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0CD9" w:rsidRDefault="00DF0CD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DF0CD9" w:rsidRDefault="00DF0CD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F0CD9" w:rsidRDefault="00DF0CD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F0CD9" w:rsidRDefault="00DF0CD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F0CD9" w:rsidRDefault="00DF0CD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F0CD9" w:rsidRDefault="00DF0CD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F0CD9" w:rsidRDefault="00DF0CD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F0CD9" w:rsidRDefault="00DF0CD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F0CD9" w:rsidRDefault="00DF0CD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F0CD9" w:rsidRDefault="00DF0CD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F0CD9" w:rsidRDefault="00DF0CD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F0CD9" w:rsidRDefault="00DF0CD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F0CD9" w:rsidRDefault="00DF0CD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F0CD9" w:rsidRDefault="00CB02BF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Додаток</w:t>
      </w:r>
      <w:r>
        <w:rPr>
          <w:rFonts w:eastAsia="Calibri"/>
          <w:sz w:val="28"/>
          <w:szCs w:val="28"/>
          <w:lang w:val="uk-UA"/>
        </w:rPr>
        <w:t xml:space="preserve"> А. </w:t>
      </w:r>
    </w:p>
    <w:p w:rsidR="00DF0CD9" w:rsidRDefault="00CB02BF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Комплект граф</w:t>
      </w:r>
      <w:r>
        <w:rPr>
          <w:sz w:val="28"/>
          <w:szCs w:val="28"/>
          <w:lang w:val="uk-UA"/>
        </w:rPr>
        <w:t>і</w:t>
      </w:r>
      <w:r>
        <w:rPr>
          <w:rFonts w:eastAsia="Calibri"/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н</w:t>
      </w:r>
      <w:r>
        <w:rPr>
          <w:rFonts w:eastAsia="Calibri"/>
          <w:sz w:val="28"/>
          <w:szCs w:val="28"/>
          <w:lang w:val="uk-UA"/>
        </w:rPr>
        <w:t>их матер</w:t>
      </w:r>
      <w:r>
        <w:rPr>
          <w:sz w:val="28"/>
          <w:szCs w:val="28"/>
          <w:lang w:val="uk-UA"/>
        </w:rPr>
        <w:t>і</w:t>
      </w:r>
      <w:r>
        <w:rPr>
          <w:rFonts w:eastAsia="Calibri"/>
          <w:sz w:val="28"/>
          <w:szCs w:val="28"/>
          <w:lang w:val="uk-UA"/>
        </w:rPr>
        <w:t>ал</w:t>
      </w:r>
      <w:r>
        <w:rPr>
          <w:sz w:val="28"/>
          <w:szCs w:val="28"/>
          <w:lang w:val="uk-UA"/>
        </w:rPr>
        <w:t>і</w:t>
      </w:r>
      <w:r>
        <w:rPr>
          <w:rFonts w:eastAsia="Calibri"/>
          <w:sz w:val="28"/>
          <w:szCs w:val="28"/>
          <w:lang w:val="uk-UA"/>
        </w:rPr>
        <w:t>в</w:t>
      </w:r>
    </w:p>
    <w:p w:rsidR="00DF0CD9" w:rsidRDefault="00DF0CD9">
      <w:pPr>
        <w:spacing w:line="360" w:lineRule="auto"/>
        <w:jc w:val="center"/>
        <w:rPr>
          <w:rFonts w:eastAsia="Calibri"/>
          <w:sz w:val="28"/>
          <w:szCs w:val="28"/>
          <w:lang w:val="uk-UA"/>
        </w:rPr>
        <w:sectPr w:rsidR="00DF0CD9">
          <w:headerReference w:type="default" r:id="rId8"/>
          <w:pgSz w:w="11910" w:h="16840" w:code="9"/>
          <w:pgMar w:top="1134" w:right="1134" w:bottom="1134" w:left="1418" w:header="680" w:footer="680" w:gutter="0"/>
          <w:cols w:space="720"/>
          <w:titlePg/>
        </w:sectPr>
      </w:pPr>
    </w:p>
    <w:p w:rsidR="00DF0CD9" w:rsidRDefault="00CB02BF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13" name="Рисунок 12" descr="Слайд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14" name="Рисунок 13" descr="Слайд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3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1" name="Рисунок 30" descr="Слайд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4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2" name="Рисунок 31" descr="Слайд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5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3" name="Рисунок 32" descr="Слайд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6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4" name="Рисунок 33" descr="Слайд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7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38" name="Рисунок 37" descr="Слайд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8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2" name="Рисунок 41" descr="Слайд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9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3" name="Рисунок 42" descr="Слайд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0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4" name="Рисунок 43" descr="Слайд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1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5" name="Рисунок 44" descr="Слайд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2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7922895" cy="5942330"/>
            <wp:effectExtent l="19050" t="0" r="1905" b="0"/>
            <wp:docPr id="46" name="Рисунок 45" descr="Слайд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3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22895" cy="594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0CD9" w:rsidRDefault="00DF0CD9">
      <w:pPr>
        <w:spacing w:line="360" w:lineRule="auto"/>
        <w:jc w:val="center"/>
        <w:rPr>
          <w:rFonts w:eastAsia="Calibri"/>
          <w:sz w:val="28"/>
          <w:szCs w:val="28"/>
          <w:lang w:val="uk-UA"/>
        </w:rPr>
        <w:sectPr w:rsidR="00DF0CD9">
          <w:pgSz w:w="16840" w:h="11910" w:orient="landscape" w:code="9"/>
          <w:pgMar w:top="1418" w:right="1134" w:bottom="1134" w:left="1134" w:header="680" w:footer="680" w:gutter="0"/>
          <w:cols w:space="720"/>
          <w:titlePg/>
        </w:sectPr>
      </w:pPr>
    </w:p>
    <w:tbl>
      <w:tblPr>
        <w:tblW w:w="94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1"/>
        <w:gridCol w:w="586"/>
        <w:gridCol w:w="1180"/>
        <w:gridCol w:w="1091"/>
        <w:gridCol w:w="545"/>
        <w:gridCol w:w="3281"/>
        <w:gridCol w:w="263"/>
        <w:gridCol w:w="262"/>
        <w:gridCol w:w="264"/>
        <w:gridCol w:w="344"/>
        <w:gridCol w:w="440"/>
        <w:gridCol w:w="864"/>
      </w:tblGrid>
      <w:tr w:rsidR="00DF0CD9">
        <w:trPr>
          <w:trHeight w:hRule="exact" w:val="753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b/>
                <w:sz w:val="24"/>
                <w:szCs w:val="24"/>
                <w:lang w:val="uk-UA"/>
              </w:rPr>
              <w:lastRenderedPageBreak/>
              <w:br w:type="page"/>
            </w:r>
            <w:r>
              <w:rPr>
                <w:rFonts w:eastAsia="Calibri"/>
                <w:sz w:val="20"/>
                <w:szCs w:val="24"/>
                <w:lang w:val="uk-UA"/>
              </w:rPr>
              <w:t xml:space="preserve">Номер </w:t>
            </w:r>
          </w:p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документу</w:t>
            </w:r>
          </w:p>
        </w:tc>
        <w:tc>
          <w:tcPr>
            <w:tcW w:w="2816" w:type="dxa"/>
            <w:gridSpan w:val="3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Позначення</w:t>
            </w: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Найменування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Прим.</w:t>
            </w: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rFonts w:eastAsia="Calibri"/>
                <w:i/>
                <w:sz w:val="24"/>
                <w:szCs w:val="24"/>
                <w:lang w:val="uk-UA"/>
              </w:rPr>
            </w:pPr>
            <w:r>
              <w:rPr>
                <w:rFonts w:eastAsia="Calibri"/>
                <w:i/>
                <w:sz w:val="24"/>
                <w:szCs w:val="24"/>
                <w:lang w:val="uk-UA"/>
              </w:rPr>
              <w:t>Текстові документи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</w:t>
            </w:r>
          </w:p>
        </w:tc>
        <w:tc>
          <w:tcPr>
            <w:tcW w:w="2816" w:type="dxa"/>
            <w:gridSpan w:val="3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ГЮІК ХХХХХХ.001 ПЗ</w:t>
            </w: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Пояснювальна записка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93 с.</w:t>
            </w: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rFonts w:eastAsia="Calibri"/>
                <w:i/>
                <w:sz w:val="24"/>
                <w:szCs w:val="24"/>
                <w:lang w:val="uk-UA"/>
              </w:rPr>
            </w:pPr>
            <w:r>
              <w:rPr>
                <w:rFonts w:eastAsia="Calibri"/>
                <w:i/>
                <w:sz w:val="24"/>
                <w:szCs w:val="24"/>
                <w:lang w:val="uk-UA"/>
              </w:rPr>
              <w:t>Графічний матеріал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2</w:t>
            </w: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sz w:val="24"/>
                <w:szCs w:val="24"/>
                <w:lang w:val="uk-UA" w:eastAsia="ru-RU"/>
              </w:rPr>
              <w:t>Дослідження інформативних параметрів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sz w:val="24"/>
                <w:szCs w:val="24"/>
                <w:lang w:val="uk-UA" w:eastAsia="ru-RU"/>
              </w:rPr>
              <w:t xml:space="preserve">диграфів клавіатури для задач 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sz w:val="24"/>
                <w:szCs w:val="24"/>
                <w:lang w:val="uk-UA" w:eastAsia="ru-RU"/>
              </w:rPr>
              <w:t>ідентифікації за клавіатурним почерком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3</w:t>
            </w: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Порівняльний аналіз сучасних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sz w:val="24"/>
                <w:lang w:val="uk-UA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алгоритмів аутентифікації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b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sz w:val="24"/>
                <w:lang w:val="uk-UA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за клавіатурним почерком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4-5</w:t>
            </w: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sz w:val="24"/>
                <w:lang w:val="uk-UA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Первинні інформативні характеристики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2хА4 ел.ф.</w:t>
            </w: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sz w:val="24"/>
                <w:lang w:val="uk-UA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клавіатурного почерку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6</w:t>
            </w: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sz w:val="24"/>
                <w:lang w:val="uk-UA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Дослідні інформативні ознаки диграфів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rFonts w:eastAsia="+mn-ea"/>
                <w:bCs/>
                <w:spacing w:val="-8"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клавіатурного почерку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7</w:t>
            </w: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rFonts w:eastAsia="+mn-ea"/>
                <w:bCs/>
                <w:spacing w:val="-8"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Датасети параметрів клавіатурного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почерку,</w:t>
            </w:r>
            <w:r>
              <w:rPr>
                <w:sz w:val="24"/>
                <w:szCs w:val="24"/>
                <w:lang w:val="uk-UA"/>
              </w:rPr>
              <w:t xml:space="preserve"> </w:t>
            </w:r>
            <w:r>
              <w:rPr>
                <w:rFonts w:eastAsia="+mj-ea"/>
                <w:sz w:val="24"/>
                <w:szCs w:val="24"/>
                <w:lang w:val="uk-UA"/>
              </w:rPr>
              <w:t>що знаходяться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у вільному доступі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8</w:t>
            </w: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sz w:val="24"/>
                <w:szCs w:val="24"/>
                <w:lang w:val="uk-UA"/>
              </w:rPr>
              <w:t>Keystroke Dynamics Benchmark Data Set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9</w:t>
            </w: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Схема експерименту у Orange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10-12</w:t>
            </w: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rFonts w:eastAsia="+mj-ea"/>
                <w:sz w:val="24"/>
                <w:szCs w:val="24"/>
                <w:lang w:val="uk-UA"/>
              </w:rPr>
              <w:t>Результати проведених досліджень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3хА4 ел.ф.</w:t>
            </w: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13</w:t>
            </w: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CB02BF">
            <w:pPr>
              <w:jc w:val="center"/>
              <w:rPr>
                <w:sz w:val="24"/>
                <w:szCs w:val="24"/>
                <w:lang w:val="uk-UA" w:eastAsia="ru-RU"/>
              </w:rPr>
            </w:pPr>
            <w:r>
              <w:rPr>
                <w:sz w:val="24"/>
                <w:szCs w:val="24"/>
                <w:lang w:val="uk-UA"/>
              </w:rPr>
              <w:t>Висновки</w:t>
            </w:r>
          </w:p>
        </w:tc>
        <w:tc>
          <w:tcPr>
            <w:tcW w:w="1304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А4 ел.ф.</w:t>
            </w: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DF0CD9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color w:val="FF0000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color w:val="FF0000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DF0CD9">
            <w:pPr>
              <w:jc w:val="center"/>
              <w:rPr>
                <w:color w:val="FF0000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color w:val="FF0000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DF0CD9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DF0CD9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DF0CD9">
            <w:pPr>
              <w:jc w:val="center"/>
              <w:rPr>
                <w:spacing w:val="-8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DF0CD9">
            <w:pPr>
              <w:jc w:val="center"/>
              <w:rPr>
                <w:rFonts w:eastAsia="+mn-ea"/>
                <w:bCs/>
                <w:kern w:val="24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DF0CD9">
            <w:pPr>
              <w:pStyle w:val="ae"/>
              <w:widowControl w:val="0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DF0CD9">
            <w:pPr>
              <w:pStyle w:val="ae"/>
              <w:widowControl w:val="0"/>
              <w:spacing w:before="0" w:beforeAutospacing="0" w:after="0" w:afterAutospacing="0"/>
              <w:jc w:val="center"/>
              <w:rPr>
                <w:rFonts w:eastAsia="+mn-ea"/>
                <w:bCs/>
                <w:kern w:val="24"/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DF0CD9">
            <w:pPr>
              <w:pStyle w:val="ae"/>
              <w:widowControl w:val="0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F0CD9" w:rsidRDefault="00DF0CD9">
            <w:pPr>
              <w:pStyle w:val="ae"/>
              <w:widowControl w:val="0"/>
              <w:spacing w:before="0" w:beforeAutospacing="0" w:after="0" w:afterAutospacing="0"/>
              <w:jc w:val="center"/>
              <w:textAlignment w:val="baseline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20"/>
          <w:jc w:val="center"/>
        </w:trPr>
        <w:tc>
          <w:tcPr>
            <w:tcW w:w="361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86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718" w:type="dxa"/>
            <w:gridSpan w:val="7"/>
            <w:vMerge w:val="restart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ГЮІК ХХХХХХ.001 Д1</w:t>
            </w:r>
          </w:p>
        </w:tc>
      </w:tr>
      <w:tr w:rsidR="00DF0CD9">
        <w:trPr>
          <w:trHeight w:val="20"/>
          <w:jc w:val="center"/>
        </w:trPr>
        <w:tc>
          <w:tcPr>
            <w:tcW w:w="361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86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5718" w:type="dxa"/>
            <w:gridSpan w:val="7"/>
            <w:vMerge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20"/>
          <w:jc w:val="center"/>
        </w:trPr>
        <w:tc>
          <w:tcPr>
            <w:tcW w:w="361" w:type="dxa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Из</w:t>
            </w:r>
          </w:p>
        </w:tc>
        <w:tc>
          <w:tcPr>
            <w:tcW w:w="586" w:type="dxa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Лист</w:t>
            </w:r>
          </w:p>
        </w:tc>
        <w:tc>
          <w:tcPr>
            <w:tcW w:w="1180" w:type="dxa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№ докум.</w:t>
            </w:r>
          </w:p>
        </w:tc>
        <w:tc>
          <w:tcPr>
            <w:tcW w:w="1091" w:type="dxa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П</w:t>
            </w:r>
            <w:r>
              <w:rPr>
                <w:sz w:val="20"/>
                <w:szCs w:val="24"/>
                <w:lang w:val="uk-UA"/>
              </w:rPr>
              <w:t>і</w:t>
            </w:r>
            <w:r>
              <w:rPr>
                <w:rFonts w:eastAsia="Calibri"/>
                <w:sz w:val="20"/>
                <w:szCs w:val="24"/>
                <w:lang w:val="uk-UA"/>
              </w:rPr>
              <w:t>дпис</w:t>
            </w:r>
          </w:p>
        </w:tc>
        <w:tc>
          <w:tcPr>
            <w:tcW w:w="545" w:type="dxa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Дата</w:t>
            </w:r>
          </w:p>
        </w:tc>
        <w:tc>
          <w:tcPr>
            <w:tcW w:w="5718" w:type="dxa"/>
            <w:gridSpan w:val="7"/>
            <w:vMerge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Р</w:t>
            </w:r>
            <w:r>
              <w:rPr>
                <w:sz w:val="20"/>
                <w:szCs w:val="24"/>
                <w:lang w:val="uk-UA"/>
              </w:rPr>
              <w:t>о</w:t>
            </w:r>
            <w:r>
              <w:rPr>
                <w:rFonts w:eastAsia="Calibri"/>
                <w:sz w:val="20"/>
                <w:szCs w:val="24"/>
                <w:lang w:val="uk-UA"/>
              </w:rPr>
              <w:t>зр</w:t>
            </w:r>
            <w:r>
              <w:rPr>
                <w:sz w:val="20"/>
                <w:szCs w:val="24"/>
                <w:lang w:val="uk-UA"/>
              </w:rPr>
              <w:t>о</w:t>
            </w:r>
            <w:r>
              <w:rPr>
                <w:rFonts w:eastAsia="Calibri"/>
                <w:sz w:val="20"/>
                <w:szCs w:val="24"/>
                <w:lang w:val="uk-UA"/>
              </w:rPr>
              <w:t>б.</w:t>
            </w:r>
          </w:p>
        </w:tc>
        <w:tc>
          <w:tcPr>
            <w:tcW w:w="1180" w:type="dxa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Тернополка</w:t>
            </w:r>
          </w:p>
        </w:tc>
        <w:tc>
          <w:tcPr>
            <w:tcW w:w="1091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 w:val="restart"/>
            <w:tcMar>
              <w:left w:w="170" w:type="dxa"/>
              <w:right w:w="170" w:type="dxa"/>
            </w:tcMar>
            <w:vAlign w:val="center"/>
          </w:tcPr>
          <w:p w:rsidR="00DF0CD9" w:rsidRDefault="00CB02BF">
            <w:pPr>
              <w:jc w:val="center"/>
              <w:rPr>
                <w:rFonts w:ascii="Arial" w:hAnsi="Arial" w:cs="Arial"/>
                <w:i/>
                <w:lang w:val="uk-UA" w:eastAsia="ru-RU"/>
              </w:rPr>
            </w:pPr>
            <w:r>
              <w:rPr>
                <w:rFonts w:ascii="Arial" w:hAnsi="Arial" w:cs="Arial"/>
                <w:i/>
                <w:lang w:val="uk-UA" w:eastAsia="ru-RU"/>
              </w:rPr>
              <w:t xml:space="preserve">Дослідження </w:t>
            </w:r>
          </w:p>
          <w:p w:rsidR="00DF0CD9" w:rsidRDefault="00CB02BF">
            <w:pPr>
              <w:jc w:val="center"/>
              <w:rPr>
                <w:rFonts w:ascii="Arial" w:hAnsi="Arial" w:cs="Arial"/>
                <w:i/>
                <w:lang w:val="uk-UA" w:eastAsia="ru-RU"/>
              </w:rPr>
            </w:pPr>
            <w:r>
              <w:rPr>
                <w:rFonts w:ascii="Arial" w:hAnsi="Arial" w:cs="Arial"/>
                <w:i/>
                <w:lang w:val="uk-UA" w:eastAsia="ru-RU"/>
              </w:rPr>
              <w:t xml:space="preserve">інформативних параметрів диграфів клавіатури для задач ідентифікації </w:t>
            </w:r>
          </w:p>
          <w:p w:rsidR="00DF0CD9" w:rsidRDefault="00CB02BF">
            <w:pPr>
              <w:jc w:val="center"/>
              <w:rPr>
                <w:lang w:val="uk-UA"/>
              </w:rPr>
            </w:pPr>
            <w:r>
              <w:rPr>
                <w:rFonts w:ascii="Arial" w:hAnsi="Arial" w:cs="Arial"/>
                <w:i/>
                <w:lang w:val="uk-UA" w:eastAsia="ru-RU"/>
              </w:rPr>
              <w:t>за клавіатурним почерком</w:t>
            </w:r>
          </w:p>
          <w:p w:rsidR="00DF0CD9" w:rsidRDefault="00DF0CD9">
            <w:pPr>
              <w:jc w:val="center"/>
              <w:rPr>
                <w:szCs w:val="24"/>
                <w:lang w:val="uk-UA"/>
              </w:rPr>
            </w:pPr>
          </w:p>
          <w:p w:rsidR="00DF0CD9" w:rsidRDefault="00CB02BF">
            <w:pPr>
              <w:jc w:val="center"/>
              <w:rPr>
                <w:szCs w:val="24"/>
                <w:lang w:val="uk-UA"/>
              </w:rPr>
            </w:pPr>
            <w:r>
              <w:rPr>
                <w:szCs w:val="24"/>
                <w:lang w:val="uk-UA"/>
              </w:rPr>
              <w:t>Відомість</w:t>
            </w:r>
            <w:r>
              <w:rPr>
                <w:rFonts w:eastAsia="Calibri"/>
                <w:szCs w:val="24"/>
                <w:lang w:val="uk-UA"/>
              </w:rPr>
              <w:t xml:space="preserve"> </w:t>
            </w:r>
            <w:r>
              <w:rPr>
                <w:szCs w:val="24"/>
                <w:lang w:val="uk-UA"/>
              </w:rPr>
              <w:t xml:space="preserve">атестаційної </w:t>
            </w:r>
          </w:p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szCs w:val="24"/>
                <w:lang w:val="uk-UA"/>
              </w:rPr>
              <w:t>роботи магістра</w:t>
            </w:r>
          </w:p>
        </w:tc>
        <w:tc>
          <w:tcPr>
            <w:tcW w:w="789" w:type="dxa"/>
            <w:gridSpan w:val="3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Л</w:t>
            </w:r>
            <w:r>
              <w:rPr>
                <w:sz w:val="20"/>
                <w:szCs w:val="24"/>
                <w:lang w:val="uk-UA"/>
              </w:rPr>
              <w:t>і</w:t>
            </w:r>
            <w:r>
              <w:rPr>
                <w:rFonts w:eastAsia="Calibri"/>
                <w:sz w:val="20"/>
                <w:szCs w:val="24"/>
                <w:lang w:val="uk-UA"/>
              </w:rPr>
              <w:t>тера</w:t>
            </w:r>
          </w:p>
        </w:tc>
        <w:tc>
          <w:tcPr>
            <w:tcW w:w="784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Лист</w:t>
            </w:r>
          </w:p>
        </w:tc>
        <w:tc>
          <w:tcPr>
            <w:tcW w:w="864" w:type="dxa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Лист</w:t>
            </w:r>
            <w:r>
              <w:rPr>
                <w:sz w:val="20"/>
                <w:szCs w:val="24"/>
                <w:lang w:val="uk-UA"/>
              </w:rPr>
              <w:t>і</w:t>
            </w:r>
            <w:r>
              <w:rPr>
                <w:rFonts w:eastAsia="Calibri"/>
                <w:sz w:val="20"/>
                <w:szCs w:val="24"/>
                <w:lang w:val="uk-UA"/>
              </w:rPr>
              <w:t>в</w:t>
            </w:r>
          </w:p>
        </w:tc>
      </w:tr>
      <w:tr w:rsidR="00DF0CD9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П</w:t>
            </w:r>
            <w:r>
              <w:rPr>
                <w:sz w:val="20"/>
                <w:szCs w:val="24"/>
                <w:lang w:val="uk-UA"/>
              </w:rPr>
              <w:t>е</w:t>
            </w:r>
            <w:r>
              <w:rPr>
                <w:rFonts w:eastAsia="Calibri"/>
                <w:sz w:val="20"/>
                <w:szCs w:val="24"/>
                <w:lang w:val="uk-UA"/>
              </w:rPr>
              <w:t>р</w:t>
            </w:r>
            <w:r>
              <w:rPr>
                <w:sz w:val="20"/>
                <w:szCs w:val="24"/>
                <w:lang w:val="uk-UA"/>
              </w:rPr>
              <w:t>е</w:t>
            </w:r>
            <w:r>
              <w:rPr>
                <w:rFonts w:eastAsia="Calibri"/>
                <w:sz w:val="20"/>
                <w:szCs w:val="24"/>
                <w:lang w:val="uk-UA"/>
              </w:rPr>
              <w:t>в.</w:t>
            </w:r>
          </w:p>
        </w:tc>
        <w:tc>
          <w:tcPr>
            <w:tcW w:w="1180" w:type="dxa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Горелов</w:t>
            </w:r>
          </w:p>
        </w:tc>
        <w:tc>
          <w:tcPr>
            <w:tcW w:w="1091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63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62" w:type="dxa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Д</w:t>
            </w:r>
          </w:p>
        </w:tc>
        <w:tc>
          <w:tcPr>
            <w:tcW w:w="264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784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864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</w:tr>
      <w:tr w:rsidR="00DF0CD9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 w:val="restart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ХНУР</w:t>
            </w:r>
            <w:r>
              <w:rPr>
                <w:sz w:val="24"/>
                <w:szCs w:val="24"/>
                <w:lang w:val="uk-UA"/>
              </w:rPr>
              <w:t>Е</w:t>
            </w:r>
          </w:p>
          <w:p w:rsidR="00DF0CD9" w:rsidRDefault="00CB02BF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sz w:val="24"/>
                <w:szCs w:val="24"/>
                <w:lang w:val="uk-UA"/>
              </w:rPr>
              <w:t>Кафедра КР</w:t>
            </w:r>
            <w:r>
              <w:rPr>
                <w:sz w:val="24"/>
                <w:szCs w:val="24"/>
                <w:lang w:val="uk-UA"/>
              </w:rPr>
              <w:t>і</w:t>
            </w:r>
            <w:r>
              <w:rPr>
                <w:rFonts w:eastAsia="Calibri"/>
                <w:sz w:val="24"/>
                <w:szCs w:val="24"/>
                <w:lang w:val="uk-UA"/>
              </w:rPr>
              <w:t>СТЗ</w:t>
            </w:r>
            <w:r>
              <w:rPr>
                <w:sz w:val="24"/>
                <w:szCs w:val="24"/>
                <w:lang w:val="uk-UA"/>
              </w:rPr>
              <w:t>І</w:t>
            </w:r>
          </w:p>
        </w:tc>
      </w:tr>
      <w:tr w:rsidR="00DF0CD9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 xml:space="preserve">Н.контр. </w:t>
            </w:r>
          </w:p>
        </w:tc>
        <w:tc>
          <w:tcPr>
            <w:tcW w:w="1180" w:type="dxa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Милютченко</w:t>
            </w:r>
          </w:p>
        </w:tc>
        <w:tc>
          <w:tcPr>
            <w:tcW w:w="1091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  <w:tr w:rsidR="00DF0CD9">
        <w:trPr>
          <w:trHeight w:val="416"/>
          <w:jc w:val="center"/>
        </w:trPr>
        <w:tc>
          <w:tcPr>
            <w:tcW w:w="947" w:type="dxa"/>
            <w:gridSpan w:val="2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sz w:val="20"/>
                <w:szCs w:val="24"/>
                <w:lang w:val="uk-UA"/>
              </w:rPr>
              <w:t>За</w:t>
            </w:r>
            <w:r>
              <w:rPr>
                <w:rFonts w:eastAsia="Calibri"/>
                <w:sz w:val="20"/>
                <w:szCs w:val="24"/>
                <w:lang w:val="uk-UA"/>
              </w:rPr>
              <w:t>тв.</w:t>
            </w:r>
          </w:p>
        </w:tc>
        <w:tc>
          <w:tcPr>
            <w:tcW w:w="1180" w:type="dxa"/>
            <w:vAlign w:val="center"/>
          </w:tcPr>
          <w:p w:rsidR="00DF0CD9" w:rsidRDefault="00CB02BF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  <w:r>
              <w:rPr>
                <w:rFonts w:eastAsia="Calibri"/>
                <w:sz w:val="20"/>
                <w:szCs w:val="24"/>
                <w:lang w:val="uk-UA"/>
              </w:rPr>
              <w:t>Ант</w:t>
            </w:r>
            <w:r>
              <w:rPr>
                <w:sz w:val="20"/>
                <w:szCs w:val="24"/>
                <w:lang w:val="uk-UA"/>
              </w:rPr>
              <w:t>і</w:t>
            </w:r>
            <w:r>
              <w:rPr>
                <w:rFonts w:eastAsia="Calibri"/>
                <w:sz w:val="20"/>
                <w:szCs w:val="24"/>
                <w:lang w:val="uk-UA"/>
              </w:rPr>
              <w:t>пов</w:t>
            </w:r>
          </w:p>
        </w:tc>
        <w:tc>
          <w:tcPr>
            <w:tcW w:w="1091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/>
            <w:vAlign w:val="center"/>
          </w:tcPr>
          <w:p w:rsidR="00DF0CD9" w:rsidRDefault="00DF0CD9">
            <w:pPr>
              <w:jc w:val="center"/>
              <w:rPr>
                <w:rFonts w:eastAsia="Calibri"/>
                <w:sz w:val="24"/>
                <w:szCs w:val="24"/>
                <w:lang w:val="uk-UA"/>
              </w:rPr>
            </w:pPr>
          </w:p>
        </w:tc>
      </w:tr>
    </w:tbl>
    <w:p w:rsidR="00DF0CD9" w:rsidRDefault="00DF0CD9">
      <w:pPr>
        <w:spacing w:line="360" w:lineRule="auto"/>
        <w:ind w:firstLine="720"/>
        <w:jc w:val="both"/>
        <w:rPr>
          <w:color w:val="FF0000"/>
          <w:sz w:val="2"/>
          <w:szCs w:val="2"/>
          <w:lang w:val="uk-UA"/>
        </w:rPr>
      </w:pPr>
    </w:p>
    <w:sectPr w:rsidR="00DF0CD9" w:rsidSect="00DF0CD9">
      <w:pgSz w:w="11910" w:h="16840" w:code="9"/>
      <w:pgMar w:top="1134" w:right="1134" w:bottom="1134" w:left="1418" w:header="680" w:footer="68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6818" w:rsidRDefault="001D6818">
      <w:r>
        <w:separator/>
      </w:r>
    </w:p>
  </w:endnote>
  <w:endnote w:type="continuationSeparator" w:id="0">
    <w:p w:rsidR="001D6818" w:rsidRDefault="001D68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SOCPEUR">
    <w:altName w:val="Arial"/>
    <w:charset w:val="CC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ap Symbols">
    <w:altName w:val="Courier New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+mn-ea">
    <w:panose1 w:val="00000000000000000000"/>
    <w:charset w:val="00"/>
    <w:family w:val="roman"/>
    <w:notTrueType/>
    <w:pitch w:val="default"/>
  </w:font>
  <w:font w:name="+mj-ea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6818" w:rsidRDefault="001D6818">
      <w:r>
        <w:separator/>
      </w:r>
    </w:p>
  </w:footnote>
  <w:footnote w:type="continuationSeparator" w:id="0">
    <w:p w:rsidR="001D6818" w:rsidRDefault="001D68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78386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:rsidR="00DF0CD9" w:rsidRDefault="00DF0CD9">
        <w:pPr>
          <w:pStyle w:val="a9"/>
          <w:jc w:val="right"/>
          <w:rPr>
            <w:sz w:val="28"/>
            <w:szCs w:val="28"/>
          </w:rPr>
        </w:pPr>
        <w:r>
          <w:rPr>
            <w:sz w:val="28"/>
            <w:szCs w:val="28"/>
          </w:rPr>
          <w:fldChar w:fldCharType="begin"/>
        </w:r>
        <w:r w:rsidR="00CB02BF"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 w:rsidR="0019714C">
          <w:rPr>
            <w:noProof/>
            <w:sz w:val="28"/>
            <w:szCs w:val="28"/>
          </w:rPr>
          <w:t>13</w:t>
        </w:r>
        <w:r>
          <w:rPr>
            <w:sz w:val="28"/>
            <w:szCs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0000004"/>
    <w:name w:val="Outline"/>
    <w:lvl w:ilvl="0">
      <w:start w:val="1"/>
      <w:numFmt w:val="upperRoman"/>
      <w:lvlText w:val="Статья 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Раздел %1.%2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" w15:restartNumberingAfterBreak="0">
    <w:nsid w:val="06772446"/>
    <w:multiLevelType w:val="hybridMultilevel"/>
    <w:tmpl w:val="906AC3C8"/>
    <w:lvl w:ilvl="0" w:tplc="7E5C01B4">
      <w:numFmt w:val="bullet"/>
      <w:lvlText w:val="–"/>
      <w:lvlJc w:val="left"/>
      <w:pPr>
        <w:ind w:left="298" w:hanging="23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 w:tplc="D4EE627A">
      <w:numFmt w:val="bullet"/>
      <w:lvlText w:val="•"/>
      <w:lvlJc w:val="left"/>
      <w:pPr>
        <w:ind w:left="1348" w:hanging="236"/>
      </w:pPr>
      <w:rPr>
        <w:rFonts w:hint="default"/>
        <w:lang w:val="ru-RU" w:eastAsia="ru-RU" w:bidi="ru-RU"/>
      </w:rPr>
    </w:lvl>
    <w:lvl w:ilvl="2" w:tplc="635AEB6C">
      <w:numFmt w:val="bullet"/>
      <w:lvlText w:val="•"/>
      <w:lvlJc w:val="left"/>
      <w:pPr>
        <w:ind w:left="2397" w:hanging="236"/>
      </w:pPr>
      <w:rPr>
        <w:rFonts w:hint="default"/>
        <w:lang w:val="ru-RU" w:eastAsia="ru-RU" w:bidi="ru-RU"/>
      </w:rPr>
    </w:lvl>
    <w:lvl w:ilvl="3" w:tplc="2D16163A">
      <w:numFmt w:val="bullet"/>
      <w:lvlText w:val="•"/>
      <w:lvlJc w:val="left"/>
      <w:pPr>
        <w:ind w:left="3445" w:hanging="236"/>
      </w:pPr>
      <w:rPr>
        <w:rFonts w:hint="default"/>
        <w:lang w:val="ru-RU" w:eastAsia="ru-RU" w:bidi="ru-RU"/>
      </w:rPr>
    </w:lvl>
    <w:lvl w:ilvl="4" w:tplc="EFBA740C">
      <w:numFmt w:val="bullet"/>
      <w:lvlText w:val="•"/>
      <w:lvlJc w:val="left"/>
      <w:pPr>
        <w:ind w:left="4494" w:hanging="236"/>
      </w:pPr>
      <w:rPr>
        <w:rFonts w:hint="default"/>
        <w:lang w:val="ru-RU" w:eastAsia="ru-RU" w:bidi="ru-RU"/>
      </w:rPr>
    </w:lvl>
    <w:lvl w:ilvl="5" w:tplc="6284D206">
      <w:numFmt w:val="bullet"/>
      <w:lvlText w:val="•"/>
      <w:lvlJc w:val="left"/>
      <w:pPr>
        <w:ind w:left="5543" w:hanging="236"/>
      </w:pPr>
      <w:rPr>
        <w:rFonts w:hint="default"/>
        <w:lang w:val="ru-RU" w:eastAsia="ru-RU" w:bidi="ru-RU"/>
      </w:rPr>
    </w:lvl>
    <w:lvl w:ilvl="6" w:tplc="CC86A458">
      <w:numFmt w:val="bullet"/>
      <w:lvlText w:val="•"/>
      <w:lvlJc w:val="left"/>
      <w:pPr>
        <w:ind w:left="6591" w:hanging="236"/>
      </w:pPr>
      <w:rPr>
        <w:rFonts w:hint="default"/>
        <w:lang w:val="ru-RU" w:eastAsia="ru-RU" w:bidi="ru-RU"/>
      </w:rPr>
    </w:lvl>
    <w:lvl w:ilvl="7" w:tplc="76E6DF04">
      <w:numFmt w:val="bullet"/>
      <w:lvlText w:val="•"/>
      <w:lvlJc w:val="left"/>
      <w:pPr>
        <w:ind w:left="7640" w:hanging="236"/>
      </w:pPr>
      <w:rPr>
        <w:rFonts w:hint="default"/>
        <w:lang w:val="ru-RU" w:eastAsia="ru-RU" w:bidi="ru-RU"/>
      </w:rPr>
    </w:lvl>
    <w:lvl w:ilvl="8" w:tplc="21EA5DA0">
      <w:numFmt w:val="bullet"/>
      <w:lvlText w:val="•"/>
      <w:lvlJc w:val="left"/>
      <w:pPr>
        <w:ind w:left="8689" w:hanging="236"/>
      </w:pPr>
      <w:rPr>
        <w:rFonts w:hint="default"/>
        <w:lang w:val="ru-RU" w:eastAsia="ru-RU" w:bidi="ru-RU"/>
      </w:rPr>
    </w:lvl>
  </w:abstractNum>
  <w:abstractNum w:abstractNumId="2" w15:restartNumberingAfterBreak="0">
    <w:nsid w:val="14BA5A9E"/>
    <w:multiLevelType w:val="hybridMultilevel"/>
    <w:tmpl w:val="3170F568"/>
    <w:lvl w:ilvl="0" w:tplc="1E807C72">
      <w:start w:val="1"/>
      <w:numFmt w:val="decimal"/>
      <w:lvlText w:val="%1."/>
      <w:lvlJc w:val="left"/>
      <w:pPr>
        <w:ind w:left="1378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9C0E58D8">
      <w:numFmt w:val="bullet"/>
      <w:lvlText w:val="•"/>
      <w:lvlJc w:val="left"/>
      <w:pPr>
        <w:ind w:left="2320" w:hanging="360"/>
      </w:pPr>
      <w:rPr>
        <w:rFonts w:hint="default"/>
        <w:lang w:val="ru-RU" w:eastAsia="ru-RU" w:bidi="ru-RU"/>
      </w:rPr>
    </w:lvl>
    <w:lvl w:ilvl="2" w:tplc="D74AD73A">
      <w:numFmt w:val="bullet"/>
      <w:lvlText w:val="•"/>
      <w:lvlJc w:val="left"/>
      <w:pPr>
        <w:ind w:left="3261" w:hanging="360"/>
      </w:pPr>
      <w:rPr>
        <w:rFonts w:hint="default"/>
        <w:lang w:val="ru-RU" w:eastAsia="ru-RU" w:bidi="ru-RU"/>
      </w:rPr>
    </w:lvl>
    <w:lvl w:ilvl="3" w:tplc="53F679D4">
      <w:numFmt w:val="bullet"/>
      <w:lvlText w:val="•"/>
      <w:lvlJc w:val="left"/>
      <w:pPr>
        <w:ind w:left="4201" w:hanging="360"/>
      </w:pPr>
      <w:rPr>
        <w:rFonts w:hint="default"/>
        <w:lang w:val="ru-RU" w:eastAsia="ru-RU" w:bidi="ru-RU"/>
      </w:rPr>
    </w:lvl>
    <w:lvl w:ilvl="4" w:tplc="291A4DF2">
      <w:numFmt w:val="bullet"/>
      <w:lvlText w:val="•"/>
      <w:lvlJc w:val="left"/>
      <w:pPr>
        <w:ind w:left="5142" w:hanging="360"/>
      </w:pPr>
      <w:rPr>
        <w:rFonts w:hint="default"/>
        <w:lang w:val="ru-RU" w:eastAsia="ru-RU" w:bidi="ru-RU"/>
      </w:rPr>
    </w:lvl>
    <w:lvl w:ilvl="5" w:tplc="A008F584">
      <w:numFmt w:val="bullet"/>
      <w:lvlText w:val="•"/>
      <w:lvlJc w:val="left"/>
      <w:pPr>
        <w:ind w:left="6083" w:hanging="360"/>
      </w:pPr>
      <w:rPr>
        <w:rFonts w:hint="default"/>
        <w:lang w:val="ru-RU" w:eastAsia="ru-RU" w:bidi="ru-RU"/>
      </w:rPr>
    </w:lvl>
    <w:lvl w:ilvl="6" w:tplc="8DE29DD2">
      <w:numFmt w:val="bullet"/>
      <w:lvlText w:val="•"/>
      <w:lvlJc w:val="left"/>
      <w:pPr>
        <w:ind w:left="7023" w:hanging="360"/>
      </w:pPr>
      <w:rPr>
        <w:rFonts w:hint="default"/>
        <w:lang w:val="ru-RU" w:eastAsia="ru-RU" w:bidi="ru-RU"/>
      </w:rPr>
    </w:lvl>
    <w:lvl w:ilvl="7" w:tplc="F31C0D28">
      <w:numFmt w:val="bullet"/>
      <w:lvlText w:val="•"/>
      <w:lvlJc w:val="left"/>
      <w:pPr>
        <w:ind w:left="7964" w:hanging="360"/>
      </w:pPr>
      <w:rPr>
        <w:rFonts w:hint="default"/>
        <w:lang w:val="ru-RU" w:eastAsia="ru-RU" w:bidi="ru-RU"/>
      </w:rPr>
    </w:lvl>
    <w:lvl w:ilvl="8" w:tplc="F6A82A92">
      <w:numFmt w:val="bullet"/>
      <w:lvlText w:val="•"/>
      <w:lvlJc w:val="left"/>
      <w:pPr>
        <w:ind w:left="8905" w:hanging="360"/>
      </w:pPr>
      <w:rPr>
        <w:rFonts w:hint="default"/>
        <w:lang w:val="ru-RU" w:eastAsia="ru-RU" w:bidi="ru-RU"/>
      </w:rPr>
    </w:lvl>
  </w:abstractNum>
  <w:abstractNum w:abstractNumId="3" w15:restartNumberingAfterBreak="0">
    <w:nsid w:val="18A82611"/>
    <w:multiLevelType w:val="hybridMultilevel"/>
    <w:tmpl w:val="28166226"/>
    <w:lvl w:ilvl="0" w:tplc="EBC230C6">
      <w:start w:val="1"/>
      <w:numFmt w:val="decimal"/>
      <w:lvlText w:val="%1."/>
      <w:lvlJc w:val="left"/>
      <w:pPr>
        <w:ind w:left="1378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9662A694">
      <w:numFmt w:val="bullet"/>
      <w:lvlText w:val="•"/>
      <w:lvlJc w:val="left"/>
      <w:pPr>
        <w:ind w:left="2320" w:hanging="360"/>
      </w:pPr>
      <w:rPr>
        <w:rFonts w:hint="default"/>
        <w:lang w:val="ru-RU" w:eastAsia="ru-RU" w:bidi="ru-RU"/>
      </w:rPr>
    </w:lvl>
    <w:lvl w:ilvl="2" w:tplc="F5045388">
      <w:numFmt w:val="bullet"/>
      <w:lvlText w:val="•"/>
      <w:lvlJc w:val="left"/>
      <w:pPr>
        <w:ind w:left="3261" w:hanging="360"/>
      </w:pPr>
      <w:rPr>
        <w:rFonts w:hint="default"/>
        <w:lang w:val="ru-RU" w:eastAsia="ru-RU" w:bidi="ru-RU"/>
      </w:rPr>
    </w:lvl>
    <w:lvl w:ilvl="3" w:tplc="0A34C750">
      <w:numFmt w:val="bullet"/>
      <w:lvlText w:val="•"/>
      <w:lvlJc w:val="left"/>
      <w:pPr>
        <w:ind w:left="4201" w:hanging="360"/>
      </w:pPr>
      <w:rPr>
        <w:rFonts w:hint="default"/>
        <w:lang w:val="ru-RU" w:eastAsia="ru-RU" w:bidi="ru-RU"/>
      </w:rPr>
    </w:lvl>
    <w:lvl w:ilvl="4" w:tplc="FAFC2DAA">
      <w:numFmt w:val="bullet"/>
      <w:lvlText w:val="•"/>
      <w:lvlJc w:val="left"/>
      <w:pPr>
        <w:ind w:left="5142" w:hanging="360"/>
      </w:pPr>
      <w:rPr>
        <w:rFonts w:hint="default"/>
        <w:lang w:val="ru-RU" w:eastAsia="ru-RU" w:bidi="ru-RU"/>
      </w:rPr>
    </w:lvl>
    <w:lvl w:ilvl="5" w:tplc="50427A32">
      <w:numFmt w:val="bullet"/>
      <w:lvlText w:val="•"/>
      <w:lvlJc w:val="left"/>
      <w:pPr>
        <w:ind w:left="6083" w:hanging="360"/>
      </w:pPr>
      <w:rPr>
        <w:rFonts w:hint="default"/>
        <w:lang w:val="ru-RU" w:eastAsia="ru-RU" w:bidi="ru-RU"/>
      </w:rPr>
    </w:lvl>
    <w:lvl w:ilvl="6" w:tplc="74AEC738">
      <w:numFmt w:val="bullet"/>
      <w:lvlText w:val="•"/>
      <w:lvlJc w:val="left"/>
      <w:pPr>
        <w:ind w:left="7023" w:hanging="360"/>
      </w:pPr>
      <w:rPr>
        <w:rFonts w:hint="default"/>
        <w:lang w:val="ru-RU" w:eastAsia="ru-RU" w:bidi="ru-RU"/>
      </w:rPr>
    </w:lvl>
    <w:lvl w:ilvl="7" w:tplc="4CE668D6">
      <w:numFmt w:val="bullet"/>
      <w:lvlText w:val="•"/>
      <w:lvlJc w:val="left"/>
      <w:pPr>
        <w:ind w:left="7964" w:hanging="360"/>
      </w:pPr>
      <w:rPr>
        <w:rFonts w:hint="default"/>
        <w:lang w:val="ru-RU" w:eastAsia="ru-RU" w:bidi="ru-RU"/>
      </w:rPr>
    </w:lvl>
    <w:lvl w:ilvl="8" w:tplc="72267E54">
      <w:numFmt w:val="bullet"/>
      <w:lvlText w:val="•"/>
      <w:lvlJc w:val="left"/>
      <w:pPr>
        <w:ind w:left="8905" w:hanging="360"/>
      </w:pPr>
      <w:rPr>
        <w:rFonts w:hint="default"/>
        <w:lang w:val="ru-RU" w:eastAsia="ru-RU" w:bidi="ru-RU"/>
      </w:rPr>
    </w:lvl>
  </w:abstractNum>
  <w:abstractNum w:abstractNumId="4" w15:restartNumberingAfterBreak="0">
    <w:nsid w:val="1AEE4A41"/>
    <w:multiLevelType w:val="hybridMultilevel"/>
    <w:tmpl w:val="C6E284D2"/>
    <w:lvl w:ilvl="0" w:tplc="E63C1BBA">
      <w:start w:val="1"/>
      <w:numFmt w:val="bullet"/>
      <w:lvlText w:val=""/>
      <w:lvlJc w:val="left"/>
      <w:pPr>
        <w:ind w:left="102" w:hanging="286"/>
      </w:pPr>
      <w:rPr>
        <w:rFonts w:ascii="Symbol" w:eastAsia="Symbol" w:hAnsi="Symbol" w:hint="default"/>
        <w:color w:val="231F20"/>
        <w:w w:val="99"/>
        <w:sz w:val="24"/>
        <w:szCs w:val="24"/>
      </w:rPr>
    </w:lvl>
    <w:lvl w:ilvl="1" w:tplc="185CEDB2">
      <w:start w:val="1"/>
      <w:numFmt w:val="bullet"/>
      <w:lvlText w:val="•"/>
      <w:lvlJc w:val="left"/>
      <w:pPr>
        <w:ind w:left="1052" w:hanging="286"/>
      </w:pPr>
      <w:rPr>
        <w:rFonts w:hint="default"/>
      </w:rPr>
    </w:lvl>
    <w:lvl w:ilvl="2" w:tplc="6BB454EE">
      <w:start w:val="1"/>
      <w:numFmt w:val="bullet"/>
      <w:lvlText w:val="•"/>
      <w:lvlJc w:val="left"/>
      <w:pPr>
        <w:ind w:left="2002" w:hanging="286"/>
      </w:pPr>
      <w:rPr>
        <w:rFonts w:hint="default"/>
      </w:rPr>
    </w:lvl>
    <w:lvl w:ilvl="3" w:tplc="AECC40E2">
      <w:start w:val="1"/>
      <w:numFmt w:val="bullet"/>
      <w:lvlText w:val="•"/>
      <w:lvlJc w:val="left"/>
      <w:pPr>
        <w:ind w:left="2952" w:hanging="286"/>
      </w:pPr>
      <w:rPr>
        <w:rFonts w:hint="default"/>
      </w:rPr>
    </w:lvl>
    <w:lvl w:ilvl="4" w:tplc="93EAEA5E">
      <w:start w:val="1"/>
      <w:numFmt w:val="bullet"/>
      <w:lvlText w:val="•"/>
      <w:lvlJc w:val="left"/>
      <w:pPr>
        <w:ind w:left="3901" w:hanging="286"/>
      </w:pPr>
      <w:rPr>
        <w:rFonts w:hint="default"/>
      </w:rPr>
    </w:lvl>
    <w:lvl w:ilvl="5" w:tplc="CC184558">
      <w:start w:val="1"/>
      <w:numFmt w:val="bullet"/>
      <w:lvlText w:val="•"/>
      <w:lvlJc w:val="left"/>
      <w:pPr>
        <w:ind w:left="4851" w:hanging="286"/>
      </w:pPr>
      <w:rPr>
        <w:rFonts w:hint="default"/>
      </w:rPr>
    </w:lvl>
    <w:lvl w:ilvl="6" w:tplc="B9C43DBE">
      <w:start w:val="1"/>
      <w:numFmt w:val="bullet"/>
      <w:lvlText w:val="•"/>
      <w:lvlJc w:val="left"/>
      <w:pPr>
        <w:ind w:left="5801" w:hanging="286"/>
      </w:pPr>
      <w:rPr>
        <w:rFonts w:hint="default"/>
      </w:rPr>
    </w:lvl>
    <w:lvl w:ilvl="7" w:tplc="F0987A76">
      <w:start w:val="1"/>
      <w:numFmt w:val="bullet"/>
      <w:lvlText w:val="•"/>
      <w:lvlJc w:val="left"/>
      <w:pPr>
        <w:ind w:left="6750" w:hanging="286"/>
      </w:pPr>
      <w:rPr>
        <w:rFonts w:hint="default"/>
      </w:rPr>
    </w:lvl>
    <w:lvl w:ilvl="8" w:tplc="7EB66A38">
      <w:start w:val="1"/>
      <w:numFmt w:val="bullet"/>
      <w:lvlText w:val="•"/>
      <w:lvlJc w:val="left"/>
      <w:pPr>
        <w:ind w:left="7700" w:hanging="286"/>
      </w:pPr>
      <w:rPr>
        <w:rFonts w:hint="default"/>
      </w:rPr>
    </w:lvl>
  </w:abstractNum>
  <w:abstractNum w:abstractNumId="5" w15:restartNumberingAfterBreak="0">
    <w:nsid w:val="1C4122FE"/>
    <w:multiLevelType w:val="hybridMultilevel"/>
    <w:tmpl w:val="56383B0A"/>
    <w:lvl w:ilvl="0" w:tplc="4894B1E2">
      <w:numFmt w:val="bullet"/>
      <w:lvlText w:val="-"/>
      <w:lvlJc w:val="left"/>
      <w:pPr>
        <w:ind w:left="298" w:hanging="16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 w:tplc="C254A556">
      <w:numFmt w:val="bullet"/>
      <w:lvlText w:val=""/>
      <w:lvlJc w:val="left"/>
      <w:pPr>
        <w:ind w:left="1378" w:hanging="360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2" w:tplc="599C411E">
      <w:numFmt w:val="bullet"/>
      <w:lvlText w:val="•"/>
      <w:lvlJc w:val="left"/>
      <w:pPr>
        <w:ind w:left="2425" w:hanging="360"/>
      </w:pPr>
      <w:rPr>
        <w:rFonts w:hint="default"/>
        <w:lang w:val="ru-RU" w:eastAsia="ru-RU" w:bidi="ru-RU"/>
      </w:rPr>
    </w:lvl>
    <w:lvl w:ilvl="3" w:tplc="818662EC">
      <w:numFmt w:val="bullet"/>
      <w:lvlText w:val="•"/>
      <w:lvlJc w:val="left"/>
      <w:pPr>
        <w:ind w:left="3470" w:hanging="360"/>
      </w:pPr>
      <w:rPr>
        <w:rFonts w:hint="default"/>
        <w:lang w:val="ru-RU" w:eastAsia="ru-RU" w:bidi="ru-RU"/>
      </w:rPr>
    </w:lvl>
    <w:lvl w:ilvl="4" w:tplc="61D8F0E4">
      <w:numFmt w:val="bullet"/>
      <w:lvlText w:val="•"/>
      <w:lvlJc w:val="left"/>
      <w:pPr>
        <w:ind w:left="4515" w:hanging="360"/>
      </w:pPr>
      <w:rPr>
        <w:rFonts w:hint="default"/>
        <w:lang w:val="ru-RU" w:eastAsia="ru-RU" w:bidi="ru-RU"/>
      </w:rPr>
    </w:lvl>
    <w:lvl w:ilvl="5" w:tplc="F724B9C6">
      <w:numFmt w:val="bullet"/>
      <w:lvlText w:val="•"/>
      <w:lvlJc w:val="left"/>
      <w:pPr>
        <w:ind w:left="5560" w:hanging="360"/>
      </w:pPr>
      <w:rPr>
        <w:rFonts w:hint="default"/>
        <w:lang w:val="ru-RU" w:eastAsia="ru-RU" w:bidi="ru-RU"/>
      </w:rPr>
    </w:lvl>
    <w:lvl w:ilvl="6" w:tplc="7ADA9D1C">
      <w:numFmt w:val="bullet"/>
      <w:lvlText w:val="•"/>
      <w:lvlJc w:val="left"/>
      <w:pPr>
        <w:ind w:left="6605" w:hanging="360"/>
      </w:pPr>
      <w:rPr>
        <w:rFonts w:hint="default"/>
        <w:lang w:val="ru-RU" w:eastAsia="ru-RU" w:bidi="ru-RU"/>
      </w:rPr>
    </w:lvl>
    <w:lvl w:ilvl="7" w:tplc="A63CB4FA">
      <w:numFmt w:val="bullet"/>
      <w:lvlText w:val="•"/>
      <w:lvlJc w:val="left"/>
      <w:pPr>
        <w:ind w:left="7650" w:hanging="360"/>
      </w:pPr>
      <w:rPr>
        <w:rFonts w:hint="default"/>
        <w:lang w:val="ru-RU" w:eastAsia="ru-RU" w:bidi="ru-RU"/>
      </w:rPr>
    </w:lvl>
    <w:lvl w:ilvl="8" w:tplc="6C544BAE">
      <w:numFmt w:val="bullet"/>
      <w:lvlText w:val="•"/>
      <w:lvlJc w:val="left"/>
      <w:pPr>
        <w:ind w:left="8696" w:hanging="360"/>
      </w:pPr>
      <w:rPr>
        <w:rFonts w:hint="default"/>
        <w:lang w:val="ru-RU" w:eastAsia="ru-RU" w:bidi="ru-RU"/>
      </w:rPr>
    </w:lvl>
  </w:abstractNum>
  <w:abstractNum w:abstractNumId="6" w15:restartNumberingAfterBreak="0">
    <w:nsid w:val="1E4A45EA"/>
    <w:multiLevelType w:val="hybridMultilevel"/>
    <w:tmpl w:val="A5E6F9B6"/>
    <w:lvl w:ilvl="0" w:tplc="87B6C0E8">
      <w:start w:val="1"/>
      <w:numFmt w:val="decimal"/>
      <w:lvlText w:val="%1."/>
      <w:lvlJc w:val="left"/>
      <w:pPr>
        <w:ind w:left="1378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0E3A21CA">
      <w:numFmt w:val="bullet"/>
      <w:lvlText w:val="•"/>
      <w:lvlJc w:val="left"/>
      <w:pPr>
        <w:ind w:left="2320" w:hanging="360"/>
      </w:pPr>
      <w:rPr>
        <w:rFonts w:hint="default"/>
        <w:lang w:val="ru-RU" w:eastAsia="ru-RU" w:bidi="ru-RU"/>
      </w:rPr>
    </w:lvl>
    <w:lvl w:ilvl="2" w:tplc="A1525944">
      <w:numFmt w:val="bullet"/>
      <w:lvlText w:val="•"/>
      <w:lvlJc w:val="left"/>
      <w:pPr>
        <w:ind w:left="3261" w:hanging="360"/>
      </w:pPr>
      <w:rPr>
        <w:rFonts w:hint="default"/>
        <w:lang w:val="ru-RU" w:eastAsia="ru-RU" w:bidi="ru-RU"/>
      </w:rPr>
    </w:lvl>
    <w:lvl w:ilvl="3" w:tplc="EC4E0A3E">
      <w:numFmt w:val="bullet"/>
      <w:lvlText w:val="•"/>
      <w:lvlJc w:val="left"/>
      <w:pPr>
        <w:ind w:left="4201" w:hanging="360"/>
      </w:pPr>
      <w:rPr>
        <w:rFonts w:hint="default"/>
        <w:lang w:val="ru-RU" w:eastAsia="ru-RU" w:bidi="ru-RU"/>
      </w:rPr>
    </w:lvl>
    <w:lvl w:ilvl="4" w:tplc="697E60DE">
      <w:numFmt w:val="bullet"/>
      <w:lvlText w:val="•"/>
      <w:lvlJc w:val="left"/>
      <w:pPr>
        <w:ind w:left="5142" w:hanging="360"/>
      </w:pPr>
      <w:rPr>
        <w:rFonts w:hint="default"/>
        <w:lang w:val="ru-RU" w:eastAsia="ru-RU" w:bidi="ru-RU"/>
      </w:rPr>
    </w:lvl>
    <w:lvl w:ilvl="5" w:tplc="84EA7E88">
      <w:numFmt w:val="bullet"/>
      <w:lvlText w:val="•"/>
      <w:lvlJc w:val="left"/>
      <w:pPr>
        <w:ind w:left="6083" w:hanging="360"/>
      </w:pPr>
      <w:rPr>
        <w:rFonts w:hint="default"/>
        <w:lang w:val="ru-RU" w:eastAsia="ru-RU" w:bidi="ru-RU"/>
      </w:rPr>
    </w:lvl>
    <w:lvl w:ilvl="6" w:tplc="A280A5E0">
      <w:numFmt w:val="bullet"/>
      <w:lvlText w:val="•"/>
      <w:lvlJc w:val="left"/>
      <w:pPr>
        <w:ind w:left="7023" w:hanging="360"/>
      </w:pPr>
      <w:rPr>
        <w:rFonts w:hint="default"/>
        <w:lang w:val="ru-RU" w:eastAsia="ru-RU" w:bidi="ru-RU"/>
      </w:rPr>
    </w:lvl>
    <w:lvl w:ilvl="7" w:tplc="F3EC5EAA">
      <w:numFmt w:val="bullet"/>
      <w:lvlText w:val="•"/>
      <w:lvlJc w:val="left"/>
      <w:pPr>
        <w:ind w:left="7964" w:hanging="360"/>
      </w:pPr>
      <w:rPr>
        <w:rFonts w:hint="default"/>
        <w:lang w:val="ru-RU" w:eastAsia="ru-RU" w:bidi="ru-RU"/>
      </w:rPr>
    </w:lvl>
    <w:lvl w:ilvl="8" w:tplc="2654BFB0">
      <w:numFmt w:val="bullet"/>
      <w:lvlText w:val="•"/>
      <w:lvlJc w:val="left"/>
      <w:pPr>
        <w:ind w:left="8905" w:hanging="360"/>
      </w:pPr>
      <w:rPr>
        <w:rFonts w:hint="default"/>
        <w:lang w:val="ru-RU" w:eastAsia="ru-RU" w:bidi="ru-RU"/>
      </w:rPr>
    </w:lvl>
  </w:abstractNum>
  <w:abstractNum w:abstractNumId="7" w15:restartNumberingAfterBreak="0">
    <w:nsid w:val="23EB211B"/>
    <w:multiLevelType w:val="hybridMultilevel"/>
    <w:tmpl w:val="8D6A881A"/>
    <w:lvl w:ilvl="0" w:tplc="E5F22DF6">
      <w:start w:val="1"/>
      <w:numFmt w:val="decimal"/>
      <w:lvlText w:val="%1."/>
      <w:lvlJc w:val="left"/>
      <w:pPr>
        <w:ind w:left="1378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B9A6B284">
      <w:numFmt w:val="bullet"/>
      <w:lvlText w:val="•"/>
      <w:lvlJc w:val="left"/>
      <w:pPr>
        <w:ind w:left="2320" w:hanging="360"/>
      </w:pPr>
      <w:rPr>
        <w:rFonts w:hint="default"/>
        <w:lang w:val="ru-RU" w:eastAsia="ru-RU" w:bidi="ru-RU"/>
      </w:rPr>
    </w:lvl>
    <w:lvl w:ilvl="2" w:tplc="0302C09C">
      <w:numFmt w:val="bullet"/>
      <w:lvlText w:val="•"/>
      <w:lvlJc w:val="left"/>
      <w:pPr>
        <w:ind w:left="3261" w:hanging="360"/>
      </w:pPr>
      <w:rPr>
        <w:rFonts w:hint="default"/>
        <w:lang w:val="ru-RU" w:eastAsia="ru-RU" w:bidi="ru-RU"/>
      </w:rPr>
    </w:lvl>
    <w:lvl w:ilvl="3" w:tplc="C63A52F8">
      <w:numFmt w:val="bullet"/>
      <w:lvlText w:val="•"/>
      <w:lvlJc w:val="left"/>
      <w:pPr>
        <w:ind w:left="4201" w:hanging="360"/>
      </w:pPr>
      <w:rPr>
        <w:rFonts w:hint="default"/>
        <w:lang w:val="ru-RU" w:eastAsia="ru-RU" w:bidi="ru-RU"/>
      </w:rPr>
    </w:lvl>
    <w:lvl w:ilvl="4" w:tplc="8C46FD38">
      <w:numFmt w:val="bullet"/>
      <w:lvlText w:val="•"/>
      <w:lvlJc w:val="left"/>
      <w:pPr>
        <w:ind w:left="5142" w:hanging="360"/>
      </w:pPr>
      <w:rPr>
        <w:rFonts w:hint="default"/>
        <w:lang w:val="ru-RU" w:eastAsia="ru-RU" w:bidi="ru-RU"/>
      </w:rPr>
    </w:lvl>
    <w:lvl w:ilvl="5" w:tplc="001EE1CC">
      <w:numFmt w:val="bullet"/>
      <w:lvlText w:val="•"/>
      <w:lvlJc w:val="left"/>
      <w:pPr>
        <w:ind w:left="6083" w:hanging="360"/>
      </w:pPr>
      <w:rPr>
        <w:rFonts w:hint="default"/>
        <w:lang w:val="ru-RU" w:eastAsia="ru-RU" w:bidi="ru-RU"/>
      </w:rPr>
    </w:lvl>
    <w:lvl w:ilvl="6" w:tplc="FBDE2374">
      <w:numFmt w:val="bullet"/>
      <w:lvlText w:val="•"/>
      <w:lvlJc w:val="left"/>
      <w:pPr>
        <w:ind w:left="7023" w:hanging="360"/>
      </w:pPr>
      <w:rPr>
        <w:rFonts w:hint="default"/>
        <w:lang w:val="ru-RU" w:eastAsia="ru-RU" w:bidi="ru-RU"/>
      </w:rPr>
    </w:lvl>
    <w:lvl w:ilvl="7" w:tplc="801C4500">
      <w:numFmt w:val="bullet"/>
      <w:lvlText w:val="•"/>
      <w:lvlJc w:val="left"/>
      <w:pPr>
        <w:ind w:left="7964" w:hanging="360"/>
      </w:pPr>
      <w:rPr>
        <w:rFonts w:hint="default"/>
        <w:lang w:val="ru-RU" w:eastAsia="ru-RU" w:bidi="ru-RU"/>
      </w:rPr>
    </w:lvl>
    <w:lvl w:ilvl="8" w:tplc="A1549F84">
      <w:numFmt w:val="bullet"/>
      <w:lvlText w:val="•"/>
      <w:lvlJc w:val="left"/>
      <w:pPr>
        <w:ind w:left="8905" w:hanging="360"/>
      </w:pPr>
      <w:rPr>
        <w:rFonts w:hint="default"/>
        <w:lang w:val="ru-RU" w:eastAsia="ru-RU" w:bidi="ru-RU"/>
      </w:rPr>
    </w:lvl>
  </w:abstractNum>
  <w:abstractNum w:abstractNumId="8" w15:restartNumberingAfterBreak="0">
    <w:nsid w:val="2617060A"/>
    <w:multiLevelType w:val="hybridMultilevel"/>
    <w:tmpl w:val="AD26154A"/>
    <w:lvl w:ilvl="0" w:tplc="2D4AF978">
      <w:start w:val="1"/>
      <w:numFmt w:val="decimal"/>
      <w:lvlText w:val="%1."/>
      <w:lvlJc w:val="left"/>
      <w:pPr>
        <w:ind w:left="102" w:hanging="286"/>
      </w:pPr>
      <w:rPr>
        <w:rFonts w:ascii="Times New Roman" w:eastAsia="Times New Roman" w:hAnsi="Times New Roman" w:hint="default"/>
        <w:color w:val="231F20"/>
        <w:sz w:val="24"/>
        <w:szCs w:val="24"/>
      </w:rPr>
    </w:lvl>
    <w:lvl w:ilvl="1" w:tplc="195E6E76">
      <w:start w:val="1"/>
      <w:numFmt w:val="bullet"/>
      <w:lvlText w:val="•"/>
      <w:lvlJc w:val="left"/>
      <w:pPr>
        <w:ind w:left="1052" w:hanging="286"/>
      </w:pPr>
      <w:rPr>
        <w:rFonts w:hint="default"/>
      </w:rPr>
    </w:lvl>
    <w:lvl w:ilvl="2" w:tplc="46E29776">
      <w:start w:val="1"/>
      <w:numFmt w:val="bullet"/>
      <w:lvlText w:val="•"/>
      <w:lvlJc w:val="left"/>
      <w:pPr>
        <w:ind w:left="2002" w:hanging="286"/>
      </w:pPr>
      <w:rPr>
        <w:rFonts w:hint="default"/>
      </w:rPr>
    </w:lvl>
    <w:lvl w:ilvl="3" w:tplc="267CB5CA">
      <w:start w:val="1"/>
      <w:numFmt w:val="bullet"/>
      <w:lvlText w:val="•"/>
      <w:lvlJc w:val="left"/>
      <w:pPr>
        <w:ind w:left="2952" w:hanging="286"/>
      </w:pPr>
      <w:rPr>
        <w:rFonts w:hint="default"/>
      </w:rPr>
    </w:lvl>
    <w:lvl w:ilvl="4" w:tplc="B5EA8556">
      <w:start w:val="1"/>
      <w:numFmt w:val="bullet"/>
      <w:lvlText w:val="•"/>
      <w:lvlJc w:val="left"/>
      <w:pPr>
        <w:ind w:left="3901" w:hanging="286"/>
      </w:pPr>
      <w:rPr>
        <w:rFonts w:hint="default"/>
      </w:rPr>
    </w:lvl>
    <w:lvl w:ilvl="5" w:tplc="92AAF19E">
      <w:start w:val="1"/>
      <w:numFmt w:val="bullet"/>
      <w:lvlText w:val="•"/>
      <w:lvlJc w:val="left"/>
      <w:pPr>
        <w:ind w:left="4851" w:hanging="286"/>
      </w:pPr>
      <w:rPr>
        <w:rFonts w:hint="default"/>
      </w:rPr>
    </w:lvl>
    <w:lvl w:ilvl="6" w:tplc="C68C6B90">
      <w:start w:val="1"/>
      <w:numFmt w:val="bullet"/>
      <w:lvlText w:val="•"/>
      <w:lvlJc w:val="left"/>
      <w:pPr>
        <w:ind w:left="5801" w:hanging="286"/>
      </w:pPr>
      <w:rPr>
        <w:rFonts w:hint="default"/>
      </w:rPr>
    </w:lvl>
    <w:lvl w:ilvl="7" w:tplc="01CEAABA">
      <w:start w:val="1"/>
      <w:numFmt w:val="bullet"/>
      <w:lvlText w:val="•"/>
      <w:lvlJc w:val="left"/>
      <w:pPr>
        <w:ind w:left="6750" w:hanging="286"/>
      </w:pPr>
      <w:rPr>
        <w:rFonts w:hint="default"/>
      </w:rPr>
    </w:lvl>
    <w:lvl w:ilvl="8" w:tplc="4E86E810">
      <w:start w:val="1"/>
      <w:numFmt w:val="bullet"/>
      <w:lvlText w:val="•"/>
      <w:lvlJc w:val="left"/>
      <w:pPr>
        <w:ind w:left="7700" w:hanging="286"/>
      </w:pPr>
      <w:rPr>
        <w:rFonts w:hint="default"/>
      </w:rPr>
    </w:lvl>
  </w:abstractNum>
  <w:abstractNum w:abstractNumId="9" w15:restartNumberingAfterBreak="0">
    <w:nsid w:val="26362CFE"/>
    <w:multiLevelType w:val="hybridMultilevel"/>
    <w:tmpl w:val="99CA87AA"/>
    <w:lvl w:ilvl="0" w:tplc="28DCCF52">
      <w:start w:val="1"/>
      <w:numFmt w:val="bullet"/>
      <w:lvlText w:val=""/>
      <w:lvlJc w:val="left"/>
      <w:pPr>
        <w:ind w:left="380" w:hanging="286"/>
      </w:pPr>
      <w:rPr>
        <w:rFonts w:ascii="Symbol" w:eastAsia="Symbol" w:hAnsi="Symbol" w:hint="default"/>
        <w:color w:val="231F20"/>
        <w:w w:val="99"/>
        <w:sz w:val="24"/>
        <w:szCs w:val="24"/>
      </w:rPr>
    </w:lvl>
    <w:lvl w:ilvl="1" w:tplc="F84AC716">
      <w:start w:val="1"/>
      <w:numFmt w:val="bullet"/>
      <w:lvlText w:val=""/>
      <w:lvlJc w:val="left"/>
      <w:pPr>
        <w:ind w:left="102" w:hanging="286"/>
      </w:pPr>
      <w:rPr>
        <w:rFonts w:ascii="Symbol" w:eastAsia="Symbol" w:hAnsi="Symbol" w:hint="default"/>
        <w:color w:val="231F20"/>
        <w:w w:val="99"/>
        <w:sz w:val="24"/>
        <w:szCs w:val="24"/>
      </w:rPr>
    </w:lvl>
    <w:lvl w:ilvl="2" w:tplc="1AEE68BA">
      <w:start w:val="1"/>
      <w:numFmt w:val="bullet"/>
      <w:lvlText w:val="•"/>
      <w:lvlJc w:val="left"/>
      <w:pPr>
        <w:ind w:left="1341" w:hanging="286"/>
      </w:pPr>
      <w:rPr>
        <w:rFonts w:hint="default"/>
      </w:rPr>
    </w:lvl>
    <w:lvl w:ilvl="3" w:tplc="3F52942C">
      <w:start w:val="1"/>
      <w:numFmt w:val="bullet"/>
      <w:lvlText w:val="•"/>
      <w:lvlJc w:val="left"/>
      <w:pPr>
        <w:ind w:left="2301" w:hanging="286"/>
      </w:pPr>
      <w:rPr>
        <w:rFonts w:hint="default"/>
      </w:rPr>
    </w:lvl>
    <w:lvl w:ilvl="4" w:tplc="F4F28C22">
      <w:start w:val="1"/>
      <w:numFmt w:val="bullet"/>
      <w:lvlText w:val="•"/>
      <w:lvlJc w:val="left"/>
      <w:pPr>
        <w:ind w:left="3262" w:hanging="286"/>
      </w:pPr>
      <w:rPr>
        <w:rFonts w:hint="default"/>
      </w:rPr>
    </w:lvl>
    <w:lvl w:ilvl="5" w:tplc="81FADF72">
      <w:start w:val="1"/>
      <w:numFmt w:val="bullet"/>
      <w:lvlText w:val="•"/>
      <w:lvlJc w:val="left"/>
      <w:pPr>
        <w:ind w:left="4223" w:hanging="286"/>
      </w:pPr>
      <w:rPr>
        <w:rFonts w:hint="default"/>
      </w:rPr>
    </w:lvl>
    <w:lvl w:ilvl="6" w:tplc="DD767EA2">
      <w:start w:val="1"/>
      <w:numFmt w:val="bullet"/>
      <w:lvlText w:val="•"/>
      <w:lvlJc w:val="left"/>
      <w:pPr>
        <w:ind w:left="5183" w:hanging="286"/>
      </w:pPr>
      <w:rPr>
        <w:rFonts w:hint="default"/>
      </w:rPr>
    </w:lvl>
    <w:lvl w:ilvl="7" w:tplc="6A407BA6">
      <w:start w:val="1"/>
      <w:numFmt w:val="bullet"/>
      <w:lvlText w:val="•"/>
      <w:lvlJc w:val="left"/>
      <w:pPr>
        <w:ind w:left="6144" w:hanging="286"/>
      </w:pPr>
      <w:rPr>
        <w:rFonts w:hint="default"/>
      </w:rPr>
    </w:lvl>
    <w:lvl w:ilvl="8" w:tplc="1A8EFD68">
      <w:start w:val="1"/>
      <w:numFmt w:val="bullet"/>
      <w:lvlText w:val="•"/>
      <w:lvlJc w:val="left"/>
      <w:pPr>
        <w:ind w:left="7105" w:hanging="286"/>
      </w:pPr>
      <w:rPr>
        <w:rFonts w:hint="default"/>
      </w:rPr>
    </w:lvl>
  </w:abstractNum>
  <w:abstractNum w:abstractNumId="10" w15:restartNumberingAfterBreak="0">
    <w:nsid w:val="31734DC2"/>
    <w:multiLevelType w:val="hybridMultilevel"/>
    <w:tmpl w:val="928A4B84"/>
    <w:lvl w:ilvl="0" w:tplc="9448123E">
      <w:start w:val="1"/>
      <w:numFmt w:val="decimal"/>
      <w:lvlText w:val="%1."/>
      <w:lvlJc w:val="left"/>
      <w:pPr>
        <w:ind w:left="102" w:hanging="427"/>
      </w:pPr>
      <w:rPr>
        <w:rFonts w:ascii="Times New Roman" w:eastAsia="Times New Roman" w:hAnsi="Times New Roman" w:hint="default"/>
        <w:color w:val="231F20"/>
        <w:sz w:val="21"/>
        <w:szCs w:val="21"/>
      </w:rPr>
    </w:lvl>
    <w:lvl w:ilvl="1" w:tplc="30AA3C62">
      <w:start w:val="1"/>
      <w:numFmt w:val="bullet"/>
      <w:lvlText w:val="•"/>
      <w:lvlJc w:val="left"/>
      <w:pPr>
        <w:ind w:left="1052" w:hanging="427"/>
      </w:pPr>
      <w:rPr>
        <w:rFonts w:hint="default"/>
      </w:rPr>
    </w:lvl>
    <w:lvl w:ilvl="2" w:tplc="0FAEC70A">
      <w:start w:val="1"/>
      <w:numFmt w:val="bullet"/>
      <w:lvlText w:val="•"/>
      <w:lvlJc w:val="left"/>
      <w:pPr>
        <w:ind w:left="2002" w:hanging="427"/>
      </w:pPr>
      <w:rPr>
        <w:rFonts w:hint="default"/>
      </w:rPr>
    </w:lvl>
    <w:lvl w:ilvl="3" w:tplc="608AF754">
      <w:start w:val="1"/>
      <w:numFmt w:val="bullet"/>
      <w:lvlText w:val="•"/>
      <w:lvlJc w:val="left"/>
      <w:pPr>
        <w:ind w:left="2952" w:hanging="427"/>
      </w:pPr>
      <w:rPr>
        <w:rFonts w:hint="default"/>
      </w:rPr>
    </w:lvl>
    <w:lvl w:ilvl="4" w:tplc="E446E8E2">
      <w:start w:val="1"/>
      <w:numFmt w:val="bullet"/>
      <w:lvlText w:val="•"/>
      <w:lvlJc w:val="left"/>
      <w:pPr>
        <w:ind w:left="3901" w:hanging="427"/>
      </w:pPr>
      <w:rPr>
        <w:rFonts w:hint="default"/>
      </w:rPr>
    </w:lvl>
    <w:lvl w:ilvl="5" w:tplc="CEC4B0FC">
      <w:start w:val="1"/>
      <w:numFmt w:val="bullet"/>
      <w:lvlText w:val="•"/>
      <w:lvlJc w:val="left"/>
      <w:pPr>
        <w:ind w:left="4851" w:hanging="427"/>
      </w:pPr>
      <w:rPr>
        <w:rFonts w:hint="default"/>
      </w:rPr>
    </w:lvl>
    <w:lvl w:ilvl="6" w:tplc="3A380486">
      <w:start w:val="1"/>
      <w:numFmt w:val="bullet"/>
      <w:lvlText w:val="•"/>
      <w:lvlJc w:val="left"/>
      <w:pPr>
        <w:ind w:left="5801" w:hanging="427"/>
      </w:pPr>
      <w:rPr>
        <w:rFonts w:hint="default"/>
      </w:rPr>
    </w:lvl>
    <w:lvl w:ilvl="7" w:tplc="EA4269D6">
      <w:start w:val="1"/>
      <w:numFmt w:val="bullet"/>
      <w:lvlText w:val="•"/>
      <w:lvlJc w:val="left"/>
      <w:pPr>
        <w:ind w:left="6750" w:hanging="427"/>
      </w:pPr>
      <w:rPr>
        <w:rFonts w:hint="default"/>
      </w:rPr>
    </w:lvl>
    <w:lvl w:ilvl="8" w:tplc="98EE5C0A">
      <w:start w:val="1"/>
      <w:numFmt w:val="bullet"/>
      <w:lvlText w:val="•"/>
      <w:lvlJc w:val="left"/>
      <w:pPr>
        <w:ind w:left="7700" w:hanging="427"/>
      </w:pPr>
      <w:rPr>
        <w:rFonts w:hint="default"/>
      </w:rPr>
    </w:lvl>
  </w:abstractNum>
  <w:abstractNum w:abstractNumId="11" w15:restartNumberingAfterBreak="0">
    <w:nsid w:val="3A1A3014"/>
    <w:multiLevelType w:val="multilevel"/>
    <w:tmpl w:val="8F566774"/>
    <w:lvl w:ilvl="0">
      <w:start w:val="1"/>
      <w:numFmt w:val="decimal"/>
      <w:lvlText w:val="%1"/>
      <w:lvlJc w:val="left"/>
      <w:pPr>
        <w:ind w:left="1561" w:hanging="720"/>
      </w:pPr>
      <w:rPr>
        <w:rFonts w:hint="default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298" w:hanging="720"/>
        <w:jc w:val="right"/>
      </w:pPr>
      <w:rPr>
        <w:rFonts w:hint="default"/>
        <w:b/>
        <w:bCs/>
        <w:w w:val="100"/>
        <w:lang w:val="ru-RU" w:eastAsia="ru-RU" w:bidi="ru-RU"/>
      </w:rPr>
    </w:lvl>
    <w:lvl w:ilvl="2">
      <w:numFmt w:val="bullet"/>
      <w:lvlText w:val=""/>
      <w:lvlJc w:val="left"/>
      <w:pPr>
        <w:ind w:left="1431" w:hanging="360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3">
      <w:numFmt w:val="bullet"/>
      <w:lvlText w:val="•"/>
      <w:lvlJc w:val="left"/>
      <w:pPr>
        <w:ind w:left="1560" w:hanging="360"/>
      </w:pPr>
      <w:rPr>
        <w:rFonts w:hint="default"/>
        <w:lang w:val="ru-RU" w:eastAsia="ru-RU" w:bidi="ru-RU"/>
      </w:rPr>
    </w:lvl>
    <w:lvl w:ilvl="4">
      <w:numFmt w:val="bullet"/>
      <w:lvlText w:val="•"/>
      <w:lvlJc w:val="left"/>
      <w:pPr>
        <w:ind w:left="2878" w:hanging="360"/>
      </w:pPr>
      <w:rPr>
        <w:rFonts w:hint="default"/>
        <w:lang w:val="ru-RU" w:eastAsia="ru-RU" w:bidi="ru-RU"/>
      </w:rPr>
    </w:lvl>
    <w:lvl w:ilvl="5">
      <w:numFmt w:val="bullet"/>
      <w:lvlText w:val="•"/>
      <w:lvlJc w:val="left"/>
      <w:pPr>
        <w:ind w:left="4196" w:hanging="360"/>
      </w:pPr>
      <w:rPr>
        <w:rFonts w:hint="default"/>
        <w:lang w:val="ru-RU" w:eastAsia="ru-RU" w:bidi="ru-RU"/>
      </w:rPr>
    </w:lvl>
    <w:lvl w:ilvl="6">
      <w:numFmt w:val="bullet"/>
      <w:lvlText w:val="•"/>
      <w:lvlJc w:val="left"/>
      <w:pPr>
        <w:ind w:left="5514" w:hanging="360"/>
      </w:pPr>
      <w:rPr>
        <w:rFonts w:hint="default"/>
        <w:lang w:val="ru-RU" w:eastAsia="ru-RU" w:bidi="ru-RU"/>
      </w:rPr>
    </w:lvl>
    <w:lvl w:ilvl="7">
      <w:numFmt w:val="bullet"/>
      <w:lvlText w:val="•"/>
      <w:lvlJc w:val="left"/>
      <w:pPr>
        <w:ind w:left="6832" w:hanging="360"/>
      </w:pPr>
      <w:rPr>
        <w:rFonts w:hint="default"/>
        <w:lang w:val="ru-RU" w:eastAsia="ru-RU" w:bidi="ru-RU"/>
      </w:rPr>
    </w:lvl>
    <w:lvl w:ilvl="8">
      <w:numFmt w:val="bullet"/>
      <w:lvlText w:val="•"/>
      <w:lvlJc w:val="left"/>
      <w:pPr>
        <w:ind w:left="8150" w:hanging="360"/>
      </w:pPr>
      <w:rPr>
        <w:rFonts w:hint="default"/>
        <w:lang w:val="ru-RU" w:eastAsia="ru-RU" w:bidi="ru-RU"/>
      </w:rPr>
    </w:lvl>
  </w:abstractNum>
  <w:abstractNum w:abstractNumId="12" w15:restartNumberingAfterBreak="0">
    <w:nsid w:val="3E7555AD"/>
    <w:multiLevelType w:val="hybridMultilevel"/>
    <w:tmpl w:val="0ECE3DFC"/>
    <w:lvl w:ilvl="0" w:tplc="79DE99E2">
      <w:start w:val="1"/>
      <w:numFmt w:val="decimal"/>
      <w:lvlText w:val="%1."/>
      <w:lvlJc w:val="left"/>
      <w:pPr>
        <w:ind w:left="1378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DB504D9E">
      <w:numFmt w:val="bullet"/>
      <w:lvlText w:val="•"/>
      <w:lvlJc w:val="left"/>
      <w:pPr>
        <w:ind w:left="2320" w:hanging="360"/>
      </w:pPr>
      <w:rPr>
        <w:rFonts w:hint="default"/>
        <w:lang w:val="ru-RU" w:eastAsia="ru-RU" w:bidi="ru-RU"/>
      </w:rPr>
    </w:lvl>
    <w:lvl w:ilvl="2" w:tplc="11927FCA">
      <w:numFmt w:val="bullet"/>
      <w:lvlText w:val="•"/>
      <w:lvlJc w:val="left"/>
      <w:pPr>
        <w:ind w:left="3261" w:hanging="360"/>
      </w:pPr>
      <w:rPr>
        <w:rFonts w:hint="default"/>
        <w:lang w:val="ru-RU" w:eastAsia="ru-RU" w:bidi="ru-RU"/>
      </w:rPr>
    </w:lvl>
    <w:lvl w:ilvl="3" w:tplc="F1B200E4">
      <w:numFmt w:val="bullet"/>
      <w:lvlText w:val="•"/>
      <w:lvlJc w:val="left"/>
      <w:pPr>
        <w:ind w:left="4201" w:hanging="360"/>
      </w:pPr>
      <w:rPr>
        <w:rFonts w:hint="default"/>
        <w:lang w:val="ru-RU" w:eastAsia="ru-RU" w:bidi="ru-RU"/>
      </w:rPr>
    </w:lvl>
    <w:lvl w:ilvl="4" w:tplc="629EE5E4">
      <w:numFmt w:val="bullet"/>
      <w:lvlText w:val="•"/>
      <w:lvlJc w:val="left"/>
      <w:pPr>
        <w:ind w:left="5142" w:hanging="360"/>
      </w:pPr>
      <w:rPr>
        <w:rFonts w:hint="default"/>
        <w:lang w:val="ru-RU" w:eastAsia="ru-RU" w:bidi="ru-RU"/>
      </w:rPr>
    </w:lvl>
    <w:lvl w:ilvl="5" w:tplc="0122ADE4">
      <w:numFmt w:val="bullet"/>
      <w:lvlText w:val="•"/>
      <w:lvlJc w:val="left"/>
      <w:pPr>
        <w:ind w:left="6083" w:hanging="360"/>
      </w:pPr>
      <w:rPr>
        <w:rFonts w:hint="default"/>
        <w:lang w:val="ru-RU" w:eastAsia="ru-RU" w:bidi="ru-RU"/>
      </w:rPr>
    </w:lvl>
    <w:lvl w:ilvl="6" w:tplc="7792C292">
      <w:numFmt w:val="bullet"/>
      <w:lvlText w:val="•"/>
      <w:lvlJc w:val="left"/>
      <w:pPr>
        <w:ind w:left="7023" w:hanging="360"/>
      </w:pPr>
      <w:rPr>
        <w:rFonts w:hint="default"/>
        <w:lang w:val="ru-RU" w:eastAsia="ru-RU" w:bidi="ru-RU"/>
      </w:rPr>
    </w:lvl>
    <w:lvl w:ilvl="7" w:tplc="FC90DE66">
      <w:numFmt w:val="bullet"/>
      <w:lvlText w:val="•"/>
      <w:lvlJc w:val="left"/>
      <w:pPr>
        <w:ind w:left="7964" w:hanging="360"/>
      </w:pPr>
      <w:rPr>
        <w:rFonts w:hint="default"/>
        <w:lang w:val="ru-RU" w:eastAsia="ru-RU" w:bidi="ru-RU"/>
      </w:rPr>
    </w:lvl>
    <w:lvl w:ilvl="8" w:tplc="A14A2B86">
      <w:numFmt w:val="bullet"/>
      <w:lvlText w:val="•"/>
      <w:lvlJc w:val="left"/>
      <w:pPr>
        <w:ind w:left="8905" w:hanging="360"/>
      </w:pPr>
      <w:rPr>
        <w:rFonts w:hint="default"/>
        <w:lang w:val="ru-RU" w:eastAsia="ru-RU" w:bidi="ru-RU"/>
      </w:rPr>
    </w:lvl>
  </w:abstractNum>
  <w:abstractNum w:abstractNumId="13" w15:restartNumberingAfterBreak="0">
    <w:nsid w:val="43D87FAC"/>
    <w:multiLevelType w:val="hybridMultilevel"/>
    <w:tmpl w:val="56103B10"/>
    <w:lvl w:ilvl="0" w:tplc="43FA5692">
      <w:start w:val="1"/>
      <w:numFmt w:val="bullet"/>
      <w:lvlText w:val="–"/>
      <w:lvlJc w:val="left"/>
      <w:pPr>
        <w:ind w:left="147" w:hanging="233"/>
      </w:pPr>
      <w:rPr>
        <w:rFonts w:ascii="Times New Roman" w:eastAsia="Times New Roman" w:hAnsi="Times New Roman" w:hint="default"/>
        <w:color w:val="231F20"/>
        <w:sz w:val="24"/>
        <w:szCs w:val="24"/>
      </w:rPr>
    </w:lvl>
    <w:lvl w:ilvl="1" w:tplc="B1DE38B4">
      <w:start w:val="1"/>
      <w:numFmt w:val="bullet"/>
      <w:lvlText w:val="•"/>
      <w:lvlJc w:val="left"/>
      <w:pPr>
        <w:ind w:left="1094" w:hanging="233"/>
      </w:pPr>
      <w:rPr>
        <w:rFonts w:hint="default"/>
      </w:rPr>
    </w:lvl>
    <w:lvl w:ilvl="2" w:tplc="DC86976A">
      <w:start w:val="1"/>
      <w:numFmt w:val="bullet"/>
      <w:lvlText w:val="•"/>
      <w:lvlJc w:val="left"/>
      <w:pPr>
        <w:ind w:left="2041" w:hanging="233"/>
      </w:pPr>
      <w:rPr>
        <w:rFonts w:hint="default"/>
      </w:rPr>
    </w:lvl>
    <w:lvl w:ilvl="3" w:tplc="59B62F98">
      <w:start w:val="1"/>
      <w:numFmt w:val="bullet"/>
      <w:lvlText w:val="•"/>
      <w:lvlJc w:val="left"/>
      <w:pPr>
        <w:ind w:left="2989" w:hanging="233"/>
      </w:pPr>
      <w:rPr>
        <w:rFonts w:hint="default"/>
      </w:rPr>
    </w:lvl>
    <w:lvl w:ilvl="4" w:tplc="468E4B26">
      <w:start w:val="1"/>
      <w:numFmt w:val="bullet"/>
      <w:lvlText w:val="•"/>
      <w:lvlJc w:val="left"/>
      <w:pPr>
        <w:ind w:left="3936" w:hanging="233"/>
      </w:pPr>
      <w:rPr>
        <w:rFonts w:hint="default"/>
      </w:rPr>
    </w:lvl>
    <w:lvl w:ilvl="5" w:tplc="55622706">
      <w:start w:val="1"/>
      <w:numFmt w:val="bullet"/>
      <w:lvlText w:val="•"/>
      <w:lvlJc w:val="left"/>
      <w:pPr>
        <w:ind w:left="4883" w:hanging="233"/>
      </w:pPr>
      <w:rPr>
        <w:rFonts w:hint="default"/>
      </w:rPr>
    </w:lvl>
    <w:lvl w:ilvl="6" w:tplc="5A748490">
      <w:start w:val="1"/>
      <w:numFmt w:val="bullet"/>
      <w:lvlText w:val="•"/>
      <w:lvlJc w:val="left"/>
      <w:pPr>
        <w:ind w:left="5830" w:hanging="233"/>
      </w:pPr>
      <w:rPr>
        <w:rFonts w:hint="default"/>
      </w:rPr>
    </w:lvl>
    <w:lvl w:ilvl="7" w:tplc="1B1C8B78">
      <w:start w:val="1"/>
      <w:numFmt w:val="bullet"/>
      <w:lvlText w:val="•"/>
      <w:lvlJc w:val="left"/>
      <w:pPr>
        <w:ind w:left="6778" w:hanging="233"/>
      </w:pPr>
      <w:rPr>
        <w:rFonts w:hint="default"/>
      </w:rPr>
    </w:lvl>
    <w:lvl w:ilvl="8" w:tplc="000C346C">
      <w:start w:val="1"/>
      <w:numFmt w:val="bullet"/>
      <w:lvlText w:val="•"/>
      <w:lvlJc w:val="left"/>
      <w:pPr>
        <w:ind w:left="7725" w:hanging="233"/>
      </w:pPr>
      <w:rPr>
        <w:rFonts w:hint="default"/>
      </w:rPr>
    </w:lvl>
  </w:abstractNum>
  <w:abstractNum w:abstractNumId="14" w15:restartNumberingAfterBreak="0">
    <w:nsid w:val="68C87E0E"/>
    <w:multiLevelType w:val="hybridMultilevel"/>
    <w:tmpl w:val="7A8E15E8"/>
    <w:lvl w:ilvl="0" w:tplc="AEA80718">
      <w:numFmt w:val="bullet"/>
      <w:lvlText w:val=""/>
      <w:lvlJc w:val="left"/>
      <w:pPr>
        <w:ind w:left="1150" w:hanging="360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1" w:tplc="6BC02D5A">
      <w:numFmt w:val="bullet"/>
      <w:lvlText w:val="•"/>
      <w:lvlJc w:val="left"/>
      <w:pPr>
        <w:ind w:left="2122" w:hanging="360"/>
      </w:pPr>
      <w:rPr>
        <w:rFonts w:hint="default"/>
        <w:lang w:val="ru-RU" w:eastAsia="ru-RU" w:bidi="ru-RU"/>
      </w:rPr>
    </w:lvl>
    <w:lvl w:ilvl="2" w:tplc="301021E4">
      <w:numFmt w:val="bullet"/>
      <w:lvlText w:val="•"/>
      <w:lvlJc w:val="left"/>
      <w:pPr>
        <w:ind w:left="3085" w:hanging="360"/>
      </w:pPr>
      <w:rPr>
        <w:rFonts w:hint="default"/>
        <w:lang w:val="ru-RU" w:eastAsia="ru-RU" w:bidi="ru-RU"/>
      </w:rPr>
    </w:lvl>
    <w:lvl w:ilvl="3" w:tplc="91920F0A">
      <w:numFmt w:val="bullet"/>
      <w:lvlText w:val="•"/>
      <w:lvlJc w:val="left"/>
      <w:pPr>
        <w:ind w:left="4047" w:hanging="360"/>
      </w:pPr>
      <w:rPr>
        <w:rFonts w:hint="default"/>
        <w:lang w:val="ru-RU" w:eastAsia="ru-RU" w:bidi="ru-RU"/>
      </w:rPr>
    </w:lvl>
    <w:lvl w:ilvl="4" w:tplc="4D16D574">
      <w:numFmt w:val="bullet"/>
      <w:lvlText w:val="•"/>
      <w:lvlJc w:val="left"/>
      <w:pPr>
        <w:ind w:left="5010" w:hanging="360"/>
      </w:pPr>
      <w:rPr>
        <w:rFonts w:hint="default"/>
        <w:lang w:val="ru-RU" w:eastAsia="ru-RU" w:bidi="ru-RU"/>
      </w:rPr>
    </w:lvl>
    <w:lvl w:ilvl="5" w:tplc="77BCF608">
      <w:numFmt w:val="bullet"/>
      <w:lvlText w:val="•"/>
      <w:lvlJc w:val="left"/>
      <w:pPr>
        <w:ind w:left="5973" w:hanging="360"/>
      </w:pPr>
      <w:rPr>
        <w:rFonts w:hint="default"/>
        <w:lang w:val="ru-RU" w:eastAsia="ru-RU" w:bidi="ru-RU"/>
      </w:rPr>
    </w:lvl>
    <w:lvl w:ilvl="6" w:tplc="590EEA08">
      <w:numFmt w:val="bullet"/>
      <w:lvlText w:val="•"/>
      <w:lvlJc w:val="left"/>
      <w:pPr>
        <w:ind w:left="6935" w:hanging="360"/>
      </w:pPr>
      <w:rPr>
        <w:rFonts w:hint="default"/>
        <w:lang w:val="ru-RU" w:eastAsia="ru-RU" w:bidi="ru-RU"/>
      </w:rPr>
    </w:lvl>
    <w:lvl w:ilvl="7" w:tplc="FD960654">
      <w:numFmt w:val="bullet"/>
      <w:lvlText w:val="•"/>
      <w:lvlJc w:val="left"/>
      <w:pPr>
        <w:ind w:left="7898" w:hanging="360"/>
      </w:pPr>
      <w:rPr>
        <w:rFonts w:hint="default"/>
        <w:lang w:val="ru-RU" w:eastAsia="ru-RU" w:bidi="ru-RU"/>
      </w:rPr>
    </w:lvl>
    <w:lvl w:ilvl="8" w:tplc="07861C5C">
      <w:numFmt w:val="bullet"/>
      <w:lvlText w:val="•"/>
      <w:lvlJc w:val="left"/>
      <w:pPr>
        <w:ind w:left="8861" w:hanging="360"/>
      </w:pPr>
      <w:rPr>
        <w:rFonts w:hint="default"/>
        <w:lang w:val="ru-RU" w:eastAsia="ru-RU" w:bidi="ru-RU"/>
      </w:rPr>
    </w:lvl>
  </w:abstractNum>
  <w:abstractNum w:abstractNumId="15" w15:restartNumberingAfterBreak="0">
    <w:nsid w:val="6F0D09C1"/>
    <w:multiLevelType w:val="multilevel"/>
    <w:tmpl w:val="D8BE69C6"/>
    <w:lvl w:ilvl="0">
      <w:start w:val="1"/>
      <w:numFmt w:val="decimal"/>
      <w:lvlText w:val="%1"/>
      <w:lvlJc w:val="left"/>
      <w:pPr>
        <w:ind w:left="1683" w:hanging="720"/>
      </w:pPr>
      <w:rPr>
        <w:rFonts w:hint="default"/>
        <w:lang w:val="ru-RU" w:eastAsia="ru-RU" w:bidi="ru-RU"/>
      </w:rPr>
    </w:lvl>
    <w:lvl w:ilvl="1">
      <w:start w:val="2"/>
      <w:numFmt w:val="decimal"/>
      <w:lvlText w:val="%1.%2."/>
      <w:lvlJc w:val="left"/>
      <w:pPr>
        <w:ind w:left="3431" w:hanging="72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2638" w:hanging="720"/>
        <w:jc w:val="righ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ru-RU" w:eastAsia="ru-RU" w:bidi="ru-RU"/>
      </w:rPr>
    </w:lvl>
    <w:lvl w:ilvl="3">
      <w:numFmt w:val="bullet"/>
      <w:lvlText w:val="•"/>
      <w:lvlJc w:val="left"/>
      <w:pPr>
        <w:ind w:left="4358" w:hanging="720"/>
      </w:pPr>
      <w:rPr>
        <w:rFonts w:hint="default"/>
        <w:lang w:val="ru-RU" w:eastAsia="ru-RU" w:bidi="ru-RU"/>
      </w:rPr>
    </w:lvl>
    <w:lvl w:ilvl="4">
      <w:numFmt w:val="bullet"/>
      <w:lvlText w:val="•"/>
      <w:lvlJc w:val="left"/>
      <w:pPr>
        <w:ind w:left="5276" w:hanging="720"/>
      </w:pPr>
      <w:rPr>
        <w:rFonts w:hint="default"/>
        <w:lang w:val="ru-RU" w:eastAsia="ru-RU" w:bidi="ru-RU"/>
      </w:rPr>
    </w:lvl>
    <w:lvl w:ilvl="5">
      <w:numFmt w:val="bullet"/>
      <w:lvlText w:val="•"/>
      <w:lvlJc w:val="left"/>
      <w:pPr>
        <w:ind w:left="6194" w:hanging="720"/>
      </w:pPr>
      <w:rPr>
        <w:rFonts w:hint="default"/>
        <w:lang w:val="ru-RU" w:eastAsia="ru-RU" w:bidi="ru-RU"/>
      </w:rPr>
    </w:lvl>
    <w:lvl w:ilvl="6">
      <w:numFmt w:val="bullet"/>
      <w:lvlText w:val="•"/>
      <w:lvlJc w:val="left"/>
      <w:pPr>
        <w:ind w:left="7113" w:hanging="720"/>
      </w:pPr>
      <w:rPr>
        <w:rFonts w:hint="default"/>
        <w:lang w:val="ru-RU" w:eastAsia="ru-RU" w:bidi="ru-RU"/>
      </w:rPr>
    </w:lvl>
    <w:lvl w:ilvl="7">
      <w:numFmt w:val="bullet"/>
      <w:lvlText w:val="•"/>
      <w:lvlJc w:val="left"/>
      <w:pPr>
        <w:ind w:left="8031" w:hanging="720"/>
      </w:pPr>
      <w:rPr>
        <w:rFonts w:hint="default"/>
        <w:lang w:val="ru-RU" w:eastAsia="ru-RU" w:bidi="ru-RU"/>
      </w:rPr>
    </w:lvl>
    <w:lvl w:ilvl="8">
      <w:numFmt w:val="bullet"/>
      <w:lvlText w:val="•"/>
      <w:lvlJc w:val="left"/>
      <w:pPr>
        <w:ind w:left="8949" w:hanging="720"/>
      </w:pPr>
      <w:rPr>
        <w:rFonts w:hint="default"/>
        <w:lang w:val="ru-RU" w:eastAsia="ru-RU" w:bidi="ru-RU"/>
      </w:rPr>
    </w:lvl>
  </w:abstractNum>
  <w:abstractNum w:abstractNumId="16" w15:restartNumberingAfterBreak="0">
    <w:nsid w:val="75F911AD"/>
    <w:multiLevelType w:val="hybridMultilevel"/>
    <w:tmpl w:val="89423A00"/>
    <w:lvl w:ilvl="0" w:tplc="939C699C">
      <w:start w:val="60"/>
      <w:numFmt w:val="decimal"/>
      <w:lvlText w:val="[%1]"/>
      <w:lvlJc w:val="left"/>
      <w:pPr>
        <w:ind w:left="836" w:hanging="53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1" w:tplc="173CDCEA">
      <w:numFmt w:val="bullet"/>
      <w:lvlText w:val=""/>
      <w:lvlJc w:val="left"/>
      <w:pPr>
        <w:ind w:left="1378" w:hanging="360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2" w:tplc="89D8A616">
      <w:numFmt w:val="bullet"/>
      <w:lvlText w:val="•"/>
      <w:lvlJc w:val="left"/>
      <w:pPr>
        <w:ind w:left="2425" w:hanging="360"/>
      </w:pPr>
      <w:rPr>
        <w:rFonts w:hint="default"/>
        <w:lang w:val="ru-RU" w:eastAsia="ru-RU" w:bidi="ru-RU"/>
      </w:rPr>
    </w:lvl>
    <w:lvl w:ilvl="3" w:tplc="27B00D50">
      <w:numFmt w:val="bullet"/>
      <w:lvlText w:val="•"/>
      <w:lvlJc w:val="left"/>
      <w:pPr>
        <w:ind w:left="3470" w:hanging="360"/>
      </w:pPr>
      <w:rPr>
        <w:rFonts w:hint="default"/>
        <w:lang w:val="ru-RU" w:eastAsia="ru-RU" w:bidi="ru-RU"/>
      </w:rPr>
    </w:lvl>
    <w:lvl w:ilvl="4" w:tplc="0BD087AE">
      <w:numFmt w:val="bullet"/>
      <w:lvlText w:val="•"/>
      <w:lvlJc w:val="left"/>
      <w:pPr>
        <w:ind w:left="4515" w:hanging="360"/>
      </w:pPr>
      <w:rPr>
        <w:rFonts w:hint="default"/>
        <w:lang w:val="ru-RU" w:eastAsia="ru-RU" w:bidi="ru-RU"/>
      </w:rPr>
    </w:lvl>
    <w:lvl w:ilvl="5" w:tplc="95C2A4A4">
      <w:numFmt w:val="bullet"/>
      <w:lvlText w:val="•"/>
      <w:lvlJc w:val="left"/>
      <w:pPr>
        <w:ind w:left="5560" w:hanging="360"/>
      </w:pPr>
      <w:rPr>
        <w:rFonts w:hint="default"/>
        <w:lang w:val="ru-RU" w:eastAsia="ru-RU" w:bidi="ru-RU"/>
      </w:rPr>
    </w:lvl>
    <w:lvl w:ilvl="6" w:tplc="D078353A">
      <w:numFmt w:val="bullet"/>
      <w:lvlText w:val="•"/>
      <w:lvlJc w:val="left"/>
      <w:pPr>
        <w:ind w:left="6605" w:hanging="360"/>
      </w:pPr>
      <w:rPr>
        <w:rFonts w:hint="default"/>
        <w:lang w:val="ru-RU" w:eastAsia="ru-RU" w:bidi="ru-RU"/>
      </w:rPr>
    </w:lvl>
    <w:lvl w:ilvl="7" w:tplc="556812A6">
      <w:numFmt w:val="bullet"/>
      <w:lvlText w:val="•"/>
      <w:lvlJc w:val="left"/>
      <w:pPr>
        <w:ind w:left="7650" w:hanging="360"/>
      </w:pPr>
      <w:rPr>
        <w:rFonts w:hint="default"/>
        <w:lang w:val="ru-RU" w:eastAsia="ru-RU" w:bidi="ru-RU"/>
      </w:rPr>
    </w:lvl>
    <w:lvl w:ilvl="8" w:tplc="AEA69762">
      <w:numFmt w:val="bullet"/>
      <w:lvlText w:val="•"/>
      <w:lvlJc w:val="left"/>
      <w:pPr>
        <w:ind w:left="8696" w:hanging="360"/>
      </w:pPr>
      <w:rPr>
        <w:rFonts w:hint="default"/>
        <w:lang w:val="ru-RU" w:eastAsia="ru-RU" w:bidi="ru-RU"/>
      </w:rPr>
    </w:lvl>
  </w:abstractNum>
  <w:abstractNum w:abstractNumId="17" w15:restartNumberingAfterBreak="0">
    <w:nsid w:val="79DD5F69"/>
    <w:multiLevelType w:val="hybridMultilevel"/>
    <w:tmpl w:val="F58A4C44"/>
    <w:lvl w:ilvl="0" w:tplc="6068E214">
      <w:start w:val="1"/>
      <w:numFmt w:val="decimal"/>
      <w:lvlText w:val="%1."/>
      <w:lvlJc w:val="left"/>
      <w:pPr>
        <w:ind w:left="1378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ru-RU" w:bidi="ru-RU"/>
      </w:rPr>
    </w:lvl>
    <w:lvl w:ilvl="1" w:tplc="D5222276">
      <w:numFmt w:val="bullet"/>
      <w:lvlText w:val="•"/>
      <w:lvlJc w:val="left"/>
      <w:pPr>
        <w:ind w:left="2320" w:hanging="360"/>
      </w:pPr>
      <w:rPr>
        <w:rFonts w:hint="default"/>
        <w:lang w:val="ru-RU" w:eastAsia="ru-RU" w:bidi="ru-RU"/>
      </w:rPr>
    </w:lvl>
    <w:lvl w:ilvl="2" w:tplc="7B20E13E">
      <w:numFmt w:val="bullet"/>
      <w:lvlText w:val="•"/>
      <w:lvlJc w:val="left"/>
      <w:pPr>
        <w:ind w:left="3261" w:hanging="360"/>
      </w:pPr>
      <w:rPr>
        <w:rFonts w:hint="default"/>
        <w:lang w:val="ru-RU" w:eastAsia="ru-RU" w:bidi="ru-RU"/>
      </w:rPr>
    </w:lvl>
    <w:lvl w:ilvl="3" w:tplc="C286469A">
      <w:numFmt w:val="bullet"/>
      <w:lvlText w:val="•"/>
      <w:lvlJc w:val="left"/>
      <w:pPr>
        <w:ind w:left="4201" w:hanging="360"/>
      </w:pPr>
      <w:rPr>
        <w:rFonts w:hint="default"/>
        <w:lang w:val="ru-RU" w:eastAsia="ru-RU" w:bidi="ru-RU"/>
      </w:rPr>
    </w:lvl>
    <w:lvl w:ilvl="4" w:tplc="FDFC3CD0">
      <w:numFmt w:val="bullet"/>
      <w:lvlText w:val="•"/>
      <w:lvlJc w:val="left"/>
      <w:pPr>
        <w:ind w:left="5142" w:hanging="360"/>
      </w:pPr>
      <w:rPr>
        <w:rFonts w:hint="default"/>
        <w:lang w:val="ru-RU" w:eastAsia="ru-RU" w:bidi="ru-RU"/>
      </w:rPr>
    </w:lvl>
    <w:lvl w:ilvl="5" w:tplc="8202F6A6">
      <w:numFmt w:val="bullet"/>
      <w:lvlText w:val="•"/>
      <w:lvlJc w:val="left"/>
      <w:pPr>
        <w:ind w:left="6083" w:hanging="360"/>
      </w:pPr>
      <w:rPr>
        <w:rFonts w:hint="default"/>
        <w:lang w:val="ru-RU" w:eastAsia="ru-RU" w:bidi="ru-RU"/>
      </w:rPr>
    </w:lvl>
    <w:lvl w:ilvl="6" w:tplc="F81854D6">
      <w:numFmt w:val="bullet"/>
      <w:lvlText w:val="•"/>
      <w:lvlJc w:val="left"/>
      <w:pPr>
        <w:ind w:left="7023" w:hanging="360"/>
      </w:pPr>
      <w:rPr>
        <w:rFonts w:hint="default"/>
        <w:lang w:val="ru-RU" w:eastAsia="ru-RU" w:bidi="ru-RU"/>
      </w:rPr>
    </w:lvl>
    <w:lvl w:ilvl="7" w:tplc="063EC832">
      <w:numFmt w:val="bullet"/>
      <w:lvlText w:val="•"/>
      <w:lvlJc w:val="left"/>
      <w:pPr>
        <w:ind w:left="7964" w:hanging="360"/>
      </w:pPr>
      <w:rPr>
        <w:rFonts w:hint="default"/>
        <w:lang w:val="ru-RU" w:eastAsia="ru-RU" w:bidi="ru-RU"/>
      </w:rPr>
    </w:lvl>
    <w:lvl w:ilvl="8" w:tplc="BA0E29B6">
      <w:numFmt w:val="bullet"/>
      <w:lvlText w:val="•"/>
      <w:lvlJc w:val="left"/>
      <w:pPr>
        <w:ind w:left="8905" w:hanging="360"/>
      </w:pPr>
      <w:rPr>
        <w:rFonts w:hint="default"/>
        <w:lang w:val="ru-RU" w:eastAsia="ru-RU" w:bidi="ru-RU"/>
      </w:rPr>
    </w:lvl>
  </w:abstractNum>
  <w:num w:numId="1">
    <w:abstractNumId w:val="14"/>
  </w:num>
  <w:num w:numId="2">
    <w:abstractNumId w:val="3"/>
  </w:num>
  <w:num w:numId="3">
    <w:abstractNumId w:val="16"/>
  </w:num>
  <w:num w:numId="4">
    <w:abstractNumId w:val="5"/>
  </w:num>
  <w:num w:numId="5">
    <w:abstractNumId w:val="1"/>
  </w:num>
  <w:num w:numId="6">
    <w:abstractNumId w:val="15"/>
  </w:num>
  <w:num w:numId="7">
    <w:abstractNumId w:val="2"/>
  </w:num>
  <w:num w:numId="8">
    <w:abstractNumId w:val="12"/>
  </w:num>
  <w:num w:numId="9">
    <w:abstractNumId w:val="6"/>
  </w:num>
  <w:num w:numId="10">
    <w:abstractNumId w:val="7"/>
  </w:num>
  <w:num w:numId="11">
    <w:abstractNumId w:val="17"/>
  </w:num>
  <w:num w:numId="12">
    <w:abstractNumId w:val="11"/>
  </w:num>
  <w:num w:numId="13">
    <w:abstractNumId w:val="10"/>
  </w:num>
  <w:num w:numId="14">
    <w:abstractNumId w:val="8"/>
  </w:num>
  <w:num w:numId="15">
    <w:abstractNumId w:val="9"/>
  </w:num>
  <w:num w:numId="16">
    <w:abstractNumId w:val="4"/>
  </w:num>
  <w:num w:numId="17">
    <w:abstractNumId w:val="1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"/>
  <w:defaultTabStop w:val="720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CD9"/>
    <w:rsid w:val="0019714C"/>
    <w:rsid w:val="001D6818"/>
    <w:rsid w:val="00997B27"/>
    <w:rsid w:val="00CB02BF"/>
    <w:rsid w:val="00DF0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4201A63C-9AAF-45EA-AC54-C5E367F2B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DF0CD9"/>
    <w:rPr>
      <w:rFonts w:ascii="Times New Roman" w:eastAsia="Times New Roman" w:hAnsi="Times New Roman" w:cs="Times New Roman"/>
    </w:rPr>
  </w:style>
  <w:style w:type="paragraph" w:styleId="1">
    <w:name w:val="heading 1"/>
    <w:basedOn w:val="a"/>
    <w:link w:val="10"/>
    <w:qFormat/>
    <w:rsid w:val="00DF0CD9"/>
    <w:pPr>
      <w:widowControl/>
      <w:autoSpaceDE/>
      <w:autoSpaceDN/>
      <w:spacing w:beforeAutospacing="1" w:afterAutospacing="1" w:line="360" w:lineRule="auto"/>
      <w:jc w:val="center"/>
      <w:outlineLvl w:val="0"/>
    </w:pPr>
    <w:rPr>
      <w:bCs/>
      <w:kern w:val="36"/>
      <w:sz w:val="28"/>
      <w:szCs w:val="48"/>
      <w:lang w:val="ru-RU"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DF0CD9"/>
    <w:pPr>
      <w:keepNext/>
      <w:keepLines/>
      <w:widowControl/>
      <w:autoSpaceDE/>
      <w:autoSpaceDN/>
      <w:spacing w:before="200" w:line="276" w:lineRule="auto"/>
      <w:jc w:val="center"/>
      <w:outlineLvl w:val="1"/>
    </w:pPr>
    <w:rPr>
      <w:rFonts w:eastAsiaTheme="majorEastAsia" w:cstheme="majorBidi"/>
      <w:b/>
      <w:bCs/>
      <w:sz w:val="28"/>
      <w:szCs w:val="26"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F0CD9"/>
    <w:pPr>
      <w:keepNext/>
      <w:keepLines/>
      <w:widowControl/>
      <w:autoSpaceDE/>
      <w:autoSpaceDN/>
      <w:spacing w:before="40" w:line="276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F0CD9"/>
    <w:rPr>
      <w:rFonts w:ascii="Times New Roman" w:eastAsia="Times New Roman" w:hAnsi="Times New Roman" w:cs="Times New Roman"/>
      <w:bCs/>
      <w:kern w:val="36"/>
      <w:sz w:val="28"/>
      <w:szCs w:val="48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rsid w:val="00DF0CD9"/>
    <w:rPr>
      <w:rFonts w:ascii="Times New Roman" w:eastAsiaTheme="majorEastAsia" w:hAnsi="Times New Roman" w:cstheme="majorBidi"/>
      <w:b/>
      <w:bCs/>
      <w:sz w:val="28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"/>
    <w:semiHidden/>
    <w:rsid w:val="00DF0CD9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ru-RU"/>
    </w:rPr>
  </w:style>
  <w:style w:type="table" w:customStyle="1" w:styleId="TableNormal">
    <w:name w:val="Table Normal"/>
    <w:uiPriority w:val="2"/>
    <w:semiHidden/>
    <w:unhideWhenUsed/>
    <w:qFormat/>
    <w:rsid w:val="00DF0CD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DF0CD9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DF0CD9"/>
    <w:rPr>
      <w:rFonts w:ascii="Times New Roman" w:eastAsia="Times New Roman" w:hAnsi="Times New Roman" w:cs="Times New Roman"/>
      <w:sz w:val="28"/>
      <w:szCs w:val="28"/>
    </w:rPr>
  </w:style>
  <w:style w:type="paragraph" w:customStyle="1" w:styleId="11">
    <w:name w:val="Заголовок 11"/>
    <w:basedOn w:val="a"/>
    <w:uiPriority w:val="1"/>
    <w:qFormat/>
    <w:rsid w:val="00DF0CD9"/>
    <w:pPr>
      <w:outlineLvl w:val="1"/>
    </w:pPr>
    <w:rPr>
      <w:sz w:val="31"/>
      <w:szCs w:val="31"/>
    </w:rPr>
  </w:style>
  <w:style w:type="paragraph" w:customStyle="1" w:styleId="21">
    <w:name w:val="Заголовок 21"/>
    <w:basedOn w:val="a"/>
    <w:uiPriority w:val="1"/>
    <w:qFormat/>
    <w:rsid w:val="00DF0CD9"/>
    <w:pPr>
      <w:ind w:left="679"/>
      <w:outlineLvl w:val="2"/>
    </w:pPr>
    <w:rPr>
      <w:b/>
      <w:bCs/>
      <w:sz w:val="28"/>
      <w:szCs w:val="28"/>
    </w:rPr>
  </w:style>
  <w:style w:type="paragraph" w:styleId="a5">
    <w:name w:val="List Paragraph"/>
    <w:basedOn w:val="a"/>
    <w:link w:val="a6"/>
    <w:uiPriority w:val="1"/>
    <w:qFormat/>
    <w:rsid w:val="00DF0CD9"/>
    <w:pPr>
      <w:ind w:left="833" w:hanging="360"/>
    </w:pPr>
  </w:style>
  <w:style w:type="paragraph" w:customStyle="1" w:styleId="TableParagraph">
    <w:name w:val="Table Paragraph"/>
    <w:basedOn w:val="a"/>
    <w:uiPriority w:val="1"/>
    <w:qFormat/>
    <w:rsid w:val="00DF0CD9"/>
  </w:style>
  <w:style w:type="paragraph" w:styleId="a7">
    <w:name w:val="Balloon Text"/>
    <w:basedOn w:val="a"/>
    <w:link w:val="a8"/>
    <w:uiPriority w:val="99"/>
    <w:semiHidden/>
    <w:unhideWhenUsed/>
    <w:rsid w:val="00DF0CD9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F0CD9"/>
    <w:rPr>
      <w:rFonts w:ascii="Tahoma" w:eastAsia="Times New Roman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DF0CD9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DF0CD9"/>
    <w:rPr>
      <w:rFonts w:ascii="Times New Roman" w:eastAsia="Times New Roman" w:hAnsi="Times New Roman" w:cs="Times New Roman"/>
    </w:rPr>
  </w:style>
  <w:style w:type="paragraph" w:styleId="ab">
    <w:name w:val="footer"/>
    <w:basedOn w:val="a"/>
    <w:link w:val="ac"/>
    <w:uiPriority w:val="99"/>
    <w:unhideWhenUsed/>
    <w:rsid w:val="00DF0CD9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DF0CD9"/>
    <w:rPr>
      <w:rFonts w:ascii="Times New Roman" w:eastAsia="Times New Roman" w:hAnsi="Times New Roman" w:cs="Times New Roman"/>
    </w:rPr>
  </w:style>
  <w:style w:type="character" w:styleId="ad">
    <w:name w:val="Placeholder Text"/>
    <w:basedOn w:val="a0"/>
    <w:uiPriority w:val="99"/>
    <w:semiHidden/>
    <w:rsid w:val="00DF0CD9"/>
    <w:rPr>
      <w:color w:val="808080"/>
    </w:rPr>
  </w:style>
  <w:style w:type="paragraph" w:customStyle="1" w:styleId="Default">
    <w:name w:val="Default"/>
    <w:rsid w:val="00DF0CD9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character" w:customStyle="1" w:styleId="longtext">
    <w:name w:val="long_text"/>
    <w:basedOn w:val="a0"/>
    <w:rsid w:val="00DF0CD9"/>
  </w:style>
  <w:style w:type="paragraph" w:styleId="ae">
    <w:name w:val="Normal (Web)"/>
    <w:basedOn w:val="a"/>
    <w:uiPriority w:val="99"/>
    <w:unhideWhenUsed/>
    <w:rsid w:val="00DF0CD9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styleId="af">
    <w:name w:val="Hyperlink"/>
    <w:basedOn w:val="a0"/>
    <w:uiPriority w:val="99"/>
    <w:unhideWhenUsed/>
    <w:rsid w:val="00DF0CD9"/>
    <w:rPr>
      <w:color w:val="0000FF"/>
      <w:u w:val="single"/>
    </w:rPr>
  </w:style>
  <w:style w:type="character" w:customStyle="1" w:styleId="hps">
    <w:name w:val="hps"/>
    <w:basedOn w:val="a0"/>
    <w:rsid w:val="00DF0CD9"/>
  </w:style>
  <w:style w:type="character" w:customStyle="1" w:styleId="apple-converted-space">
    <w:name w:val="apple-converted-space"/>
    <w:basedOn w:val="a0"/>
    <w:rsid w:val="00DF0CD9"/>
  </w:style>
  <w:style w:type="paragraph" w:customStyle="1" w:styleId="1111">
    <w:name w:val="1111"/>
    <w:basedOn w:val="a"/>
    <w:link w:val="11110"/>
    <w:qFormat/>
    <w:rsid w:val="00DF0CD9"/>
    <w:pPr>
      <w:widowControl/>
      <w:autoSpaceDE/>
      <w:autoSpaceDN/>
      <w:spacing w:line="360" w:lineRule="auto"/>
      <w:ind w:firstLine="709"/>
      <w:jc w:val="both"/>
    </w:pPr>
    <w:rPr>
      <w:rFonts w:eastAsiaTheme="minorHAnsi"/>
      <w:sz w:val="28"/>
      <w:szCs w:val="28"/>
      <w:lang w:val="uk-UA"/>
    </w:rPr>
  </w:style>
  <w:style w:type="character" w:customStyle="1" w:styleId="11110">
    <w:name w:val="1111 Знак"/>
    <w:basedOn w:val="a0"/>
    <w:link w:val="1111"/>
    <w:rsid w:val="00DF0CD9"/>
    <w:rPr>
      <w:rFonts w:ascii="Times New Roman" w:hAnsi="Times New Roman" w:cs="Times New Roman"/>
      <w:sz w:val="28"/>
      <w:szCs w:val="28"/>
      <w:lang w:val="uk-UA"/>
    </w:rPr>
  </w:style>
  <w:style w:type="paragraph" w:customStyle="1" w:styleId="style4">
    <w:name w:val="style4"/>
    <w:basedOn w:val="a"/>
    <w:rsid w:val="00DF0CD9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1">
    <w:name w:val="style1"/>
    <w:basedOn w:val="a"/>
    <w:rsid w:val="00DF0CD9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2">
    <w:name w:val="style2"/>
    <w:basedOn w:val="a"/>
    <w:rsid w:val="00DF0CD9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19">
    <w:name w:val="style19"/>
    <w:basedOn w:val="a"/>
    <w:rsid w:val="00DF0CD9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customStyle="1" w:styleId="style6">
    <w:name w:val="style6"/>
    <w:basedOn w:val="a"/>
    <w:rsid w:val="00DF0CD9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table" w:styleId="af0">
    <w:name w:val="Table Grid"/>
    <w:basedOn w:val="a1"/>
    <w:uiPriority w:val="39"/>
    <w:rsid w:val="00DF0CD9"/>
    <w:pPr>
      <w:widowControl/>
      <w:autoSpaceDE/>
      <w:autoSpaceDN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pic">
    <w:name w:val="pic"/>
    <w:basedOn w:val="a"/>
    <w:rsid w:val="00DF0CD9"/>
    <w:pPr>
      <w:widowControl/>
      <w:autoSpaceDE/>
      <w:autoSpaceDN/>
      <w:spacing w:after="200" w:line="276" w:lineRule="auto"/>
      <w:jc w:val="center"/>
    </w:pPr>
    <w:rPr>
      <w:rFonts w:asciiTheme="minorHAnsi" w:eastAsiaTheme="minorEastAsia" w:hAnsiTheme="minorHAnsi"/>
      <w:i/>
      <w:iCs/>
    </w:rPr>
  </w:style>
  <w:style w:type="character" w:customStyle="1" w:styleId="af1">
    <w:name w:val="Основной текст + Курсив"/>
    <w:basedOn w:val="a0"/>
    <w:rsid w:val="00DF0CD9"/>
    <w:rPr>
      <w:rFonts w:ascii="Times New Roman" w:eastAsia="Times New Roman" w:hAnsi="Times New Roman"/>
      <w:i/>
      <w:iCs/>
      <w:sz w:val="23"/>
      <w:szCs w:val="23"/>
      <w:shd w:val="clear" w:color="auto" w:fill="FFFFFF"/>
    </w:rPr>
  </w:style>
  <w:style w:type="paragraph" w:styleId="af2">
    <w:name w:val="No Spacing"/>
    <w:uiPriority w:val="1"/>
    <w:qFormat/>
    <w:rsid w:val="00DF0CD9"/>
    <w:pPr>
      <w:widowControl/>
      <w:autoSpaceDE/>
      <w:autoSpaceDN/>
      <w:spacing w:line="360" w:lineRule="auto"/>
      <w:jc w:val="both"/>
    </w:pPr>
    <w:rPr>
      <w:rFonts w:ascii="Times New Roman" w:eastAsia="Calibri" w:hAnsi="Times New Roman" w:cs="Times New Roman"/>
      <w:sz w:val="28"/>
      <w:lang w:val="ru-RU"/>
    </w:rPr>
  </w:style>
  <w:style w:type="paragraph" w:customStyle="1" w:styleId="af3">
    <w:name w:val="Диплом"/>
    <w:basedOn w:val="a"/>
    <w:link w:val="af4"/>
    <w:qFormat/>
    <w:rsid w:val="00DF0CD9"/>
    <w:pPr>
      <w:widowControl/>
      <w:autoSpaceDE/>
      <w:autoSpaceDN/>
      <w:spacing w:line="360" w:lineRule="auto"/>
      <w:ind w:firstLine="680"/>
      <w:jc w:val="both"/>
    </w:pPr>
    <w:rPr>
      <w:rFonts w:eastAsiaTheme="minorHAnsi" w:cstheme="minorBidi"/>
      <w:color w:val="000000" w:themeColor="text1"/>
      <w:sz w:val="28"/>
      <w:lang w:val="uk-UA"/>
    </w:rPr>
  </w:style>
  <w:style w:type="character" w:customStyle="1" w:styleId="af4">
    <w:name w:val="Диплом Знак"/>
    <w:basedOn w:val="a0"/>
    <w:link w:val="af3"/>
    <w:rsid w:val="00DF0CD9"/>
    <w:rPr>
      <w:rFonts w:ascii="Times New Roman" w:hAnsi="Times New Roman"/>
      <w:color w:val="000000" w:themeColor="text1"/>
      <w:sz w:val="28"/>
      <w:lang w:val="uk-UA"/>
    </w:rPr>
  </w:style>
  <w:style w:type="table" w:customStyle="1" w:styleId="-11">
    <w:name w:val="Таблица-сетка 1 светлая1"/>
    <w:basedOn w:val="a1"/>
    <w:uiPriority w:val="46"/>
    <w:rsid w:val="00DF0CD9"/>
    <w:pPr>
      <w:widowControl/>
      <w:autoSpaceDE/>
      <w:autoSpaceDN/>
    </w:pPr>
    <w:rPr>
      <w:lang w:val="uk-UA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af5">
    <w:name w:val="Чертежный"/>
    <w:rsid w:val="00DF0CD9"/>
    <w:pPr>
      <w:widowControl/>
      <w:autoSpaceDE/>
      <w:autoSpaceDN/>
      <w:jc w:val="both"/>
    </w:pPr>
    <w:rPr>
      <w:rFonts w:ascii="ISOCPEUR" w:eastAsia="Times New Roman" w:hAnsi="ISOCPEUR" w:cs="Times New Roman"/>
      <w:i/>
      <w:sz w:val="28"/>
      <w:szCs w:val="20"/>
      <w:lang w:val="uk-UA" w:eastAsia="ru-RU"/>
    </w:rPr>
  </w:style>
  <w:style w:type="character" w:customStyle="1" w:styleId="5">
    <w:name w:val="Основной текст (5)_"/>
    <w:basedOn w:val="a0"/>
    <w:link w:val="50"/>
    <w:rsid w:val="00DF0CD9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DF0CD9"/>
    <w:pPr>
      <w:widowControl/>
      <w:shd w:val="clear" w:color="auto" w:fill="FFFFFF"/>
      <w:autoSpaceDE/>
      <w:autoSpaceDN/>
      <w:spacing w:line="480" w:lineRule="exact"/>
      <w:ind w:firstLine="900"/>
      <w:jc w:val="both"/>
    </w:pPr>
    <w:rPr>
      <w:sz w:val="27"/>
      <w:szCs w:val="27"/>
    </w:rPr>
  </w:style>
  <w:style w:type="character" w:customStyle="1" w:styleId="22">
    <w:name w:val="Основной текст (2)_"/>
    <w:basedOn w:val="a0"/>
    <w:link w:val="23"/>
    <w:rsid w:val="00DF0CD9"/>
    <w:rPr>
      <w:rFonts w:ascii="Times New Roman" w:eastAsia="Times New Roman" w:hAnsi="Times New Roman" w:cs="Times New Roman"/>
      <w:sz w:val="8"/>
      <w:szCs w:val="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DF0CD9"/>
    <w:pPr>
      <w:widowControl/>
      <w:shd w:val="clear" w:color="auto" w:fill="FFFFFF"/>
      <w:autoSpaceDE/>
      <w:autoSpaceDN/>
      <w:spacing w:line="0" w:lineRule="atLeast"/>
      <w:ind w:firstLine="580"/>
      <w:jc w:val="both"/>
    </w:pPr>
    <w:rPr>
      <w:sz w:val="8"/>
      <w:szCs w:val="8"/>
    </w:rPr>
  </w:style>
  <w:style w:type="character" w:customStyle="1" w:styleId="14pt">
    <w:name w:val="Основной текст + 14 pt"/>
    <w:basedOn w:val="a0"/>
    <w:rsid w:val="00DF0CD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8"/>
      <w:szCs w:val="28"/>
    </w:rPr>
  </w:style>
  <w:style w:type="paragraph" w:styleId="af6">
    <w:name w:val="TOC Heading"/>
    <w:basedOn w:val="1"/>
    <w:next w:val="a"/>
    <w:uiPriority w:val="39"/>
    <w:unhideWhenUsed/>
    <w:qFormat/>
    <w:rsid w:val="00DF0CD9"/>
    <w:pPr>
      <w:keepNext/>
      <w:keepLines/>
      <w:spacing w:before="240" w:beforeAutospacing="0" w:afterAutospacing="0" w:line="259" w:lineRule="auto"/>
      <w:jc w:val="left"/>
      <w:outlineLvl w:val="9"/>
    </w:pPr>
    <w:rPr>
      <w:rFonts w:asciiTheme="majorHAnsi" w:eastAsiaTheme="majorEastAsia" w:hAnsiTheme="majorHAnsi" w:cstheme="majorBidi"/>
      <w:bCs w:val="0"/>
      <w:color w:val="365F91" w:themeColor="accent1" w:themeShade="BF"/>
      <w:kern w:val="0"/>
      <w:sz w:val="32"/>
      <w:szCs w:val="32"/>
      <w:lang w:val="uk-UA" w:eastAsia="uk-UA"/>
    </w:rPr>
  </w:style>
  <w:style w:type="paragraph" w:styleId="12">
    <w:name w:val="toc 1"/>
    <w:basedOn w:val="a"/>
    <w:next w:val="a"/>
    <w:autoRedefine/>
    <w:uiPriority w:val="39"/>
    <w:unhideWhenUsed/>
    <w:rsid w:val="00DF0CD9"/>
    <w:pPr>
      <w:widowControl/>
      <w:tabs>
        <w:tab w:val="right" w:leader="dot" w:pos="9770"/>
      </w:tabs>
      <w:autoSpaceDE/>
      <w:autoSpaceDN/>
      <w:spacing w:after="100" w:line="360" w:lineRule="auto"/>
      <w:ind w:right="141"/>
    </w:pPr>
    <w:rPr>
      <w:rFonts w:asciiTheme="minorHAnsi" w:eastAsiaTheme="minorHAnsi" w:hAnsiTheme="minorHAnsi" w:cstheme="minorBidi"/>
      <w:lang w:val="ru-RU"/>
    </w:rPr>
  </w:style>
  <w:style w:type="paragraph" w:styleId="24">
    <w:name w:val="toc 2"/>
    <w:basedOn w:val="a"/>
    <w:next w:val="a"/>
    <w:autoRedefine/>
    <w:uiPriority w:val="39"/>
    <w:unhideWhenUsed/>
    <w:rsid w:val="00DF0CD9"/>
    <w:pPr>
      <w:widowControl/>
      <w:tabs>
        <w:tab w:val="right" w:leader="dot" w:pos="9770"/>
      </w:tabs>
      <w:autoSpaceDE/>
      <w:autoSpaceDN/>
      <w:spacing w:after="100" w:line="360" w:lineRule="auto"/>
      <w:ind w:right="141"/>
    </w:pPr>
    <w:rPr>
      <w:rFonts w:eastAsiaTheme="minorHAnsi"/>
      <w:noProof/>
      <w:kern w:val="36"/>
      <w:sz w:val="28"/>
      <w:szCs w:val="28"/>
      <w:lang w:val="ru-RU" w:eastAsia="ru-RU"/>
    </w:rPr>
  </w:style>
  <w:style w:type="character" w:customStyle="1" w:styleId="af7">
    <w:name w:val="Основной текст_"/>
    <w:basedOn w:val="a0"/>
    <w:link w:val="7"/>
    <w:rsid w:val="00DF0CD9"/>
    <w:rPr>
      <w:rFonts w:ascii="Times New Roman" w:eastAsia="Times New Roman" w:hAnsi="Times New Roman" w:cs="Times New Roman"/>
      <w:spacing w:val="3"/>
      <w:sz w:val="18"/>
      <w:szCs w:val="18"/>
      <w:shd w:val="clear" w:color="auto" w:fill="FFFFFF"/>
    </w:rPr>
  </w:style>
  <w:style w:type="paragraph" w:customStyle="1" w:styleId="7">
    <w:name w:val="Основной текст7"/>
    <w:basedOn w:val="a"/>
    <w:link w:val="af7"/>
    <w:rsid w:val="00DF0CD9"/>
    <w:pPr>
      <w:shd w:val="clear" w:color="auto" w:fill="FFFFFF"/>
      <w:autoSpaceDE/>
      <w:autoSpaceDN/>
      <w:spacing w:line="259" w:lineRule="exact"/>
      <w:ind w:hanging="400"/>
      <w:jc w:val="both"/>
    </w:pPr>
    <w:rPr>
      <w:spacing w:val="3"/>
      <w:sz w:val="18"/>
      <w:szCs w:val="18"/>
    </w:rPr>
  </w:style>
  <w:style w:type="character" w:customStyle="1" w:styleId="af8">
    <w:name w:val="Основной текст + Полужирный"/>
    <w:basedOn w:val="af7"/>
    <w:rsid w:val="00DF0CD9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character" w:customStyle="1" w:styleId="9pt">
    <w:name w:val="Основной текст + 9 pt"/>
    <w:basedOn w:val="af7"/>
    <w:rsid w:val="00DF0CD9"/>
    <w:rPr>
      <w:rFonts w:ascii="Times New Roman" w:eastAsia="Times New Roman" w:hAnsi="Times New Roman" w:cs="Times New Roman"/>
      <w:color w:val="000000"/>
      <w:spacing w:val="0"/>
      <w:w w:val="100"/>
      <w:position w:val="0"/>
      <w:sz w:val="18"/>
      <w:szCs w:val="18"/>
      <w:shd w:val="clear" w:color="auto" w:fill="FFFFFF"/>
      <w:lang w:val="ru-RU" w:eastAsia="ru-RU" w:bidi="ru-RU"/>
    </w:rPr>
  </w:style>
  <w:style w:type="character" w:customStyle="1" w:styleId="af9">
    <w:name w:val="Подпись к таблице_"/>
    <w:basedOn w:val="a0"/>
    <w:link w:val="afa"/>
    <w:rsid w:val="00DF0CD9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afa">
    <w:name w:val="Подпись к таблице"/>
    <w:basedOn w:val="a"/>
    <w:link w:val="af9"/>
    <w:rsid w:val="00DF0CD9"/>
    <w:pPr>
      <w:shd w:val="clear" w:color="auto" w:fill="FFFFFF"/>
      <w:autoSpaceDE/>
      <w:autoSpaceDN/>
      <w:spacing w:before="120" w:line="0" w:lineRule="atLeast"/>
    </w:pPr>
    <w:rPr>
      <w:sz w:val="20"/>
      <w:szCs w:val="20"/>
    </w:rPr>
  </w:style>
  <w:style w:type="character" w:customStyle="1" w:styleId="0pt">
    <w:name w:val="Основной текст + Курсив;Интервал 0 pt"/>
    <w:basedOn w:val="af7"/>
    <w:rsid w:val="00DF0CD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1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paragraph" w:customStyle="1" w:styleId="8">
    <w:name w:val="Основной текст8"/>
    <w:basedOn w:val="a"/>
    <w:rsid w:val="00DF0CD9"/>
    <w:pPr>
      <w:shd w:val="clear" w:color="auto" w:fill="FFFFFF"/>
      <w:autoSpaceDE/>
      <w:autoSpaceDN/>
      <w:spacing w:line="389" w:lineRule="exact"/>
      <w:ind w:hanging="840"/>
      <w:jc w:val="both"/>
    </w:pPr>
    <w:rPr>
      <w:color w:val="000000"/>
      <w:sz w:val="26"/>
      <w:szCs w:val="26"/>
      <w:lang w:val="ru-RU" w:eastAsia="ru-RU" w:bidi="ru-RU"/>
    </w:rPr>
  </w:style>
  <w:style w:type="character" w:customStyle="1" w:styleId="31pt">
    <w:name w:val="Подпись к картинке (3) + Интервал 1 pt"/>
    <w:basedOn w:val="a0"/>
    <w:rsid w:val="00DF0CD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30"/>
      <w:w w:val="100"/>
      <w:position w:val="0"/>
      <w:sz w:val="22"/>
      <w:szCs w:val="22"/>
      <w:u w:val="none"/>
      <w:lang w:val="en-US" w:eastAsia="en-US" w:bidi="en-US"/>
    </w:rPr>
  </w:style>
  <w:style w:type="character" w:customStyle="1" w:styleId="afb">
    <w:name w:val="Подпись к картинке_"/>
    <w:basedOn w:val="a0"/>
    <w:link w:val="afc"/>
    <w:rsid w:val="00DF0CD9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afc">
    <w:name w:val="Подпись к картинке"/>
    <w:basedOn w:val="a"/>
    <w:link w:val="afb"/>
    <w:rsid w:val="00DF0CD9"/>
    <w:pPr>
      <w:shd w:val="clear" w:color="auto" w:fill="FFFFFF"/>
      <w:autoSpaceDE/>
      <w:autoSpaceDN/>
      <w:spacing w:line="0" w:lineRule="atLeast"/>
    </w:pPr>
    <w:rPr>
      <w:sz w:val="26"/>
      <w:szCs w:val="26"/>
    </w:rPr>
  </w:style>
  <w:style w:type="character" w:customStyle="1" w:styleId="Exact">
    <w:name w:val="Подпись к картинке Exact"/>
    <w:basedOn w:val="a0"/>
    <w:rsid w:val="00DF0CD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1"/>
      <w:u w:val="none"/>
    </w:rPr>
  </w:style>
  <w:style w:type="character" w:customStyle="1" w:styleId="0ptExact">
    <w:name w:val="Подпись к картинке + Курсив;Интервал 0 pt Exact"/>
    <w:basedOn w:val="afb"/>
    <w:rsid w:val="00DF0CD9"/>
    <w:rPr>
      <w:rFonts w:ascii="Times New Roman" w:eastAsia="Times New Roman" w:hAnsi="Times New Roman" w:cs="Times New Roman"/>
      <w:i/>
      <w:iCs/>
      <w:color w:val="000000"/>
      <w:spacing w:val="14"/>
      <w:w w:val="100"/>
      <w:position w:val="0"/>
      <w:sz w:val="24"/>
      <w:szCs w:val="24"/>
      <w:shd w:val="clear" w:color="auto" w:fill="FFFFFF"/>
      <w:lang w:val="en-US" w:eastAsia="en-US" w:bidi="en-US"/>
    </w:rPr>
  </w:style>
  <w:style w:type="character" w:customStyle="1" w:styleId="51">
    <w:name w:val="Основной текст5"/>
    <w:basedOn w:val="af7"/>
    <w:rsid w:val="00DF0CD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ru-RU" w:eastAsia="ru-RU" w:bidi="ru-RU"/>
    </w:rPr>
  </w:style>
  <w:style w:type="character" w:customStyle="1" w:styleId="25">
    <w:name w:val="Подпись к таблице (2)_"/>
    <w:basedOn w:val="a0"/>
    <w:link w:val="26"/>
    <w:rsid w:val="00DF0CD9"/>
    <w:rPr>
      <w:rFonts w:ascii="Times New Roman" w:eastAsia="Times New Roman" w:hAnsi="Times New Roman" w:cs="Times New Roman"/>
      <w:i/>
      <w:iCs/>
      <w:sz w:val="21"/>
      <w:szCs w:val="21"/>
      <w:shd w:val="clear" w:color="auto" w:fill="FFFFFF"/>
    </w:rPr>
  </w:style>
  <w:style w:type="paragraph" w:customStyle="1" w:styleId="26">
    <w:name w:val="Подпись к таблице (2)"/>
    <w:basedOn w:val="a"/>
    <w:link w:val="25"/>
    <w:rsid w:val="00DF0CD9"/>
    <w:pPr>
      <w:shd w:val="clear" w:color="auto" w:fill="FFFFFF"/>
      <w:autoSpaceDE/>
      <w:autoSpaceDN/>
      <w:spacing w:line="0" w:lineRule="atLeast"/>
    </w:pPr>
    <w:rPr>
      <w:i/>
      <w:iCs/>
      <w:sz w:val="21"/>
      <w:szCs w:val="21"/>
    </w:rPr>
  </w:style>
  <w:style w:type="character" w:customStyle="1" w:styleId="95pt">
    <w:name w:val="Основной текст + 9;5 pt"/>
    <w:basedOn w:val="af7"/>
    <w:rsid w:val="00DF0CD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character" w:customStyle="1" w:styleId="95pt0">
    <w:name w:val="Основной текст + 9;5 pt;Полужирный;Курсив"/>
    <w:basedOn w:val="af7"/>
    <w:rsid w:val="00DF0CD9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paragraph" w:customStyle="1" w:styleId="18">
    <w:name w:val="Основной текст18"/>
    <w:basedOn w:val="a"/>
    <w:rsid w:val="00DF0CD9"/>
    <w:pPr>
      <w:shd w:val="clear" w:color="auto" w:fill="FFFFFF"/>
      <w:autoSpaceDE/>
      <w:autoSpaceDN/>
      <w:spacing w:line="259" w:lineRule="exact"/>
      <w:ind w:hanging="420"/>
      <w:jc w:val="both"/>
    </w:pPr>
    <w:rPr>
      <w:color w:val="000000"/>
      <w:sz w:val="21"/>
      <w:szCs w:val="21"/>
      <w:lang w:val="ru-RU" w:eastAsia="ru-RU" w:bidi="ru-RU"/>
    </w:rPr>
  </w:style>
  <w:style w:type="character" w:customStyle="1" w:styleId="13">
    <w:name w:val="Основной текст + Курсив1"/>
    <w:aliases w:val="Интервал 0 pt"/>
    <w:basedOn w:val="af7"/>
    <w:rsid w:val="00DF0CD9"/>
    <w:rPr>
      <w:rFonts w:ascii="Times New Roman" w:eastAsia="Times New Roman" w:hAnsi="Times New Roman" w:cs="Times New Roman"/>
      <w:i/>
      <w:iCs/>
      <w:color w:val="000000"/>
      <w:spacing w:val="10"/>
      <w:w w:val="100"/>
      <w:position w:val="0"/>
      <w:sz w:val="26"/>
      <w:szCs w:val="26"/>
      <w:u w:val="none"/>
      <w:shd w:val="clear" w:color="auto" w:fill="FFFFFF"/>
      <w:lang w:val="en-US" w:eastAsia="en-US"/>
    </w:rPr>
  </w:style>
  <w:style w:type="character" w:customStyle="1" w:styleId="afd">
    <w:name w:val="Подпись к картинке + Курсив"/>
    <w:aliases w:val="Интервал 0 pt Exact"/>
    <w:basedOn w:val="afb"/>
    <w:rsid w:val="00DF0CD9"/>
    <w:rPr>
      <w:rFonts w:ascii="Times New Roman" w:eastAsia="Times New Roman" w:hAnsi="Times New Roman" w:cs="Times New Roman"/>
      <w:i/>
      <w:iCs/>
      <w:color w:val="000000"/>
      <w:spacing w:val="14"/>
      <w:w w:val="100"/>
      <w:position w:val="0"/>
      <w:sz w:val="24"/>
      <w:szCs w:val="24"/>
      <w:shd w:val="clear" w:color="auto" w:fill="FFFFFF"/>
      <w:lang w:val="en-US" w:eastAsia="en-US"/>
    </w:rPr>
  </w:style>
  <w:style w:type="character" w:customStyle="1" w:styleId="9">
    <w:name w:val="Основной текст + 9"/>
    <w:aliases w:val="5 pt"/>
    <w:basedOn w:val="af7"/>
    <w:rsid w:val="00DF0CD9"/>
    <w:rPr>
      <w:rFonts w:ascii="Times New Roman" w:eastAsia="Times New Roman" w:hAnsi="Times New Roman" w:cs="Times New Roman"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/>
    </w:rPr>
  </w:style>
  <w:style w:type="character" w:customStyle="1" w:styleId="91">
    <w:name w:val="Основной текст + 91"/>
    <w:aliases w:val="5 pt1,Полужирный,Курсив"/>
    <w:basedOn w:val="af7"/>
    <w:rsid w:val="00DF0CD9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19"/>
      <w:szCs w:val="19"/>
      <w:u w:val="none"/>
      <w:shd w:val="clear" w:color="auto" w:fill="FFFFFF"/>
      <w:lang w:val="ru-RU" w:eastAsia="ru-RU"/>
    </w:rPr>
  </w:style>
  <w:style w:type="paragraph" w:styleId="afe">
    <w:name w:val="Body Text Indent"/>
    <w:basedOn w:val="a"/>
    <w:link w:val="aff"/>
    <w:rsid w:val="00DF0CD9"/>
    <w:pPr>
      <w:widowControl/>
      <w:autoSpaceDE/>
      <w:autoSpaceDN/>
      <w:spacing w:line="360" w:lineRule="auto"/>
      <w:ind w:firstLine="720"/>
      <w:jc w:val="center"/>
    </w:pPr>
    <w:rPr>
      <w:b/>
      <w:sz w:val="28"/>
      <w:szCs w:val="20"/>
      <w:lang w:val="uk-UA" w:eastAsia="ru-RU"/>
    </w:rPr>
  </w:style>
  <w:style w:type="character" w:customStyle="1" w:styleId="aff">
    <w:name w:val="Основной текст с отступом Знак"/>
    <w:basedOn w:val="a0"/>
    <w:link w:val="afe"/>
    <w:rsid w:val="00DF0CD9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customStyle="1" w:styleId="FR1">
    <w:name w:val="FR1"/>
    <w:rsid w:val="00DF0CD9"/>
    <w:pPr>
      <w:adjustRightInd w:val="0"/>
      <w:spacing w:line="280" w:lineRule="auto"/>
      <w:ind w:left="280" w:firstLine="380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hl">
    <w:name w:val="hl"/>
    <w:basedOn w:val="a0"/>
    <w:rsid w:val="00DF0CD9"/>
  </w:style>
  <w:style w:type="character" w:customStyle="1" w:styleId="highlight">
    <w:name w:val="highlight"/>
    <w:basedOn w:val="a0"/>
    <w:rsid w:val="00DF0CD9"/>
  </w:style>
  <w:style w:type="paragraph" w:customStyle="1" w:styleId="Web">
    <w:name w:val="Обычный (Web)"/>
    <w:basedOn w:val="a"/>
    <w:rsid w:val="00DF0CD9"/>
    <w:pPr>
      <w:widowControl/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color w:val="222222"/>
      <w:sz w:val="24"/>
      <w:szCs w:val="24"/>
      <w:lang w:val="en-GB" w:eastAsia="ru-RU"/>
    </w:rPr>
  </w:style>
  <w:style w:type="paragraph" w:customStyle="1" w:styleId="aff0">
    <w:name w:val="диплом"/>
    <w:basedOn w:val="a5"/>
    <w:link w:val="aff1"/>
    <w:qFormat/>
    <w:rsid w:val="00DF0CD9"/>
    <w:pPr>
      <w:widowControl/>
      <w:autoSpaceDE/>
      <w:autoSpaceDN/>
      <w:spacing w:line="360" w:lineRule="auto"/>
      <w:ind w:left="0" w:firstLine="284"/>
      <w:contextualSpacing/>
      <w:jc w:val="both"/>
    </w:pPr>
    <w:rPr>
      <w:sz w:val="28"/>
      <w:szCs w:val="28"/>
      <w:lang w:val="uk-UA" w:eastAsia="ru-RU"/>
    </w:rPr>
  </w:style>
  <w:style w:type="paragraph" w:customStyle="1" w:styleId="aff2">
    <w:name w:val="Текст статьи"/>
    <w:qFormat/>
    <w:rsid w:val="00DF0CD9"/>
    <w:pPr>
      <w:widowControl/>
      <w:autoSpaceDE/>
      <w:autoSpaceDN/>
      <w:spacing w:line="360" w:lineRule="auto"/>
      <w:ind w:firstLine="709"/>
      <w:jc w:val="both"/>
    </w:pPr>
    <w:rPr>
      <w:rFonts w:ascii="Arial" w:eastAsia="Times New Roman" w:hAnsi="Arial" w:cs="Arial"/>
      <w:color w:val="000000"/>
      <w:sz w:val="24"/>
      <w:szCs w:val="24"/>
      <w:lang w:val="ru-RU" w:eastAsia="ru-RU"/>
    </w:rPr>
  </w:style>
  <w:style w:type="character" w:customStyle="1" w:styleId="st">
    <w:name w:val="st"/>
    <w:basedOn w:val="a0"/>
    <w:rsid w:val="00DF0CD9"/>
  </w:style>
  <w:style w:type="character" w:styleId="aff3">
    <w:name w:val="Emphasis"/>
    <w:basedOn w:val="a0"/>
    <w:uiPriority w:val="20"/>
    <w:qFormat/>
    <w:rsid w:val="00DF0CD9"/>
    <w:rPr>
      <w:i/>
      <w:iCs/>
    </w:rPr>
  </w:style>
  <w:style w:type="paragraph" w:styleId="HTML">
    <w:name w:val="HTML Preformatted"/>
    <w:basedOn w:val="a"/>
    <w:link w:val="HTML0"/>
    <w:uiPriority w:val="99"/>
    <w:semiHidden/>
    <w:unhideWhenUsed/>
    <w:rsid w:val="00DF0CD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DF0CD9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mwe-math-mathml-inline">
    <w:name w:val="mwe-math-mathml-inline"/>
    <w:basedOn w:val="a0"/>
    <w:rsid w:val="00DF0CD9"/>
  </w:style>
  <w:style w:type="character" w:customStyle="1" w:styleId="e24kjd">
    <w:name w:val="e24kjd"/>
    <w:basedOn w:val="a0"/>
    <w:rsid w:val="00DF0CD9"/>
  </w:style>
  <w:style w:type="character" w:customStyle="1" w:styleId="tlid-translation">
    <w:name w:val="tlid-translation"/>
    <w:basedOn w:val="a0"/>
    <w:rsid w:val="00DF0CD9"/>
  </w:style>
  <w:style w:type="character" w:customStyle="1" w:styleId="posttitle-text">
    <w:name w:val="post__title-text"/>
    <w:basedOn w:val="a0"/>
    <w:rsid w:val="00DF0CD9"/>
  </w:style>
  <w:style w:type="paragraph" w:customStyle="1" w:styleId="14">
    <w:name w:val="Текст1"/>
    <w:basedOn w:val="a"/>
    <w:rsid w:val="00DF0CD9"/>
    <w:pPr>
      <w:widowControl/>
      <w:suppressAutoHyphens/>
      <w:autoSpaceDE/>
      <w:autoSpaceDN/>
    </w:pPr>
    <w:rPr>
      <w:rFonts w:ascii="Courier New" w:hAnsi="Courier New" w:cs="Courier New"/>
      <w:sz w:val="20"/>
      <w:szCs w:val="20"/>
      <w:lang w:val="ru-RU" w:eastAsia="ar-SA"/>
    </w:rPr>
  </w:style>
  <w:style w:type="paragraph" w:customStyle="1" w:styleId="15">
    <w:name w:val="Обычный1"/>
    <w:rsid w:val="00DF0CD9"/>
    <w:pPr>
      <w:autoSpaceDE/>
      <w:autoSpaceDN/>
      <w:ind w:firstLine="280"/>
      <w:jc w:val="both"/>
    </w:pPr>
    <w:rPr>
      <w:rFonts w:ascii="Times New Roman" w:eastAsia="Times New Roman" w:hAnsi="Times New Roman" w:cs="Times New Roman"/>
      <w:snapToGrid w:val="0"/>
      <w:sz w:val="16"/>
      <w:szCs w:val="20"/>
      <w:lang w:val="ru-RU" w:eastAsia="ru-RU"/>
    </w:rPr>
  </w:style>
  <w:style w:type="character" w:styleId="aff4">
    <w:name w:val="FollowedHyperlink"/>
    <w:basedOn w:val="a0"/>
    <w:uiPriority w:val="99"/>
    <w:semiHidden/>
    <w:unhideWhenUsed/>
    <w:rsid w:val="00DF0CD9"/>
    <w:rPr>
      <w:color w:val="800080" w:themeColor="followedHyperlink"/>
      <w:u w:val="single"/>
    </w:rPr>
  </w:style>
  <w:style w:type="paragraph" w:customStyle="1" w:styleId="aff5">
    <w:name w:val="НОРМАЛИН"/>
    <w:basedOn w:val="a3"/>
    <w:link w:val="aff6"/>
    <w:uiPriority w:val="99"/>
    <w:qFormat/>
    <w:rsid w:val="00DF0CD9"/>
    <w:pPr>
      <w:widowControl/>
      <w:spacing w:line="360" w:lineRule="auto"/>
      <w:ind w:firstLine="720"/>
      <w:jc w:val="both"/>
    </w:pPr>
    <w:rPr>
      <w:rFonts w:cs="Map Symbols"/>
      <w:szCs w:val="24"/>
    </w:rPr>
  </w:style>
  <w:style w:type="character" w:customStyle="1" w:styleId="aff6">
    <w:name w:val="НОРМАЛИН Знак"/>
    <w:basedOn w:val="a4"/>
    <w:link w:val="aff5"/>
    <w:uiPriority w:val="99"/>
    <w:rsid w:val="00DF0CD9"/>
    <w:rPr>
      <w:rFonts w:ascii="Times New Roman" w:eastAsia="Times New Roman" w:hAnsi="Times New Roman" w:cs="Map Symbols"/>
      <w:sz w:val="28"/>
      <w:szCs w:val="24"/>
    </w:rPr>
  </w:style>
  <w:style w:type="paragraph" w:customStyle="1" w:styleId="41">
    <w:name w:val="Заголовок 41"/>
    <w:basedOn w:val="a"/>
    <w:uiPriority w:val="1"/>
    <w:qFormat/>
    <w:rsid w:val="00DF0CD9"/>
    <w:pPr>
      <w:ind w:left="456"/>
      <w:outlineLvl w:val="4"/>
    </w:pPr>
    <w:rPr>
      <w:rFonts w:ascii="Arial" w:eastAsia="Arial" w:hAnsi="Arial" w:cs="Arial"/>
      <w:b/>
      <w:bCs/>
      <w:sz w:val="20"/>
      <w:szCs w:val="20"/>
    </w:rPr>
  </w:style>
  <w:style w:type="paragraph" w:customStyle="1" w:styleId="31">
    <w:name w:val="Заголовок 31"/>
    <w:basedOn w:val="a"/>
    <w:uiPriority w:val="1"/>
    <w:qFormat/>
    <w:rsid w:val="00DF0CD9"/>
    <w:pPr>
      <w:spacing w:before="1"/>
      <w:ind w:left="1033"/>
      <w:jc w:val="both"/>
      <w:outlineLvl w:val="3"/>
    </w:pPr>
    <w:rPr>
      <w:b/>
      <w:bCs/>
    </w:rPr>
  </w:style>
  <w:style w:type="paragraph" w:customStyle="1" w:styleId="110">
    <w:name w:val="Оглавление 11"/>
    <w:basedOn w:val="a"/>
    <w:uiPriority w:val="1"/>
    <w:qFormat/>
    <w:rsid w:val="00DF0CD9"/>
    <w:pPr>
      <w:autoSpaceDE/>
      <w:autoSpaceDN/>
      <w:spacing w:before="118"/>
      <w:ind w:left="11"/>
    </w:pPr>
    <w:rPr>
      <w:rFonts w:cstheme="minorBidi"/>
      <w:sz w:val="19"/>
      <w:szCs w:val="19"/>
    </w:rPr>
  </w:style>
  <w:style w:type="paragraph" w:customStyle="1" w:styleId="210">
    <w:name w:val="Оглавление 21"/>
    <w:basedOn w:val="a"/>
    <w:uiPriority w:val="1"/>
    <w:qFormat/>
    <w:rsid w:val="00DF0CD9"/>
    <w:pPr>
      <w:autoSpaceDE/>
      <w:autoSpaceDN/>
      <w:spacing w:before="121"/>
      <w:ind w:left="317" w:hanging="198"/>
    </w:pPr>
    <w:rPr>
      <w:rFonts w:cstheme="minorBidi"/>
      <w:sz w:val="19"/>
      <w:szCs w:val="19"/>
    </w:rPr>
  </w:style>
  <w:style w:type="paragraph" w:customStyle="1" w:styleId="310">
    <w:name w:val="Оглавление 31"/>
    <w:basedOn w:val="a"/>
    <w:uiPriority w:val="1"/>
    <w:qFormat/>
    <w:rsid w:val="00DF0CD9"/>
    <w:pPr>
      <w:autoSpaceDE/>
      <w:autoSpaceDN/>
      <w:spacing w:before="121"/>
      <w:ind w:left="160"/>
    </w:pPr>
    <w:rPr>
      <w:rFonts w:cstheme="minorBidi"/>
      <w:sz w:val="19"/>
      <w:szCs w:val="19"/>
    </w:rPr>
  </w:style>
  <w:style w:type="paragraph" w:customStyle="1" w:styleId="410">
    <w:name w:val="Оглавление 41"/>
    <w:basedOn w:val="a"/>
    <w:uiPriority w:val="1"/>
    <w:qFormat/>
    <w:rsid w:val="00DF0CD9"/>
    <w:pPr>
      <w:autoSpaceDE/>
      <w:autoSpaceDN/>
      <w:spacing w:before="121"/>
      <w:ind w:left="621" w:hanging="347"/>
    </w:pPr>
    <w:rPr>
      <w:rFonts w:cstheme="minorBidi"/>
      <w:sz w:val="19"/>
      <w:szCs w:val="19"/>
    </w:rPr>
  </w:style>
  <w:style w:type="paragraph" w:customStyle="1" w:styleId="510">
    <w:name w:val="Заголовок 51"/>
    <w:basedOn w:val="a"/>
    <w:uiPriority w:val="1"/>
    <w:qFormat/>
    <w:rsid w:val="00DF0CD9"/>
    <w:pPr>
      <w:autoSpaceDE/>
      <w:autoSpaceDN/>
      <w:outlineLvl w:val="5"/>
    </w:pPr>
    <w:rPr>
      <w:rFonts w:cstheme="minorBidi"/>
      <w:sz w:val="21"/>
      <w:szCs w:val="21"/>
    </w:rPr>
  </w:style>
  <w:style w:type="paragraph" w:customStyle="1" w:styleId="61">
    <w:name w:val="Заголовок 61"/>
    <w:basedOn w:val="a"/>
    <w:uiPriority w:val="1"/>
    <w:qFormat/>
    <w:rsid w:val="00DF0CD9"/>
    <w:pPr>
      <w:autoSpaceDE/>
      <w:autoSpaceDN/>
      <w:outlineLvl w:val="6"/>
    </w:pPr>
    <w:rPr>
      <w:rFonts w:ascii="Symbol" w:eastAsia="Symbol" w:hAnsi="Symbol" w:cstheme="minorBidi"/>
      <w:i/>
      <w:sz w:val="21"/>
      <w:szCs w:val="21"/>
    </w:rPr>
  </w:style>
  <w:style w:type="paragraph" w:customStyle="1" w:styleId="71">
    <w:name w:val="Заголовок 71"/>
    <w:basedOn w:val="a"/>
    <w:uiPriority w:val="1"/>
    <w:qFormat/>
    <w:rsid w:val="00DF0CD9"/>
    <w:pPr>
      <w:autoSpaceDE/>
      <w:autoSpaceDN/>
      <w:outlineLvl w:val="7"/>
    </w:pPr>
    <w:rPr>
      <w:rFonts w:cstheme="minorBidi"/>
      <w:sz w:val="20"/>
      <w:szCs w:val="20"/>
    </w:rPr>
  </w:style>
  <w:style w:type="paragraph" w:customStyle="1" w:styleId="81">
    <w:name w:val="Заголовок 81"/>
    <w:basedOn w:val="a"/>
    <w:uiPriority w:val="1"/>
    <w:qFormat/>
    <w:rsid w:val="00DF0CD9"/>
    <w:pPr>
      <w:autoSpaceDE/>
      <w:autoSpaceDN/>
      <w:outlineLvl w:val="8"/>
    </w:pPr>
    <w:rPr>
      <w:rFonts w:cstheme="minorBidi"/>
      <w:i/>
      <w:sz w:val="20"/>
      <w:szCs w:val="20"/>
    </w:rPr>
  </w:style>
  <w:style w:type="paragraph" w:customStyle="1" w:styleId="910">
    <w:name w:val="Заголовок 91"/>
    <w:basedOn w:val="a"/>
    <w:uiPriority w:val="1"/>
    <w:qFormat/>
    <w:rsid w:val="00DF0CD9"/>
    <w:pPr>
      <w:autoSpaceDE/>
      <w:autoSpaceDN/>
      <w:ind w:left="517"/>
    </w:pPr>
    <w:rPr>
      <w:rFonts w:cstheme="minorBidi"/>
      <w:b/>
      <w:bCs/>
      <w:sz w:val="19"/>
      <w:szCs w:val="19"/>
    </w:rPr>
  </w:style>
  <w:style w:type="character" w:customStyle="1" w:styleId="aff1">
    <w:name w:val="диплом Знак"/>
    <w:basedOn w:val="a0"/>
    <w:link w:val="aff0"/>
    <w:rsid w:val="00DF0CD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styleId="aff7">
    <w:name w:val="Strong"/>
    <w:basedOn w:val="a0"/>
    <w:uiPriority w:val="22"/>
    <w:qFormat/>
    <w:rsid w:val="00DF0CD9"/>
    <w:rPr>
      <w:b/>
      <w:bCs/>
    </w:rPr>
  </w:style>
  <w:style w:type="character" w:customStyle="1" w:styleId="doc">
    <w:name w:val="doc"/>
    <w:basedOn w:val="a0"/>
    <w:rsid w:val="00DF0CD9"/>
  </w:style>
  <w:style w:type="paragraph" w:customStyle="1" w:styleId="dotted">
    <w:name w:val="dotted"/>
    <w:basedOn w:val="a"/>
    <w:rsid w:val="00DF0CD9"/>
    <w:pPr>
      <w:widowControl/>
      <w:autoSpaceDE/>
      <w:autoSpaceDN/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customStyle="1" w:styleId="a6">
    <w:name w:val="Абзац списка Знак"/>
    <w:basedOn w:val="a0"/>
    <w:link w:val="a5"/>
    <w:uiPriority w:val="34"/>
    <w:rsid w:val="00DF0CD9"/>
    <w:rPr>
      <w:rFonts w:ascii="Times New Roman" w:eastAsia="Times New Roman" w:hAnsi="Times New Roman" w:cs="Times New Roman"/>
    </w:rPr>
  </w:style>
  <w:style w:type="character" w:customStyle="1" w:styleId="16">
    <w:name w:val="Основной текст Знак1"/>
    <w:basedOn w:val="a0"/>
    <w:uiPriority w:val="99"/>
    <w:rsid w:val="00DF0CD9"/>
    <w:rPr>
      <w:rFonts w:ascii="Times New Roman" w:hAnsi="Times New Roman" w:cs="Times New Roman"/>
      <w:sz w:val="26"/>
      <w:szCs w:val="26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1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4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20592">
          <w:marLeft w:val="0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208494">
          <w:marLeft w:val="0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110110">
          <w:marLeft w:val="0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3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8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11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14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78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0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03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19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82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77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3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39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02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4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5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46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60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62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17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78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9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5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6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8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1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8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3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4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6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8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6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9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1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8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6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0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9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8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4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4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5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5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5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8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502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02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0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91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9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5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73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9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83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8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1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15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84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5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8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04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739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39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01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39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93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03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4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27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13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2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17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7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8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67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47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547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77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81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7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42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0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42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07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05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4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9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8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7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2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9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7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8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7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1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5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7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18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99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69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85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27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83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70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68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75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5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73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05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1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54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9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82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2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8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20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28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1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99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71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14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94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37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86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30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43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51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42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66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7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58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70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26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30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73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8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25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1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67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79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53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07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7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4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729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6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96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1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53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7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59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7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96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22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3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21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4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42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6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57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2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7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00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3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52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96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27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58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43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33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9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75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03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13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02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89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37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5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8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95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90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1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55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82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31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7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7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27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06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32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5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8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5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4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3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1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2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10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7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43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23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8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9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6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0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6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16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96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5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82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77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54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83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64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42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32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64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37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9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20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55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9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8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55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82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46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9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44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74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18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08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63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6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3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4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6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7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8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0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755421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93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9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02200">
          <w:marLeft w:val="0"/>
          <w:marRight w:val="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23405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8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07853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284855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69880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9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4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2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5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7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3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2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5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5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0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91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55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18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8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2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22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89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4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62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55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5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2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85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0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3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76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51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4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2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98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33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58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03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03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4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0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79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98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39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44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98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9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51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59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23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55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52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1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20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75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61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77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84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88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71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85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35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1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4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05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99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03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83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9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4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8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5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89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67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25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53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6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48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509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7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14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8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06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82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33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9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5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35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72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9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9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86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87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2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5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2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1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16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1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48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7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8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389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47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71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45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9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46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1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07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38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15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0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185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5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1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8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8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89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03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51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37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0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25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91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43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36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5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1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2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61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06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6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5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59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94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43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5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46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17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2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45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62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7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9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47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6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4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7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1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3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9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917719">
          <w:marLeft w:val="0"/>
          <w:marRight w:val="0"/>
          <w:marTop w:val="2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4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7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7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7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503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9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6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7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1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1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8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8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2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9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6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2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1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0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8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4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7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64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4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9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2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7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0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5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0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9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51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31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73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97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27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3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37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0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79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3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44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79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8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0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76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5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16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03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7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2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7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7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800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86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78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0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9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69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04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1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68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546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00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3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52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5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7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15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68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9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5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3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5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51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54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5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7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7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35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82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03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1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67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7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1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2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19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73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43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71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6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49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0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53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38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92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5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7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80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71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08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85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9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8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95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0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8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66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24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4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9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89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8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9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97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223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61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46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20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40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04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16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57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9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53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07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89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8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5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61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54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1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16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8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48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1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7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04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4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9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8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5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55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83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48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0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3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866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49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52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52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7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40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7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31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9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94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97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67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34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86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61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67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67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75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7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91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23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558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2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2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2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72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35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60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56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53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26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83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659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97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67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20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8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51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764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39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85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6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2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5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0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2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7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7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3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0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112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59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67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06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312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10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7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8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3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0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34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03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44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66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24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13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56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4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23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45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33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9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86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96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67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24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4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2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32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0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0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11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8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4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96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70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69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9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7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50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98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0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4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77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95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42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70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73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56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39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6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36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13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35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80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14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32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83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448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9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6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9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9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3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97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7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040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25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44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11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20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2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48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42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0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6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73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12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03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24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9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53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9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51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86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9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8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99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8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44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74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8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68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70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4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83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8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7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22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1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47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82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4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23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47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42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285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12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6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1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2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05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7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31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90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90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36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37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54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6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2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5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52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6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6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46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01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22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5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08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88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9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16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32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21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76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6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4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01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5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33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1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7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65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4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97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7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7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53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125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59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34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8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8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24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40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1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33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7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71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73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08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81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6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85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68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3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75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95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34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0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5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68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19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30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6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0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4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4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7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6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32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07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84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55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44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65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1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12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3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83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115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2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81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08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8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61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1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95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77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88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62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2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76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4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37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12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7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17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5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2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9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45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8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63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68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10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54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4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29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12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97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0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8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8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9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30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53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8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06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84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29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41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5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30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92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17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6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4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2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68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0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43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9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93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07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06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2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17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1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89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1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86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93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20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04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0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32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3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3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25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73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82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14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09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23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09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807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84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08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1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03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62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73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67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24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19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76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9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7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64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34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8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62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13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39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00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23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image" Target="media/image2.jpeg"/><Relationship Id="rId19" Type="http://schemas.openxmlformats.org/officeDocument/2006/relationships/image" Target="media/image11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7FEACB-C36C-4FE7-9E12-DF03F48BD4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189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PiterJet</dc:creator>
  <cp:lastModifiedBy>Наталья В. Плеченко</cp:lastModifiedBy>
  <cp:revision>2</cp:revision>
  <cp:lastPrinted>2019-12-11T09:40:00Z</cp:lastPrinted>
  <dcterms:created xsi:type="dcterms:W3CDTF">2020-02-28T15:31:00Z</dcterms:created>
  <dcterms:modified xsi:type="dcterms:W3CDTF">2020-02-28T15:31:00Z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2010-04-21T00:00:00Z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2018-11-01T00:00:00Z</vt:filetime>
  </property>
  <property fmtid="{D5CDD505-2E9C-101B-9397-08002B2CF9AE}" pid="5" name="MTWinEqns">
    <vt:bool>true</vt:bool>
  </property>
</Properties>
</file>