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36E" w:rsidRDefault="00A6536E" w:rsidP="00A6536E">
      <w:pPr>
        <w:pStyle w:val="a3"/>
        <w:shd w:val="clear" w:color="auto" w:fill="FFFFFF"/>
        <w:spacing w:before="0" w:beforeAutospacing="0" w:after="0" w:afterAutospacing="0" w:line="360" w:lineRule="auto"/>
        <w:textAlignment w:val="baseline"/>
        <w:rPr>
          <w:b/>
          <w:sz w:val="28"/>
          <w:szCs w:val="28"/>
          <w:lang w:val="uk-UA"/>
        </w:rPr>
      </w:pPr>
      <w:r w:rsidRPr="00230C59">
        <w:rPr>
          <w:b/>
          <w:sz w:val="28"/>
          <w:szCs w:val="28"/>
          <w:lang w:val="uk-UA"/>
        </w:rPr>
        <w:t>УДК</w:t>
      </w:r>
      <w:r w:rsidR="00230C59" w:rsidRPr="00230C59">
        <w:rPr>
          <w:b/>
          <w:sz w:val="28"/>
          <w:szCs w:val="28"/>
          <w:lang w:val="uk-UA"/>
        </w:rPr>
        <w:t xml:space="preserve"> 378.17</w:t>
      </w:r>
    </w:p>
    <w:p w:rsidR="00A6536E" w:rsidRPr="00A6536E" w:rsidRDefault="00A6536E" w:rsidP="00A6536E">
      <w:pPr>
        <w:pStyle w:val="a3"/>
        <w:shd w:val="clear" w:color="auto" w:fill="FFFFFF"/>
        <w:spacing w:before="0" w:beforeAutospacing="0" w:after="0" w:afterAutospacing="0" w:line="360" w:lineRule="auto"/>
        <w:jc w:val="center"/>
        <w:textAlignment w:val="baseline"/>
        <w:rPr>
          <w:sz w:val="28"/>
          <w:szCs w:val="28"/>
          <w:lang w:val="uk-UA"/>
        </w:rPr>
      </w:pPr>
      <w:proofErr w:type="spellStart"/>
      <w:r w:rsidRPr="00A6536E">
        <w:rPr>
          <w:sz w:val="28"/>
          <w:szCs w:val="28"/>
          <w:lang w:val="uk-UA"/>
        </w:rPr>
        <w:t>Грохова</w:t>
      </w:r>
      <w:proofErr w:type="spellEnd"/>
      <w:r w:rsidRPr="00A6536E">
        <w:rPr>
          <w:sz w:val="28"/>
          <w:szCs w:val="28"/>
          <w:lang w:val="uk-UA"/>
        </w:rPr>
        <w:t xml:space="preserve"> Г.П.</w:t>
      </w:r>
    </w:p>
    <w:p w:rsidR="001223BF" w:rsidRPr="006F4E41" w:rsidRDefault="001223BF" w:rsidP="006F4E41">
      <w:pPr>
        <w:pStyle w:val="a3"/>
        <w:shd w:val="clear" w:color="auto" w:fill="FFFFFF"/>
        <w:spacing w:before="0" w:beforeAutospacing="0" w:after="0" w:afterAutospacing="0" w:line="360" w:lineRule="auto"/>
        <w:jc w:val="center"/>
        <w:textAlignment w:val="baseline"/>
        <w:rPr>
          <w:b/>
          <w:sz w:val="28"/>
          <w:szCs w:val="28"/>
          <w:lang w:val="uk-UA"/>
        </w:rPr>
      </w:pPr>
      <w:r w:rsidRPr="006F4E41">
        <w:rPr>
          <w:b/>
          <w:sz w:val="28"/>
          <w:szCs w:val="28"/>
          <w:lang w:val="uk-UA"/>
        </w:rPr>
        <w:t xml:space="preserve">Сутність та структура </w:t>
      </w:r>
      <w:proofErr w:type="spellStart"/>
      <w:r w:rsidRPr="006F4E41">
        <w:rPr>
          <w:b/>
          <w:sz w:val="28"/>
          <w:szCs w:val="28"/>
          <w:lang w:val="uk-UA"/>
        </w:rPr>
        <w:t>здоров’язбереження</w:t>
      </w:r>
      <w:proofErr w:type="spellEnd"/>
      <w:r w:rsidRPr="006F4E41">
        <w:rPr>
          <w:b/>
          <w:sz w:val="28"/>
          <w:szCs w:val="28"/>
          <w:lang w:val="uk-UA"/>
        </w:rPr>
        <w:t xml:space="preserve"> студентської молоді</w:t>
      </w:r>
    </w:p>
    <w:p w:rsidR="006F4E41" w:rsidRPr="006F4E41" w:rsidRDefault="006F4E41" w:rsidP="0087191F">
      <w:pPr>
        <w:spacing w:after="0" w:line="360" w:lineRule="auto"/>
        <w:ind w:firstLine="567"/>
        <w:jc w:val="both"/>
        <w:rPr>
          <w:rFonts w:ascii="Times New Roman" w:hAnsi="Times New Roman" w:cs="Times New Roman"/>
          <w:sz w:val="28"/>
          <w:szCs w:val="28"/>
          <w:lang w:val="uk-UA" w:eastAsia="uk-UA"/>
        </w:rPr>
      </w:pPr>
      <w:r w:rsidRPr="006F4E41">
        <w:rPr>
          <w:rFonts w:ascii="Times New Roman" w:eastAsia="Calibri" w:hAnsi="Times New Roman" w:cs="Times New Roman"/>
          <w:b/>
          <w:sz w:val="28"/>
          <w:szCs w:val="28"/>
          <w:lang w:val="uk-UA"/>
        </w:rPr>
        <w:t>Анотація.</w:t>
      </w:r>
      <w:r>
        <w:rPr>
          <w:rFonts w:ascii="Times New Roman" w:eastAsia="Calibri" w:hAnsi="Times New Roman" w:cs="Times New Roman"/>
          <w:sz w:val="28"/>
          <w:szCs w:val="28"/>
          <w:lang w:val="uk-UA"/>
        </w:rPr>
        <w:t xml:space="preserve"> </w:t>
      </w:r>
      <w:r w:rsidRPr="006F4E41">
        <w:rPr>
          <w:rFonts w:ascii="Times New Roman" w:hAnsi="Times New Roman" w:cs="Times New Roman"/>
          <w:sz w:val="28"/>
          <w:szCs w:val="28"/>
          <w:lang w:val="uk-UA" w:eastAsia="uk-UA"/>
        </w:rPr>
        <w:t>Метою</w:t>
      </w:r>
      <w:r w:rsidRPr="006F4E41">
        <w:rPr>
          <w:rFonts w:ascii="Times New Roman" w:hAnsi="Times New Roman" w:cs="Times New Roman"/>
          <w:vanish/>
          <w:sz w:val="28"/>
          <w:szCs w:val="28"/>
          <w:lang w:val="uk-UA" w:eastAsia="uk-UA"/>
        </w:rPr>
        <w:t>|ціль|</w:t>
      </w:r>
      <w:r w:rsidRPr="006F4E41">
        <w:rPr>
          <w:rFonts w:ascii="Times New Roman" w:hAnsi="Times New Roman" w:cs="Times New Roman"/>
          <w:sz w:val="28"/>
          <w:szCs w:val="28"/>
          <w:lang w:val="uk-UA" w:eastAsia="uk-UA"/>
        </w:rPr>
        <w:t xml:space="preserve"> підготовки майбутнього фахівця під час навчання у вищому нав</w:t>
      </w:r>
      <w:r w:rsidRPr="006F4E41">
        <w:rPr>
          <w:rFonts w:ascii="Times New Roman" w:hAnsi="Times New Roman" w:cs="Times New Roman"/>
          <w:sz w:val="28"/>
          <w:szCs w:val="28"/>
          <w:lang w:val="uk-UA" w:eastAsia="uk-UA"/>
        </w:rPr>
        <w:softHyphen/>
        <w:t>чальному закладі (ВНЗ) є сприяння формуванню гармонійно розвиненої творчої особистості студента</w:t>
      </w:r>
      <w:r w:rsidRPr="006F4E41">
        <w:rPr>
          <w:rFonts w:ascii="Times New Roman" w:hAnsi="Times New Roman" w:cs="Times New Roman"/>
          <w:vanish/>
          <w:sz w:val="28"/>
          <w:szCs w:val="28"/>
          <w:lang w:val="uk-UA" w:eastAsia="uk-UA"/>
        </w:rPr>
        <w:t>|особистості|</w:t>
      </w:r>
      <w:r w:rsidRPr="006F4E41">
        <w:rPr>
          <w:rFonts w:ascii="Times New Roman" w:hAnsi="Times New Roman" w:cs="Times New Roman"/>
          <w:sz w:val="28"/>
          <w:szCs w:val="28"/>
          <w:lang w:val="uk-UA" w:eastAsia="uk-UA"/>
        </w:rPr>
        <w:t xml:space="preserve">, який здатен </w:t>
      </w:r>
      <w:r w:rsidRPr="006F4E41">
        <w:rPr>
          <w:rFonts w:ascii="Times New Roman" w:hAnsi="Times New Roman" w:cs="Times New Roman"/>
          <w:vanish/>
          <w:sz w:val="28"/>
          <w:szCs w:val="28"/>
          <w:lang w:val="uk-UA" w:eastAsia="uk-UA"/>
        </w:rPr>
        <w:t>|здібного|</w:t>
      </w:r>
      <w:r w:rsidRPr="006F4E41">
        <w:rPr>
          <w:rFonts w:ascii="Times New Roman" w:hAnsi="Times New Roman" w:cs="Times New Roman"/>
          <w:sz w:val="28"/>
          <w:szCs w:val="28"/>
          <w:lang w:val="uk-UA" w:eastAsia="uk-UA"/>
        </w:rPr>
        <w:t xml:space="preserve"> орієнтуватися в складних педагогічних ситуаціях, уміє швидко приймати правильні рішення, володіє новітніми</w:t>
      </w:r>
      <w:r w:rsidRPr="006F4E41">
        <w:rPr>
          <w:rFonts w:ascii="Times New Roman" w:hAnsi="Times New Roman" w:cs="Times New Roman"/>
          <w:vanish/>
          <w:sz w:val="28"/>
          <w:szCs w:val="28"/>
          <w:lang w:val="uk-UA" w:eastAsia="uk-UA"/>
        </w:rPr>
        <w:t>|найновішими|</w:t>
      </w:r>
      <w:r w:rsidRPr="006F4E41">
        <w:rPr>
          <w:rFonts w:ascii="Times New Roman" w:hAnsi="Times New Roman" w:cs="Times New Roman"/>
          <w:sz w:val="28"/>
          <w:szCs w:val="28"/>
          <w:lang w:val="uk-UA" w:eastAsia="uk-UA"/>
        </w:rPr>
        <w:t xml:space="preserve"> технологіями в галузі.</w:t>
      </w:r>
      <w:r w:rsidRPr="006F4E41">
        <w:rPr>
          <w:rFonts w:ascii="Times New Roman" w:hAnsi="Times New Roman" w:cs="Times New Roman"/>
          <w:vanish/>
          <w:sz w:val="28"/>
          <w:szCs w:val="28"/>
          <w:lang w:val="uk-UA" w:eastAsia="uk-UA"/>
        </w:rPr>
        <w:t>|утворення|</w:t>
      </w:r>
      <w:r w:rsidRPr="006F4E41">
        <w:rPr>
          <w:rFonts w:ascii="Times New Roman" w:hAnsi="Times New Roman" w:cs="Times New Roman"/>
          <w:sz w:val="28"/>
          <w:szCs w:val="28"/>
          <w:lang w:val="uk-UA" w:eastAsia="uk-UA"/>
        </w:rPr>
        <w:t xml:space="preserve"> </w:t>
      </w:r>
    </w:p>
    <w:p w:rsidR="00F5343E" w:rsidRDefault="006F4E41" w:rsidP="006F4E41">
      <w:pPr>
        <w:spacing w:after="0" w:line="360" w:lineRule="auto"/>
        <w:ind w:firstLine="567"/>
        <w:jc w:val="both"/>
        <w:rPr>
          <w:rFonts w:ascii="Times New Roman" w:eastAsia="Times New Roman" w:hAnsi="Times New Roman" w:cs="Times New Roman"/>
          <w:color w:val="231F20"/>
          <w:sz w:val="28"/>
          <w:szCs w:val="28"/>
          <w:lang w:val="uk-UA" w:eastAsia="ru-RU"/>
        </w:rPr>
      </w:pPr>
      <w:r w:rsidRPr="006F4E41">
        <w:rPr>
          <w:rFonts w:ascii="Times New Roman" w:hAnsi="Times New Roman" w:cs="Times New Roman"/>
          <w:sz w:val="28"/>
          <w:szCs w:val="28"/>
          <w:lang w:val="uk-UA"/>
        </w:rPr>
        <w:t>Разом з тим необхідно зауважити, що важливим чинником професійної під</w:t>
      </w:r>
      <w:r w:rsidRPr="006F4E41">
        <w:rPr>
          <w:rFonts w:ascii="Times New Roman" w:hAnsi="Times New Roman" w:cs="Times New Roman"/>
          <w:sz w:val="28"/>
          <w:szCs w:val="28"/>
          <w:lang w:val="uk-UA"/>
        </w:rPr>
        <w:softHyphen/>
        <w:t>го</w:t>
      </w:r>
      <w:r w:rsidRPr="006F4E41">
        <w:rPr>
          <w:rFonts w:ascii="Times New Roman" w:hAnsi="Times New Roman" w:cs="Times New Roman"/>
          <w:sz w:val="28"/>
          <w:szCs w:val="28"/>
          <w:lang w:val="uk-UA"/>
        </w:rPr>
        <w:softHyphen/>
        <w:t>тов</w:t>
      </w:r>
      <w:r w:rsidRPr="006F4E41">
        <w:rPr>
          <w:rFonts w:ascii="Times New Roman" w:hAnsi="Times New Roman" w:cs="Times New Roman"/>
          <w:sz w:val="28"/>
          <w:szCs w:val="28"/>
          <w:lang w:val="uk-UA"/>
        </w:rPr>
        <w:softHyphen/>
        <w:t>ки майбутніх фахівців є стан здоров’я. С</w:t>
      </w:r>
      <w:r w:rsidRPr="006F4E41">
        <w:rPr>
          <w:rFonts w:ascii="Times New Roman" w:hAnsi="Times New Roman" w:cs="Times New Roman"/>
          <w:sz w:val="28"/>
          <w:szCs w:val="28"/>
          <w:lang w:val="uk-UA" w:eastAsia="uk-UA"/>
        </w:rPr>
        <w:t>тудент має піклуватися про своє здоров'я, берегти його як цінність, набуваючи навичок професійного здоров'я – інтегральної ха</w:t>
      </w:r>
      <w:r w:rsidRPr="006F4E41">
        <w:rPr>
          <w:rFonts w:ascii="Times New Roman" w:hAnsi="Times New Roman" w:cs="Times New Roman"/>
          <w:sz w:val="28"/>
          <w:szCs w:val="28"/>
          <w:lang w:val="uk-UA" w:eastAsia="uk-UA"/>
        </w:rPr>
        <w:softHyphen/>
        <w:t>рактеристики функціонального стану організму людини, що характеризує її здат</w:t>
      </w:r>
      <w:r w:rsidRPr="006F4E41">
        <w:rPr>
          <w:rFonts w:ascii="Times New Roman" w:hAnsi="Times New Roman" w:cs="Times New Roman"/>
          <w:sz w:val="28"/>
          <w:szCs w:val="28"/>
          <w:lang w:val="uk-UA" w:eastAsia="uk-UA"/>
        </w:rPr>
        <w:softHyphen/>
        <w:t>ність до певної професійної діяльності, із зада</w:t>
      </w:r>
      <w:r w:rsidRPr="006F4E41">
        <w:rPr>
          <w:rFonts w:ascii="Times New Roman" w:hAnsi="Times New Roman" w:cs="Times New Roman"/>
          <w:sz w:val="28"/>
          <w:szCs w:val="28"/>
          <w:lang w:val="uk-UA" w:eastAsia="uk-UA"/>
        </w:rPr>
        <w:softHyphen/>
        <w:t>ною ефективністю й тривалістю впродовж навчання у ВНЗ, а також стійкість до су</w:t>
      </w:r>
      <w:r w:rsidRPr="006F4E41">
        <w:rPr>
          <w:rFonts w:ascii="Times New Roman" w:hAnsi="Times New Roman" w:cs="Times New Roman"/>
          <w:sz w:val="28"/>
          <w:szCs w:val="28"/>
          <w:lang w:val="uk-UA" w:eastAsia="uk-UA"/>
        </w:rPr>
        <w:softHyphen/>
        <w:t>пут</w:t>
      </w:r>
      <w:r w:rsidRPr="006F4E41">
        <w:rPr>
          <w:rFonts w:ascii="Times New Roman" w:hAnsi="Times New Roman" w:cs="Times New Roman"/>
          <w:sz w:val="28"/>
          <w:szCs w:val="28"/>
          <w:lang w:val="uk-UA" w:eastAsia="uk-UA"/>
        </w:rPr>
        <w:softHyphen/>
        <w:t>ніх несприятливих чинників цієї діяльності й умінням пристосовуватися до них. Головним показником професійного здо</w:t>
      </w:r>
      <w:r w:rsidRPr="006F4E41">
        <w:rPr>
          <w:rFonts w:ascii="Times New Roman" w:hAnsi="Times New Roman" w:cs="Times New Roman"/>
          <w:sz w:val="28"/>
          <w:szCs w:val="28"/>
          <w:lang w:val="uk-UA" w:eastAsia="uk-UA"/>
        </w:rPr>
        <w:softHyphen/>
        <w:t>ров'я майбутнього фахівця є його пра</w:t>
      </w:r>
      <w:r w:rsidRPr="006F4E41">
        <w:rPr>
          <w:rFonts w:ascii="Times New Roman" w:hAnsi="Times New Roman" w:cs="Times New Roman"/>
          <w:sz w:val="28"/>
          <w:szCs w:val="28"/>
          <w:lang w:val="uk-UA" w:eastAsia="uk-UA"/>
        </w:rPr>
        <w:softHyphen/>
        <w:t>це</w:t>
      </w:r>
      <w:r w:rsidRPr="006F4E41">
        <w:rPr>
          <w:rFonts w:ascii="Times New Roman" w:hAnsi="Times New Roman" w:cs="Times New Roman"/>
          <w:sz w:val="28"/>
          <w:szCs w:val="28"/>
          <w:lang w:val="uk-UA" w:eastAsia="uk-UA"/>
        </w:rPr>
        <w:softHyphen/>
        <w:t>здатність.</w:t>
      </w:r>
      <w:r w:rsidR="00F5343E" w:rsidRPr="006F4E41">
        <w:rPr>
          <w:rFonts w:ascii="Times New Roman" w:eastAsia="Times New Roman" w:hAnsi="Times New Roman" w:cs="Times New Roman"/>
          <w:color w:val="231F20"/>
          <w:sz w:val="28"/>
          <w:szCs w:val="28"/>
          <w:lang w:val="uk-UA" w:eastAsia="ru-RU"/>
        </w:rPr>
        <w:t xml:space="preserve">    </w:t>
      </w:r>
    </w:p>
    <w:p w:rsidR="0087191F" w:rsidRPr="0087191F" w:rsidRDefault="00F5343E" w:rsidP="00171724">
      <w:pPr>
        <w:spacing w:after="0" w:line="360" w:lineRule="auto"/>
        <w:ind w:firstLine="567"/>
        <w:jc w:val="both"/>
        <w:rPr>
          <w:rFonts w:ascii="Times New Roman" w:eastAsia="Times New Roman" w:hAnsi="Times New Roman" w:cs="Times New Roman"/>
          <w:color w:val="231F20"/>
          <w:sz w:val="28"/>
          <w:szCs w:val="28"/>
          <w:lang w:val="uk-UA" w:eastAsia="ru-RU"/>
        </w:rPr>
      </w:pPr>
      <w:r w:rsidRPr="006F4E41">
        <w:rPr>
          <w:rFonts w:ascii="Times New Roman" w:eastAsia="Times New Roman" w:hAnsi="Times New Roman" w:cs="Times New Roman"/>
          <w:color w:val="231F20"/>
          <w:sz w:val="28"/>
          <w:szCs w:val="28"/>
          <w:lang w:val="uk-UA" w:eastAsia="ru-RU"/>
        </w:rPr>
        <w:t>Стан здоров’я студента впливає на професійний вибір, становлення і кар’єру, розвиток особистості. Студенти, які ведуть здоровий спосіб життя, більш конкурентоспроможні на ринку праці та мають більше пе</w:t>
      </w:r>
      <w:r w:rsidR="00880463">
        <w:rPr>
          <w:rFonts w:ascii="Times New Roman" w:eastAsia="Times New Roman" w:hAnsi="Times New Roman" w:cs="Times New Roman"/>
          <w:color w:val="231F20"/>
          <w:sz w:val="28"/>
          <w:szCs w:val="28"/>
          <w:lang w:val="uk-UA" w:eastAsia="ru-RU"/>
        </w:rPr>
        <w:t xml:space="preserve">реваг при працевлаштуванні. </w:t>
      </w:r>
      <w:proofErr w:type="spellStart"/>
      <w:r w:rsidRPr="006F4E41">
        <w:rPr>
          <w:rFonts w:ascii="Times New Roman" w:eastAsia="Times New Roman" w:hAnsi="Times New Roman" w:cs="Times New Roman"/>
          <w:color w:val="231F20"/>
          <w:sz w:val="28"/>
          <w:szCs w:val="28"/>
          <w:lang w:val="uk-UA" w:eastAsia="ru-RU"/>
        </w:rPr>
        <w:t>Здоров</w:t>
      </w:r>
      <w:bookmarkStart w:id="0" w:name="_GoBack"/>
      <w:bookmarkEnd w:id="0"/>
      <w:r w:rsidRPr="006F4E41">
        <w:rPr>
          <w:rFonts w:ascii="Times New Roman" w:eastAsia="Times New Roman" w:hAnsi="Times New Roman" w:cs="Times New Roman"/>
          <w:color w:val="231F20"/>
          <w:sz w:val="28"/>
          <w:szCs w:val="28"/>
          <w:lang w:val="uk-UA" w:eastAsia="ru-RU"/>
        </w:rPr>
        <w:t>’язбереження</w:t>
      </w:r>
      <w:proofErr w:type="spellEnd"/>
      <w:r w:rsidRPr="006F4E41">
        <w:rPr>
          <w:rFonts w:ascii="Times New Roman" w:eastAsia="Times New Roman" w:hAnsi="Times New Roman" w:cs="Times New Roman"/>
          <w:color w:val="231F20"/>
          <w:sz w:val="28"/>
          <w:szCs w:val="28"/>
          <w:lang w:val="uk-UA" w:eastAsia="ru-RU"/>
        </w:rPr>
        <w:t xml:space="preserve"> студентської молоді призведе до активного, суспільного, особистого та професійного життя</w:t>
      </w:r>
      <w:r>
        <w:rPr>
          <w:rFonts w:ascii="Times New Roman" w:eastAsia="Times New Roman" w:hAnsi="Times New Roman" w:cs="Times New Roman"/>
          <w:color w:val="231F20"/>
          <w:sz w:val="28"/>
          <w:szCs w:val="28"/>
          <w:lang w:val="uk-UA" w:eastAsia="ru-RU"/>
        </w:rPr>
        <w:t>.</w:t>
      </w:r>
    </w:p>
    <w:p w:rsidR="006F4E41" w:rsidRDefault="006F4E41" w:rsidP="0087191F">
      <w:pPr>
        <w:spacing w:after="0" w:line="360" w:lineRule="auto"/>
        <w:ind w:firstLine="567"/>
        <w:jc w:val="both"/>
        <w:rPr>
          <w:rFonts w:ascii="Times New Roman" w:hAnsi="Times New Roman" w:cs="Times New Roman"/>
          <w:sz w:val="28"/>
          <w:szCs w:val="28"/>
          <w:lang w:val="uk-UA" w:eastAsia="uk-UA"/>
        </w:rPr>
      </w:pPr>
      <w:r w:rsidRPr="0014453D">
        <w:rPr>
          <w:rFonts w:ascii="Times New Roman" w:hAnsi="Times New Roman" w:cs="Times New Roman"/>
          <w:b/>
          <w:sz w:val="28"/>
          <w:szCs w:val="28"/>
          <w:lang w:val="uk-UA" w:eastAsia="uk-UA"/>
        </w:rPr>
        <w:t>Ключові слова:</w:t>
      </w: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с</w:t>
      </w:r>
      <w:r w:rsidRPr="006F4E41">
        <w:rPr>
          <w:rFonts w:ascii="Times New Roman" w:hAnsi="Times New Roman" w:cs="Times New Roman"/>
          <w:sz w:val="28"/>
          <w:szCs w:val="28"/>
          <w:lang w:val="uk-UA" w:eastAsia="uk-UA"/>
        </w:rPr>
        <w:t>тудент</w:t>
      </w:r>
      <w:r>
        <w:rPr>
          <w:rFonts w:ascii="Times New Roman" w:hAnsi="Times New Roman" w:cs="Times New Roman"/>
          <w:sz w:val="28"/>
          <w:szCs w:val="28"/>
          <w:lang w:val="uk-UA" w:eastAsia="uk-UA"/>
        </w:rPr>
        <w:t xml:space="preserve">, підготовка, </w:t>
      </w:r>
      <w:proofErr w:type="spellStart"/>
      <w:r w:rsidR="0014453D" w:rsidRPr="006F4E41">
        <w:rPr>
          <w:rFonts w:ascii="Times New Roman" w:eastAsia="Calibri" w:hAnsi="Times New Roman" w:cs="Times New Roman"/>
          <w:sz w:val="28"/>
          <w:szCs w:val="28"/>
          <w:lang w:val="uk-UA"/>
        </w:rPr>
        <w:t>здоров’язбереження</w:t>
      </w:r>
      <w:proofErr w:type="spellEnd"/>
      <w:r w:rsidR="0014453D">
        <w:rPr>
          <w:rFonts w:ascii="Times New Roman" w:eastAsia="Calibri" w:hAnsi="Times New Roman" w:cs="Times New Roman"/>
          <w:sz w:val="28"/>
          <w:szCs w:val="28"/>
          <w:lang w:val="uk-UA"/>
        </w:rPr>
        <w:t xml:space="preserve">, </w:t>
      </w:r>
      <w:r w:rsidR="0014453D" w:rsidRPr="006F4E41">
        <w:rPr>
          <w:rFonts w:ascii="Times New Roman" w:hAnsi="Times New Roman" w:cs="Times New Roman"/>
          <w:sz w:val="28"/>
          <w:szCs w:val="28"/>
          <w:lang w:val="uk-UA" w:eastAsia="uk-UA"/>
        </w:rPr>
        <w:t>здоров'я</w:t>
      </w:r>
      <w:r w:rsidR="0014453D">
        <w:rPr>
          <w:rFonts w:ascii="Times New Roman" w:hAnsi="Times New Roman" w:cs="Times New Roman"/>
          <w:sz w:val="28"/>
          <w:szCs w:val="28"/>
          <w:lang w:val="uk-UA" w:eastAsia="uk-UA"/>
        </w:rPr>
        <w:t>, фізичне виховання, формування, збереження</w:t>
      </w:r>
      <w:r w:rsidR="0087191F">
        <w:rPr>
          <w:rFonts w:ascii="Times New Roman" w:hAnsi="Times New Roman" w:cs="Times New Roman"/>
          <w:sz w:val="28"/>
          <w:szCs w:val="28"/>
          <w:lang w:val="uk-UA" w:eastAsia="uk-UA"/>
        </w:rPr>
        <w:t>, здоровий спосіб життя.</w:t>
      </w:r>
    </w:p>
    <w:p w:rsidR="00171724" w:rsidRPr="00861EB5" w:rsidRDefault="00171724" w:rsidP="00171724">
      <w:pPr>
        <w:pStyle w:val="a3"/>
        <w:shd w:val="clear" w:color="auto" w:fill="FFFFFF"/>
        <w:spacing w:before="0" w:beforeAutospacing="0" w:after="0" w:afterAutospacing="0" w:line="360" w:lineRule="auto"/>
        <w:jc w:val="center"/>
        <w:textAlignment w:val="baseline"/>
        <w:rPr>
          <w:b/>
          <w:sz w:val="28"/>
          <w:szCs w:val="28"/>
          <w:lang w:val="uk-UA"/>
        </w:rPr>
      </w:pPr>
      <w:proofErr w:type="spellStart"/>
      <w:r>
        <w:rPr>
          <w:rFonts w:eastAsiaTheme="minorEastAsia" w:hint="eastAsia"/>
          <w:b/>
          <w:sz w:val="28"/>
          <w:szCs w:val="28"/>
          <w:lang w:val="uk-UA" w:eastAsia="zh-CN"/>
        </w:rPr>
        <w:t>Grokhova</w:t>
      </w:r>
      <w:proofErr w:type="spellEnd"/>
      <w:r>
        <w:rPr>
          <w:rFonts w:eastAsiaTheme="minorEastAsia" w:hint="eastAsia"/>
          <w:b/>
          <w:sz w:val="28"/>
          <w:szCs w:val="28"/>
          <w:lang w:val="uk-UA" w:eastAsia="zh-CN"/>
        </w:rPr>
        <w:t xml:space="preserve"> G.P. </w:t>
      </w:r>
      <w:r w:rsidRPr="00D74211">
        <w:rPr>
          <w:b/>
          <w:sz w:val="28"/>
          <w:szCs w:val="28"/>
          <w:lang w:val="en-US"/>
        </w:rPr>
        <w:t xml:space="preserve">Essence and structure of the student youth health protection </w:t>
      </w:r>
    </w:p>
    <w:p w:rsidR="00171724" w:rsidRPr="00BA5220" w:rsidRDefault="00171724" w:rsidP="00171724">
      <w:pPr>
        <w:spacing w:after="0" w:line="360" w:lineRule="auto"/>
        <w:ind w:firstLine="567"/>
        <w:jc w:val="both"/>
        <w:rPr>
          <w:rFonts w:ascii="Times New Roman" w:hAnsi="Times New Roman" w:cs="Times New Roman"/>
          <w:sz w:val="28"/>
          <w:szCs w:val="28"/>
          <w:lang w:val="en-US"/>
        </w:rPr>
      </w:pPr>
      <w:r w:rsidRPr="00BA5220">
        <w:rPr>
          <w:rFonts w:ascii="Times New Roman" w:hAnsi="Times New Roman" w:cs="Times New Roman"/>
          <w:b/>
          <w:sz w:val="28"/>
          <w:szCs w:val="28"/>
          <w:lang w:val="en-US"/>
        </w:rPr>
        <w:t>Abstract.</w:t>
      </w:r>
      <w:r w:rsidRPr="00BA5220">
        <w:rPr>
          <w:rFonts w:ascii="Times New Roman" w:hAnsi="Times New Roman" w:cs="Times New Roman"/>
          <w:sz w:val="28"/>
          <w:szCs w:val="28"/>
          <w:lang w:val="en-US"/>
        </w:rPr>
        <w:t xml:space="preserve"> The purpose of </w:t>
      </w:r>
      <w:proofErr w:type="gramStart"/>
      <w:r w:rsidRPr="00BA5220">
        <w:rPr>
          <w:rFonts w:ascii="Times New Roman" w:hAnsi="Times New Roman" w:cs="Times New Roman"/>
          <w:sz w:val="28"/>
          <w:szCs w:val="28"/>
          <w:lang w:val="en-US"/>
        </w:rPr>
        <w:t>a  future</w:t>
      </w:r>
      <w:proofErr w:type="gramEnd"/>
      <w:r w:rsidRPr="00BA5220">
        <w:rPr>
          <w:rFonts w:ascii="Times New Roman" w:hAnsi="Times New Roman" w:cs="Times New Roman"/>
          <w:sz w:val="28"/>
          <w:szCs w:val="28"/>
          <w:lang w:val="en-US"/>
        </w:rPr>
        <w:t xml:space="preserve"> specialist leaning during  studying at a higher educational establishment (HEI) is to facilitate the formation of a harmoniously developed creative personality of the  student who is able to focus on the difficult pedagogical situations and who is able to make the right decisions quickly and also to use  the latest technologies in the industry.</w:t>
      </w:r>
    </w:p>
    <w:p w:rsidR="00171724" w:rsidRPr="00BA5220" w:rsidRDefault="00171724" w:rsidP="00171724">
      <w:pPr>
        <w:spacing w:after="0" w:line="360" w:lineRule="auto"/>
        <w:ind w:firstLine="567"/>
        <w:jc w:val="both"/>
        <w:rPr>
          <w:rFonts w:ascii="Times New Roman" w:eastAsia="Times New Roman" w:hAnsi="Times New Roman" w:cs="Times New Roman"/>
          <w:color w:val="231F20"/>
          <w:sz w:val="28"/>
          <w:szCs w:val="28"/>
          <w:lang w:val="en-US" w:eastAsia="ru-RU"/>
        </w:rPr>
      </w:pPr>
      <w:r w:rsidRPr="00BA5220">
        <w:rPr>
          <w:rFonts w:ascii="Times New Roman" w:eastAsia="Times New Roman" w:hAnsi="Times New Roman" w:cs="Times New Roman"/>
          <w:color w:val="231F20"/>
          <w:sz w:val="28"/>
          <w:szCs w:val="28"/>
          <w:lang w:val="en-US" w:eastAsia="ru-RU"/>
        </w:rPr>
        <w:lastRenderedPageBreak/>
        <w:t xml:space="preserve">At the same time it should be noted that the health factor is </w:t>
      </w:r>
      <w:proofErr w:type="gramStart"/>
      <w:r w:rsidRPr="00BA5220">
        <w:rPr>
          <w:rFonts w:ascii="Times New Roman" w:eastAsia="Times New Roman" w:hAnsi="Times New Roman" w:cs="Times New Roman"/>
          <w:color w:val="231F20"/>
          <w:sz w:val="28"/>
          <w:szCs w:val="28"/>
          <w:lang w:val="en-US" w:eastAsia="ru-RU"/>
        </w:rPr>
        <w:t>the  important</w:t>
      </w:r>
      <w:proofErr w:type="gramEnd"/>
      <w:r w:rsidRPr="00BA5220">
        <w:rPr>
          <w:rFonts w:ascii="Times New Roman" w:eastAsia="Times New Roman" w:hAnsi="Times New Roman" w:cs="Times New Roman"/>
          <w:color w:val="231F20"/>
          <w:sz w:val="28"/>
          <w:szCs w:val="28"/>
          <w:lang w:val="en-US" w:eastAsia="ru-RU"/>
        </w:rPr>
        <w:t xml:space="preserve"> factor of the future specialists professional training. A student should take care of his health, take care of </w:t>
      </w:r>
      <w:proofErr w:type="gramStart"/>
      <w:r w:rsidRPr="00BA5220">
        <w:rPr>
          <w:rFonts w:ascii="Times New Roman" w:eastAsia="Times New Roman" w:hAnsi="Times New Roman" w:cs="Times New Roman"/>
          <w:color w:val="231F20"/>
          <w:sz w:val="28"/>
          <w:szCs w:val="28"/>
          <w:lang w:val="en-US" w:eastAsia="ru-RU"/>
        </w:rPr>
        <w:t>himself  as</w:t>
      </w:r>
      <w:proofErr w:type="gramEnd"/>
      <w:r w:rsidRPr="00BA5220">
        <w:rPr>
          <w:rFonts w:ascii="Times New Roman" w:eastAsia="Times New Roman" w:hAnsi="Times New Roman" w:cs="Times New Roman"/>
          <w:color w:val="231F20"/>
          <w:sz w:val="28"/>
          <w:szCs w:val="28"/>
          <w:lang w:val="en-US" w:eastAsia="ru-RU"/>
        </w:rPr>
        <w:t xml:space="preserve"> a value by the gaining professional health skills  is the integrated characteristics of the functional state of the human body which characterizes its ability to engage in a particular professional activity with a specified efficiency and duration during the university study  course as well as the resistance to extraneous unfavorable factors of this activity and the ability to adapt to them. The main indicator of the future </w:t>
      </w:r>
      <w:proofErr w:type="gramStart"/>
      <w:r w:rsidRPr="00BA5220">
        <w:rPr>
          <w:rFonts w:ascii="Times New Roman" w:eastAsia="Times New Roman" w:hAnsi="Times New Roman" w:cs="Times New Roman"/>
          <w:color w:val="231F20"/>
          <w:sz w:val="28"/>
          <w:szCs w:val="28"/>
          <w:lang w:val="en-US" w:eastAsia="ru-RU"/>
        </w:rPr>
        <w:t>specialist  professional</w:t>
      </w:r>
      <w:proofErr w:type="gramEnd"/>
      <w:r w:rsidRPr="00BA5220">
        <w:rPr>
          <w:rFonts w:ascii="Times New Roman" w:eastAsia="Times New Roman" w:hAnsi="Times New Roman" w:cs="Times New Roman"/>
          <w:color w:val="231F20"/>
          <w:sz w:val="28"/>
          <w:szCs w:val="28"/>
          <w:lang w:val="en-US" w:eastAsia="ru-RU"/>
        </w:rPr>
        <w:t xml:space="preserve"> training is  its feasibility.</w:t>
      </w:r>
    </w:p>
    <w:p w:rsidR="00171724" w:rsidRPr="00BA5220" w:rsidRDefault="00171724" w:rsidP="00171724">
      <w:pPr>
        <w:spacing w:after="0" w:line="360" w:lineRule="auto"/>
        <w:ind w:firstLine="567"/>
        <w:jc w:val="both"/>
        <w:rPr>
          <w:rFonts w:ascii="Times New Roman" w:eastAsia="Times New Roman" w:hAnsi="Times New Roman" w:cs="Times New Roman"/>
          <w:color w:val="231F20"/>
          <w:sz w:val="28"/>
          <w:szCs w:val="28"/>
          <w:lang w:val="en-US" w:eastAsia="ru-RU"/>
        </w:rPr>
      </w:pPr>
      <w:r w:rsidRPr="00BA5220">
        <w:rPr>
          <w:rFonts w:ascii="Times New Roman" w:eastAsia="Times New Roman" w:hAnsi="Times New Roman" w:cs="Times New Roman"/>
          <w:color w:val="231F20"/>
          <w:sz w:val="28"/>
          <w:szCs w:val="28"/>
          <w:lang w:val="en-US" w:eastAsia="ru-RU"/>
        </w:rPr>
        <w:t xml:space="preserve">The student health state </w:t>
      </w:r>
      <w:proofErr w:type="gramStart"/>
      <w:r w:rsidRPr="00BA5220">
        <w:rPr>
          <w:rFonts w:ascii="Times New Roman" w:eastAsia="Times New Roman" w:hAnsi="Times New Roman" w:cs="Times New Roman"/>
          <w:color w:val="231F20"/>
          <w:sz w:val="28"/>
          <w:szCs w:val="28"/>
          <w:lang w:val="en-US" w:eastAsia="ru-RU"/>
        </w:rPr>
        <w:t>focus  on</w:t>
      </w:r>
      <w:proofErr w:type="gramEnd"/>
      <w:r w:rsidRPr="00BA5220">
        <w:rPr>
          <w:rFonts w:ascii="Times New Roman" w:eastAsia="Times New Roman" w:hAnsi="Times New Roman" w:cs="Times New Roman"/>
          <w:color w:val="231F20"/>
          <w:sz w:val="28"/>
          <w:szCs w:val="28"/>
          <w:lang w:val="en-US" w:eastAsia="ru-RU"/>
        </w:rPr>
        <w:t xml:space="preserve"> the professional choice, formation and career and person development. The students who lead a healthy lifestyle are more </w:t>
      </w:r>
      <w:proofErr w:type="spellStart"/>
      <w:proofErr w:type="gramStart"/>
      <w:r w:rsidRPr="00BA5220">
        <w:rPr>
          <w:rFonts w:ascii="Times New Roman" w:eastAsia="Times New Roman" w:hAnsi="Times New Roman" w:cs="Times New Roman"/>
          <w:color w:val="231F20"/>
          <w:sz w:val="28"/>
          <w:szCs w:val="28"/>
          <w:lang w:val="en-US" w:eastAsia="ru-RU"/>
        </w:rPr>
        <w:t>agvantages</w:t>
      </w:r>
      <w:proofErr w:type="spellEnd"/>
      <w:r w:rsidRPr="00BA5220">
        <w:rPr>
          <w:rFonts w:ascii="Times New Roman" w:eastAsia="Times New Roman" w:hAnsi="Times New Roman" w:cs="Times New Roman"/>
          <w:color w:val="231F20"/>
          <w:sz w:val="28"/>
          <w:szCs w:val="28"/>
          <w:lang w:val="en-US" w:eastAsia="ru-RU"/>
        </w:rPr>
        <w:t xml:space="preserve">  at</w:t>
      </w:r>
      <w:proofErr w:type="gramEnd"/>
      <w:r w:rsidRPr="00BA5220">
        <w:rPr>
          <w:rFonts w:ascii="Times New Roman" w:eastAsia="Times New Roman" w:hAnsi="Times New Roman" w:cs="Times New Roman"/>
          <w:color w:val="231F20"/>
          <w:sz w:val="28"/>
          <w:szCs w:val="28"/>
          <w:lang w:val="en-US" w:eastAsia="ru-RU"/>
        </w:rPr>
        <w:t xml:space="preserve">  the labor market and have more benefits in employment. The </w:t>
      </w:r>
      <w:proofErr w:type="gramStart"/>
      <w:r w:rsidRPr="00BA5220">
        <w:rPr>
          <w:rFonts w:ascii="Times New Roman" w:eastAsia="Times New Roman" w:hAnsi="Times New Roman" w:cs="Times New Roman"/>
          <w:color w:val="231F20"/>
          <w:sz w:val="28"/>
          <w:szCs w:val="28"/>
          <w:lang w:val="en-US" w:eastAsia="ru-RU"/>
        </w:rPr>
        <w:t>students</w:t>
      </w:r>
      <w:proofErr w:type="gramEnd"/>
      <w:r w:rsidRPr="00BA5220">
        <w:rPr>
          <w:rFonts w:ascii="Times New Roman" w:eastAsia="Times New Roman" w:hAnsi="Times New Roman" w:cs="Times New Roman"/>
          <w:color w:val="231F20"/>
          <w:sz w:val="28"/>
          <w:szCs w:val="28"/>
          <w:lang w:val="en-US" w:eastAsia="ru-RU"/>
        </w:rPr>
        <w:t xml:space="preserve"> health protection   will lead to active, social, personal and professional life.</w:t>
      </w:r>
    </w:p>
    <w:p w:rsidR="00171724" w:rsidRPr="00BA5220" w:rsidRDefault="00171724" w:rsidP="00171724">
      <w:pPr>
        <w:autoSpaceDE w:val="0"/>
        <w:autoSpaceDN w:val="0"/>
        <w:adjustRightInd w:val="0"/>
        <w:spacing w:after="0" w:line="360" w:lineRule="auto"/>
        <w:ind w:firstLine="567"/>
        <w:jc w:val="both"/>
        <w:rPr>
          <w:rFonts w:ascii="Times New Roman" w:eastAsia="Times New Roman" w:hAnsi="Times New Roman" w:cs="Times New Roman"/>
          <w:color w:val="231F20"/>
          <w:sz w:val="28"/>
          <w:szCs w:val="28"/>
          <w:lang w:val="en-US" w:eastAsia="ru-RU"/>
        </w:rPr>
      </w:pPr>
      <w:r w:rsidRPr="00BA5220">
        <w:rPr>
          <w:rFonts w:ascii="Times New Roman" w:eastAsia="Times New Roman" w:hAnsi="Times New Roman" w:cs="Times New Roman"/>
          <w:color w:val="231F20"/>
          <w:sz w:val="28"/>
          <w:szCs w:val="28"/>
          <w:lang w:val="en-US" w:eastAsia="ru-RU"/>
        </w:rPr>
        <w:t xml:space="preserve">The </w:t>
      </w:r>
      <w:proofErr w:type="gramStart"/>
      <w:r w:rsidRPr="00BA5220">
        <w:rPr>
          <w:rFonts w:ascii="Times New Roman" w:eastAsia="Times New Roman" w:hAnsi="Times New Roman" w:cs="Times New Roman"/>
          <w:color w:val="231F20"/>
          <w:sz w:val="28"/>
          <w:szCs w:val="28"/>
          <w:lang w:val="en-US" w:eastAsia="ru-RU"/>
        </w:rPr>
        <w:t xml:space="preserve">students </w:t>
      </w:r>
      <w:r w:rsidRPr="00BA5220">
        <w:rPr>
          <w:lang w:val="en-US"/>
        </w:rPr>
        <w:t xml:space="preserve"> </w:t>
      </w:r>
      <w:r w:rsidRPr="00BA5220">
        <w:rPr>
          <w:rFonts w:ascii="Times New Roman" w:eastAsia="Times New Roman" w:hAnsi="Times New Roman" w:cs="Times New Roman"/>
          <w:color w:val="231F20"/>
          <w:sz w:val="28"/>
          <w:szCs w:val="28"/>
          <w:lang w:val="en-US" w:eastAsia="ru-RU"/>
        </w:rPr>
        <w:t>health</w:t>
      </w:r>
      <w:proofErr w:type="gramEnd"/>
      <w:r w:rsidRPr="00BA5220">
        <w:rPr>
          <w:rFonts w:ascii="Times New Roman" w:eastAsia="Times New Roman" w:hAnsi="Times New Roman" w:cs="Times New Roman"/>
          <w:color w:val="231F20"/>
          <w:sz w:val="28"/>
          <w:szCs w:val="28"/>
          <w:lang w:val="en-US" w:eastAsia="ru-RU"/>
        </w:rPr>
        <w:t xml:space="preserve"> protection  can be both stable and unstable. If a student constantly adheres to a healthy </w:t>
      </w:r>
      <w:proofErr w:type="gramStart"/>
      <w:r w:rsidRPr="00BA5220">
        <w:rPr>
          <w:rFonts w:ascii="Times New Roman" w:eastAsia="Times New Roman" w:hAnsi="Times New Roman" w:cs="Times New Roman"/>
          <w:color w:val="231F20"/>
          <w:sz w:val="28"/>
          <w:szCs w:val="28"/>
          <w:lang w:val="en-US" w:eastAsia="ru-RU"/>
        </w:rPr>
        <w:t>lifestyle  namely</w:t>
      </w:r>
      <w:proofErr w:type="gramEnd"/>
      <w:r w:rsidRPr="00BA5220">
        <w:rPr>
          <w:rFonts w:ascii="Times New Roman" w:eastAsia="Times New Roman" w:hAnsi="Times New Roman" w:cs="Times New Roman"/>
          <w:color w:val="231F20"/>
          <w:sz w:val="28"/>
          <w:szCs w:val="28"/>
          <w:lang w:val="en-US" w:eastAsia="ru-RU"/>
        </w:rPr>
        <w:t xml:space="preserve"> a certain daily routine, intelligently combines the various forms of work and leisure, fully and versatile uses free time, independently  without the control from other persons, observes an active lifestyle, then one can speak of a sustainable level of health protection  The introduction of such healthy lifestyle components by the students activities will lead to the  health protection  in </w:t>
      </w:r>
      <w:proofErr w:type="spellStart"/>
      <w:r w:rsidRPr="00BA5220">
        <w:rPr>
          <w:rFonts w:ascii="Times New Roman" w:eastAsia="Times New Roman" w:hAnsi="Times New Roman" w:cs="Times New Roman"/>
          <w:color w:val="231F20"/>
          <w:sz w:val="28"/>
          <w:szCs w:val="28"/>
          <w:lang w:val="en-US" w:eastAsia="ru-RU"/>
        </w:rPr>
        <w:t>every day</w:t>
      </w:r>
      <w:proofErr w:type="spellEnd"/>
      <w:r w:rsidRPr="00BA5220">
        <w:rPr>
          <w:rFonts w:ascii="Times New Roman" w:eastAsia="Times New Roman" w:hAnsi="Times New Roman" w:cs="Times New Roman"/>
          <w:color w:val="231F20"/>
          <w:sz w:val="28"/>
          <w:szCs w:val="28"/>
          <w:lang w:val="en-US" w:eastAsia="ru-RU"/>
        </w:rPr>
        <w:t xml:space="preserve"> life.</w:t>
      </w:r>
    </w:p>
    <w:p w:rsidR="00171724" w:rsidRPr="00BA5220" w:rsidRDefault="00171724" w:rsidP="00171724">
      <w:pPr>
        <w:autoSpaceDE w:val="0"/>
        <w:autoSpaceDN w:val="0"/>
        <w:adjustRightInd w:val="0"/>
        <w:spacing w:after="0" w:line="360" w:lineRule="auto"/>
        <w:ind w:firstLine="567"/>
        <w:jc w:val="both"/>
        <w:rPr>
          <w:rFonts w:ascii="Times New Roman" w:eastAsia="Times New Roman" w:hAnsi="Times New Roman" w:cs="Times New Roman"/>
          <w:color w:val="231F20"/>
          <w:sz w:val="28"/>
          <w:szCs w:val="28"/>
          <w:lang w:val="en-US" w:eastAsia="ru-RU"/>
        </w:rPr>
      </w:pPr>
      <w:r w:rsidRPr="00BA5220">
        <w:rPr>
          <w:rFonts w:ascii="Times New Roman" w:eastAsia="Times New Roman" w:hAnsi="Times New Roman" w:cs="Times New Roman"/>
          <w:color w:val="231F20"/>
          <w:sz w:val="28"/>
          <w:szCs w:val="28"/>
          <w:lang w:val="en-US" w:eastAsia="ru-RU"/>
        </w:rPr>
        <w:t>The purpose of healthcare is to provide conditions for physical, mental, social, spiritual and pedagogical comfort, which contribute to the preservation and strengthening of students' health in the educational process.</w:t>
      </w:r>
    </w:p>
    <w:p w:rsidR="00171724" w:rsidRPr="00171724" w:rsidRDefault="00171724" w:rsidP="00171724">
      <w:pPr>
        <w:spacing w:after="0" w:line="360" w:lineRule="auto"/>
        <w:rPr>
          <w:rFonts w:ascii="Times New Roman" w:hAnsi="Times New Roman" w:cs="Times New Roman"/>
          <w:sz w:val="28"/>
          <w:szCs w:val="28"/>
          <w:lang w:val="en-US" w:eastAsia="zh-CN"/>
        </w:rPr>
      </w:pPr>
      <w:r w:rsidRPr="00BA5220">
        <w:rPr>
          <w:rFonts w:ascii="Times New Roman" w:hAnsi="Times New Roman" w:cs="Times New Roman"/>
          <w:b/>
          <w:sz w:val="28"/>
          <w:szCs w:val="28"/>
          <w:lang w:val="en-US"/>
        </w:rPr>
        <w:t>Key words:</w:t>
      </w:r>
      <w:r w:rsidRPr="00BA5220">
        <w:rPr>
          <w:rFonts w:ascii="Times New Roman" w:hAnsi="Times New Roman" w:cs="Times New Roman"/>
          <w:sz w:val="28"/>
          <w:szCs w:val="28"/>
          <w:lang w:val="en-US"/>
        </w:rPr>
        <w:t xml:space="preserve"> student, preparation, health </w:t>
      </w:r>
      <w:proofErr w:type="gramStart"/>
      <w:r w:rsidRPr="00BA5220">
        <w:rPr>
          <w:rFonts w:ascii="Times New Roman" w:hAnsi="Times New Roman" w:cs="Times New Roman"/>
          <w:sz w:val="28"/>
          <w:szCs w:val="28"/>
          <w:lang w:val="en-US"/>
        </w:rPr>
        <w:t>protection ,</w:t>
      </w:r>
      <w:proofErr w:type="gramEnd"/>
      <w:r w:rsidRPr="00BA5220">
        <w:rPr>
          <w:rFonts w:ascii="Times New Roman" w:hAnsi="Times New Roman" w:cs="Times New Roman"/>
          <w:sz w:val="28"/>
          <w:szCs w:val="28"/>
          <w:lang w:val="en-US"/>
        </w:rPr>
        <w:t xml:space="preserve"> health, physical education, formation, preservation, healthy lifestyle.</w:t>
      </w:r>
    </w:p>
    <w:p w:rsidR="00D60C29" w:rsidRPr="006F4E41" w:rsidRDefault="00D60C29" w:rsidP="006F4E41">
      <w:pPr>
        <w:spacing w:after="0" w:line="360" w:lineRule="auto"/>
        <w:jc w:val="both"/>
        <w:rPr>
          <w:rFonts w:ascii="Times New Roman" w:eastAsia="Calibri" w:hAnsi="Times New Roman" w:cs="Times New Roman"/>
          <w:sz w:val="28"/>
          <w:szCs w:val="28"/>
          <w:lang w:val="uk-UA"/>
        </w:rPr>
      </w:pPr>
      <w:r w:rsidRPr="006F4E41">
        <w:rPr>
          <w:rFonts w:ascii="Times New Roman" w:hAnsi="Times New Roman" w:cs="Times New Roman"/>
          <w:b/>
          <w:sz w:val="28"/>
          <w:szCs w:val="28"/>
          <w:lang w:val="uk-UA"/>
        </w:rPr>
        <w:t>Постановка проблеми та її зв’язок із важливими науковими чи практичними завданнями.</w:t>
      </w:r>
      <w:r w:rsidRPr="006F4E41">
        <w:rPr>
          <w:rFonts w:ascii="Times New Roman" w:hAnsi="Times New Roman" w:cs="Times New Roman"/>
          <w:sz w:val="28"/>
          <w:szCs w:val="28"/>
          <w:lang w:val="uk-UA"/>
        </w:rPr>
        <w:t xml:space="preserve"> </w:t>
      </w:r>
      <w:r w:rsidRPr="006F4E41">
        <w:rPr>
          <w:rFonts w:ascii="Times New Roman" w:eastAsia="Calibri" w:hAnsi="Times New Roman" w:cs="Times New Roman"/>
          <w:sz w:val="28"/>
          <w:szCs w:val="28"/>
          <w:lang w:val="uk-UA"/>
        </w:rPr>
        <w:t>У сучасних умовах зростання соціальної динаміки життя роль здоров’я</w:t>
      </w:r>
      <w:r w:rsidRPr="006F4E41">
        <w:rPr>
          <w:rFonts w:ascii="Times New Roman" w:hAnsi="Times New Roman" w:cs="Times New Roman"/>
          <w:sz w:val="28"/>
          <w:szCs w:val="28"/>
          <w:lang w:val="uk-UA"/>
        </w:rPr>
        <w:t xml:space="preserve"> студентської</w:t>
      </w:r>
      <w:r w:rsidRPr="006F4E41">
        <w:rPr>
          <w:rFonts w:ascii="Times New Roman" w:eastAsia="Calibri" w:hAnsi="Times New Roman" w:cs="Times New Roman"/>
          <w:sz w:val="28"/>
          <w:szCs w:val="28"/>
          <w:lang w:val="uk-UA"/>
        </w:rPr>
        <w:t xml:space="preserve"> молоді значно підвищується, оскільки лише фізично здорова, активна, соціально адаптована людина є в майбутньому фахівцем своєї справи.</w:t>
      </w:r>
    </w:p>
    <w:p w:rsidR="00D723C6" w:rsidRPr="006F4E41" w:rsidRDefault="00D60C29" w:rsidP="006F4E41">
      <w:pPr>
        <w:spacing w:after="0" w:line="360" w:lineRule="auto"/>
        <w:ind w:firstLine="567"/>
        <w:jc w:val="both"/>
        <w:rPr>
          <w:rFonts w:ascii="Times New Roman" w:hAnsi="Times New Roman" w:cs="Times New Roman"/>
          <w:sz w:val="28"/>
          <w:szCs w:val="28"/>
          <w:lang w:val="uk-UA"/>
        </w:rPr>
      </w:pPr>
      <w:r w:rsidRPr="006F4E41">
        <w:rPr>
          <w:rFonts w:ascii="Times New Roman" w:eastAsia="Calibri" w:hAnsi="Times New Roman" w:cs="Times New Roman"/>
          <w:sz w:val="28"/>
          <w:szCs w:val="28"/>
          <w:lang w:val="uk-UA"/>
        </w:rPr>
        <w:t xml:space="preserve">    Формування, збереження і зміцнення здоров’я  громадян України – одна з актуальних проблем нашого суспільства. Проблема збереження і зміцнення </w:t>
      </w:r>
      <w:r w:rsidRPr="006F4E41">
        <w:rPr>
          <w:rFonts w:ascii="Times New Roman" w:eastAsia="Calibri" w:hAnsi="Times New Roman" w:cs="Times New Roman"/>
          <w:sz w:val="28"/>
          <w:szCs w:val="28"/>
          <w:lang w:val="uk-UA"/>
        </w:rPr>
        <w:lastRenderedPageBreak/>
        <w:t xml:space="preserve">здоров'я населення і особливо </w:t>
      </w:r>
      <w:r w:rsidRPr="006F4E41">
        <w:rPr>
          <w:rFonts w:ascii="Times New Roman" w:hAnsi="Times New Roman" w:cs="Times New Roman"/>
          <w:sz w:val="28"/>
          <w:szCs w:val="28"/>
          <w:lang w:val="uk-UA"/>
        </w:rPr>
        <w:t xml:space="preserve">студентської </w:t>
      </w:r>
      <w:r w:rsidRPr="006F4E41">
        <w:rPr>
          <w:rFonts w:ascii="Times New Roman" w:eastAsia="Calibri" w:hAnsi="Times New Roman" w:cs="Times New Roman"/>
          <w:sz w:val="28"/>
          <w:szCs w:val="28"/>
          <w:lang w:val="uk-UA"/>
        </w:rPr>
        <w:t xml:space="preserve">молоді залишається однією з найбільш актуальних для держави. </w:t>
      </w:r>
      <w:r w:rsidR="00D723C6" w:rsidRPr="006F4E41">
        <w:rPr>
          <w:rFonts w:ascii="Times New Roman" w:hAnsi="Times New Roman" w:cs="Times New Roman"/>
          <w:sz w:val="28"/>
          <w:szCs w:val="28"/>
          <w:lang w:val="uk-UA"/>
        </w:rPr>
        <w:t xml:space="preserve">На цьому наголошено в Законах України </w:t>
      </w:r>
      <w:proofErr w:type="spellStart"/>
      <w:r w:rsidR="00D723C6" w:rsidRPr="006F4E41">
        <w:rPr>
          <w:rFonts w:ascii="Times New Roman" w:hAnsi="Times New Roman" w:cs="Times New Roman"/>
          <w:sz w:val="28"/>
          <w:szCs w:val="28"/>
          <w:lang w:val="uk-UA"/>
        </w:rPr>
        <w:t>“Про</w:t>
      </w:r>
      <w:proofErr w:type="spellEnd"/>
      <w:r w:rsidR="00D723C6" w:rsidRPr="006F4E41">
        <w:rPr>
          <w:rFonts w:ascii="Times New Roman" w:hAnsi="Times New Roman" w:cs="Times New Roman"/>
          <w:sz w:val="28"/>
          <w:szCs w:val="28"/>
          <w:lang w:val="uk-UA"/>
        </w:rPr>
        <w:t xml:space="preserve"> </w:t>
      </w:r>
      <w:proofErr w:type="spellStart"/>
      <w:r w:rsidR="00D723C6" w:rsidRPr="006F4E41">
        <w:rPr>
          <w:rFonts w:ascii="Times New Roman" w:hAnsi="Times New Roman" w:cs="Times New Roman"/>
          <w:sz w:val="28"/>
          <w:szCs w:val="28"/>
          <w:lang w:val="uk-UA"/>
        </w:rPr>
        <w:t>освіту”</w:t>
      </w:r>
      <w:proofErr w:type="spellEnd"/>
      <w:r w:rsidR="00D723C6" w:rsidRPr="006F4E41">
        <w:rPr>
          <w:rFonts w:ascii="Times New Roman" w:hAnsi="Times New Roman" w:cs="Times New Roman"/>
          <w:sz w:val="28"/>
          <w:szCs w:val="28"/>
          <w:lang w:val="uk-UA"/>
        </w:rPr>
        <w:t xml:space="preserve"> і </w:t>
      </w:r>
      <w:proofErr w:type="spellStart"/>
      <w:r w:rsidR="00D723C6" w:rsidRPr="006F4E41">
        <w:rPr>
          <w:rFonts w:ascii="Times New Roman" w:hAnsi="Times New Roman" w:cs="Times New Roman"/>
          <w:sz w:val="28"/>
          <w:szCs w:val="28"/>
          <w:lang w:val="uk-UA"/>
        </w:rPr>
        <w:t>“Про</w:t>
      </w:r>
      <w:proofErr w:type="spellEnd"/>
      <w:r w:rsidR="00D723C6" w:rsidRPr="006F4E41">
        <w:rPr>
          <w:rFonts w:ascii="Times New Roman" w:hAnsi="Times New Roman" w:cs="Times New Roman"/>
          <w:sz w:val="28"/>
          <w:szCs w:val="28"/>
          <w:lang w:val="uk-UA"/>
        </w:rPr>
        <w:t xml:space="preserve"> фізичну культуру і </w:t>
      </w:r>
      <w:proofErr w:type="spellStart"/>
      <w:r w:rsidR="00D723C6" w:rsidRPr="006F4E41">
        <w:rPr>
          <w:rFonts w:ascii="Times New Roman" w:hAnsi="Times New Roman" w:cs="Times New Roman"/>
          <w:sz w:val="28"/>
          <w:szCs w:val="28"/>
          <w:lang w:val="uk-UA"/>
        </w:rPr>
        <w:t>спорт”</w:t>
      </w:r>
      <w:proofErr w:type="spellEnd"/>
      <w:r w:rsidR="00D723C6" w:rsidRPr="006F4E41">
        <w:rPr>
          <w:rFonts w:ascii="Times New Roman" w:hAnsi="Times New Roman" w:cs="Times New Roman"/>
          <w:sz w:val="28"/>
          <w:szCs w:val="28"/>
          <w:lang w:val="uk-UA"/>
        </w:rPr>
        <w:t xml:space="preserve"> та в Державній національній програмі </w:t>
      </w:r>
      <w:proofErr w:type="spellStart"/>
      <w:r w:rsidR="00D723C6" w:rsidRPr="006F4E41">
        <w:rPr>
          <w:rFonts w:ascii="Times New Roman" w:hAnsi="Times New Roman" w:cs="Times New Roman"/>
          <w:sz w:val="28"/>
          <w:szCs w:val="28"/>
          <w:lang w:val="uk-UA"/>
        </w:rPr>
        <w:t>“Ос</w:t>
      </w:r>
      <w:r w:rsidR="00D723C6" w:rsidRPr="006F4E41">
        <w:rPr>
          <w:rFonts w:ascii="Times New Roman" w:hAnsi="Times New Roman" w:cs="Times New Roman"/>
          <w:sz w:val="28"/>
          <w:szCs w:val="28"/>
          <w:lang w:val="uk-UA"/>
        </w:rPr>
        <w:softHyphen/>
        <w:t>ві</w:t>
      </w:r>
      <w:r w:rsidR="00D723C6" w:rsidRPr="006F4E41">
        <w:rPr>
          <w:rFonts w:ascii="Times New Roman" w:hAnsi="Times New Roman" w:cs="Times New Roman"/>
          <w:sz w:val="28"/>
          <w:szCs w:val="28"/>
          <w:lang w:val="uk-UA"/>
        </w:rPr>
        <w:softHyphen/>
        <w:t>та”</w:t>
      </w:r>
      <w:proofErr w:type="spellEnd"/>
      <w:r w:rsidR="00D723C6" w:rsidRPr="006F4E41">
        <w:rPr>
          <w:rFonts w:ascii="Times New Roman" w:hAnsi="Times New Roman" w:cs="Times New Roman"/>
          <w:sz w:val="28"/>
          <w:szCs w:val="28"/>
          <w:lang w:val="uk-UA"/>
        </w:rPr>
        <w:t xml:space="preserve"> (Україна ХХІ століття), Державній програмі розвитку фізичної культури «Кон</w:t>
      </w:r>
      <w:r w:rsidR="00D723C6" w:rsidRPr="006F4E41">
        <w:rPr>
          <w:rFonts w:ascii="Times New Roman" w:hAnsi="Times New Roman" w:cs="Times New Roman"/>
          <w:sz w:val="28"/>
          <w:szCs w:val="28"/>
          <w:lang w:val="uk-UA"/>
        </w:rPr>
        <w:softHyphen/>
        <w:t>цепція фізичного виховання в системі освіти України» [</w:t>
      </w:r>
      <w:r w:rsidR="00171724">
        <w:rPr>
          <w:rFonts w:ascii="Times New Roman" w:hAnsi="Times New Roman" w:cs="Times New Roman"/>
          <w:sz w:val="28"/>
          <w:szCs w:val="28"/>
          <w:lang w:val="uk-UA"/>
        </w:rPr>
        <w:t>4; 6; 13</w:t>
      </w:r>
      <w:r w:rsidR="00D723C6" w:rsidRPr="006F4E41">
        <w:rPr>
          <w:rFonts w:ascii="Times New Roman" w:hAnsi="Times New Roman" w:cs="Times New Roman"/>
          <w:sz w:val="28"/>
          <w:szCs w:val="28"/>
          <w:lang w:val="uk-UA"/>
        </w:rPr>
        <w:t>].</w:t>
      </w:r>
    </w:p>
    <w:p w:rsidR="00552786" w:rsidRPr="00E54059" w:rsidRDefault="00B978A3" w:rsidP="006F4E41">
      <w:pPr>
        <w:widowControl w:val="0"/>
        <w:autoSpaceDE w:val="0"/>
        <w:autoSpaceDN w:val="0"/>
        <w:adjustRightInd w:val="0"/>
        <w:spacing w:after="0" w:line="360" w:lineRule="auto"/>
        <w:jc w:val="both"/>
        <w:rPr>
          <w:rFonts w:ascii="Times New Roman" w:hAnsi="Times New Roman" w:cs="Times New Roman"/>
          <w:sz w:val="28"/>
          <w:szCs w:val="28"/>
          <w:lang w:val="uk-UA"/>
        </w:rPr>
      </w:pPr>
      <w:r w:rsidRPr="006F4E41">
        <w:rPr>
          <w:rFonts w:ascii="Times New Roman" w:hAnsi="Times New Roman" w:cs="Times New Roman"/>
          <w:sz w:val="28"/>
          <w:szCs w:val="28"/>
          <w:lang w:val="uk-UA"/>
        </w:rPr>
        <w:t>А</w:t>
      </w:r>
      <w:proofErr w:type="spellStart"/>
      <w:r w:rsidRPr="006F4E41">
        <w:rPr>
          <w:rFonts w:ascii="Times New Roman" w:hAnsi="Times New Roman" w:cs="Times New Roman"/>
          <w:b/>
          <w:sz w:val="28"/>
          <w:szCs w:val="28"/>
        </w:rPr>
        <w:t>наліз</w:t>
      </w:r>
      <w:proofErr w:type="spellEnd"/>
      <w:r w:rsidRPr="006F4E41">
        <w:rPr>
          <w:rFonts w:ascii="Times New Roman" w:hAnsi="Times New Roman" w:cs="Times New Roman"/>
          <w:b/>
          <w:sz w:val="28"/>
          <w:szCs w:val="28"/>
        </w:rPr>
        <w:t xml:space="preserve"> </w:t>
      </w:r>
      <w:proofErr w:type="spellStart"/>
      <w:r w:rsidRPr="006F4E41">
        <w:rPr>
          <w:rFonts w:ascii="Times New Roman" w:hAnsi="Times New Roman" w:cs="Times New Roman"/>
          <w:b/>
          <w:sz w:val="28"/>
          <w:szCs w:val="28"/>
        </w:rPr>
        <w:t>останніх</w:t>
      </w:r>
      <w:proofErr w:type="spellEnd"/>
      <w:r w:rsidRPr="006F4E41">
        <w:rPr>
          <w:rFonts w:ascii="Times New Roman" w:hAnsi="Times New Roman" w:cs="Times New Roman"/>
          <w:b/>
          <w:sz w:val="28"/>
          <w:szCs w:val="28"/>
        </w:rPr>
        <w:t xml:space="preserve"> </w:t>
      </w:r>
      <w:proofErr w:type="spellStart"/>
      <w:r w:rsidRPr="006F4E41">
        <w:rPr>
          <w:rFonts w:ascii="Times New Roman" w:hAnsi="Times New Roman" w:cs="Times New Roman"/>
          <w:b/>
          <w:sz w:val="28"/>
          <w:szCs w:val="28"/>
        </w:rPr>
        <w:t>досліджень</w:t>
      </w:r>
      <w:proofErr w:type="spellEnd"/>
      <w:r w:rsidRPr="006F4E41">
        <w:rPr>
          <w:rFonts w:ascii="Times New Roman" w:hAnsi="Times New Roman" w:cs="Times New Roman"/>
          <w:b/>
          <w:sz w:val="28"/>
          <w:szCs w:val="28"/>
        </w:rPr>
        <w:t xml:space="preserve"> </w:t>
      </w:r>
      <w:proofErr w:type="spellStart"/>
      <w:r w:rsidRPr="006F4E41">
        <w:rPr>
          <w:rFonts w:ascii="Times New Roman" w:hAnsi="Times New Roman" w:cs="Times New Roman"/>
          <w:b/>
          <w:sz w:val="28"/>
          <w:szCs w:val="28"/>
        </w:rPr>
        <w:t>і</w:t>
      </w:r>
      <w:proofErr w:type="spellEnd"/>
      <w:r w:rsidRPr="006F4E41">
        <w:rPr>
          <w:rFonts w:ascii="Times New Roman" w:hAnsi="Times New Roman" w:cs="Times New Roman"/>
          <w:b/>
          <w:sz w:val="28"/>
          <w:szCs w:val="28"/>
        </w:rPr>
        <w:t xml:space="preserve"> </w:t>
      </w:r>
      <w:proofErr w:type="spellStart"/>
      <w:r w:rsidRPr="006F4E41">
        <w:rPr>
          <w:rFonts w:ascii="Times New Roman" w:hAnsi="Times New Roman" w:cs="Times New Roman"/>
          <w:b/>
          <w:sz w:val="28"/>
          <w:szCs w:val="28"/>
        </w:rPr>
        <w:t>публікацій</w:t>
      </w:r>
      <w:proofErr w:type="spellEnd"/>
      <w:r w:rsidR="006F4E41" w:rsidRPr="00E54059">
        <w:rPr>
          <w:rFonts w:ascii="Times New Roman" w:hAnsi="Times New Roman" w:cs="Times New Roman"/>
          <w:sz w:val="28"/>
          <w:szCs w:val="28"/>
        </w:rPr>
        <w:t xml:space="preserve">. </w:t>
      </w:r>
      <w:r w:rsidR="00552786" w:rsidRPr="00E54059">
        <w:rPr>
          <w:rFonts w:ascii="Times New Roman" w:hAnsi="Times New Roman" w:cs="Times New Roman"/>
          <w:sz w:val="28"/>
          <w:szCs w:val="28"/>
          <w:lang w:val="uk-UA"/>
        </w:rPr>
        <w:t xml:space="preserve">Проблема здорового способу життя </w:t>
      </w:r>
      <w:r w:rsidR="00E54059">
        <w:rPr>
          <w:rFonts w:ascii="Times New Roman" w:hAnsi="Times New Roman" w:cs="Times New Roman"/>
          <w:sz w:val="28"/>
          <w:szCs w:val="28"/>
          <w:lang w:val="uk-UA"/>
        </w:rPr>
        <w:t xml:space="preserve">студентської молоді </w:t>
      </w:r>
      <w:r w:rsidR="00552786" w:rsidRPr="00E54059">
        <w:rPr>
          <w:rFonts w:ascii="Times New Roman" w:hAnsi="Times New Roman" w:cs="Times New Roman"/>
          <w:sz w:val="28"/>
          <w:szCs w:val="28"/>
          <w:lang w:val="uk-UA"/>
        </w:rPr>
        <w:t xml:space="preserve">у дослідженнях сучасних українських науковців (О.Вакуленко, В. </w:t>
      </w:r>
      <w:proofErr w:type="spellStart"/>
      <w:r w:rsidR="00552786" w:rsidRPr="00E54059">
        <w:rPr>
          <w:rFonts w:ascii="Times New Roman" w:hAnsi="Times New Roman" w:cs="Times New Roman"/>
          <w:sz w:val="28"/>
          <w:szCs w:val="28"/>
          <w:lang w:val="uk-UA"/>
        </w:rPr>
        <w:t>Горащук</w:t>
      </w:r>
      <w:proofErr w:type="spellEnd"/>
      <w:r w:rsidR="00552786" w:rsidRPr="00E54059">
        <w:rPr>
          <w:rFonts w:ascii="Times New Roman" w:hAnsi="Times New Roman" w:cs="Times New Roman"/>
          <w:sz w:val="28"/>
          <w:szCs w:val="28"/>
          <w:lang w:val="uk-UA"/>
        </w:rPr>
        <w:t>, С. </w:t>
      </w:r>
      <w:proofErr w:type="spellStart"/>
      <w:r w:rsidR="00552786" w:rsidRPr="00E54059">
        <w:rPr>
          <w:rFonts w:ascii="Times New Roman" w:hAnsi="Times New Roman" w:cs="Times New Roman"/>
          <w:sz w:val="28"/>
          <w:szCs w:val="28"/>
          <w:lang w:val="uk-UA"/>
        </w:rPr>
        <w:t>Закопайло</w:t>
      </w:r>
      <w:proofErr w:type="spellEnd"/>
      <w:r w:rsidR="00552786" w:rsidRPr="00E54059">
        <w:rPr>
          <w:rFonts w:ascii="Times New Roman" w:hAnsi="Times New Roman" w:cs="Times New Roman"/>
          <w:sz w:val="28"/>
          <w:szCs w:val="28"/>
          <w:lang w:val="uk-UA"/>
        </w:rPr>
        <w:t xml:space="preserve">, О. Омельченко та ін.). Формування здорового способу життя, культури здоров’я студентської молоді під час професійної підготовки за різними напрямами висвітлюється у працях О. </w:t>
      </w:r>
      <w:proofErr w:type="spellStart"/>
      <w:r w:rsidR="00552786" w:rsidRPr="00E54059">
        <w:rPr>
          <w:rFonts w:ascii="Times New Roman" w:hAnsi="Times New Roman" w:cs="Times New Roman"/>
          <w:sz w:val="28"/>
          <w:szCs w:val="28"/>
          <w:lang w:val="uk-UA"/>
        </w:rPr>
        <w:t>Гладощук</w:t>
      </w:r>
      <w:proofErr w:type="spellEnd"/>
      <w:r w:rsidR="00552786" w:rsidRPr="00E54059">
        <w:rPr>
          <w:rFonts w:ascii="Times New Roman" w:hAnsi="Times New Roman" w:cs="Times New Roman"/>
          <w:sz w:val="28"/>
          <w:szCs w:val="28"/>
          <w:lang w:val="uk-UA"/>
        </w:rPr>
        <w:t xml:space="preserve">, Н. </w:t>
      </w:r>
      <w:proofErr w:type="spellStart"/>
      <w:r w:rsidR="00552786" w:rsidRPr="00E54059">
        <w:rPr>
          <w:rFonts w:ascii="Times New Roman" w:hAnsi="Times New Roman" w:cs="Times New Roman"/>
          <w:sz w:val="28"/>
          <w:szCs w:val="28"/>
          <w:lang w:val="uk-UA"/>
        </w:rPr>
        <w:t>Завидівської</w:t>
      </w:r>
      <w:proofErr w:type="spellEnd"/>
      <w:r w:rsidR="00552786" w:rsidRPr="00E54059">
        <w:rPr>
          <w:rFonts w:ascii="Times New Roman" w:hAnsi="Times New Roman" w:cs="Times New Roman"/>
          <w:sz w:val="28"/>
          <w:szCs w:val="28"/>
          <w:lang w:val="uk-UA"/>
        </w:rPr>
        <w:t>, І. </w:t>
      </w:r>
      <w:proofErr w:type="spellStart"/>
      <w:r w:rsidR="00552786" w:rsidRPr="00E54059">
        <w:rPr>
          <w:rFonts w:ascii="Times New Roman" w:hAnsi="Times New Roman" w:cs="Times New Roman"/>
          <w:sz w:val="28"/>
          <w:szCs w:val="28"/>
          <w:lang w:val="uk-UA"/>
        </w:rPr>
        <w:t>Смолякової</w:t>
      </w:r>
      <w:proofErr w:type="spellEnd"/>
      <w:r w:rsidR="00552786" w:rsidRPr="00E54059">
        <w:rPr>
          <w:rFonts w:ascii="Times New Roman" w:hAnsi="Times New Roman" w:cs="Times New Roman"/>
          <w:sz w:val="28"/>
          <w:szCs w:val="28"/>
          <w:lang w:val="uk-UA"/>
        </w:rPr>
        <w:t xml:space="preserve">, Л. </w:t>
      </w:r>
      <w:proofErr w:type="spellStart"/>
      <w:r w:rsidR="00552786" w:rsidRPr="00E54059">
        <w:rPr>
          <w:rFonts w:ascii="Times New Roman" w:hAnsi="Times New Roman" w:cs="Times New Roman"/>
          <w:sz w:val="28"/>
          <w:szCs w:val="28"/>
          <w:lang w:val="uk-UA"/>
        </w:rPr>
        <w:t>Соколенко</w:t>
      </w:r>
      <w:proofErr w:type="spellEnd"/>
      <w:r w:rsidR="00552786" w:rsidRPr="00E54059">
        <w:rPr>
          <w:rFonts w:ascii="Times New Roman" w:hAnsi="Times New Roman" w:cs="Times New Roman"/>
          <w:sz w:val="28"/>
          <w:szCs w:val="28"/>
          <w:lang w:val="uk-UA"/>
        </w:rPr>
        <w:t>, О. </w:t>
      </w:r>
      <w:proofErr w:type="spellStart"/>
      <w:r w:rsidR="00552786" w:rsidRPr="00E54059">
        <w:rPr>
          <w:rFonts w:ascii="Times New Roman" w:hAnsi="Times New Roman" w:cs="Times New Roman"/>
          <w:sz w:val="28"/>
          <w:szCs w:val="28"/>
          <w:lang w:val="uk-UA"/>
        </w:rPr>
        <w:t>Соколенко</w:t>
      </w:r>
      <w:proofErr w:type="spellEnd"/>
      <w:r w:rsidR="00552786" w:rsidRPr="00E54059">
        <w:rPr>
          <w:rFonts w:ascii="Times New Roman" w:hAnsi="Times New Roman" w:cs="Times New Roman"/>
          <w:sz w:val="28"/>
          <w:szCs w:val="28"/>
          <w:lang w:val="uk-UA"/>
        </w:rPr>
        <w:t xml:space="preserve"> та ін. </w:t>
      </w:r>
    </w:p>
    <w:p w:rsidR="00E919B5" w:rsidRDefault="006F4E41" w:rsidP="00E919B5">
      <w:pPr>
        <w:pStyle w:val="11"/>
        <w:spacing w:line="360" w:lineRule="auto"/>
        <w:ind w:firstLine="0"/>
        <w:rPr>
          <w:b/>
          <w:sz w:val="28"/>
          <w:szCs w:val="28"/>
          <w:lang w:val="uk-UA"/>
        </w:rPr>
      </w:pPr>
      <w:r w:rsidRPr="00E919B5">
        <w:rPr>
          <w:b/>
          <w:sz w:val="28"/>
          <w:szCs w:val="28"/>
          <w:lang w:val="uk-UA"/>
        </w:rPr>
        <w:t>Ф</w:t>
      </w:r>
      <w:proofErr w:type="spellStart"/>
      <w:r w:rsidRPr="00E919B5">
        <w:rPr>
          <w:b/>
          <w:sz w:val="28"/>
          <w:szCs w:val="28"/>
        </w:rPr>
        <w:t>ормулювання</w:t>
      </w:r>
      <w:proofErr w:type="spellEnd"/>
      <w:r w:rsidRPr="00E919B5">
        <w:rPr>
          <w:b/>
          <w:sz w:val="28"/>
          <w:szCs w:val="28"/>
        </w:rPr>
        <w:t xml:space="preserve"> мети </w:t>
      </w:r>
      <w:proofErr w:type="spellStart"/>
      <w:r w:rsidRPr="00E919B5">
        <w:rPr>
          <w:b/>
          <w:sz w:val="28"/>
          <w:szCs w:val="28"/>
        </w:rPr>
        <w:t>роботи</w:t>
      </w:r>
      <w:proofErr w:type="spellEnd"/>
      <w:r w:rsidRPr="00E919B5">
        <w:rPr>
          <w:b/>
          <w:sz w:val="28"/>
          <w:szCs w:val="28"/>
        </w:rPr>
        <w:t xml:space="preserve"> (постановка </w:t>
      </w:r>
      <w:proofErr w:type="spellStart"/>
      <w:r w:rsidRPr="00E919B5">
        <w:rPr>
          <w:b/>
          <w:sz w:val="28"/>
          <w:szCs w:val="28"/>
        </w:rPr>
        <w:t>завдань</w:t>
      </w:r>
      <w:proofErr w:type="spellEnd"/>
      <w:r w:rsidRPr="00E919B5">
        <w:rPr>
          <w:b/>
          <w:sz w:val="28"/>
          <w:szCs w:val="28"/>
        </w:rPr>
        <w:t>)</w:t>
      </w:r>
      <w:r w:rsidR="0014453D" w:rsidRPr="00E919B5">
        <w:rPr>
          <w:b/>
          <w:sz w:val="28"/>
          <w:szCs w:val="28"/>
          <w:lang w:val="uk-UA"/>
        </w:rPr>
        <w:t>.</w:t>
      </w:r>
    </w:p>
    <w:p w:rsidR="00E919B5" w:rsidRPr="00E919B5" w:rsidRDefault="006F4E41" w:rsidP="00E919B5">
      <w:pPr>
        <w:pStyle w:val="11"/>
        <w:spacing w:line="360" w:lineRule="auto"/>
        <w:ind w:firstLine="0"/>
        <w:rPr>
          <w:i/>
          <w:sz w:val="28"/>
          <w:szCs w:val="28"/>
          <w:lang w:val="uk-UA"/>
        </w:rPr>
      </w:pPr>
      <w:r w:rsidRPr="00E919B5">
        <w:rPr>
          <w:i/>
          <w:sz w:val="28"/>
          <w:szCs w:val="28"/>
          <w:lang w:val="uk-UA"/>
        </w:rPr>
        <w:t>Мета дослідження</w:t>
      </w:r>
      <w:r w:rsidR="00E919B5">
        <w:rPr>
          <w:sz w:val="28"/>
          <w:szCs w:val="28"/>
          <w:lang w:val="uk-UA"/>
        </w:rPr>
        <w:t xml:space="preserve"> </w:t>
      </w:r>
      <w:r w:rsidR="00E919B5" w:rsidRPr="00E919B5">
        <w:rPr>
          <w:sz w:val="28"/>
          <w:szCs w:val="28"/>
          <w:lang w:val="uk-UA"/>
        </w:rPr>
        <w:t xml:space="preserve">є </w:t>
      </w:r>
      <w:r w:rsidR="00E919B5">
        <w:rPr>
          <w:sz w:val="28"/>
          <w:szCs w:val="28"/>
          <w:lang w:val="uk-UA"/>
        </w:rPr>
        <w:t>ознайомлення студентів з с</w:t>
      </w:r>
      <w:r w:rsidR="00E919B5" w:rsidRPr="00E919B5">
        <w:rPr>
          <w:sz w:val="28"/>
          <w:szCs w:val="28"/>
          <w:lang w:val="uk-UA"/>
        </w:rPr>
        <w:t>утніст</w:t>
      </w:r>
      <w:r w:rsidR="00E919B5">
        <w:rPr>
          <w:sz w:val="28"/>
          <w:szCs w:val="28"/>
          <w:lang w:val="uk-UA"/>
        </w:rPr>
        <w:t>ю</w:t>
      </w:r>
      <w:r w:rsidR="00E919B5" w:rsidRPr="00E919B5">
        <w:rPr>
          <w:sz w:val="28"/>
          <w:szCs w:val="28"/>
          <w:lang w:val="uk-UA"/>
        </w:rPr>
        <w:t xml:space="preserve"> </w:t>
      </w:r>
      <w:r w:rsidR="00E919B5">
        <w:rPr>
          <w:sz w:val="28"/>
          <w:szCs w:val="28"/>
          <w:lang w:val="uk-UA"/>
        </w:rPr>
        <w:t xml:space="preserve">та структурою </w:t>
      </w:r>
      <w:proofErr w:type="spellStart"/>
      <w:r w:rsidR="00E919B5">
        <w:rPr>
          <w:sz w:val="28"/>
          <w:szCs w:val="28"/>
          <w:lang w:val="uk-UA"/>
        </w:rPr>
        <w:t>здоров’язбереження</w:t>
      </w:r>
      <w:proofErr w:type="spellEnd"/>
      <w:r w:rsidR="00E919B5">
        <w:rPr>
          <w:sz w:val="28"/>
          <w:szCs w:val="28"/>
          <w:lang w:val="uk-UA"/>
        </w:rPr>
        <w:t>.</w:t>
      </w:r>
    </w:p>
    <w:p w:rsidR="006F4E41" w:rsidRPr="006F4E41" w:rsidRDefault="006F4E41" w:rsidP="00E919B5">
      <w:pPr>
        <w:pStyle w:val="a3"/>
        <w:spacing w:before="0" w:beforeAutospacing="0" w:after="0" w:afterAutospacing="0" w:line="360" w:lineRule="auto"/>
        <w:ind w:firstLine="708"/>
        <w:jc w:val="both"/>
        <w:rPr>
          <w:bCs/>
          <w:sz w:val="28"/>
          <w:szCs w:val="28"/>
          <w:lang w:val="uk-UA"/>
        </w:rPr>
      </w:pPr>
      <w:r w:rsidRPr="00E919B5">
        <w:rPr>
          <w:bCs/>
          <w:sz w:val="28"/>
          <w:szCs w:val="28"/>
          <w:lang w:val="uk-UA"/>
        </w:rPr>
        <w:t>Для успішного</w:t>
      </w:r>
      <w:r w:rsidRPr="006F4E41">
        <w:rPr>
          <w:bCs/>
          <w:sz w:val="28"/>
          <w:szCs w:val="28"/>
          <w:lang w:val="uk-UA"/>
        </w:rPr>
        <w:t xml:space="preserve"> досягнення поставленої мети було поставлено такі </w:t>
      </w:r>
      <w:r w:rsidRPr="006F4E41">
        <w:rPr>
          <w:bCs/>
          <w:i/>
          <w:sz w:val="28"/>
          <w:szCs w:val="28"/>
          <w:lang w:val="uk-UA"/>
        </w:rPr>
        <w:t>завдання</w:t>
      </w:r>
      <w:r w:rsidRPr="006F4E41">
        <w:rPr>
          <w:bCs/>
          <w:sz w:val="28"/>
          <w:szCs w:val="28"/>
          <w:lang w:val="uk-UA"/>
        </w:rPr>
        <w:t>:</w:t>
      </w:r>
    </w:p>
    <w:p w:rsidR="006F4E41" w:rsidRPr="006F4E41" w:rsidRDefault="006F4E41" w:rsidP="006F4E41">
      <w:pPr>
        <w:pStyle w:val="a6"/>
        <w:numPr>
          <w:ilvl w:val="0"/>
          <w:numId w:val="5"/>
        </w:numPr>
        <w:tabs>
          <w:tab w:val="left" w:pos="284"/>
        </w:tabs>
        <w:spacing w:after="0" w:line="360" w:lineRule="auto"/>
        <w:ind w:left="0" w:firstLine="0"/>
        <w:jc w:val="both"/>
        <w:rPr>
          <w:sz w:val="28"/>
          <w:szCs w:val="28"/>
        </w:rPr>
      </w:pPr>
      <w:r w:rsidRPr="006F4E41">
        <w:rPr>
          <w:sz w:val="28"/>
          <w:szCs w:val="28"/>
        </w:rPr>
        <w:t>Проаналізувати дані літературних джерел за темою дослідження.</w:t>
      </w:r>
    </w:p>
    <w:p w:rsidR="00B978A3" w:rsidRPr="006F4E41" w:rsidRDefault="006F4E41" w:rsidP="006F4E41">
      <w:pPr>
        <w:spacing w:after="0" w:line="360" w:lineRule="auto"/>
        <w:jc w:val="both"/>
        <w:rPr>
          <w:rFonts w:ascii="Times New Roman" w:hAnsi="Times New Roman" w:cs="Times New Roman"/>
          <w:sz w:val="28"/>
          <w:szCs w:val="28"/>
          <w:lang w:val="uk-UA"/>
        </w:rPr>
      </w:pPr>
      <w:r w:rsidRPr="006F4E41">
        <w:rPr>
          <w:rFonts w:ascii="Times New Roman" w:hAnsi="Times New Roman" w:cs="Times New Roman"/>
          <w:sz w:val="28"/>
          <w:szCs w:val="28"/>
        </w:rPr>
        <w:t xml:space="preserve">2.  </w:t>
      </w:r>
      <w:proofErr w:type="spellStart"/>
      <w:r w:rsidRPr="006F4E41">
        <w:rPr>
          <w:rFonts w:ascii="Times New Roman" w:hAnsi="Times New Roman" w:cs="Times New Roman"/>
          <w:sz w:val="28"/>
          <w:szCs w:val="28"/>
        </w:rPr>
        <w:t>Виявити</w:t>
      </w:r>
      <w:proofErr w:type="spellEnd"/>
      <w:r w:rsidRPr="006F4E41">
        <w:rPr>
          <w:rFonts w:ascii="Times New Roman" w:hAnsi="Times New Roman" w:cs="Times New Roman"/>
          <w:sz w:val="28"/>
          <w:szCs w:val="28"/>
        </w:rPr>
        <w:t xml:space="preserve"> </w:t>
      </w:r>
      <w:proofErr w:type="spellStart"/>
      <w:r w:rsidRPr="006F4E41">
        <w:rPr>
          <w:rFonts w:ascii="Times New Roman" w:hAnsi="Times New Roman" w:cs="Times New Roman"/>
          <w:sz w:val="28"/>
          <w:szCs w:val="28"/>
        </w:rPr>
        <w:t>сутн</w:t>
      </w:r>
      <w:r w:rsidRPr="006F4E41">
        <w:rPr>
          <w:rFonts w:ascii="Times New Roman" w:hAnsi="Times New Roman" w:cs="Times New Roman"/>
          <w:sz w:val="28"/>
          <w:szCs w:val="28"/>
          <w:lang w:val="uk-UA"/>
        </w:rPr>
        <w:t>ість</w:t>
      </w:r>
      <w:proofErr w:type="spellEnd"/>
      <w:r w:rsidRPr="006F4E41">
        <w:rPr>
          <w:rFonts w:ascii="Times New Roman" w:hAnsi="Times New Roman" w:cs="Times New Roman"/>
          <w:sz w:val="28"/>
          <w:szCs w:val="28"/>
          <w:lang w:val="uk-UA"/>
        </w:rPr>
        <w:t xml:space="preserve"> та структуру </w:t>
      </w:r>
      <w:proofErr w:type="spellStart"/>
      <w:r w:rsidRPr="006F4E41">
        <w:rPr>
          <w:rFonts w:ascii="Times New Roman" w:hAnsi="Times New Roman" w:cs="Times New Roman"/>
          <w:sz w:val="28"/>
          <w:szCs w:val="28"/>
        </w:rPr>
        <w:t>здоров’язбереження</w:t>
      </w:r>
      <w:proofErr w:type="spellEnd"/>
      <w:r w:rsidRPr="006F4E41">
        <w:rPr>
          <w:rFonts w:ascii="Times New Roman" w:hAnsi="Times New Roman" w:cs="Times New Roman"/>
          <w:sz w:val="28"/>
          <w:szCs w:val="28"/>
        </w:rPr>
        <w:t xml:space="preserve"> </w:t>
      </w:r>
      <w:proofErr w:type="spellStart"/>
      <w:r w:rsidRPr="006F4E41">
        <w:rPr>
          <w:rFonts w:ascii="Times New Roman" w:hAnsi="Times New Roman" w:cs="Times New Roman"/>
          <w:sz w:val="28"/>
          <w:szCs w:val="28"/>
        </w:rPr>
        <w:t>студенті</w:t>
      </w:r>
      <w:proofErr w:type="gramStart"/>
      <w:r w:rsidRPr="006F4E41">
        <w:rPr>
          <w:rFonts w:ascii="Times New Roman" w:hAnsi="Times New Roman" w:cs="Times New Roman"/>
          <w:sz w:val="28"/>
          <w:szCs w:val="28"/>
        </w:rPr>
        <w:t>в</w:t>
      </w:r>
      <w:proofErr w:type="spellEnd"/>
      <w:proofErr w:type="gramEnd"/>
      <w:r w:rsidRPr="006F4E41">
        <w:rPr>
          <w:rFonts w:ascii="Times New Roman" w:hAnsi="Times New Roman" w:cs="Times New Roman"/>
          <w:sz w:val="28"/>
          <w:szCs w:val="28"/>
        </w:rPr>
        <w:t>.</w:t>
      </w:r>
    </w:p>
    <w:p w:rsidR="00B978A3" w:rsidRPr="006F4E41" w:rsidRDefault="00B978A3" w:rsidP="006F4E41">
      <w:pPr>
        <w:widowControl w:val="0"/>
        <w:autoSpaceDE w:val="0"/>
        <w:autoSpaceDN w:val="0"/>
        <w:adjustRightInd w:val="0"/>
        <w:spacing w:after="0" w:line="360" w:lineRule="auto"/>
        <w:jc w:val="both"/>
        <w:rPr>
          <w:rFonts w:ascii="Times New Roman" w:hAnsi="Times New Roman" w:cs="Times New Roman"/>
          <w:spacing w:val="-2"/>
          <w:sz w:val="28"/>
          <w:szCs w:val="28"/>
          <w:lang w:val="uk-UA"/>
        </w:rPr>
      </w:pPr>
      <w:r w:rsidRPr="006F4E41">
        <w:rPr>
          <w:rFonts w:ascii="Times New Roman" w:hAnsi="Times New Roman" w:cs="Times New Roman"/>
          <w:b/>
          <w:spacing w:val="-2"/>
          <w:sz w:val="28"/>
          <w:szCs w:val="28"/>
          <w:lang w:val="uk-UA"/>
        </w:rPr>
        <w:t>В</w:t>
      </w:r>
      <w:proofErr w:type="spellStart"/>
      <w:r w:rsidRPr="006F4E41">
        <w:rPr>
          <w:rFonts w:ascii="Times New Roman" w:hAnsi="Times New Roman" w:cs="Times New Roman"/>
          <w:b/>
          <w:spacing w:val="-2"/>
          <w:sz w:val="28"/>
          <w:szCs w:val="28"/>
        </w:rPr>
        <w:t>иклад</w:t>
      </w:r>
      <w:proofErr w:type="spellEnd"/>
      <w:r w:rsidRPr="006F4E41">
        <w:rPr>
          <w:rFonts w:ascii="Times New Roman" w:hAnsi="Times New Roman" w:cs="Times New Roman"/>
          <w:b/>
          <w:spacing w:val="-2"/>
          <w:sz w:val="28"/>
          <w:szCs w:val="28"/>
        </w:rPr>
        <w:t xml:space="preserve"> основного </w:t>
      </w:r>
      <w:proofErr w:type="spellStart"/>
      <w:r w:rsidRPr="006F4E41">
        <w:rPr>
          <w:rFonts w:ascii="Times New Roman" w:hAnsi="Times New Roman" w:cs="Times New Roman"/>
          <w:b/>
          <w:spacing w:val="-2"/>
          <w:sz w:val="28"/>
          <w:szCs w:val="28"/>
        </w:rPr>
        <w:t>матеріалу</w:t>
      </w:r>
      <w:proofErr w:type="spellEnd"/>
      <w:r w:rsidRPr="006F4E41">
        <w:rPr>
          <w:rFonts w:ascii="Times New Roman" w:hAnsi="Times New Roman" w:cs="Times New Roman"/>
          <w:b/>
          <w:spacing w:val="-2"/>
          <w:sz w:val="28"/>
          <w:szCs w:val="28"/>
        </w:rPr>
        <w:t xml:space="preserve"> </w:t>
      </w:r>
      <w:proofErr w:type="spellStart"/>
      <w:r w:rsidRPr="006F4E41">
        <w:rPr>
          <w:rFonts w:ascii="Times New Roman" w:hAnsi="Times New Roman" w:cs="Times New Roman"/>
          <w:b/>
          <w:spacing w:val="-2"/>
          <w:sz w:val="28"/>
          <w:szCs w:val="28"/>
        </w:rPr>
        <w:t>дослідження</w:t>
      </w:r>
      <w:proofErr w:type="spellEnd"/>
      <w:r w:rsidR="0014453D">
        <w:rPr>
          <w:rFonts w:ascii="Times New Roman" w:hAnsi="Times New Roman" w:cs="Times New Roman"/>
          <w:b/>
          <w:spacing w:val="-2"/>
          <w:sz w:val="28"/>
          <w:szCs w:val="28"/>
          <w:lang w:val="uk-UA"/>
        </w:rPr>
        <w:t>.</w:t>
      </w:r>
      <w:r w:rsidRPr="006F4E41">
        <w:rPr>
          <w:rFonts w:ascii="Times New Roman" w:hAnsi="Times New Roman" w:cs="Times New Roman"/>
          <w:spacing w:val="-2"/>
          <w:sz w:val="28"/>
          <w:szCs w:val="28"/>
        </w:rPr>
        <w:t xml:space="preserve"> </w:t>
      </w:r>
    </w:p>
    <w:p w:rsidR="00B978A3" w:rsidRPr="006F4E41" w:rsidRDefault="00B978A3" w:rsidP="006F4E41">
      <w:pPr>
        <w:spacing w:after="0" w:line="360" w:lineRule="auto"/>
        <w:ind w:firstLine="567"/>
        <w:jc w:val="both"/>
        <w:rPr>
          <w:rFonts w:ascii="Times New Roman" w:hAnsi="Times New Roman" w:cs="Times New Roman"/>
          <w:sz w:val="28"/>
          <w:szCs w:val="28"/>
          <w:lang w:val="uk-UA"/>
        </w:rPr>
      </w:pPr>
      <w:r w:rsidRPr="006F4E41">
        <w:rPr>
          <w:rFonts w:ascii="Times New Roman" w:eastAsia="Calibri" w:hAnsi="Times New Roman" w:cs="Times New Roman"/>
          <w:sz w:val="28"/>
          <w:szCs w:val="28"/>
          <w:lang w:val="uk-UA"/>
        </w:rPr>
        <w:t>Студенти</w:t>
      </w:r>
      <w:r w:rsidR="00D60C29" w:rsidRPr="006F4E41">
        <w:rPr>
          <w:rFonts w:ascii="Times New Roman" w:eastAsia="Calibri" w:hAnsi="Times New Roman" w:cs="Times New Roman"/>
          <w:sz w:val="28"/>
          <w:szCs w:val="28"/>
          <w:lang w:val="uk-UA"/>
        </w:rPr>
        <w:t xml:space="preserve"> значну частину часу проводить в навчальному закладі і дбаючи про </w:t>
      </w:r>
      <w:r w:rsidRPr="006F4E41">
        <w:rPr>
          <w:rFonts w:ascii="Times New Roman" w:eastAsia="Calibri" w:hAnsi="Times New Roman" w:cs="Times New Roman"/>
          <w:sz w:val="28"/>
          <w:szCs w:val="28"/>
          <w:lang w:val="uk-UA"/>
        </w:rPr>
        <w:t>його</w:t>
      </w:r>
      <w:r w:rsidR="006F4E41" w:rsidRPr="006F4E41">
        <w:rPr>
          <w:rFonts w:ascii="Times New Roman" w:eastAsia="Calibri" w:hAnsi="Times New Roman" w:cs="Times New Roman"/>
          <w:sz w:val="28"/>
          <w:szCs w:val="28"/>
          <w:lang w:val="uk-UA"/>
        </w:rPr>
        <w:t xml:space="preserve"> здоров’я</w:t>
      </w:r>
      <w:r w:rsidR="00D60C29" w:rsidRPr="006F4E41">
        <w:rPr>
          <w:rFonts w:ascii="Times New Roman" w:eastAsia="Calibri" w:hAnsi="Times New Roman" w:cs="Times New Roman"/>
          <w:sz w:val="28"/>
          <w:szCs w:val="28"/>
          <w:lang w:val="uk-UA"/>
        </w:rPr>
        <w:t>, необхідно приділяти увагу його збереженню під час навчального процесу.</w:t>
      </w:r>
    </w:p>
    <w:p w:rsidR="00D60C29" w:rsidRPr="006F4E41" w:rsidRDefault="00D60C29" w:rsidP="006F4E41">
      <w:pPr>
        <w:spacing w:after="0" w:line="360" w:lineRule="auto"/>
        <w:ind w:firstLine="567"/>
        <w:jc w:val="both"/>
        <w:rPr>
          <w:rFonts w:ascii="Times New Roman" w:hAnsi="Times New Roman" w:cs="Times New Roman"/>
          <w:sz w:val="28"/>
          <w:szCs w:val="28"/>
          <w:lang w:val="uk-UA"/>
        </w:rPr>
      </w:pPr>
      <w:r w:rsidRPr="006F4E41">
        <w:rPr>
          <w:rFonts w:ascii="Times New Roman" w:eastAsia="Calibri" w:hAnsi="Times New Roman" w:cs="Times New Roman"/>
          <w:sz w:val="28"/>
          <w:szCs w:val="28"/>
          <w:lang w:val="uk-UA"/>
        </w:rPr>
        <w:t xml:space="preserve">Пріоритетними цілями забезпечення процесу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у вузі повинні стати напрями роботи зі становлення і розвитку системного світогляду, що є підґрунтям для виховання ціннісного відношення до здоров’я; формування усвідомленого і відповідального ставлення до власного здоров’я; засвоєння навичок побудови і відстеження впливу </w:t>
      </w:r>
      <w:proofErr w:type="spellStart"/>
      <w:r w:rsidRPr="006F4E41">
        <w:rPr>
          <w:rFonts w:ascii="Times New Roman" w:eastAsia="Calibri" w:hAnsi="Times New Roman" w:cs="Times New Roman"/>
          <w:sz w:val="28"/>
          <w:szCs w:val="28"/>
          <w:lang w:val="uk-UA"/>
        </w:rPr>
        <w:t>здоров’язберігальної</w:t>
      </w:r>
      <w:proofErr w:type="spellEnd"/>
      <w:r w:rsidRPr="006F4E41">
        <w:rPr>
          <w:rFonts w:ascii="Times New Roman" w:eastAsia="Calibri" w:hAnsi="Times New Roman" w:cs="Times New Roman"/>
          <w:sz w:val="28"/>
          <w:szCs w:val="28"/>
          <w:lang w:val="uk-UA"/>
        </w:rPr>
        <w:t xml:space="preserve"> освіти, на основі якої формується і зміцнюється здоров’я в ході навчання; оволодіння спеціальними методиками діагностики і прогнозування психофункціональних станів людини. </w:t>
      </w:r>
    </w:p>
    <w:p w:rsidR="0014453D" w:rsidRDefault="00D60C29" w:rsidP="0014453D">
      <w:pPr>
        <w:spacing w:after="0" w:line="360" w:lineRule="auto"/>
        <w:ind w:firstLine="567"/>
        <w:jc w:val="both"/>
        <w:rPr>
          <w:rFonts w:ascii="Times New Roman" w:eastAsia="Calibri" w:hAnsi="Times New Roman" w:cs="Times New Roman"/>
          <w:b/>
          <w:sz w:val="28"/>
          <w:szCs w:val="28"/>
          <w:lang w:val="uk-UA"/>
        </w:rPr>
      </w:pPr>
      <w:r w:rsidRPr="006F4E41">
        <w:rPr>
          <w:rFonts w:ascii="Times New Roman" w:eastAsia="Calibri" w:hAnsi="Times New Roman" w:cs="Times New Roman"/>
          <w:sz w:val="28"/>
          <w:szCs w:val="28"/>
          <w:lang w:val="uk-UA"/>
        </w:rPr>
        <w:t xml:space="preserve">Процес формування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є тривалим, неперервним, розгортається впродовж всього життя людини. З одного боку – це складова освітнього процесу, а з іншого – умова, що забезпечує реалізацію освітніх програм </w:t>
      </w:r>
      <w:r w:rsidRPr="006F4E41">
        <w:rPr>
          <w:rFonts w:ascii="Times New Roman" w:eastAsia="Calibri" w:hAnsi="Times New Roman" w:cs="Times New Roman"/>
          <w:sz w:val="28"/>
          <w:szCs w:val="28"/>
          <w:lang w:val="uk-UA"/>
        </w:rPr>
        <w:lastRenderedPageBreak/>
        <w:t xml:space="preserve">на основі застосування відповідних шляхів реалізації. Одним із таких є шлях рекреаційної діяльності до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організму. </w:t>
      </w:r>
    </w:p>
    <w:p w:rsidR="001223BF" w:rsidRPr="0014453D" w:rsidRDefault="001223BF" w:rsidP="0014453D">
      <w:pPr>
        <w:spacing w:after="0" w:line="360" w:lineRule="auto"/>
        <w:ind w:firstLine="567"/>
        <w:jc w:val="both"/>
        <w:rPr>
          <w:rFonts w:ascii="Times New Roman" w:eastAsia="Calibri" w:hAnsi="Times New Roman" w:cs="Times New Roman"/>
          <w:b/>
          <w:sz w:val="28"/>
          <w:szCs w:val="28"/>
          <w:lang w:val="uk-UA"/>
        </w:rPr>
      </w:pPr>
      <w:r w:rsidRPr="006F4E41">
        <w:rPr>
          <w:rFonts w:ascii="Times New Roman" w:hAnsi="Times New Roman" w:cs="Times New Roman"/>
          <w:sz w:val="28"/>
          <w:szCs w:val="28"/>
          <w:lang w:val="uk-UA"/>
        </w:rPr>
        <w:t xml:space="preserve">Розгляд проблеми здоров </w:t>
      </w:r>
      <w:proofErr w:type="spellStart"/>
      <w:r w:rsidRPr="006F4E41">
        <w:rPr>
          <w:rFonts w:ascii="Times New Roman" w:hAnsi="Times New Roman" w:cs="Times New Roman"/>
          <w:sz w:val="28"/>
          <w:szCs w:val="28"/>
          <w:lang w:val="uk-UA"/>
        </w:rPr>
        <w:t>'язбереження</w:t>
      </w:r>
      <w:proofErr w:type="spellEnd"/>
      <w:r w:rsidRPr="006F4E41">
        <w:rPr>
          <w:rFonts w:ascii="Times New Roman" w:hAnsi="Times New Roman" w:cs="Times New Roman"/>
          <w:sz w:val="28"/>
          <w:szCs w:val="28"/>
          <w:lang w:val="uk-UA"/>
        </w:rPr>
        <w:t xml:space="preserve"> розпочинається з визначення поняття " здоров </w:t>
      </w:r>
      <w:proofErr w:type="spellStart"/>
      <w:r w:rsidRPr="006F4E41">
        <w:rPr>
          <w:rFonts w:ascii="Times New Roman" w:hAnsi="Times New Roman" w:cs="Times New Roman"/>
          <w:sz w:val="28"/>
          <w:szCs w:val="28"/>
          <w:lang w:val="uk-UA"/>
        </w:rPr>
        <w:t>'я</w:t>
      </w:r>
      <w:proofErr w:type="spellEnd"/>
      <w:r w:rsidRPr="006F4E41">
        <w:rPr>
          <w:rFonts w:ascii="Times New Roman" w:hAnsi="Times New Roman" w:cs="Times New Roman"/>
          <w:sz w:val="28"/>
          <w:szCs w:val="28"/>
          <w:lang w:val="uk-UA"/>
        </w:rPr>
        <w:t>". У науковій літературі пропонується понад 200 дефініцій цьог</w:t>
      </w:r>
      <w:r w:rsidR="00B77A60">
        <w:rPr>
          <w:rFonts w:ascii="Times New Roman" w:hAnsi="Times New Roman" w:cs="Times New Roman"/>
          <w:sz w:val="28"/>
          <w:szCs w:val="28"/>
          <w:lang w:val="uk-UA"/>
        </w:rPr>
        <w:t>о поняття</w:t>
      </w:r>
      <w:r w:rsidRPr="006F4E41">
        <w:rPr>
          <w:rFonts w:ascii="Times New Roman" w:hAnsi="Times New Roman" w:cs="Times New Roman"/>
          <w:sz w:val="28"/>
          <w:szCs w:val="28"/>
          <w:lang w:val="uk-UA"/>
        </w:rPr>
        <w:t>, дискусія щодо його визначення триває і натепер. І</w:t>
      </w:r>
      <w:r w:rsidRPr="006F4E41">
        <w:rPr>
          <w:rFonts w:ascii="Times New Roman" w:hAnsi="Times New Roman" w:cs="Times New Roman"/>
          <w:color w:val="333333"/>
          <w:sz w:val="28"/>
          <w:szCs w:val="28"/>
          <w:lang w:val="uk-UA"/>
        </w:rPr>
        <w:t xml:space="preserve">снує відносно велика кількість різноманітних за напрямом, структурою та змістом визначень поняття </w:t>
      </w:r>
      <w:proofErr w:type="spellStart"/>
      <w:r w:rsidRPr="006F4E41">
        <w:rPr>
          <w:rFonts w:ascii="Times New Roman" w:hAnsi="Times New Roman" w:cs="Times New Roman"/>
          <w:color w:val="333333"/>
          <w:sz w:val="28"/>
          <w:szCs w:val="28"/>
          <w:lang w:val="uk-UA"/>
        </w:rPr>
        <w:t>“здоров’я”</w:t>
      </w:r>
      <w:proofErr w:type="spellEnd"/>
      <w:r w:rsidRPr="006F4E41">
        <w:rPr>
          <w:rFonts w:ascii="Times New Roman" w:hAnsi="Times New Roman" w:cs="Times New Roman"/>
          <w:color w:val="333333"/>
          <w:sz w:val="28"/>
          <w:szCs w:val="28"/>
          <w:lang w:val="uk-UA"/>
        </w:rPr>
        <w:t>.</w:t>
      </w:r>
    </w:p>
    <w:p w:rsidR="0014453D" w:rsidRDefault="001223BF" w:rsidP="00E37E64">
      <w:pPr>
        <w:spacing w:after="0" w:line="360" w:lineRule="auto"/>
        <w:ind w:firstLine="567"/>
        <w:jc w:val="both"/>
        <w:rPr>
          <w:rFonts w:ascii="Times New Roman" w:hAnsi="Times New Roman" w:cs="Times New Roman"/>
          <w:sz w:val="28"/>
          <w:szCs w:val="28"/>
          <w:lang w:val="uk-UA"/>
        </w:rPr>
      </w:pPr>
      <w:r w:rsidRPr="006F4E41">
        <w:rPr>
          <w:rFonts w:ascii="Times New Roman" w:hAnsi="Times New Roman" w:cs="Times New Roman"/>
          <w:sz w:val="28"/>
          <w:szCs w:val="28"/>
          <w:lang w:val="uk-UA"/>
        </w:rPr>
        <w:t>Е.</w:t>
      </w:r>
      <w:proofErr w:type="spellStart"/>
      <w:r w:rsidRPr="006F4E41">
        <w:rPr>
          <w:rFonts w:ascii="Times New Roman" w:hAnsi="Times New Roman" w:cs="Times New Roman"/>
          <w:sz w:val="28"/>
          <w:szCs w:val="28"/>
          <w:lang w:val="uk-UA"/>
        </w:rPr>
        <w:t>Буліч</w:t>
      </w:r>
      <w:proofErr w:type="spellEnd"/>
      <w:r w:rsidRPr="006F4E41">
        <w:rPr>
          <w:rFonts w:ascii="Times New Roman" w:hAnsi="Times New Roman" w:cs="Times New Roman"/>
          <w:sz w:val="28"/>
          <w:szCs w:val="28"/>
          <w:lang w:val="uk-UA"/>
        </w:rPr>
        <w:t>, І.</w:t>
      </w:r>
      <w:proofErr w:type="spellStart"/>
      <w:r w:rsidRPr="006F4E41">
        <w:rPr>
          <w:rFonts w:ascii="Times New Roman" w:hAnsi="Times New Roman" w:cs="Times New Roman"/>
          <w:sz w:val="28"/>
          <w:szCs w:val="28"/>
          <w:lang w:val="uk-UA"/>
        </w:rPr>
        <w:t>Муравов</w:t>
      </w:r>
      <w:proofErr w:type="spellEnd"/>
      <w:r w:rsidRPr="006F4E41">
        <w:rPr>
          <w:rFonts w:ascii="Times New Roman" w:hAnsi="Times New Roman" w:cs="Times New Roman"/>
          <w:sz w:val="28"/>
          <w:szCs w:val="28"/>
          <w:lang w:val="uk-UA"/>
        </w:rPr>
        <w:t xml:space="preserve"> визначають здоров'я як динамічний стан найбільшого фізичного й психоемоційного добробуту, в основі якого знаходиться гармонійне співвідношення взаємопов'язаних функцій і структур, що забезпечують високий енергетичний рівень організму за найменшої вартості його адаптації до умов життєдіяльності [</w:t>
      </w:r>
      <w:r w:rsidR="00171724">
        <w:rPr>
          <w:rFonts w:ascii="Times New Roman" w:hAnsi="Times New Roman" w:cs="Times New Roman"/>
          <w:sz w:val="28"/>
          <w:szCs w:val="28"/>
          <w:lang w:val="uk-UA"/>
        </w:rPr>
        <w:t>2</w:t>
      </w:r>
      <w:r w:rsidRPr="006F4E41">
        <w:rPr>
          <w:rFonts w:ascii="Times New Roman" w:hAnsi="Times New Roman" w:cs="Times New Roman"/>
          <w:sz w:val="28"/>
          <w:szCs w:val="28"/>
          <w:lang w:val="uk-UA"/>
        </w:rPr>
        <w:t xml:space="preserve">]. </w:t>
      </w:r>
    </w:p>
    <w:p w:rsidR="001223BF" w:rsidRPr="0014453D" w:rsidRDefault="00E919B5" w:rsidP="0014453D">
      <w:pPr>
        <w:spacing w:after="0" w:line="360" w:lineRule="auto"/>
        <w:ind w:firstLine="450"/>
        <w:jc w:val="both"/>
        <w:rPr>
          <w:rFonts w:ascii="Times New Roman" w:hAnsi="Times New Roman" w:cs="Times New Roman"/>
          <w:sz w:val="28"/>
          <w:szCs w:val="28"/>
          <w:lang w:val="uk-UA"/>
        </w:rPr>
      </w:pPr>
      <w:r>
        <w:rPr>
          <w:rFonts w:ascii="Times New Roman" w:hAnsi="Times New Roman" w:cs="Times New Roman"/>
          <w:color w:val="333333"/>
          <w:sz w:val="28"/>
          <w:szCs w:val="28"/>
          <w:lang w:val="uk-UA"/>
        </w:rPr>
        <w:t>Взагалі «здоров’я»</w:t>
      </w:r>
      <w:r w:rsidR="001223BF" w:rsidRPr="006F4E41">
        <w:rPr>
          <w:rFonts w:ascii="Times New Roman" w:hAnsi="Times New Roman" w:cs="Times New Roman"/>
          <w:color w:val="333333"/>
          <w:sz w:val="28"/>
          <w:szCs w:val="28"/>
          <w:lang w:val="uk-UA"/>
        </w:rPr>
        <w:t xml:space="preserve"> – це природний стан організму, який характеризується його рівновагою з навколишнім середовищем і відсутністю будь-яких хворобливих змін. Здоров’я людини визначається комплексом біологічних (спадкових та набутих) і соціальних факторів. Останні мають настільки важливе значення в підтримці стану здоров’я або в появі і розвитку хвороби, що у преамбулі статуту Всесвітньої організа</w:t>
      </w:r>
      <w:r w:rsidR="0014453D">
        <w:rPr>
          <w:rFonts w:ascii="Times New Roman" w:hAnsi="Times New Roman" w:cs="Times New Roman"/>
          <w:color w:val="333333"/>
          <w:sz w:val="28"/>
          <w:szCs w:val="28"/>
          <w:lang w:val="uk-UA"/>
        </w:rPr>
        <w:t>ції охорони здоров’я записано: «</w:t>
      </w:r>
      <w:r w:rsidR="001223BF" w:rsidRPr="006F4E41">
        <w:rPr>
          <w:rFonts w:ascii="Times New Roman" w:hAnsi="Times New Roman" w:cs="Times New Roman"/>
          <w:color w:val="333333"/>
          <w:sz w:val="28"/>
          <w:szCs w:val="28"/>
          <w:lang w:val="uk-UA"/>
        </w:rPr>
        <w:t>Здоров’я – це стан повного фізичного, духовного і соціального благополуччя, а не тільки ві</w:t>
      </w:r>
      <w:r w:rsidR="0014453D">
        <w:rPr>
          <w:rFonts w:ascii="Times New Roman" w:hAnsi="Times New Roman" w:cs="Times New Roman"/>
          <w:color w:val="333333"/>
          <w:sz w:val="28"/>
          <w:szCs w:val="28"/>
          <w:lang w:val="uk-UA"/>
        </w:rPr>
        <w:t>дсутність хвороб і фізичних вад»</w:t>
      </w:r>
      <w:r w:rsidR="001223BF" w:rsidRPr="006F4E41">
        <w:rPr>
          <w:rFonts w:ascii="Times New Roman" w:hAnsi="Times New Roman" w:cs="Times New Roman"/>
          <w:color w:val="333333"/>
          <w:sz w:val="28"/>
          <w:szCs w:val="28"/>
          <w:lang w:val="uk-UA"/>
        </w:rPr>
        <w:t xml:space="preserve">. </w:t>
      </w:r>
    </w:p>
    <w:p w:rsidR="001223BF" w:rsidRPr="006F4E41" w:rsidRDefault="001223BF" w:rsidP="006F4E41">
      <w:pPr>
        <w:pStyle w:val="a3"/>
        <w:shd w:val="clear" w:color="auto" w:fill="FFFFFF"/>
        <w:spacing w:before="0" w:beforeAutospacing="0" w:after="0" w:afterAutospacing="0" w:line="360" w:lineRule="auto"/>
        <w:ind w:firstLine="450"/>
        <w:jc w:val="both"/>
        <w:rPr>
          <w:color w:val="333333"/>
          <w:sz w:val="28"/>
          <w:szCs w:val="28"/>
          <w:lang w:val="uk-UA"/>
        </w:rPr>
      </w:pPr>
      <w:r w:rsidRPr="006F4E41">
        <w:rPr>
          <w:color w:val="333333"/>
          <w:sz w:val="28"/>
          <w:szCs w:val="28"/>
          <w:lang w:val="uk-UA"/>
        </w:rPr>
        <w:t>Так загальними рисами здоров’я є:</w:t>
      </w:r>
    </w:p>
    <w:p w:rsidR="001223BF" w:rsidRPr="006F4E41" w:rsidRDefault="001223BF" w:rsidP="0014453D">
      <w:pPr>
        <w:pStyle w:val="a3"/>
        <w:numPr>
          <w:ilvl w:val="0"/>
          <w:numId w:val="1"/>
        </w:numPr>
        <w:shd w:val="clear" w:color="auto" w:fill="FFFFFF"/>
        <w:spacing w:before="0" w:beforeAutospacing="0" w:after="0" w:afterAutospacing="0" w:line="360" w:lineRule="auto"/>
        <w:ind w:left="0" w:firstLine="0"/>
        <w:jc w:val="both"/>
        <w:rPr>
          <w:color w:val="333333"/>
          <w:sz w:val="28"/>
          <w:szCs w:val="28"/>
          <w:lang w:val="uk-UA"/>
        </w:rPr>
      </w:pPr>
      <w:r w:rsidRPr="006F4E41">
        <w:rPr>
          <w:color w:val="333333"/>
          <w:sz w:val="28"/>
          <w:szCs w:val="28"/>
          <w:lang w:val="uk-UA"/>
        </w:rPr>
        <w:t>готовність до трудової діяльності;</w:t>
      </w:r>
    </w:p>
    <w:p w:rsidR="001223BF" w:rsidRPr="006F4E41" w:rsidRDefault="001223BF" w:rsidP="0014453D">
      <w:pPr>
        <w:pStyle w:val="a3"/>
        <w:numPr>
          <w:ilvl w:val="0"/>
          <w:numId w:val="1"/>
        </w:numPr>
        <w:shd w:val="clear" w:color="auto" w:fill="FFFFFF"/>
        <w:spacing w:before="0" w:beforeAutospacing="0" w:after="0" w:afterAutospacing="0" w:line="360" w:lineRule="auto"/>
        <w:ind w:left="0" w:firstLine="0"/>
        <w:jc w:val="both"/>
        <w:rPr>
          <w:color w:val="333333"/>
          <w:sz w:val="28"/>
          <w:szCs w:val="28"/>
          <w:lang w:val="uk-UA"/>
        </w:rPr>
      </w:pPr>
      <w:r w:rsidRPr="006F4E41">
        <w:rPr>
          <w:color w:val="333333"/>
          <w:sz w:val="28"/>
          <w:szCs w:val="28"/>
          <w:lang w:val="uk-UA"/>
        </w:rPr>
        <w:t>відношення до робочого на навчального процесу;</w:t>
      </w:r>
    </w:p>
    <w:p w:rsidR="001223BF" w:rsidRPr="006F4E41" w:rsidRDefault="001223BF" w:rsidP="0014453D">
      <w:pPr>
        <w:pStyle w:val="a3"/>
        <w:numPr>
          <w:ilvl w:val="0"/>
          <w:numId w:val="1"/>
        </w:numPr>
        <w:shd w:val="clear" w:color="auto" w:fill="FFFFFF"/>
        <w:spacing w:before="0" w:beforeAutospacing="0" w:after="0" w:afterAutospacing="0" w:line="360" w:lineRule="auto"/>
        <w:ind w:left="0" w:firstLine="0"/>
        <w:jc w:val="both"/>
        <w:rPr>
          <w:color w:val="333333"/>
          <w:sz w:val="28"/>
          <w:szCs w:val="28"/>
          <w:lang w:val="uk-UA"/>
        </w:rPr>
      </w:pPr>
      <w:r w:rsidRPr="006F4E41">
        <w:rPr>
          <w:color w:val="333333"/>
          <w:sz w:val="28"/>
          <w:szCs w:val="28"/>
          <w:lang w:val="uk-UA"/>
        </w:rPr>
        <w:t>раціональне виконання життєвих функцій організму;</w:t>
      </w:r>
    </w:p>
    <w:p w:rsidR="001223BF" w:rsidRPr="006F4E41" w:rsidRDefault="001223BF" w:rsidP="0014453D">
      <w:pPr>
        <w:pStyle w:val="a3"/>
        <w:numPr>
          <w:ilvl w:val="0"/>
          <w:numId w:val="1"/>
        </w:numPr>
        <w:shd w:val="clear" w:color="auto" w:fill="FFFFFF"/>
        <w:spacing w:before="0" w:beforeAutospacing="0" w:after="0" w:afterAutospacing="0" w:line="360" w:lineRule="auto"/>
        <w:ind w:left="0" w:firstLine="0"/>
        <w:jc w:val="both"/>
        <w:rPr>
          <w:color w:val="333333"/>
          <w:sz w:val="28"/>
          <w:szCs w:val="28"/>
          <w:lang w:val="uk-UA"/>
        </w:rPr>
      </w:pPr>
      <w:r w:rsidRPr="006F4E41">
        <w:rPr>
          <w:color w:val="333333"/>
          <w:sz w:val="28"/>
          <w:szCs w:val="28"/>
          <w:lang w:val="uk-UA"/>
        </w:rPr>
        <w:t>високий енергетичний рівень організму до умов життєдіяльності;</w:t>
      </w:r>
    </w:p>
    <w:p w:rsidR="001223BF" w:rsidRPr="006F4E41" w:rsidRDefault="001223BF" w:rsidP="0014453D">
      <w:pPr>
        <w:pStyle w:val="a3"/>
        <w:numPr>
          <w:ilvl w:val="0"/>
          <w:numId w:val="1"/>
        </w:numPr>
        <w:shd w:val="clear" w:color="auto" w:fill="FFFFFF"/>
        <w:spacing w:before="0" w:beforeAutospacing="0" w:after="0" w:afterAutospacing="0" w:line="360" w:lineRule="auto"/>
        <w:ind w:left="0" w:firstLine="0"/>
        <w:jc w:val="both"/>
        <w:rPr>
          <w:color w:val="333333"/>
          <w:sz w:val="28"/>
          <w:szCs w:val="28"/>
          <w:lang w:val="uk-UA"/>
        </w:rPr>
      </w:pPr>
      <w:r w:rsidRPr="006F4E41">
        <w:rPr>
          <w:color w:val="333333"/>
          <w:sz w:val="28"/>
          <w:szCs w:val="28"/>
          <w:lang w:val="uk-UA"/>
        </w:rPr>
        <w:t>відновлення загального стану організму після втрати фізичного, духовного і соціального благополуччя.</w:t>
      </w:r>
    </w:p>
    <w:p w:rsidR="001223BF" w:rsidRPr="006F4E41" w:rsidRDefault="00B978A3" w:rsidP="006F4E41">
      <w:pPr>
        <w:pStyle w:val="a3"/>
        <w:shd w:val="clear" w:color="auto" w:fill="FFFFFF"/>
        <w:spacing w:before="0" w:beforeAutospacing="0" w:after="0" w:afterAutospacing="0" w:line="360" w:lineRule="auto"/>
        <w:jc w:val="both"/>
        <w:rPr>
          <w:color w:val="333333"/>
          <w:sz w:val="28"/>
          <w:szCs w:val="28"/>
          <w:lang w:val="uk-UA"/>
        </w:rPr>
      </w:pPr>
      <w:r w:rsidRPr="006F4E41">
        <w:rPr>
          <w:color w:val="333333"/>
          <w:sz w:val="28"/>
          <w:szCs w:val="28"/>
          <w:lang w:val="uk-UA"/>
        </w:rPr>
        <w:t xml:space="preserve">       Отже, на нашу думку </w:t>
      </w:r>
      <w:r w:rsidR="001223BF" w:rsidRPr="006F4E41">
        <w:rPr>
          <w:color w:val="333333"/>
          <w:sz w:val="28"/>
          <w:szCs w:val="28"/>
          <w:lang w:val="uk-UA"/>
        </w:rPr>
        <w:t xml:space="preserve">здоров’я – це функціональний стан організму, який забезпечує тривалість життя, фізичну і розумову працездатність, підвищення ступені самозадоволення, збільшення рухової реакції, емоційний спокій, комфортне перебування в соціумі. Для того, щоб бути здоровою, впевненою, </w:t>
      </w:r>
      <w:r w:rsidR="001223BF" w:rsidRPr="006F4E41">
        <w:rPr>
          <w:color w:val="333333"/>
          <w:sz w:val="28"/>
          <w:szCs w:val="28"/>
          <w:lang w:val="uk-UA"/>
        </w:rPr>
        <w:lastRenderedPageBreak/>
        <w:t xml:space="preserve">цілеспрямованою особистістю, мати гарне самопочуття і настрій потрібно велику увагу приділяти збереженню здоров’я. </w:t>
      </w:r>
    </w:p>
    <w:p w:rsidR="001223BF" w:rsidRPr="006F4E41" w:rsidRDefault="001223BF" w:rsidP="006F4E41">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rPr>
      </w:pPr>
      <w:r w:rsidRPr="006F4E41">
        <w:rPr>
          <w:rFonts w:ascii="Times New Roman" w:eastAsia="Times New Roman" w:hAnsi="Times New Roman" w:cs="Times New Roman"/>
          <w:sz w:val="28"/>
          <w:szCs w:val="28"/>
          <w:lang w:val="uk-UA"/>
        </w:rPr>
        <w:t xml:space="preserve">       Науковці О.М.</w:t>
      </w:r>
      <w:proofErr w:type="spellStart"/>
      <w:r w:rsidRPr="006F4E41">
        <w:rPr>
          <w:rFonts w:ascii="Times New Roman" w:eastAsia="Times New Roman" w:hAnsi="Times New Roman" w:cs="Times New Roman"/>
          <w:sz w:val="28"/>
          <w:szCs w:val="28"/>
          <w:lang w:val="uk-UA"/>
        </w:rPr>
        <w:t>Іонова</w:t>
      </w:r>
      <w:proofErr w:type="spellEnd"/>
      <w:r w:rsidRPr="006F4E41">
        <w:rPr>
          <w:rFonts w:ascii="Times New Roman" w:eastAsia="Times New Roman" w:hAnsi="Times New Roman" w:cs="Times New Roman"/>
          <w:sz w:val="28"/>
          <w:szCs w:val="28"/>
          <w:lang w:val="uk-UA"/>
        </w:rPr>
        <w:t>, Ю.С.</w:t>
      </w:r>
      <w:proofErr w:type="spellStart"/>
      <w:r w:rsidRPr="006F4E41">
        <w:rPr>
          <w:rFonts w:ascii="Times New Roman" w:eastAsia="Times New Roman" w:hAnsi="Times New Roman" w:cs="Times New Roman"/>
          <w:sz w:val="28"/>
          <w:szCs w:val="28"/>
          <w:lang w:val="uk-UA"/>
        </w:rPr>
        <w:t>Лукянова</w:t>
      </w:r>
      <w:proofErr w:type="spellEnd"/>
      <w:r w:rsidR="00E37E64">
        <w:rPr>
          <w:rFonts w:ascii="Times New Roman" w:eastAsia="Times New Roman" w:hAnsi="Times New Roman" w:cs="Times New Roman"/>
          <w:sz w:val="28"/>
          <w:szCs w:val="28"/>
          <w:lang w:val="uk-UA"/>
        </w:rPr>
        <w:t xml:space="preserve"> </w:t>
      </w:r>
      <w:r w:rsidRPr="006F4E41">
        <w:rPr>
          <w:rFonts w:ascii="Times New Roman" w:eastAsia="Times New Roman" w:hAnsi="Times New Roman" w:cs="Times New Roman"/>
          <w:sz w:val="28"/>
          <w:szCs w:val="28"/>
          <w:lang w:val="uk-UA"/>
        </w:rPr>
        <w:t>[</w:t>
      </w:r>
      <w:r w:rsidR="00171724">
        <w:rPr>
          <w:rFonts w:ascii="Times New Roman" w:eastAsia="Times New Roman" w:hAnsi="Times New Roman" w:cs="Times New Roman"/>
          <w:sz w:val="28"/>
          <w:szCs w:val="28"/>
          <w:lang w:val="uk-UA"/>
        </w:rPr>
        <w:t>7</w:t>
      </w:r>
      <w:r w:rsidR="00E919B5">
        <w:rPr>
          <w:rFonts w:ascii="Times New Roman" w:eastAsia="Times New Roman" w:hAnsi="Times New Roman" w:cs="Times New Roman"/>
          <w:sz w:val="28"/>
          <w:szCs w:val="28"/>
          <w:lang w:val="uk-UA"/>
        </w:rPr>
        <w:t xml:space="preserve">; </w:t>
      </w:r>
      <w:r w:rsidR="00171724">
        <w:rPr>
          <w:rFonts w:ascii="Times New Roman" w:eastAsia="Times New Roman" w:hAnsi="Times New Roman" w:cs="Times New Roman"/>
          <w:sz w:val="28"/>
          <w:szCs w:val="28"/>
          <w:lang w:val="uk-UA"/>
        </w:rPr>
        <w:t>8</w:t>
      </w:r>
      <w:r w:rsidRPr="006F4E41">
        <w:rPr>
          <w:rFonts w:ascii="Times New Roman" w:eastAsia="Times New Roman" w:hAnsi="Times New Roman" w:cs="Times New Roman"/>
          <w:sz w:val="28"/>
          <w:szCs w:val="28"/>
          <w:lang w:val="uk-UA"/>
        </w:rPr>
        <w:t>] намагались розкрити поняття «</w:t>
      </w:r>
      <w:proofErr w:type="spellStart"/>
      <w:r w:rsidRPr="006F4E41">
        <w:rPr>
          <w:rFonts w:ascii="Times New Roman" w:eastAsia="Times New Roman" w:hAnsi="Times New Roman" w:cs="Times New Roman"/>
          <w:sz w:val="28"/>
          <w:szCs w:val="28"/>
          <w:lang w:val="uk-UA"/>
        </w:rPr>
        <w:t>здоров’язбереження</w:t>
      </w:r>
      <w:proofErr w:type="spellEnd"/>
      <w:r w:rsidRPr="006F4E41">
        <w:rPr>
          <w:rFonts w:ascii="Times New Roman" w:eastAsia="Times New Roman" w:hAnsi="Times New Roman" w:cs="Times New Roman"/>
          <w:sz w:val="28"/>
          <w:szCs w:val="28"/>
          <w:lang w:val="uk-UA"/>
        </w:rPr>
        <w:t>»</w:t>
      </w:r>
      <w:r w:rsidR="00B978A3" w:rsidRPr="006F4E41">
        <w:rPr>
          <w:rFonts w:ascii="Times New Roman" w:eastAsia="Times New Roman" w:hAnsi="Times New Roman" w:cs="Times New Roman"/>
          <w:sz w:val="28"/>
          <w:szCs w:val="28"/>
          <w:lang w:val="uk-UA"/>
        </w:rPr>
        <w:t>,</w:t>
      </w:r>
      <w:r w:rsidRPr="006F4E41">
        <w:rPr>
          <w:rFonts w:ascii="Times New Roman" w:eastAsia="Times New Roman" w:hAnsi="Times New Roman" w:cs="Times New Roman"/>
          <w:sz w:val="28"/>
          <w:szCs w:val="28"/>
          <w:lang w:val="uk-UA"/>
        </w:rPr>
        <w:t xml:space="preserve"> як процес навчання й виховання, що не наносить прямої або опосередкованої шкоди здоров’ю студентів, створює безпечні й комфортні умови перебування студентів в навчальному закладі, забезпечує індивідуальну траєкторію освіти, запобігає стресам, перевантаженню, втомленості студента і тим самим сприяє збереженню й зміцненню їх здоров’я.</w:t>
      </w:r>
    </w:p>
    <w:p w:rsidR="001223BF" w:rsidRPr="006F4E41" w:rsidRDefault="001223BF" w:rsidP="006F4E41">
      <w:pPr>
        <w:spacing w:after="0" w:line="360" w:lineRule="auto"/>
        <w:jc w:val="both"/>
        <w:rPr>
          <w:rFonts w:ascii="Times New Roman" w:eastAsia="Calibri" w:hAnsi="Times New Roman" w:cs="Times New Roman"/>
          <w:sz w:val="28"/>
          <w:szCs w:val="28"/>
          <w:lang w:val="uk-UA"/>
        </w:rPr>
      </w:pPr>
      <w:r w:rsidRPr="006F4E41">
        <w:rPr>
          <w:rFonts w:ascii="Times New Roman" w:eastAsia="Calibri" w:hAnsi="Times New Roman" w:cs="Times New Roman"/>
          <w:sz w:val="28"/>
          <w:szCs w:val="28"/>
          <w:lang w:val="uk-UA"/>
        </w:rPr>
        <w:t xml:space="preserve">     </w:t>
      </w:r>
      <w:r w:rsidR="00E54059">
        <w:rPr>
          <w:rFonts w:ascii="Times New Roman" w:eastAsia="Calibri" w:hAnsi="Times New Roman" w:cs="Times New Roman"/>
          <w:sz w:val="28"/>
          <w:szCs w:val="28"/>
          <w:lang w:val="uk-UA"/>
        </w:rPr>
        <w:tab/>
      </w:r>
      <w:r w:rsidRPr="006F4E41">
        <w:rPr>
          <w:rFonts w:ascii="Times New Roman" w:eastAsia="Calibri" w:hAnsi="Times New Roman" w:cs="Times New Roman"/>
          <w:sz w:val="28"/>
          <w:szCs w:val="28"/>
          <w:lang w:val="uk-UA"/>
        </w:rPr>
        <w:t>Поняття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молоді» О.І. </w:t>
      </w:r>
      <w:proofErr w:type="spellStart"/>
      <w:r w:rsidRPr="006F4E41">
        <w:rPr>
          <w:rFonts w:ascii="Times New Roman" w:eastAsia="Calibri" w:hAnsi="Times New Roman" w:cs="Times New Roman"/>
          <w:sz w:val="28"/>
          <w:szCs w:val="28"/>
          <w:lang w:val="uk-UA"/>
        </w:rPr>
        <w:t>Пилипишин</w:t>
      </w:r>
      <w:proofErr w:type="spellEnd"/>
      <w:r w:rsidRPr="006F4E41">
        <w:rPr>
          <w:rFonts w:ascii="Times New Roman" w:eastAsia="Calibri" w:hAnsi="Times New Roman" w:cs="Times New Roman"/>
          <w:sz w:val="28"/>
          <w:szCs w:val="28"/>
          <w:lang w:val="uk-UA"/>
        </w:rPr>
        <w:t xml:space="preserve"> трактує як цілеспрямовану, усвідомлену, мотивовану діяльність студента щодо збереження свого фізичного, психічного, духовного і соціального здоров'я як ціннісної основи для самореалізації у професійній діяльності</w:t>
      </w:r>
      <w:r w:rsidR="00171724">
        <w:rPr>
          <w:rFonts w:ascii="Times New Roman" w:eastAsia="Calibri" w:hAnsi="Times New Roman" w:cs="Times New Roman"/>
          <w:sz w:val="28"/>
          <w:szCs w:val="28"/>
          <w:lang w:val="uk-UA"/>
        </w:rPr>
        <w:t xml:space="preserve"> </w:t>
      </w:r>
      <w:r w:rsidR="00171724">
        <w:rPr>
          <w:rFonts w:ascii="Times New Roman" w:hAnsi="Times New Roman" w:cs="Times New Roman" w:hint="eastAsia"/>
          <w:sz w:val="28"/>
          <w:szCs w:val="28"/>
          <w:lang w:val="uk-UA" w:eastAsia="zh-CN"/>
        </w:rPr>
        <w:t>[</w:t>
      </w:r>
      <w:r w:rsidR="00171724" w:rsidRPr="00E919B5">
        <w:rPr>
          <w:rFonts w:ascii="Times New Roman" w:hAnsi="Times New Roman" w:cs="Times New Roman"/>
          <w:sz w:val="28"/>
          <w:szCs w:val="28"/>
          <w:lang w:val="uk-UA" w:eastAsia="zh-CN"/>
        </w:rPr>
        <w:t>12</w:t>
      </w:r>
      <w:r w:rsidR="00171724">
        <w:rPr>
          <w:rFonts w:ascii="Times New Roman" w:hAnsi="Times New Roman" w:cs="Times New Roman" w:hint="eastAsia"/>
          <w:sz w:val="28"/>
          <w:szCs w:val="28"/>
          <w:lang w:val="uk-UA" w:eastAsia="zh-CN"/>
        </w:rPr>
        <w:t>]</w:t>
      </w:r>
      <w:r w:rsidRPr="006F4E41">
        <w:rPr>
          <w:rFonts w:ascii="Times New Roman" w:eastAsia="Calibri" w:hAnsi="Times New Roman" w:cs="Times New Roman"/>
          <w:sz w:val="28"/>
          <w:szCs w:val="28"/>
          <w:lang w:val="uk-UA"/>
        </w:rPr>
        <w:t xml:space="preserve">. </w:t>
      </w:r>
    </w:p>
    <w:p w:rsidR="001223BF" w:rsidRPr="006F4E41" w:rsidRDefault="001223BF" w:rsidP="006F4E41">
      <w:pPr>
        <w:spacing w:after="0" w:line="360" w:lineRule="auto"/>
        <w:ind w:firstLine="709"/>
        <w:jc w:val="both"/>
        <w:outlineLvl w:val="0"/>
        <w:rPr>
          <w:rFonts w:ascii="Times New Roman" w:eastAsia="Times New Roman" w:hAnsi="Times New Roman" w:cs="Times New Roman"/>
          <w:sz w:val="28"/>
          <w:szCs w:val="28"/>
          <w:lang w:val="uk-UA" w:eastAsia="uk-UA"/>
        </w:rPr>
      </w:pPr>
      <w:r w:rsidRPr="006F4E41">
        <w:rPr>
          <w:rFonts w:ascii="Times New Roman" w:eastAsia="Times New Roman" w:hAnsi="Times New Roman" w:cs="Times New Roman"/>
          <w:sz w:val="28"/>
          <w:szCs w:val="28"/>
          <w:lang w:val="uk-UA" w:eastAsia="uk-UA"/>
        </w:rPr>
        <w:t xml:space="preserve">Отже, здійснивши аналіз наукової літератури, можливо стверджувати, що </w:t>
      </w:r>
      <w:proofErr w:type="spellStart"/>
      <w:r w:rsidRPr="006F4E41">
        <w:rPr>
          <w:rFonts w:ascii="Times New Roman" w:eastAsia="Times New Roman" w:hAnsi="Times New Roman" w:cs="Times New Roman"/>
          <w:sz w:val="28"/>
          <w:szCs w:val="28"/>
          <w:lang w:val="uk-UA" w:eastAsia="uk-UA"/>
        </w:rPr>
        <w:t>здоров’язбереження</w:t>
      </w:r>
      <w:proofErr w:type="spellEnd"/>
      <w:r w:rsidRPr="006F4E41">
        <w:rPr>
          <w:rFonts w:ascii="Times New Roman" w:eastAsia="Times New Roman" w:hAnsi="Times New Roman" w:cs="Times New Roman"/>
          <w:sz w:val="28"/>
          <w:szCs w:val="28"/>
          <w:lang w:val="uk-UA" w:eastAsia="uk-UA"/>
        </w:rPr>
        <w:t xml:space="preserve"> студента – це динамічний, багатовимірний стан, пов'язаний з умовами навколишнього середовища та індивідуальними інтересами студентської молоді, скерованими на досягнення рухової активності, зниження ризику розвитку різних захворювань і збільшення тривалості життя. </w:t>
      </w:r>
      <w:proofErr w:type="spellStart"/>
      <w:r w:rsidRPr="006F4E41">
        <w:rPr>
          <w:rFonts w:ascii="Times New Roman" w:eastAsia="Times New Roman" w:hAnsi="Times New Roman" w:cs="Times New Roman"/>
          <w:sz w:val="28"/>
          <w:szCs w:val="28"/>
          <w:lang w:val="uk-UA" w:eastAsia="uk-UA"/>
        </w:rPr>
        <w:t>Здоров’язбереження</w:t>
      </w:r>
      <w:proofErr w:type="spellEnd"/>
      <w:r w:rsidRPr="006F4E41">
        <w:rPr>
          <w:rFonts w:ascii="Times New Roman" w:eastAsia="Times New Roman" w:hAnsi="Times New Roman" w:cs="Times New Roman"/>
          <w:sz w:val="28"/>
          <w:szCs w:val="28"/>
          <w:lang w:val="uk-UA" w:eastAsia="uk-UA"/>
        </w:rPr>
        <w:t xml:space="preserve"> є складним процесом, але сьогодні на цю проблему  слід звертати увагу, бо здоров’я - найвища цінність для студента.</w:t>
      </w:r>
    </w:p>
    <w:p w:rsidR="001223BF" w:rsidRPr="006F4E41" w:rsidRDefault="001223BF" w:rsidP="00E54059">
      <w:pPr>
        <w:spacing w:after="0" w:line="360" w:lineRule="auto"/>
        <w:ind w:firstLine="708"/>
        <w:jc w:val="both"/>
        <w:rPr>
          <w:rFonts w:ascii="Times New Roman" w:eastAsia="Times New Roman,Italic" w:hAnsi="Times New Roman" w:cs="Times New Roman"/>
          <w:sz w:val="28"/>
          <w:szCs w:val="28"/>
          <w:lang w:val="uk-UA" w:eastAsia="ru-RU"/>
        </w:rPr>
      </w:pPr>
      <w:r w:rsidRPr="006F4E41">
        <w:rPr>
          <w:rFonts w:ascii="Times New Roman" w:eastAsia="Calibri" w:hAnsi="Times New Roman" w:cs="Times New Roman"/>
          <w:sz w:val="28"/>
          <w:szCs w:val="28"/>
          <w:lang w:val="uk-UA"/>
        </w:rPr>
        <w:t xml:space="preserve">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потрібне для високої працездатності студента, його творчої активності, емоційного спокою, достатньо рухової активності, інтенсивності уваги до навчання, особливості мислення, комфортного перебування в колективі, здійснення </w:t>
      </w:r>
      <w:proofErr w:type="spellStart"/>
      <w:r w:rsidRPr="006F4E41">
        <w:rPr>
          <w:rFonts w:ascii="Times New Roman" w:eastAsia="Calibri" w:hAnsi="Times New Roman" w:cs="Times New Roman"/>
          <w:sz w:val="28"/>
          <w:szCs w:val="28"/>
          <w:lang w:val="uk-UA"/>
        </w:rPr>
        <w:t>здоров’язберігаючої</w:t>
      </w:r>
      <w:proofErr w:type="spellEnd"/>
      <w:r w:rsidRPr="006F4E41">
        <w:rPr>
          <w:rFonts w:ascii="Times New Roman" w:eastAsia="Calibri" w:hAnsi="Times New Roman" w:cs="Times New Roman"/>
          <w:sz w:val="28"/>
          <w:szCs w:val="28"/>
          <w:lang w:val="uk-UA"/>
        </w:rPr>
        <w:t xml:space="preserve"> діяльності для самореалізації у професійній діяльності. </w:t>
      </w:r>
    </w:p>
    <w:p w:rsidR="001223BF" w:rsidRPr="006F4E41" w:rsidRDefault="001223BF" w:rsidP="006F4E41">
      <w:pPr>
        <w:spacing w:after="0" w:line="360" w:lineRule="auto"/>
        <w:jc w:val="both"/>
        <w:rPr>
          <w:rFonts w:ascii="Times New Roman" w:eastAsia="Calibri" w:hAnsi="Times New Roman" w:cs="Times New Roman"/>
          <w:sz w:val="28"/>
          <w:szCs w:val="28"/>
          <w:lang w:val="uk-UA"/>
        </w:rPr>
      </w:pPr>
      <w:r w:rsidRPr="006F4E41">
        <w:rPr>
          <w:rFonts w:ascii="Times New Roman" w:eastAsia="Calibri" w:hAnsi="Times New Roman" w:cs="Times New Roman"/>
          <w:sz w:val="28"/>
          <w:szCs w:val="28"/>
          <w:lang w:val="uk-UA"/>
        </w:rPr>
        <w:t xml:space="preserve">      </w:t>
      </w:r>
      <w:r w:rsidR="00E54059">
        <w:rPr>
          <w:rFonts w:ascii="Times New Roman" w:eastAsia="Calibri" w:hAnsi="Times New Roman" w:cs="Times New Roman"/>
          <w:sz w:val="28"/>
          <w:szCs w:val="28"/>
          <w:lang w:val="uk-UA"/>
        </w:rPr>
        <w:tab/>
      </w:r>
      <w:r w:rsidRPr="006F4E41">
        <w:rPr>
          <w:rFonts w:ascii="Times New Roman" w:eastAsia="Calibri" w:hAnsi="Times New Roman" w:cs="Times New Roman"/>
          <w:sz w:val="28"/>
          <w:szCs w:val="28"/>
          <w:lang w:val="uk-UA"/>
        </w:rPr>
        <w:t xml:space="preserve">Складові </w:t>
      </w:r>
      <w:proofErr w:type="spellStart"/>
      <w:r w:rsidRPr="006F4E41">
        <w:rPr>
          <w:rFonts w:ascii="Times New Roman" w:eastAsia="Calibri" w:hAnsi="Times New Roman" w:cs="Times New Roman"/>
          <w:sz w:val="28"/>
          <w:szCs w:val="28"/>
          <w:lang w:val="uk-UA"/>
        </w:rPr>
        <w:t>здоров’язбереження</w:t>
      </w:r>
      <w:proofErr w:type="spellEnd"/>
      <w:r w:rsidRPr="006F4E41">
        <w:rPr>
          <w:rFonts w:ascii="Times New Roman" w:eastAsia="Calibri" w:hAnsi="Times New Roman" w:cs="Times New Roman"/>
          <w:sz w:val="28"/>
          <w:szCs w:val="28"/>
          <w:lang w:val="uk-UA"/>
        </w:rPr>
        <w:t xml:space="preserve"> містять різноманітні елементи, що стосуються усіх сфер здоров’я – фізичного, психічного, соціального і духовного.</w:t>
      </w:r>
    </w:p>
    <w:p w:rsidR="00A6536E" w:rsidRDefault="001223BF" w:rsidP="006F4E41">
      <w:pPr>
        <w:spacing w:after="0" w:line="360" w:lineRule="auto"/>
        <w:jc w:val="both"/>
        <w:rPr>
          <w:rFonts w:ascii="Times New Roman" w:hAnsi="Times New Roman" w:cs="Times New Roman"/>
          <w:color w:val="000000"/>
          <w:sz w:val="28"/>
          <w:szCs w:val="28"/>
          <w:lang w:val="uk-UA"/>
        </w:rPr>
      </w:pPr>
      <w:r w:rsidRPr="006F4E41">
        <w:rPr>
          <w:rFonts w:ascii="Times New Roman" w:hAnsi="Times New Roman" w:cs="Times New Roman"/>
          <w:color w:val="000000"/>
          <w:sz w:val="28"/>
          <w:szCs w:val="28"/>
          <w:lang w:val="uk-UA"/>
        </w:rPr>
        <w:t xml:space="preserve">       </w:t>
      </w:r>
      <w:r w:rsidR="00E54059">
        <w:rPr>
          <w:rFonts w:ascii="Times New Roman" w:hAnsi="Times New Roman" w:cs="Times New Roman"/>
          <w:color w:val="000000"/>
          <w:sz w:val="28"/>
          <w:szCs w:val="28"/>
          <w:lang w:val="uk-UA"/>
        </w:rPr>
        <w:tab/>
      </w:r>
      <w:r w:rsidRPr="006F4E41">
        <w:rPr>
          <w:rFonts w:ascii="Times New Roman" w:hAnsi="Times New Roman" w:cs="Times New Roman"/>
          <w:color w:val="000000"/>
          <w:sz w:val="28"/>
          <w:szCs w:val="28"/>
          <w:lang w:val="uk-UA"/>
        </w:rPr>
        <w:t>До сфери фізичного здоров’я включають такі чинники, як індивідуальні особливості анатомічної будови тіла, перебігу фізіологічних функцій організму в різних умовах спокою, руху, довкілля, генетичної спадщини, рівня фізичного розвитку органів і систем організму.</w:t>
      </w:r>
      <w:r w:rsidRPr="006F4E41">
        <w:rPr>
          <w:rStyle w:val="apple-converted-space"/>
          <w:rFonts w:ascii="Times New Roman" w:hAnsi="Times New Roman" w:cs="Times New Roman"/>
          <w:color w:val="000000"/>
          <w:sz w:val="28"/>
          <w:szCs w:val="28"/>
          <w:lang w:val="uk-UA"/>
        </w:rPr>
        <w:t> </w:t>
      </w:r>
    </w:p>
    <w:p w:rsidR="00070C0C" w:rsidRDefault="001223BF" w:rsidP="00A6536E">
      <w:pPr>
        <w:spacing w:after="0" w:line="360" w:lineRule="auto"/>
        <w:ind w:firstLine="708"/>
        <w:jc w:val="both"/>
        <w:rPr>
          <w:rFonts w:ascii="Times New Roman" w:hAnsi="Times New Roman" w:cs="Times New Roman"/>
          <w:color w:val="000000"/>
          <w:sz w:val="28"/>
          <w:szCs w:val="28"/>
          <w:lang w:val="uk-UA"/>
        </w:rPr>
      </w:pPr>
      <w:r w:rsidRPr="006F4E41">
        <w:rPr>
          <w:rFonts w:ascii="Times New Roman" w:hAnsi="Times New Roman" w:cs="Times New Roman"/>
          <w:color w:val="000000"/>
          <w:sz w:val="28"/>
          <w:szCs w:val="28"/>
          <w:lang w:val="uk-UA"/>
        </w:rPr>
        <w:lastRenderedPageBreak/>
        <w:t xml:space="preserve">До сфери психічного здоров’я відносять індивідуальні особливості психічних процесів і властивостей студента, наприклад збудженість, емоційність, чутливість. Психічне життя студента складається з потреб, інтересів, мотивів, стимулів, установок, цілей, </w:t>
      </w:r>
      <w:proofErr w:type="spellStart"/>
      <w:r w:rsidRPr="006F4E41">
        <w:rPr>
          <w:rFonts w:ascii="Times New Roman" w:hAnsi="Times New Roman" w:cs="Times New Roman"/>
          <w:color w:val="000000"/>
          <w:sz w:val="28"/>
          <w:szCs w:val="28"/>
          <w:lang w:val="uk-UA"/>
        </w:rPr>
        <w:t>уяв</w:t>
      </w:r>
      <w:proofErr w:type="spellEnd"/>
      <w:r w:rsidRPr="006F4E41">
        <w:rPr>
          <w:rFonts w:ascii="Times New Roman" w:hAnsi="Times New Roman" w:cs="Times New Roman"/>
          <w:color w:val="000000"/>
          <w:sz w:val="28"/>
          <w:szCs w:val="28"/>
          <w:lang w:val="uk-UA"/>
        </w:rPr>
        <w:t>, почуттів тощо. Психічне здоров’я пов’язано з особливостями мислення, характеру, здібностей, індивідуальних реакцій на однакові життєві</w:t>
      </w:r>
      <w:r w:rsidR="00070C0C">
        <w:rPr>
          <w:rFonts w:ascii="Times New Roman" w:hAnsi="Times New Roman" w:cs="Times New Roman"/>
          <w:color w:val="000000"/>
          <w:sz w:val="28"/>
          <w:szCs w:val="28"/>
          <w:lang w:val="uk-UA"/>
        </w:rPr>
        <w:t xml:space="preserve"> </w:t>
      </w:r>
      <w:r w:rsidRPr="006F4E41">
        <w:rPr>
          <w:rFonts w:ascii="Times New Roman" w:hAnsi="Times New Roman" w:cs="Times New Roman"/>
          <w:color w:val="000000"/>
          <w:sz w:val="28"/>
          <w:szCs w:val="28"/>
          <w:lang w:val="uk-UA"/>
        </w:rPr>
        <w:t>ситуації, вірогідність стресів, афектів.</w:t>
      </w:r>
      <w:r w:rsidRPr="006F4E41">
        <w:rPr>
          <w:rStyle w:val="apple-converted-space"/>
          <w:rFonts w:ascii="Times New Roman" w:hAnsi="Times New Roman" w:cs="Times New Roman"/>
          <w:color w:val="000000"/>
          <w:sz w:val="28"/>
          <w:szCs w:val="28"/>
          <w:lang w:val="uk-UA"/>
        </w:rPr>
        <w:t> </w:t>
      </w:r>
    </w:p>
    <w:p w:rsidR="00A6536E" w:rsidRDefault="001223BF" w:rsidP="00A6536E">
      <w:pPr>
        <w:spacing w:after="0" w:line="360" w:lineRule="auto"/>
        <w:ind w:firstLine="708"/>
        <w:jc w:val="both"/>
        <w:rPr>
          <w:rFonts w:ascii="Times New Roman" w:hAnsi="Times New Roman" w:cs="Times New Roman"/>
          <w:color w:val="000000"/>
          <w:sz w:val="28"/>
          <w:szCs w:val="28"/>
          <w:lang w:val="uk-UA"/>
        </w:rPr>
      </w:pPr>
      <w:r w:rsidRPr="006F4E41">
        <w:rPr>
          <w:rFonts w:ascii="Times New Roman" w:hAnsi="Times New Roman" w:cs="Times New Roman"/>
          <w:color w:val="000000"/>
          <w:sz w:val="28"/>
          <w:szCs w:val="28"/>
          <w:lang w:val="uk-UA"/>
        </w:rPr>
        <w:t>Духовне здоров’я</w:t>
      </w:r>
      <w:r w:rsidRPr="006F4E41">
        <w:rPr>
          <w:rFonts w:ascii="Times New Roman" w:hAnsi="Times New Roman" w:cs="Times New Roman"/>
          <w:b/>
          <w:color w:val="000000"/>
          <w:sz w:val="28"/>
          <w:szCs w:val="28"/>
          <w:lang w:val="uk-UA"/>
        </w:rPr>
        <w:t xml:space="preserve"> </w:t>
      </w:r>
      <w:r w:rsidRPr="006F4E41">
        <w:rPr>
          <w:rFonts w:ascii="Times New Roman" w:hAnsi="Times New Roman" w:cs="Times New Roman"/>
          <w:color w:val="000000"/>
          <w:sz w:val="28"/>
          <w:szCs w:val="28"/>
          <w:lang w:val="uk-UA"/>
        </w:rPr>
        <w:t xml:space="preserve">залежить від духовного світу студента, зокрема складових духовної культури людства — освіти, науки, мистецтва, релігії, моралі, етики. Свідомість студента,  його ментальність, життєва </w:t>
      </w:r>
      <w:r w:rsidR="00070C0C" w:rsidRPr="006F4E41">
        <w:rPr>
          <w:rFonts w:ascii="Times New Roman" w:hAnsi="Times New Roman" w:cs="Times New Roman"/>
          <w:color w:val="000000"/>
          <w:sz w:val="28"/>
          <w:szCs w:val="28"/>
          <w:lang w:val="uk-UA"/>
        </w:rPr>
        <w:t>само ідентифікація</w:t>
      </w:r>
      <w:r w:rsidRPr="006F4E41">
        <w:rPr>
          <w:rFonts w:ascii="Times New Roman" w:hAnsi="Times New Roman" w:cs="Times New Roman"/>
          <w:color w:val="000000"/>
          <w:sz w:val="28"/>
          <w:szCs w:val="28"/>
          <w:lang w:val="uk-UA"/>
        </w:rPr>
        <w:t>, ставлення до сенсу життя, оцінка реалізації власних здібностей і можливостей у контексті власних ідеалів і світогляду — все це обумовлює стан духовного здоров’я студента.</w:t>
      </w:r>
      <w:r w:rsidRPr="006F4E41">
        <w:rPr>
          <w:rStyle w:val="apple-converted-space"/>
          <w:rFonts w:ascii="Times New Roman" w:hAnsi="Times New Roman" w:cs="Times New Roman"/>
          <w:color w:val="000000"/>
          <w:sz w:val="28"/>
          <w:szCs w:val="28"/>
          <w:lang w:val="uk-UA"/>
        </w:rPr>
        <w:t xml:space="preserve"> Якщо говорити про збереження духовного здоров’я, то термін «духовне здоров’я» О. Євсєєва визначає як динамічний стан людини, який характеризується силою духу, жагою до життя й творчості, прагненням до пізнання, самопізнання, самовдосконаленням, високим рівнем культури, духовності, моралі й сумління. </w:t>
      </w:r>
      <w:r w:rsidRPr="006F4E41">
        <w:rPr>
          <w:rFonts w:ascii="Times New Roman" w:hAnsi="Times New Roman" w:cs="Times New Roman"/>
          <w:color w:val="000000"/>
          <w:sz w:val="28"/>
          <w:szCs w:val="28"/>
          <w:lang w:val="uk-UA"/>
        </w:rPr>
        <w:br/>
      </w:r>
      <w:r w:rsidRPr="006F4E41">
        <w:rPr>
          <w:rFonts w:ascii="Times New Roman" w:hAnsi="Times New Roman" w:cs="Times New Roman"/>
          <w:b/>
          <w:color w:val="000000"/>
          <w:sz w:val="28"/>
          <w:szCs w:val="28"/>
          <w:lang w:val="uk-UA"/>
        </w:rPr>
        <w:t xml:space="preserve">       </w:t>
      </w:r>
      <w:r w:rsidRPr="006F4E41">
        <w:rPr>
          <w:rFonts w:ascii="Times New Roman" w:hAnsi="Times New Roman" w:cs="Times New Roman"/>
          <w:color w:val="000000"/>
          <w:sz w:val="28"/>
          <w:szCs w:val="28"/>
          <w:lang w:val="uk-UA"/>
        </w:rPr>
        <w:t>Соціальне здоров’я</w:t>
      </w:r>
      <w:r w:rsidRPr="006F4E41">
        <w:rPr>
          <w:rFonts w:ascii="Times New Roman" w:hAnsi="Times New Roman" w:cs="Times New Roman"/>
          <w:b/>
          <w:color w:val="000000"/>
          <w:sz w:val="28"/>
          <w:szCs w:val="28"/>
          <w:lang w:val="uk-UA"/>
        </w:rPr>
        <w:t xml:space="preserve"> </w:t>
      </w:r>
      <w:r w:rsidRPr="006F4E41">
        <w:rPr>
          <w:rFonts w:ascii="Times New Roman" w:hAnsi="Times New Roman" w:cs="Times New Roman"/>
          <w:color w:val="000000"/>
          <w:sz w:val="28"/>
          <w:szCs w:val="28"/>
          <w:lang w:val="uk-UA"/>
        </w:rPr>
        <w:t xml:space="preserve">пов’язано з економічними чинниками, стосунками    студента із структурними одиницями соціуму — сім’єю, організаціями, з якими створюються соціальні зв’язки, праця, відпочинок, побут, соціальний захист, охорона здоров’я, безпека існування тощо. Впливають міжетнічні стосунки, вагомість різниці у прибутках різних соціальних прошарків суспільства, рівень матеріального виробництва, техніки і технологій, їх суперечливий вплив на здоров’я взагалі. Ці чинники створюють відчуття соціальної захищеності (або незахищеності), що суттєво позначається на здоров’ї студента. </w:t>
      </w:r>
    </w:p>
    <w:p w:rsidR="001223BF" w:rsidRPr="00A6536E" w:rsidRDefault="001223BF" w:rsidP="00A6536E">
      <w:pPr>
        <w:spacing w:after="0" w:line="360" w:lineRule="auto"/>
        <w:ind w:firstLine="708"/>
        <w:jc w:val="both"/>
        <w:rPr>
          <w:rFonts w:ascii="Times New Roman" w:hAnsi="Times New Roman" w:cs="Times New Roman"/>
          <w:color w:val="000000"/>
          <w:sz w:val="28"/>
          <w:szCs w:val="28"/>
          <w:lang w:val="uk-UA"/>
        </w:rPr>
      </w:pPr>
      <w:r w:rsidRPr="006F4E41">
        <w:rPr>
          <w:rFonts w:ascii="Times New Roman" w:hAnsi="Times New Roman" w:cs="Times New Roman"/>
          <w:color w:val="000000"/>
          <w:sz w:val="28"/>
          <w:szCs w:val="28"/>
          <w:lang w:val="uk-UA"/>
        </w:rPr>
        <w:t xml:space="preserve">Зрозуміло, що у повсякденному житті всі чотири складових — соціальна, духовна, фізична, психічна діють одночасно і їх інтегрований вплив визначає  цілісність  </w:t>
      </w:r>
      <w:proofErr w:type="spellStart"/>
      <w:r w:rsidRPr="006F4E41">
        <w:rPr>
          <w:rFonts w:ascii="Times New Roman" w:hAnsi="Times New Roman" w:cs="Times New Roman"/>
          <w:color w:val="000000"/>
          <w:sz w:val="28"/>
          <w:szCs w:val="28"/>
          <w:lang w:val="uk-UA"/>
        </w:rPr>
        <w:t>здоров’язбереження</w:t>
      </w:r>
      <w:proofErr w:type="spellEnd"/>
      <w:r w:rsidRPr="006F4E41">
        <w:rPr>
          <w:rFonts w:ascii="Times New Roman" w:hAnsi="Times New Roman" w:cs="Times New Roman"/>
          <w:color w:val="000000"/>
          <w:sz w:val="28"/>
          <w:szCs w:val="28"/>
          <w:lang w:val="uk-UA"/>
        </w:rPr>
        <w:t>.</w:t>
      </w:r>
      <w:r w:rsidRPr="006F4E41">
        <w:rPr>
          <w:rFonts w:ascii="Times New Roman" w:eastAsia="TimesNewRomanPS-ItalicMT" w:hAnsi="Times New Roman" w:cs="Times New Roman"/>
          <w:iCs/>
          <w:sz w:val="28"/>
          <w:szCs w:val="28"/>
          <w:lang w:val="uk-UA"/>
        </w:rPr>
        <w:t xml:space="preserve"> </w:t>
      </w:r>
    </w:p>
    <w:p w:rsidR="001223BF" w:rsidRPr="006F4E41" w:rsidRDefault="001223BF" w:rsidP="006F4E41">
      <w:pPr>
        <w:spacing w:after="0" w:line="360" w:lineRule="auto"/>
        <w:jc w:val="both"/>
        <w:rPr>
          <w:rFonts w:ascii="Times New Roman" w:eastAsia="TimesNewRomanPS-ItalicMT" w:hAnsi="Times New Roman" w:cs="Times New Roman"/>
          <w:iCs/>
          <w:sz w:val="28"/>
          <w:szCs w:val="28"/>
          <w:lang w:val="uk-UA"/>
        </w:rPr>
      </w:pPr>
      <w:r w:rsidRPr="006F4E41">
        <w:rPr>
          <w:rFonts w:ascii="Times New Roman" w:eastAsia="TimesNewRomanPS-ItalicMT" w:hAnsi="Times New Roman" w:cs="Times New Roman"/>
          <w:iCs/>
          <w:sz w:val="28"/>
          <w:szCs w:val="28"/>
          <w:lang w:val="uk-UA"/>
        </w:rPr>
        <w:t xml:space="preserve">       </w:t>
      </w:r>
      <w:r w:rsidRPr="006F4E41">
        <w:rPr>
          <w:rFonts w:ascii="Times New Roman" w:hAnsi="Times New Roman" w:cs="Times New Roman"/>
          <w:sz w:val="28"/>
          <w:szCs w:val="28"/>
          <w:lang w:val="uk-UA"/>
        </w:rPr>
        <w:t xml:space="preserve"> </w:t>
      </w:r>
      <w:r w:rsidRPr="006F4E41">
        <w:rPr>
          <w:rFonts w:ascii="Times New Roman" w:eastAsia="TimesNewRomanPS-ItalicMT" w:hAnsi="Times New Roman" w:cs="Times New Roman"/>
          <w:iCs/>
          <w:sz w:val="28"/>
          <w:szCs w:val="28"/>
          <w:lang w:val="uk-UA"/>
        </w:rPr>
        <w:t xml:space="preserve">Недостатньо висвітленою залишається складова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xml:space="preserve">, що містить елемент сфери педагогічного впливу на здоров’я. Вона дозволяє розвивати цілісність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xml:space="preserve">. Педагогічна складова впливу на здоров’я є системною. Сукупність і порядок функціонування всіх особистісних, інструментальних і методичних засобів використовуються для досягнення </w:t>
      </w:r>
      <w:r w:rsidRPr="006F4E41">
        <w:rPr>
          <w:rFonts w:ascii="Times New Roman" w:eastAsia="TimesNewRomanPS-ItalicMT" w:hAnsi="Times New Roman" w:cs="Times New Roman"/>
          <w:iCs/>
          <w:sz w:val="28"/>
          <w:szCs w:val="28"/>
          <w:lang w:val="uk-UA"/>
        </w:rPr>
        <w:lastRenderedPageBreak/>
        <w:t xml:space="preserve">педагогічних цілей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xml:space="preserve">. Як система функціонування всіх компонентів педагогічного процесу, що побудоване на науковій основі, запрограмоване за часом і простором, педагогічна складова впливає на здоров’я, що призводить до намічених результатів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xml:space="preserve">. Педагогічний вплив на здоров’я можна назвати інноваційним, якщо він характеризується цілеспрямованим, систематичним й послідовним впровадженням в практику оригінальних, новаторських способів, прийомів педагогічних дій і засобів, що охоплюють цілісний процес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xml:space="preserve"> від визначення його мети до очікуваних результатів.</w:t>
      </w:r>
    </w:p>
    <w:p w:rsidR="00481080" w:rsidRPr="006F4E41" w:rsidRDefault="001223BF" w:rsidP="006F4E41">
      <w:pPr>
        <w:spacing w:after="0" w:line="360" w:lineRule="auto"/>
        <w:jc w:val="both"/>
        <w:rPr>
          <w:rFonts w:ascii="Times New Roman" w:eastAsia="TimesNewRomanPS-ItalicMT" w:hAnsi="Times New Roman" w:cs="Times New Roman"/>
          <w:iCs/>
          <w:sz w:val="28"/>
          <w:szCs w:val="28"/>
          <w:lang w:val="uk-UA"/>
        </w:rPr>
      </w:pPr>
      <w:r w:rsidRPr="006F4E41">
        <w:rPr>
          <w:rFonts w:ascii="Times New Roman" w:eastAsia="TimesNewRomanPS-ItalicMT" w:hAnsi="Times New Roman" w:cs="Times New Roman"/>
          <w:iCs/>
          <w:sz w:val="28"/>
          <w:szCs w:val="28"/>
          <w:lang w:val="uk-UA"/>
        </w:rPr>
        <w:t xml:space="preserve">       </w:t>
      </w:r>
      <w:r w:rsidR="00E54059">
        <w:rPr>
          <w:rFonts w:ascii="Times New Roman" w:eastAsia="TimesNewRomanPS-ItalicMT" w:hAnsi="Times New Roman" w:cs="Times New Roman"/>
          <w:iCs/>
          <w:sz w:val="28"/>
          <w:szCs w:val="28"/>
          <w:lang w:val="uk-UA"/>
        </w:rPr>
        <w:tab/>
      </w:r>
      <w:r w:rsidRPr="006F4E41">
        <w:rPr>
          <w:rFonts w:ascii="Times New Roman" w:eastAsia="TimesNewRomanPS-ItalicMT" w:hAnsi="Times New Roman" w:cs="Times New Roman"/>
          <w:iCs/>
          <w:sz w:val="28"/>
          <w:szCs w:val="28"/>
          <w:lang w:val="uk-UA"/>
        </w:rPr>
        <w:t xml:space="preserve">На нашу думку, ознакою педагогічного впливу на здоров’я  є активна взаємодія студента з освітнім процесом за допомогою </w:t>
      </w:r>
      <w:proofErr w:type="spellStart"/>
      <w:r w:rsidRPr="006F4E41">
        <w:rPr>
          <w:rFonts w:ascii="Times New Roman" w:eastAsia="TimesNewRomanPS-ItalicMT" w:hAnsi="Times New Roman" w:cs="Times New Roman"/>
          <w:iCs/>
          <w:sz w:val="28"/>
          <w:szCs w:val="28"/>
          <w:lang w:val="uk-UA"/>
        </w:rPr>
        <w:t>здоров’язберігаючої</w:t>
      </w:r>
      <w:proofErr w:type="spellEnd"/>
      <w:r w:rsidRPr="006F4E41">
        <w:rPr>
          <w:rFonts w:ascii="Times New Roman" w:eastAsia="TimesNewRomanPS-ItalicMT" w:hAnsi="Times New Roman" w:cs="Times New Roman"/>
          <w:iCs/>
          <w:sz w:val="28"/>
          <w:szCs w:val="28"/>
          <w:lang w:val="uk-UA"/>
        </w:rPr>
        <w:t xml:space="preserve"> діяльності: підвищення ефективності навчання, створення атмосфери комфорту в процесі навчання, розширення простору </w:t>
      </w:r>
      <w:proofErr w:type="spellStart"/>
      <w:r w:rsidRPr="006F4E41">
        <w:rPr>
          <w:rFonts w:ascii="Times New Roman" w:eastAsia="TimesNewRomanPS-ItalicMT" w:hAnsi="Times New Roman" w:cs="Times New Roman"/>
          <w:iCs/>
          <w:sz w:val="28"/>
          <w:szCs w:val="28"/>
          <w:lang w:val="uk-UA"/>
        </w:rPr>
        <w:t>здоров’язберігаючої</w:t>
      </w:r>
      <w:proofErr w:type="spellEnd"/>
      <w:r w:rsidRPr="006F4E41">
        <w:rPr>
          <w:rFonts w:ascii="Times New Roman" w:eastAsia="TimesNewRomanPS-ItalicMT" w:hAnsi="Times New Roman" w:cs="Times New Roman"/>
          <w:iCs/>
          <w:sz w:val="28"/>
          <w:szCs w:val="28"/>
          <w:lang w:val="uk-UA"/>
        </w:rPr>
        <w:t xml:space="preserve"> діяльності, стимуляція у студентів інтересу до рухової активності, чітке планування робочого дня, впровадження рекреаційних заходів, активний відпочинок, усвідомлення самостійного використання знань, умінь та навичок щодо необхідності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Pr="006F4E41">
        <w:rPr>
          <w:rFonts w:ascii="Times New Roman" w:eastAsia="TimesNewRomanPS-ItalicMT" w:hAnsi="Times New Roman" w:cs="Times New Roman"/>
          <w:iCs/>
          <w:sz w:val="28"/>
          <w:szCs w:val="28"/>
          <w:lang w:val="uk-UA"/>
        </w:rPr>
        <w:t>, віра у свої можливості та власний успіх, сподівання на позитивні перспективи в майбутньому.</w:t>
      </w:r>
    </w:p>
    <w:p w:rsidR="001223BF" w:rsidRPr="006F4E41" w:rsidRDefault="001223BF" w:rsidP="006F4E41">
      <w:pPr>
        <w:spacing w:after="0" w:line="360" w:lineRule="auto"/>
        <w:ind w:firstLine="708"/>
        <w:jc w:val="both"/>
        <w:rPr>
          <w:rFonts w:ascii="Times New Roman" w:eastAsia="TimesNewRomanPS-ItalicMT" w:hAnsi="Times New Roman" w:cs="Times New Roman"/>
          <w:iCs/>
          <w:sz w:val="28"/>
          <w:szCs w:val="28"/>
          <w:lang w:val="uk-UA"/>
        </w:rPr>
      </w:pPr>
      <w:r w:rsidRPr="006F4E41">
        <w:rPr>
          <w:rFonts w:ascii="Times New Roman" w:eastAsia="TimesNewRomanPS-ItalicMT" w:hAnsi="Times New Roman" w:cs="Times New Roman"/>
          <w:iCs/>
          <w:sz w:val="28"/>
          <w:szCs w:val="28"/>
          <w:lang w:val="uk-UA"/>
        </w:rPr>
        <w:t xml:space="preserve">Таким чином, метою </w:t>
      </w:r>
      <w:proofErr w:type="spellStart"/>
      <w:r w:rsidRPr="006F4E41">
        <w:rPr>
          <w:rFonts w:ascii="Times New Roman" w:eastAsia="TimesNewRomanPS-ItalicMT" w:hAnsi="Times New Roman" w:cs="Times New Roman"/>
          <w:iCs/>
          <w:sz w:val="28"/>
          <w:szCs w:val="28"/>
          <w:lang w:val="uk-UA"/>
        </w:rPr>
        <w:t>здоров'язбереження</w:t>
      </w:r>
      <w:proofErr w:type="spellEnd"/>
      <w:r w:rsidR="00F5343E">
        <w:rPr>
          <w:rFonts w:ascii="Times New Roman" w:eastAsia="TimesNewRomanPS-ItalicMT" w:hAnsi="Times New Roman" w:cs="Times New Roman"/>
          <w:iCs/>
          <w:sz w:val="28"/>
          <w:szCs w:val="28"/>
          <w:lang w:val="uk-UA"/>
        </w:rPr>
        <w:t xml:space="preserve"> </w:t>
      </w:r>
      <w:r w:rsidRPr="006F4E41">
        <w:rPr>
          <w:rFonts w:ascii="Times New Roman" w:eastAsia="TimesNewRomanPS-ItalicMT" w:hAnsi="Times New Roman" w:cs="Times New Roman"/>
          <w:iCs/>
          <w:sz w:val="28"/>
          <w:szCs w:val="28"/>
          <w:lang w:val="uk-UA"/>
        </w:rPr>
        <w:t>є</w:t>
      </w:r>
      <w:r w:rsidR="00F5343E">
        <w:rPr>
          <w:rFonts w:ascii="Times New Roman" w:eastAsia="TimesNewRomanPS-ItalicMT" w:hAnsi="Times New Roman" w:cs="Times New Roman"/>
          <w:iCs/>
          <w:sz w:val="28"/>
          <w:szCs w:val="28"/>
          <w:lang w:val="uk-UA"/>
        </w:rPr>
        <w:t xml:space="preserve"> </w:t>
      </w:r>
      <w:r w:rsidRPr="006F4E41">
        <w:rPr>
          <w:rFonts w:ascii="Times New Roman" w:eastAsia="TimesNewRomanPS-ItalicMT" w:hAnsi="Times New Roman" w:cs="Times New Roman"/>
          <w:iCs/>
          <w:sz w:val="28"/>
          <w:szCs w:val="28"/>
          <w:lang w:val="uk-UA"/>
        </w:rPr>
        <w:t>забезпечення умов фізичного, психічного, соціального, духовного і педагогічного комфорту, що сприяють збереженню й укріпленню здоров'я студентів в освітньому процесі.</w:t>
      </w:r>
    </w:p>
    <w:p w:rsidR="001223BF" w:rsidRPr="006F4E41" w:rsidRDefault="001223BF" w:rsidP="006F4E41">
      <w:pPr>
        <w:pStyle w:val="a3"/>
        <w:shd w:val="clear" w:color="auto" w:fill="FFFFFF"/>
        <w:spacing w:before="0" w:beforeAutospacing="0" w:after="0" w:afterAutospacing="0" w:line="360" w:lineRule="auto"/>
        <w:jc w:val="both"/>
        <w:rPr>
          <w:color w:val="000000"/>
          <w:sz w:val="28"/>
          <w:szCs w:val="28"/>
          <w:shd w:val="clear" w:color="auto" w:fill="FFFFFF"/>
          <w:lang w:val="uk-UA"/>
        </w:rPr>
      </w:pPr>
      <w:r w:rsidRPr="006F4E41">
        <w:rPr>
          <w:rFonts w:eastAsia="TimesNewRomanPS-ItalicMT"/>
          <w:iCs/>
          <w:sz w:val="28"/>
          <w:szCs w:val="28"/>
          <w:lang w:val="uk-UA"/>
        </w:rPr>
        <w:t xml:space="preserve">      </w:t>
      </w:r>
      <w:r w:rsidR="00E54059">
        <w:rPr>
          <w:rFonts w:eastAsia="TimesNewRomanPS-ItalicMT"/>
          <w:iCs/>
          <w:sz w:val="28"/>
          <w:szCs w:val="28"/>
          <w:lang w:val="uk-UA"/>
        </w:rPr>
        <w:tab/>
      </w:r>
      <w:r w:rsidRPr="006F4E41">
        <w:rPr>
          <w:rFonts w:eastAsia="TimesNewRomanPS-ItalicMT"/>
          <w:iCs/>
          <w:sz w:val="28"/>
          <w:szCs w:val="28"/>
          <w:lang w:val="uk-UA"/>
        </w:rPr>
        <w:t>Чіткого визначення «</w:t>
      </w:r>
      <w:proofErr w:type="spellStart"/>
      <w:r w:rsidRPr="006F4E41">
        <w:rPr>
          <w:rFonts w:eastAsia="TimesNewRomanPS-ItalicMT"/>
          <w:iCs/>
          <w:sz w:val="28"/>
          <w:szCs w:val="28"/>
          <w:lang w:val="uk-UA"/>
        </w:rPr>
        <w:t>здоров’язбереження</w:t>
      </w:r>
      <w:proofErr w:type="spellEnd"/>
      <w:r w:rsidRPr="006F4E41">
        <w:rPr>
          <w:rFonts w:eastAsia="TimesNewRomanPS-ItalicMT"/>
          <w:iCs/>
          <w:sz w:val="28"/>
          <w:szCs w:val="28"/>
          <w:lang w:val="uk-UA"/>
        </w:rPr>
        <w:t xml:space="preserve">» сьогодні не наводить не один науковець, але відомо, що саме здоровий спосіб життя може призвести до </w:t>
      </w:r>
      <w:proofErr w:type="spellStart"/>
      <w:r w:rsidRPr="006F4E41">
        <w:rPr>
          <w:rFonts w:eastAsia="TimesNewRomanPS-ItalicMT"/>
          <w:iCs/>
          <w:sz w:val="28"/>
          <w:szCs w:val="28"/>
          <w:lang w:val="uk-UA"/>
        </w:rPr>
        <w:t>здоров’язбереження</w:t>
      </w:r>
      <w:proofErr w:type="spellEnd"/>
      <w:r w:rsidRPr="006F4E41">
        <w:rPr>
          <w:sz w:val="28"/>
          <w:szCs w:val="28"/>
          <w:lang w:val="uk-UA"/>
        </w:rPr>
        <w:t xml:space="preserve">. </w:t>
      </w:r>
      <w:r w:rsidRPr="006F4E41">
        <w:rPr>
          <w:color w:val="000000"/>
          <w:sz w:val="28"/>
          <w:szCs w:val="28"/>
          <w:shd w:val="clear" w:color="auto" w:fill="FFFFFF"/>
          <w:lang w:val="uk-UA"/>
        </w:rPr>
        <w:t>Показни</w:t>
      </w:r>
      <w:r w:rsidR="0087191F">
        <w:rPr>
          <w:color w:val="000000"/>
          <w:sz w:val="28"/>
          <w:szCs w:val="28"/>
          <w:shd w:val="clear" w:color="auto" w:fill="FFFFFF"/>
          <w:lang w:val="uk-UA"/>
        </w:rPr>
        <w:t xml:space="preserve">ками здорового способу життя є </w:t>
      </w:r>
      <w:r w:rsidRPr="006F4E41">
        <w:rPr>
          <w:color w:val="000000"/>
          <w:sz w:val="28"/>
          <w:szCs w:val="28"/>
          <w:shd w:val="clear" w:color="auto" w:fill="FFFFFF"/>
          <w:lang w:val="uk-UA"/>
        </w:rPr>
        <w:t xml:space="preserve">задоволення фізичних і духовних потреб студентів у навчанні, праці, побуті, активному відпочинку. Вважаємо, що здоровий спосіб життя є засобом збереження здоров’я. </w:t>
      </w:r>
    </w:p>
    <w:p w:rsidR="00E54059" w:rsidRDefault="001223BF" w:rsidP="00E54059">
      <w:pPr>
        <w:pStyle w:val="a3"/>
        <w:shd w:val="clear" w:color="auto" w:fill="FFFFFF"/>
        <w:spacing w:before="0" w:beforeAutospacing="0" w:after="0" w:afterAutospacing="0" w:line="360" w:lineRule="auto"/>
        <w:jc w:val="both"/>
        <w:rPr>
          <w:sz w:val="28"/>
          <w:szCs w:val="28"/>
          <w:lang w:val="uk-UA"/>
        </w:rPr>
      </w:pPr>
      <w:r w:rsidRPr="006F4E41">
        <w:rPr>
          <w:color w:val="000000"/>
          <w:sz w:val="28"/>
          <w:szCs w:val="28"/>
          <w:shd w:val="clear" w:color="auto" w:fill="FFFFFF"/>
          <w:lang w:val="uk-UA"/>
        </w:rPr>
        <w:t xml:space="preserve">       </w:t>
      </w:r>
      <w:r w:rsidR="00E54059">
        <w:rPr>
          <w:color w:val="000000"/>
          <w:sz w:val="28"/>
          <w:szCs w:val="28"/>
          <w:shd w:val="clear" w:color="auto" w:fill="FFFFFF"/>
          <w:lang w:val="uk-UA"/>
        </w:rPr>
        <w:tab/>
      </w:r>
      <w:r w:rsidRPr="006F4E41">
        <w:rPr>
          <w:color w:val="000000"/>
          <w:sz w:val="28"/>
          <w:szCs w:val="28"/>
          <w:shd w:val="clear" w:color="auto" w:fill="FFFFFF"/>
          <w:lang w:val="uk-UA"/>
        </w:rPr>
        <w:t>Фізична і педагогічна складові здорового способу життя містять в собі</w:t>
      </w:r>
      <w:r w:rsidRPr="006F4E41">
        <w:rPr>
          <w:sz w:val="28"/>
          <w:szCs w:val="28"/>
          <w:lang w:val="uk-UA"/>
        </w:rPr>
        <w:t xml:space="preserve"> систематичні заняття фізичними вправами для підвищення рухової активності, повноцінний сон, правильне харчування, відмова від куріння та наркотичних засобів, здатність долати стреси, уміння розслаблятися, профілактичне медичне обстеження. </w:t>
      </w:r>
    </w:p>
    <w:p w:rsidR="00481080" w:rsidRPr="00E54059" w:rsidRDefault="001223BF" w:rsidP="00E54059">
      <w:pPr>
        <w:pStyle w:val="a3"/>
        <w:shd w:val="clear" w:color="auto" w:fill="FFFFFF"/>
        <w:spacing w:before="0" w:beforeAutospacing="0" w:after="0" w:afterAutospacing="0" w:line="360" w:lineRule="auto"/>
        <w:ind w:firstLine="708"/>
        <w:jc w:val="both"/>
        <w:rPr>
          <w:rFonts w:eastAsia="TimesNewRomanPS-ItalicMT"/>
          <w:iCs/>
          <w:sz w:val="28"/>
          <w:szCs w:val="28"/>
          <w:lang w:val="uk-UA"/>
        </w:rPr>
      </w:pPr>
      <w:r w:rsidRPr="006F4E41">
        <w:rPr>
          <w:sz w:val="28"/>
          <w:szCs w:val="28"/>
          <w:lang w:val="uk-UA" w:eastAsia="uk-UA"/>
        </w:rPr>
        <w:lastRenderedPageBreak/>
        <w:t>Здоровий спосіб життя є складовою частиною життя в цілому. Під ним розуміють такі форми й засоби повсякденної життєдіяльності, які відповідають гігієнічним принципам, зміцнюють</w:t>
      </w:r>
      <w:r w:rsidRPr="006F4E41">
        <w:rPr>
          <w:vanish/>
          <w:sz w:val="28"/>
          <w:szCs w:val="28"/>
          <w:lang w:val="uk-UA" w:eastAsia="uk-UA"/>
        </w:rPr>
        <w:t>|зміцнюють|</w:t>
      </w:r>
      <w:r w:rsidRPr="006F4E41">
        <w:rPr>
          <w:sz w:val="28"/>
          <w:szCs w:val="28"/>
          <w:lang w:val="uk-UA" w:eastAsia="uk-UA"/>
        </w:rPr>
        <w:t xml:space="preserve"> адаптивні можливості</w:t>
      </w:r>
      <w:r w:rsidRPr="006F4E41">
        <w:rPr>
          <w:vanish/>
          <w:sz w:val="28"/>
          <w:szCs w:val="28"/>
          <w:lang w:val="uk-UA" w:eastAsia="uk-UA"/>
        </w:rPr>
        <w:t>|спроможності|</w:t>
      </w:r>
      <w:r w:rsidRPr="006F4E41">
        <w:rPr>
          <w:sz w:val="28"/>
          <w:szCs w:val="28"/>
          <w:lang w:val="uk-UA" w:eastAsia="uk-UA"/>
        </w:rPr>
        <w:t xml:space="preserve"> організму, сприяють успішному відновленню, підтримці й розвитку його резервних можливостей</w:t>
      </w:r>
      <w:r w:rsidRPr="006F4E41">
        <w:rPr>
          <w:vanish/>
          <w:sz w:val="28"/>
          <w:szCs w:val="28"/>
          <w:lang w:val="uk-UA" w:eastAsia="uk-UA"/>
        </w:rPr>
        <w:t>|спроможностей|</w:t>
      </w:r>
      <w:r w:rsidRPr="006F4E41">
        <w:rPr>
          <w:sz w:val="28"/>
          <w:szCs w:val="28"/>
          <w:lang w:val="uk-UA" w:eastAsia="uk-UA"/>
        </w:rPr>
        <w:t>, повноцінному виконанню особистістю</w:t>
      </w:r>
      <w:r w:rsidRPr="006F4E41">
        <w:rPr>
          <w:vanish/>
          <w:sz w:val="28"/>
          <w:szCs w:val="28"/>
          <w:lang w:val="uk-UA" w:eastAsia="uk-UA"/>
        </w:rPr>
        <w:t>|особистістю|</w:t>
      </w:r>
      <w:r w:rsidRPr="006F4E41">
        <w:rPr>
          <w:sz w:val="28"/>
          <w:szCs w:val="28"/>
          <w:lang w:val="uk-UA" w:eastAsia="uk-UA"/>
        </w:rPr>
        <w:t xml:space="preserve"> соціально-професійних функцій</w:t>
      </w:r>
      <w:r w:rsidR="00E37E64">
        <w:rPr>
          <w:sz w:val="28"/>
          <w:szCs w:val="28"/>
          <w:lang w:val="uk-UA" w:eastAsia="uk-UA"/>
        </w:rPr>
        <w:t>.</w:t>
      </w:r>
    </w:p>
    <w:p w:rsidR="001223BF" w:rsidRPr="006F4E41" w:rsidRDefault="00F5343E" w:rsidP="006F4E41">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231F20"/>
          <w:sz w:val="28"/>
          <w:szCs w:val="28"/>
          <w:lang w:val="uk-UA" w:eastAsia="ru-RU"/>
        </w:rPr>
        <w:t>С</w:t>
      </w:r>
      <w:r w:rsidR="001223BF" w:rsidRPr="006F4E41">
        <w:rPr>
          <w:rFonts w:ascii="Times New Roman" w:eastAsia="Times New Roman" w:hAnsi="Times New Roman" w:cs="Times New Roman"/>
          <w:color w:val="231F20"/>
          <w:sz w:val="28"/>
          <w:szCs w:val="28"/>
          <w:lang w:val="uk-UA" w:eastAsia="ru-RU"/>
        </w:rPr>
        <w:t xml:space="preserve">кладові  </w:t>
      </w:r>
      <w:proofErr w:type="spellStart"/>
      <w:r w:rsidR="001223BF" w:rsidRPr="006F4E41">
        <w:rPr>
          <w:rFonts w:ascii="Times New Roman" w:eastAsia="Times New Roman" w:hAnsi="Times New Roman" w:cs="Times New Roman"/>
          <w:color w:val="231F20"/>
          <w:sz w:val="28"/>
          <w:szCs w:val="28"/>
          <w:lang w:val="uk-UA" w:eastAsia="ru-RU"/>
        </w:rPr>
        <w:t>здоров’язбереження</w:t>
      </w:r>
      <w:proofErr w:type="spellEnd"/>
      <w:r w:rsidR="001223BF" w:rsidRPr="006F4E41">
        <w:rPr>
          <w:rFonts w:ascii="Times New Roman" w:eastAsia="Times New Roman" w:hAnsi="Times New Roman" w:cs="Times New Roman"/>
          <w:color w:val="231F20"/>
          <w:sz w:val="28"/>
          <w:szCs w:val="28"/>
          <w:lang w:val="uk-UA" w:eastAsia="ru-RU"/>
        </w:rPr>
        <w:t xml:space="preserve">  в життєдіяльності студентів можуть бути як стійкими, так і нестійкими. Якщо студент постійно дотримується здорового способу життя, а саме певного розпорядку дня, розумно поєднує різні форми праці і відпочинку, повноцінно і різнобічно використовує вільний час, самостійно, без контролю з боку інших осіб, додержує активний спосіб життя, то можна говорити про стійкий ступінь </w:t>
      </w:r>
      <w:proofErr w:type="spellStart"/>
      <w:r w:rsidR="001223BF" w:rsidRPr="006F4E41">
        <w:rPr>
          <w:rFonts w:ascii="Times New Roman" w:eastAsia="Times New Roman" w:hAnsi="Times New Roman" w:cs="Times New Roman"/>
          <w:color w:val="231F20"/>
          <w:sz w:val="28"/>
          <w:szCs w:val="28"/>
          <w:lang w:val="uk-UA" w:eastAsia="ru-RU"/>
        </w:rPr>
        <w:t>здоров’язбереження</w:t>
      </w:r>
      <w:proofErr w:type="spellEnd"/>
      <w:r w:rsidR="001223BF" w:rsidRPr="006F4E41">
        <w:rPr>
          <w:rFonts w:ascii="Times New Roman" w:eastAsia="Times New Roman" w:hAnsi="Times New Roman" w:cs="Times New Roman"/>
          <w:color w:val="231F20"/>
          <w:sz w:val="28"/>
          <w:szCs w:val="28"/>
          <w:lang w:val="uk-UA" w:eastAsia="ru-RU"/>
        </w:rPr>
        <w:t xml:space="preserve">. Впровадження студентами таких компонентів здорового способу життя у свою діяльність та в повсякденне життя, призведе до </w:t>
      </w:r>
      <w:proofErr w:type="spellStart"/>
      <w:r w:rsidR="001223BF" w:rsidRPr="006F4E41">
        <w:rPr>
          <w:rFonts w:ascii="Times New Roman" w:eastAsia="Times New Roman" w:hAnsi="Times New Roman" w:cs="Times New Roman"/>
          <w:color w:val="231F20"/>
          <w:sz w:val="28"/>
          <w:szCs w:val="28"/>
          <w:lang w:val="uk-UA" w:eastAsia="ru-RU"/>
        </w:rPr>
        <w:t>здоров’язбереження</w:t>
      </w:r>
      <w:proofErr w:type="spellEnd"/>
      <w:r w:rsidR="001223BF" w:rsidRPr="006F4E41">
        <w:rPr>
          <w:rFonts w:ascii="Times New Roman" w:eastAsia="Times New Roman" w:hAnsi="Times New Roman" w:cs="Times New Roman"/>
          <w:color w:val="231F20"/>
          <w:sz w:val="28"/>
          <w:szCs w:val="28"/>
          <w:lang w:val="uk-UA" w:eastAsia="ru-RU"/>
        </w:rPr>
        <w:t>.</w:t>
      </w:r>
    </w:p>
    <w:p w:rsidR="00A6536E" w:rsidRDefault="00A6536E" w:rsidP="00F5343E">
      <w:pPr>
        <w:autoSpaceDE w:val="0"/>
        <w:autoSpaceDN w:val="0"/>
        <w:adjustRightInd w:val="0"/>
        <w:spacing w:after="0" w:line="360" w:lineRule="auto"/>
        <w:jc w:val="both"/>
        <w:rPr>
          <w:rFonts w:ascii="Times New Roman" w:hAnsi="Times New Roman" w:cs="Times New Roman"/>
          <w:b/>
          <w:color w:val="000000"/>
          <w:sz w:val="28"/>
          <w:szCs w:val="28"/>
          <w:shd w:val="clear" w:color="auto" w:fill="FFFFFF"/>
          <w:lang w:val="uk-UA"/>
        </w:rPr>
      </w:pPr>
      <w:r w:rsidRPr="00A6536E">
        <w:rPr>
          <w:rFonts w:ascii="Times New Roman" w:hAnsi="Times New Roman" w:cs="Times New Roman"/>
          <w:b/>
          <w:color w:val="000000"/>
          <w:sz w:val="28"/>
          <w:szCs w:val="28"/>
          <w:shd w:val="clear" w:color="auto" w:fill="FFFFFF"/>
          <w:lang w:val="uk-UA"/>
        </w:rPr>
        <w:t>В</w:t>
      </w:r>
      <w:r w:rsidRPr="00A6536E">
        <w:rPr>
          <w:rFonts w:ascii="Times New Roman" w:hAnsi="Times New Roman" w:cs="Times New Roman"/>
          <w:b/>
          <w:spacing w:val="-2"/>
          <w:sz w:val="28"/>
          <w:szCs w:val="28"/>
          <w:lang w:val="uk-UA"/>
        </w:rPr>
        <w:t xml:space="preserve">исновки </w:t>
      </w:r>
      <w:r w:rsidRPr="00A6536E">
        <w:rPr>
          <w:rFonts w:ascii="Times New Roman" w:hAnsi="Times New Roman" w:cs="Times New Roman"/>
          <w:b/>
          <w:spacing w:val="-6"/>
          <w:sz w:val="28"/>
          <w:szCs w:val="28"/>
          <w:lang w:val="uk-UA"/>
        </w:rPr>
        <w:t>і перспективи подальших розвідок у даному напрямі</w:t>
      </w:r>
      <w:r>
        <w:rPr>
          <w:rFonts w:ascii="Times New Roman" w:hAnsi="Times New Roman" w:cs="Times New Roman"/>
          <w:b/>
          <w:spacing w:val="-6"/>
          <w:sz w:val="28"/>
          <w:szCs w:val="28"/>
          <w:lang w:val="uk-UA"/>
        </w:rPr>
        <w:t>.</w:t>
      </w:r>
    </w:p>
    <w:p w:rsidR="00F5343E" w:rsidRPr="00A6536E" w:rsidRDefault="00A6536E" w:rsidP="00A6536E">
      <w:pPr>
        <w:autoSpaceDE w:val="0"/>
        <w:autoSpaceDN w:val="0"/>
        <w:adjustRightInd w:val="0"/>
        <w:spacing w:after="0" w:line="360" w:lineRule="auto"/>
        <w:ind w:firstLine="708"/>
        <w:jc w:val="both"/>
        <w:rPr>
          <w:rFonts w:ascii="Times New Roman" w:hAnsi="Times New Roman" w:cs="Times New Roman"/>
          <w:b/>
          <w:color w:val="000000"/>
          <w:sz w:val="28"/>
          <w:szCs w:val="28"/>
          <w:shd w:val="clear" w:color="auto" w:fill="FFFFFF"/>
          <w:lang w:val="uk-UA"/>
        </w:rPr>
      </w:pPr>
      <w:r w:rsidRPr="00A6536E">
        <w:rPr>
          <w:rFonts w:ascii="Times New Roman" w:hAnsi="Times New Roman" w:cs="Times New Roman"/>
          <w:sz w:val="28"/>
          <w:szCs w:val="28"/>
          <w:lang w:val="uk-UA"/>
        </w:rPr>
        <w:t xml:space="preserve">Здоров’я студентської молоді – показник добробуту держави, тому його збереження є завданням державного рівня. Саме здоров’я значною мірою визначатиме стан населення України у ХХІ столітті.  Оскільки доведено, що приблизно 50 % здоров’я людини визначає спосіб життя, то політика формування здорового способу життя є соціальною політикою за своїм змістом і вона повинна узгоджуватися із сучасними </w:t>
      </w:r>
      <w:proofErr w:type="spellStart"/>
      <w:r w:rsidRPr="00A6536E">
        <w:rPr>
          <w:rFonts w:ascii="Times New Roman" w:hAnsi="Times New Roman" w:cs="Times New Roman"/>
          <w:sz w:val="28"/>
          <w:szCs w:val="28"/>
          <w:lang w:val="uk-UA"/>
        </w:rPr>
        <w:t>загальновизначеними</w:t>
      </w:r>
      <w:proofErr w:type="spellEnd"/>
      <w:r w:rsidRPr="00A6536E">
        <w:rPr>
          <w:rFonts w:ascii="Times New Roman" w:hAnsi="Times New Roman" w:cs="Times New Roman"/>
          <w:sz w:val="28"/>
          <w:szCs w:val="28"/>
          <w:lang w:val="uk-UA"/>
        </w:rPr>
        <w:t xml:space="preserve"> поглядами і вимогами світової спільноти щодо формування </w:t>
      </w:r>
      <w:proofErr w:type="spellStart"/>
      <w:r w:rsidRPr="00A6536E">
        <w:rPr>
          <w:rFonts w:ascii="Times New Roman" w:hAnsi="Times New Roman" w:cs="Times New Roman"/>
          <w:sz w:val="28"/>
          <w:szCs w:val="28"/>
          <w:lang w:val="uk-UA"/>
        </w:rPr>
        <w:t>здоров’язбереження</w:t>
      </w:r>
      <w:proofErr w:type="spellEnd"/>
      <w:r w:rsidRPr="00A6536E">
        <w:rPr>
          <w:rFonts w:ascii="Times New Roman" w:hAnsi="Times New Roman" w:cs="Times New Roman"/>
          <w:sz w:val="28"/>
          <w:szCs w:val="28"/>
          <w:lang w:val="uk-UA"/>
        </w:rPr>
        <w:t>.</w:t>
      </w:r>
    </w:p>
    <w:p w:rsidR="0087191F" w:rsidRDefault="0087191F" w:rsidP="00F5343E">
      <w:pPr>
        <w:autoSpaceDE w:val="0"/>
        <w:autoSpaceDN w:val="0"/>
        <w:adjustRightInd w:val="0"/>
        <w:spacing w:after="0" w:line="360" w:lineRule="auto"/>
        <w:jc w:val="both"/>
        <w:rPr>
          <w:rFonts w:ascii="Times New Roman" w:hAnsi="Times New Roman" w:cs="Times New Roman"/>
          <w:b/>
          <w:spacing w:val="-6"/>
          <w:sz w:val="28"/>
          <w:szCs w:val="28"/>
          <w:lang w:val="uk-UA" w:eastAsia="zh-CN"/>
        </w:rPr>
      </w:pPr>
    </w:p>
    <w:p w:rsidR="00552786" w:rsidRPr="00171724" w:rsidRDefault="006F4E41" w:rsidP="00B77A60">
      <w:pPr>
        <w:autoSpaceDE w:val="0"/>
        <w:autoSpaceDN w:val="0"/>
        <w:adjustRightInd w:val="0"/>
        <w:spacing w:after="0" w:line="360" w:lineRule="auto"/>
        <w:jc w:val="center"/>
        <w:rPr>
          <w:rFonts w:ascii="Times New Roman" w:hAnsi="Times New Roman" w:cs="Times New Roman"/>
          <w:spacing w:val="-6"/>
          <w:sz w:val="28"/>
          <w:szCs w:val="28"/>
          <w:lang w:val="uk-UA" w:eastAsia="zh-CN"/>
        </w:rPr>
      </w:pPr>
      <w:r w:rsidRPr="00F5343E">
        <w:rPr>
          <w:rFonts w:ascii="Times New Roman" w:hAnsi="Times New Roman" w:cs="Times New Roman"/>
          <w:b/>
          <w:spacing w:val="-6"/>
          <w:sz w:val="28"/>
          <w:szCs w:val="28"/>
          <w:lang w:val="uk-UA"/>
        </w:rPr>
        <w:t>Література</w:t>
      </w:r>
      <w:r w:rsidRPr="00F5343E">
        <w:rPr>
          <w:rFonts w:ascii="Times New Roman" w:hAnsi="Times New Roman" w:cs="Times New Roman"/>
          <w:spacing w:val="-6"/>
          <w:sz w:val="28"/>
          <w:szCs w:val="28"/>
          <w:lang w:val="uk-UA"/>
        </w:rPr>
        <w:t>.</w:t>
      </w:r>
    </w:p>
    <w:bookmarkStart w:id="1" w:name="_Ref469223697"/>
    <w:p w:rsidR="00E37E64" w:rsidRPr="00171724" w:rsidRDefault="00F17404" w:rsidP="00E37E64">
      <w:pPr>
        <w:numPr>
          <w:ilvl w:val="0"/>
          <w:numId w:val="7"/>
        </w:numPr>
        <w:tabs>
          <w:tab w:val="left" w:pos="880"/>
        </w:tabs>
        <w:spacing w:after="0" w:line="360" w:lineRule="auto"/>
        <w:jc w:val="both"/>
        <w:rPr>
          <w:rFonts w:ascii="Times New Roman" w:hAnsi="Times New Roman" w:cs="Times New Roman"/>
          <w:sz w:val="28"/>
          <w:szCs w:val="28"/>
          <w:lang w:val="uk-UA"/>
        </w:rPr>
      </w:pPr>
      <w:r w:rsidRPr="00171724">
        <w:rPr>
          <w:rFonts w:ascii="Times New Roman" w:hAnsi="Times New Roman" w:cs="Times New Roman"/>
          <w:sz w:val="28"/>
          <w:szCs w:val="28"/>
          <w:lang w:val="uk-UA"/>
        </w:rPr>
        <w:fldChar w:fldCharType="begin"/>
      </w:r>
      <w:r w:rsidR="00552786" w:rsidRPr="00171724">
        <w:rPr>
          <w:rFonts w:ascii="Times New Roman" w:hAnsi="Times New Roman" w:cs="Times New Roman"/>
          <w:sz w:val="28"/>
          <w:szCs w:val="28"/>
          <w:lang w:val="uk-UA"/>
        </w:rPr>
        <w:instrText xml:space="preserve"> HYPERLINK "http://irbis-nbuv.gov.ua/cgi-bin/irbis64r_81/cgiirbis_64.exe?Z21ID=&amp;I21DBN=REF&amp;P21DBN=REF&amp;S21STN=1&amp;S21REF=10&amp;S21FMT=fullwebr&amp;C21COM=S&amp;S21CNR=20&amp;S21P01=0&amp;S21P02=0&amp;S21P03=A=&amp;S21COLORTERMS=1&amp;S21STR=%D0%90%D0%BD%D0%B4%D1%80%D1%8E%D1%89%D0%B5%D0%BD%D0%BA%D0%BE%20%D0%A2$" \o "Пошук за автором" </w:instrText>
      </w:r>
      <w:r w:rsidRPr="00171724">
        <w:rPr>
          <w:rFonts w:ascii="Times New Roman" w:hAnsi="Times New Roman" w:cs="Times New Roman"/>
          <w:sz w:val="28"/>
          <w:szCs w:val="28"/>
          <w:lang w:val="uk-UA"/>
        </w:rPr>
        <w:fldChar w:fldCharType="separate"/>
      </w:r>
      <w:proofErr w:type="spellStart"/>
      <w:r w:rsidR="00552786" w:rsidRPr="00171724">
        <w:rPr>
          <w:rStyle w:val="aa"/>
          <w:color w:val="auto"/>
          <w:sz w:val="28"/>
          <w:szCs w:val="28"/>
          <w:u w:val="none"/>
          <w:lang w:val="uk-UA"/>
        </w:rPr>
        <w:t>Андрющенко</w:t>
      </w:r>
      <w:proofErr w:type="spellEnd"/>
      <w:r w:rsidR="00552786" w:rsidRPr="00171724">
        <w:rPr>
          <w:rStyle w:val="aa"/>
          <w:color w:val="auto"/>
          <w:sz w:val="28"/>
          <w:szCs w:val="28"/>
          <w:u w:val="none"/>
          <w:lang w:val="uk-UA"/>
        </w:rPr>
        <w:t xml:space="preserve"> Т. К.</w:t>
      </w:r>
      <w:r w:rsidRPr="00171724">
        <w:rPr>
          <w:rFonts w:ascii="Times New Roman" w:hAnsi="Times New Roman" w:cs="Times New Roman"/>
          <w:sz w:val="28"/>
          <w:szCs w:val="28"/>
          <w:lang w:val="uk-UA"/>
        </w:rPr>
        <w:fldChar w:fldCharType="end"/>
      </w:r>
      <w:r w:rsidR="00552786" w:rsidRPr="00171724">
        <w:rPr>
          <w:rFonts w:ascii="Times New Roman" w:hAnsi="Times New Roman" w:cs="Times New Roman"/>
          <w:sz w:val="28"/>
          <w:szCs w:val="28"/>
          <w:lang w:val="uk-UA"/>
        </w:rPr>
        <w:t>  Формування </w:t>
      </w:r>
      <w:proofErr w:type="spellStart"/>
      <w:r w:rsidR="00552786" w:rsidRPr="00171724">
        <w:rPr>
          <w:rFonts w:ascii="Times New Roman" w:hAnsi="Times New Roman" w:cs="Times New Roman"/>
          <w:sz w:val="28"/>
          <w:szCs w:val="28"/>
          <w:lang w:val="uk-UA"/>
        </w:rPr>
        <w:t>здоров'язбережувальної</w:t>
      </w:r>
      <w:proofErr w:type="spellEnd"/>
      <w:r w:rsidR="00552786" w:rsidRPr="00171724">
        <w:rPr>
          <w:rFonts w:ascii="Times New Roman" w:hAnsi="Times New Roman" w:cs="Times New Roman"/>
          <w:sz w:val="28"/>
          <w:szCs w:val="28"/>
          <w:lang w:val="uk-UA"/>
        </w:rPr>
        <w:t xml:space="preserve"> компетентності як соціально-педагогічна проблема / Т. К. </w:t>
      </w:r>
      <w:proofErr w:type="spellStart"/>
      <w:r w:rsidR="00552786" w:rsidRPr="00171724">
        <w:rPr>
          <w:rFonts w:ascii="Times New Roman" w:hAnsi="Times New Roman" w:cs="Times New Roman"/>
          <w:sz w:val="28"/>
          <w:szCs w:val="28"/>
          <w:lang w:val="uk-UA"/>
        </w:rPr>
        <w:t>Андрющенко</w:t>
      </w:r>
      <w:proofErr w:type="spellEnd"/>
      <w:r w:rsidR="00552786" w:rsidRPr="00171724">
        <w:rPr>
          <w:rFonts w:ascii="Times New Roman" w:hAnsi="Times New Roman" w:cs="Times New Roman"/>
          <w:sz w:val="28"/>
          <w:szCs w:val="28"/>
          <w:lang w:val="uk-UA"/>
        </w:rPr>
        <w:t xml:space="preserve"> // </w:t>
      </w:r>
      <w:hyperlink r:id="rId5" w:tooltip="Пошук за серією" w:history="1">
        <w:r w:rsidR="00552786" w:rsidRPr="00171724">
          <w:rPr>
            <w:rStyle w:val="aa"/>
            <w:color w:val="auto"/>
            <w:sz w:val="28"/>
            <w:szCs w:val="28"/>
            <w:u w:val="none"/>
            <w:lang w:val="uk-UA"/>
          </w:rPr>
          <w:t xml:space="preserve">Наук. </w:t>
        </w:r>
        <w:proofErr w:type="spellStart"/>
        <w:r w:rsidR="00552786" w:rsidRPr="00171724">
          <w:rPr>
            <w:rStyle w:val="aa"/>
            <w:color w:val="auto"/>
            <w:sz w:val="28"/>
            <w:szCs w:val="28"/>
            <w:u w:val="none"/>
            <w:lang w:val="uk-UA"/>
          </w:rPr>
          <w:t>вісн</w:t>
        </w:r>
        <w:proofErr w:type="spellEnd"/>
        <w:r w:rsidR="00552786" w:rsidRPr="00171724">
          <w:rPr>
            <w:rStyle w:val="aa"/>
            <w:color w:val="auto"/>
            <w:sz w:val="28"/>
            <w:szCs w:val="28"/>
            <w:u w:val="none"/>
            <w:lang w:val="uk-UA"/>
          </w:rPr>
          <w:t xml:space="preserve">. </w:t>
        </w:r>
        <w:proofErr w:type="spellStart"/>
        <w:r w:rsidR="00552786" w:rsidRPr="00171724">
          <w:rPr>
            <w:rStyle w:val="aa"/>
            <w:color w:val="auto"/>
            <w:sz w:val="28"/>
            <w:szCs w:val="28"/>
            <w:u w:val="none"/>
            <w:lang w:val="uk-UA"/>
          </w:rPr>
          <w:t>Волин</w:t>
        </w:r>
        <w:proofErr w:type="spellEnd"/>
        <w:r w:rsidR="00552786" w:rsidRPr="00171724">
          <w:rPr>
            <w:rStyle w:val="aa"/>
            <w:color w:val="auto"/>
            <w:sz w:val="28"/>
            <w:szCs w:val="28"/>
            <w:u w:val="none"/>
            <w:lang w:val="uk-UA"/>
          </w:rPr>
          <w:t xml:space="preserve">. нац. </w:t>
        </w:r>
        <w:proofErr w:type="spellStart"/>
        <w:r w:rsidR="00552786" w:rsidRPr="00171724">
          <w:rPr>
            <w:rStyle w:val="aa"/>
            <w:color w:val="auto"/>
            <w:sz w:val="28"/>
            <w:szCs w:val="28"/>
            <w:u w:val="none"/>
            <w:lang w:val="uk-UA"/>
          </w:rPr>
          <w:t>ун-ту</w:t>
        </w:r>
        <w:proofErr w:type="spellEnd"/>
        <w:r w:rsidR="00552786" w:rsidRPr="00171724">
          <w:rPr>
            <w:rStyle w:val="aa"/>
            <w:color w:val="auto"/>
            <w:sz w:val="28"/>
            <w:szCs w:val="28"/>
            <w:u w:val="none"/>
            <w:lang w:val="uk-UA"/>
          </w:rPr>
          <w:t xml:space="preserve"> ім. Лесі Українки</w:t>
        </w:r>
      </w:hyperlink>
      <w:r w:rsidR="00552786" w:rsidRPr="00171724">
        <w:rPr>
          <w:rFonts w:ascii="Times New Roman" w:hAnsi="Times New Roman" w:cs="Times New Roman"/>
          <w:sz w:val="28"/>
          <w:szCs w:val="28"/>
          <w:lang w:val="uk-UA"/>
        </w:rPr>
        <w:t>. - 2012. - № 7. - С. 123-127.</w:t>
      </w:r>
      <w:bookmarkEnd w:id="1"/>
      <w:r w:rsidR="00552786" w:rsidRPr="00171724">
        <w:rPr>
          <w:rFonts w:ascii="Times New Roman" w:hAnsi="Times New Roman" w:cs="Times New Roman"/>
          <w:sz w:val="28"/>
          <w:szCs w:val="28"/>
          <w:lang w:val="uk-UA"/>
        </w:rPr>
        <w:t xml:space="preserve"> </w:t>
      </w:r>
    </w:p>
    <w:p w:rsidR="00E37E64" w:rsidRPr="00171724" w:rsidRDefault="00E37E64" w:rsidP="00E37E64">
      <w:pPr>
        <w:numPr>
          <w:ilvl w:val="0"/>
          <w:numId w:val="7"/>
        </w:numPr>
        <w:tabs>
          <w:tab w:val="left" w:pos="880"/>
        </w:tabs>
        <w:spacing w:after="0" w:line="360" w:lineRule="auto"/>
        <w:jc w:val="both"/>
        <w:rPr>
          <w:rStyle w:val="a9"/>
          <w:rFonts w:ascii="Times New Roman" w:hAnsi="Times New Roman" w:cs="Times New Roman"/>
          <w:i w:val="0"/>
          <w:iCs w:val="0"/>
          <w:sz w:val="28"/>
          <w:szCs w:val="28"/>
          <w:lang w:val="uk-UA"/>
        </w:rPr>
      </w:pPr>
      <w:proofErr w:type="spellStart"/>
      <w:r w:rsidRPr="00171724">
        <w:rPr>
          <w:rStyle w:val="a9"/>
          <w:rFonts w:ascii="Times New Roman" w:hAnsi="Times New Roman" w:cs="Times New Roman"/>
          <w:i w:val="0"/>
          <w:sz w:val="28"/>
          <w:szCs w:val="28"/>
          <w:lang w:val="uk-UA"/>
        </w:rPr>
        <w:t>Булич</w:t>
      </w:r>
      <w:proofErr w:type="spellEnd"/>
      <w:r w:rsidRPr="00171724">
        <w:rPr>
          <w:rStyle w:val="a9"/>
          <w:rFonts w:ascii="Times New Roman" w:hAnsi="Times New Roman" w:cs="Times New Roman"/>
          <w:i w:val="0"/>
          <w:sz w:val="28"/>
          <w:szCs w:val="28"/>
          <w:lang w:val="uk-UA"/>
        </w:rPr>
        <w:t xml:space="preserve"> Е.Г. , </w:t>
      </w:r>
      <w:proofErr w:type="spellStart"/>
      <w:r w:rsidRPr="00171724">
        <w:rPr>
          <w:rStyle w:val="a9"/>
          <w:rFonts w:ascii="Times New Roman" w:hAnsi="Times New Roman" w:cs="Times New Roman"/>
          <w:i w:val="0"/>
          <w:sz w:val="28"/>
          <w:szCs w:val="28"/>
          <w:lang w:val="uk-UA"/>
        </w:rPr>
        <w:t>Муравов</w:t>
      </w:r>
      <w:proofErr w:type="spellEnd"/>
      <w:r w:rsidRPr="00171724">
        <w:rPr>
          <w:rStyle w:val="a9"/>
          <w:rFonts w:ascii="Times New Roman" w:hAnsi="Times New Roman" w:cs="Times New Roman"/>
          <w:i w:val="0"/>
          <w:sz w:val="28"/>
          <w:szCs w:val="28"/>
          <w:lang w:val="uk-UA"/>
        </w:rPr>
        <w:t xml:space="preserve"> І.В. Валеологія. </w:t>
      </w:r>
      <w:proofErr w:type="spellStart"/>
      <w:r w:rsidRPr="00171724">
        <w:rPr>
          <w:rStyle w:val="a9"/>
          <w:rFonts w:ascii="Times New Roman" w:hAnsi="Times New Roman" w:cs="Times New Roman"/>
          <w:i w:val="0"/>
          <w:sz w:val="28"/>
          <w:szCs w:val="28"/>
        </w:rPr>
        <w:t>Теоретичні</w:t>
      </w:r>
      <w:proofErr w:type="spellEnd"/>
      <w:r w:rsidRPr="00171724">
        <w:rPr>
          <w:rStyle w:val="a9"/>
          <w:rFonts w:ascii="Times New Roman" w:hAnsi="Times New Roman" w:cs="Times New Roman"/>
          <w:i w:val="0"/>
          <w:sz w:val="28"/>
          <w:szCs w:val="28"/>
        </w:rPr>
        <w:t xml:space="preserve"> </w:t>
      </w:r>
      <w:proofErr w:type="spellStart"/>
      <w:r w:rsidRPr="00171724">
        <w:rPr>
          <w:rStyle w:val="a9"/>
          <w:rFonts w:ascii="Times New Roman" w:hAnsi="Times New Roman" w:cs="Times New Roman"/>
          <w:i w:val="0"/>
          <w:sz w:val="28"/>
          <w:szCs w:val="28"/>
        </w:rPr>
        <w:t>основи</w:t>
      </w:r>
      <w:proofErr w:type="spellEnd"/>
      <w:r w:rsidRPr="00171724">
        <w:rPr>
          <w:rStyle w:val="a9"/>
          <w:rFonts w:ascii="Times New Roman" w:hAnsi="Times New Roman" w:cs="Times New Roman"/>
          <w:i w:val="0"/>
          <w:sz w:val="28"/>
          <w:szCs w:val="28"/>
        </w:rPr>
        <w:t xml:space="preserve"> </w:t>
      </w:r>
      <w:proofErr w:type="spellStart"/>
      <w:r w:rsidRPr="00171724">
        <w:rPr>
          <w:rStyle w:val="a9"/>
          <w:rFonts w:ascii="Times New Roman" w:hAnsi="Times New Roman" w:cs="Times New Roman"/>
          <w:i w:val="0"/>
          <w:sz w:val="28"/>
          <w:szCs w:val="28"/>
        </w:rPr>
        <w:t>валеології</w:t>
      </w:r>
      <w:proofErr w:type="spellEnd"/>
      <w:r w:rsidRPr="00171724">
        <w:rPr>
          <w:rStyle w:val="a9"/>
          <w:rFonts w:ascii="Times New Roman" w:hAnsi="Times New Roman" w:cs="Times New Roman"/>
          <w:i w:val="0"/>
          <w:sz w:val="28"/>
          <w:szCs w:val="28"/>
        </w:rPr>
        <w:t xml:space="preserve">: </w:t>
      </w:r>
      <w:proofErr w:type="spellStart"/>
      <w:r w:rsidRPr="00171724">
        <w:rPr>
          <w:rStyle w:val="a9"/>
          <w:rFonts w:ascii="Times New Roman" w:hAnsi="Times New Roman" w:cs="Times New Roman"/>
          <w:i w:val="0"/>
          <w:sz w:val="28"/>
          <w:szCs w:val="28"/>
        </w:rPr>
        <w:t>Навч</w:t>
      </w:r>
      <w:proofErr w:type="spellEnd"/>
      <w:r w:rsidRPr="00171724">
        <w:rPr>
          <w:rStyle w:val="a9"/>
          <w:rFonts w:ascii="Times New Roman" w:hAnsi="Times New Roman" w:cs="Times New Roman"/>
          <w:i w:val="0"/>
          <w:sz w:val="28"/>
          <w:szCs w:val="28"/>
        </w:rPr>
        <w:t xml:space="preserve">. </w:t>
      </w:r>
      <w:proofErr w:type="spellStart"/>
      <w:proofErr w:type="gramStart"/>
      <w:r w:rsidRPr="00171724">
        <w:rPr>
          <w:rStyle w:val="a9"/>
          <w:rFonts w:ascii="Times New Roman" w:hAnsi="Times New Roman" w:cs="Times New Roman"/>
          <w:i w:val="0"/>
          <w:sz w:val="28"/>
          <w:szCs w:val="28"/>
        </w:rPr>
        <w:t>Пос</w:t>
      </w:r>
      <w:proofErr w:type="gramEnd"/>
      <w:r w:rsidRPr="00171724">
        <w:rPr>
          <w:rStyle w:val="a9"/>
          <w:rFonts w:ascii="Times New Roman" w:hAnsi="Times New Roman" w:cs="Times New Roman"/>
          <w:i w:val="0"/>
          <w:sz w:val="28"/>
          <w:szCs w:val="28"/>
        </w:rPr>
        <w:t>ібник</w:t>
      </w:r>
      <w:proofErr w:type="spellEnd"/>
      <w:r w:rsidRPr="00171724">
        <w:rPr>
          <w:rStyle w:val="a9"/>
          <w:rFonts w:ascii="Times New Roman" w:hAnsi="Times New Roman" w:cs="Times New Roman"/>
          <w:i w:val="0"/>
          <w:sz w:val="28"/>
          <w:szCs w:val="28"/>
        </w:rPr>
        <w:t>. - К.: ІЗМН, 1997</w:t>
      </w:r>
    </w:p>
    <w:bookmarkStart w:id="2" w:name="_Ref469224839"/>
    <w:p w:rsidR="00171724" w:rsidRDefault="00F17404" w:rsidP="00171724">
      <w:pPr>
        <w:numPr>
          <w:ilvl w:val="0"/>
          <w:numId w:val="7"/>
        </w:numPr>
        <w:tabs>
          <w:tab w:val="left" w:pos="880"/>
        </w:tabs>
        <w:spacing w:after="0" w:line="360" w:lineRule="auto"/>
        <w:jc w:val="both"/>
        <w:rPr>
          <w:rFonts w:ascii="Times New Roman" w:hAnsi="Times New Roman" w:cs="Times New Roman"/>
          <w:sz w:val="28"/>
          <w:szCs w:val="28"/>
          <w:lang w:val="uk-UA"/>
        </w:rPr>
      </w:pPr>
      <w:r w:rsidRPr="00171724">
        <w:rPr>
          <w:rFonts w:ascii="Times New Roman" w:hAnsi="Times New Roman" w:cs="Times New Roman"/>
          <w:sz w:val="28"/>
          <w:szCs w:val="28"/>
          <w:lang w:val="uk-UA"/>
        </w:rPr>
        <w:fldChar w:fldCharType="begin"/>
      </w:r>
      <w:r w:rsidR="00552786" w:rsidRPr="00171724">
        <w:rPr>
          <w:rFonts w:ascii="Times New Roman" w:hAnsi="Times New Roman" w:cs="Times New Roman"/>
          <w:sz w:val="28"/>
          <w:szCs w:val="28"/>
          <w:lang w:val="uk-UA"/>
        </w:rPr>
        <w:instrText xml:space="preserve"> HYPERLINK "http://irbis-nbuv.gov.ua/cgi-bin/irbis64r_81/cgiirbis_64.exe?Z21ID=&amp;I21DBN=ARD&amp;P21DBN=ARD&amp;S21STN=1&amp;S21REF=10&amp;S21FMT=fullwebr&amp;C21COM=S&amp;S21CNR=20&amp;S21P01=0&amp;S21P02=0&amp;S21P03=A=&amp;S21COLORTERMS=1&amp;S21STR=%D0%92%D0%BE%D0%B2%D0%BA%20%D0%92.%D0%9C.$" \o "Пошук за автором" </w:instrText>
      </w:r>
      <w:r w:rsidRPr="00171724">
        <w:rPr>
          <w:rFonts w:ascii="Times New Roman" w:hAnsi="Times New Roman" w:cs="Times New Roman"/>
          <w:sz w:val="28"/>
          <w:szCs w:val="28"/>
          <w:lang w:val="uk-UA"/>
        </w:rPr>
        <w:fldChar w:fldCharType="separate"/>
      </w:r>
      <w:r w:rsidR="00552786" w:rsidRPr="00171724">
        <w:rPr>
          <w:rStyle w:val="aa"/>
          <w:color w:val="auto"/>
          <w:sz w:val="28"/>
          <w:szCs w:val="28"/>
          <w:u w:val="none"/>
          <w:lang w:val="uk-UA"/>
        </w:rPr>
        <w:t>Вовк В.М.</w:t>
      </w:r>
      <w:r w:rsidRPr="00171724">
        <w:rPr>
          <w:rFonts w:ascii="Times New Roman" w:hAnsi="Times New Roman" w:cs="Times New Roman"/>
          <w:sz w:val="28"/>
          <w:szCs w:val="28"/>
          <w:lang w:val="uk-UA"/>
        </w:rPr>
        <w:fldChar w:fldCharType="end"/>
      </w:r>
      <w:r w:rsidR="00552786" w:rsidRPr="00171724">
        <w:rPr>
          <w:rFonts w:ascii="Times New Roman" w:hAnsi="Times New Roman" w:cs="Times New Roman"/>
          <w:sz w:val="28"/>
          <w:szCs w:val="28"/>
          <w:lang w:val="uk-UA"/>
        </w:rPr>
        <w:t xml:space="preserve">  Педагогічні основи наступності фізичного виховання учнівської і студентської молоді : автореф. </w:t>
      </w:r>
      <w:proofErr w:type="spellStart"/>
      <w:r w:rsidR="00552786" w:rsidRPr="00171724">
        <w:rPr>
          <w:rFonts w:ascii="Times New Roman" w:hAnsi="Times New Roman" w:cs="Times New Roman"/>
          <w:sz w:val="28"/>
          <w:szCs w:val="28"/>
          <w:lang w:val="uk-UA"/>
        </w:rPr>
        <w:t>дис</w:t>
      </w:r>
      <w:proofErr w:type="spellEnd"/>
      <w:r w:rsidR="00552786" w:rsidRPr="00171724">
        <w:rPr>
          <w:rFonts w:ascii="Times New Roman" w:hAnsi="Times New Roman" w:cs="Times New Roman"/>
          <w:sz w:val="28"/>
          <w:szCs w:val="28"/>
          <w:lang w:val="uk-UA"/>
        </w:rPr>
        <w:t xml:space="preserve">... д-ра пед. наук: 13.00.07 / В.М. Вовк ; </w:t>
      </w:r>
      <w:proofErr w:type="spellStart"/>
      <w:r w:rsidR="00552786" w:rsidRPr="00171724">
        <w:rPr>
          <w:rFonts w:ascii="Times New Roman" w:hAnsi="Times New Roman" w:cs="Times New Roman"/>
          <w:sz w:val="28"/>
          <w:szCs w:val="28"/>
          <w:lang w:val="uk-UA"/>
        </w:rPr>
        <w:t>Східноукр</w:t>
      </w:r>
      <w:proofErr w:type="spellEnd"/>
      <w:r w:rsidR="00552786" w:rsidRPr="00171724">
        <w:rPr>
          <w:rFonts w:ascii="Times New Roman" w:hAnsi="Times New Roman" w:cs="Times New Roman"/>
          <w:sz w:val="28"/>
          <w:szCs w:val="28"/>
          <w:lang w:val="uk-UA"/>
        </w:rPr>
        <w:t>. нац. ун-т ім. В.Даля. — Луганськ, 2009. — 40 с.</w:t>
      </w:r>
      <w:bookmarkEnd w:id="2"/>
    </w:p>
    <w:p w:rsidR="00171724" w:rsidRPr="00171724" w:rsidRDefault="00171724" w:rsidP="00171724">
      <w:pPr>
        <w:numPr>
          <w:ilvl w:val="0"/>
          <w:numId w:val="7"/>
        </w:numPr>
        <w:tabs>
          <w:tab w:val="left" w:pos="880"/>
        </w:tabs>
        <w:spacing w:after="0" w:line="360" w:lineRule="auto"/>
        <w:jc w:val="both"/>
        <w:rPr>
          <w:rFonts w:ascii="Times New Roman" w:hAnsi="Times New Roman" w:cs="Times New Roman"/>
          <w:sz w:val="28"/>
          <w:szCs w:val="28"/>
          <w:lang w:val="uk-UA"/>
        </w:rPr>
      </w:pPr>
      <w:proofErr w:type="spellStart"/>
      <w:r w:rsidRPr="00171724">
        <w:rPr>
          <w:rFonts w:ascii="Times New Roman" w:hAnsi="Times New Roman" w:cs="Times New Roman"/>
          <w:sz w:val="28"/>
          <w:szCs w:val="28"/>
        </w:rPr>
        <w:lastRenderedPageBreak/>
        <w:t>Державна</w:t>
      </w:r>
      <w:proofErr w:type="spellEnd"/>
      <w:r w:rsidRPr="00171724">
        <w:rPr>
          <w:rFonts w:ascii="Times New Roman" w:hAnsi="Times New Roman" w:cs="Times New Roman"/>
          <w:sz w:val="28"/>
          <w:szCs w:val="28"/>
        </w:rPr>
        <w:t xml:space="preserve"> </w:t>
      </w:r>
      <w:proofErr w:type="spellStart"/>
      <w:r w:rsidRPr="00171724">
        <w:rPr>
          <w:rFonts w:ascii="Times New Roman" w:hAnsi="Times New Roman" w:cs="Times New Roman"/>
          <w:sz w:val="28"/>
          <w:szCs w:val="28"/>
        </w:rPr>
        <w:t>національна</w:t>
      </w:r>
      <w:proofErr w:type="spellEnd"/>
      <w:r w:rsidRPr="00171724">
        <w:rPr>
          <w:rFonts w:ascii="Times New Roman" w:hAnsi="Times New Roman" w:cs="Times New Roman"/>
          <w:sz w:val="28"/>
          <w:szCs w:val="28"/>
        </w:rPr>
        <w:t xml:space="preserve"> </w:t>
      </w:r>
      <w:proofErr w:type="spellStart"/>
      <w:r w:rsidRPr="00171724">
        <w:rPr>
          <w:rFonts w:ascii="Times New Roman" w:hAnsi="Times New Roman" w:cs="Times New Roman"/>
          <w:sz w:val="28"/>
          <w:szCs w:val="28"/>
        </w:rPr>
        <w:t>програма</w:t>
      </w:r>
      <w:proofErr w:type="spellEnd"/>
      <w:r w:rsidRPr="00171724">
        <w:rPr>
          <w:rFonts w:ascii="Times New Roman" w:hAnsi="Times New Roman" w:cs="Times New Roman"/>
          <w:sz w:val="28"/>
          <w:szCs w:val="28"/>
        </w:rPr>
        <w:t xml:space="preserve"> “ </w:t>
      </w:r>
      <w:proofErr w:type="spellStart"/>
      <w:r w:rsidRPr="00171724">
        <w:rPr>
          <w:rFonts w:ascii="Times New Roman" w:hAnsi="Times New Roman" w:cs="Times New Roman"/>
          <w:sz w:val="28"/>
          <w:szCs w:val="28"/>
        </w:rPr>
        <w:t>Освіта</w:t>
      </w:r>
      <w:proofErr w:type="spellEnd"/>
      <w:r w:rsidRPr="00171724">
        <w:rPr>
          <w:rFonts w:ascii="Times New Roman" w:hAnsi="Times New Roman" w:cs="Times New Roman"/>
          <w:sz w:val="28"/>
          <w:szCs w:val="28"/>
        </w:rPr>
        <w:t xml:space="preserve">” </w:t>
      </w:r>
      <w:proofErr w:type="gramStart"/>
      <w:r w:rsidRPr="00171724">
        <w:rPr>
          <w:rFonts w:ascii="Times New Roman" w:hAnsi="Times New Roman" w:cs="Times New Roman"/>
          <w:sz w:val="28"/>
          <w:szCs w:val="28"/>
        </w:rPr>
        <w:t xml:space="preserve">( </w:t>
      </w:r>
      <w:proofErr w:type="spellStart"/>
      <w:proofErr w:type="gramEnd"/>
      <w:r w:rsidRPr="00171724">
        <w:rPr>
          <w:rFonts w:ascii="Times New Roman" w:hAnsi="Times New Roman" w:cs="Times New Roman"/>
          <w:sz w:val="28"/>
          <w:szCs w:val="28"/>
        </w:rPr>
        <w:t>Україна</w:t>
      </w:r>
      <w:proofErr w:type="spellEnd"/>
      <w:r w:rsidRPr="00171724">
        <w:rPr>
          <w:rFonts w:ascii="Times New Roman" w:hAnsi="Times New Roman" w:cs="Times New Roman"/>
          <w:sz w:val="28"/>
          <w:szCs w:val="28"/>
        </w:rPr>
        <w:t xml:space="preserve"> XXI </w:t>
      </w:r>
      <w:proofErr w:type="spellStart"/>
      <w:r w:rsidRPr="00171724">
        <w:rPr>
          <w:rFonts w:ascii="Times New Roman" w:hAnsi="Times New Roman" w:cs="Times New Roman"/>
          <w:sz w:val="28"/>
          <w:szCs w:val="28"/>
        </w:rPr>
        <w:t>століття</w:t>
      </w:r>
      <w:proofErr w:type="spellEnd"/>
      <w:r w:rsidRPr="00171724">
        <w:rPr>
          <w:rFonts w:ascii="Times New Roman" w:hAnsi="Times New Roman" w:cs="Times New Roman"/>
          <w:sz w:val="28"/>
          <w:szCs w:val="28"/>
        </w:rPr>
        <w:t>). – К.: -  18 с.</w:t>
      </w:r>
    </w:p>
    <w:bookmarkStart w:id="3" w:name="_Ref469223677"/>
    <w:p w:rsidR="00171724" w:rsidRDefault="00F17404" w:rsidP="00171724">
      <w:pPr>
        <w:numPr>
          <w:ilvl w:val="0"/>
          <w:numId w:val="7"/>
        </w:numPr>
        <w:tabs>
          <w:tab w:val="left" w:pos="880"/>
        </w:tabs>
        <w:spacing w:after="0" w:line="360" w:lineRule="auto"/>
        <w:jc w:val="both"/>
        <w:rPr>
          <w:rFonts w:ascii="Times New Roman" w:hAnsi="Times New Roman" w:cs="Times New Roman"/>
          <w:sz w:val="28"/>
          <w:szCs w:val="28"/>
          <w:lang w:val="uk-UA"/>
        </w:rPr>
      </w:pPr>
      <w:r w:rsidRPr="00171724">
        <w:rPr>
          <w:rFonts w:ascii="Times New Roman" w:hAnsi="Times New Roman" w:cs="Times New Roman"/>
          <w:sz w:val="28"/>
          <w:szCs w:val="28"/>
          <w:lang w:val="uk-UA"/>
        </w:rPr>
        <w:fldChar w:fldCharType="begin"/>
      </w:r>
      <w:r w:rsidR="00552786" w:rsidRPr="00171724">
        <w:rPr>
          <w:rFonts w:ascii="Times New Roman" w:hAnsi="Times New Roman" w:cs="Times New Roman"/>
          <w:sz w:val="28"/>
          <w:szCs w:val="28"/>
          <w:lang w:val="uk-UA"/>
        </w:rPr>
        <w:instrText xml:space="preserve"> HYPERLINK "http://irbis-nbuv.gov.ua/cgi-bin/irbis64r_81/cgiirbis_64.exe?Z21ID=&amp;I21DBN=ARD&amp;P21DBN=ARD&amp;S21STN=1&amp;S21REF=10&amp;S21FMT=fullwebr&amp;C21COM=S&amp;S21CNR=20&amp;S21P01=0&amp;S21P02=0&amp;S21P03=A=&amp;S21COLORTERMS=1&amp;S21STR=%D0%97%D0%B0%D0%B2%D0%B8%D0%B4%D1%96%D0%B2%D1%81%D1%8C%D0%BA%D0%B0%20%D0%9D.%D0%9D.$" \o "Пошук за автором" </w:instrText>
      </w:r>
      <w:r w:rsidRPr="00171724">
        <w:rPr>
          <w:rFonts w:ascii="Times New Roman" w:hAnsi="Times New Roman" w:cs="Times New Roman"/>
          <w:sz w:val="28"/>
          <w:szCs w:val="28"/>
          <w:lang w:val="uk-UA"/>
        </w:rPr>
        <w:fldChar w:fldCharType="separate"/>
      </w:r>
      <w:proofErr w:type="spellStart"/>
      <w:r w:rsidR="00552786" w:rsidRPr="00171724">
        <w:rPr>
          <w:rStyle w:val="aa"/>
          <w:color w:val="auto"/>
          <w:sz w:val="28"/>
          <w:szCs w:val="28"/>
          <w:u w:val="none"/>
          <w:lang w:val="uk-UA"/>
        </w:rPr>
        <w:t>Завидівська</w:t>
      </w:r>
      <w:proofErr w:type="spellEnd"/>
      <w:r w:rsidR="00552786" w:rsidRPr="00171724">
        <w:rPr>
          <w:rStyle w:val="aa"/>
          <w:color w:val="auto"/>
          <w:sz w:val="28"/>
          <w:szCs w:val="28"/>
          <w:u w:val="none"/>
          <w:lang w:val="uk-UA"/>
        </w:rPr>
        <w:t xml:space="preserve"> Н.Н.</w:t>
      </w:r>
      <w:r w:rsidRPr="00171724">
        <w:rPr>
          <w:rFonts w:ascii="Times New Roman" w:hAnsi="Times New Roman" w:cs="Times New Roman"/>
          <w:sz w:val="28"/>
          <w:szCs w:val="28"/>
          <w:lang w:val="uk-UA"/>
        </w:rPr>
        <w:fldChar w:fldCharType="end"/>
      </w:r>
      <w:r w:rsidR="00552786" w:rsidRPr="00171724">
        <w:rPr>
          <w:rFonts w:ascii="Times New Roman" w:hAnsi="Times New Roman" w:cs="Times New Roman"/>
          <w:sz w:val="28"/>
          <w:szCs w:val="28"/>
          <w:lang w:val="uk-UA"/>
        </w:rPr>
        <w:t xml:space="preserve">  Професійно-прикладні основи формування здорового способу життя студентів вищих навчальних закладів економічного профілю : автореф. </w:t>
      </w:r>
      <w:proofErr w:type="spellStart"/>
      <w:r w:rsidR="00552786" w:rsidRPr="00171724">
        <w:rPr>
          <w:rFonts w:ascii="Times New Roman" w:hAnsi="Times New Roman" w:cs="Times New Roman"/>
          <w:sz w:val="28"/>
          <w:szCs w:val="28"/>
          <w:lang w:val="uk-UA"/>
        </w:rPr>
        <w:t>дис</w:t>
      </w:r>
      <w:proofErr w:type="spellEnd"/>
      <w:r w:rsidR="00552786" w:rsidRPr="00171724">
        <w:rPr>
          <w:rFonts w:ascii="Times New Roman" w:hAnsi="Times New Roman" w:cs="Times New Roman"/>
          <w:sz w:val="28"/>
          <w:szCs w:val="28"/>
          <w:lang w:val="uk-UA"/>
        </w:rPr>
        <w:t xml:space="preserve">... канд. пед. наук : 13.00.04 / Н.Н. </w:t>
      </w:r>
      <w:proofErr w:type="spellStart"/>
      <w:r w:rsidR="00552786" w:rsidRPr="00171724">
        <w:rPr>
          <w:rFonts w:ascii="Times New Roman" w:hAnsi="Times New Roman" w:cs="Times New Roman"/>
          <w:sz w:val="28"/>
          <w:szCs w:val="28"/>
          <w:lang w:val="uk-UA"/>
        </w:rPr>
        <w:t>Завидівська</w:t>
      </w:r>
      <w:proofErr w:type="spellEnd"/>
      <w:r w:rsidR="00552786" w:rsidRPr="00171724">
        <w:rPr>
          <w:rFonts w:ascii="Times New Roman" w:hAnsi="Times New Roman" w:cs="Times New Roman"/>
          <w:sz w:val="28"/>
          <w:szCs w:val="28"/>
          <w:lang w:val="uk-UA"/>
        </w:rPr>
        <w:t xml:space="preserve"> ; Нац. пед. ун-т ім. М.П.Драгоманова. — К., 2002. — 20 с.</w:t>
      </w:r>
      <w:bookmarkEnd w:id="3"/>
    </w:p>
    <w:p w:rsidR="00171724" w:rsidRPr="00171724" w:rsidRDefault="00171724" w:rsidP="00171724">
      <w:pPr>
        <w:numPr>
          <w:ilvl w:val="0"/>
          <w:numId w:val="7"/>
        </w:numPr>
        <w:tabs>
          <w:tab w:val="left" w:pos="880"/>
        </w:tabs>
        <w:spacing w:after="0" w:line="360" w:lineRule="auto"/>
        <w:jc w:val="both"/>
        <w:rPr>
          <w:rFonts w:ascii="Times New Roman" w:hAnsi="Times New Roman" w:cs="Times New Roman"/>
          <w:sz w:val="28"/>
          <w:szCs w:val="28"/>
          <w:lang w:val="uk-UA"/>
        </w:rPr>
      </w:pPr>
      <w:r w:rsidRPr="00171724">
        <w:rPr>
          <w:rFonts w:ascii="Times New Roman" w:hAnsi="Times New Roman" w:cs="Times New Roman"/>
          <w:sz w:val="28"/>
          <w:szCs w:val="28"/>
        </w:rPr>
        <w:t xml:space="preserve">Закон </w:t>
      </w:r>
      <w:proofErr w:type="spellStart"/>
      <w:r w:rsidRPr="00171724">
        <w:rPr>
          <w:rFonts w:ascii="Times New Roman" w:hAnsi="Times New Roman" w:cs="Times New Roman"/>
          <w:sz w:val="28"/>
          <w:szCs w:val="28"/>
        </w:rPr>
        <w:t>України</w:t>
      </w:r>
      <w:proofErr w:type="spellEnd"/>
      <w:r w:rsidRPr="00171724">
        <w:rPr>
          <w:rFonts w:ascii="Times New Roman" w:hAnsi="Times New Roman" w:cs="Times New Roman"/>
          <w:sz w:val="28"/>
          <w:szCs w:val="28"/>
        </w:rPr>
        <w:t xml:space="preserve"> “Про </w:t>
      </w:r>
      <w:proofErr w:type="spellStart"/>
      <w:r w:rsidRPr="00171724">
        <w:rPr>
          <w:rFonts w:ascii="Times New Roman" w:hAnsi="Times New Roman" w:cs="Times New Roman"/>
          <w:sz w:val="28"/>
          <w:szCs w:val="28"/>
        </w:rPr>
        <w:t>освіту</w:t>
      </w:r>
      <w:proofErr w:type="spellEnd"/>
      <w:r w:rsidRPr="00171724">
        <w:rPr>
          <w:rFonts w:ascii="Times New Roman" w:hAnsi="Times New Roman" w:cs="Times New Roman"/>
          <w:sz w:val="28"/>
          <w:szCs w:val="28"/>
        </w:rPr>
        <w:t xml:space="preserve">”.  – К.: </w:t>
      </w:r>
      <w:proofErr w:type="spellStart"/>
      <w:r w:rsidRPr="00171724">
        <w:rPr>
          <w:rFonts w:ascii="Times New Roman" w:hAnsi="Times New Roman" w:cs="Times New Roman"/>
          <w:sz w:val="28"/>
          <w:szCs w:val="28"/>
        </w:rPr>
        <w:t>Видавнитство</w:t>
      </w:r>
      <w:proofErr w:type="spellEnd"/>
      <w:r w:rsidRPr="00171724">
        <w:rPr>
          <w:rFonts w:ascii="Times New Roman" w:hAnsi="Times New Roman" w:cs="Times New Roman"/>
          <w:sz w:val="28"/>
          <w:szCs w:val="28"/>
        </w:rPr>
        <w:t xml:space="preserve"> ГЕНЕЗА. 199. –  36 с. </w:t>
      </w:r>
    </w:p>
    <w:p w:rsidR="00E37E64" w:rsidRPr="00171724" w:rsidRDefault="00E37E64" w:rsidP="00E37E64">
      <w:pPr>
        <w:numPr>
          <w:ilvl w:val="0"/>
          <w:numId w:val="7"/>
        </w:numPr>
        <w:tabs>
          <w:tab w:val="left" w:pos="880"/>
        </w:tabs>
        <w:spacing w:after="0" w:line="360" w:lineRule="auto"/>
        <w:jc w:val="both"/>
        <w:rPr>
          <w:rFonts w:ascii="Times New Roman" w:hAnsi="Times New Roman" w:cs="Times New Roman"/>
          <w:sz w:val="28"/>
          <w:szCs w:val="28"/>
          <w:lang w:val="uk-UA"/>
        </w:rPr>
      </w:pPr>
      <w:proofErr w:type="spellStart"/>
      <w:r w:rsidRPr="00171724">
        <w:rPr>
          <w:rFonts w:ascii="Times New Roman" w:hAnsi="Times New Roman" w:cs="Times New Roman"/>
          <w:sz w:val="28"/>
          <w:szCs w:val="28"/>
          <w:lang w:val="uk-UA"/>
        </w:rPr>
        <w:t>Іонова</w:t>
      </w:r>
      <w:proofErr w:type="spellEnd"/>
      <w:r w:rsidRPr="00171724">
        <w:rPr>
          <w:rFonts w:ascii="Times New Roman" w:hAnsi="Times New Roman" w:cs="Times New Roman"/>
          <w:sz w:val="28"/>
          <w:szCs w:val="28"/>
          <w:lang w:val="uk-UA"/>
        </w:rPr>
        <w:t xml:space="preserve"> О.М. Формування готовності майбутніх </w:t>
      </w:r>
      <w:proofErr w:type="spellStart"/>
      <w:r w:rsidRPr="00171724">
        <w:rPr>
          <w:rFonts w:ascii="Times New Roman" w:hAnsi="Times New Roman" w:cs="Times New Roman"/>
          <w:sz w:val="28"/>
          <w:szCs w:val="28"/>
          <w:lang w:val="uk-UA"/>
        </w:rPr>
        <w:t>інженерів-</w:t>
      </w:r>
      <w:proofErr w:type="spellEnd"/>
      <w:r w:rsidRPr="00171724">
        <w:rPr>
          <w:rFonts w:ascii="Times New Roman" w:hAnsi="Times New Roman" w:cs="Times New Roman"/>
          <w:sz w:val="28"/>
          <w:szCs w:val="28"/>
          <w:lang w:val="uk-UA"/>
        </w:rPr>
        <w:t xml:space="preserve"> педагогів до використання </w:t>
      </w:r>
      <w:proofErr w:type="spellStart"/>
      <w:r w:rsidRPr="00171724">
        <w:rPr>
          <w:rFonts w:ascii="Times New Roman" w:hAnsi="Times New Roman" w:cs="Times New Roman"/>
          <w:sz w:val="28"/>
          <w:szCs w:val="28"/>
          <w:lang w:val="uk-UA"/>
        </w:rPr>
        <w:t>здоров’язберігаючих</w:t>
      </w:r>
      <w:proofErr w:type="spellEnd"/>
      <w:r w:rsidRPr="00171724">
        <w:rPr>
          <w:rFonts w:ascii="Times New Roman" w:hAnsi="Times New Roman" w:cs="Times New Roman"/>
          <w:sz w:val="28"/>
          <w:szCs w:val="28"/>
          <w:lang w:val="uk-UA"/>
        </w:rPr>
        <w:t xml:space="preserve"> технологій у професійній діяльності / О.М.</w:t>
      </w:r>
      <w:proofErr w:type="spellStart"/>
      <w:r w:rsidRPr="00171724">
        <w:rPr>
          <w:rFonts w:ascii="Times New Roman" w:hAnsi="Times New Roman" w:cs="Times New Roman"/>
          <w:sz w:val="28"/>
          <w:szCs w:val="28"/>
          <w:lang w:val="uk-UA"/>
        </w:rPr>
        <w:t>Іонова</w:t>
      </w:r>
      <w:proofErr w:type="spellEnd"/>
      <w:r w:rsidRPr="00171724">
        <w:rPr>
          <w:rFonts w:ascii="Times New Roman" w:hAnsi="Times New Roman" w:cs="Times New Roman"/>
          <w:sz w:val="28"/>
          <w:szCs w:val="28"/>
          <w:lang w:val="uk-UA"/>
        </w:rPr>
        <w:t>, Ю.С.Лук’янова // Формування здоров’я особистості в умовах навчального закладу: навчальний посібник. – Харків: ХДАДМ, 2012. – С.115-129.</w:t>
      </w:r>
    </w:p>
    <w:p w:rsidR="00E37E64" w:rsidRPr="00171724" w:rsidRDefault="00E37E64" w:rsidP="00E37E64">
      <w:pPr>
        <w:numPr>
          <w:ilvl w:val="0"/>
          <w:numId w:val="7"/>
        </w:numPr>
        <w:tabs>
          <w:tab w:val="left" w:pos="880"/>
        </w:tabs>
        <w:spacing w:after="0" w:line="360" w:lineRule="auto"/>
        <w:jc w:val="both"/>
        <w:rPr>
          <w:rFonts w:ascii="Times New Roman" w:hAnsi="Times New Roman" w:cs="Times New Roman"/>
          <w:sz w:val="28"/>
          <w:szCs w:val="28"/>
          <w:lang w:val="uk-UA"/>
        </w:rPr>
      </w:pPr>
      <w:r w:rsidRPr="00171724">
        <w:rPr>
          <w:rFonts w:ascii="Times New Roman" w:hAnsi="Times New Roman" w:cs="Times New Roman"/>
          <w:sz w:val="28"/>
          <w:szCs w:val="28"/>
          <w:lang w:val="uk-UA"/>
        </w:rPr>
        <w:t xml:space="preserve">Лук’янова Ю.С. Вимоги до використання </w:t>
      </w:r>
      <w:proofErr w:type="spellStart"/>
      <w:r w:rsidRPr="00171724">
        <w:rPr>
          <w:rFonts w:ascii="Times New Roman" w:hAnsi="Times New Roman" w:cs="Times New Roman"/>
          <w:sz w:val="28"/>
          <w:szCs w:val="28"/>
          <w:lang w:val="uk-UA"/>
        </w:rPr>
        <w:t>здоров’язберігаючих</w:t>
      </w:r>
      <w:proofErr w:type="spellEnd"/>
      <w:r w:rsidRPr="00171724">
        <w:rPr>
          <w:rFonts w:ascii="Times New Roman" w:hAnsi="Times New Roman" w:cs="Times New Roman"/>
          <w:sz w:val="28"/>
          <w:szCs w:val="28"/>
          <w:lang w:val="uk-UA"/>
        </w:rPr>
        <w:t xml:space="preserve"> освітніх технологій / Ю.С.Лук’янова // Педагогіка, психологія та </w:t>
      </w:r>
      <w:proofErr w:type="spellStart"/>
      <w:r w:rsidRPr="00171724">
        <w:rPr>
          <w:rFonts w:ascii="Times New Roman" w:hAnsi="Times New Roman" w:cs="Times New Roman"/>
          <w:sz w:val="28"/>
          <w:szCs w:val="28"/>
          <w:lang w:val="uk-UA"/>
        </w:rPr>
        <w:t>медико-біологічні</w:t>
      </w:r>
      <w:proofErr w:type="spellEnd"/>
      <w:r w:rsidRPr="00171724">
        <w:rPr>
          <w:rFonts w:ascii="Times New Roman" w:hAnsi="Times New Roman" w:cs="Times New Roman"/>
          <w:sz w:val="28"/>
          <w:szCs w:val="28"/>
          <w:lang w:val="uk-UA"/>
        </w:rPr>
        <w:t xml:space="preserve"> проблеми фізичного виховання і спорту: зб. наук. пр. – Харків: ХДАДМ, 2009. – № 9. – С.76-78.</w:t>
      </w:r>
    </w:p>
    <w:p w:rsidR="00552786" w:rsidRPr="00171724" w:rsidRDefault="00552786" w:rsidP="00E37E64">
      <w:pPr>
        <w:numPr>
          <w:ilvl w:val="0"/>
          <w:numId w:val="7"/>
        </w:numPr>
        <w:tabs>
          <w:tab w:val="left" w:pos="880"/>
        </w:tabs>
        <w:spacing w:after="0" w:line="360" w:lineRule="auto"/>
        <w:jc w:val="both"/>
        <w:rPr>
          <w:rFonts w:ascii="Times New Roman" w:hAnsi="Times New Roman" w:cs="Times New Roman"/>
          <w:sz w:val="28"/>
          <w:szCs w:val="28"/>
          <w:lang w:val="uk-UA"/>
        </w:rPr>
      </w:pPr>
      <w:bookmarkStart w:id="4" w:name="_Ref469224122"/>
      <w:proofErr w:type="spellStart"/>
      <w:r w:rsidRPr="00171724">
        <w:rPr>
          <w:rFonts w:ascii="Times New Roman" w:hAnsi="Times New Roman" w:cs="Times New Roman"/>
          <w:sz w:val="28"/>
          <w:szCs w:val="28"/>
          <w:lang w:val="uk-UA"/>
        </w:rPr>
        <w:t>Левінець</w:t>
      </w:r>
      <w:proofErr w:type="spellEnd"/>
      <w:r w:rsidRPr="00171724">
        <w:rPr>
          <w:rFonts w:ascii="Times New Roman" w:hAnsi="Times New Roman" w:cs="Times New Roman"/>
          <w:sz w:val="28"/>
          <w:szCs w:val="28"/>
          <w:lang w:val="uk-UA"/>
        </w:rPr>
        <w:t xml:space="preserve"> Н. Впровадження </w:t>
      </w:r>
      <w:proofErr w:type="spellStart"/>
      <w:r w:rsidRPr="00171724">
        <w:rPr>
          <w:rFonts w:ascii="Times New Roman" w:hAnsi="Times New Roman" w:cs="Times New Roman"/>
          <w:sz w:val="28"/>
          <w:szCs w:val="28"/>
          <w:lang w:val="uk-UA"/>
        </w:rPr>
        <w:t>здоров’язберігаючих</w:t>
      </w:r>
      <w:proofErr w:type="spellEnd"/>
      <w:r w:rsidRPr="00171724">
        <w:rPr>
          <w:rFonts w:ascii="Times New Roman" w:hAnsi="Times New Roman" w:cs="Times New Roman"/>
          <w:sz w:val="28"/>
          <w:szCs w:val="28"/>
          <w:lang w:val="uk-UA"/>
        </w:rPr>
        <w:t xml:space="preserve"> технологій як актуальний напрям сучасної дошкільної освіти [Електронний ресурс]. — 2011. — Режим доступу. — </w:t>
      </w:r>
      <w:hyperlink r:id="rId6" w:history="1">
        <w:r w:rsidRPr="00171724">
          <w:rPr>
            <w:rStyle w:val="aa"/>
            <w:color w:val="auto"/>
            <w:sz w:val="28"/>
            <w:szCs w:val="28"/>
            <w:u w:val="none"/>
            <w:lang w:val="uk-UA"/>
          </w:rPr>
          <w:t>http://www.nbuv.gov.ua/portal/Soc_Gum/Vird/2011_16/Pdf/18.pdf</w:t>
        </w:r>
      </w:hyperlink>
      <w:bookmarkEnd w:id="4"/>
    </w:p>
    <w:p w:rsidR="00552786" w:rsidRPr="00171724" w:rsidRDefault="00552786" w:rsidP="00E37E64">
      <w:pPr>
        <w:numPr>
          <w:ilvl w:val="0"/>
          <w:numId w:val="7"/>
        </w:numPr>
        <w:tabs>
          <w:tab w:val="left" w:pos="880"/>
        </w:tabs>
        <w:spacing w:after="0" w:line="360" w:lineRule="auto"/>
        <w:jc w:val="both"/>
        <w:rPr>
          <w:rFonts w:ascii="Times New Roman" w:hAnsi="Times New Roman" w:cs="Times New Roman"/>
          <w:sz w:val="28"/>
          <w:szCs w:val="28"/>
          <w:lang w:val="uk-UA"/>
        </w:rPr>
      </w:pPr>
      <w:bookmarkStart w:id="5" w:name="_Ref469224137"/>
      <w:proofErr w:type="spellStart"/>
      <w:r w:rsidRPr="00171724">
        <w:rPr>
          <w:rFonts w:ascii="Times New Roman" w:hAnsi="Times New Roman" w:cs="Times New Roman"/>
          <w:sz w:val="28"/>
          <w:szCs w:val="28"/>
          <w:lang w:val="uk-UA"/>
        </w:rPr>
        <w:t>Опалко</w:t>
      </w:r>
      <w:proofErr w:type="spellEnd"/>
      <w:r w:rsidRPr="00171724">
        <w:rPr>
          <w:rFonts w:ascii="Times New Roman" w:hAnsi="Times New Roman" w:cs="Times New Roman"/>
          <w:sz w:val="28"/>
          <w:szCs w:val="28"/>
          <w:lang w:val="uk-UA"/>
        </w:rPr>
        <w:t xml:space="preserve"> Г. П. </w:t>
      </w:r>
      <w:proofErr w:type="spellStart"/>
      <w:r w:rsidRPr="00171724">
        <w:rPr>
          <w:rFonts w:ascii="Times New Roman" w:hAnsi="Times New Roman" w:cs="Times New Roman"/>
          <w:sz w:val="28"/>
          <w:szCs w:val="28"/>
          <w:lang w:val="uk-UA"/>
        </w:rPr>
        <w:t>Здоров’язбережувальні</w:t>
      </w:r>
      <w:proofErr w:type="spellEnd"/>
      <w:r w:rsidRPr="00171724">
        <w:rPr>
          <w:rFonts w:ascii="Times New Roman" w:hAnsi="Times New Roman" w:cs="Times New Roman"/>
          <w:sz w:val="28"/>
          <w:szCs w:val="28"/>
          <w:lang w:val="uk-UA"/>
        </w:rPr>
        <w:t xml:space="preserve"> технології в дошкільному навчальному закладі / Г. П. </w:t>
      </w:r>
      <w:proofErr w:type="spellStart"/>
      <w:r w:rsidRPr="00171724">
        <w:rPr>
          <w:rFonts w:ascii="Times New Roman" w:hAnsi="Times New Roman" w:cs="Times New Roman"/>
          <w:sz w:val="28"/>
          <w:szCs w:val="28"/>
          <w:lang w:val="uk-UA"/>
        </w:rPr>
        <w:t>Опалко</w:t>
      </w:r>
      <w:proofErr w:type="spellEnd"/>
      <w:r w:rsidRPr="00171724">
        <w:rPr>
          <w:rFonts w:ascii="Times New Roman" w:hAnsi="Times New Roman" w:cs="Times New Roman"/>
          <w:sz w:val="28"/>
          <w:szCs w:val="28"/>
          <w:lang w:val="uk-UA"/>
        </w:rPr>
        <w:t xml:space="preserve"> // </w:t>
      </w:r>
      <w:proofErr w:type="spellStart"/>
      <w:r w:rsidRPr="00171724">
        <w:rPr>
          <w:rFonts w:ascii="Times New Roman" w:hAnsi="Times New Roman" w:cs="Times New Roman"/>
          <w:sz w:val="28"/>
          <w:szCs w:val="28"/>
          <w:lang w:val="uk-UA"/>
        </w:rPr>
        <w:t>Інтернет-конференція</w:t>
      </w:r>
      <w:proofErr w:type="spellEnd"/>
      <w:r w:rsidRPr="00171724">
        <w:rPr>
          <w:rFonts w:ascii="Times New Roman" w:hAnsi="Times New Roman" w:cs="Times New Roman"/>
          <w:sz w:val="28"/>
          <w:szCs w:val="28"/>
          <w:lang w:val="uk-UA"/>
        </w:rPr>
        <w:t xml:space="preserve"> : Черкаський обласний інститут післядипломної освіти педагогічних </w:t>
      </w:r>
      <w:proofErr w:type="spellStart"/>
      <w:r w:rsidRPr="00171724">
        <w:rPr>
          <w:rFonts w:ascii="Times New Roman" w:hAnsi="Times New Roman" w:cs="Times New Roman"/>
          <w:sz w:val="28"/>
          <w:szCs w:val="28"/>
          <w:lang w:val="uk-UA"/>
        </w:rPr>
        <w:t>працівників.—</w:t>
      </w:r>
      <w:proofErr w:type="spellEnd"/>
      <w:r w:rsidRPr="00171724">
        <w:rPr>
          <w:rFonts w:ascii="Times New Roman" w:hAnsi="Times New Roman" w:cs="Times New Roman"/>
          <w:sz w:val="28"/>
          <w:szCs w:val="28"/>
          <w:lang w:val="uk-UA"/>
        </w:rPr>
        <w:t xml:space="preserve"> Черкаси: ЧОІПОПП, 2011. — 2012. —10 с.</w:t>
      </w:r>
      <w:bookmarkEnd w:id="5"/>
    </w:p>
    <w:p w:rsidR="00171724" w:rsidRDefault="00552786" w:rsidP="00171724">
      <w:pPr>
        <w:numPr>
          <w:ilvl w:val="0"/>
          <w:numId w:val="7"/>
        </w:numPr>
        <w:tabs>
          <w:tab w:val="left" w:pos="880"/>
        </w:tabs>
        <w:spacing w:after="0" w:line="360" w:lineRule="auto"/>
        <w:jc w:val="both"/>
        <w:rPr>
          <w:rFonts w:ascii="Times New Roman" w:hAnsi="Times New Roman" w:cs="Times New Roman"/>
          <w:sz w:val="28"/>
          <w:szCs w:val="28"/>
          <w:lang w:val="uk-UA"/>
        </w:rPr>
      </w:pPr>
      <w:bookmarkStart w:id="6" w:name="_Ref469224148"/>
      <w:proofErr w:type="spellStart"/>
      <w:r w:rsidRPr="00171724">
        <w:rPr>
          <w:rFonts w:ascii="Times New Roman" w:hAnsi="Times New Roman" w:cs="Times New Roman"/>
          <w:sz w:val="28"/>
          <w:szCs w:val="28"/>
          <w:lang w:val="uk-UA"/>
        </w:rPr>
        <w:t>Осипенко</w:t>
      </w:r>
      <w:proofErr w:type="spellEnd"/>
      <w:r w:rsidRPr="00171724">
        <w:rPr>
          <w:rFonts w:ascii="Times New Roman" w:hAnsi="Times New Roman" w:cs="Times New Roman"/>
          <w:sz w:val="28"/>
          <w:szCs w:val="28"/>
          <w:lang w:val="uk-UA"/>
        </w:rPr>
        <w:t xml:space="preserve"> Т. </w:t>
      </w:r>
      <w:proofErr w:type="spellStart"/>
      <w:r w:rsidRPr="00171724">
        <w:rPr>
          <w:rFonts w:ascii="Times New Roman" w:hAnsi="Times New Roman" w:cs="Times New Roman"/>
          <w:sz w:val="28"/>
          <w:szCs w:val="28"/>
          <w:lang w:val="uk-UA"/>
        </w:rPr>
        <w:t>Здоров’язбережувальні</w:t>
      </w:r>
      <w:proofErr w:type="spellEnd"/>
      <w:r w:rsidRPr="00171724">
        <w:rPr>
          <w:rFonts w:ascii="Times New Roman" w:hAnsi="Times New Roman" w:cs="Times New Roman"/>
          <w:sz w:val="28"/>
          <w:szCs w:val="28"/>
          <w:lang w:val="uk-UA"/>
        </w:rPr>
        <w:t xml:space="preserve"> технології </w:t>
      </w:r>
      <w:r w:rsidRPr="00171724">
        <w:rPr>
          <w:rFonts w:ascii="Times New Roman" w:eastAsia="TimesNewRoman,Bold" w:hAnsi="Times New Roman" w:cs="Times New Roman"/>
          <w:sz w:val="28"/>
          <w:szCs w:val="28"/>
          <w:lang w:val="uk-UA"/>
        </w:rPr>
        <w:t xml:space="preserve">у дошкільному </w:t>
      </w:r>
      <w:r w:rsidRPr="00171724">
        <w:rPr>
          <w:rFonts w:ascii="Times New Roman" w:hAnsi="Times New Roman" w:cs="Times New Roman"/>
          <w:sz w:val="28"/>
          <w:szCs w:val="28"/>
          <w:lang w:val="uk-UA"/>
        </w:rPr>
        <w:t xml:space="preserve">навчальному </w:t>
      </w:r>
      <w:r w:rsidRPr="00171724">
        <w:rPr>
          <w:rFonts w:ascii="Times New Roman" w:eastAsia="TimesNewRoman,Bold" w:hAnsi="Times New Roman" w:cs="Times New Roman"/>
          <w:sz w:val="28"/>
          <w:szCs w:val="28"/>
          <w:lang w:val="uk-UA"/>
        </w:rPr>
        <w:t>закладі</w:t>
      </w:r>
      <w:r w:rsidRPr="00171724">
        <w:rPr>
          <w:rFonts w:ascii="Times New Roman" w:hAnsi="Times New Roman" w:cs="Times New Roman"/>
          <w:sz w:val="28"/>
          <w:szCs w:val="28"/>
          <w:lang w:val="uk-UA"/>
        </w:rPr>
        <w:t xml:space="preserve"> / Т. </w:t>
      </w:r>
      <w:proofErr w:type="spellStart"/>
      <w:r w:rsidRPr="00171724">
        <w:rPr>
          <w:rFonts w:ascii="Times New Roman" w:hAnsi="Times New Roman" w:cs="Times New Roman"/>
          <w:sz w:val="28"/>
          <w:szCs w:val="28"/>
          <w:lang w:val="uk-UA"/>
        </w:rPr>
        <w:t>Осипенко</w:t>
      </w:r>
      <w:proofErr w:type="spellEnd"/>
      <w:r w:rsidRPr="00171724">
        <w:rPr>
          <w:rFonts w:ascii="Times New Roman" w:hAnsi="Times New Roman" w:cs="Times New Roman"/>
          <w:sz w:val="28"/>
          <w:szCs w:val="28"/>
          <w:lang w:val="uk-UA"/>
        </w:rPr>
        <w:t xml:space="preserve"> // Вихователь-методист дошкільного закладу. — 2011. — № 6. — С. 42–48</w:t>
      </w:r>
      <w:bookmarkEnd w:id="6"/>
      <w:r w:rsidR="00171724">
        <w:rPr>
          <w:rFonts w:ascii="Times New Roman" w:hAnsi="Times New Roman" w:cs="Times New Roman"/>
          <w:sz w:val="28"/>
          <w:szCs w:val="28"/>
          <w:lang w:val="uk-UA"/>
        </w:rPr>
        <w:t>.</w:t>
      </w:r>
    </w:p>
    <w:p w:rsidR="00B77A60" w:rsidRPr="00B77A60" w:rsidRDefault="00E37E64" w:rsidP="00171724">
      <w:pPr>
        <w:numPr>
          <w:ilvl w:val="0"/>
          <w:numId w:val="7"/>
        </w:numPr>
        <w:tabs>
          <w:tab w:val="left" w:pos="880"/>
        </w:tabs>
        <w:spacing w:after="0" w:line="360" w:lineRule="auto"/>
        <w:jc w:val="both"/>
        <w:rPr>
          <w:rStyle w:val="a9"/>
          <w:rFonts w:ascii="Times New Roman" w:hAnsi="Times New Roman" w:cs="Times New Roman"/>
          <w:i w:val="0"/>
          <w:iCs w:val="0"/>
          <w:sz w:val="28"/>
          <w:szCs w:val="28"/>
          <w:lang w:val="uk-UA"/>
        </w:rPr>
      </w:pPr>
      <w:proofErr w:type="spellStart"/>
      <w:r w:rsidRPr="00E919B5">
        <w:rPr>
          <w:rStyle w:val="a9"/>
          <w:rFonts w:ascii="Times New Roman" w:hAnsi="Times New Roman" w:cs="Times New Roman"/>
          <w:i w:val="0"/>
          <w:sz w:val="28"/>
          <w:szCs w:val="28"/>
          <w:lang w:val="uk-UA"/>
        </w:rPr>
        <w:t>Пилипишин</w:t>
      </w:r>
      <w:proofErr w:type="spellEnd"/>
      <w:r w:rsidRPr="00E919B5">
        <w:rPr>
          <w:rStyle w:val="a9"/>
          <w:rFonts w:ascii="Times New Roman" w:hAnsi="Times New Roman" w:cs="Times New Roman"/>
          <w:i w:val="0"/>
          <w:sz w:val="28"/>
          <w:szCs w:val="28"/>
          <w:lang w:val="uk-UA"/>
        </w:rPr>
        <w:t xml:space="preserve"> О. І.</w:t>
      </w:r>
      <w:r w:rsidRPr="00171724">
        <w:rPr>
          <w:rStyle w:val="a9"/>
          <w:rFonts w:ascii="Times New Roman" w:hAnsi="Times New Roman" w:cs="Times New Roman"/>
          <w:i w:val="0"/>
          <w:sz w:val="28"/>
          <w:szCs w:val="28"/>
        </w:rPr>
        <w:t> </w:t>
      </w:r>
      <w:r w:rsidRPr="00E919B5">
        <w:rPr>
          <w:rStyle w:val="a9"/>
          <w:rFonts w:ascii="Times New Roman" w:hAnsi="Times New Roman" w:cs="Times New Roman"/>
          <w:i w:val="0"/>
          <w:sz w:val="28"/>
          <w:szCs w:val="28"/>
          <w:lang w:val="uk-UA"/>
        </w:rPr>
        <w:t xml:space="preserve"> </w:t>
      </w:r>
      <w:proofErr w:type="spellStart"/>
      <w:r w:rsidRPr="00E919B5">
        <w:rPr>
          <w:rStyle w:val="a9"/>
          <w:rFonts w:ascii="Times New Roman" w:hAnsi="Times New Roman" w:cs="Times New Roman"/>
          <w:i w:val="0"/>
          <w:sz w:val="28"/>
          <w:szCs w:val="28"/>
          <w:lang w:val="uk-UA"/>
        </w:rPr>
        <w:t>Здоров’язберігаючі</w:t>
      </w:r>
      <w:proofErr w:type="spellEnd"/>
      <w:r w:rsidRPr="00E919B5">
        <w:rPr>
          <w:rStyle w:val="a9"/>
          <w:rFonts w:ascii="Times New Roman" w:hAnsi="Times New Roman" w:cs="Times New Roman"/>
          <w:i w:val="0"/>
          <w:sz w:val="28"/>
          <w:szCs w:val="28"/>
          <w:lang w:val="uk-UA"/>
        </w:rPr>
        <w:t xml:space="preserve"> технології в організації навчально-виховного процесу в закладах освіти: теоретичний аналіз / О. І. </w:t>
      </w:r>
      <w:proofErr w:type="spellStart"/>
      <w:r w:rsidRPr="00E919B5">
        <w:rPr>
          <w:rStyle w:val="a9"/>
          <w:rFonts w:ascii="Times New Roman" w:hAnsi="Times New Roman" w:cs="Times New Roman"/>
          <w:i w:val="0"/>
          <w:sz w:val="28"/>
          <w:szCs w:val="28"/>
          <w:lang w:val="uk-UA"/>
        </w:rPr>
        <w:t>Пилипишин</w:t>
      </w:r>
      <w:proofErr w:type="spellEnd"/>
      <w:r w:rsidRPr="00E919B5">
        <w:rPr>
          <w:rStyle w:val="a9"/>
          <w:rFonts w:ascii="Times New Roman" w:hAnsi="Times New Roman" w:cs="Times New Roman"/>
          <w:i w:val="0"/>
          <w:sz w:val="28"/>
          <w:szCs w:val="28"/>
          <w:lang w:val="uk-UA"/>
        </w:rPr>
        <w:t xml:space="preserve"> // Науковий вісник Ужгородського національного університету. Серія : Педагогіка. Соціальна робота. - 2015. - Вип. 35. - С. 147-151.</w:t>
      </w:r>
    </w:p>
    <w:p w:rsidR="00171724" w:rsidRPr="00880463" w:rsidRDefault="00171724" w:rsidP="00171724">
      <w:pPr>
        <w:numPr>
          <w:ilvl w:val="0"/>
          <w:numId w:val="7"/>
        </w:numPr>
        <w:tabs>
          <w:tab w:val="left" w:pos="880"/>
        </w:tabs>
        <w:spacing w:after="0" w:line="360" w:lineRule="auto"/>
        <w:jc w:val="both"/>
        <w:rPr>
          <w:rFonts w:ascii="Times New Roman" w:hAnsi="Times New Roman" w:cs="Times New Roman"/>
          <w:sz w:val="28"/>
          <w:szCs w:val="28"/>
          <w:lang w:val="uk-UA"/>
        </w:rPr>
      </w:pPr>
      <w:r w:rsidRPr="00880463">
        <w:rPr>
          <w:rStyle w:val="a9"/>
          <w:rFonts w:ascii="Times New Roman" w:hAnsi="Times New Roman" w:cs="Times New Roman"/>
          <w:i w:val="0"/>
          <w:sz w:val="28"/>
          <w:szCs w:val="28"/>
        </w:rPr>
        <w:t xml:space="preserve">Про </w:t>
      </w:r>
      <w:proofErr w:type="spellStart"/>
      <w:r w:rsidRPr="00880463">
        <w:rPr>
          <w:rStyle w:val="a9"/>
          <w:rFonts w:ascii="Times New Roman" w:hAnsi="Times New Roman" w:cs="Times New Roman"/>
          <w:i w:val="0"/>
          <w:sz w:val="28"/>
          <w:szCs w:val="28"/>
        </w:rPr>
        <w:t>фізичну</w:t>
      </w:r>
      <w:proofErr w:type="spellEnd"/>
      <w:r w:rsidRPr="00880463">
        <w:rPr>
          <w:rStyle w:val="a9"/>
          <w:rFonts w:ascii="Times New Roman" w:hAnsi="Times New Roman" w:cs="Times New Roman"/>
          <w:i w:val="0"/>
          <w:sz w:val="28"/>
          <w:szCs w:val="28"/>
        </w:rPr>
        <w:t xml:space="preserve"> культуру </w:t>
      </w:r>
      <w:proofErr w:type="spellStart"/>
      <w:r w:rsidRPr="00880463">
        <w:rPr>
          <w:rStyle w:val="a9"/>
          <w:rFonts w:ascii="Times New Roman" w:hAnsi="Times New Roman" w:cs="Times New Roman"/>
          <w:i w:val="0"/>
          <w:sz w:val="28"/>
          <w:szCs w:val="28"/>
        </w:rPr>
        <w:t>і</w:t>
      </w:r>
      <w:proofErr w:type="spellEnd"/>
      <w:r w:rsidRPr="00880463">
        <w:rPr>
          <w:rStyle w:val="a9"/>
          <w:rFonts w:ascii="Times New Roman" w:hAnsi="Times New Roman" w:cs="Times New Roman"/>
          <w:i w:val="0"/>
          <w:sz w:val="28"/>
          <w:szCs w:val="28"/>
        </w:rPr>
        <w:t xml:space="preserve"> спорт</w:t>
      </w:r>
      <w:proofErr w:type="gramStart"/>
      <w:r w:rsidRPr="00880463">
        <w:rPr>
          <w:rStyle w:val="a9"/>
          <w:rFonts w:ascii="Times New Roman" w:hAnsi="Times New Roman" w:cs="Times New Roman"/>
          <w:i w:val="0"/>
          <w:sz w:val="28"/>
          <w:szCs w:val="28"/>
        </w:rPr>
        <w:t xml:space="preserve"> :</w:t>
      </w:r>
      <w:proofErr w:type="gramEnd"/>
      <w:r w:rsidRPr="00880463">
        <w:rPr>
          <w:rStyle w:val="a9"/>
          <w:rFonts w:ascii="Times New Roman" w:hAnsi="Times New Roman" w:cs="Times New Roman"/>
          <w:i w:val="0"/>
          <w:sz w:val="28"/>
          <w:szCs w:val="28"/>
        </w:rPr>
        <w:t xml:space="preserve"> Закон </w:t>
      </w:r>
      <w:proofErr w:type="spellStart"/>
      <w:r w:rsidRPr="00880463">
        <w:rPr>
          <w:rStyle w:val="a9"/>
          <w:rFonts w:ascii="Times New Roman" w:hAnsi="Times New Roman" w:cs="Times New Roman"/>
          <w:i w:val="0"/>
          <w:sz w:val="28"/>
          <w:szCs w:val="28"/>
        </w:rPr>
        <w:t>України</w:t>
      </w:r>
      <w:proofErr w:type="spellEnd"/>
      <w:r w:rsidRPr="00880463">
        <w:rPr>
          <w:rStyle w:val="a9"/>
          <w:rFonts w:ascii="Times New Roman" w:hAnsi="Times New Roman" w:cs="Times New Roman"/>
          <w:i w:val="0"/>
          <w:sz w:val="28"/>
          <w:szCs w:val="28"/>
        </w:rPr>
        <w:t xml:space="preserve"> </w:t>
      </w:r>
      <w:proofErr w:type="spellStart"/>
      <w:r w:rsidRPr="00880463">
        <w:rPr>
          <w:rStyle w:val="a9"/>
          <w:rFonts w:ascii="Times New Roman" w:hAnsi="Times New Roman" w:cs="Times New Roman"/>
          <w:i w:val="0"/>
          <w:sz w:val="28"/>
          <w:szCs w:val="28"/>
        </w:rPr>
        <w:t>від</w:t>
      </w:r>
      <w:proofErr w:type="spellEnd"/>
      <w:r w:rsidRPr="00880463">
        <w:rPr>
          <w:rFonts w:ascii="Times New Roman" w:hAnsi="Times New Roman" w:cs="Times New Roman"/>
          <w:sz w:val="28"/>
          <w:szCs w:val="28"/>
          <w:lang w:eastAsia="uk-UA"/>
        </w:rPr>
        <w:t xml:space="preserve"> 22 черв.1994 р.,  №334/94 // Спортивна газета,.- 1994. – 29 </w:t>
      </w:r>
      <w:proofErr w:type="spellStart"/>
      <w:r w:rsidRPr="00880463">
        <w:rPr>
          <w:rFonts w:ascii="Times New Roman" w:hAnsi="Times New Roman" w:cs="Times New Roman"/>
          <w:sz w:val="28"/>
          <w:szCs w:val="28"/>
          <w:lang w:eastAsia="uk-UA"/>
        </w:rPr>
        <w:t>січня</w:t>
      </w:r>
      <w:proofErr w:type="spellEnd"/>
      <w:r w:rsidRPr="00880463">
        <w:rPr>
          <w:rFonts w:ascii="Times New Roman" w:hAnsi="Times New Roman" w:cs="Times New Roman"/>
          <w:sz w:val="28"/>
          <w:szCs w:val="28"/>
          <w:lang w:eastAsia="uk-UA"/>
        </w:rPr>
        <w:t>. – С. 3 - 5.</w:t>
      </w:r>
    </w:p>
    <w:bookmarkStart w:id="7" w:name="_Ref469223688"/>
    <w:p w:rsidR="00552786" w:rsidRPr="00171724" w:rsidRDefault="00F17404" w:rsidP="00E37E64">
      <w:pPr>
        <w:numPr>
          <w:ilvl w:val="0"/>
          <w:numId w:val="7"/>
        </w:numPr>
        <w:tabs>
          <w:tab w:val="left" w:pos="880"/>
        </w:tabs>
        <w:spacing w:after="0" w:line="360" w:lineRule="auto"/>
        <w:jc w:val="both"/>
        <w:rPr>
          <w:rFonts w:ascii="Times New Roman" w:hAnsi="Times New Roman" w:cs="Times New Roman"/>
          <w:sz w:val="28"/>
          <w:szCs w:val="28"/>
          <w:lang w:val="uk-UA"/>
        </w:rPr>
      </w:pPr>
      <w:r w:rsidRPr="00880463">
        <w:rPr>
          <w:rFonts w:ascii="Times New Roman" w:hAnsi="Times New Roman" w:cs="Times New Roman"/>
          <w:sz w:val="28"/>
          <w:szCs w:val="28"/>
          <w:lang w:val="uk-UA"/>
        </w:rPr>
        <w:lastRenderedPageBreak/>
        <w:fldChar w:fldCharType="begin"/>
      </w:r>
      <w:r w:rsidR="00552786" w:rsidRPr="00880463">
        <w:rPr>
          <w:rFonts w:ascii="Times New Roman" w:hAnsi="Times New Roman" w:cs="Times New Roman"/>
          <w:sz w:val="28"/>
          <w:szCs w:val="28"/>
          <w:lang w:val="uk-UA"/>
        </w:rPr>
        <w:instrText xml:space="preserve"> HYPERLINK "http://irbis-nbuv.gov.ua/cgi-bin/irbis64r_81/cgiirbis_64.exe?Z21ID=&amp;I21DBN=ARD&amp;P21DBN=ARD&amp;S21STN=1&amp;S21REF=10&amp;S21FMT=fullwebr&amp;C21COM=S&amp;S21CNR=20&amp;S21P01=0&amp;S21P02=0&amp;S21P03=A=&amp;S21COLORTERMS=1&amp;S21STR=%D0%A1%D0%BE%D0%BA%D0%BE%D0%BB%D0%B5%D0%BD%D0%BA%D0%BE%20%D0%9B.%20%D0%A1.$" \o "Пошук за автором" </w:instrText>
      </w:r>
      <w:r w:rsidRPr="00880463">
        <w:rPr>
          <w:rFonts w:ascii="Times New Roman" w:hAnsi="Times New Roman" w:cs="Times New Roman"/>
          <w:sz w:val="28"/>
          <w:szCs w:val="28"/>
          <w:lang w:val="uk-UA"/>
        </w:rPr>
        <w:fldChar w:fldCharType="separate"/>
      </w:r>
      <w:proofErr w:type="spellStart"/>
      <w:r w:rsidR="00552786" w:rsidRPr="00880463">
        <w:rPr>
          <w:rStyle w:val="aa"/>
          <w:color w:val="auto"/>
          <w:sz w:val="28"/>
          <w:szCs w:val="28"/>
          <w:u w:val="none"/>
          <w:lang w:val="uk-UA"/>
        </w:rPr>
        <w:t>Соколенко</w:t>
      </w:r>
      <w:proofErr w:type="spellEnd"/>
      <w:r w:rsidR="00552786" w:rsidRPr="00880463">
        <w:rPr>
          <w:rStyle w:val="aa"/>
          <w:color w:val="auto"/>
          <w:sz w:val="28"/>
          <w:szCs w:val="28"/>
          <w:u w:val="none"/>
          <w:lang w:val="uk-UA"/>
        </w:rPr>
        <w:t xml:space="preserve"> Л. С.</w:t>
      </w:r>
      <w:r w:rsidRPr="00880463">
        <w:rPr>
          <w:rFonts w:ascii="Times New Roman" w:hAnsi="Times New Roman" w:cs="Times New Roman"/>
          <w:sz w:val="28"/>
          <w:szCs w:val="28"/>
          <w:lang w:val="uk-UA"/>
        </w:rPr>
        <w:fldChar w:fldCharType="end"/>
      </w:r>
      <w:r w:rsidR="00552786" w:rsidRPr="00171724">
        <w:rPr>
          <w:rFonts w:ascii="Times New Roman" w:hAnsi="Times New Roman" w:cs="Times New Roman"/>
          <w:sz w:val="28"/>
          <w:szCs w:val="28"/>
          <w:lang w:val="uk-UA"/>
        </w:rPr>
        <w:t xml:space="preserve">  Формування культури здорового способу життя студентів вищих навчальних закладів : автореф. дис. ... канд. пед. наук : 13.00.07 / Л. С. </w:t>
      </w:r>
      <w:proofErr w:type="spellStart"/>
      <w:r w:rsidR="00552786" w:rsidRPr="00171724">
        <w:rPr>
          <w:rFonts w:ascii="Times New Roman" w:hAnsi="Times New Roman" w:cs="Times New Roman"/>
          <w:sz w:val="28"/>
          <w:szCs w:val="28"/>
          <w:lang w:val="uk-UA"/>
        </w:rPr>
        <w:t>Соколенко</w:t>
      </w:r>
      <w:proofErr w:type="spellEnd"/>
      <w:r w:rsidR="00552786" w:rsidRPr="00171724">
        <w:rPr>
          <w:rFonts w:ascii="Times New Roman" w:hAnsi="Times New Roman" w:cs="Times New Roman"/>
          <w:sz w:val="28"/>
          <w:szCs w:val="28"/>
          <w:lang w:val="uk-UA"/>
        </w:rPr>
        <w:t xml:space="preserve"> ; </w:t>
      </w:r>
      <w:proofErr w:type="spellStart"/>
      <w:r w:rsidR="00552786" w:rsidRPr="00171724">
        <w:rPr>
          <w:rFonts w:ascii="Times New Roman" w:hAnsi="Times New Roman" w:cs="Times New Roman"/>
          <w:sz w:val="28"/>
          <w:szCs w:val="28"/>
          <w:lang w:val="uk-UA"/>
        </w:rPr>
        <w:t>Уман</w:t>
      </w:r>
      <w:proofErr w:type="spellEnd"/>
      <w:r w:rsidR="00552786" w:rsidRPr="00171724">
        <w:rPr>
          <w:rFonts w:ascii="Times New Roman" w:hAnsi="Times New Roman" w:cs="Times New Roman"/>
          <w:sz w:val="28"/>
          <w:szCs w:val="28"/>
          <w:lang w:val="uk-UA"/>
        </w:rPr>
        <w:t xml:space="preserve">. </w:t>
      </w:r>
      <w:proofErr w:type="spellStart"/>
      <w:r w:rsidR="00552786" w:rsidRPr="00171724">
        <w:rPr>
          <w:rFonts w:ascii="Times New Roman" w:hAnsi="Times New Roman" w:cs="Times New Roman"/>
          <w:sz w:val="28"/>
          <w:szCs w:val="28"/>
          <w:lang w:val="uk-UA"/>
        </w:rPr>
        <w:t>держ</w:t>
      </w:r>
      <w:proofErr w:type="spellEnd"/>
      <w:r w:rsidR="00552786" w:rsidRPr="00171724">
        <w:rPr>
          <w:rFonts w:ascii="Times New Roman" w:hAnsi="Times New Roman" w:cs="Times New Roman"/>
          <w:sz w:val="28"/>
          <w:szCs w:val="28"/>
          <w:lang w:val="uk-UA"/>
        </w:rPr>
        <w:t>. пед. ун-т ім. П. Тичини. — Умань, 2011. — 20 с.</w:t>
      </w:r>
      <w:bookmarkEnd w:id="7"/>
    </w:p>
    <w:p w:rsidR="00552786" w:rsidRDefault="00552786"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B77A60" w:rsidRDefault="00B77A60" w:rsidP="00552786">
      <w:pPr>
        <w:tabs>
          <w:tab w:val="left" w:pos="880"/>
        </w:tabs>
        <w:jc w:val="center"/>
        <w:rPr>
          <w:rFonts w:ascii="Times New Roman" w:hAnsi="Times New Roman" w:cs="Times New Roman"/>
          <w:b/>
          <w:bCs/>
          <w:sz w:val="28"/>
          <w:szCs w:val="28"/>
          <w:lang w:val="uk-UA" w:eastAsia="zh-CN"/>
        </w:rPr>
      </w:pPr>
    </w:p>
    <w:p w:rsidR="00880463" w:rsidRDefault="00880463" w:rsidP="00552786">
      <w:pPr>
        <w:tabs>
          <w:tab w:val="left" w:pos="880"/>
        </w:tabs>
        <w:jc w:val="center"/>
        <w:rPr>
          <w:rFonts w:ascii="Times New Roman" w:hAnsi="Times New Roman" w:cs="Times New Roman"/>
          <w:b/>
          <w:bCs/>
          <w:sz w:val="28"/>
          <w:szCs w:val="28"/>
          <w:lang w:val="uk-UA" w:eastAsia="zh-CN"/>
        </w:rPr>
      </w:pPr>
    </w:p>
    <w:p w:rsidR="00880463" w:rsidRDefault="00880463" w:rsidP="00552786">
      <w:pPr>
        <w:tabs>
          <w:tab w:val="left" w:pos="880"/>
        </w:tabs>
        <w:jc w:val="center"/>
        <w:rPr>
          <w:rFonts w:ascii="Times New Roman" w:hAnsi="Times New Roman" w:cs="Times New Roman"/>
          <w:b/>
          <w:bCs/>
          <w:sz w:val="28"/>
          <w:szCs w:val="28"/>
          <w:lang w:val="uk-UA" w:eastAsia="zh-CN"/>
        </w:rPr>
      </w:pPr>
    </w:p>
    <w:p w:rsidR="00880463" w:rsidRDefault="00880463" w:rsidP="00552786">
      <w:pPr>
        <w:tabs>
          <w:tab w:val="left" w:pos="880"/>
        </w:tabs>
        <w:jc w:val="center"/>
        <w:rPr>
          <w:rFonts w:ascii="Times New Roman" w:hAnsi="Times New Roman" w:cs="Times New Roman"/>
          <w:b/>
          <w:bCs/>
          <w:sz w:val="28"/>
          <w:szCs w:val="28"/>
          <w:lang w:val="uk-UA" w:eastAsia="zh-CN"/>
        </w:rPr>
      </w:pPr>
    </w:p>
    <w:p w:rsidR="0087191F" w:rsidRDefault="0087191F" w:rsidP="0087191F">
      <w:pPr>
        <w:autoSpaceDE w:val="0"/>
        <w:autoSpaceDN w:val="0"/>
        <w:adjustRightInd w:val="0"/>
        <w:spacing w:after="0" w:line="360" w:lineRule="auto"/>
        <w:jc w:val="center"/>
        <w:rPr>
          <w:rFonts w:ascii="Times New Roman" w:hAnsi="Times New Roman" w:cs="Times New Roman"/>
          <w:b/>
          <w:bCs/>
          <w:sz w:val="28"/>
          <w:szCs w:val="28"/>
          <w:lang w:val="uk-UA" w:eastAsia="zh-CN"/>
        </w:rPr>
      </w:pPr>
    </w:p>
    <w:p w:rsidR="00880463" w:rsidRPr="00F5343E" w:rsidRDefault="00880463" w:rsidP="0087191F">
      <w:pPr>
        <w:autoSpaceDE w:val="0"/>
        <w:autoSpaceDN w:val="0"/>
        <w:adjustRightInd w:val="0"/>
        <w:spacing w:after="0" w:line="360" w:lineRule="auto"/>
        <w:jc w:val="center"/>
        <w:rPr>
          <w:rFonts w:ascii="Times New Roman" w:hAnsi="Times New Roman" w:cs="Times New Roman"/>
          <w:color w:val="000000"/>
          <w:sz w:val="28"/>
          <w:szCs w:val="28"/>
          <w:shd w:val="clear" w:color="auto" w:fill="FFFFFF"/>
          <w:lang w:val="uk-UA"/>
        </w:rPr>
      </w:pPr>
    </w:p>
    <w:p w:rsidR="00A6536E" w:rsidRPr="00A6536E" w:rsidRDefault="00A6536E" w:rsidP="00A6536E">
      <w:pPr>
        <w:tabs>
          <w:tab w:val="num" w:pos="171"/>
        </w:tabs>
        <w:autoSpaceDE w:val="0"/>
        <w:autoSpaceDN w:val="0"/>
        <w:adjustRightInd w:val="0"/>
        <w:spacing w:after="0" w:line="240" w:lineRule="auto"/>
        <w:ind w:hanging="171"/>
        <w:jc w:val="center"/>
        <w:rPr>
          <w:rFonts w:ascii="Times New Roman" w:hAnsi="Times New Roman" w:cs="Times New Roman"/>
          <w:sz w:val="28"/>
          <w:szCs w:val="28"/>
          <w:vertAlign w:val="superscript"/>
          <w:lang w:eastAsia="ru-RU"/>
        </w:rPr>
      </w:pPr>
      <w:r w:rsidRPr="00A6536E">
        <w:rPr>
          <w:rFonts w:ascii="Times New Roman" w:hAnsi="Times New Roman" w:cs="Times New Roman"/>
          <w:b/>
          <w:bCs/>
          <w:sz w:val="28"/>
          <w:szCs w:val="28"/>
          <w:lang w:eastAsia="ru-RU"/>
        </w:rPr>
        <w:lastRenderedPageBreak/>
        <w:t>ЗАЯВКА</w:t>
      </w:r>
    </w:p>
    <w:p w:rsidR="00A6536E" w:rsidRPr="00A6536E" w:rsidRDefault="00A6536E" w:rsidP="00A6536E">
      <w:pPr>
        <w:autoSpaceDE w:val="0"/>
        <w:autoSpaceDN w:val="0"/>
        <w:adjustRightInd w:val="0"/>
        <w:spacing w:after="0" w:line="240" w:lineRule="auto"/>
        <w:jc w:val="center"/>
        <w:rPr>
          <w:rFonts w:ascii="Times New Roman" w:hAnsi="Times New Roman" w:cs="Times New Roman"/>
          <w:b/>
          <w:bCs/>
          <w:sz w:val="28"/>
          <w:szCs w:val="28"/>
          <w:lang w:eastAsia="ru-RU"/>
        </w:rPr>
      </w:pPr>
      <w:r w:rsidRPr="00A6536E">
        <w:rPr>
          <w:rFonts w:ascii="Times New Roman" w:hAnsi="Times New Roman" w:cs="Times New Roman"/>
          <w:sz w:val="28"/>
          <w:szCs w:val="28"/>
          <w:lang w:eastAsia="ru-RU"/>
        </w:rPr>
        <w:t xml:space="preserve">на участь у Х </w:t>
      </w:r>
      <w:proofErr w:type="spellStart"/>
      <w:r w:rsidRPr="00A6536E">
        <w:rPr>
          <w:rFonts w:ascii="Times New Roman" w:hAnsi="Times New Roman" w:cs="Times New Roman"/>
          <w:sz w:val="28"/>
          <w:szCs w:val="28"/>
          <w:lang w:eastAsia="ru-RU"/>
        </w:rPr>
        <w:t>міжнародній</w:t>
      </w:r>
      <w:proofErr w:type="spellEnd"/>
      <w:r w:rsidRPr="00A6536E">
        <w:rPr>
          <w:rFonts w:ascii="Times New Roman" w:hAnsi="Times New Roman" w:cs="Times New Roman"/>
          <w:sz w:val="28"/>
          <w:szCs w:val="28"/>
          <w:lang w:eastAsia="ru-RU"/>
        </w:rPr>
        <w:t xml:space="preserve"> </w:t>
      </w:r>
      <w:proofErr w:type="spellStart"/>
      <w:r w:rsidRPr="00A6536E">
        <w:rPr>
          <w:rFonts w:ascii="Times New Roman" w:hAnsi="Times New Roman" w:cs="Times New Roman"/>
          <w:sz w:val="28"/>
          <w:szCs w:val="28"/>
          <w:lang w:eastAsia="ru-RU"/>
        </w:rPr>
        <w:t>науковій</w:t>
      </w:r>
      <w:proofErr w:type="spellEnd"/>
      <w:r w:rsidRPr="00A6536E">
        <w:rPr>
          <w:rFonts w:ascii="Times New Roman" w:hAnsi="Times New Roman" w:cs="Times New Roman"/>
          <w:sz w:val="28"/>
          <w:szCs w:val="28"/>
          <w:lang w:eastAsia="ru-RU"/>
        </w:rPr>
        <w:t xml:space="preserve"> </w:t>
      </w:r>
      <w:proofErr w:type="spellStart"/>
      <w:r w:rsidRPr="00A6536E">
        <w:rPr>
          <w:rFonts w:ascii="Times New Roman" w:hAnsi="Times New Roman" w:cs="Times New Roman"/>
          <w:sz w:val="28"/>
          <w:szCs w:val="28"/>
          <w:lang w:eastAsia="ru-RU"/>
        </w:rPr>
        <w:t>конференції</w:t>
      </w:r>
      <w:proofErr w:type="spellEnd"/>
      <w:r w:rsidRPr="00A6536E">
        <w:rPr>
          <w:rFonts w:ascii="Times New Roman" w:hAnsi="Times New Roman" w:cs="Times New Roman"/>
          <w:sz w:val="28"/>
          <w:szCs w:val="28"/>
          <w:lang w:eastAsia="ru-RU"/>
        </w:rPr>
        <w:t xml:space="preserve"> </w:t>
      </w:r>
      <w:r w:rsidRPr="00A6536E">
        <w:rPr>
          <w:rFonts w:ascii="Times New Roman" w:hAnsi="Times New Roman" w:cs="Times New Roman"/>
          <w:sz w:val="28"/>
          <w:szCs w:val="28"/>
          <w:lang w:eastAsia="ru-RU"/>
        </w:rPr>
        <w:br/>
        <w:t>"</w:t>
      </w:r>
      <w:proofErr w:type="spellStart"/>
      <w:r w:rsidRPr="00A6536E">
        <w:rPr>
          <w:rFonts w:ascii="Times New Roman" w:hAnsi="Times New Roman" w:cs="Times New Roman"/>
          <w:b/>
          <w:bCs/>
          <w:sz w:val="28"/>
          <w:szCs w:val="28"/>
          <w:lang w:eastAsia="ru-RU"/>
        </w:rPr>
        <w:t>Актуальні</w:t>
      </w:r>
      <w:proofErr w:type="spellEnd"/>
      <w:r w:rsidRPr="00A6536E">
        <w:rPr>
          <w:rFonts w:ascii="Times New Roman" w:hAnsi="Times New Roman" w:cs="Times New Roman"/>
          <w:b/>
          <w:bCs/>
          <w:sz w:val="28"/>
          <w:szCs w:val="28"/>
          <w:lang w:eastAsia="ru-RU"/>
        </w:rPr>
        <w:t xml:space="preserve"> </w:t>
      </w:r>
      <w:proofErr w:type="spellStart"/>
      <w:r w:rsidRPr="00A6536E">
        <w:rPr>
          <w:rFonts w:ascii="Times New Roman" w:hAnsi="Times New Roman" w:cs="Times New Roman"/>
          <w:b/>
          <w:bCs/>
          <w:sz w:val="28"/>
          <w:szCs w:val="28"/>
          <w:lang w:eastAsia="ru-RU"/>
        </w:rPr>
        <w:t>проблеми</w:t>
      </w:r>
      <w:proofErr w:type="spellEnd"/>
      <w:r w:rsidRPr="00A6536E">
        <w:rPr>
          <w:rFonts w:ascii="Times New Roman" w:hAnsi="Times New Roman" w:cs="Times New Roman"/>
          <w:b/>
          <w:bCs/>
          <w:caps/>
          <w:sz w:val="28"/>
          <w:szCs w:val="28"/>
          <w:lang w:eastAsia="ru-RU"/>
        </w:rPr>
        <w:t xml:space="preserve"> </w:t>
      </w:r>
      <w:proofErr w:type="spellStart"/>
      <w:r w:rsidRPr="00A6536E">
        <w:rPr>
          <w:rFonts w:ascii="Times New Roman" w:hAnsi="Times New Roman" w:cs="Times New Roman"/>
          <w:b/>
          <w:bCs/>
          <w:sz w:val="28"/>
          <w:szCs w:val="28"/>
          <w:lang w:eastAsia="ru-RU"/>
        </w:rPr>
        <w:t>сучасної</w:t>
      </w:r>
      <w:proofErr w:type="spellEnd"/>
      <w:r w:rsidRPr="00A6536E">
        <w:rPr>
          <w:rFonts w:ascii="Times New Roman" w:hAnsi="Times New Roman" w:cs="Times New Roman"/>
          <w:b/>
          <w:bCs/>
          <w:sz w:val="28"/>
          <w:szCs w:val="28"/>
          <w:lang w:eastAsia="ru-RU"/>
        </w:rPr>
        <w:t xml:space="preserve"> </w:t>
      </w:r>
      <w:proofErr w:type="spellStart"/>
      <w:r w:rsidRPr="00A6536E">
        <w:rPr>
          <w:rFonts w:ascii="Times New Roman" w:hAnsi="Times New Roman" w:cs="Times New Roman"/>
          <w:b/>
          <w:bCs/>
          <w:sz w:val="28"/>
          <w:szCs w:val="28"/>
          <w:lang w:eastAsia="ru-RU"/>
        </w:rPr>
        <w:t>біомеханіки</w:t>
      </w:r>
      <w:proofErr w:type="spellEnd"/>
      <w:r w:rsidRPr="00A6536E">
        <w:rPr>
          <w:rFonts w:ascii="Times New Roman" w:hAnsi="Times New Roman" w:cs="Times New Roman"/>
          <w:b/>
          <w:bCs/>
          <w:caps/>
          <w:sz w:val="28"/>
          <w:szCs w:val="28"/>
          <w:lang w:eastAsia="ru-RU"/>
        </w:rPr>
        <w:t xml:space="preserve"> </w:t>
      </w:r>
      <w:r w:rsidRPr="00A6536E">
        <w:rPr>
          <w:rFonts w:ascii="Times New Roman" w:hAnsi="Times New Roman" w:cs="Times New Roman"/>
          <w:b/>
          <w:bCs/>
          <w:caps/>
          <w:sz w:val="28"/>
          <w:szCs w:val="28"/>
          <w:lang w:eastAsia="ru-RU"/>
        </w:rPr>
        <w:br/>
      </w:r>
      <w:proofErr w:type="spellStart"/>
      <w:r w:rsidRPr="00A6536E">
        <w:rPr>
          <w:rFonts w:ascii="Times New Roman" w:hAnsi="Times New Roman" w:cs="Times New Roman"/>
          <w:b/>
          <w:bCs/>
          <w:sz w:val="28"/>
          <w:szCs w:val="28"/>
          <w:lang w:eastAsia="ru-RU"/>
        </w:rPr>
        <w:t>фізичного</w:t>
      </w:r>
      <w:proofErr w:type="spellEnd"/>
      <w:r w:rsidRPr="00A6536E">
        <w:rPr>
          <w:rFonts w:ascii="Times New Roman" w:hAnsi="Times New Roman" w:cs="Times New Roman"/>
          <w:b/>
          <w:bCs/>
          <w:sz w:val="28"/>
          <w:szCs w:val="28"/>
          <w:lang w:eastAsia="ru-RU"/>
        </w:rPr>
        <w:t xml:space="preserve"> </w:t>
      </w:r>
      <w:proofErr w:type="spellStart"/>
      <w:r w:rsidRPr="00A6536E">
        <w:rPr>
          <w:rFonts w:ascii="Times New Roman" w:hAnsi="Times New Roman" w:cs="Times New Roman"/>
          <w:b/>
          <w:bCs/>
          <w:sz w:val="28"/>
          <w:szCs w:val="28"/>
          <w:lang w:eastAsia="ru-RU"/>
        </w:rPr>
        <w:t>виховання</w:t>
      </w:r>
      <w:proofErr w:type="spellEnd"/>
      <w:r w:rsidRPr="00A6536E">
        <w:rPr>
          <w:rFonts w:ascii="Times New Roman" w:hAnsi="Times New Roman" w:cs="Times New Roman"/>
          <w:b/>
          <w:bCs/>
          <w:sz w:val="28"/>
          <w:szCs w:val="28"/>
          <w:lang w:eastAsia="ru-RU"/>
        </w:rPr>
        <w:t xml:space="preserve"> та спорту</w:t>
      </w:r>
      <w:r w:rsidRPr="00A6536E">
        <w:rPr>
          <w:rFonts w:ascii="Times New Roman" w:hAnsi="Times New Roman" w:cs="Times New Roman"/>
          <w:b/>
          <w:bCs/>
          <w:caps/>
          <w:sz w:val="28"/>
          <w:szCs w:val="28"/>
          <w:lang w:eastAsia="ru-RU"/>
        </w:rPr>
        <w:t>"</w:t>
      </w:r>
      <w:r w:rsidRPr="00A6536E">
        <w:rPr>
          <w:rFonts w:ascii="Times New Roman" w:hAnsi="Times New Roman" w:cs="Times New Roman"/>
          <w:b/>
          <w:bCs/>
          <w:sz w:val="28"/>
          <w:szCs w:val="28"/>
          <w:lang w:eastAsia="ru-RU"/>
        </w:rPr>
        <w:t>,</w:t>
      </w:r>
    </w:p>
    <w:p w:rsidR="00A6536E" w:rsidRPr="00A6536E" w:rsidRDefault="00A6536E" w:rsidP="00A6536E">
      <w:pPr>
        <w:autoSpaceDE w:val="0"/>
        <w:autoSpaceDN w:val="0"/>
        <w:adjustRightInd w:val="0"/>
        <w:spacing w:after="0" w:line="240" w:lineRule="auto"/>
        <w:jc w:val="center"/>
        <w:rPr>
          <w:rFonts w:ascii="Times New Roman" w:hAnsi="Times New Roman" w:cs="Times New Roman"/>
          <w:spacing w:val="-6"/>
          <w:sz w:val="28"/>
          <w:szCs w:val="28"/>
          <w:lang w:eastAsia="ru-RU"/>
        </w:rPr>
      </w:pPr>
      <w:r w:rsidRPr="00A6536E">
        <w:rPr>
          <w:rFonts w:ascii="Times New Roman" w:hAnsi="Times New Roman" w:cs="Times New Roman"/>
          <w:bCs/>
          <w:sz w:val="28"/>
          <w:szCs w:val="28"/>
          <w:lang w:eastAsia="ru-RU"/>
        </w:rPr>
        <w:t xml:space="preserve">яка </w:t>
      </w:r>
      <w:proofErr w:type="spellStart"/>
      <w:r w:rsidRPr="00A6536E">
        <w:rPr>
          <w:rFonts w:ascii="Times New Roman" w:hAnsi="Times New Roman" w:cs="Times New Roman"/>
          <w:bCs/>
          <w:sz w:val="28"/>
          <w:szCs w:val="28"/>
          <w:lang w:eastAsia="ru-RU"/>
        </w:rPr>
        <w:t>відбудеться</w:t>
      </w:r>
      <w:proofErr w:type="spellEnd"/>
      <w:r w:rsidRPr="00A6536E">
        <w:rPr>
          <w:rFonts w:ascii="Times New Roman" w:hAnsi="Times New Roman" w:cs="Times New Roman"/>
          <w:bCs/>
          <w:sz w:val="28"/>
          <w:szCs w:val="28"/>
          <w:lang w:eastAsia="ru-RU"/>
        </w:rPr>
        <w:t xml:space="preserve"> 1</w:t>
      </w:r>
      <w:r w:rsidRPr="00070C0C">
        <w:rPr>
          <w:rFonts w:ascii="Times New Roman" w:hAnsi="Times New Roman" w:cs="Times New Roman"/>
          <w:bCs/>
          <w:sz w:val="28"/>
          <w:szCs w:val="28"/>
          <w:lang w:eastAsia="ru-RU"/>
        </w:rPr>
        <w:t>9</w:t>
      </w:r>
      <w:r w:rsidRPr="00A6536E">
        <w:rPr>
          <w:rFonts w:ascii="Times New Roman" w:hAnsi="Times New Roman" w:cs="Times New Roman"/>
          <w:bCs/>
          <w:sz w:val="28"/>
          <w:szCs w:val="28"/>
          <w:lang w:eastAsia="ru-RU"/>
        </w:rPr>
        <w:t>-</w:t>
      </w:r>
      <w:r w:rsidRPr="00070C0C">
        <w:rPr>
          <w:rFonts w:ascii="Times New Roman" w:hAnsi="Times New Roman" w:cs="Times New Roman"/>
          <w:bCs/>
          <w:sz w:val="28"/>
          <w:szCs w:val="28"/>
          <w:lang w:eastAsia="ru-RU"/>
        </w:rPr>
        <w:t>20</w:t>
      </w:r>
      <w:r w:rsidRPr="00A6536E">
        <w:rPr>
          <w:rFonts w:ascii="Times New Roman" w:hAnsi="Times New Roman" w:cs="Times New Roman"/>
          <w:bCs/>
          <w:sz w:val="28"/>
          <w:szCs w:val="28"/>
          <w:lang w:eastAsia="ru-RU"/>
        </w:rPr>
        <w:t xml:space="preserve"> </w:t>
      </w:r>
      <w:proofErr w:type="spellStart"/>
      <w:r w:rsidRPr="00A6536E">
        <w:rPr>
          <w:rFonts w:ascii="Times New Roman" w:hAnsi="Times New Roman" w:cs="Times New Roman"/>
          <w:bCs/>
          <w:sz w:val="28"/>
          <w:szCs w:val="28"/>
          <w:lang w:eastAsia="ru-RU"/>
        </w:rPr>
        <w:t>жовтня</w:t>
      </w:r>
      <w:proofErr w:type="spellEnd"/>
      <w:r w:rsidRPr="00A6536E">
        <w:rPr>
          <w:rFonts w:ascii="Times New Roman" w:hAnsi="Times New Roman" w:cs="Times New Roman"/>
          <w:bCs/>
          <w:sz w:val="28"/>
          <w:szCs w:val="28"/>
          <w:lang w:eastAsia="ru-RU"/>
        </w:rPr>
        <w:t xml:space="preserve"> 2017 року в м. </w:t>
      </w:r>
      <w:proofErr w:type="spellStart"/>
      <w:r w:rsidRPr="00A6536E">
        <w:rPr>
          <w:rFonts w:ascii="Times New Roman" w:hAnsi="Times New Roman" w:cs="Times New Roman"/>
          <w:bCs/>
          <w:sz w:val="28"/>
          <w:szCs w:val="28"/>
          <w:lang w:eastAsia="ru-RU"/>
        </w:rPr>
        <w:t>Чернігові</w:t>
      </w:r>
      <w:proofErr w:type="spellEnd"/>
      <w:r w:rsidRPr="00A6536E">
        <w:rPr>
          <w:rFonts w:ascii="Times New Roman" w:hAnsi="Times New Roman" w:cs="Times New Roman"/>
          <w:sz w:val="28"/>
          <w:szCs w:val="28"/>
          <w:lang w:eastAsia="ru-RU"/>
        </w:rPr>
        <w:br/>
      </w:r>
    </w:p>
    <w:p w:rsidR="00A6536E" w:rsidRPr="00070C0C" w:rsidRDefault="00A6536E" w:rsidP="00A6536E">
      <w:pPr>
        <w:tabs>
          <w:tab w:val="center" w:pos="3676"/>
        </w:tabs>
        <w:autoSpaceDE w:val="0"/>
        <w:autoSpaceDN w:val="0"/>
        <w:adjustRightInd w:val="0"/>
        <w:spacing w:after="0" w:line="240" w:lineRule="auto"/>
        <w:rPr>
          <w:rFonts w:ascii="Times New Roman" w:hAnsi="Times New Roman" w:cs="Times New Roman"/>
          <w:sz w:val="28"/>
          <w:szCs w:val="28"/>
          <w:lang w:val="uk-UA" w:eastAsia="ru-RU"/>
        </w:rPr>
      </w:pPr>
      <w:proofErr w:type="spellStart"/>
      <w:r w:rsidRPr="00070C0C">
        <w:rPr>
          <w:rFonts w:ascii="Times New Roman" w:hAnsi="Times New Roman" w:cs="Times New Roman"/>
          <w:sz w:val="28"/>
          <w:szCs w:val="28"/>
          <w:lang w:val="uk-UA" w:eastAsia="ru-RU"/>
        </w:rPr>
        <w:t>Грохова</w:t>
      </w:r>
      <w:proofErr w:type="spellEnd"/>
      <w:r w:rsidRPr="00070C0C">
        <w:rPr>
          <w:rFonts w:ascii="Times New Roman" w:hAnsi="Times New Roman" w:cs="Times New Roman"/>
          <w:sz w:val="28"/>
          <w:szCs w:val="28"/>
          <w:lang w:val="uk-UA" w:eastAsia="ru-RU"/>
        </w:rPr>
        <w:t xml:space="preserve"> Ганна Павлівна</w:t>
      </w:r>
    </w:p>
    <w:p w:rsidR="00A6536E" w:rsidRPr="00070C0C" w:rsidRDefault="00A6536E" w:rsidP="00A6536E">
      <w:pPr>
        <w:tabs>
          <w:tab w:val="center" w:pos="3676"/>
        </w:tabs>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val="uk-UA" w:eastAsia="ru-RU"/>
        </w:rPr>
        <w:t>Кандидат педагогічних наук</w:t>
      </w:r>
      <w:r w:rsidRPr="00070C0C">
        <w:rPr>
          <w:rFonts w:ascii="Times New Roman" w:hAnsi="Times New Roman" w:cs="Times New Roman"/>
          <w:sz w:val="28"/>
          <w:szCs w:val="28"/>
          <w:lang w:eastAsia="ru-RU"/>
        </w:rPr>
        <w:t xml:space="preserve"> </w:t>
      </w:r>
    </w:p>
    <w:p w:rsidR="00A6536E" w:rsidRPr="00070C0C" w:rsidRDefault="00A6536E" w:rsidP="00A6536E">
      <w:pPr>
        <w:tabs>
          <w:tab w:val="center" w:pos="3676"/>
        </w:tabs>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val="uk-UA" w:eastAsia="ru-RU"/>
        </w:rPr>
        <w:t>Доцент кафедри фізичного виховання</w:t>
      </w:r>
      <w:r w:rsidRPr="00070C0C">
        <w:rPr>
          <w:rFonts w:ascii="Times New Roman" w:hAnsi="Times New Roman" w:cs="Times New Roman"/>
          <w:sz w:val="28"/>
          <w:szCs w:val="28"/>
          <w:lang w:eastAsia="ru-RU"/>
        </w:rPr>
        <w:t xml:space="preserve"> </w:t>
      </w:r>
    </w:p>
    <w:p w:rsidR="00A6536E" w:rsidRPr="00070C0C" w:rsidRDefault="00A6536E" w:rsidP="00A6536E">
      <w:pPr>
        <w:tabs>
          <w:tab w:val="center" w:pos="3676"/>
        </w:tabs>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val="uk-UA" w:eastAsia="ru-RU"/>
        </w:rPr>
        <w:t>Доцент кафедри фізичного виховання</w:t>
      </w:r>
      <w:r w:rsidRPr="00070C0C">
        <w:rPr>
          <w:rFonts w:ascii="Times New Roman" w:hAnsi="Times New Roman" w:cs="Times New Roman"/>
          <w:sz w:val="28"/>
          <w:szCs w:val="28"/>
          <w:lang w:eastAsia="ru-RU"/>
        </w:rPr>
        <w:t xml:space="preserve"> </w:t>
      </w:r>
    </w:p>
    <w:p w:rsidR="00A6536E" w:rsidRPr="00070C0C" w:rsidRDefault="00A6536E" w:rsidP="00A6536E">
      <w:pPr>
        <w:tabs>
          <w:tab w:val="center" w:pos="3676"/>
        </w:tabs>
        <w:autoSpaceDE w:val="0"/>
        <w:autoSpaceDN w:val="0"/>
        <w:adjustRightInd w:val="0"/>
        <w:spacing w:after="0" w:line="240" w:lineRule="auto"/>
        <w:rPr>
          <w:rFonts w:ascii="Times New Roman" w:hAnsi="Times New Roman" w:cs="Times New Roman"/>
          <w:sz w:val="28"/>
          <w:szCs w:val="28"/>
          <w:lang w:val="uk-UA" w:eastAsia="ru-RU"/>
        </w:rPr>
      </w:pPr>
      <w:r w:rsidRPr="00070C0C">
        <w:rPr>
          <w:rFonts w:ascii="Times New Roman" w:hAnsi="Times New Roman" w:cs="Times New Roman"/>
          <w:sz w:val="28"/>
          <w:szCs w:val="28"/>
          <w:lang w:val="uk-UA" w:eastAsia="ru-RU"/>
        </w:rPr>
        <w:t>Українська інженерно</w:t>
      </w:r>
      <w:r w:rsidR="000B0B5C" w:rsidRPr="00070C0C">
        <w:rPr>
          <w:rFonts w:ascii="Times New Roman" w:hAnsi="Times New Roman" w:cs="Times New Roman"/>
          <w:sz w:val="28"/>
          <w:szCs w:val="28"/>
          <w:lang w:val="uk-UA" w:eastAsia="ru-RU"/>
        </w:rPr>
        <w:t>-педаго</w:t>
      </w:r>
      <w:r w:rsidR="00070C0C" w:rsidRPr="00070C0C">
        <w:rPr>
          <w:rFonts w:ascii="Times New Roman" w:hAnsi="Times New Roman" w:cs="Times New Roman"/>
          <w:sz w:val="28"/>
          <w:szCs w:val="28"/>
          <w:lang w:val="uk-UA" w:eastAsia="ru-RU"/>
        </w:rPr>
        <w:t>гічна академія</w:t>
      </w:r>
    </w:p>
    <w:p w:rsidR="00A6536E" w:rsidRPr="00070C0C" w:rsidRDefault="00070C0C" w:rsidP="00A6536E">
      <w:pPr>
        <w:tabs>
          <w:tab w:val="center" w:pos="3676"/>
        </w:tabs>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val="uk-UA" w:eastAsia="ru-RU"/>
        </w:rPr>
        <w:t>М.Харків вул. 23 серпня 24 –А, кв.39</w:t>
      </w:r>
      <w:r w:rsidR="00A6536E" w:rsidRPr="00070C0C">
        <w:rPr>
          <w:rFonts w:ascii="Times New Roman" w:hAnsi="Times New Roman" w:cs="Times New Roman"/>
          <w:sz w:val="28"/>
          <w:szCs w:val="28"/>
          <w:lang w:eastAsia="ru-RU"/>
        </w:rPr>
        <w:t xml:space="preserve"> </w:t>
      </w:r>
    </w:p>
    <w:p w:rsidR="00A6536E" w:rsidRPr="00070C0C" w:rsidRDefault="00A6536E" w:rsidP="00A6536E">
      <w:pPr>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eastAsia="ru-RU"/>
        </w:rPr>
        <w:t xml:space="preserve">Телефон </w:t>
      </w:r>
      <w:proofErr w:type="spellStart"/>
      <w:r w:rsidRPr="00070C0C">
        <w:rPr>
          <w:rFonts w:ascii="Times New Roman" w:hAnsi="Times New Roman" w:cs="Times New Roman"/>
          <w:sz w:val="28"/>
          <w:szCs w:val="28"/>
          <w:lang w:eastAsia="ru-RU"/>
        </w:rPr>
        <w:t>моб</w:t>
      </w:r>
      <w:proofErr w:type="spellEnd"/>
      <w:r w:rsidRPr="00070C0C">
        <w:rPr>
          <w:rFonts w:ascii="Times New Roman" w:hAnsi="Times New Roman" w:cs="Times New Roman"/>
          <w:sz w:val="28"/>
          <w:szCs w:val="28"/>
          <w:lang w:eastAsia="ru-RU"/>
        </w:rPr>
        <w:t xml:space="preserve">.: </w:t>
      </w:r>
      <w:r w:rsidR="00070C0C" w:rsidRPr="00070C0C">
        <w:rPr>
          <w:rFonts w:ascii="Times New Roman" w:hAnsi="Times New Roman" w:cs="Times New Roman"/>
          <w:sz w:val="28"/>
          <w:szCs w:val="28"/>
          <w:lang w:val="uk-UA" w:eastAsia="ru-RU"/>
        </w:rPr>
        <w:t>0667228274, 0672032781,</w:t>
      </w:r>
      <w:r w:rsidRPr="00070C0C">
        <w:rPr>
          <w:rFonts w:ascii="Times New Roman" w:hAnsi="Times New Roman" w:cs="Times New Roman"/>
          <w:sz w:val="28"/>
          <w:szCs w:val="28"/>
          <w:lang w:eastAsia="ru-RU"/>
        </w:rPr>
        <w:t xml:space="preserve">  </w:t>
      </w:r>
      <w:proofErr w:type="spellStart"/>
      <w:proofErr w:type="gramStart"/>
      <w:r w:rsidRPr="00070C0C">
        <w:rPr>
          <w:rFonts w:ascii="Times New Roman" w:hAnsi="Times New Roman" w:cs="Times New Roman"/>
          <w:sz w:val="28"/>
          <w:szCs w:val="28"/>
          <w:lang w:eastAsia="ru-RU"/>
        </w:rPr>
        <w:t>Е</w:t>
      </w:r>
      <w:proofErr w:type="gramEnd"/>
      <w:r w:rsidRPr="00070C0C">
        <w:rPr>
          <w:rFonts w:ascii="Times New Roman" w:hAnsi="Times New Roman" w:cs="Times New Roman"/>
          <w:sz w:val="28"/>
          <w:szCs w:val="28"/>
          <w:lang w:eastAsia="ru-RU"/>
        </w:rPr>
        <w:t>-mail</w:t>
      </w:r>
      <w:proofErr w:type="spellEnd"/>
      <w:r w:rsidRPr="00070C0C">
        <w:rPr>
          <w:rFonts w:ascii="Times New Roman" w:hAnsi="Times New Roman" w:cs="Times New Roman"/>
          <w:sz w:val="28"/>
          <w:szCs w:val="28"/>
          <w:lang w:eastAsia="ru-RU"/>
        </w:rPr>
        <w:t xml:space="preserve">: </w:t>
      </w:r>
      <w:proofErr w:type="spellStart"/>
      <w:r w:rsidR="00070C0C" w:rsidRPr="00070C0C">
        <w:rPr>
          <w:rFonts w:ascii="Times New Roman" w:hAnsi="Times New Roman" w:cs="Times New Roman"/>
          <w:sz w:val="28"/>
          <w:szCs w:val="28"/>
          <w:lang w:val="en-US" w:eastAsia="ru-RU"/>
        </w:rPr>
        <w:t>anna</w:t>
      </w:r>
      <w:proofErr w:type="spellEnd"/>
      <w:r w:rsidR="00070C0C" w:rsidRPr="00070C0C">
        <w:rPr>
          <w:rFonts w:ascii="Times New Roman" w:hAnsi="Times New Roman" w:cs="Times New Roman"/>
          <w:sz w:val="28"/>
          <w:szCs w:val="28"/>
          <w:lang w:eastAsia="ru-RU"/>
        </w:rPr>
        <w:t>0282</w:t>
      </w:r>
      <w:proofErr w:type="spellStart"/>
      <w:r w:rsidR="00070C0C" w:rsidRPr="00070C0C">
        <w:rPr>
          <w:rFonts w:ascii="Times New Roman" w:hAnsi="Times New Roman" w:cs="Times New Roman"/>
          <w:sz w:val="28"/>
          <w:szCs w:val="28"/>
          <w:lang w:val="en-US" w:eastAsia="ru-RU"/>
        </w:rPr>
        <w:t>gr</w:t>
      </w:r>
      <w:proofErr w:type="spellEnd"/>
      <w:r w:rsidR="00070C0C" w:rsidRPr="00070C0C">
        <w:rPr>
          <w:rFonts w:ascii="Times New Roman" w:hAnsi="Times New Roman" w:cs="Times New Roman"/>
          <w:sz w:val="28"/>
          <w:szCs w:val="28"/>
          <w:lang w:eastAsia="ru-RU"/>
        </w:rPr>
        <w:t>@</w:t>
      </w:r>
      <w:proofErr w:type="spellStart"/>
      <w:r w:rsidR="00070C0C" w:rsidRPr="00070C0C">
        <w:rPr>
          <w:rFonts w:ascii="Times New Roman" w:hAnsi="Times New Roman" w:cs="Times New Roman"/>
          <w:sz w:val="28"/>
          <w:szCs w:val="28"/>
          <w:lang w:val="en-US" w:eastAsia="ru-RU"/>
        </w:rPr>
        <w:t>gmail</w:t>
      </w:r>
      <w:proofErr w:type="spellEnd"/>
      <w:r w:rsidR="00070C0C" w:rsidRPr="00070C0C">
        <w:rPr>
          <w:rFonts w:ascii="Times New Roman" w:hAnsi="Times New Roman" w:cs="Times New Roman"/>
          <w:sz w:val="28"/>
          <w:szCs w:val="28"/>
          <w:lang w:eastAsia="ru-RU"/>
        </w:rPr>
        <w:t>.</w:t>
      </w:r>
      <w:r w:rsidR="00070C0C" w:rsidRPr="00070C0C">
        <w:rPr>
          <w:rFonts w:ascii="Times New Roman" w:hAnsi="Times New Roman" w:cs="Times New Roman"/>
          <w:sz w:val="28"/>
          <w:szCs w:val="28"/>
          <w:lang w:val="en-US" w:eastAsia="ru-RU"/>
        </w:rPr>
        <w:t>com</w:t>
      </w:r>
    </w:p>
    <w:p w:rsidR="00A6536E" w:rsidRPr="00070C0C" w:rsidRDefault="00A6536E" w:rsidP="00A6536E">
      <w:pPr>
        <w:spacing w:after="0" w:line="240" w:lineRule="auto"/>
        <w:rPr>
          <w:rFonts w:ascii="Times New Roman" w:hAnsi="Times New Roman" w:cs="Times New Roman"/>
          <w:sz w:val="28"/>
          <w:szCs w:val="28"/>
        </w:rPr>
      </w:pPr>
      <w:r w:rsidRPr="00070C0C">
        <w:rPr>
          <w:rFonts w:ascii="Times New Roman" w:hAnsi="Times New Roman" w:cs="Times New Roman"/>
          <w:sz w:val="28"/>
          <w:szCs w:val="28"/>
        </w:rPr>
        <w:t xml:space="preserve">Форма </w:t>
      </w:r>
      <w:proofErr w:type="spellStart"/>
      <w:r w:rsidRPr="00070C0C">
        <w:rPr>
          <w:rFonts w:ascii="Times New Roman" w:hAnsi="Times New Roman" w:cs="Times New Roman"/>
          <w:sz w:val="28"/>
          <w:szCs w:val="28"/>
        </w:rPr>
        <w:t>участі</w:t>
      </w:r>
      <w:proofErr w:type="spellEnd"/>
      <w:r w:rsidRPr="00070C0C">
        <w:rPr>
          <w:rFonts w:ascii="Times New Roman" w:hAnsi="Times New Roman" w:cs="Times New Roman"/>
          <w:sz w:val="28"/>
          <w:szCs w:val="28"/>
        </w:rPr>
        <w:t xml:space="preserve"> у </w:t>
      </w:r>
      <w:proofErr w:type="spellStart"/>
      <w:r w:rsidRPr="00070C0C">
        <w:rPr>
          <w:rFonts w:ascii="Times New Roman" w:hAnsi="Times New Roman" w:cs="Times New Roman"/>
          <w:sz w:val="28"/>
          <w:szCs w:val="28"/>
        </w:rPr>
        <w:t>конференції</w:t>
      </w:r>
      <w:proofErr w:type="spellEnd"/>
      <w:r w:rsidRPr="00070C0C">
        <w:rPr>
          <w:rFonts w:ascii="Times New Roman" w:hAnsi="Times New Roman" w:cs="Times New Roman"/>
          <w:sz w:val="28"/>
          <w:szCs w:val="28"/>
        </w:rPr>
        <w:t xml:space="preserve"> (</w:t>
      </w:r>
      <w:proofErr w:type="spellStart"/>
      <w:r w:rsidRPr="00070C0C">
        <w:rPr>
          <w:rFonts w:ascii="Times New Roman" w:hAnsi="Times New Roman" w:cs="Times New Roman"/>
          <w:sz w:val="28"/>
          <w:szCs w:val="28"/>
        </w:rPr>
        <w:t>необхідне</w:t>
      </w:r>
      <w:proofErr w:type="spellEnd"/>
      <w:r w:rsidRPr="00070C0C">
        <w:rPr>
          <w:rFonts w:ascii="Times New Roman" w:hAnsi="Times New Roman" w:cs="Times New Roman"/>
          <w:sz w:val="28"/>
          <w:szCs w:val="28"/>
        </w:rPr>
        <w:t xml:space="preserve"> </w:t>
      </w:r>
      <w:proofErr w:type="spellStart"/>
      <w:proofErr w:type="gramStart"/>
      <w:r w:rsidRPr="00070C0C">
        <w:rPr>
          <w:rFonts w:ascii="Times New Roman" w:hAnsi="Times New Roman" w:cs="Times New Roman"/>
          <w:sz w:val="28"/>
          <w:szCs w:val="28"/>
        </w:rPr>
        <w:t>п</w:t>
      </w:r>
      <w:proofErr w:type="gramEnd"/>
      <w:r w:rsidRPr="00070C0C">
        <w:rPr>
          <w:rFonts w:ascii="Times New Roman" w:hAnsi="Times New Roman" w:cs="Times New Roman"/>
          <w:sz w:val="28"/>
          <w:szCs w:val="28"/>
        </w:rPr>
        <w:t>ідкреслити</w:t>
      </w:r>
      <w:proofErr w:type="spellEnd"/>
      <w:r w:rsidRPr="00070C0C">
        <w:rPr>
          <w:rFonts w:ascii="Times New Roman" w:hAnsi="Times New Roman" w:cs="Times New Roman"/>
          <w:sz w:val="28"/>
          <w:szCs w:val="28"/>
        </w:rPr>
        <w:t>)</w:t>
      </w:r>
      <w:r w:rsidRPr="00070C0C">
        <w:rPr>
          <w:rFonts w:ascii="Times New Roman" w:hAnsi="Times New Roman" w:cs="Times New Roman"/>
          <w:sz w:val="28"/>
          <w:szCs w:val="28"/>
        </w:rPr>
        <w:tab/>
      </w:r>
      <w:proofErr w:type="spellStart"/>
      <w:r w:rsidRPr="00070C0C">
        <w:rPr>
          <w:rFonts w:ascii="Times New Roman" w:hAnsi="Times New Roman" w:cs="Times New Roman"/>
          <w:i/>
          <w:sz w:val="28"/>
          <w:szCs w:val="28"/>
        </w:rPr>
        <w:t>очна</w:t>
      </w:r>
      <w:proofErr w:type="spellEnd"/>
      <w:r w:rsidRPr="00070C0C">
        <w:rPr>
          <w:rFonts w:ascii="Times New Roman" w:hAnsi="Times New Roman" w:cs="Times New Roman"/>
          <w:sz w:val="28"/>
          <w:szCs w:val="28"/>
        </w:rPr>
        <w:t xml:space="preserve"> </w:t>
      </w:r>
      <w:r w:rsidRPr="00070C0C">
        <w:rPr>
          <w:rFonts w:ascii="Times New Roman" w:hAnsi="Times New Roman" w:cs="Times New Roman"/>
          <w:sz w:val="28"/>
          <w:szCs w:val="28"/>
        </w:rPr>
        <w:tab/>
      </w:r>
      <w:r w:rsidRPr="00070C0C">
        <w:rPr>
          <w:rFonts w:ascii="Times New Roman" w:hAnsi="Times New Roman" w:cs="Times New Roman"/>
          <w:sz w:val="28"/>
          <w:szCs w:val="28"/>
        </w:rPr>
        <w:tab/>
      </w:r>
      <w:proofErr w:type="spellStart"/>
      <w:r w:rsidRPr="00070C0C">
        <w:rPr>
          <w:rFonts w:ascii="Times New Roman" w:hAnsi="Times New Roman" w:cs="Times New Roman"/>
          <w:b/>
          <w:i/>
          <w:sz w:val="28"/>
          <w:szCs w:val="28"/>
          <w:u w:val="single"/>
        </w:rPr>
        <w:t>заочна</w:t>
      </w:r>
      <w:proofErr w:type="spellEnd"/>
      <w:r w:rsidRPr="00070C0C">
        <w:rPr>
          <w:rFonts w:ascii="Times New Roman" w:hAnsi="Times New Roman" w:cs="Times New Roman"/>
          <w:b/>
          <w:sz w:val="28"/>
          <w:szCs w:val="28"/>
          <w:u w:val="single"/>
        </w:rPr>
        <w:t xml:space="preserve"> </w:t>
      </w:r>
    </w:p>
    <w:p w:rsidR="00A6536E" w:rsidRPr="00070C0C" w:rsidRDefault="00A6536E" w:rsidP="00A6536E">
      <w:pPr>
        <w:autoSpaceDE w:val="0"/>
        <w:autoSpaceDN w:val="0"/>
        <w:adjustRightInd w:val="0"/>
        <w:spacing w:after="0" w:line="240" w:lineRule="auto"/>
        <w:outlineLvl w:val="0"/>
        <w:rPr>
          <w:rFonts w:ascii="Times New Roman" w:hAnsi="Times New Roman" w:cs="Times New Roman"/>
          <w:sz w:val="28"/>
          <w:szCs w:val="28"/>
          <w:lang w:val="en-US" w:eastAsia="ru-RU"/>
        </w:rPr>
      </w:pPr>
      <w:r w:rsidRPr="00070C0C">
        <w:rPr>
          <w:rFonts w:ascii="Times New Roman" w:hAnsi="Times New Roman" w:cs="Times New Roman"/>
          <w:sz w:val="28"/>
          <w:szCs w:val="28"/>
          <w:lang w:eastAsia="ru-RU"/>
        </w:rPr>
        <w:t xml:space="preserve">Номер </w:t>
      </w:r>
      <w:proofErr w:type="spellStart"/>
      <w:r w:rsidRPr="00070C0C">
        <w:rPr>
          <w:rFonts w:ascii="Times New Roman" w:hAnsi="Times New Roman" w:cs="Times New Roman"/>
          <w:sz w:val="28"/>
          <w:szCs w:val="28"/>
          <w:lang w:eastAsia="ru-RU"/>
        </w:rPr>
        <w:t>бажаного</w:t>
      </w:r>
      <w:proofErr w:type="spellEnd"/>
      <w:r w:rsidRPr="00070C0C">
        <w:rPr>
          <w:rFonts w:ascii="Times New Roman" w:hAnsi="Times New Roman" w:cs="Times New Roman"/>
          <w:sz w:val="28"/>
          <w:szCs w:val="28"/>
          <w:lang w:eastAsia="ru-RU"/>
        </w:rPr>
        <w:t xml:space="preserve"> </w:t>
      </w:r>
      <w:proofErr w:type="spellStart"/>
      <w:r w:rsidRPr="00070C0C">
        <w:rPr>
          <w:rFonts w:ascii="Times New Roman" w:hAnsi="Times New Roman" w:cs="Times New Roman"/>
          <w:sz w:val="28"/>
          <w:szCs w:val="28"/>
          <w:lang w:eastAsia="ru-RU"/>
        </w:rPr>
        <w:t>напряму</w:t>
      </w:r>
      <w:proofErr w:type="spellEnd"/>
      <w:r w:rsidR="00070C0C" w:rsidRPr="00070C0C">
        <w:rPr>
          <w:rFonts w:ascii="Times New Roman" w:hAnsi="Times New Roman" w:cs="Times New Roman"/>
          <w:sz w:val="28"/>
          <w:szCs w:val="28"/>
          <w:lang w:val="uk-UA" w:eastAsia="ru-RU"/>
        </w:rPr>
        <w:t xml:space="preserve">: </w:t>
      </w:r>
      <w:r w:rsidR="00070C0C" w:rsidRPr="00070C0C">
        <w:rPr>
          <w:rFonts w:ascii="Times New Roman" w:hAnsi="Times New Roman" w:cs="Times New Roman"/>
          <w:sz w:val="28"/>
          <w:szCs w:val="28"/>
          <w:lang w:val="en-US" w:eastAsia="ru-RU"/>
        </w:rPr>
        <w:t>5</w:t>
      </w:r>
    </w:p>
    <w:p w:rsidR="00070C0C" w:rsidRPr="00070C0C" w:rsidRDefault="00070C0C" w:rsidP="00A6536E">
      <w:pPr>
        <w:autoSpaceDE w:val="0"/>
        <w:autoSpaceDN w:val="0"/>
        <w:adjustRightInd w:val="0"/>
        <w:spacing w:after="0" w:line="240" w:lineRule="auto"/>
        <w:rPr>
          <w:rFonts w:ascii="Times New Roman" w:hAnsi="Times New Roman" w:cs="Times New Roman"/>
          <w:sz w:val="28"/>
          <w:szCs w:val="28"/>
          <w:lang w:val="uk-UA" w:eastAsia="ru-RU"/>
        </w:rPr>
      </w:pPr>
    </w:p>
    <w:p w:rsidR="00A6536E" w:rsidRPr="00070C0C" w:rsidRDefault="00A6536E" w:rsidP="00A6536E">
      <w:pPr>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lang w:eastAsia="ru-RU"/>
        </w:rPr>
        <w:t xml:space="preserve">Заявка на </w:t>
      </w:r>
      <w:proofErr w:type="spellStart"/>
      <w:r w:rsidRPr="00070C0C">
        <w:rPr>
          <w:rFonts w:ascii="Times New Roman" w:hAnsi="Times New Roman" w:cs="Times New Roman"/>
          <w:sz w:val="28"/>
          <w:szCs w:val="28"/>
          <w:lang w:eastAsia="ru-RU"/>
        </w:rPr>
        <w:t>отримання</w:t>
      </w:r>
      <w:proofErr w:type="spellEnd"/>
      <w:r w:rsidRPr="00070C0C">
        <w:rPr>
          <w:rFonts w:ascii="Times New Roman" w:hAnsi="Times New Roman" w:cs="Times New Roman"/>
          <w:sz w:val="28"/>
          <w:szCs w:val="28"/>
          <w:lang w:eastAsia="ru-RU"/>
        </w:rPr>
        <w:t xml:space="preserve"> </w:t>
      </w:r>
      <w:proofErr w:type="spellStart"/>
      <w:r w:rsidRPr="00070C0C">
        <w:rPr>
          <w:rFonts w:ascii="Times New Roman" w:hAnsi="Times New Roman" w:cs="Times New Roman"/>
          <w:sz w:val="28"/>
          <w:szCs w:val="28"/>
          <w:lang w:eastAsia="ru-RU"/>
        </w:rPr>
        <w:t>друкованого</w:t>
      </w:r>
      <w:proofErr w:type="spellEnd"/>
      <w:r w:rsidRPr="00070C0C">
        <w:rPr>
          <w:rFonts w:ascii="Times New Roman" w:hAnsi="Times New Roman" w:cs="Times New Roman"/>
          <w:sz w:val="28"/>
          <w:szCs w:val="28"/>
          <w:lang w:eastAsia="ru-RU"/>
        </w:rPr>
        <w:t xml:space="preserve"> </w:t>
      </w:r>
      <w:proofErr w:type="spellStart"/>
      <w:r w:rsidRPr="00070C0C">
        <w:rPr>
          <w:rFonts w:ascii="Times New Roman" w:hAnsi="Times New Roman" w:cs="Times New Roman"/>
          <w:sz w:val="28"/>
          <w:szCs w:val="28"/>
          <w:lang w:eastAsia="ru-RU"/>
        </w:rPr>
        <w:t>варіанта</w:t>
      </w:r>
      <w:proofErr w:type="spellEnd"/>
      <w:r w:rsidRPr="00070C0C">
        <w:rPr>
          <w:rFonts w:ascii="Times New Roman" w:hAnsi="Times New Roman" w:cs="Times New Roman"/>
          <w:sz w:val="28"/>
          <w:szCs w:val="28"/>
          <w:lang w:eastAsia="ru-RU"/>
        </w:rPr>
        <w:t xml:space="preserve"> </w:t>
      </w:r>
      <w:proofErr w:type="spellStart"/>
      <w:r w:rsidRPr="00070C0C">
        <w:rPr>
          <w:rFonts w:ascii="Times New Roman" w:hAnsi="Times New Roman" w:cs="Times New Roman"/>
          <w:sz w:val="28"/>
          <w:szCs w:val="28"/>
          <w:lang w:eastAsia="ru-RU"/>
        </w:rPr>
        <w:t>збірника</w:t>
      </w:r>
      <w:proofErr w:type="spellEnd"/>
      <w:r w:rsidRPr="00070C0C">
        <w:rPr>
          <w:rFonts w:ascii="Times New Roman" w:hAnsi="Times New Roman" w:cs="Times New Roman"/>
          <w:sz w:val="28"/>
          <w:szCs w:val="28"/>
          <w:lang w:eastAsia="ru-RU"/>
        </w:rPr>
        <w:t xml:space="preserve"> </w:t>
      </w:r>
      <w:r w:rsidRPr="00070C0C">
        <w:rPr>
          <w:rFonts w:ascii="Times New Roman" w:hAnsi="Times New Roman" w:cs="Times New Roman"/>
          <w:sz w:val="28"/>
          <w:szCs w:val="28"/>
        </w:rPr>
        <w:t>(</w:t>
      </w:r>
      <w:proofErr w:type="spellStart"/>
      <w:r w:rsidRPr="00070C0C">
        <w:rPr>
          <w:rFonts w:ascii="Times New Roman" w:hAnsi="Times New Roman" w:cs="Times New Roman"/>
          <w:sz w:val="28"/>
          <w:szCs w:val="28"/>
        </w:rPr>
        <w:t>необхідне</w:t>
      </w:r>
      <w:proofErr w:type="spellEnd"/>
      <w:r w:rsidRPr="00070C0C">
        <w:rPr>
          <w:rFonts w:ascii="Times New Roman" w:hAnsi="Times New Roman" w:cs="Times New Roman"/>
          <w:sz w:val="28"/>
          <w:szCs w:val="28"/>
        </w:rPr>
        <w:t xml:space="preserve"> </w:t>
      </w:r>
      <w:proofErr w:type="spellStart"/>
      <w:proofErr w:type="gramStart"/>
      <w:r w:rsidRPr="00070C0C">
        <w:rPr>
          <w:rFonts w:ascii="Times New Roman" w:hAnsi="Times New Roman" w:cs="Times New Roman"/>
          <w:sz w:val="28"/>
          <w:szCs w:val="28"/>
        </w:rPr>
        <w:t>п</w:t>
      </w:r>
      <w:proofErr w:type="gramEnd"/>
      <w:r w:rsidRPr="00070C0C">
        <w:rPr>
          <w:rFonts w:ascii="Times New Roman" w:hAnsi="Times New Roman" w:cs="Times New Roman"/>
          <w:sz w:val="28"/>
          <w:szCs w:val="28"/>
        </w:rPr>
        <w:t>ідкреслити</w:t>
      </w:r>
      <w:proofErr w:type="spellEnd"/>
      <w:r w:rsidRPr="00070C0C">
        <w:rPr>
          <w:rFonts w:ascii="Times New Roman" w:hAnsi="Times New Roman" w:cs="Times New Roman"/>
          <w:sz w:val="28"/>
          <w:szCs w:val="28"/>
        </w:rPr>
        <w:t>)</w:t>
      </w:r>
      <w:r w:rsidRPr="00070C0C">
        <w:rPr>
          <w:rFonts w:ascii="Times New Roman" w:hAnsi="Times New Roman" w:cs="Times New Roman"/>
          <w:sz w:val="28"/>
          <w:szCs w:val="28"/>
          <w:lang w:eastAsia="ru-RU"/>
        </w:rPr>
        <w:t xml:space="preserve">  </w:t>
      </w:r>
    </w:p>
    <w:p w:rsidR="00A6536E" w:rsidRPr="00070C0C" w:rsidRDefault="00A6536E" w:rsidP="00A6536E">
      <w:pPr>
        <w:autoSpaceDE w:val="0"/>
        <w:autoSpaceDN w:val="0"/>
        <w:adjustRightInd w:val="0"/>
        <w:spacing w:after="0" w:line="240" w:lineRule="auto"/>
        <w:rPr>
          <w:rFonts w:ascii="Times New Roman" w:hAnsi="Times New Roman" w:cs="Times New Roman"/>
          <w:sz w:val="28"/>
          <w:szCs w:val="28"/>
        </w:rPr>
      </w:pPr>
      <w:r w:rsidRPr="00070C0C">
        <w:rPr>
          <w:rFonts w:ascii="Times New Roman" w:hAnsi="Times New Roman" w:cs="Times New Roman"/>
          <w:sz w:val="28"/>
          <w:szCs w:val="28"/>
        </w:rPr>
        <w:sym w:font="Symbol" w:char="F0F0"/>
      </w:r>
      <w:r w:rsidRPr="00070C0C">
        <w:rPr>
          <w:rFonts w:ascii="Times New Roman" w:hAnsi="Times New Roman" w:cs="Times New Roman"/>
          <w:bCs/>
          <w:iCs/>
          <w:sz w:val="28"/>
          <w:szCs w:val="28"/>
          <w:lang w:eastAsia="ru-RU"/>
        </w:rPr>
        <w:t xml:space="preserve"> </w:t>
      </w:r>
      <w:proofErr w:type="spellStart"/>
      <w:r w:rsidRPr="00070C0C">
        <w:rPr>
          <w:rFonts w:ascii="Times New Roman" w:hAnsi="Times New Roman" w:cs="Times New Roman"/>
          <w:bCs/>
          <w:iCs/>
          <w:sz w:val="28"/>
          <w:szCs w:val="28"/>
          <w:lang w:eastAsia="ru-RU"/>
        </w:rPr>
        <w:t>вишліть</w:t>
      </w:r>
      <w:proofErr w:type="spellEnd"/>
      <w:r w:rsidRPr="00070C0C">
        <w:rPr>
          <w:rFonts w:ascii="Times New Roman" w:hAnsi="Times New Roman" w:cs="Times New Roman"/>
          <w:bCs/>
          <w:iCs/>
          <w:sz w:val="28"/>
          <w:szCs w:val="28"/>
          <w:lang w:eastAsia="ru-RU"/>
        </w:rPr>
        <w:t xml:space="preserve"> </w:t>
      </w:r>
      <w:proofErr w:type="spellStart"/>
      <w:r w:rsidRPr="00070C0C">
        <w:rPr>
          <w:rFonts w:ascii="Times New Roman" w:hAnsi="Times New Roman" w:cs="Times New Roman"/>
          <w:bCs/>
          <w:iCs/>
          <w:sz w:val="28"/>
          <w:szCs w:val="28"/>
          <w:lang w:eastAsia="ru-RU"/>
        </w:rPr>
        <w:t>Укрпоштою</w:t>
      </w:r>
      <w:proofErr w:type="spellEnd"/>
    </w:p>
    <w:p w:rsidR="00A6536E" w:rsidRPr="00070C0C" w:rsidRDefault="00A6536E" w:rsidP="00A6536E">
      <w:pPr>
        <w:autoSpaceDE w:val="0"/>
        <w:autoSpaceDN w:val="0"/>
        <w:adjustRightInd w:val="0"/>
        <w:spacing w:after="0" w:line="240" w:lineRule="auto"/>
        <w:rPr>
          <w:rFonts w:ascii="Times New Roman" w:hAnsi="Times New Roman" w:cs="Times New Roman"/>
          <w:b/>
          <w:sz w:val="28"/>
          <w:szCs w:val="28"/>
          <w:u w:val="single"/>
          <w:lang w:val="uk-UA"/>
        </w:rPr>
      </w:pPr>
      <w:r w:rsidRPr="00070C0C">
        <w:rPr>
          <w:rFonts w:ascii="Times New Roman" w:hAnsi="Times New Roman" w:cs="Times New Roman"/>
          <w:b/>
          <w:sz w:val="28"/>
          <w:szCs w:val="28"/>
          <w:u w:val="single"/>
        </w:rPr>
        <w:sym w:font="Symbol" w:char="F0F0"/>
      </w:r>
      <w:r w:rsidRPr="00070C0C">
        <w:rPr>
          <w:rFonts w:ascii="Times New Roman" w:hAnsi="Times New Roman" w:cs="Times New Roman"/>
          <w:b/>
          <w:bCs/>
          <w:iCs/>
          <w:sz w:val="28"/>
          <w:szCs w:val="28"/>
          <w:u w:val="single"/>
          <w:lang w:eastAsia="ru-RU"/>
        </w:rPr>
        <w:t xml:space="preserve"> </w:t>
      </w:r>
      <w:proofErr w:type="spellStart"/>
      <w:r w:rsidRPr="00070C0C">
        <w:rPr>
          <w:rFonts w:ascii="Times New Roman" w:hAnsi="Times New Roman" w:cs="Times New Roman"/>
          <w:b/>
          <w:bCs/>
          <w:iCs/>
          <w:sz w:val="28"/>
          <w:szCs w:val="28"/>
          <w:u w:val="single"/>
          <w:lang w:eastAsia="ru-RU"/>
        </w:rPr>
        <w:t>вишліть</w:t>
      </w:r>
      <w:proofErr w:type="spellEnd"/>
      <w:r w:rsidRPr="00070C0C">
        <w:rPr>
          <w:rFonts w:ascii="Times New Roman" w:hAnsi="Times New Roman" w:cs="Times New Roman"/>
          <w:b/>
          <w:bCs/>
          <w:iCs/>
          <w:sz w:val="28"/>
          <w:szCs w:val="28"/>
          <w:u w:val="single"/>
          <w:lang w:eastAsia="ru-RU"/>
        </w:rPr>
        <w:t xml:space="preserve"> «Новою </w:t>
      </w:r>
      <w:proofErr w:type="spellStart"/>
      <w:r w:rsidRPr="00070C0C">
        <w:rPr>
          <w:rFonts w:ascii="Times New Roman" w:hAnsi="Times New Roman" w:cs="Times New Roman"/>
          <w:b/>
          <w:bCs/>
          <w:iCs/>
          <w:sz w:val="28"/>
          <w:szCs w:val="28"/>
          <w:u w:val="single"/>
          <w:lang w:eastAsia="ru-RU"/>
        </w:rPr>
        <w:t>поштою</w:t>
      </w:r>
      <w:proofErr w:type="spellEnd"/>
      <w:r w:rsidRPr="00070C0C">
        <w:rPr>
          <w:rFonts w:ascii="Times New Roman" w:hAnsi="Times New Roman" w:cs="Times New Roman"/>
          <w:b/>
          <w:bCs/>
          <w:iCs/>
          <w:sz w:val="28"/>
          <w:szCs w:val="28"/>
          <w:u w:val="single"/>
          <w:lang w:eastAsia="ru-RU"/>
        </w:rPr>
        <w:t xml:space="preserve">» </w:t>
      </w:r>
      <w:r w:rsidRPr="00070C0C">
        <w:rPr>
          <w:rFonts w:ascii="Times New Roman" w:hAnsi="Times New Roman" w:cs="Times New Roman"/>
          <w:b/>
          <w:sz w:val="28"/>
          <w:szCs w:val="28"/>
          <w:u w:val="single"/>
        </w:rPr>
        <w:t xml:space="preserve">на </w:t>
      </w:r>
      <w:proofErr w:type="spellStart"/>
      <w:r w:rsidRPr="00070C0C">
        <w:rPr>
          <w:rFonts w:ascii="Times New Roman" w:hAnsi="Times New Roman" w:cs="Times New Roman"/>
          <w:b/>
          <w:sz w:val="28"/>
          <w:szCs w:val="28"/>
          <w:u w:val="single"/>
        </w:rPr>
        <w:t>відділення</w:t>
      </w:r>
      <w:proofErr w:type="spellEnd"/>
      <w:r w:rsidRPr="00070C0C">
        <w:rPr>
          <w:rFonts w:ascii="Times New Roman" w:hAnsi="Times New Roman" w:cs="Times New Roman"/>
          <w:b/>
          <w:sz w:val="28"/>
          <w:szCs w:val="28"/>
          <w:u w:val="single"/>
        </w:rPr>
        <w:t xml:space="preserve"> </w:t>
      </w:r>
      <w:r w:rsidR="00070C0C" w:rsidRPr="00070C0C">
        <w:rPr>
          <w:rFonts w:ascii="Times New Roman" w:hAnsi="Times New Roman" w:cs="Times New Roman"/>
          <w:b/>
          <w:sz w:val="28"/>
          <w:szCs w:val="28"/>
          <w:u w:val="single"/>
          <w:lang w:val="uk-UA"/>
        </w:rPr>
        <w:t xml:space="preserve">Харків </w:t>
      </w:r>
      <w:r w:rsidR="00070C0C" w:rsidRPr="00070C0C">
        <w:rPr>
          <w:rFonts w:ascii="Times New Roman" w:hAnsi="Times New Roman" w:cs="Times New Roman"/>
          <w:b/>
          <w:sz w:val="28"/>
          <w:szCs w:val="28"/>
          <w:u w:val="single"/>
        </w:rPr>
        <w:t>№</w:t>
      </w:r>
      <w:r w:rsidR="00070C0C" w:rsidRPr="00070C0C">
        <w:rPr>
          <w:rFonts w:ascii="Times New Roman" w:hAnsi="Times New Roman" w:cs="Times New Roman"/>
          <w:b/>
          <w:sz w:val="28"/>
          <w:szCs w:val="28"/>
          <w:u w:val="single"/>
          <w:lang w:val="uk-UA"/>
        </w:rPr>
        <w:t xml:space="preserve"> 68</w:t>
      </w:r>
    </w:p>
    <w:p w:rsidR="00A6536E" w:rsidRPr="00070C0C" w:rsidRDefault="00A6536E" w:rsidP="00A6536E">
      <w:pPr>
        <w:autoSpaceDE w:val="0"/>
        <w:autoSpaceDN w:val="0"/>
        <w:adjustRightInd w:val="0"/>
        <w:spacing w:after="0" w:line="240" w:lineRule="auto"/>
        <w:rPr>
          <w:rFonts w:ascii="Times New Roman" w:hAnsi="Times New Roman" w:cs="Times New Roman"/>
          <w:bCs/>
          <w:iCs/>
          <w:sz w:val="28"/>
          <w:szCs w:val="28"/>
          <w:lang w:eastAsia="ru-RU"/>
        </w:rPr>
      </w:pPr>
      <w:r w:rsidRPr="00070C0C">
        <w:rPr>
          <w:rFonts w:ascii="Times New Roman" w:hAnsi="Times New Roman" w:cs="Times New Roman"/>
          <w:sz w:val="28"/>
          <w:szCs w:val="28"/>
        </w:rPr>
        <w:sym w:font="Symbol" w:char="F0F0"/>
      </w:r>
      <w:r w:rsidRPr="00070C0C">
        <w:rPr>
          <w:rFonts w:ascii="Times New Roman" w:hAnsi="Times New Roman" w:cs="Times New Roman"/>
          <w:sz w:val="28"/>
          <w:szCs w:val="28"/>
        </w:rPr>
        <w:t xml:space="preserve"> </w:t>
      </w:r>
      <w:proofErr w:type="spellStart"/>
      <w:r w:rsidRPr="00070C0C">
        <w:rPr>
          <w:rFonts w:ascii="Times New Roman" w:hAnsi="Times New Roman" w:cs="Times New Roman"/>
          <w:sz w:val="28"/>
          <w:szCs w:val="28"/>
        </w:rPr>
        <w:t>вишліть</w:t>
      </w:r>
      <w:proofErr w:type="spellEnd"/>
      <w:r w:rsidRPr="00070C0C">
        <w:rPr>
          <w:rFonts w:ascii="Times New Roman" w:hAnsi="Times New Roman" w:cs="Times New Roman"/>
          <w:sz w:val="28"/>
          <w:szCs w:val="28"/>
        </w:rPr>
        <w:t xml:space="preserve"> </w:t>
      </w:r>
      <w:proofErr w:type="spellStart"/>
      <w:r w:rsidRPr="00070C0C">
        <w:rPr>
          <w:rFonts w:ascii="Times New Roman" w:hAnsi="Times New Roman" w:cs="Times New Roman"/>
          <w:bCs/>
          <w:iCs/>
          <w:sz w:val="28"/>
          <w:szCs w:val="28"/>
          <w:lang w:eastAsia="ru-RU"/>
        </w:rPr>
        <w:t>тільки</w:t>
      </w:r>
      <w:proofErr w:type="spellEnd"/>
      <w:r w:rsidRPr="00070C0C">
        <w:rPr>
          <w:rFonts w:ascii="Times New Roman" w:hAnsi="Times New Roman" w:cs="Times New Roman"/>
          <w:bCs/>
          <w:iCs/>
          <w:sz w:val="28"/>
          <w:szCs w:val="28"/>
          <w:lang w:eastAsia="ru-RU"/>
        </w:rPr>
        <w:t xml:space="preserve"> </w:t>
      </w:r>
      <w:proofErr w:type="spellStart"/>
      <w:r w:rsidRPr="00070C0C">
        <w:rPr>
          <w:rFonts w:ascii="Times New Roman" w:hAnsi="Times New Roman" w:cs="Times New Roman"/>
          <w:bCs/>
          <w:iCs/>
          <w:sz w:val="28"/>
          <w:szCs w:val="28"/>
          <w:lang w:eastAsia="ru-RU"/>
        </w:rPr>
        <w:t>електронний</w:t>
      </w:r>
      <w:proofErr w:type="spellEnd"/>
      <w:r w:rsidRPr="00070C0C">
        <w:rPr>
          <w:rFonts w:ascii="Times New Roman" w:hAnsi="Times New Roman" w:cs="Times New Roman"/>
          <w:bCs/>
          <w:iCs/>
          <w:sz w:val="28"/>
          <w:szCs w:val="28"/>
          <w:lang w:eastAsia="ru-RU"/>
        </w:rPr>
        <w:t xml:space="preserve"> </w:t>
      </w:r>
      <w:proofErr w:type="spellStart"/>
      <w:r w:rsidRPr="00070C0C">
        <w:rPr>
          <w:rFonts w:ascii="Times New Roman" w:hAnsi="Times New Roman" w:cs="Times New Roman"/>
          <w:bCs/>
          <w:iCs/>
          <w:sz w:val="28"/>
          <w:szCs w:val="28"/>
          <w:lang w:eastAsia="ru-RU"/>
        </w:rPr>
        <w:t>варіант</w:t>
      </w:r>
      <w:proofErr w:type="spellEnd"/>
    </w:p>
    <w:p w:rsidR="00A6536E" w:rsidRPr="00A6536E" w:rsidRDefault="00A6536E" w:rsidP="00A6536E">
      <w:pPr>
        <w:autoSpaceDE w:val="0"/>
        <w:autoSpaceDN w:val="0"/>
        <w:adjustRightInd w:val="0"/>
        <w:spacing w:after="0" w:line="240" w:lineRule="auto"/>
        <w:rPr>
          <w:rFonts w:ascii="Times New Roman" w:hAnsi="Times New Roman" w:cs="Times New Roman"/>
          <w:sz w:val="28"/>
          <w:szCs w:val="28"/>
          <w:lang w:eastAsia="ru-RU"/>
        </w:rPr>
      </w:pPr>
      <w:r w:rsidRPr="00070C0C">
        <w:rPr>
          <w:rFonts w:ascii="Times New Roman" w:hAnsi="Times New Roman" w:cs="Times New Roman"/>
          <w:sz w:val="28"/>
          <w:szCs w:val="28"/>
        </w:rPr>
        <w:sym w:font="Symbol" w:char="F0F0"/>
      </w:r>
      <w:r w:rsidRPr="00070C0C">
        <w:rPr>
          <w:rFonts w:ascii="Times New Roman" w:hAnsi="Times New Roman" w:cs="Times New Roman"/>
          <w:sz w:val="28"/>
          <w:szCs w:val="28"/>
        </w:rPr>
        <w:t xml:space="preserve"> </w:t>
      </w:r>
      <w:r w:rsidRPr="00070C0C">
        <w:rPr>
          <w:rFonts w:ascii="Times New Roman" w:hAnsi="Times New Roman" w:cs="Times New Roman"/>
          <w:bCs/>
          <w:iCs/>
          <w:sz w:val="28"/>
          <w:szCs w:val="28"/>
          <w:lang w:eastAsia="ru-RU"/>
        </w:rPr>
        <w:t xml:space="preserve"> не потребую</w:t>
      </w:r>
      <w:r w:rsidRPr="00A6536E">
        <w:rPr>
          <w:rFonts w:ascii="Times New Roman" w:hAnsi="Times New Roman" w:cs="Times New Roman"/>
          <w:bCs/>
          <w:iCs/>
          <w:sz w:val="28"/>
          <w:szCs w:val="28"/>
          <w:lang w:eastAsia="ru-RU"/>
        </w:rPr>
        <w:t xml:space="preserve">  </w:t>
      </w:r>
      <w:r w:rsidRPr="00A6536E">
        <w:rPr>
          <w:rFonts w:ascii="Times New Roman" w:hAnsi="Times New Roman" w:cs="Times New Roman"/>
          <w:sz w:val="28"/>
          <w:szCs w:val="28"/>
        </w:rPr>
        <w:t xml:space="preserve">        </w:t>
      </w:r>
    </w:p>
    <w:sectPr w:rsidR="00A6536E" w:rsidRPr="00A6536E" w:rsidSect="00B77A60">
      <w:pgSz w:w="11906" w:h="16838"/>
      <w:pgMar w:top="1134" w:right="850" w:bottom="851"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27E18"/>
    <w:multiLevelType w:val="hybridMultilevel"/>
    <w:tmpl w:val="9D0EBB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A8D7C84"/>
    <w:multiLevelType w:val="hybridMultilevel"/>
    <w:tmpl w:val="7368DF78"/>
    <w:lvl w:ilvl="0" w:tplc="D16A60E4">
      <w:start w:val="1"/>
      <w:numFmt w:val="decimal"/>
      <w:lvlText w:val="%1)"/>
      <w:lvlJc w:val="left"/>
      <w:pPr>
        <w:ind w:left="117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2B3D0C7F"/>
    <w:multiLevelType w:val="hybridMultilevel"/>
    <w:tmpl w:val="09AEC0E6"/>
    <w:lvl w:ilvl="0" w:tplc="21261FE8">
      <w:start w:val="1"/>
      <w:numFmt w:val="decimal"/>
      <w:lvlText w:val="%1."/>
      <w:lvlJc w:val="left"/>
      <w:pPr>
        <w:tabs>
          <w:tab w:val="num" w:pos="284"/>
        </w:tabs>
        <w:ind w:left="0" w:firstLine="0"/>
      </w:pPr>
      <w:rPr>
        <w:rFonts w:ascii="Times New Roman" w:hAnsi="Times New Roman" w:hint="default"/>
      </w:rPr>
    </w:lvl>
    <w:lvl w:ilvl="1" w:tplc="9BF215D8">
      <w:start w:val="1"/>
      <w:numFmt w:val="decimal"/>
      <w:lvlText w:val="%2."/>
      <w:lvlJc w:val="left"/>
      <w:pPr>
        <w:tabs>
          <w:tab w:val="num" w:pos="1440"/>
        </w:tabs>
        <w:ind w:left="1440" w:hanging="360"/>
      </w:pPr>
      <w:rPr>
        <w:rFonts w:ascii="Times New Roman" w:eastAsia="Times New Roman" w:hAnsi="Times New Roman" w:cs="Times New Roman"/>
      </w:rPr>
    </w:lvl>
    <w:lvl w:ilvl="2" w:tplc="B62C320A">
      <w:start w:val="1"/>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33E93049"/>
    <w:multiLevelType w:val="hybridMultilevel"/>
    <w:tmpl w:val="8C04FDCC"/>
    <w:lvl w:ilvl="0" w:tplc="10B67EFC">
      <w:start w:val="1"/>
      <w:numFmt w:val="decimal"/>
      <w:lvlText w:val="%1."/>
      <w:lvlJc w:val="left"/>
      <w:pPr>
        <w:tabs>
          <w:tab w:val="num" w:pos="709"/>
        </w:tabs>
        <w:ind w:left="0" w:firstLine="567"/>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35E55C63"/>
    <w:multiLevelType w:val="hybridMultilevel"/>
    <w:tmpl w:val="C8C81B20"/>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545F109D"/>
    <w:multiLevelType w:val="hybridMultilevel"/>
    <w:tmpl w:val="2A7AED4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nsid w:val="65E377E2"/>
    <w:multiLevelType w:val="hybridMultilevel"/>
    <w:tmpl w:val="FBC0A97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7AED26A9"/>
    <w:multiLevelType w:val="hybridMultilevel"/>
    <w:tmpl w:val="BE6E1510"/>
    <w:lvl w:ilvl="0" w:tplc="724A06AE">
      <w:start w:val="1"/>
      <w:numFmt w:val="decimal"/>
      <w:lvlText w:val="%1)"/>
      <w:lvlJc w:val="left"/>
      <w:pPr>
        <w:tabs>
          <w:tab w:val="num" w:pos="720"/>
        </w:tabs>
        <w:ind w:left="72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6"/>
  </w:num>
  <w:num w:numId="6">
    <w:abstractNumId w:val="0"/>
  </w:num>
  <w:num w:numId="7">
    <w:abstractNumId w:val="3"/>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1223BF"/>
    <w:rsid w:val="00070C0C"/>
    <w:rsid w:val="000B0B5C"/>
    <w:rsid w:val="001223BF"/>
    <w:rsid w:val="0014453D"/>
    <w:rsid w:val="00171724"/>
    <w:rsid w:val="0022351F"/>
    <w:rsid w:val="00230C59"/>
    <w:rsid w:val="002A4B9D"/>
    <w:rsid w:val="00481080"/>
    <w:rsid w:val="00552786"/>
    <w:rsid w:val="00605730"/>
    <w:rsid w:val="006B44E1"/>
    <w:rsid w:val="006F4E41"/>
    <w:rsid w:val="007476D7"/>
    <w:rsid w:val="0087191F"/>
    <w:rsid w:val="00880463"/>
    <w:rsid w:val="008D4033"/>
    <w:rsid w:val="00A6536E"/>
    <w:rsid w:val="00B505F2"/>
    <w:rsid w:val="00B77A60"/>
    <w:rsid w:val="00B978A3"/>
    <w:rsid w:val="00BD736C"/>
    <w:rsid w:val="00D60C29"/>
    <w:rsid w:val="00D723C6"/>
    <w:rsid w:val="00DF091D"/>
    <w:rsid w:val="00E05BB7"/>
    <w:rsid w:val="00E37E64"/>
    <w:rsid w:val="00E54059"/>
    <w:rsid w:val="00E919B5"/>
    <w:rsid w:val="00EC3B72"/>
    <w:rsid w:val="00EF3715"/>
    <w:rsid w:val="00EF7CB7"/>
    <w:rsid w:val="00F17404"/>
    <w:rsid w:val="00F5343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3BF"/>
  </w:style>
  <w:style w:type="paragraph" w:styleId="1">
    <w:name w:val="heading 1"/>
    <w:basedOn w:val="a"/>
    <w:next w:val="a"/>
    <w:link w:val="10"/>
    <w:uiPriority w:val="9"/>
    <w:qFormat/>
    <w:rsid w:val="00E37E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223B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uiPriority w:val="99"/>
    <w:rsid w:val="001223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1223BF"/>
  </w:style>
  <w:style w:type="paragraph" w:styleId="a4">
    <w:name w:val="Balloon Text"/>
    <w:basedOn w:val="a"/>
    <w:link w:val="a5"/>
    <w:uiPriority w:val="99"/>
    <w:semiHidden/>
    <w:unhideWhenUsed/>
    <w:rsid w:val="001223B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223BF"/>
    <w:rPr>
      <w:rFonts w:ascii="Tahoma" w:hAnsi="Tahoma" w:cs="Tahoma"/>
      <w:sz w:val="16"/>
      <w:szCs w:val="16"/>
    </w:rPr>
  </w:style>
  <w:style w:type="paragraph" w:styleId="a6">
    <w:name w:val="List Paragraph"/>
    <w:basedOn w:val="a"/>
    <w:uiPriority w:val="34"/>
    <w:qFormat/>
    <w:rsid w:val="006F4E41"/>
    <w:pPr>
      <w:ind w:left="720"/>
      <w:contextualSpacing/>
    </w:pPr>
    <w:rPr>
      <w:rFonts w:ascii="Times New Roman" w:eastAsia="SimSun" w:hAnsi="Times New Roman" w:cs="Times New Roman"/>
      <w:sz w:val="24"/>
      <w:lang w:val="uk-UA"/>
    </w:rPr>
  </w:style>
  <w:style w:type="paragraph" w:styleId="a7">
    <w:name w:val="Body Text"/>
    <w:basedOn w:val="a"/>
    <w:link w:val="a8"/>
    <w:uiPriority w:val="99"/>
    <w:rsid w:val="006F4E41"/>
    <w:pPr>
      <w:spacing w:after="120" w:line="240" w:lineRule="auto"/>
    </w:pPr>
    <w:rPr>
      <w:rFonts w:ascii="Times New Roman" w:eastAsia="SimSun" w:hAnsi="Times New Roman" w:cs="Times New Roman"/>
      <w:sz w:val="20"/>
      <w:szCs w:val="20"/>
      <w:lang w:eastAsia="ru-RU"/>
    </w:rPr>
  </w:style>
  <w:style w:type="character" w:customStyle="1" w:styleId="a8">
    <w:name w:val="Основной текст Знак"/>
    <w:basedOn w:val="a0"/>
    <w:link w:val="a7"/>
    <w:uiPriority w:val="99"/>
    <w:rsid w:val="006F4E41"/>
    <w:rPr>
      <w:rFonts w:ascii="Times New Roman" w:eastAsia="SimSun" w:hAnsi="Times New Roman" w:cs="Times New Roman"/>
      <w:sz w:val="20"/>
      <w:szCs w:val="20"/>
      <w:lang w:eastAsia="ru-RU"/>
    </w:rPr>
  </w:style>
  <w:style w:type="paragraph" w:customStyle="1" w:styleId="11">
    <w:name w:val="Обычный1"/>
    <w:uiPriority w:val="99"/>
    <w:rsid w:val="006F4E41"/>
    <w:pPr>
      <w:widowControl w:val="0"/>
      <w:snapToGrid w:val="0"/>
      <w:spacing w:after="0" w:line="278" w:lineRule="auto"/>
      <w:ind w:firstLine="320"/>
      <w:jc w:val="both"/>
    </w:pPr>
    <w:rPr>
      <w:rFonts w:ascii="Times New Roman" w:eastAsia="SimSun" w:hAnsi="Times New Roman" w:cs="Times New Roman"/>
      <w:sz w:val="20"/>
      <w:szCs w:val="20"/>
      <w:lang w:eastAsia="ru-RU"/>
    </w:rPr>
  </w:style>
  <w:style w:type="character" w:customStyle="1" w:styleId="longtext">
    <w:name w:val="long_text"/>
    <w:basedOn w:val="a0"/>
    <w:uiPriority w:val="99"/>
    <w:rsid w:val="006F4E41"/>
    <w:rPr>
      <w:rFonts w:cs="Times New Roman"/>
    </w:rPr>
  </w:style>
  <w:style w:type="character" w:styleId="a9">
    <w:name w:val="Emphasis"/>
    <w:basedOn w:val="a0"/>
    <w:qFormat/>
    <w:rsid w:val="00F5343E"/>
    <w:rPr>
      <w:i/>
      <w:iCs/>
    </w:rPr>
  </w:style>
  <w:style w:type="character" w:styleId="aa">
    <w:name w:val="Hyperlink"/>
    <w:basedOn w:val="a0"/>
    <w:rsid w:val="00552786"/>
    <w:rPr>
      <w:rFonts w:ascii="Times New Roman" w:hAnsi="Times New Roman" w:cs="Times New Roman" w:hint="default"/>
      <w:color w:val="0000FF"/>
      <w:u w:val="single"/>
    </w:rPr>
  </w:style>
  <w:style w:type="paragraph" w:styleId="ab">
    <w:name w:val="No Spacing"/>
    <w:uiPriority w:val="1"/>
    <w:qFormat/>
    <w:rsid w:val="00E37E64"/>
    <w:pPr>
      <w:spacing w:after="0" w:line="240" w:lineRule="auto"/>
    </w:pPr>
  </w:style>
  <w:style w:type="character" w:customStyle="1" w:styleId="10">
    <w:name w:val="Заголовок 1 Знак"/>
    <w:basedOn w:val="a0"/>
    <w:link w:val="1"/>
    <w:uiPriority w:val="9"/>
    <w:rsid w:val="00E37E64"/>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08032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uv.gov.ua/portal/Soc_Gum/Vird/2011_16/Pdf/18.pdf" TargetMode="External"/><Relationship Id="rId5" Type="http://schemas.openxmlformats.org/officeDocument/2006/relationships/hyperlink" Target="http://irbis-nbuv.gov.ua/cgi-bin/irbis64r_81/cgiirbis_64.exe?Z21ID=&amp;I21DBN=REF&amp;P21DBN=REF&amp;S21STN=1&amp;S21REF=10&amp;S21FMT=fullwebr&amp;C21COM=S&amp;S21CNR=20&amp;S21P01=0&amp;S21P02=0&amp;S21P03=TJ=&amp;S21COLORTERMS=1&amp;S21STR=%D0%9D%D0%B0%D1%83%D0%BA.%20%D0%B2%D1%96%D1%81%D0%BD.%20%D0%92%D0%BE%D0%BB%D0%B8%D0%BD.%20%D0%BD%D0%B0%D1%86.%20%D1%83%D0%BD-%D1%82%D1%83%20%D1%96%D0%BC.%20%D0%9B%D0%B5%D1%81%D1%96%20%D0%A3%D0%BA%D1%80%D0%B0%D1%97%D0%BD%D0%BA%D0%B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11</Pages>
  <Words>2467</Words>
  <Characters>17080</Characters>
  <Application>Microsoft Office Word</Application>
  <DocSecurity>0</DocSecurity>
  <Lines>324</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User</dc:creator>
  <cp:lastModifiedBy>Lenovo User</cp:lastModifiedBy>
  <cp:revision>12</cp:revision>
  <dcterms:created xsi:type="dcterms:W3CDTF">2017-09-19T08:10:00Z</dcterms:created>
  <dcterms:modified xsi:type="dcterms:W3CDTF">2018-07-05T19:13:00Z</dcterms:modified>
</cp:coreProperties>
</file>