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4124" w:rsidRPr="00BF3722" w:rsidRDefault="002D4491" w:rsidP="001F4124">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ru-RU" w:eastAsia="ru-RU"/>
        </w:rPr>
        <w:pict>
          <v:rect id="Прямоугольник 94" o:spid="_x0000_s1026" style="position:absolute;left:0;text-align:left;margin-left:471.35pt;margin-top:-21.45pt;width:30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" stroked="f"/>
        </w:pict>
      </w:r>
      <w:r w:rsidR="001F4124" w:rsidRPr="00BF3722">
        <w:rPr>
          <w:rFonts w:ascii="Times New Roman" w:eastAsia="Times New Roman" w:hAnsi="Times New Roman" w:cs="Times New Roman"/>
          <w:sz w:val="28"/>
          <w:szCs w:val="28"/>
          <w:lang w:val="uk-UA" w:eastAsia="ru-RU"/>
        </w:rPr>
        <w:t>Міністерство освіти і науки України</w:t>
      </w:r>
    </w:p>
    <w:p w:rsidR="001F4124" w:rsidRPr="00BF3722" w:rsidRDefault="001F4124" w:rsidP="001F4124">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Харківський національний університет радіоелектроніки</w:t>
      </w:r>
    </w:p>
    <w:p w:rsidR="001F4124" w:rsidRPr="00BF3722" w:rsidRDefault="001F4124" w:rsidP="001F4124">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tbl>
      <w:tblPr>
        <w:tblW w:w="10173" w:type="dxa"/>
        <w:tblBorders>
          <w:top w:val="nil"/>
          <w:left w:val="nil"/>
          <w:bottom w:val="nil"/>
          <w:right w:val="nil"/>
        </w:tblBorders>
        <w:tblLayout w:type="fixed"/>
        <w:tblLook w:val="0000"/>
      </w:tblPr>
      <w:tblGrid>
        <w:gridCol w:w="1526"/>
        <w:gridCol w:w="8647"/>
      </w:tblGrid>
      <w:tr w:rsidR="001F4124" w:rsidRPr="00BF3722" w:rsidTr="001F4124">
        <w:trPr>
          <w:trHeight w:val="127"/>
        </w:trPr>
        <w:tc>
          <w:tcPr>
            <w:tcW w:w="1526" w:type="dxa"/>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Факультет </w:t>
            </w:r>
          </w:p>
        </w:tc>
        <w:tc>
          <w:tcPr>
            <w:tcW w:w="8647" w:type="dxa"/>
            <w:tcBorders>
              <w:bottom w:val="single" w:sz="4" w:space="0" w:color="auto"/>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Автоматики і комп’ютеризованих технологій </w:t>
            </w:r>
          </w:p>
        </w:tc>
      </w:tr>
      <w:tr w:rsidR="001F4124" w:rsidRPr="00BF3722" w:rsidTr="001F4124">
        <w:trPr>
          <w:trHeight w:val="90"/>
        </w:trPr>
        <w:tc>
          <w:tcPr>
            <w:tcW w:w="10173" w:type="dxa"/>
            <w:gridSpan w:val="2"/>
          </w:tcPr>
          <w:p w:rsidR="001F4124" w:rsidRPr="00BF3722" w:rsidRDefault="001F4124" w:rsidP="001F4124">
            <w:pPr>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(повна назва)</w:t>
            </w:r>
          </w:p>
        </w:tc>
      </w:tr>
      <w:tr w:rsidR="001F4124" w:rsidRPr="00AA3B2B" w:rsidTr="001F4124">
        <w:trPr>
          <w:trHeight w:val="127"/>
        </w:trPr>
        <w:tc>
          <w:tcPr>
            <w:tcW w:w="1526" w:type="dxa"/>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Кафедра </w:t>
            </w:r>
          </w:p>
        </w:tc>
        <w:tc>
          <w:tcPr>
            <w:tcW w:w="8647" w:type="dxa"/>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u w:val="single"/>
                <w:lang w:val="uk-UA" w:eastAsia="ru-RU"/>
              </w:rPr>
            </w:pPr>
            <w:r w:rsidRPr="00BF3722">
              <w:rPr>
                <w:rFonts w:ascii="Times New Roman" w:eastAsia="Times New Roman" w:hAnsi="Times New Roman" w:cs="Times New Roman"/>
                <w:sz w:val="28"/>
                <w:szCs w:val="28"/>
                <w:u w:val="single"/>
                <w:lang w:val="uk-UA" w:eastAsia="ru-RU"/>
              </w:rPr>
              <w:t xml:space="preserve">Комп’ютерно-інтегрованих технологій, автоматизації та </w:t>
            </w:r>
            <w:proofErr w:type="spellStart"/>
            <w:r w:rsidRPr="00BF3722">
              <w:rPr>
                <w:rFonts w:ascii="Times New Roman" w:eastAsia="Times New Roman" w:hAnsi="Times New Roman" w:cs="Times New Roman"/>
                <w:sz w:val="28"/>
                <w:szCs w:val="28"/>
                <w:u w:val="single"/>
                <w:lang w:val="uk-UA" w:eastAsia="ru-RU"/>
              </w:rPr>
              <w:t>мехатроніки</w:t>
            </w:r>
            <w:proofErr w:type="spellEnd"/>
            <w:r w:rsidRPr="00BF3722">
              <w:rPr>
                <w:rFonts w:ascii="Times New Roman" w:eastAsia="Times New Roman" w:hAnsi="Times New Roman" w:cs="Times New Roman"/>
                <w:sz w:val="28"/>
                <w:szCs w:val="28"/>
                <w:u w:val="single"/>
                <w:lang w:val="uk-UA" w:eastAsia="ru-RU"/>
              </w:rPr>
              <w:t xml:space="preserve"> </w:t>
            </w:r>
          </w:p>
        </w:tc>
      </w:tr>
      <w:tr w:rsidR="001F4124" w:rsidRPr="00BF3722" w:rsidTr="001F4124">
        <w:trPr>
          <w:trHeight w:val="90"/>
        </w:trPr>
        <w:tc>
          <w:tcPr>
            <w:tcW w:w="10173" w:type="dxa"/>
            <w:gridSpan w:val="2"/>
          </w:tcPr>
          <w:p w:rsidR="001F4124" w:rsidRPr="00BF3722" w:rsidRDefault="001F4124" w:rsidP="001F4124">
            <w:pPr>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(повна назва)</w:t>
            </w:r>
          </w:p>
        </w:tc>
      </w:tr>
    </w:tbl>
    <w:p w:rsidR="001F4124" w:rsidRPr="00BF3722" w:rsidRDefault="001F4124" w:rsidP="001F4124">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4"/>
          <w:szCs w:val="24"/>
          <w:lang w:val="uk-UA" w:eastAsia="ru-RU"/>
        </w:rPr>
      </w:pPr>
    </w:p>
    <w:p w:rsidR="001F4124" w:rsidRPr="00BF3722" w:rsidRDefault="001F4124" w:rsidP="001F4124">
      <w:pPr>
        <w:autoSpaceDE w:val="0"/>
        <w:autoSpaceDN w:val="0"/>
        <w:adjustRightInd w:val="0"/>
        <w:spacing w:after="0" w:line="360" w:lineRule="auto"/>
        <w:jc w:val="center"/>
        <w:rPr>
          <w:rFonts w:ascii="Times New Roman" w:eastAsia="Times New Roman" w:hAnsi="Times New Roman" w:cs="Times New Roman"/>
          <w:b/>
          <w:sz w:val="40"/>
          <w:szCs w:val="40"/>
          <w:lang w:val="uk-UA" w:eastAsia="ru-RU"/>
        </w:rPr>
      </w:pPr>
      <w:r w:rsidRPr="00BF3722">
        <w:rPr>
          <w:rFonts w:ascii="Times New Roman" w:eastAsia="Times New Roman" w:hAnsi="Times New Roman" w:cs="Times New Roman"/>
          <w:b/>
          <w:sz w:val="40"/>
          <w:szCs w:val="40"/>
          <w:lang w:val="uk-UA" w:eastAsia="ru-RU"/>
        </w:rPr>
        <w:t>АТЕСТАЦІЙНА РОБОТА</w:t>
      </w:r>
    </w:p>
    <w:tbl>
      <w:tblPr>
        <w:tblW w:w="10031" w:type="dxa"/>
        <w:tblBorders>
          <w:top w:val="nil"/>
          <w:left w:val="nil"/>
          <w:bottom w:val="nil"/>
          <w:right w:val="nil"/>
        </w:tblBorders>
        <w:tblLayout w:type="fixed"/>
        <w:tblLook w:val="0000"/>
      </w:tblPr>
      <w:tblGrid>
        <w:gridCol w:w="10031"/>
      </w:tblGrid>
      <w:tr w:rsidR="001F4124" w:rsidRPr="00BF3722" w:rsidTr="001F4124">
        <w:trPr>
          <w:trHeight w:val="127"/>
        </w:trPr>
        <w:tc>
          <w:tcPr>
            <w:tcW w:w="10031" w:type="dxa"/>
            <w:tcBorders>
              <w:bottom w:val="single" w:sz="4" w:space="0" w:color="auto"/>
            </w:tcBorders>
          </w:tcPr>
          <w:p w:rsidR="001F4124" w:rsidRPr="00BF3722" w:rsidRDefault="001F4124" w:rsidP="001F4124">
            <w:pPr>
              <w:autoSpaceDE w:val="0"/>
              <w:autoSpaceDN w:val="0"/>
              <w:adjustRightInd w:val="0"/>
              <w:spacing w:after="0" w:line="360" w:lineRule="auto"/>
              <w:jc w:val="center"/>
              <w:rPr>
                <w:rFonts w:ascii="Times New Roman" w:eastAsia="Times New Roman" w:hAnsi="Times New Roman" w:cs="Times New Roman"/>
                <w:b/>
                <w:sz w:val="40"/>
                <w:szCs w:val="40"/>
                <w:lang w:val="uk-UA" w:eastAsia="ru-RU"/>
              </w:rPr>
            </w:pPr>
            <w:r w:rsidRPr="00BF3722">
              <w:rPr>
                <w:rFonts w:ascii="Times New Roman" w:eastAsia="Times New Roman" w:hAnsi="Times New Roman" w:cs="Times New Roman"/>
                <w:b/>
                <w:sz w:val="40"/>
                <w:szCs w:val="40"/>
                <w:lang w:val="uk-UA" w:eastAsia="ru-RU"/>
              </w:rPr>
              <w:t>Пояснювальна записка</w:t>
            </w:r>
          </w:p>
          <w:p w:rsidR="001F4124" w:rsidRPr="00BF3722" w:rsidRDefault="001F4124" w:rsidP="001F4124">
            <w:pPr>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другий (магістерський)</w:t>
            </w:r>
          </w:p>
        </w:tc>
      </w:tr>
    </w:tbl>
    <w:p w:rsidR="001F4124" w:rsidRPr="00BF3722" w:rsidRDefault="001F4124" w:rsidP="001F4124">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(рівень вищої освіти)</w:t>
      </w:r>
    </w:p>
    <w:tbl>
      <w:tblPr>
        <w:tblW w:w="10031" w:type="dxa"/>
        <w:tblBorders>
          <w:top w:val="nil"/>
          <w:left w:val="nil"/>
          <w:bottom w:val="nil"/>
          <w:right w:val="nil"/>
        </w:tblBorders>
        <w:tblLayout w:type="fixed"/>
        <w:tblLook w:val="0000"/>
      </w:tblPr>
      <w:tblGrid>
        <w:gridCol w:w="10031"/>
      </w:tblGrid>
      <w:tr w:rsidR="004E1775" w:rsidRPr="00AA3B2B" w:rsidTr="004E1775">
        <w:trPr>
          <w:trHeight w:val="315"/>
        </w:trPr>
        <w:tc>
          <w:tcPr>
            <w:tcW w:w="10031" w:type="dxa"/>
            <w:tcBorders>
              <w:top w:val="nil"/>
              <w:bottom w:val="single" w:sz="4" w:space="0" w:color="auto"/>
            </w:tcBorders>
            <w:vAlign w:val="bottom"/>
          </w:tcPr>
          <w:p w:rsidR="004E1775" w:rsidRPr="00BF3722" w:rsidRDefault="004E1775" w:rsidP="004E1775">
            <w:pPr>
              <w:widowControl w:val="0"/>
              <w:autoSpaceDE w:val="0"/>
              <w:autoSpaceDN w:val="0"/>
              <w:adjustRightInd w:val="0"/>
              <w:spacing w:after="0" w:line="240" w:lineRule="auto"/>
              <w:jc w:val="center"/>
              <w:rPr>
                <w:rFonts w:ascii="Times New Roman" w:eastAsia="Times New Roman" w:hAnsi="Times New Roman" w:cs="Times New Roman"/>
                <w:sz w:val="28"/>
                <w:szCs w:val="20"/>
                <w:lang w:val="uk-UA" w:eastAsia="ru-RU"/>
              </w:rPr>
            </w:pPr>
            <w:r w:rsidRPr="00BF3722">
              <w:rPr>
                <w:rFonts w:ascii="Times New Roman" w:eastAsia="Times New Roman" w:hAnsi="Times New Roman" w:cs="Times New Roman"/>
                <w:sz w:val="28"/>
                <w:szCs w:val="20"/>
                <w:lang w:val="uk-UA" w:eastAsia="ru-RU"/>
              </w:rPr>
              <w:t xml:space="preserve">Моделювання технологічних процесів виготовлення </w:t>
            </w:r>
            <w:r>
              <w:rPr>
                <w:rFonts w:ascii="Times New Roman" w:eastAsia="Times New Roman" w:hAnsi="Times New Roman" w:cs="Times New Roman"/>
                <w:sz w:val="28"/>
                <w:szCs w:val="20"/>
                <w:lang w:val="uk-UA" w:eastAsia="ru-RU"/>
              </w:rPr>
              <w:t>МЕМС акселерометр</w:t>
            </w:r>
            <w:r w:rsidRPr="00BF3722">
              <w:rPr>
                <w:rFonts w:ascii="Times New Roman" w:eastAsia="Times New Roman" w:hAnsi="Times New Roman" w:cs="Times New Roman"/>
                <w:sz w:val="28"/>
                <w:szCs w:val="20"/>
                <w:lang w:val="uk-UA" w:eastAsia="ru-RU"/>
              </w:rPr>
              <w:t>ів</w:t>
            </w:r>
          </w:p>
        </w:tc>
      </w:tr>
      <w:tr w:rsidR="004E1775" w:rsidRPr="00BF3722" w:rsidTr="001F4124">
        <w:trPr>
          <w:trHeight w:val="630"/>
        </w:trPr>
        <w:tc>
          <w:tcPr>
            <w:tcW w:w="10031" w:type="dxa"/>
            <w:tcBorders>
              <w:top w:val="single" w:sz="4" w:space="0" w:color="auto"/>
              <w:left w:val="nil"/>
              <w:bottom w:val="nil"/>
              <w:right w:val="nil"/>
            </w:tcBorders>
            <w:vAlign w:val="bottom"/>
          </w:tcPr>
          <w:p w:rsidR="004E1775" w:rsidRPr="00BF3722" w:rsidRDefault="004E1775" w:rsidP="004E1775">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 xml:space="preserve">(тема) </w:t>
            </w:r>
          </w:p>
          <w:p w:rsidR="004E1775" w:rsidRPr="00BF3722" w:rsidRDefault="004E1775" w:rsidP="004E1775">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tc>
      </w:tr>
    </w:tbl>
    <w:p w:rsidR="001F4124" w:rsidRPr="00BF3722" w:rsidRDefault="001F4124" w:rsidP="001F4124">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0"/>
          <w:szCs w:val="20"/>
          <w:lang w:val="uk-UA" w:eastAsia="ru-RU"/>
        </w:rPr>
      </w:pPr>
    </w:p>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4"/>
          <w:szCs w:val="24"/>
          <w:lang w:val="uk-UA" w:eastAsia="ru-RU"/>
        </w:rPr>
      </w:pPr>
    </w:p>
    <w:tbl>
      <w:tblPr>
        <w:tblW w:w="0" w:type="auto"/>
        <w:jc w:val="right"/>
        <w:tblBorders>
          <w:top w:val="nil"/>
          <w:left w:val="nil"/>
          <w:bottom w:val="nil"/>
          <w:right w:val="nil"/>
        </w:tblBorders>
        <w:tblLayout w:type="fixed"/>
        <w:tblLook w:val="0000"/>
      </w:tblPr>
      <w:tblGrid>
        <w:gridCol w:w="2192"/>
        <w:gridCol w:w="598"/>
        <w:gridCol w:w="10"/>
        <w:gridCol w:w="400"/>
        <w:gridCol w:w="1474"/>
        <w:gridCol w:w="1863"/>
      </w:tblGrid>
      <w:tr w:rsidR="001F4124" w:rsidRPr="00BF3722" w:rsidTr="001F4124">
        <w:trPr>
          <w:trHeight w:val="127"/>
          <w:jc w:val="right"/>
        </w:trPr>
        <w:tc>
          <w:tcPr>
            <w:tcW w:w="2800" w:type="dxa"/>
            <w:gridSpan w:val="3"/>
            <w:tcBorders>
              <w:bottom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Виконав: студент</w:t>
            </w:r>
          </w:p>
        </w:tc>
        <w:tc>
          <w:tcPr>
            <w:tcW w:w="400" w:type="dxa"/>
            <w:tcBorders>
              <w:bottom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u w:val="single"/>
                <w:lang w:val="uk-UA" w:eastAsia="ru-RU"/>
              </w:rPr>
            </w:pPr>
            <w:r w:rsidRPr="00BF3722">
              <w:rPr>
                <w:rFonts w:ascii="Times New Roman" w:eastAsia="Times New Roman" w:hAnsi="Times New Roman" w:cs="Times New Roman"/>
                <w:sz w:val="28"/>
                <w:szCs w:val="28"/>
                <w:u w:val="single"/>
                <w:lang w:val="uk-UA" w:eastAsia="ru-RU"/>
              </w:rPr>
              <w:t xml:space="preserve">2 </w:t>
            </w:r>
          </w:p>
        </w:tc>
        <w:tc>
          <w:tcPr>
            <w:tcW w:w="1474" w:type="dxa"/>
            <w:tcBorders>
              <w:bottom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курсу, гр.</w:t>
            </w:r>
          </w:p>
        </w:tc>
        <w:tc>
          <w:tcPr>
            <w:tcW w:w="1863" w:type="dxa"/>
            <w:tcBorders>
              <w:bottom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u w:val="single"/>
                <w:lang w:val="uk-UA" w:eastAsia="ru-RU"/>
              </w:rPr>
            </w:pPr>
            <w:r w:rsidRPr="00BF3722">
              <w:rPr>
                <w:rFonts w:ascii="Times New Roman" w:eastAsia="Times New Roman" w:hAnsi="Times New Roman" w:cs="Times New Roman"/>
                <w:sz w:val="28"/>
                <w:szCs w:val="28"/>
                <w:u w:val="single"/>
                <w:lang w:val="uk-UA" w:eastAsia="ru-RU"/>
              </w:rPr>
              <w:t xml:space="preserve">КТРСм-18-1 </w:t>
            </w:r>
          </w:p>
        </w:tc>
      </w:tr>
      <w:tr w:rsidR="001F4124" w:rsidRPr="00BF3722" w:rsidTr="001F4124">
        <w:trPr>
          <w:trHeight w:val="127"/>
          <w:jc w:val="right"/>
        </w:trPr>
        <w:tc>
          <w:tcPr>
            <w:tcW w:w="6537" w:type="dxa"/>
            <w:gridSpan w:val="6"/>
            <w:tcBorders>
              <w:bottom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0"/>
                <w:lang w:val="uk-UA" w:eastAsia="ru-RU"/>
              </w:rPr>
              <w:t>_______________</w:t>
            </w:r>
            <w:r w:rsidRPr="00BF3722">
              <w:rPr>
                <w:rFonts w:ascii="Times New Roman" w:eastAsia="Times New Roman" w:hAnsi="Times New Roman" w:cs="Times New Roman"/>
                <w:sz w:val="28"/>
                <w:szCs w:val="20"/>
                <w:u w:val="single"/>
                <w:lang w:val="uk-UA" w:eastAsia="ru-RU"/>
              </w:rPr>
              <w:t xml:space="preserve"> </w:t>
            </w:r>
            <w:proofErr w:type="spellStart"/>
            <w:r w:rsidRPr="00BF3722">
              <w:rPr>
                <w:rFonts w:ascii="Times New Roman" w:eastAsia="Times New Roman" w:hAnsi="Times New Roman" w:cs="Times New Roman"/>
                <w:sz w:val="28"/>
                <w:szCs w:val="20"/>
                <w:u w:val="single"/>
                <w:lang w:val="uk-UA" w:eastAsia="ru-RU"/>
              </w:rPr>
              <w:t>Яритенко</w:t>
            </w:r>
            <w:proofErr w:type="spellEnd"/>
            <w:r w:rsidRPr="00BF3722">
              <w:rPr>
                <w:rFonts w:ascii="Times New Roman" w:eastAsia="Times New Roman" w:hAnsi="Times New Roman" w:cs="Times New Roman"/>
                <w:sz w:val="28"/>
                <w:szCs w:val="28"/>
                <w:u w:val="single"/>
                <w:lang w:val="uk-UA" w:eastAsia="ru-RU"/>
              </w:rPr>
              <w:t xml:space="preserve"> В</w:t>
            </w:r>
            <w:r w:rsidRPr="00BF3722">
              <w:rPr>
                <w:rFonts w:ascii="Times New Roman" w:eastAsia="Times New Roman" w:hAnsi="Times New Roman" w:cs="Times New Roman"/>
                <w:sz w:val="28"/>
                <w:szCs w:val="20"/>
                <w:u w:val="single"/>
                <w:lang w:val="uk-UA" w:eastAsia="ru-RU"/>
              </w:rPr>
              <w:t>. О.   </w:t>
            </w:r>
            <w:r w:rsidRPr="00BF3722">
              <w:rPr>
                <w:rFonts w:ascii="Times New Roman" w:eastAsia="Times New Roman" w:hAnsi="Times New Roman" w:cs="Times New Roman"/>
                <w:sz w:val="28"/>
                <w:szCs w:val="20"/>
                <w:lang w:val="uk-UA" w:eastAsia="ru-RU"/>
              </w:rPr>
              <w:t>_______________</w:t>
            </w:r>
          </w:p>
        </w:tc>
      </w:tr>
      <w:tr w:rsidR="001F4124" w:rsidRPr="00BF3722" w:rsidTr="001F4124">
        <w:trPr>
          <w:trHeight w:val="127"/>
          <w:jc w:val="right"/>
        </w:trPr>
        <w:tc>
          <w:tcPr>
            <w:tcW w:w="6537" w:type="dxa"/>
            <w:gridSpan w:val="6"/>
            <w:tcBorders>
              <w:bottom w:val="nil"/>
            </w:tcBorders>
          </w:tcPr>
          <w:p w:rsidR="001F4124" w:rsidRPr="00BF3722" w:rsidRDefault="001F4124" w:rsidP="001F4124">
            <w:pPr>
              <w:autoSpaceDE w:val="0"/>
              <w:autoSpaceDN w:val="0"/>
              <w:adjustRightInd w:val="0"/>
              <w:spacing w:after="0" w:line="240" w:lineRule="auto"/>
              <w:jc w:val="center"/>
              <w:rPr>
                <w:rFonts w:ascii="Times New Roman" w:eastAsia="Times New Roman" w:hAnsi="Times New Roman" w:cs="Times New Roman"/>
                <w:sz w:val="28"/>
                <w:szCs w:val="20"/>
                <w:lang w:val="uk-UA" w:eastAsia="ru-RU"/>
              </w:rPr>
            </w:pPr>
            <w:r w:rsidRPr="00BF3722">
              <w:rPr>
                <w:rFonts w:ascii="Times New Roman" w:eastAsia="Times New Roman" w:hAnsi="Times New Roman" w:cs="Times New Roman"/>
                <w:sz w:val="20"/>
                <w:szCs w:val="20"/>
                <w:lang w:val="uk-UA" w:eastAsia="ru-RU"/>
              </w:rPr>
              <w:t>(прізвище, ініціали)</w:t>
            </w:r>
          </w:p>
        </w:tc>
      </w:tr>
      <w:tr w:rsidR="001F4124" w:rsidRPr="00BF3722" w:rsidTr="001F4124">
        <w:trPr>
          <w:trHeight w:val="127"/>
          <w:jc w:val="right"/>
        </w:trPr>
        <w:tc>
          <w:tcPr>
            <w:tcW w:w="2790" w:type="dxa"/>
            <w:gridSpan w:val="2"/>
            <w:tcBorders>
              <w:top w:val="nil"/>
              <w:left w:val="nil"/>
              <w:bottom w:val="nil"/>
              <w:right w:val="nil"/>
            </w:tcBorders>
          </w:tcPr>
          <w:p w:rsidR="001F4124" w:rsidRPr="00BF3722" w:rsidRDefault="001F4124" w:rsidP="001F4124">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Спеціальність </w:t>
            </w:r>
          </w:p>
        </w:tc>
        <w:tc>
          <w:tcPr>
            <w:tcW w:w="3747" w:type="dxa"/>
            <w:gridSpan w:val="4"/>
            <w:tcBorders>
              <w:top w:val="nil"/>
              <w:left w:val="nil"/>
              <w:bottom w:val="nil"/>
              <w:right w:val="nil"/>
            </w:tcBorders>
          </w:tcPr>
          <w:p w:rsidR="001F4124" w:rsidRPr="00BF3722" w:rsidRDefault="001F4124" w:rsidP="001F4124">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151 Автоматизація </w:t>
            </w:r>
          </w:p>
        </w:tc>
      </w:tr>
      <w:tr w:rsidR="001F4124" w:rsidRPr="00BF3722" w:rsidTr="001F4124">
        <w:trPr>
          <w:trHeight w:val="127"/>
          <w:jc w:val="right"/>
        </w:trPr>
        <w:tc>
          <w:tcPr>
            <w:tcW w:w="6537" w:type="dxa"/>
            <w:gridSpan w:val="6"/>
            <w:tcBorders>
              <w:top w:val="nil"/>
              <w:bottom w:val="single" w:sz="4" w:space="0" w:color="auto"/>
            </w:tcBorders>
          </w:tcPr>
          <w:p w:rsidR="001F4124" w:rsidRPr="00BF3722" w:rsidRDefault="001F4124" w:rsidP="001F4124">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та комп'ютерно-інтегровані технології </w:t>
            </w:r>
          </w:p>
        </w:tc>
      </w:tr>
      <w:tr w:rsidR="001F4124" w:rsidRPr="00BF3722" w:rsidTr="001F4124">
        <w:trPr>
          <w:trHeight w:val="127"/>
          <w:jc w:val="right"/>
        </w:trPr>
        <w:tc>
          <w:tcPr>
            <w:tcW w:w="2790" w:type="dxa"/>
            <w:gridSpan w:val="2"/>
            <w:tcBorders>
              <w:top w:val="single" w:sz="4" w:space="0" w:color="auto"/>
              <w:left w:val="nil"/>
              <w:bottom w:val="nil"/>
              <w:right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освітньої програми </w:t>
            </w:r>
          </w:p>
        </w:tc>
        <w:tc>
          <w:tcPr>
            <w:tcW w:w="3747" w:type="dxa"/>
            <w:gridSpan w:val="4"/>
            <w:tcBorders>
              <w:top w:val="single" w:sz="4" w:space="0" w:color="auto"/>
              <w:left w:val="nil"/>
              <w:bottom w:val="single" w:sz="4" w:space="0" w:color="auto"/>
              <w:right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lang w:val="uk-UA" w:eastAsia="ru-RU"/>
              </w:rPr>
              <w:t>Комп'ютеризовані</w:t>
            </w:r>
          </w:p>
        </w:tc>
      </w:tr>
      <w:tr w:rsidR="001F4124" w:rsidRPr="00BF3722" w:rsidTr="001F4124">
        <w:trPr>
          <w:trHeight w:val="127"/>
          <w:jc w:val="right"/>
        </w:trPr>
        <w:tc>
          <w:tcPr>
            <w:tcW w:w="6537" w:type="dxa"/>
            <w:gridSpan w:val="6"/>
            <w:tcBorders>
              <w:top w:val="nil"/>
              <w:bottom w:val="single" w:sz="4" w:space="0" w:color="auto"/>
            </w:tcBorders>
          </w:tcPr>
          <w:p w:rsidR="001F4124" w:rsidRPr="00BF3722" w:rsidRDefault="001F4124" w:rsidP="0081411A">
            <w:pPr>
              <w:widowControl w:val="0"/>
              <w:autoSpaceDE w:val="0"/>
              <w:autoSpaceDN w:val="0"/>
              <w:adjustRightInd w:val="0"/>
              <w:spacing w:after="0" w:line="240" w:lineRule="auto"/>
              <w:rPr>
                <w:rFonts w:ascii="Times New Roman" w:eastAsia="Times New Roman" w:hAnsi="Times New Roman" w:cs="Times New Roman"/>
                <w:sz w:val="28"/>
                <w:szCs w:val="20"/>
                <w:lang w:val="uk-UA" w:eastAsia="ru-RU"/>
              </w:rPr>
            </w:pPr>
            <w:r w:rsidRPr="00BF3722">
              <w:rPr>
                <w:rFonts w:ascii="Times New Roman" w:eastAsia="Times New Roman" w:hAnsi="Times New Roman" w:cs="Times New Roman"/>
                <w:sz w:val="28"/>
                <w:lang w:val="uk-UA" w:eastAsia="ru-RU"/>
              </w:rPr>
              <w:t xml:space="preserve">та </w:t>
            </w:r>
            <w:proofErr w:type="spellStart"/>
            <w:r w:rsidRPr="00BF3722">
              <w:rPr>
                <w:rFonts w:ascii="Times New Roman" w:eastAsia="Times New Roman" w:hAnsi="Times New Roman" w:cs="Times New Roman"/>
                <w:sz w:val="28"/>
                <w:lang w:val="uk-UA" w:eastAsia="ru-RU"/>
              </w:rPr>
              <w:t>робототехнічні</w:t>
            </w:r>
            <w:proofErr w:type="spellEnd"/>
            <w:r w:rsidRPr="00BF3722">
              <w:rPr>
                <w:rFonts w:ascii="Times New Roman" w:eastAsia="Times New Roman" w:hAnsi="Times New Roman" w:cs="Times New Roman"/>
                <w:sz w:val="28"/>
                <w:lang w:val="uk-UA" w:eastAsia="ru-RU"/>
              </w:rPr>
              <w:t xml:space="preserve"> системи</w:t>
            </w:r>
          </w:p>
        </w:tc>
      </w:tr>
      <w:tr w:rsidR="001F4124" w:rsidRPr="00AA3B2B" w:rsidTr="00631665">
        <w:trPr>
          <w:trHeight w:val="90"/>
          <w:jc w:val="right"/>
        </w:trPr>
        <w:tc>
          <w:tcPr>
            <w:tcW w:w="6537" w:type="dxa"/>
            <w:gridSpan w:val="6"/>
            <w:tcBorders>
              <w:top w:val="single" w:sz="4" w:space="0" w:color="auto"/>
              <w:bottom w:val="nil"/>
            </w:tcBorders>
          </w:tcPr>
          <w:p w:rsidR="001F4124" w:rsidRPr="00BF3722" w:rsidRDefault="001F4124" w:rsidP="001F4124">
            <w:pPr>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(код і повна назва напряму)</w:t>
            </w:r>
          </w:p>
        </w:tc>
      </w:tr>
      <w:tr w:rsidR="00631665" w:rsidRPr="00631665" w:rsidTr="00631665">
        <w:trPr>
          <w:trHeight w:val="90"/>
          <w:jc w:val="right"/>
        </w:trPr>
        <w:tc>
          <w:tcPr>
            <w:tcW w:w="6537" w:type="dxa"/>
            <w:gridSpan w:val="6"/>
            <w:tcBorders>
              <w:top w:val="nil"/>
              <w:left w:val="nil"/>
              <w:bottom w:val="single" w:sz="4" w:space="0" w:color="auto"/>
              <w:right w:val="nil"/>
            </w:tcBorders>
          </w:tcPr>
          <w:p w:rsidR="00631665" w:rsidRPr="00BF3722" w:rsidRDefault="00631665" w:rsidP="00631665">
            <w:pPr>
              <w:autoSpaceDE w:val="0"/>
              <w:autoSpaceDN w:val="0"/>
              <w:adjustRightInd w:val="0"/>
              <w:spacing w:after="0" w:line="240" w:lineRule="auto"/>
              <w:jc w:val="center"/>
              <w:rPr>
                <w:rFonts w:ascii="Times New Roman" w:eastAsia="Times New Roman" w:hAnsi="Times New Roman" w:cs="Times New Roman"/>
                <w:sz w:val="28"/>
                <w:szCs w:val="28"/>
                <w:u w:val="single"/>
                <w:lang w:val="uk-UA" w:eastAsia="ru-RU"/>
              </w:rPr>
            </w:pPr>
            <w:proofErr w:type="spellStart"/>
            <w:r>
              <w:rPr>
                <w:rFonts w:ascii="Times New Roman" w:eastAsia="Times New Roman" w:hAnsi="Times New Roman" w:cs="Times New Roman"/>
                <w:sz w:val="28"/>
                <w:szCs w:val="20"/>
                <w:lang w:val="uk-UA" w:eastAsia="ru-RU"/>
              </w:rPr>
              <w:t>Яритенко</w:t>
            </w:r>
            <w:proofErr w:type="spellEnd"/>
            <w:r>
              <w:rPr>
                <w:rFonts w:ascii="Times New Roman" w:eastAsia="Times New Roman" w:hAnsi="Times New Roman" w:cs="Times New Roman"/>
                <w:sz w:val="28"/>
                <w:szCs w:val="20"/>
                <w:lang w:val="uk-UA" w:eastAsia="ru-RU"/>
              </w:rPr>
              <w:t xml:space="preserve"> В.О.</w:t>
            </w:r>
          </w:p>
        </w:tc>
      </w:tr>
      <w:tr w:rsidR="00631665" w:rsidRPr="00BF3722" w:rsidTr="00631665">
        <w:trPr>
          <w:trHeight w:val="90"/>
          <w:jc w:val="right"/>
        </w:trPr>
        <w:tc>
          <w:tcPr>
            <w:tcW w:w="6537" w:type="dxa"/>
            <w:gridSpan w:val="6"/>
            <w:tcBorders>
              <w:top w:val="single" w:sz="4" w:space="0" w:color="auto"/>
              <w:left w:val="nil"/>
              <w:bottom w:val="nil"/>
              <w:right w:val="nil"/>
            </w:tcBorders>
          </w:tcPr>
          <w:p w:rsidR="00631665" w:rsidRPr="00BF3722" w:rsidRDefault="00631665" w:rsidP="00631665">
            <w:pPr>
              <w:autoSpaceDE w:val="0"/>
              <w:autoSpaceDN w:val="0"/>
              <w:adjustRightInd w:val="0"/>
              <w:spacing w:after="0" w:line="240" w:lineRule="auto"/>
              <w:jc w:val="center"/>
              <w:rPr>
                <w:rFonts w:ascii="Times New Roman" w:eastAsia="Times New Roman" w:hAnsi="Times New Roman" w:cs="Times New Roman"/>
                <w:sz w:val="28"/>
                <w:szCs w:val="28"/>
                <w:u w:val="single"/>
                <w:lang w:val="uk-UA" w:eastAsia="ru-RU"/>
              </w:rPr>
            </w:pPr>
            <w:r w:rsidRPr="00BF3722">
              <w:rPr>
                <w:rFonts w:ascii="Times New Roman" w:eastAsia="Times New Roman" w:hAnsi="Times New Roman" w:cs="Times New Roman"/>
                <w:sz w:val="20"/>
                <w:szCs w:val="20"/>
                <w:lang w:val="uk-UA" w:eastAsia="ru-RU"/>
              </w:rPr>
              <w:t>(прізвище, ініціали)</w:t>
            </w:r>
          </w:p>
        </w:tc>
      </w:tr>
      <w:tr w:rsidR="001F4124" w:rsidRPr="00BF3722" w:rsidTr="001F4124">
        <w:trPr>
          <w:trHeight w:val="127"/>
          <w:jc w:val="right"/>
        </w:trPr>
        <w:tc>
          <w:tcPr>
            <w:tcW w:w="2192" w:type="dxa"/>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Керівник </w:t>
            </w:r>
          </w:p>
        </w:tc>
        <w:tc>
          <w:tcPr>
            <w:tcW w:w="4345" w:type="dxa"/>
            <w:gridSpan w:val="5"/>
            <w:tcBorders>
              <w:top w:val="nil"/>
              <w:bottom w:val="single" w:sz="4" w:space="0" w:color="auto"/>
              <w:right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проф. </w:t>
            </w:r>
            <w:proofErr w:type="spellStart"/>
            <w:r w:rsidRPr="00BF3722">
              <w:rPr>
                <w:rFonts w:ascii="Times New Roman" w:eastAsia="Times New Roman" w:hAnsi="Times New Roman" w:cs="Times New Roman"/>
                <w:sz w:val="28"/>
                <w:szCs w:val="20"/>
                <w:lang w:val="uk-UA" w:eastAsia="ru-RU"/>
              </w:rPr>
              <w:t>Безкоровайний</w:t>
            </w:r>
            <w:proofErr w:type="spellEnd"/>
            <w:r w:rsidRPr="00BF3722">
              <w:rPr>
                <w:rFonts w:ascii="Times New Roman" w:eastAsia="Times New Roman" w:hAnsi="Times New Roman" w:cs="Times New Roman"/>
                <w:sz w:val="28"/>
                <w:szCs w:val="20"/>
                <w:lang w:val="uk-UA" w:eastAsia="ru-RU"/>
              </w:rPr>
              <w:t xml:space="preserve"> В. </w:t>
            </w:r>
            <w:r w:rsidRPr="0081411A">
              <w:rPr>
                <w:rFonts w:ascii="Times New Roman" w:eastAsia="Times New Roman" w:hAnsi="Times New Roman" w:cs="Times New Roman"/>
                <w:sz w:val="28"/>
                <w:szCs w:val="20"/>
                <w:lang w:val="uk-UA" w:eastAsia="ru-RU"/>
              </w:rPr>
              <w:t>В</w:t>
            </w:r>
            <w:r w:rsidRPr="00BF3722">
              <w:rPr>
                <w:rFonts w:ascii="Times New Roman" w:eastAsia="Times New Roman" w:hAnsi="Times New Roman" w:cs="Times New Roman"/>
                <w:sz w:val="28"/>
                <w:szCs w:val="20"/>
                <w:lang w:val="uk-UA" w:eastAsia="ru-RU"/>
              </w:rPr>
              <w:t>.</w:t>
            </w:r>
          </w:p>
        </w:tc>
      </w:tr>
      <w:tr w:rsidR="001F4124" w:rsidRPr="00BF3722" w:rsidTr="001F4124">
        <w:trPr>
          <w:trHeight w:val="90"/>
          <w:jc w:val="right"/>
        </w:trPr>
        <w:tc>
          <w:tcPr>
            <w:tcW w:w="6537" w:type="dxa"/>
            <w:gridSpan w:val="6"/>
          </w:tcPr>
          <w:p w:rsidR="001F4124" w:rsidRPr="00BF3722" w:rsidRDefault="001F4124" w:rsidP="001F4124">
            <w:pPr>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 xml:space="preserve">                                          (посада, прізвище, ініціали)</w:t>
            </w:r>
          </w:p>
        </w:tc>
      </w:tr>
    </w:tbl>
    <w:p w:rsidR="001F4124" w:rsidRPr="00BF3722" w:rsidRDefault="001F4124" w:rsidP="001F4124">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4"/>
          <w:szCs w:val="24"/>
          <w:lang w:val="uk-UA" w:eastAsia="ru-RU"/>
        </w:rPr>
      </w:pPr>
    </w:p>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4"/>
          <w:szCs w:val="24"/>
          <w:lang w:val="uk-UA" w:eastAsia="ru-RU"/>
        </w:rPr>
      </w:pPr>
    </w:p>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4"/>
          <w:szCs w:val="24"/>
          <w:lang w:val="uk-UA" w:eastAsia="ru-RU"/>
        </w:rPr>
      </w:pPr>
    </w:p>
    <w:tbl>
      <w:tblPr>
        <w:tblW w:w="10031" w:type="dxa"/>
        <w:tblBorders>
          <w:top w:val="nil"/>
          <w:left w:val="nil"/>
          <w:bottom w:val="nil"/>
          <w:right w:val="nil"/>
        </w:tblBorders>
        <w:tblLayout w:type="fixed"/>
        <w:tblLook w:val="0000"/>
      </w:tblPr>
      <w:tblGrid>
        <w:gridCol w:w="3502"/>
        <w:gridCol w:w="3997"/>
        <w:gridCol w:w="509"/>
        <w:gridCol w:w="2023"/>
      </w:tblGrid>
      <w:tr w:rsidR="001F4124" w:rsidRPr="00BF3722" w:rsidTr="001F4124">
        <w:trPr>
          <w:trHeight w:val="127"/>
        </w:trPr>
        <w:tc>
          <w:tcPr>
            <w:tcW w:w="3502" w:type="dxa"/>
            <w:tcBorders>
              <w:top w:val="nil"/>
              <w:left w:val="nil"/>
              <w:bottom w:val="nil"/>
              <w:right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Допускається до захисту </w:t>
            </w:r>
          </w:p>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зав. кафедри </w:t>
            </w:r>
          </w:p>
        </w:tc>
        <w:tc>
          <w:tcPr>
            <w:tcW w:w="3997" w:type="dxa"/>
            <w:tcBorders>
              <w:top w:val="nil"/>
              <w:left w:val="nil"/>
              <w:bottom w:val="single" w:sz="4" w:space="0" w:color="auto"/>
              <w:right w:val="nil"/>
            </w:tcBorders>
          </w:tcPr>
          <w:p w:rsidR="001F4124" w:rsidRPr="00BF3722" w:rsidRDefault="001F4124" w:rsidP="001F4124">
            <w:pPr>
              <w:spacing w:after="0" w:line="240" w:lineRule="auto"/>
              <w:rPr>
                <w:rFonts w:ascii="Times New Roman" w:eastAsia="Times New Roman" w:hAnsi="Times New Roman" w:cs="Times New Roman"/>
                <w:sz w:val="28"/>
                <w:szCs w:val="28"/>
                <w:lang w:val="uk-UA" w:eastAsia="ru-RU"/>
              </w:rPr>
            </w:pPr>
          </w:p>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p>
        </w:tc>
        <w:tc>
          <w:tcPr>
            <w:tcW w:w="509" w:type="dxa"/>
            <w:tcBorders>
              <w:top w:val="nil"/>
              <w:left w:val="nil"/>
              <w:bottom w:val="nil"/>
            </w:tcBorders>
          </w:tcPr>
          <w:p w:rsidR="001F4124" w:rsidRPr="00BF3722" w:rsidRDefault="001F4124" w:rsidP="001F4124">
            <w:pPr>
              <w:spacing w:after="0" w:line="240" w:lineRule="auto"/>
              <w:rPr>
                <w:rFonts w:ascii="Times New Roman" w:eastAsia="Times New Roman" w:hAnsi="Times New Roman" w:cs="Times New Roman"/>
                <w:sz w:val="28"/>
                <w:szCs w:val="28"/>
                <w:lang w:val="uk-UA" w:eastAsia="ru-RU"/>
              </w:rPr>
            </w:pPr>
          </w:p>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8"/>
                <w:szCs w:val="28"/>
                <w:lang w:val="uk-UA" w:eastAsia="ru-RU"/>
              </w:rPr>
            </w:pPr>
          </w:p>
        </w:tc>
        <w:tc>
          <w:tcPr>
            <w:tcW w:w="2023" w:type="dxa"/>
            <w:tcBorders>
              <w:bottom w:val="single" w:sz="4" w:space="0" w:color="auto"/>
            </w:tcBorders>
            <w:vAlign w:val="bottom"/>
          </w:tcPr>
          <w:p w:rsidR="001F4124" w:rsidRPr="00BF3722" w:rsidRDefault="001F4124" w:rsidP="001F4124">
            <w:pPr>
              <w:autoSpaceDE w:val="0"/>
              <w:autoSpaceDN w:val="0"/>
              <w:adjustRightInd w:val="0"/>
              <w:spacing w:after="0" w:line="240" w:lineRule="auto"/>
              <w:ind w:left="-70"/>
              <w:jc w:val="center"/>
              <w:rPr>
                <w:rFonts w:ascii="Times New Roman" w:eastAsia="Times New Roman" w:hAnsi="Times New Roman" w:cs="Times New Roman"/>
                <w:sz w:val="28"/>
                <w:szCs w:val="28"/>
                <w:lang w:val="uk-UA" w:eastAsia="ru-RU"/>
              </w:rPr>
            </w:pPr>
            <w:proofErr w:type="spellStart"/>
            <w:r w:rsidRPr="00BF3722">
              <w:rPr>
                <w:rFonts w:ascii="Times New Roman" w:eastAsia="Times New Roman" w:hAnsi="Times New Roman" w:cs="Times New Roman"/>
                <w:sz w:val="28"/>
                <w:szCs w:val="28"/>
                <w:lang w:val="uk-UA" w:eastAsia="ru-RU"/>
              </w:rPr>
              <w:t>Невлюдов</w:t>
            </w:r>
            <w:proofErr w:type="spellEnd"/>
            <w:r w:rsidRPr="00BF3722">
              <w:rPr>
                <w:rFonts w:ascii="Times New Roman" w:eastAsia="Times New Roman" w:hAnsi="Times New Roman" w:cs="Times New Roman"/>
                <w:sz w:val="28"/>
                <w:szCs w:val="28"/>
                <w:lang w:val="uk-UA" w:eastAsia="ru-RU"/>
              </w:rPr>
              <w:t xml:space="preserve"> І.Ш.</w:t>
            </w:r>
          </w:p>
        </w:tc>
      </w:tr>
      <w:tr w:rsidR="001F4124" w:rsidRPr="00BF3722" w:rsidTr="001F4124">
        <w:trPr>
          <w:trHeight w:val="90"/>
        </w:trPr>
        <w:tc>
          <w:tcPr>
            <w:tcW w:w="3502" w:type="dxa"/>
            <w:tcBorders>
              <w:top w:val="nil"/>
              <w:left w:val="nil"/>
              <w:bottom w:val="nil"/>
              <w:right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0"/>
                <w:szCs w:val="20"/>
                <w:lang w:val="uk-UA" w:eastAsia="ru-RU"/>
              </w:rPr>
            </w:pPr>
          </w:p>
        </w:tc>
        <w:tc>
          <w:tcPr>
            <w:tcW w:w="3997" w:type="dxa"/>
            <w:tcBorders>
              <w:top w:val="single" w:sz="4" w:space="0" w:color="auto"/>
              <w:left w:val="nil"/>
              <w:bottom w:val="nil"/>
              <w:right w:val="nil"/>
            </w:tcBorders>
          </w:tcPr>
          <w:p w:rsidR="001F4124" w:rsidRPr="00BF3722" w:rsidRDefault="001F4124" w:rsidP="001F4124">
            <w:pPr>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(підпис)</w:t>
            </w:r>
          </w:p>
        </w:tc>
        <w:tc>
          <w:tcPr>
            <w:tcW w:w="509" w:type="dxa"/>
            <w:tcBorders>
              <w:top w:val="nil"/>
              <w:left w:val="nil"/>
              <w:bottom w:val="nil"/>
            </w:tcBorders>
          </w:tcPr>
          <w:p w:rsidR="001F4124" w:rsidRPr="00BF3722" w:rsidRDefault="001F4124" w:rsidP="001F4124">
            <w:pPr>
              <w:autoSpaceDE w:val="0"/>
              <w:autoSpaceDN w:val="0"/>
              <w:adjustRightInd w:val="0"/>
              <w:spacing w:after="0" w:line="240" w:lineRule="auto"/>
              <w:rPr>
                <w:rFonts w:ascii="Times New Roman" w:eastAsia="Times New Roman" w:hAnsi="Times New Roman" w:cs="Times New Roman"/>
                <w:sz w:val="20"/>
                <w:szCs w:val="20"/>
                <w:lang w:val="uk-UA" w:eastAsia="ru-RU"/>
              </w:rPr>
            </w:pPr>
          </w:p>
        </w:tc>
        <w:tc>
          <w:tcPr>
            <w:tcW w:w="2023" w:type="dxa"/>
            <w:tcBorders>
              <w:top w:val="single" w:sz="4" w:space="0" w:color="auto"/>
            </w:tcBorders>
          </w:tcPr>
          <w:p w:rsidR="001F4124" w:rsidRPr="00BF3722" w:rsidRDefault="001F4124" w:rsidP="001F4124">
            <w:pPr>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(прізвище, ініціали)</w:t>
            </w:r>
          </w:p>
        </w:tc>
      </w:tr>
    </w:tbl>
    <w:p w:rsidR="001F4124" w:rsidRDefault="001F4124" w:rsidP="001F4124">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1B7845" w:rsidRPr="00BF3722" w:rsidRDefault="001B7845" w:rsidP="001F4124">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1F4124" w:rsidRPr="00BF3722" w:rsidRDefault="001F4124" w:rsidP="001F4124">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2019 р.</w:t>
      </w:r>
    </w:p>
    <w:p w:rsidR="00237F84" w:rsidRPr="00BF3722" w:rsidRDefault="00237F84" w:rsidP="00250347">
      <w:pPr>
        <w:widowControl w:val="0"/>
        <w:overflowPunct w:val="0"/>
        <w:autoSpaceDE w:val="0"/>
        <w:autoSpaceDN w:val="0"/>
        <w:adjustRightInd w:val="0"/>
        <w:spacing w:after="0" w:line="360" w:lineRule="auto"/>
        <w:jc w:val="center"/>
        <w:textAlignment w:val="baseline"/>
        <w:rPr>
          <w:rFonts w:ascii="Times New Roman" w:hAnsi="Times New Roman" w:cs="Times New Roman"/>
          <w:b/>
          <w:sz w:val="28"/>
          <w:szCs w:val="28"/>
          <w:lang w:val="uk-UA"/>
        </w:rPr>
        <w:sectPr w:rsidR="00237F84" w:rsidRPr="00BF3722" w:rsidSect="001F4124">
          <w:pgSz w:w="11906" w:h="16838" w:code="9"/>
          <w:pgMar w:top="1134" w:right="851" w:bottom="1134" w:left="1418" w:header="567" w:footer="709" w:gutter="0"/>
          <w:cols w:space="708"/>
          <w:docGrid w:linePitch="360"/>
        </w:sectPr>
      </w:pPr>
    </w:p>
    <w:p w:rsidR="00943BE9" w:rsidRPr="00BF3722" w:rsidRDefault="002D4491" w:rsidP="00943BE9">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ru-RU" w:eastAsia="ru-RU"/>
        </w:rPr>
        <w:lastRenderedPageBreak/>
        <w:pict>
          <v:rect id="Прямоугольник 95" o:spid="_x0000_s1048" style="position:absolute;left:0;text-align:left;margin-left:469.1pt;margin-top:-21.45pt;width:27pt;height:21.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" stroked="f"/>
        </w:pict>
      </w:r>
      <w:r w:rsidR="00943BE9" w:rsidRPr="00BF3722">
        <w:rPr>
          <w:rFonts w:ascii="Times New Roman" w:eastAsia="Times New Roman" w:hAnsi="Times New Roman" w:cs="Times New Roman"/>
          <w:sz w:val="28"/>
          <w:szCs w:val="28"/>
          <w:lang w:val="uk-UA" w:eastAsia="ru-RU"/>
        </w:rPr>
        <w:t>Харківський національний університет радіоелектроніки</w:t>
      </w:r>
    </w:p>
    <w:tbl>
      <w:tblPr>
        <w:tblW w:w="10031" w:type="dxa"/>
        <w:tblBorders>
          <w:top w:val="nil"/>
          <w:left w:val="nil"/>
          <w:bottom w:val="nil"/>
          <w:right w:val="nil"/>
        </w:tblBorders>
        <w:tblLayout w:type="fixed"/>
        <w:tblLook w:val="0000"/>
      </w:tblPr>
      <w:tblGrid>
        <w:gridCol w:w="2708"/>
        <w:gridCol w:w="7181"/>
        <w:gridCol w:w="142"/>
      </w:tblGrid>
      <w:tr w:rsidR="00943BE9" w:rsidRPr="00BF3722" w:rsidTr="00A6490A">
        <w:trPr>
          <w:gridAfter w:val="1"/>
          <w:wAfter w:w="142" w:type="dxa"/>
          <w:trHeight w:val="127"/>
        </w:trPr>
        <w:tc>
          <w:tcPr>
            <w:tcW w:w="2708" w:type="dxa"/>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Факультет </w:t>
            </w:r>
          </w:p>
        </w:tc>
        <w:tc>
          <w:tcPr>
            <w:tcW w:w="7181" w:type="dxa"/>
            <w:tcBorders>
              <w:bottom w:val="single" w:sz="4" w:space="0" w:color="auto"/>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Автоматики і комп’ютеризованих технологій </w:t>
            </w:r>
          </w:p>
        </w:tc>
      </w:tr>
      <w:tr w:rsidR="00943BE9" w:rsidRPr="00AA3B2B" w:rsidTr="00A6490A">
        <w:trPr>
          <w:gridAfter w:val="1"/>
          <w:wAfter w:w="142" w:type="dxa"/>
          <w:trHeight w:val="127"/>
        </w:trPr>
        <w:tc>
          <w:tcPr>
            <w:tcW w:w="2708" w:type="dxa"/>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Кафедра </w:t>
            </w:r>
          </w:p>
        </w:tc>
        <w:tc>
          <w:tcPr>
            <w:tcW w:w="7181" w:type="dxa"/>
            <w:tcBorders>
              <w:top w:val="single" w:sz="4" w:space="0" w:color="auto"/>
              <w:bottom w:val="single" w:sz="4" w:space="0" w:color="auto"/>
            </w:tcBorders>
            <w:vAlign w:val="center"/>
          </w:tcPr>
          <w:p w:rsidR="00943BE9" w:rsidRPr="00BF3722" w:rsidRDefault="00943BE9" w:rsidP="00943BE9">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Комп’ютерно-інтегрованих технологій, автоматизації та </w:t>
            </w:r>
            <w:proofErr w:type="spellStart"/>
            <w:r w:rsidRPr="00BF3722">
              <w:rPr>
                <w:rFonts w:ascii="Times New Roman" w:eastAsia="Times New Roman" w:hAnsi="Times New Roman" w:cs="Times New Roman"/>
                <w:sz w:val="28"/>
                <w:szCs w:val="28"/>
                <w:lang w:val="uk-UA" w:eastAsia="ru-RU"/>
              </w:rPr>
              <w:t>мехатроніки</w:t>
            </w:r>
            <w:proofErr w:type="spellEnd"/>
          </w:p>
        </w:tc>
      </w:tr>
      <w:tr w:rsidR="00943BE9" w:rsidRPr="00BF3722" w:rsidTr="00A6490A">
        <w:trPr>
          <w:gridAfter w:val="1"/>
          <w:wAfter w:w="142" w:type="dxa"/>
          <w:trHeight w:val="127"/>
        </w:trPr>
        <w:tc>
          <w:tcPr>
            <w:tcW w:w="2708" w:type="dxa"/>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Рівень вищої освіти </w:t>
            </w:r>
          </w:p>
        </w:tc>
        <w:tc>
          <w:tcPr>
            <w:tcW w:w="7181" w:type="dxa"/>
            <w:tcBorders>
              <w:top w:val="single" w:sz="4" w:space="0" w:color="auto"/>
              <w:bottom w:val="single" w:sz="4" w:space="0" w:color="auto"/>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другий (магістерський) </w:t>
            </w:r>
          </w:p>
        </w:tc>
      </w:tr>
      <w:tr w:rsidR="00943BE9" w:rsidRPr="00AA3B2B" w:rsidTr="00A6490A">
        <w:trPr>
          <w:gridAfter w:val="1"/>
          <w:wAfter w:w="142" w:type="dxa"/>
          <w:trHeight w:val="127"/>
        </w:trPr>
        <w:tc>
          <w:tcPr>
            <w:tcW w:w="2708" w:type="dxa"/>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Спеціальність </w:t>
            </w:r>
          </w:p>
        </w:tc>
        <w:tc>
          <w:tcPr>
            <w:tcW w:w="7181" w:type="dxa"/>
            <w:tcBorders>
              <w:top w:val="single" w:sz="4" w:space="0" w:color="auto"/>
              <w:bottom w:val="single" w:sz="4" w:space="0" w:color="auto"/>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151 Автоматизація та комп'ютерно-інтегровані технології </w:t>
            </w:r>
          </w:p>
        </w:tc>
      </w:tr>
      <w:tr w:rsidR="00943BE9" w:rsidRPr="00BF3722" w:rsidTr="00A6490A">
        <w:trPr>
          <w:gridAfter w:val="1"/>
          <w:wAfter w:w="142" w:type="dxa"/>
          <w:trHeight w:val="127"/>
        </w:trPr>
        <w:tc>
          <w:tcPr>
            <w:tcW w:w="2708" w:type="dxa"/>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Тип програми</w:t>
            </w:r>
          </w:p>
        </w:tc>
        <w:tc>
          <w:tcPr>
            <w:tcW w:w="7181" w:type="dxa"/>
            <w:tcBorders>
              <w:top w:val="single" w:sz="4" w:space="0" w:color="auto"/>
              <w:bottom w:val="single" w:sz="4" w:space="0" w:color="auto"/>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                    освітньо-професійна </w:t>
            </w:r>
          </w:p>
        </w:tc>
      </w:tr>
      <w:tr w:rsidR="00943BE9" w:rsidRPr="00BF3722" w:rsidTr="00A6490A">
        <w:trPr>
          <w:gridAfter w:val="1"/>
          <w:wAfter w:w="142" w:type="dxa"/>
          <w:trHeight w:val="299"/>
        </w:trPr>
        <w:tc>
          <w:tcPr>
            <w:tcW w:w="2708" w:type="dxa"/>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Освітня програма </w:t>
            </w:r>
          </w:p>
        </w:tc>
        <w:tc>
          <w:tcPr>
            <w:tcW w:w="7181" w:type="dxa"/>
            <w:tcBorders>
              <w:top w:val="single" w:sz="4" w:space="0" w:color="auto"/>
              <w:bottom w:val="single" w:sz="4" w:space="0" w:color="auto"/>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lang w:val="uk-UA" w:eastAsia="ru-RU"/>
              </w:rPr>
              <w:t xml:space="preserve">Комп'ютеризовані та </w:t>
            </w:r>
            <w:proofErr w:type="spellStart"/>
            <w:r w:rsidRPr="00BF3722">
              <w:rPr>
                <w:rFonts w:ascii="Times New Roman" w:eastAsia="Times New Roman" w:hAnsi="Times New Roman" w:cs="Times New Roman"/>
                <w:sz w:val="28"/>
                <w:lang w:val="uk-UA" w:eastAsia="ru-RU"/>
              </w:rPr>
              <w:t>робототехнічні</w:t>
            </w:r>
            <w:proofErr w:type="spellEnd"/>
            <w:r w:rsidRPr="00BF3722">
              <w:rPr>
                <w:rFonts w:ascii="Times New Roman" w:eastAsia="Times New Roman" w:hAnsi="Times New Roman" w:cs="Times New Roman"/>
                <w:sz w:val="28"/>
                <w:lang w:val="uk-UA" w:eastAsia="ru-RU"/>
              </w:rPr>
              <w:t xml:space="preserve"> системи</w:t>
            </w:r>
          </w:p>
        </w:tc>
      </w:tr>
      <w:tr w:rsidR="00943BE9" w:rsidRPr="00BF3722" w:rsidTr="00A6490A">
        <w:trPr>
          <w:trHeight w:val="90"/>
        </w:trPr>
        <w:tc>
          <w:tcPr>
            <w:tcW w:w="10031" w:type="dxa"/>
            <w:gridSpan w:val="3"/>
          </w:tcPr>
          <w:p w:rsidR="00943BE9" w:rsidRPr="00BF3722" w:rsidRDefault="00943BE9" w:rsidP="00943BE9">
            <w:pPr>
              <w:autoSpaceDE w:val="0"/>
              <w:autoSpaceDN w:val="0"/>
              <w:adjustRightInd w:val="0"/>
              <w:spacing w:after="0" w:line="240" w:lineRule="auto"/>
              <w:ind w:left="-249"/>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(код і повна назва)</w:t>
            </w:r>
          </w:p>
        </w:tc>
      </w:tr>
    </w:tbl>
    <w:p w:rsidR="00943BE9" w:rsidRPr="00BF3722" w:rsidRDefault="00943BE9" w:rsidP="00943BE9">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tbl>
      <w:tblPr>
        <w:tblW w:w="4184" w:type="dxa"/>
        <w:tblInd w:w="5808" w:type="dxa"/>
        <w:tblLook w:val="01E0"/>
      </w:tblPr>
      <w:tblGrid>
        <w:gridCol w:w="1813"/>
        <w:gridCol w:w="2371"/>
      </w:tblGrid>
      <w:tr w:rsidR="00943BE9" w:rsidRPr="00BF3722" w:rsidTr="00A6490A">
        <w:tc>
          <w:tcPr>
            <w:tcW w:w="4184" w:type="dxa"/>
            <w:gridSpan w:val="2"/>
          </w:tcPr>
          <w:p w:rsidR="00943BE9" w:rsidRPr="00BF3722" w:rsidRDefault="00943BE9" w:rsidP="00943BE9">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ЗАТВЕРДЖУЮ:</w:t>
            </w:r>
          </w:p>
        </w:tc>
      </w:tr>
      <w:tr w:rsidR="00943BE9" w:rsidRPr="00BF3722" w:rsidTr="00A6490A">
        <w:tc>
          <w:tcPr>
            <w:tcW w:w="1813" w:type="dxa"/>
          </w:tcPr>
          <w:p w:rsidR="00943BE9" w:rsidRPr="00BF3722" w:rsidRDefault="00943BE9" w:rsidP="00943BE9">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Зав. кафедри </w:t>
            </w:r>
          </w:p>
        </w:tc>
        <w:tc>
          <w:tcPr>
            <w:tcW w:w="2371" w:type="dxa"/>
            <w:tcBorders>
              <w:bottom w:val="single" w:sz="4" w:space="0" w:color="auto"/>
            </w:tcBorders>
          </w:tcPr>
          <w:p w:rsidR="00943BE9" w:rsidRPr="00BF3722" w:rsidRDefault="00943BE9" w:rsidP="00943BE9">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tc>
      </w:tr>
      <w:tr w:rsidR="00943BE9" w:rsidRPr="00BF3722" w:rsidTr="00A6490A">
        <w:tc>
          <w:tcPr>
            <w:tcW w:w="4184" w:type="dxa"/>
            <w:gridSpan w:val="2"/>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18"/>
                <w:szCs w:val="18"/>
                <w:lang w:val="uk-UA" w:eastAsia="ru-RU"/>
              </w:rPr>
              <w:t xml:space="preserve">                                            (підпис)</w:t>
            </w:r>
          </w:p>
        </w:tc>
      </w:tr>
      <w:tr w:rsidR="00943BE9" w:rsidRPr="00BF3722" w:rsidTr="00A6490A">
        <w:tc>
          <w:tcPr>
            <w:tcW w:w="4184" w:type="dxa"/>
            <w:gridSpan w:val="2"/>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«_____»____________ 20</w:t>
            </w:r>
            <w:r w:rsidRPr="00BF3722">
              <w:rPr>
                <w:rFonts w:ascii="Times New Roman" w:eastAsia="Times New Roman" w:hAnsi="Times New Roman" w:cs="Times New Roman"/>
                <w:sz w:val="28"/>
                <w:szCs w:val="28"/>
                <w:u w:val="single"/>
                <w:lang w:val="uk-UA" w:eastAsia="ru-RU"/>
              </w:rPr>
              <w:t>19</w:t>
            </w:r>
            <w:r w:rsidRPr="00BF3722">
              <w:rPr>
                <w:rFonts w:ascii="Times New Roman" w:eastAsia="Times New Roman" w:hAnsi="Times New Roman" w:cs="Times New Roman"/>
                <w:sz w:val="28"/>
                <w:szCs w:val="28"/>
                <w:lang w:val="uk-UA" w:eastAsia="ru-RU"/>
              </w:rPr>
              <w:t xml:space="preserve"> р.</w:t>
            </w:r>
          </w:p>
        </w:tc>
      </w:tr>
    </w:tbl>
    <w:p w:rsidR="00943BE9" w:rsidRPr="00BF3722" w:rsidRDefault="00943BE9" w:rsidP="00943BE9">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943BE9" w:rsidRPr="00BF3722" w:rsidRDefault="00943BE9" w:rsidP="00943BE9">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943BE9" w:rsidRPr="00BF3722" w:rsidRDefault="00943BE9" w:rsidP="00943BE9">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p w:rsidR="00943BE9" w:rsidRPr="00BF3722" w:rsidRDefault="00943BE9" w:rsidP="00943BE9">
      <w:pPr>
        <w:autoSpaceDE w:val="0"/>
        <w:autoSpaceDN w:val="0"/>
        <w:adjustRightInd w:val="0"/>
        <w:spacing w:after="0" w:line="240" w:lineRule="auto"/>
        <w:jc w:val="center"/>
        <w:rPr>
          <w:rFonts w:ascii="Times New Roman" w:eastAsia="Times New Roman" w:hAnsi="Times New Roman" w:cs="Times New Roman"/>
          <w:b/>
          <w:sz w:val="36"/>
          <w:szCs w:val="36"/>
          <w:lang w:val="uk-UA" w:eastAsia="ru-RU"/>
        </w:rPr>
      </w:pPr>
      <w:r w:rsidRPr="00BF3722">
        <w:rPr>
          <w:rFonts w:ascii="Times New Roman" w:eastAsia="Times New Roman" w:hAnsi="Times New Roman" w:cs="Times New Roman"/>
          <w:b/>
          <w:sz w:val="36"/>
          <w:szCs w:val="36"/>
          <w:lang w:val="uk-UA" w:eastAsia="ru-RU"/>
        </w:rPr>
        <w:t>ЗАВДАННЯ</w:t>
      </w:r>
    </w:p>
    <w:p w:rsidR="00943BE9" w:rsidRPr="00BF3722" w:rsidRDefault="00943BE9" w:rsidP="00943BE9">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НА АТЕСТАЦІЙНУ РОБОТУ</w:t>
      </w:r>
    </w:p>
    <w:p w:rsidR="00943BE9" w:rsidRPr="00BF3722" w:rsidRDefault="00943BE9" w:rsidP="00943BE9">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p>
    <w:tbl>
      <w:tblPr>
        <w:tblW w:w="9889" w:type="dxa"/>
        <w:tblBorders>
          <w:top w:val="nil"/>
          <w:left w:val="nil"/>
          <w:bottom w:val="nil"/>
          <w:right w:val="nil"/>
        </w:tblBorders>
        <w:tblLayout w:type="fixed"/>
        <w:tblLook w:val="0000"/>
      </w:tblPr>
      <w:tblGrid>
        <w:gridCol w:w="1695"/>
        <w:gridCol w:w="405"/>
        <w:gridCol w:w="1208"/>
        <w:gridCol w:w="1897"/>
        <w:gridCol w:w="1316"/>
        <w:gridCol w:w="1287"/>
        <w:gridCol w:w="2081"/>
      </w:tblGrid>
      <w:tr w:rsidR="00943BE9" w:rsidRPr="00BF3722" w:rsidTr="00A6490A">
        <w:trPr>
          <w:trHeight w:val="345"/>
        </w:trPr>
        <w:tc>
          <w:tcPr>
            <w:tcW w:w="1695" w:type="dxa"/>
            <w:vMerge w:val="restart"/>
            <w:tcBorders>
              <w:top w:val="nil"/>
              <w:left w:val="nil"/>
              <w:right w:val="nil"/>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студентові </w:t>
            </w:r>
          </w:p>
        </w:tc>
        <w:tc>
          <w:tcPr>
            <w:tcW w:w="8194" w:type="dxa"/>
            <w:gridSpan w:val="6"/>
            <w:tcBorders>
              <w:top w:val="nil"/>
              <w:left w:val="nil"/>
              <w:bottom w:val="single" w:sz="4" w:space="0" w:color="auto"/>
              <w:right w:val="nil"/>
            </w:tcBorders>
          </w:tcPr>
          <w:p w:rsidR="00943BE9" w:rsidRPr="00BF3722" w:rsidRDefault="00404DB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0"/>
                <w:lang w:val="uk-UA" w:eastAsia="ru-RU"/>
              </w:rPr>
            </w:pPr>
            <w:proofErr w:type="spellStart"/>
            <w:r>
              <w:rPr>
                <w:rFonts w:ascii="Times New Roman" w:eastAsia="Times New Roman" w:hAnsi="Times New Roman" w:cs="Times New Roman"/>
                <w:sz w:val="28"/>
                <w:szCs w:val="20"/>
                <w:lang w:val="uk-UA" w:eastAsia="ru-RU"/>
              </w:rPr>
              <w:t>Яритенку</w:t>
            </w:r>
            <w:proofErr w:type="spellEnd"/>
            <w:r w:rsidR="00943BE9" w:rsidRPr="00BF3722">
              <w:rPr>
                <w:rFonts w:ascii="Times New Roman" w:eastAsia="Times New Roman" w:hAnsi="Times New Roman" w:cs="Times New Roman"/>
                <w:sz w:val="28"/>
                <w:szCs w:val="20"/>
                <w:lang w:val="uk-UA" w:eastAsia="ru-RU"/>
              </w:rPr>
              <w:t xml:space="preserve"> Владиславу Олеговичу</w:t>
            </w:r>
          </w:p>
        </w:tc>
      </w:tr>
      <w:tr w:rsidR="00943BE9" w:rsidRPr="00BF3722" w:rsidTr="00A6490A">
        <w:trPr>
          <w:trHeight w:val="195"/>
        </w:trPr>
        <w:tc>
          <w:tcPr>
            <w:tcW w:w="1695" w:type="dxa"/>
            <w:vMerge/>
            <w:tcBorders>
              <w:left w:val="nil"/>
              <w:bottom w:val="nil"/>
              <w:right w:val="nil"/>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p>
        </w:tc>
        <w:tc>
          <w:tcPr>
            <w:tcW w:w="8194" w:type="dxa"/>
            <w:gridSpan w:val="6"/>
            <w:tcBorders>
              <w:top w:val="single" w:sz="4" w:space="0" w:color="auto"/>
              <w:left w:val="nil"/>
              <w:bottom w:val="nil"/>
              <w:right w:val="nil"/>
            </w:tcBorders>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0"/>
                <w:szCs w:val="20"/>
                <w:lang w:val="uk-UA" w:eastAsia="ru-RU"/>
              </w:rPr>
              <w:t>(прізвище, ім’я, по батькові)</w:t>
            </w:r>
          </w:p>
        </w:tc>
      </w:tr>
      <w:tr w:rsidR="00943BE9" w:rsidRPr="00BF3722" w:rsidTr="00A6490A">
        <w:trPr>
          <w:trHeight w:val="151"/>
        </w:trPr>
        <w:tc>
          <w:tcPr>
            <w:tcW w:w="2100" w:type="dxa"/>
            <w:gridSpan w:val="2"/>
            <w:tcBorders>
              <w:top w:val="nil"/>
              <w:left w:val="nil"/>
              <w:bottom w:val="nil"/>
              <w:right w:val="nil"/>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1. Тема роботи </w:t>
            </w:r>
          </w:p>
        </w:tc>
        <w:tc>
          <w:tcPr>
            <w:tcW w:w="7789" w:type="dxa"/>
            <w:gridSpan w:val="5"/>
            <w:tcBorders>
              <w:top w:val="nil"/>
              <w:left w:val="nil"/>
              <w:bottom w:val="single" w:sz="4" w:space="0" w:color="auto"/>
            </w:tcBorders>
          </w:tcPr>
          <w:p w:rsidR="00943BE9" w:rsidRPr="00BF3722" w:rsidRDefault="00943BE9" w:rsidP="00943BE9">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0"/>
                <w:lang w:val="uk-UA" w:eastAsia="ru-RU"/>
              </w:rPr>
              <w:t xml:space="preserve">Моделювання технологічних процесів виготовлення </w:t>
            </w:r>
          </w:p>
        </w:tc>
      </w:tr>
      <w:tr w:rsidR="00943BE9" w:rsidRPr="00BF3722" w:rsidTr="00A6490A">
        <w:trPr>
          <w:trHeight w:val="150"/>
        </w:trPr>
        <w:tc>
          <w:tcPr>
            <w:tcW w:w="9889" w:type="dxa"/>
            <w:gridSpan w:val="7"/>
            <w:tcBorders>
              <w:top w:val="nil"/>
              <w:bottom w:val="single" w:sz="4" w:space="0" w:color="auto"/>
            </w:tcBorders>
          </w:tcPr>
          <w:p w:rsidR="00943BE9" w:rsidRPr="00BF3722" w:rsidRDefault="004A7FBA" w:rsidP="00943BE9">
            <w:pPr>
              <w:widowControl w:val="0"/>
              <w:autoSpaceDE w:val="0"/>
              <w:autoSpaceDN w:val="0"/>
              <w:adjustRightInd w:val="0"/>
              <w:spacing w:after="0" w:line="240" w:lineRule="auto"/>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МЕМС акселерометр</w:t>
            </w:r>
            <w:r w:rsidR="00943BE9" w:rsidRPr="00BF3722">
              <w:rPr>
                <w:rFonts w:ascii="Times New Roman" w:eastAsia="Times New Roman" w:hAnsi="Times New Roman" w:cs="Times New Roman"/>
                <w:sz w:val="28"/>
                <w:szCs w:val="20"/>
                <w:lang w:val="uk-UA" w:eastAsia="ru-RU"/>
              </w:rPr>
              <w:t>ів</w:t>
            </w:r>
          </w:p>
        </w:tc>
      </w:tr>
      <w:tr w:rsidR="00943BE9" w:rsidRPr="006F3862" w:rsidTr="00A6490A">
        <w:trPr>
          <w:trHeight w:val="127"/>
        </w:trPr>
        <w:tc>
          <w:tcPr>
            <w:tcW w:w="5205" w:type="dxa"/>
            <w:gridSpan w:val="4"/>
            <w:tcBorders>
              <w:top w:val="single" w:sz="4" w:space="0" w:color="auto"/>
              <w:right w:val="nil"/>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затверджена наказом по університету від</w:t>
            </w:r>
          </w:p>
        </w:tc>
        <w:tc>
          <w:tcPr>
            <w:tcW w:w="4684" w:type="dxa"/>
            <w:gridSpan w:val="3"/>
            <w:tcBorders>
              <w:top w:val="nil"/>
              <w:left w:val="nil"/>
              <w:bottom w:val="single" w:sz="4" w:space="0" w:color="auto"/>
              <w:right w:val="nil"/>
            </w:tcBorders>
          </w:tcPr>
          <w:p w:rsidR="00943BE9" w:rsidRPr="00716E80" w:rsidRDefault="00716E80" w:rsidP="00943BE9">
            <w:pPr>
              <w:widowControl w:val="0"/>
              <w:autoSpaceDE w:val="0"/>
              <w:autoSpaceDN w:val="0"/>
              <w:adjustRightInd w:val="0"/>
              <w:spacing w:after="0" w:line="240" w:lineRule="auto"/>
              <w:jc w:val="center"/>
              <w:rPr>
                <w:rFonts w:ascii="Times New Roman" w:eastAsia="Times New Roman" w:hAnsi="Times New Roman" w:cs="Times New Roman"/>
                <w:sz w:val="26"/>
                <w:szCs w:val="26"/>
                <w:lang w:val="uk-UA" w:eastAsia="ru-RU"/>
              </w:rPr>
            </w:pPr>
            <w:r w:rsidRPr="00716E80">
              <w:rPr>
                <w:rFonts w:ascii="Times New Roman" w:eastAsia="Times New Roman" w:hAnsi="Times New Roman"/>
                <w:sz w:val="26"/>
                <w:szCs w:val="26"/>
                <w:lang w:val="uk-UA" w:eastAsia="ru-RU"/>
              </w:rPr>
              <w:t xml:space="preserve">04.11. 2019 р. № 1652 </w:t>
            </w:r>
            <w:proofErr w:type="spellStart"/>
            <w:r w:rsidRPr="00716E80">
              <w:rPr>
                <w:rFonts w:ascii="Times New Roman" w:eastAsia="Times New Roman" w:hAnsi="Times New Roman"/>
                <w:sz w:val="26"/>
                <w:szCs w:val="26"/>
                <w:lang w:val="uk-UA" w:eastAsia="ru-RU"/>
              </w:rPr>
              <w:t>Ст</w:t>
            </w:r>
            <w:proofErr w:type="spellEnd"/>
          </w:p>
        </w:tc>
      </w:tr>
      <w:tr w:rsidR="00943BE9" w:rsidRPr="006F3862" w:rsidTr="00A6490A">
        <w:trPr>
          <w:trHeight w:val="127"/>
        </w:trPr>
        <w:tc>
          <w:tcPr>
            <w:tcW w:w="7808" w:type="dxa"/>
            <w:gridSpan w:val="6"/>
            <w:tcBorders>
              <w:right w:val="nil"/>
            </w:tcBorders>
          </w:tcPr>
          <w:p w:rsidR="00943BE9" w:rsidRPr="00DB358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DB3582">
              <w:rPr>
                <w:rFonts w:ascii="Times New Roman" w:eastAsia="Times New Roman" w:hAnsi="Times New Roman" w:cs="Times New Roman"/>
                <w:sz w:val="28"/>
                <w:szCs w:val="28"/>
                <w:lang w:val="uk-UA" w:eastAsia="ru-RU"/>
              </w:rPr>
              <w:t>2. Термін подання студентом роботи до екзаменаційної комісії</w:t>
            </w:r>
          </w:p>
        </w:tc>
        <w:tc>
          <w:tcPr>
            <w:tcW w:w="2081" w:type="dxa"/>
            <w:tcBorders>
              <w:top w:val="nil"/>
              <w:left w:val="nil"/>
              <w:bottom w:val="single" w:sz="4" w:space="0" w:color="auto"/>
              <w:right w:val="nil"/>
            </w:tcBorders>
          </w:tcPr>
          <w:p w:rsidR="00943BE9" w:rsidRPr="00DB3582" w:rsidRDefault="00716E80" w:rsidP="00130705">
            <w:pPr>
              <w:widowControl w:val="0"/>
              <w:autoSpaceDE w:val="0"/>
              <w:autoSpaceDN w:val="0"/>
              <w:adjustRightInd w:val="0"/>
              <w:spacing w:after="0" w:line="240" w:lineRule="auto"/>
              <w:ind w:left="27"/>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7"/>
                <w:szCs w:val="27"/>
                <w:lang w:val="uk-UA" w:eastAsia="ru-RU"/>
              </w:rPr>
              <w:t>2</w:t>
            </w:r>
            <w:r w:rsidR="003B2373">
              <w:rPr>
                <w:rFonts w:ascii="Times New Roman" w:eastAsia="Times New Roman" w:hAnsi="Times New Roman" w:cs="Times New Roman"/>
                <w:sz w:val="27"/>
                <w:szCs w:val="27"/>
                <w:lang w:val="uk-UA" w:eastAsia="ru-RU"/>
              </w:rPr>
              <w:t>0</w:t>
            </w:r>
            <w:r w:rsidRPr="00AA254F">
              <w:rPr>
                <w:rFonts w:ascii="Times New Roman" w:eastAsia="Times New Roman" w:hAnsi="Times New Roman" w:cs="Times New Roman"/>
                <w:sz w:val="27"/>
                <w:szCs w:val="27"/>
                <w:lang w:val="uk-UA" w:eastAsia="ru-RU"/>
              </w:rPr>
              <w:t>.12.</w:t>
            </w:r>
            <w:r>
              <w:rPr>
                <w:rFonts w:ascii="Times New Roman" w:eastAsia="Times New Roman" w:hAnsi="Times New Roman" w:cs="Times New Roman"/>
                <w:sz w:val="27"/>
                <w:szCs w:val="27"/>
                <w:lang w:val="uk-UA" w:eastAsia="ru-RU"/>
              </w:rPr>
              <w:t>20</w:t>
            </w:r>
            <w:r w:rsidRPr="00AA254F">
              <w:rPr>
                <w:rFonts w:ascii="Times New Roman" w:eastAsia="Times New Roman" w:hAnsi="Times New Roman" w:cs="Times New Roman"/>
                <w:sz w:val="27"/>
                <w:szCs w:val="27"/>
                <w:lang w:val="uk-UA" w:eastAsia="ru-RU"/>
              </w:rPr>
              <w:t>19</w:t>
            </w:r>
            <w:r>
              <w:rPr>
                <w:rFonts w:ascii="Times New Roman" w:eastAsia="Times New Roman" w:hAnsi="Times New Roman" w:cs="Times New Roman"/>
                <w:sz w:val="27"/>
                <w:szCs w:val="27"/>
                <w:lang w:val="uk-UA" w:eastAsia="ru-RU"/>
              </w:rPr>
              <w:t> </w:t>
            </w:r>
            <w:r w:rsidRPr="00DB3582">
              <w:rPr>
                <w:rFonts w:ascii="Times New Roman" w:eastAsia="Times New Roman" w:hAnsi="Times New Roman" w:cs="Times New Roman"/>
                <w:sz w:val="26"/>
                <w:szCs w:val="26"/>
                <w:lang w:val="uk-UA" w:eastAsia="ru-RU"/>
              </w:rPr>
              <w:t>р</w:t>
            </w:r>
            <w:r>
              <w:rPr>
                <w:rFonts w:ascii="Times New Roman" w:eastAsia="Times New Roman" w:hAnsi="Times New Roman" w:cs="Times New Roman"/>
                <w:sz w:val="26"/>
                <w:szCs w:val="26"/>
                <w:lang w:val="uk-UA" w:eastAsia="ru-RU"/>
              </w:rPr>
              <w:t>.</w:t>
            </w:r>
            <w:r>
              <w:rPr>
                <w:rFonts w:ascii="Times New Roman" w:eastAsia="Times New Roman" w:hAnsi="Times New Roman" w:cs="Times New Roman"/>
                <w:sz w:val="27"/>
                <w:szCs w:val="27"/>
                <w:lang w:val="uk-UA" w:eastAsia="ru-RU"/>
              </w:rPr>
              <w:t> </w:t>
            </w:r>
          </w:p>
        </w:tc>
      </w:tr>
      <w:tr w:rsidR="00943BE9" w:rsidRPr="00AA3B2B" w:rsidTr="00A6490A">
        <w:trPr>
          <w:trHeight w:val="150"/>
        </w:trPr>
        <w:tc>
          <w:tcPr>
            <w:tcW w:w="3308" w:type="dxa"/>
            <w:gridSpan w:val="3"/>
            <w:tcBorders>
              <w:bottom w:val="nil"/>
            </w:tcBorders>
          </w:tcPr>
          <w:p w:rsidR="00943BE9" w:rsidRPr="000B5845" w:rsidRDefault="00943BE9" w:rsidP="0021006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0B5845">
              <w:rPr>
                <w:rFonts w:ascii="Times New Roman" w:eastAsia="Times New Roman" w:hAnsi="Times New Roman" w:cs="Times New Roman"/>
                <w:sz w:val="28"/>
                <w:szCs w:val="28"/>
                <w:lang w:val="uk-UA" w:eastAsia="ru-RU"/>
              </w:rPr>
              <w:t xml:space="preserve">3. Вихідні дані до роботи </w:t>
            </w:r>
          </w:p>
        </w:tc>
        <w:tc>
          <w:tcPr>
            <w:tcW w:w="6581" w:type="dxa"/>
            <w:gridSpan w:val="4"/>
            <w:tcBorders>
              <w:top w:val="nil"/>
              <w:bottom w:val="single" w:sz="4" w:space="0" w:color="auto"/>
            </w:tcBorders>
          </w:tcPr>
          <w:p w:rsidR="00943BE9" w:rsidRPr="000B5845" w:rsidRDefault="00210061" w:rsidP="0021006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Ст</w:t>
            </w:r>
            <w:r w:rsidRPr="00DB3582">
              <w:rPr>
                <w:rFonts w:ascii="Times New Roman" w:eastAsia="Times New Roman" w:hAnsi="Times New Roman" w:cs="Times New Roman"/>
                <w:sz w:val="26"/>
                <w:szCs w:val="26"/>
                <w:lang w:val="uk-UA" w:eastAsia="ru-RU"/>
              </w:rPr>
              <w:t>р</w:t>
            </w:r>
            <w:r>
              <w:rPr>
                <w:rFonts w:ascii="Times New Roman" w:eastAsia="Times New Roman" w:hAnsi="Times New Roman" w:cs="Times New Roman"/>
                <w:sz w:val="26"/>
                <w:szCs w:val="26"/>
                <w:lang w:val="uk-UA" w:eastAsia="ru-RU"/>
              </w:rPr>
              <w:t>укту</w:t>
            </w:r>
            <w:r w:rsidRPr="00DB3582">
              <w:rPr>
                <w:rFonts w:ascii="Times New Roman" w:eastAsia="Times New Roman" w:hAnsi="Times New Roman" w:cs="Times New Roman"/>
                <w:sz w:val="26"/>
                <w:szCs w:val="26"/>
                <w:lang w:val="uk-UA" w:eastAsia="ru-RU"/>
              </w:rPr>
              <w:t>р</w:t>
            </w:r>
            <w:r>
              <w:rPr>
                <w:rFonts w:ascii="Times New Roman" w:eastAsia="Times New Roman" w:hAnsi="Times New Roman" w:cs="Times New Roman"/>
                <w:sz w:val="26"/>
                <w:szCs w:val="26"/>
                <w:lang w:val="uk-UA" w:eastAsia="ru-RU"/>
              </w:rPr>
              <w:t xml:space="preserve">а технологічного процесу. </w:t>
            </w:r>
            <w:r w:rsidR="000B5845" w:rsidRPr="000B5845">
              <w:rPr>
                <w:rFonts w:ascii="Times New Roman" w:eastAsia="Times New Roman" w:hAnsi="Times New Roman" w:cs="Times New Roman"/>
                <w:sz w:val="28"/>
                <w:szCs w:val="28"/>
                <w:lang w:val="uk-UA" w:eastAsia="ru-RU"/>
              </w:rPr>
              <w:t xml:space="preserve">Закони розподілу </w:t>
            </w:r>
          </w:p>
        </w:tc>
      </w:tr>
      <w:tr w:rsidR="00943BE9" w:rsidRPr="00AA3B2B" w:rsidTr="00A6490A">
        <w:trPr>
          <w:trHeight w:val="151"/>
        </w:trPr>
        <w:tc>
          <w:tcPr>
            <w:tcW w:w="9889" w:type="dxa"/>
            <w:gridSpan w:val="7"/>
            <w:tcBorders>
              <w:top w:val="nil"/>
              <w:bottom w:val="single" w:sz="4" w:space="0" w:color="auto"/>
            </w:tcBorders>
          </w:tcPr>
          <w:p w:rsidR="00943BE9" w:rsidRPr="000B5845" w:rsidRDefault="00210061" w:rsidP="00210061">
            <w:pPr>
              <w:widowControl w:val="0"/>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0B5845">
              <w:rPr>
                <w:rFonts w:ascii="Times New Roman" w:eastAsia="Times New Roman" w:hAnsi="Times New Roman" w:cs="Times New Roman"/>
                <w:sz w:val="28"/>
                <w:szCs w:val="28"/>
                <w:lang w:val="uk-UA" w:eastAsia="ru-RU"/>
              </w:rPr>
              <w:t xml:space="preserve">та параметри: часу надходження </w:t>
            </w:r>
            <w:r w:rsidR="000B5845" w:rsidRPr="000B5845">
              <w:rPr>
                <w:rFonts w:ascii="Times New Roman" w:eastAsia="Times New Roman" w:hAnsi="Times New Roman" w:cs="Times New Roman"/>
                <w:sz w:val="28"/>
                <w:szCs w:val="28"/>
                <w:lang w:val="uk-UA" w:eastAsia="ru-RU"/>
              </w:rPr>
              <w:t xml:space="preserve">заготівок; часу виконання операцій </w:t>
            </w:r>
            <w:r w:rsidR="00053017" w:rsidRPr="000B5845">
              <w:rPr>
                <w:rFonts w:ascii="Times New Roman" w:eastAsia="Times New Roman" w:hAnsi="Times New Roman" w:cs="Times New Roman"/>
                <w:sz w:val="28"/>
                <w:szCs w:val="28"/>
                <w:lang w:val="uk-UA" w:eastAsia="ru-RU"/>
              </w:rPr>
              <w:t xml:space="preserve">кожного </w:t>
            </w:r>
          </w:p>
        </w:tc>
      </w:tr>
      <w:tr w:rsidR="00943BE9" w:rsidRPr="00AA3B2B" w:rsidTr="00A6490A">
        <w:trPr>
          <w:trHeight w:val="151"/>
        </w:trPr>
        <w:tc>
          <w:tcPr>
            <w:tcW w:w="9889" w:type="dxa"/>
            <w:gridSpan w:val="7"/>
            <w:tcBorders>
              <w:top w:val="single" w:sz="4" w:space="0" w:color="auto"/>
              <w:bottom w:val="single" w:sz="4" w:space="0" w:color="auto"/>
            </w:tcBorders>
          </w:tcPr>
          <w:p w:rsidR="00943BE9" w:rsidRPr="000B5845" w:rsidRDefault="00210061" w:rsidP="0021006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0B5845">
              <w:rPr>
                <w:rFonts w:ascii="Times New Roman" w:eastAsia="Times New Roman" w:hAnsi="Times New Roman" w:cs="Times New Roman"/>
                <w:sz w:val="28"/>
                <w:szCs w:val="28"/>
                <w:lang w:val="uk-UA" w:eastAsia="ru-RU"/>
              </w:rPr>
              <w:t>етапу</w:t>
            </w:r>
            <w:r>
              <w:rPr>
                <w:rFonts w:ascii="Times New Roman" w:eastAsia="Times New Roman" w:hAnsi="Times New Roman" w:cs="Times New Roman"/>
                <w:sz w:val="28"/>
                <w:szCs w:val="28"/>
                <w:lang w:val="uk-UA" w:eastAsia="ru-RU"/>
              </w:rPr>
              <w:t xml:space="preserve">; </w:t>
            </w:r>
            <w:r w:rsidRPr="000B5845">
              <w:rPr>
                <w:rFonts w:ascii="Times New Roman" w:eastAsia="Times New Roman" w:hAnsi="Times New Roman" w:cs="Times New Roman"/>
                <w:sz w:val="28"/>
                <w:szCs w:val="28"/>
                <w:lang w:val="uk-UA" w:eastAsia="ru-RU"/>
              </w:rPr>
              <w:t>ймовірності</w:t>
            </w:r>
            <w:r>
              <w:rPr>
                <w:rFonts w:ascii="Times New Roman" w:eastAsia="Times New Roman" w:hAnsi="Times New Roman" w:cs="Times New Roman"/>
                <w:sz w:val="28"/>
                <w:szCs w:val="28"/>
                <w:lang w:val="uk-UA" w:eastAsia="ru-RU"/>
              </w:rPr>
              <w:t xml:space="preserve"> виникнення б</w:t>
            </w:r>
            <w:r w:rsidRPr="000B5845">
              <w:rPr>
                <w:rFonts w:ascii="Times New Roman" w:eastAsia="Times New Roman" w:hAnsi="Times New Roman" w:cs="Times New Roman"/>
                <w:sz w:val="28"/>
                <w:szCs w:val="28"/>
                <w:lang w:val="uk-UA" w:eastAsia="ru-RU"/>
              </w:rPr>
              <w:t>раку</w:t>
            </w:r>
            <w:r>
              <w:rPr>
                <w:rFonts w:ascii="Times New Roman" w:eastAsia="Times New Roman" w:hAnsi="Times New Roman" w:cs="Times New Roman"/>
                <w:sz w:val="28"/>
                <w:szCs w:val="28"/>
                <w:lang w:val="uk-UA" w:eastAsia="ru-RU"/>
              </w:rPr>
              <w:t>, що передбачають повто</w:t>
            </w:r>
            <w:r w:rsidRPr="00DB3582">
              <w:rPr>
                <w:rFonts w:ascii="Times New Roman" w:eastAsia="Times New Roman" w:hAnsi="Times New Roman" w:cs="Times New Roman"/>
                <w:sz w:val="26"/>
                <w:szCs w:val="26"/>
                <w:lang w:val="uk-UA" w:eastAsia="ru-RU"/>
              </w:rPr>
              <w:t>р</w:t>
            </w:r>
            <w:r>
              <w:rPr>
                <w:rFonts w:ascii="Times New Roman" w:eastAsia="Times New Roman" w:hAnsi="Times New Roman" w:cs="Times New Roman"/>
                <w:sz w:val="28"/>
                <w:szCs w:val="28"/>
                <w:lang w:val="uk-UA" w:eastAsia="ru-RU"/>
              </w:rPr>
              <w:t xml:space="preserve">не виконання </w:t>
            </w:r>
          </w:p>
        </w:tc>
      </w:tr>
      <w:tr w:rsidR="00943BE9" w:rsidRPr="00AA3B2B" w:rsidTr="00A6490A">
        <w:trPr>
          <w:trHeight w:val="151"/>
        </w:trPr>
        <w:tc>
          <w:tcPr>
            <w:tcW w:w="9889" w:type="dxa"/>
            <w:gridSpan w:val="7"/>
            <w:tcBorders>
              <w:top w:val="single" w:sz="4" w:space="0" w:color="auto"/>
              <w:bottom w:val="single" w:sz="4" w:space="0" w:color="auto"/>
            </w:tcBorders>
          </w:tcPr>
          <w:p w:rsidR="00943BE9" w:rsidRPr="00210061" w:rsidRDefault="00210061" w:rsidP="0021006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операцій; ч</w:t>
            </w:r>
            <w:r w:rsidRPr="000B5845">
              <w:rPr>
                <w:rFonts w:ascii="Times New Roman" w:eastAsia="Times New Roman" w:hAnsi="Times New Roman" w:cs="Times New Roman"/>
                <w:sz w:val="28"/>
                <w:szCs w:val="28"/>
                <w:lang w:val="uk-UA" w:eastAsia="ru-RU"/>
              </w:rPr>
              <w:t>ас моделювання</w:t>
            </w:r>
            <w:r>
              <w:rPr>
                <w:rFonts w:ascii="Times New Roman" w:eastAsia="Times New Roman" w:hAnsi="Times New Roman" w:cs="Times New Roman"/>
                <w:sz w:val="28"/>
                <w:szCs w:val="28"/>
                <w:lang w:val="uk-UA" w:eastAsia="ru-RU"/>
              </w:rPr>
              <w:t xml:space="preserve">. </w:t>
            </w:r>
            <w:r w:rsidRPr="00DB3582">
              <w:rPr>
                <w:rFonts w:ascii="Times New Roman" w:eastAsia="Times New Roman" w:hAnsi="Times New Roman" w:cs="Times New Roman"/>
                <w:sz w:val="26"/>
                <w:szCs w:val="26"/>
                <w:lang w:val="uk-UA" w:eastAsia="ru-RU"/>
              </w:rPr>
              <w:t>Р</w:t>
            </w:r>
            <w:r>
              <w:rPr>
                <w:rFonts w:ascii="Times New Roman" w:eastAsia="Times New Roman" w:hAnsi="Times New Roman" w:cs="Times New Roman"/>
                <w:sz w:val="26"/>
                <w:szCs w:val="26"/>
                <w:lang w:val="uk-UA" w:eastAsia="ru-RU"/>
              </w:rPr>
              <w:t xml:space="preserve">еалізація моделі на </w:t>
            </w:r>
            <w:r>
              <w:rPr>
                <w:rFonts w:ascii="Times New Roman" w:eastAsia="Times New Roman" w:hAnsi="Times New Roman" w:cs="Times New Roman"/>
                <w:sz w:val="26"/>
                <w:szCs w:val="26"/>
                <w:lang w:eastAsia="ru-RU"/>
              </w:rPr>
              <w:t>IBM</w:t>
            </w:r>
            <w:r w:rsidRPr="00210061">
              <w:rPr>
                <w:rFonts w:ascii="Times New Roman" w:eastAsia="Times New Roman" w:hAnsi="Times New Roman" w:cs="Times New Roman"/>
                <w:sz w:val="26"/>
                <w:szCs w:val="26"/>
                <w:lang w:val="ru-RU" w:eastAsia="ru-RU"/>
              </w:rPr>
              <w:t>-</w:t>
            </w:r>
            <w:r>
              <w:rPr>
                <w:rFonts w:ascii="Times New Roman" w:eastAsia="Times New Roman" w:hAnsi="Times New Roman" w:cs="Times New Roman"/>
                <w:sz w:val="26"/>
                <w:szCs w:val="26"/>
                <w:lang w:val="uk-UA" w:eastAsia="ru-RU"/>
              </w:rPr>
              <w:t xml:space="preserve">сумісному персональному </w:t>
            </w:r>
          </w:p>
        </w:tc>
      </w:tr>
      <w:tr w:rsidR="00210061" w:rsidRPr="00210061" w:rsidTr="00A6490A">
        <w:trPr>
          <w:trHeight w:val="151"/>
        </w:trPr>
        <w:tc>
          <w:tcPr>
            <w:tcW w:w="9889" w:type="dxa"/>
            <w:gridSpan w:val="7"/>
            <w:tcBorders>
              <w:top w:val="single" w:sz="4" w:space="0" w:color="auto"/>
              <w:bottom w:val="single" w:sz="4" w:space="0" w:color="auto"/>
            </w:tcBorders>
          </w:tcPr>
          <w:p w:rsidR="00210061" w:rsidRDefault="00210061" w:rsidP="00210061">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комп’ют</w:t>
            </w:r>
            <w:r w:rsidRPr="00DB3582">
              <w:rPr>
                <w:rFonts w:ascii="Times New Roman" w:eastAsia="Times New Roman" w:hAnsi="Times New Roman" w:cs="Times New Roman"/>
                <w:sz w:val="26"/>
                <w:szCs w:val="26"/>
                <w:lang w:val="uk-UA" w:eastAsia="ru-RU"/>
              </w:rPr>
              <w:t>е</w:t>
            </w:r>
            <w:r>
              <w:rPr>
                <w:rFonts w:ascii="Times New Roman" w:eastAsia="Times New Roman" w:hAnsi="Times New Roman" w:cs="Times New Roman"/>
                <w:sz w:val="28"/>
                <w:szCs w:val="28"/>
                <w:lang w:val="uk-UA" w:eastAsia="ru-RU"/>
              </w:rPr>
              <w:t>рі.</w:t>
            </w:r>
          </w:p>
        </w:tc>
      </w:tr>
      <w:tr w:rsidR="00943BE9" w:rsidRPr="00AA3B2B" w:rsidTr="00716E80">
        <w:trPr>
          <w:trHeight w:val="151"/>
        </w:trPr>
        <w:tc>
          <w:tcPr>
            <w:tcW w:w="6521" w:type="dxa"/>
            <w:gridSpan w:val="5"/>
            <w:tcBorders>
              <w:top w:val="nil"/>
              <w:bottom w:val="nil"/>
            </w:tcBorders>
          </w:tcPr>
          <w:p w:rsidR="00943BE9" w:rsidRPr="00693BB3" w:rsidRDefault="00943BE9" w:rsidP="00943BE9">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693BB3">
              <w:rPr>
                <w:rFonts w:ascii="Times New Roman" w:eastAsia="Times New Roman" w:hAnsi="Times New Roman" w:cs="Times New Roman"/>
                <w:sz w:val="28"/>
                <w:szCs w:val="28"/>
                <w:lang w:val="uk-UA" w:eastAsia="ru-RU"/>
              </w:rPr>
              <w:t xml:space="preserve">4. Перелік питань, що потрібно опрацювати в роботі </w:t>
            </w:r>
          </w:p>
        </w:tc>
        <w:tc>
          <w:tcPr>
            <w:tcW w:w="3368" w:type="dxa"/>
            <w:gridSpan w:val="2"/>
            <w:tcBorders>
              <w:top w:val="single" w:sz="4" w:space="0" w:color="auto"/>
              <w:bottom w:val="single" w:sz="4" w:space="0" w:color="auto"/>
            </w:tcBorders>
          </w:tcPr>
          <w:p w:rsidR="00943BE9" w:rsidRPr="004935CC" w:rsidRDefault="00943BE9" w:rsidP="00F874E7">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tc>
      </w:tr>
      <w:tr w:rsidR="00716E80" w:rsidRPr="00467C8A" w:rsidTr="00716E80">
        <w:trPr>
          <w:trHeight w:val="151"/>
        </w:trPr>
        <w:tc>
          <w:tcPr>
            <w:tcW w:w="6521" w:type="dxa"/>
            <w:gridSpan w:val="5"/>
            <w:tcBorders>
              <w:top w:val="nil"/>
              <w:bottom w:val="single" w:sz="4" w:space="0" w:color="auto"/>
            </w:tcBorders>
          </w:tcPr>
          <w:p w:rsidR="00716E80" w:rsidRPr="00693BB3" w:rsidRDefault="00716E80" w:rsidP="00943BE9">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4935CC">
              <w:rPr>
                <w:rFonts w:ascii="Times New Roman" w:eastAsia="Times New Roman" w:hAnsi="Times New Roman" w:cs="Times New Roman"/>
                <w:sz w:val="28"/>
                <w:szCs w:val="28"/>
                <w:lang w:val="uk-UA" w:eastAsia="ru-RU"/>
              </w:rPr>
              <w:t>4.1 Вступ</w:t>
            </w:r>
            <w:r>
              <w:rPr>
                <w:rFonts w:ascii="Times New Roman" w:eastAsia="Times New Roman" w:hAnsi="Times New Roman" w:cs="Times New Roman"/>
                <w:sz w:val="28"/>
                <w:szCs w:val="28"/>
                <w:lang w:val="uk-UA" w:eastAsia="ru-RU"/>
              </w:rPr>
              <w:t>.</w:t>
            </w:r>
          </w:p>
        </w:tc>
        <w:tc>
          <w:tcPr>
            <w:tcW w:w="3368" w:type="dxa"/>
            <w:gridSpan w:val="2"/>
            <w:tcBorders>
              <w:top w:val="single" w:sz="4" w:space="0" w:color="auto"/>
              <w:bottom w:val="single" w:sz="4" w:space="0" w:color="auto"/>
            </w:tcBorders>
          </w:tcPr>
          <w:p w:rsidR="00716E80" w:rsidRPr="004935CC" w:rsidRDefault="00716E80" w:rsidP="00F874E7">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p>
        </w:tc>
      </w:tr>
      <w:tr w:rsidR="00943BE9" w:rsidRPr="00AA3B2B" w:rsidTr="00A6490A">
        <w:trPr>
          <w:trHeight w:val="151"/>
        </w:trPr>
        <w:tc>
          <w:tcPr>
            <w:tcW w:w="9889" w:type="dxa"/>
            <w:gridSpan w:val="7"/>
            <w:tcBorders>
              <w:top w:val="nil"/>
              <w:bottom w:val="single" w:sz="4" w:space="0" w:color="auto"/>
            </w:tcBorders>
          </w:tcPr>
          <w:p w:rsidR="00943BE9" w:rsidRPr="00292658" w:rsidRDefault="00F874E7" w:rsidP="00943BE9">
            <w:pPr>
              <w:autoSpaceDE w:val="0"/>
              <w:autoSpaceDN w:val="0"/>
              <w:adjustRightInd w:val="0"/>
              <w:spacing w:after="0" w:line="240" w:lineRule="auto"/>
              <w:jc w:val="both"/>
              <w:rPr>
                <w:rFonts w:ascii="Times New Roman" w:eastAsia="Times New Roman" w:hAnsi="Times New Roman" w:cs="Times New Roman"/>
                <w:sz w:val="27"/>
                <w:szCs w:val="27"/>
                <w:lang w:val="uk-UA" w:eastAsia="ru-RU"/>
              </w:rPr>
            </w:pPr>
            <w:r w:rsidRPr="004935CC">
              <w:rPr>
                <w:rFonts w:ascii="Times New Roman" w:eastAsia="Times New Roman" w:hAnsi="Times New Roman" w:cs="Times New Roman"/>
                <w:sz w:val="28"/>
                <w:szCs w:val="28"/>
                <w:lang w:val="uk-UA" w:eastAsia="ru-RU"/>
              </w:rPr>
              <w:t xml:space="preserve">4.2 </w:t>
            </w:r>
            <w:r w:rsidRPr="004935CC">
              <w:rPr>
                <w:rFonts w:ascii="Times New Roman" w:eastAsia="Calibri" w:hAnsi="Times New Roman" w:cs="Times New Roman"/>
                <w:sz w:val="28"/>
                <w:szCs w:val="28"/>
                <w:lang w:val="uk-UA"/>
              </w:rPr>
              <w:t xml:space="preserve">Огляд і </w:t>
            </w:r>
            <w:r w:rsidR="004935CC" w:rsidRPr="00292658">
              <w:rPr>
                <w:rFonts w:ascii="Times New Roman" w:eastAsia="Calibri" w:hAnsi="Times New Roman" w:cs="Times New Roman"/>
                <w:sz w:val="27"/>
                <w:szCs w:val="27"/>
                <w:lang w:val="uk-UA"/>
              </w:rPr>
              <w:t>аналіз сучасного стану проблеми моделювання технологічних процесів</w:t>
            </w:r>
            <w:r w:rsidR="00292658">
              <w:rPr>
                <w:rFonts w:ascii="Times New Roman" w:eastAsia="Calibri" w:hAnsi="Times New Roman" w:cs="Times New Roman"/>
                <w:sz w:val="27"/>
                <w:szCs w:val="27"/>
                <w:lang w:val="uk-UA"/>
              </w:rPr>
              <w:t xml:space="preserve"> </w:t>
            </w:r>
          </w:p>
        </w:tc>
      </w:tr>
      <w:tr w:rsidR="00943BE9" w:rsidRPr="00467C8A" w:rsidTr="00A6490A">
        <w:trPr>
          <w:trHeight w:val="127"/>
        </w:trPr>
        <w:tc>
          <w:tcPr>
            <w:tcW w:w="9889" w:type="dxa"/>
            <w:gridSpan w:val="7"/>
            <w:tcBorders>
              <w:top w:val="single" w:sz="4" w:space="0" w:color="auto"/>
              <w:bottom w:val="single" w:sz="4" w:space="0" w:color="auto"/>
            </w:tcBorders>
          </w:tcPr>
          <w:p w:rsidR="00943BE9" w:rsidRPr="00292658" w:rsidRDefault="004935CC" w:rsidP="00F874E7">
            <w:pPr>
              <w:autoSpaceDE w:val="0"/>
              <w:autoSpaceDN w:val="0"/>
              <w:adjustRightInd w:val="0"/>
              <w:spacing w:after="0" w:line="240" w:lineRule="auto"/>
              <w:jc w:val="both"/>
              <w:rPr>
                <w:rFonts w:ascii="Times New Roman" w:eastAsia="Times New Roman" w:hAnsi="Times New Roman" w:cs="Times New Roman"/>
                <w:sz w:val="27"/>
                <w:szCs w:val="27"/>
                <w:lang w:val="uk-UA" w:eastAsia="ru-RU"/>
              </w:rPr>
            </w:pPr>
            <w:r w:rsidRPr="00292658">
              <w:rPr>
                <w:rFonts w:ascii="Times New Roman" w:eastAsia="Calibri" w:hAnsi="Times New Roman" w:cs="Times New Roman"/>
                <w:sz w:val="27"/>
                <w:szCs w:val="27"/>
                <w:lang w:val="uk-UA"/>
              </w:rPr>
              <w:t xml:space="preserve">виготовлення </w:t>
            </w:r>
            <w:r w:rsidR="004A7FBA">
              <w:rPr>
                <w:rFonts w:ascii="Times New Roman" w:eastAsia="Calibri" w:hAnsi="Times New Roman" w:cs="Times New Roman"/>
                <w:sz w:val="27"/>
                <w:szCs w:val="27"/>
                <w:lang w:val="uk-UA"/>
              </w:rPr>
              <w:t>МЕМС акселерометр</w:t>
            </w:r>
            <w:r w:rsidRPr="00292658">
              <w:rPr>
                <w:rFonts w:ascii="Times New Roman" w:eastAsia="Calibri" w:hAnsi="Times New Roman" w:cs="Times New Roman"/>
                <w:sz w:val="27"/>
                <w:szCs w:val="27"/>
                <w:lang w:val="uk-UA"/>
              </w:rPr>
              <w:t xml:space="preserve">ів. </w:t>
            </w:r>
          </w:p>
        </w:tc>
      </w:tr>
      <w:tr w:rsidR="00943BE9" w:rsidRPr="00467C8A" w:rsidTr="00A6490A">
        <w:trPr>
          <w:trHeight w:val="150"/>
        </w:trPr>
        <w:tc>
          <w:tcPr>
            <w:tcW w:w="9889" w:type="dxa"/>
            <w:gridSpan w:val="7"/>
            <w:tcBorders>
              <w:top w:val="nil"/>
              <w:bottom w:val="single" w:sz="4" w:space="0" w:color="auto"/>
            </w:tcBorders>
          </w:tcPr>
          <w:p w:rsidR="00943BE9" w:rsidRPr="00292658" w:rsidRDefault="00292658" w:rsidP="00292658">
            <w:pPr>
              <w:autoSpaceDE w:val="0"/>
              <w:autoSpaceDN w:val="0"/>
              <w:adjustRightInd w:val="0"/>
              <w:spacing w:after="0" w:line="240" w:lineRule="auto"/>
              <w:jc w:val="both"/>
              <w:rPr>
                <w:rFonts w:ascii="Times New Roman" w:eastAsia="Times New Roman" w:hAnsi="Times New Roman" w:cs="Times New Roman"/>
                <w:sz w:val="27"/>
                <w:szCs w:val="27"/>
                <w:lang w:val="uk-UA" w:eastAsia="ru-RU"/>
              </w:rPr>
            </w:pPr>
            <w:r w:rsidRPr="00292658">
              <w:rPr>
                <w:rFonts w:ascii="Times New Roman" w:eastAsia="Times New Roman" w:hAnsi="Times New Roman" w:cs="Times New Roman"/>
                <w:sz w:val="27"/>
                <w:szCs w:val="27"/>
                <w:lang w:val="uk-UA" w:eastAsia="ru-RU"/>
              </w:rPr>
              <w:t>4.3 Розробка математичного забезпечення</w:t>
            </w:r>
            <w:r w:rsidR="00230B06">
              <w:rPr>
                <w:rFonts w:ascii="Times New Roman" w:eastAsia="Times New Roman" w:hAnsi="Times New Roman" w:cs="Times New Roman"/>
                <w:sz w:val="27"/>
                <w:szCs w:val="27"/>
                <w:lang w:val="uk-UA" w:eastAsia="ru-RU"/>
              </w:rPr>
              <w:t xml:space="preserve"> </w:t>
            </w:r>
            <w:r w:rsidR="00230B06" w:rsidRPr="00292658">
              <w:rPr>
                <w:rFonts w:ascii="Times New Roman" w:eastAsia="Times New Roman" w:hAnsi="Times New Roman" w:cs="Times New Roman"/>
                <w:sz w:val="27"/>
                <w:szCs w:val="27"/>
                <w:lang w:val="uk-UA" w:eastAsia="ru-RU"/>
              </w:rPr>
              <w:t>задачі</w:t>
            </w:r>
            <w:r w:rsidR="00230B06">
              <w:rPr>
                <w:rFonts w:ascii="Times New Roman" w:eastAsia="Times New Roman" w:hAnsi="Times New Roman" w:cs="Times New Roman"/>
                <w:sz w:val="27"/>
                <w:szCs w:val="27"/>
                <w:lang w:val="uk-UA" w:eastAsia="ru-RU"/>
              </w:rPr>
              <w:t>.</w:t>
            </w:r>
          </w:p>
        </w:tc>
      </w:tr>
      <w:tr w:rsidR="00292658" w:rsidRPr="00AA3B2B" w:rsidTr="00292658">
        <w:trPr>
          <w:trHeight w:val="151"/>
        </w:trPr>
        <w:tc>
          <w:tcPr>
            <w:tcW w:w="9889" w:type="dxa"/>
            <w:gridSpan w:val="7"/>
            <w:tcBorders>
              <w:top w:val="single" w:sz="4" w:space="0" w:color="auto"/>
              <w:bottom w:val="single" w:sz="4" w:space="0" w:color="auto"/>
            </w:tcBorders>
          </w:tcPr>
          <w:p w:rsidR="00292658" w:rsidRPr="00F874E7" w:rsidRDefault="00292658" w:rsidP="00943BE9">
            <w:pPr>
              <w:autoSpaceDE w:val="0"/>
              <w:autoSpaceDN w:val="0"/>
              <w:adjustRightInd w:val="0"/>
              <w:spacing w:after="0" w:line="240" w:lineRule="auto"/>
              <w:jc w:val="both"/>
              <w:rPr>
                <w:rFonts w:ascii="Times New Roman" w:eastAsia="Times New Roman" w:hAnsi="Times New Roman" w:cs="Times New Roman"/>
                <w:sz w:val="27"/>
                <w:szCs w:val="27"/>
                <w:lang w:val="uk-UA" w:eastAsia="ru-RU"/>
              </w:rPr>
            </w:pPr>
            <w:r w:rsidRPr="00292658">
              <w:rPr>
                <w:rFonts w:ascii="Times New Roman" w:eastAsia="Times New Roman" w:hAnsi="Times New Roman" w:cs="Times New Roman"/>
                <w:color w:val="000000" w:themeColor="text1"/>
                <w:sz w:val="27"/>
                <w:szCs w:val="27"/>
                <w:lang w:val="uk-UA" w:eastAsia="ru-RU"/>
              </w:rPr>
              <w:t>4.4 Розробка</w:t>
            </w:r>
            <w:r w:rsidR="00230B06">
              <w:rPr>
                <w:rFonts w:ascii="Times New Roman" w:eastAsia="Times New Roman" w:hAnsi="Times New Roman" w:cs="Times New Roman"/>
                <w:color w:val="000000" w:themeColor="text1"/>
                <w:sz w:val="27"/>
                <w:szCs w:val="27"/>
                <w:lang w:val="uk-UA" w:eastAsia="ru-RU"/>
              </w:rPr>
              <w:t xml:space="preserve"> </w:t>
            </w:r>
            <w:r w:rsidR="00230B06" w:rsidRPr="00292658">
              <w:rPr>
                <w:rFonts w:ascii="Times New Roman" w:eastAsia="Times New Roman" w:hAnsi="Times New Roman" w:cs="Times New Roman"/>
                <w:color w:val="000000" w:themeColor="text1"/>
                <w:sz w:val="27"/>
                <w:szCs w:val="27"/>
                <w:lang w:val="uk-UA" w:eastAsia="ru-RU"/>
              </w:rPr>
              <w:t>програмного забезпечення та проведення</w:t>
            </w:r>
            <w:r w:rsidR="00F874E7" w:rsidRPr="00F874E7">
              <w:rPr>
                <w:rFonts w:ascii="Times New Roman" w:eastAsia="Times New Roman" w:hAnsi="Times New Roman" w:cs="Times New Roman"/>
                <w:color w:val="000000" w:themeColor="text1"/>
                <w:sz w:val="27"/>
                <w:szCs w:val="27"/>
                <w:lang w:val="ru-RU" w:eastAsia="ru-RU"/>
              </w:rPr>
              <w:t xml:space="preserve"> </w:t>
            </w:r>
            <w:r w:rsidR="00F874E7" w:rsidRPr="00292658">
              <w:rPr>
                <w:rFonts w:ascii="Times New Roman" w:eastAsia="Times New Roman" w:hAnsi="Times New Roman" w:cs="Times New Roman"/>
                <w:color w:val="000000" w:themeColor="text1"/>
                <w:sz w:val="27"/>
                <w:szCs w:val="27"/>
                <w:lang w:val="uk-UA" w:eastAsia="ru-RU"/>
              </w:rPr>
              <w:t>машинних експериментів</w:t>
            </w:r>
            <w:r w:rsidR="00F874E7">
              <w:rPr>
                <w:rFonts w:ascii="Times New Roman" w:eastAsia="Times New Roman" w:hAnsi="Times New Roman" w:cs="Times New Roman"/>
                <w:color w:val="000000" w:themeColor="text1"/>
                <w:sz w:val="27"/>
                <w:szCs w:val="27"/>
                <w:lang w:val="uk-UA" w:eastAsia="ru-RU"/>
              </w:rPr>
              <w:t>.</w:t>
            </w:r>
          </w:p>
        </w:tc>
      </w:tr>
      <w:tr w:rsidR="00292658" w:rsidRPr="00AA3B2B" w:rsidTr="00A6490A">
        <w:trPr>
          <w:trHeight w:val="151"/>
        </w:trPr>
        <w:tc>
          <w:tcPr>
            <w:tcW w:w="9889" w:type="dxa"/>
            <w:gridSpan w:val="7"/>
            <w:tcBorders>
              <w:top w:val="single" w:sz="4" w:space="0" w:color="auto"/>
              <w:bottom w:val="single" w:sz="4" w:space="0" w:color="auto"/>
            </w:tcBorders>
          </w:tcPr>
          <w:p w:rsidR="00292658" w:rsidRPr="00292658" w:rsidRDefault="00230B06" w:rsidP="00943BE9">
            <w:pPr>
              <w:autoSpaceDE w:val="0"/>
              <w:autoSpaceDN w:val="0"/>
              <w:adjustRightInd w:val="0"/>
              <w:spacing w:after="0" w:line="240" w:lineRule="auto"/>
              <w:jc w:val="both"/>
              <w:rPr>
                <w:rFonts w:ascii="Times New Roman" w:eastAsia="Times New Roman" w:hAnsi="Times New Roman" w:cs="Times New Roman"/>
                <w:sz w:val="27"/>
                <w:szCs w:val="27"/>
                <w:lang w:val="uk-UA" w:eastAsia="ru-RU"/>
              </w:rPr>
            </w:pPr>
            <w:r w:rsidRPr="00292658">
              <w:rPr>
                <w:rFonts w:ascii="Times New Roman" w:eastAsia="Times New Roman" w:hAnsi="Times New Roman" w:cs="Times New Roman"/>
                <w:sz w:val="27"/>
                <w:szCs w:val="27"/>
                <w:lang w:val="uk-UA" w:eastAsia="ru-RU"/>
              </w:rPr>
              <w:t>4.5 Охорона</w:t>
            </w:r>
            <w:r>
              <w:rPr>
                <w:rFonts w:ascii="Times New Roman" w:eastAsia="Times New Roman" w:hAnsi="Times New Roman" w:cs="Times New Roman"/>
                <w:sz w:val="27"/>
                <w:szCs w:val="27"/>
                <w:lang w:val="uk-UA" w:eastAsia="ru-RU"/>
              </w:rPr>
              <w:t xml:space="preserve"> </w:t>
            </w:r>
            <w:r w:rsidRPr="00292658">
              <w:rPr>
                <w:rFonts w:ascii="Times New Roman" w:eastAsia="Times New Roman" w:hAnsi="Times New Roman" w:cs="Times New Roman"/>
                <w:sz w:val="27"/>
                <w:szCs w:val="27"/>
                <w:lang w:val="uk-UA" w:eastAsia="ru-RU"/>
              </w:rPr>
              <w:t>праці</w:t>
            </w:r>
            <w:r w:rsidR="00F874E7">
              <w:rPr>
                <w:rFonts w:ascii="Times New Roman" w:eastAsia="Times New Roman" w:hAnsi="Times New Roman" w:cs="Times New Roman"/>
                <w:sz w:val="27"/>
                <w:szCs w:val="27"/>
                <w:lang w:val="uk-UA" w:eastAsia="ru-RU"/>
              </w:rPr>
              <w:t xml:space="preserve"> </w:t>
            </w:r>
            <w:r w:rsidR="00F874E7" w:rsidRPr="00292658">
              <w:rPr>
                <w:rFonts w:ascii="Times New Roman" w:eastAsia="Times New Roman" w:hAnsi="Times New Roman" w:cs="Times New Roman"/>
                <w:sz w:val="27"/>
                <w:szCs w:val="27"/>
                <w:lang w:val="uk-UA" w:eastAsia="ru-RU"/>
              </w:rPr>
              <w:t>та безпека в надзвичайних ситуаціях</w:t>
            </w:r>
            <w:r w:rsidR="00F874E7">
              <w:rPr>
                <w:rFonts w:ascii="Times New Roman" w:eastAsia="Times New Roman" w:hAnsi="Times New Roman" w:cs="Times New Roman"/>
                <w:sz w:val="27"/>
                <w:szCs w:val="27"/>
                <w:lang w:val="uk-UA" w:eastAsia="ru-RU"/>
              </w:rPr>
              <w:t>.</w:t>
            </w:r>
          </w:p>
        </w:tc>
      </w:tr>
      <w:tr w:rsidR="00292658" w:rsidRPr="00467C8A" w:rsidTr="00A6490A">
        <w:trPr>
          <w:trHeight w:val="151"/>
        </w:trPr>
        <w:tc>
          <w:tcPr>
            <w:tcW w:w="9889" w:type="dxa"/>
            <w:gridSpan w:val="7"/>
            <w:tcBorders>
              <w:top w:val="single" w:sz="4" w:space="0" w:color="auto"/>
              <w:bottom w:val="single" w:sz="4" w:space="0" w:color="auto"/>
            </w:tcBorders>
          </w:tcPr>
          <w:p w:rsidR="00292658" w:rsidRPr="00292658" w:rsidRDefault="00F874E7" w:rsidP="00943BE9">
            <w:pPr>
              <w:autoSpaceDE w:val="0"/>
              <w:autoSpaceDN w:val="0"/>
              <w:adjustRightInd w:val="0"/>
              <w:spacing w:after="0" w:line="240" w:lineRule="auto"/>
              <w:jc w:val="both"/>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4.6 Висновки</w:t>
            </w:r>
          </w:p>
        </w:tc>
      </w:tr>
      <w:tr w:rsidR="00716E80" w:rsidRPr="00467C8A" w:rsidTr="00A6490A">
        <w:trPr>
          <w:trHeight w:val="151"/>
        </w:trPr>
        <w:tc>
          <w:tcPr>
            <w:tcW w:w="9889" w:type="dxa"/>
            <w:gridSpan w:val="7"/>
            <w:tcBorders>
              <w:top w:val="single" w:sz="4" w:space="0" w:color="auto"/>
              <w:bottom w:val="single" w:sz="4" w:space="0" w:color="auto"/>
            </w:tcBorders>
          </w:tcPr>
          <w:p w:rsidR="00716E80" w:rsidRDefault="00716E80" w:rsidP="00943BE9">
            <w:pPr>
              <w:autoSpaceDE w:val="0"/>
              <w:autoSpaceDN w:val="0"/>
              <w:adjustRightInd w:val="0"/>
              <w:spacing w:after="0" w:line="240" w:lineRule="auto"/>
              <w:jc w:val="both"/>
              <w:rPr>
                <w:rFonts w:ascii="Times New Roman" w:eastAsia="Times New Roman" w:hAnsi="Times New Roman" w:cs="Times New Roman"/>
                <w:sz w:val="27"/>
                <w:szCs w:val="27"/>
                <w:lang w:val="uk-UA" w:eastAsia="ru-RU"/>
              </w:rPr>
            </w:pPr>
          </w:p>
        </w:tc>
      </w:tr>
    </w:tbl>
    <w:p w:rsidR="00D51620" w:rsidRPr="00292658" w:rsidRDefault="00D51620" w:rsidP="00250347">
      <w:pPr>
        <w:widowControl w:val="0"/>
        <w:spacing w:after="0" w:line="240" w:lineRule="auto"/>
        <w:rPr>
          <w:rFonts w:ascii="Times New Roman" w:eastAsia="Andale Sans UI" w:hAnsi="Times New Roman" w:cs="Times New Roman"/>
          <w:kern w:val="1"/>
          <w:sz w:val="24"/>
          <w:szCs w:val="28"/>
          <w:lang w:val="ru-RU"/>
        </w:rPr>
        <w:sectPr w:rsidR="00D51620" w:rsidRPr="00292658" w:rsidSect="00894648">
          <w:headerReference w:type="default" r:id="rId8"/>
          <w:footerReference w:type="default" r:id="rId9"/>
          <w:pgSz w:w="11906" w:h="16838" w:code="9"/>
          <w:pgMar w:top="1134" w:right="567" w:bottom="1134" w:left="1418" w:header="567" w:footer="708" w:gutter="0"/>
          <w:cols w:space="708"/>
          <w:docGrid w:linePitch="360"/>
        </w:sectPr>
      </w:pPr>
    </w:p>
    <w:tbl>
      <w:tblPr>
        <w:tblW w:w="9747" w:type="dxa"/>
        <w:tblBorders>
          <w:top w:val="nil"/>
          <w:left w:val="nil"/>
          <w:bottom w:val="nil"/>
          <w:right w:val="nil"/>
        </w:tblBorders>
        <w:tblLayout w:type="fixed"/>
        <w:tblLook w:val="0000"/>
      </w:tblPr>
      <w:tblGrid>
        <w:gridCol w:w="4552"/>
        <w:gridCol w:w="5195"/>
      </w:tblGrid>
      <w:tr w:rsidR="00943BE9" w:rsidRPr="00AA3B2B" w:rsidTr="00A6490A">
        <w:trPr>
          <w:trHeight w:val="127"/>
        </w:trPr>
        <w:tc>
          <w:tcPr>
            <w:tcW w:w="9747" w:type="dxa"/>
            <w:gridSpan w:val="2"/>
          </w:tcPr>
          <w:p w:rsidR="00943BE9" w:rsidRPr="00BF3722" w:rsidRDefault="002D4491" w:rsidP="00943BE9">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ru-RU" w:eastAsia="ru-RU"/>
              </w:rPr>
              <w:lastRenderedPageBreak/>
              <w:pict>
                <v:rect id="Прямоугольник 96" o:spid="_x0000_s1047" style="position:absolute;left:0;text-align:left;margin-left:458.6pt;margin-top:-27.45pt;width:36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" stroked="f"/>
              </w:pict>
            </w:r>
            <w:r w:rsidR="00943BE9" w:rsidRPr="00BF3722">
              <w:rPr>
                <w:rFonts w:ascii="Times New Roman" w:eastAsia="Times New Roman" w:hAnsi="Times New Roman" w:cs="Times New Roman"/>
                <w:sz w:val="28"/>
                <w:szCs w:val="28"/>
                <w:lang w:val="uk-UA" w:eastAsia="ru-RU"/>
              </w:rPr>
              <w:br w:type="page"/>
              <w:t xml:space="preserve">5. Перелік графічного матеріалу із зазначенням креслеників, схем, плакатів, </w:t>
            </w:r>
          </w:p>
        </w:tc>
      </w:tr>
      <w:tr w:rsidR="00943BE9" w:rsidRPr="00004BE4" w:rsidTr="00A6490A">
        <w:trPr>
          <w:trHeight w:val="127"/>
        </w:trPr>
        <w:tc>
          <w:tcPr>
            <w:tcW w:w="4552" w:type="dxa"/>
            <w:tcBorders>
              <w:bottom w:val="nil"/>
            </w:tcBorders>
          </w:tcPr>
          <w:p w:rsidR="00943BE9" w:rsidRPr="00004BE4" w:rsidRDefault="00943BE9" w:rsidP="00943BE9">
            <w:pPr>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004BE4">
              <w:rPr>
                <w:rFonts w:ascii="Times New Roman" w:eastAsia="Times New Roman" w:hAnsi="Times New Roman" w:cs="Times New Roman"/>
                <w:sz w:val="28"/>
                <w:szCs w:val="28"/>
                <w:lang w:val="uk-UA" w:eastAsia="ru-RU"/>
              </w:rPr>
              <w:t xml:space="preserve">комп’ютерних ілюстрацій (слайдів) </w:t>
            </w:r>
          </w:p>
        </w:tc>
        <w:tc>
          <w:tcPr>
            <w:tcW w:w="5195" w:type="dxa"/>
            <w:tcBorders>
              <w:top w:val="nil"/>
              <w:bottom w:val="nil"/>
            </w:tcBorders>
          </w:tcPr>
          <w:p w:rsidR="00943BE9" w:rsidRPr="00693BB3" w:rsidRDefault="00943BE9" w:rsidP="00693BB3">
            <w:pPr>
              <w:autoSpaceDE w:val="0"/>
              <w:autoSpaceDN w:val="0"/>
              <w:adjustRightInd w:val="0"/>
              <w:spacing w:after="0" w:line="240" w:lineRule="auto"/>
              <w:jc w:val="both"/>
              <w:rPr>
                <w:rFonts w:ascii="Times New Roman" w:eastAsia="Times New Roman" w:hAnsi="Times New Roman" w:cs="Times New Roman"/>
                <w:sz w:val="27"/>
                <w:szCs w:val="27"/>
                <w:u w:val="single"/>
                <w:lang w:val="uk-UA" w:eastAsia="ru-RU"/>
              </w:rPr>
            </w:pPr>
            <w:r w:rsidRPr="00693BB3">
              <w:rPr>
                <w:rFonts w:ascii="Times New Roman" w:eastAsia="Times New Roman" w:hAnsi="Times New Roman" w:cs="Times New Roman"/>
                <w:sz w:val="27"/>
                <w:szCs w:val="27"/>
                <w:u w:val="single"/>
                <w:lang w:val="uk-UA" w:eastAsia="ru-RU"/>
              </w:rPr>
              <w:t>Демонстраційний матеріал</w:t>
            </w:r>
            <w:r w:rsidR="00004BE4" w:rsidRPr="00693BB3">
              <w:rPr>
                <w:rFonts w:ascii="Times New Roman" w:eastAsia="Times New Roman" w:hAnsi="Times New Roman" w:cs="Times New Roman"/>
                <w:sz w:val="27"/>
                <w:szCs w:val="27"/>
                <w:u w:val="single"/>
                <w:lang w:val="uk-UA" w:eastAsia="ru-RU"/>
              </w:rPr>
              <w:t>,</w:t>
            </w:r>
            <w:r w:rsidRPr="00693BB3">
              <w:rPr>
                <w:rFonts w:ascii="Times New Roman" w:eastAsia="Times New Roman" w:hAnsi="Times New Roman" w:cs="Times New Roman"/>
                <w:sz w:val="27"/>
                <w:szCs w:val="27"/>
                <w:u w:val="single"/>
                <w:lang w:val="uk-UA" w:eastAsia="ru-RU"/>
              </w:rPr>
              <w:t xml:space="preserve"> представлений</w:t>
            </w:r>
          </w:p>
        </w:tc>
      </w:tr>
      <w:tr w:rsidR="00943BE9" w:rsidRPr="00AA3B2B" w:rsidTr="00A6490A">
        <w:trPr>
          <w:trHeight w:val="127"/>
        </w:trPr>
        <w:tc>
          <w:tcPr>
            <w:tcW w:w="9747" w:type="dxa"/>
            <w:gridSpan w:val="2"/>
            <w:tcBorders>
              <w:top w:val="nil"/>
              <w:bottom w:val="single" w:sz="4" w:space="0" w:color="auto"/>
            </w:tcBorders>
          </w:tcPr>
          <w:p w:rsidR="00943BE9" w:rsidRPr="00BF3722" w:rsidRDefault="00943BE9" w:rsidP="00004BE4">
            <w:pPr>
              <w:autoSpaceDE w:val="0"/>
              <w:autoSpaceDN w:val="0"/>
              <w:adjustRightInd w:val="0"/>
              <w:spacing w:after="0" w:line="240" w:lineRule="auto"/>
              <w:jc w:val="both"/>
              <w:rPr>
                <w:rFonts w:ascii="Times New Roman" w:eastAsia="Times New Roman" w:hAnsi="Times New Roman" w:cs="Times New Roman"/>
                <w:sz w:val="28"/>
                <w:szCs w:val="28"/>
                <w:highlight w:val="yellow"/>
                <w:lang w:val="uk-UA" w:eastAsia="ru-RU"/>
              </w:rPr>
            </w:pPr>
            <w:r w:rsidRPr="00004BE4">
              <w:rPr>
                <w:rFonts w:ascii="Times New Roman" w:eastAsia="Times New Roman" w:hAnsi="Times New Roman" w:cs="Times New Roman"/>
                <w:sz w:val="28"/>
                <w:szCs w:val="28"/>
                <w:lang w:val="uk-UA" w:eastAsia="ru-RU"/>
              </w:rPr>
              <w:t>у форматі презентації PowerPoint (*.ppt) формату А4</w:t>
            </w:r>
            <w:r w:rsidR="00004BE4" w:rsidRPr="00004BE4">
              <w:rPr>
                <w:rFonts w:ascii="Times New Roman" w:eastAsia="Times New Roman" w:hAnsi="Times New Roman" w:cs="Times New Roman"/>
                <w:sz w:val="28"/>
                <w:szCs w:val="28"/>
                <w:lang w:val="uk-UA" w:eastAsia="ru-RU"/>
              </w:rPr>
              <w:t>.</w:t>
            </w:r>
            <w:r w:rsidRPr="00004BE4">
              <w:rPr>
                <w:rFonts w:ascii="Times New Roman" w:eastAsia="Times New Roman" w:hAnsi="Times New Roman" w:cs="Times New Roman"/>
                <w:sz w:val="28"/>
                <w:szCs w:val="28"/>
                <w:lang w:val="uk-UA" w:eastAsia="ru-RU"/>
              </w:rPr>
              <w:t xml:space="preserve"> </w:t>
            </w:r>
          </w:p>
        </w:tc>
      </w:tr>
      <w:tr w:rsidR="00943BE9" w:rsidRPr="00AA3B2B" w:rsidTr="00A6490A">
        <w:trPr>
          <w:trHeight w:val="127"/>
        </w:trPr>
        <w:tc>
          <w:tcPr>
            <w:tcW w:w="9747" w:type="dxa"/>
            <w:gridSpan w:val="2"/>
            <w:tcBorders>
              <w:top w:val="single" w:sz="4" w:space="0" w:color="auto"/>
              <w:bottom w:val="single" w:sz="4" w:space="0" w:color="auto"/>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p>
        </w:tc>
      </w:tr>
      <w:tr w:rsidR="00943BE9" w:rsidRPr="00AA3B2B" w:rsidTr="00A6490A">
        <w:trPr>
          <w:trHeight w:val="127"/>
        </w:trPr>
        <w:tc>
          <w:tcPr>
            <w:tcW w:w="9747" w:type="dxa"/>
            <w:gridSpan w:val="2"/>
            <w:tcBorders>
              <w:top w:val="single" w:sz="4" w:space="0" w:color="auto"/>
              <w:bottom w:val="single" w:sz="4" w:space="0" w:color="auto"/>
            </w:tcBorders>
          </w:tcPr>
          <w:p w:rsidR="00943BE9" w:rsidRPr="00004BE4" w:rsidRDefault="00943BE9" w:rsidP="00943BE9">
            <w:pPr>
              <w:autoSpaceDE w:val="0"/>
              <w:autoSpaceDN w:val="0"/>
              <w:adjustRightInd w:val="0"/>
              <w:spacing w:after="0" w:line="240" w:lineRule="auto"/>
              <w:rPr>
                <w:rFonts w:ascii="Times New Roman" w:eastAsia="Times New Roman" w:hAnsi="Times New Roman" w:cs="Times New Roman"/>
                <w:sz w:val="28"/>
                <w:szCs w:val="28"/>
                <w:lang w:val="ru-RU" w:eastAsia="ru-RU"/>
              </w:rPr>
            </w:pPr>
          </w:p>
        </w:tc>
      </w:tr>
      <w:tr w:rsidR="00943BE9" w:rsidRPr="00AA3B2B" w:rsidTr="00A6490A">
        <w:trPr>
          <w:trHeight w:val="127"/>
        </w:trPr>
        <w:tc>
          <w:tcPr>
            <w:tcW w:w="9747" w:type="dxa"/>
            <w:gridSpan w:val="2"/>
            <w:tcBorders>
              <w:top w:val="single" w:sz="4" w:space="0" w:color="auto"/>
              <w:bottom w:val="single" w:sz="4" w:space="0" w:color="auto"/>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p>
        </w:tc>
      </w:tr>
      <w:tr w:rsidR="00943BE9" w:rsidRPr="00AA3B2B" w:rsidTr="00A6490A">
        <w:trPr>
          <w:trHeight w:val="127"/>
        </w:trPr>
        <w:tc>
          <w:tcPr>
            <w:tcW w:w="9747" w:type="dxa"/>
            <w:gridSpan w:val="2"/>
            <w:tcBorders>
              <w:top w:val="single" w:sz="4" w:space="0" w:color="auto"/>
              <w:bottom w:val="single" w:sz="4" w:space="0" w:color="auto"/>
            </w:tcBorders>
          </w:tcPr>
          <w:p w:rsidR="00943BE9" w:rsidRPr="00BF3722" w:rsidRDefault="00943BE9" w:rsidP="00943BE9">
            <w:pPr>
              <w:autoSpaceDE w:val="0"/>
              <w:autoSpaceDN w:val="0"/>
              <w:adjustRightInd w:val="0"/>
              <w:spacing w:after="0" w:line="240" w:lineRule="auto"/>
              <w:rPr>
                <w:rFonts w:ascii="Times New Roman" w:eastAsia="Times New Roman" w:hAnsi="Times New Roman" w:cs="Times New Roman"/>
                <w:sz w:val="28"/>
                <w:szCs w:val="28"/>
                <w:lang w:val="uk-UA" w:eastAsia="ru-RU"/>
              </w:rPr>
            </w:pPr>
          </w:p>
        </w:tc>
      </w:tr>
    </w:tbl>
    <w:p w:rsidR="00943BE9" w:rsidRPr="00BF3722" w:rsidRDefault="00943BE9" w:rsidP="00943BE9">
      <w:pPr>
        <w:widowControl w:val="0"/>
        <w:shd w:val="clear" w:color="auto" w:fill="FFFFFF"/>
        <w:autoSpaceDE w:val="0"/>
        <w:autoSpaceDN w:val="0"/>
        <w:adjustRightInd w:val="0"/>
        <w:spacing w:after="0" w:line="240" w:lineRule="auto"/>
        <w:rPr>
          <w:rFonts w:ascii="Times New Roman" w:eastAsia="Times New Roman" w:hAnsi="Times New Roman" w:cs="Times New Roman"/>
          <w:szCs w:val="28"/>
          <w:lang w:val="uk-UA" w:eastAsia="ru-RU"/>
        </w:rPr>
      </w:pPr>
    </w:p>
    <w:p w:rsidR="00943BE9" w:rsidRPr="00BF3722" w:rsidRDefault="00943BE9" w:rsidP="00943BE9">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6. Консультанти розділів роботи (п.</w:t>
      </w:r>
      <w:r w:rsidR="00633804">
        <w:rPr>
          <w:rFonts w:ascii="Times New Roman" w:eastAsia="Times New Roman" w:hAnsi="Times New Roman" w:cs="Times New Roman"/>
          <w:sz w:val="28"/>
          <w:szCs w:val="28"/>
          <w:lang w:val="uk-UA" w:eastAsia="ru-RU"/>
        </w:rPr>
        <w:t> </w:t>
      </w:r>
      <w:r w:rsidRPr="00BF3722">
        <w:rPr>
          <w:rFonts w:ascii="Times New Roman" w:eastAsia="Times New Roman" w:hAnsi="Times New Roman" w:cs="Times New Roman"/>
          <w:sz w:val="28"/>
          <w:szCs w:val="28"/>
          <w:lang w:val="uk-UA" w:eastAsia="ru-RU"/>
        </w:rPr>
        <w:t>6 включається до завдання за наявності ко</w:t>
      </w:r>
      <w:r w:rsidRPr="00BF3722">
        <w:rPr>
          <w:rFonts w:ascii="Times New Roman" w:eastAsia="Times New Roman" w:hAnsi="Times New Roman" w:cs="Times New Roman"/>
          <w:sz w:val="28"/>
          <w:szCs w:val="28"/>
          <w:lang w:val="uk-UA" w:eastAsia="ru-RU"/>
        </w:rPr>
        <w:t>н</w:t>
      </w:r>
      <w:r w:rsidRPr="00BF3722">
        <w:rPr>
          <w:rFonts w:ascii="Times New Roman" w:eastAsia="Times New Roman" w:hAnsi="Times New Roman" w:cs="Times New Roman"/>
          <w:sz w:val="28"/>
          <w:szCs w:val="28"/>
          <w:lang w:val="uk-UA" w:eastAsia="ru-RU"/>
        </w:rPr>
        <w:t>сультантів згідно з наказом, зазначеним у п.1 )</w:t>
      </w:r>
    </w:p>
    <w:p w:rsidR="00943BE9" w:rsidRPr="00BF3722" w:rsidRDefault="00943BE9" w:rsidP="00943BE9">
      <w:pPr>
        <w:widowControl w:val="0"/>
        <w:shd w:val="clear" w:color="auto" w:fill="FFFFFF"/>
        <w:autoSpaceDE w:val="0"/>
        <w:autoSpaceDN w:val="0"/>
        <w:adjustRightInd w:val="0"/>
        <w:spacing w:after="0" w:line="240" w:lineRule="auto"/>
        <w:rPr>
          <w:rFonts w:ascii="Times New Roman" w:eastAsia="Times New Roman" w:hAnsi="Times New Roman" w:cs="Times New Roman"/>
          <w:sz w:val="24"/>
          <w:szCs w:val="28"/>
          <w:lang w:val="uk-UA" w:eastAsia="ru-RU"/>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89"/>
        <w:gridCol w:w="4005"/>
        <w:gridCol w:w="1552"/>
        <w:gridCol w:w="1843"/>
      </w:tblGrid>
      <w:tr w:rsidR="00943BE9" w:rsidRPr="00AA3B2B" w:rsidTr="00A6490A">
        <w:tc>
          <w:tcPr>
            <w:tcW w:w="2489" w:type="dxa"/>
          </w:tcPr>
          <w:p w:rsidR="00943BE9" w:rsidRPr="00BF3722" w:rsidRDefault="00943BE9" w:rsidP="00943BE9">
            <w:pPr>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Найменування</w:t>
            </w:r>
          </w:p>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розділу</w:t>
            </w:r>
          </w:p>
        </w:tc>
        <w:tc>
          <w:tcPr>
            <w:tcW w:w="4005" w:type="dxa"/>
          </w:tcPr>
          <w:p w:rsidR="00943BE9" w:rsidRPr="00BF3722" w:rsidRDefault="00943BE9" w:rsidP="00943BE9">
            <w:pPr>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Керівник</w:t>
            </w:r>
          </w:p>
          <w:p w:rsidR="00943BE9" w:rsidRPr="0081411A"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eastAsia="ru-RU"/>
              </w:rPr>
            </w:pPr>
            <w:r w:rsidRPr="0081411A">
              <w:rPr>
                <w:rFonts w:ascii="Times New Roman" w:eastAsia="Times New Roman" w:hAnsi="Times New Roman" w:cs="Times New Roman"/>
                <w:sz w:val="24"/>
                <w:szCs w:val="24"/>
                <w:lang w:val="uk-UA" w:eastAsia="ru-RU"/>
              </w:rPr>
              <w:t>(посада, прізвище, ім’я, по батькові)</w:t>
            </w:r>
          </w:p>
        </w:tc>
        <w:tc>
          <w:tcPr>
            <w:tcW w:w="3395" w:type="dxa"/>
            <w:gridSpan w:val="2"/>
          </w:tcPr>
          <w:p w:rsidR="00943BE9" w:rsidRPr="00BF3722" w:rsidRDefault="00943BE9" w:rsidP="00943BE9">
            <w:pPr>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Позначка консультанта</w:t>
            </w:r>
          </w:p>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про виконання розділу</w:t>
            </w:r>
          </w:p>
        </w:tc>
      </w:tr>
      <w:tr w:rsidR="00943BE9" w:rsidRPr="00BF3722" w:rsidTr="00A6490A">
        <w:tc>
          <w:tcPr>
            <w:tcW w:w="2489" w:type="dxa"/>
          </w:tcPr>
          <w:p w:rsidR="00943BE9" w:rsidRPr="00BF3722" w:rsidRDefault="00943BE9" w:rsidP="00943BE9">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tc>
        <w:tc>
          <w:tcPr>
            <w:tcW w:w="4005" w:type="dxa"/>
          </w:tcPr>
          <w:p w:rsidR="00943BE9" w:rsidRPr="00BF3722" w:rsidRDefault="00943BE9" w:rsidP="00943BE9">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tc>
        <w:tc>
          <w:tcPr>
            <w:tcW w:w="1552" w:type="dxa"/>
          </w:tcPr>
          <w:p w:rsidR="00943BE9" w:rsidRPr="00BF3722" w:rsidRDefault="00943BE9" w:rsidP="00943BE9">
            <w:pPr>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підпис</w:t>
            </w:r>
          </w:p>
        </w:tc>
        <w:tc>
          <w:tcPr>
            <w:tcW w:w="1843" w:type="dxa"/>
          </w:tcPr>
          <w:p w:rsidR="00943BE9" w:rsidRPr="00BF3722" w:rsidRDefault="00943BE9" w:rsidP="00943BE9">
            <w:pPr>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дата</w:t>
            </w:r>
          </w:p>
        </w:tc>
      </w:tr>
      <w:tr w:rsidR="00943BE9" w:rsidRPr="00BF3722" w:rsidTr="00A6490A">
        <w:tc>
          <w:tcPr>
            <w:tcW w:w="2489" w:type="dxa"/>
          </w:tcPr>
          <w:p w:rsidR="00943BE9" w:rsidRPr="00BF3722" w:rsidRDefault="00943BE9" w:rsidP="00943BE9">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tc>
        <w:tc>
          <w:tcPr>
            <w:tcW w:w="4005" w:type="dxa"/>
          </w:tcPr>
          <w:p w:rsidR="00943BE9" w:rsidRPr="00BF3722" w:rsidRDefault="00943BE9" w:rsidP="00943BE9">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tc>
        <w:tc>
          <w:tcPr>
            <w:tcW w:w="1552" w:type="dxa"/>
          </w:tcPr>
          <w:p w:rsidR="00943BE9" w:rsidRPr="00BF3722" w:rsidRDefault="00943BE9" w:rsidP="00943BE9">
            <w:pPr>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1843" w:type="dxa"/>
          </w:tcPr>
          <w:p w:rsidR="00943BE9" w:rsidRPr="00BF3722" w:rsidRDefault="00943BE9" w:rsidP="00943BE9">
            <w:pPr>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r>
    </w:tbl>
    <w:p w:rsidR="00943BE9" w:rsidRPr="00BF3722" w:rsidRDefault="00943BE9" w:rsidP="00943BE9">
      <w:pPr>
        <w:widowControl w:val="0"/>
        <w:shd w:val="clear" w:color="auto" w:fill="FFFFFF"/>
        <w:autoSpaceDE w:val="0"/>
        <w:autoSpaceDN w:val="0"/>
        <w:adjustRightInd w:val="0"/>
        <w:spacing w:after="0" w:line="240" w:lineRule="auto"/>
        <w:rPr>
          <w:rFonts w:ascii="Times New Roman" w:eastAsia="Times New Roman" w:hAnsi="Times New Roman" w:cs="Times New Roman"/>
          <w:szCs w:val="28"/>
          <w:lang w:val="uk-UA" w:eastAsia="ru-RU"/>
        </w:rPr>
      </w:pPr>
    </w:p>
    <w:p w:rsidR="00004BE4" w:rsidRDefault="00004BE4" w:rsidP="00943BE9">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943BE9" w:rsidRPr="00BF3722" w:rsidRDefault="00943BE9" w:rsidP="00943BE9">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BF3722">
        <w:rPr>
          <w:rFonts w:ascii="Times New Roman" w:eastAsia="Times New Roman" w:hAnsi="Times New Roman" w:cs="Times New Roman"/>
          <w:b/>
          <w:bCs/>
          <w:sz w:val="28"/>
          <w:szCs w:val="28"/>
          <w:lang w:val="uk-UA" w:eastAsia="ru-RU"/>
        </w:rPr>
        <w:t>КАЛЕНДАРНИЙ ПЛАН</w:t>
      </w:r>
    </w:p>
    <w:p w:rsidR="00943BE9" w:rsidRPr="00BF3722" w:rsidRDefault="00943BE9" w:rsidP="00943BE9">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4"/>
          <w:szCs w:val="28"/>
          <w:lang w:val="uk-UA"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3"/>
        <w:gridCol w:w="5356"/>
        <w:gridCol w:w="2551"/>
        <w:gridCol w:w="1353"/>
      </w:tblGrid>
      <w:tr w:rsidR="00943BE9" w:rsidRPr="00BF3722" w:rsidTr="00C649D5">
        <w:tc>
          <w:tcPr>
            <w:tcW w:w="593" w:type="dxa"/>
            <w:vAlign w:val="center"/>
          </w:tcPr>
          <w:p w:rsidR="00943BE9" w:rsidRPr="00AA254F" w:rsidRDefault="00943BE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sidRPr="00AA254F">
              <w:rPr>
                <w:rFonts w:ascii="Times New Roman" w:eastAsia="Times New Roman" w:hAnsi="Times New Roman" w:cs="Times New Roman"/>
                <w:sz w:val="27"/>
                <w:szCs w:val="27"/>
                <w:lang w:val="uk-UA" w:eastAsia="ru-RU"/>
              </w:rPr>
              <w:t>№</w:t>
            </w:r>
          </w:p>
        </w:tc>
        <w:tc>
          <w:tcPr>
            <w:tcW w:w="5356" w:type="dxa"/>
            <w:vAlign w:val="center"/>
          </w:tcPr>
          <w:p w:rsidR="00943BE9" w:rsidRPr="00AA254F" w:rsidRDefault="00943BE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sidRPr="00AA254F">
              <w:rPr>
                <w:rFonts w:ascii="Times New Roman" w:eastAsia="Times New Roman" w:hAnsi="Times New Roman" w:cs="Times New Roman"/>
                <w:sz w:val="27"/>
                <w:szCs w:val="27"/>
                <w:lang w:val="uk-UA" w:eastAsia="ru-RU"/>
              </w:rPr>
              <w:t>Назва етапів роботи</w:t>
            </w:r>
          </w:p>
        </w:tc>
        <w:tc>
          <w:tcPr>
            <w:tcW w:w="2551" w:type="dxa"/>
            <w:vAlign w:val="center"/>
          </w:tcPr>
          <w:p w:rsidR="00943BE9" w:rsidRPr="00AA254F" w:rsidRDefault="00943BE9" w:rsidP="00004BE4">
            <w:pPr>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sidRPr="00AA254F">
              <w:rPr>
                <w:rFonts w:ascii="Times New Roman" w:eastAsia="Times New Roman" w:hAnsi="Times New Roman" w:cs="Times New Roman"/>
                <w:sz w:val="27"/>
                <w:szCs w:val="27"/>
                <w:lang w:val="uk-UA" w:eastAsia="ru-RU"/>
              </w:rPr>
              <w:t>Терміни виконання</w:t>
            </w:r>
          </w:p>
          <w:p w:rsidR="00943BE9" w:rsidRPr="00AA254F" w:rsidRDefault="00943BE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sidRPr="00AA254F">
              <w:rPr>
                <w:rFonts w:ascii="Times New Roman" w:eastAsia="Times New Roman" w:hAnsi="Times New Roman" w:cs="Times New Roman"/>
                <w:sz w:val="27"/>
                <w:szCs w:val="27"/>
                <w:lang w:val="uk-UA" w:eastAsia="ru-RU"/>
              </w:rPr>
              <w:t>етапів роботи</w:t>
            </w:r>
          </w:p>
        </w:tc>
        <w:tc>
          <w:tcPr>
            <w:tcW w:w="1353" w:type="dxa"/>
            <w:vAlign w:val="center"/>
          </w:tcPr>
          <w:p w:rsidR="00943BE9" w:rsidRPr="00AA254F" w:rsidRDefault="00943BE9" w:rsidP="00004BE4">
            <w:pPr>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sidRPr="00AA254F">
              <w:rPr>
                <w:rFonts w:ascii="Times New Roman" w:eastAsia="Times New Roman" w:hAnsi="Times New Roman" w:cs="Times New Roman"/>
                <w:sz w:val="27"/>
                <w:szCs w:val="27"/>
                <w:lang w:val="uk-UA" w:eastAsia="ru-RU"/>
              </w:rPr>
              <w:t>Примітка</w:t>
            </w:r>
          </w:p>
        </w:tc>
      </w:tr>
      <w:tr w:rsidR="00943BE9" w:rsidRPr="00AA3B2B" w:rsidTr="00C649D5">
        <w:tc>
          <w:tcPr>
            <w:tcW w:w="593" w:type="dxa"/>
          </w:tcPr>
          <w:p w:rsidR="00943BE9" w:rsidRPr="00AA254F" w:rsidRDefault="00943BE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sidRPr="00AA254F">
              <w:rPr>
                <w:rFonts w:ascii="Times New Roman" w:eastAsia="Times New Roman" w:hAnsi="Times New Roman" w:cs="Times New Roman"/>
                <w:sz w:val="27"/>
                <w:szCs w:val="27"/>
                <w:lang w:val="uk-UA" w:eastAsia="ru-RU"/>
              </w:rPr>
              <w:t>1</w:t>
            </w:r>
          </w:p>
        </w:tc>
        <w:tc>
          <w:tcPr>
            <w:tcW w:w="5356" w:type="dxa"/>
          </w:tcPr>
          <w:p w:rsidR="00943BE9" w:rsidRPr="00AA254F" w:rsidRDefault="0081411A" w:rsidP="00004BE4">
            <w:pPr>
              <w:widowControl w:val="0"/>
              <w:autoSpaceDE w:val="0"/>
              <w:autoSpaceDN w:val="0"/>
              <w:adjustRightInd w:val="0"/>
              <w:spacing w:after="0" w:line="312" w:lineRule="auto"/>
              <w:rPr>
                <w:rFonts w:ascii="Times New Roman" w:eastAsia="Times New Roman" w:hAnsi="Times New Roman" w:cs="Times New Roman"/>
                <w:sz w:val="27"/>
                <w:szCs w:val="27"/>
                <w:lang w:val="uk-UA" w:eastAsia="ru-RU"/>
              </w:rPr>
            </w:pPr>
            <w:r w:rsidRPr="0081411A">
              <w:rPr>
                <w:rFonts w:ascii="Times New Roman" w:eastAsia="Times New Roman" w:hAnsi="Times New Roman" w:cs="Times New Roman"/>
                <w:sz w:val="27"/>
                <w:szCs w:val="27"/>
                <w:lang w:val="uk-UA" w:eastAsia="ru-RU"/>
              </w:rPr>
              <w:t xml:space="preserve">Огляд і аналіз сучасного стану проблеми </w:t>
            </w:r>
          </w:p>
        </w:tc>
        <w:tc>
          <w:tcPr>
            <w:tcW w:w="2551" w:type="dxa"/>
          </w:tcPr>
          <w:p w:rsidR="00943BE9" w:rsidRPr="00AA254F" w:rsidRDefault="00943BE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p>
        </w:tc>
        <w:tc>
          <w:tcPr>
            <w:tcW w:w="1353" w:type="dxa"/>
          </w:tcPr>
          <w:p w:rsidR="00943BE9" w:rsidRPr="00AA254F" w:rsidRDefault="00943BE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r w:rsidR="00943BE9" w:rsidRPr="00BF3722" w:rsidTr="00C649D5">
        <w:tc>
          <w:tcPr>
            <w:tcW w:w="593" w:type="dxa"/>
          </w:tcPr>
          <w:p w:rsidR="00943BE9" w:rsidRPr="00AA254F" w:rsidRDefault="00943BE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p>
        </w:tc>
        <w:tc>
          <w:tcPr>
            <w:tcW w:w="5356" w:type="dxa"/>
          </w:tcPr>
          <w:p w:rsidR="00943BE9" w:rsidRPr="00AA254F" w:rsidRDefault="0081411A" w:rsidP="00004BE4">
            <w:pPr>
              <w:widowControl w:val="0"/>
              <w:autoSpaceDE w:val="0"/>
              <w:autoSpaceDN w:val="0"/>
              <w:adjustRightInd w:val="0"/>
              <w:spacing w:after="0" w:line="312" w:lineRule="auto"/>
              <w:rPr>
                <w:rFonts w:ascii="Times New Roman" w:eastAsia="Times New Roman" w:hAnsi="Times New Roman" w:cs="Times New Roman"/>
                <w:sz w:val="27"/>
                <w:szCs w:val="27"/>
                <w:lang w:val="uk-UA" w:eastAsia="ru-RU"/>
              </w:rPr>
            </w:pPr>
            <w:r w:rsidRPr="0081411A">
              <w:rPr>
                <w:rFonts w:ascii="Times New Roman" w:eastAsia="Times New Roman" w:hAnsi="Times New Roman" w:cs="Times New Roman"/>
                <w:sz w:val="27"/>
                <w:szCs w:val="27"/>
                <w:lang w:val="uk-UA" w:eastAsia="ru-RU"/>
              </w:rPr>
              <w:t xml:space="preserve">моделювання технологічних процесів </w:t>
            </w:r>
            <w:r>
              <w:rPr>
                <w:rFonts w:ascii="Times New Roman" w:eastAsia="Times New Roman" w:hAnsi="Times New Roman" w:cs="Times New Roman"/>
                <w:sz w:val="27"/>
                <w:szCs w:val="27"/>
                <w:lang w:val="uk-UA" w:eastAsia="ru-RU"/>
              </w:rPr>
              <w:t>(ТП)</w:t>
            </w:r>
          </w:p>
        </w:tc>
        <w:tc>
          <w:tcPr>
            <w:tcW w:w="2551" w:type="dxa"/>
          </w:tcPr>
          <w:p w:rsidR="00943BE9" w:rsidRPr="00AA254F" w:rsidRDefault="00943BE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p>
        </w:tc>
        <w:tc>
          <w:tcPr>
            <w:tcW w:w="1353" w:type="dxa"/>
          </w:tcPr>
          <w:p w:rsidR="00943BE9" w:rsidRPr="00AA254F" w:rsidRDefault="00943BE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r w:rsidR="00C649D5" w:rsidRPr="00BF3722" w:rsidTr="00C649D5">
        <w:tc>
          <w:tcPr>
            <w:tcW w:w="593" w:type="dxa"/>
          </w:tcPr>
          <w:p w:rsidR="00C649D5" w:rsidRPr="00AA254F" w:rsidRDefault="00C649D5"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p>
        </w:tc>
        <w:tc>
          <w:tcPr>
            <w:tcW w:w="5356" w:type="dxa"/>
          </w:tcPr>
          <w:p w:rsidR="00C649D5" w:rsidRPr="00AA254F" w:rsidRDefault="0081411A" w:rsidP="00004BE4">
            <w:pPr>
              <w:widowControl w:val="0"/>
              <w:autoSpaceDE w:val="0"/>
              <w:autoSpaceDN w:val="0"/>
              <w:adjustRightInd w:val="0"/>
              <w:spacing w:after="0" w:line="312" w:lineRule="auto"/>
              <w:rPr>
                <w:rFonts w:ascii="Times New Roman" w:eastAsia="Times New Roman" w:hAnsi="Times New Roman" w:cs="Times New Roman"/>
                <w:sz w:val="27"/>
                <w:szCs w:val="27"/>
                <w:lang w:val="uk-UA" w:eastAsia="ru-RU"/>
              </w:rPr>
            </w:pPr>
            <w:r w:rsidRPr="0081411A">
              <w:rPr>
                <w:rFonts w:ascii="Times New Roman" w:eastAsia="Times New Roman" w:hAnsi="Times New Roman" w:cs="Times New Roman"/>
                <w:sz w:val="27"/>
                <w:szCs w:val="27"/>
                <w:lang w:val="uk-UA" w:eastAsia="ru-RU"/>
              </w:rPr>
              <w:t xml:space="preserve">виготовлення </w:t>
            </w:r>
            <w:r w:rsidR="004A7FBA">
              <w:rPr>
                <w:rFonts w:ascii="Times New Roman" w:eastAsia="Times New Roman" w:hAnsi="Times New Roman" w:cs="Times New Roman"/>
                <w:sz w:val="27"/>
                <w:szCs w:val="27"/>
                <w:lang w:val="uk-UA" w:eastAsia="ru-RU"/>
              </w:rPr>
              <w:t>МЕМС акселерометр</w:t>
            </w:r>
            <w:r w:rsidRPr="0081411A">
              <w:rPr>
                <w:rFonts w:ascii="Times New Roman" w:eastAsia="Times New Roman" w:hAnsi="Times New Roman" w:cs="Times New Roman"/>
                <w:sz w:val="27"/>
                <w:szCs w:val="27"/>
                <w:lang w:val="uk-UA" w:eastAsia="ru-RU"/>
              </w:rPr>
              <w:t>ів</w:t>
            </w:r>
          </w:p>
        </w:tc>
        <w:tc>
          <w:tcPr>
            <w:tcW w:w="2551" w:type="dxa"/>
          </w:tcPr>
          <w:p w:rsidR="00C649D5" w:rsidRPr="00AA254F" w:rsidRDefault="0081411A"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11</w:t>
            </w:r>
            <w:r w:rsidR="00C649D5" w:rsidRPr="00AA254F">
              <w:rPr>
                <w:rFonts w:ascii="Times New Roman" w:eastAsia="Times New Roman" w:hAnsi="Times New Roman" w:cs="Times New Roman"/>
                <w:sz w:val="27"/>
                <w:szCs w:val="27"/>
                <w:lang w:val="uk-UA" w:eastAsia="ru-RU"/>
              </w:rPr>
              <w:t>.11.19</w:t>
            </w:r>
          </w:p>
        </w:tc>
        <w:tc>
          <w:tcPr>
            <w:tcW w:w="1353" w:type="dxa"/>
          </w:tcPr>
          <w:p w:rsidR="00C649D5" w:rsidRPr="00AA254F" w:rsidRDefault="00C649D5"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r w:rsidR="00B11AC9" w:rsidRPr="00BF3722" w:rsidTr="00C649D5">
        <w:tc>
          <w:tcPr>
            <w:tcW w:w="593" w:type="dxa"/>
          </w:tcPr>
          <w:p w:rsidR="00B11AC9" w:rsidRPr="00AA254F" w:rsidRDefault="00004BE4"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2</w:t>
            </w:r>
          </w:p>
        </w:tc>
        <w:tc>
          <w:tcPr>
            <w:tcW w:w="5356" w:type="dxa"/>
          </w:tcPr>
          <w:p w:rsidR="00B11AC9" w:rsidRPr="00AA254F" w:rsidRDefault="0081411A" w:rsidP="00004BE4">
            <w:pPr>
              <w:widowControl w:val="0"/>
              <w:autoSpaceDE w:val="0"/>
              <w:autoSpaceDN w:val="0"/>
              <w:adjustRightInd w:val="0"/>
              <w:spacing w:after="0" w:line="312" w:lineRule="auto"/>
              <w:rPr>
                <w:rFonts w:ascii="Times New Roman" w:eastAsia="Times New Roman" w:hAnsi="Times New Roman" w:cs="Times New Roman"/>
                <w:sz w:val="27"/>
                <w:szCs w:val="27"/>
                <w:lang w:val="uk-UA" w:eastAsia="ru-RU"/>
              </w:rPr>
            </w:pPr>
            <w:r w:rsidRPr="00BF3722">
              <w:rPr>
                <w:rFonts w:ascii="Times New Roman" w:eastAsia="Times New Roman" w:hAnsi="Times New Roman" w:cs="Times New Roman"/>
                <w:sz w:val="28"/>
                <w:szCs w:val="28"/>
                <w:lang w:val="uk-UA" w:eastAsia="ru-RU"/>
              </w:rPr>
              <w:t xml:space="preserve">Розробка математичного забезпечення </w:t>
            </w:r>
          </w:p>
        </w:tc>
        <w:tc>
          <w:tcPr>
            <w:tcW w:w="2551"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p>
        </w:tc>
        <w:tc>
          <w:tcPr>
            <w:tcW w:w="1353"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r w:rsidR="00B11AC9" w:rsidRPr="00BF3722" w:rsidTr="00C649D5">
        <w:tc>
          <w:tcPr>
            <w:tcW w:w="593"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p>
        </w:tc>
        <w:tc>
          <w:tcPr>
            <w:tcW w:w="5356" w:type="dxa"/>
          </w:tcPr>
          <w:p w:rsidR="00B11AC9" w:rsidRPr="00AA254F" w:rsidRDefault="0081411A" w:rsidP="00004BE4">
            <w:pPr>
              <w:widowControl w:val="0"/>
              <w:autoSpaceDE w:val="0"/>
              <w:autoSpaceDN w:val="0"/>
              <w:adjustRightInd w:val="0"/>
              <w:spacing w:after="0" w:line="312" w:lineRule="auto"/>
              <w:rPr>
                <w:rFonts w:ascii="Times New Roman" w:eastAsia="Times New Roman" w:hAnsi="Times New Roman" w:cs="Times New Roman"/>
                <w:sz w:val="27"/>
                <w:szCs w:val="27"/>
                <w:lang w:val="uk-UA" w:eastAsia="ru-RU"/>
              </w:rPr>
            </w:pPr>
            <w:r w:rsidRPr="00BF3722">
              <w:rPr>
                <w:rFonts w:ascii="Times New Roman" w:eastAsia="Times New Roman" w:hAnsi="Times New Roman" w:cs="Times New Roman"/>
                <w:sz w:val="28"/>
                <w:szCs w:val="28"/>
                <w:lang w:val="uk-UA" w:eastAsia="ru-RU"/>
              </w:rPr>
              <w:t>задачі</w:t>
            </w:r>
            <w:r>
              <w:rPr>
                <w:rFonts w:ascii="Times New Roman" w:eastAsia="Times New Roman" w:hAnsi="Times New Roman" w:cs="Times New Roman"/>
                <w:sz w:val="28"/>
                <w:szCs w:val="28"/>
                <w:lang w:val="uk-UA" w:eastAsia="ru-RU"/>
              </w:rPr>
              <w:t xml:space="preserve"> </w:t>
            </w:r>
            <w:r w:rsidRPr="0081411A">
              <w:rPr>
                <w:rFonts w:ascii="Times New Roman" w:eastAsia="Times New Roman" w:hAnsi="Times New Roman" w:cs="Times New Roman"/>
                <w:sz w:val="28"/>
                <w:szCs w:val="28"/>
                <w:lang w:val="uk-UA" w:eastAsia="ru-RU"/>
              </w:rPr>
              <w:t xml:space="preserve">моделювання </w:t>
            </w:r>
            <w:r>
              <w:rPr>
                <w:rFonts w:ascii="Times New Roman" w:eastAsia="Times New Roman" w:hAnsi="Times New Roman" w:cs="Times New Roman"/>
                <w:sz w:val="28"/>
                <w:szCs w:val="28"/>
                <w:lang w:val="uk-UA" w:eastAsia="ru-RU"/>
              </w:rPr>
              <w:t>ТП</w:t>
            </w:r>
          </w:p>
        </w:tc>
        <w:tc>
          <w:tcPr>
            <w:tcW w:w="2551"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sidRPr="00AA254F">
              <w:rPr>
                <w:rFonts w:ascii="Times New Roman" w:eastAsia="Times New Roman" w:hAnsi="Times New Roman" w:cs="Times New Roman"/>
                <w:sz w:val="27"/>
                <w:szCs w:val="27"/>
                <w:lang w:val="uk-UA" w:eastAsia="ru-RU"/>
              </w:rPr>
              <w:t>1</w:t>
            </w:r>
            <w:r w:rsidR="0081411A">
              <w:rPr>
                <w:rFonts w:ascii="Times New Roman" w:eastAsia="Times New Roman" w:hAnsi="Times New Roman" w:cs="Times New Roman"/>
                <w:sz w:val="27"/>
                <w:szCs w:val="27"/>
                <w:lang w:val="uk-UA" w:eastAsia="ru-RU"/>
              </w:rPr>
              <w:t>8</w:t>
            </w:r>
            <w:r w:rsidRPr="00AA254F">
              <w:rPr>
                <w:rFonts w:ascii="Times New Roman" w:eastAsia="Times New Roman" w:hAnsi="Times New Roman" w:cs="Times New Roman"/>
                <w:sz w:val="27"/>
                <w:szCs w:val="27"/>
                <w:lang w:val="uk-UA" w:eastAsia="ru-RU"/>
              </w:rPr>
              <w:t>.11.19</w:t>
            </w:r>
          </w:p>
        </w:tc>
        <w:tc>
          <w:tcPr>
            <w:tcW w:w="1353"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r w:rsidR="00B11AC9" w:rsidRPr="00BF3722" w:rsidTr="00C649D5">
        <w:tc>
          <w:tcPr>
            <w:tcW w:w="593" w:type="dxa"/>
          </w:tcPr>
          <w:p w:rsidR="00B11AC9" w:rsidRPr="00AA254F" w:rsidRDefault="00004BE4"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3</w:t>
            </w:r>
          </w:p>
        </w:tc>
        <w:tc>
          <w:tcPr>
            <w:tcW w:w="5356" w:type="dxa"/>
          </w:tcPr>
          <w:p w:rsidR="00B11AC9" w:rsidRPr="00AA254F" w:rsidRDefault="0081411A" w:rsidP="00004BE4">
            <w:pPr>
              <w:widowControl w:val="0"/>
              <w:autoSpaceDE w:val="0"/>
              <w:autoSpaceDN w:val="0"/>
              <w:adjustRightInd w:val="0"/>
              <w:spacing w:after="0" w:line="312" w:lineRule="auto"/>
              <w:rPr>
                <w:rFonts w:ascii="Times New Roman" w:eastAsia="Times New Roman" w:hAnsi="Times New Roman" w:cs="Times New Roman"/>
                <w:sz w:val="27"/>
                <w:szCs w:val="27"/>
                <w:lang w:val="uk-UA" w:eastAsia="ru-RU"/>
              </w:rPr>
            </w:pPr>
            <w:r w:rsidRPr="00BF3722">
              <w:rPr>
                <w:rFonts w:ascii="Times New Roman" w:eastAsia="Times New Roman" w:hAnsi="Times New Roman" w:cs="Times New Roman"/>
                <w:color w:val="000000" w:themeColor="text1"/>
                <w:sz w:val="28"/>
                <w:szCs w:val="28"/>
                <w:lang w:val="uk-UA" w:eastAsia="ru-RU"/>
              </w:rPr>
              <w:t>Розробка програмного забезпечення</w:t>
            </w:r>
          </w:p>
        </w:tc>
        <w:tc>
          <w:tcPr>
            <w:tcW w:w="2551" w:type="dxa"/>
          </w:tcPr>
          <w:p w:rsidR="00B11AC9" w:rsidRPr="00AA254F" w:rsidRDefault="0081411A"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25</w:t>
            </w:r>
            <w:r w:rsidR="00B11AC9" w:rsidRPr="00AA254F">
              <w:rPr>
                <w:rFonts w:ascii="Times New Roman" w:eastAsia="Times New Roman" w:hAnsi="Times New Roman" w:cs="Times New Roman"/>
                <w:sz w:val="27"/>
                <w:szCs w:val="27"/>
                <w:lang w:val="uk-UA" w:eastAsia="ru-RU"/>
              </w:rPr>
              <w:t>.11.19</w:t>
            </w:r>
          </w:p>
        </w:tc>
        <w:tc>
          <w:tcPr>
            <w:tcW w:w="1353"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r w:rsidR="00B11AC9" w:rsidRPr="00BF3722" w:rsidTr="00C649D5">
        <w:tc>
          <w:tcPr>
            <w:tcW w:w="593" w:type="dxa"/>
          </w:tcPr>
          <w:p w:rsidR="00B11AC9" w:rsidRPr="00AA254F" w:rsidRDefault="00004BE4"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4</w:t>
            </w:r>
          </w:p>
        </w:tc>
        <w:tc>
          <w:tcPr>
            <w:tcW w:w="5356" w:type="dxa"/>
          </w:tcPr>
          <w:p w:rsidR="00B11AC9" w:rsidRPr="00AA254F" w:rsidRDefault="0081411A" w:rsidP="00004BE4">
            <w:pPr>
              <w:widowControl w:val="0"/>
              <w:tabs>
                <w:tab w:val="left" w:leader="dot" w:pos="9498"/>
              </w:tabs>
              <w:spacing w:after="0" w:line="312" w:lineRule="auto"/>
              <w:jc w:val="both"/>
              <w:rPr>
                <w:rFonts w:ascii="Times New Roman" w:eastAsia="Times New Roman" w:hAnsi="Times New Roman" w:cs="Times New Roman"/>
                <w:sz w:val="27"/>
                <w:szCs w:val="27"/>
                <w:lang w:val="uk-UA" w:eastAsia="ru-RU"/>
              </w:rPr>
            </w:pPr>
            <w:r>
              <w:rPr>
                <w:rFonts w:ascii="Times New Roman" w:eastAsia="Times New Roman" w:hAnsi="Times New Roman" w:cs="Times New Roman"/>
                <w:color w:val="000000" w:themeColor="text1"/>
                <w:sz w:val="28"/>
                <w:szCs w:val="28"/>
                <w:lang w:val="uk-UA" w:eastAsia="ru-RU"/>
              </w:rPr>
              <w:t>П</w:t>
            </w:r>
            <w:r w:rsidRPr="00BF3722">
              <w:rPr>
                <w:rFonts w:ascii="Times New Roman" w:eastAsia="Times New Roman" w:hAnsi="Times New Roman" w:cs="Times New Roman"/>
                <w:color w:val="000000" w:themeColor="text1"/>
                <w:sz w:val="28"/>
                <w:szCs w:val="28"/>
                <w:lang w:val="uk-UA" w:eastAsia="ru-RU"/>
              </w:rPr>
              <w:t>роведення машинних</w:t>
            </w:r>
            <w:r>
              <w:rPr>
                <w:rFonts w:ascii="Times New Roman" w:eastAsia="Times New Roman" w:hAnsi="Times New Roman" w:cs="Times New Roman"/>
                <w:color w:val="000000" w:themeColor="text1"/>
                <w:sz w:val="28"/>
                <w:szCs w:val="28"/>
                <w:lang w:val="uk-UA" w:eastAsia="ru-RU"/>
              </w:rPr>
              <w:t xml:space="preserve"> </w:t>
            </w:r>
            <w:r w:rsidRPr="00BF3722">
              <w:rPr>
                <w:rFonts w:ascii="Times New Roman" w:eastAsia="Times New Roman" w:hAnsi="Times New Roman" w:cs="Times New Roman"/>
                <w:color w:val="000000" w:themeColor="text1"/>
                <w:sz w:val="28"/>
                <w:szCs w:val="28"/>
                <w:lang w:val="uk-UA" w:eastAsia="ru-RU"/>
              </w:rPr>
              <w:t>експериментів</w:t>
            </w:r>
          </w:p>
        </w:tc>
        <w:tc>
          <w:tcPr>
            <w:tcW w:w="2551" w:type="dxa"/>
          </w:tcPr>
          <w:p w:rsidR="00B11AC9" w:rsidRPr="00AA254F" w:rsidRDefault="0081411A" w:rsidP="00004BE4">
            <w:pPr>
              <w:widowControl w:val="0"/>
              <w:autoSpaceDE w:val="0"/>
              <w:autoSpaceDN w:val="0"/>
              <w:adjustRightInd w:val="0"/>
              <w:spacing w:after="0" w:line="312" w:lineRule="auto"/>
              <w:jc w:val="center"/>
              <w:rPr>
                <w:rFonts w:ascii="Times New Roman" w:hAnsi="Times New Roman" w:cs="Times New Roman"/>
                <w:sz w:val="27"/>
                <w:szCs w:val="27"/>
                <w:lang w:val="uk-UA"/>
              </w:rPr>
            </w:pPr>
            <w:r>
              <w:rPr>
                <w:rFonts w:ascii="Times New Roman" w:eastAsia="Times New Roman" w:hAnsi="Times New Roman" w:cs="Times New Roman"/>
                <w:sz w:val="27"/>
                <w:szCs w:val="27"/>
                <w:lang w:val="uk-UA" w:eastAsia="ru-RU"/>
              </w:rPr>
              <w:t>02</w:t>
            </w:r>
            <w:r w:rsidR="00B11AC9" w:rsidRPr="00AA254F">
              <w:rPr>
                <w:rFonts w:ascii="Times New Roman" w:hAnsi="Times New Roman" w:cs="Times New Roman"/>
                <w:sz w:val="27"/>
                <w:szCs w:val="27"/>
                <w:lang w:val="uk-UA"/>
              </w:rPr>
              <w:t>.1</w:t>
            </w:r>
            <w:r>
              <w:rPr>
                <w:rFonts w:ascii="Times New Roman" w:hAnsi="Times New Roman" w:cs="Times New Roman"/>
                <w:sz w:val="27"/>
                <w:szCs w:val="27"/>
                <w:lang w:val="uk-UA"/>
              </w:rPr>
              <w:t>2</w:t>
            </w:r>
            <w:r w:rsidR="00B11AC9" w:rsidRPr="00AA254F">
              <w:rPr>
                <w:rFonts w:ascii="Times New Roman" w:hAnsi="Times New Roman" w:cs="Times New Roman"/>
                <w:sz w:val="27"/>
                <w:szCs w:val="27"/>
                <w:lang w:val="uk-UA"/>
              </w:rPr>
              <w:t>.19</w:t>
            </w:r>
          </w:p>
        </w:tc>
        <w:tc>
          <w:tcPr>
            <w:tcW w:w="1353"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r w:rsidR="00B11AC9" w:rsidRPr="00BF3722" w:rsidTr="00C649D5">
        <w:tc>
          <w:tcPr>
            <w:tcW w:w="593" w:type="dxa"/>
          </w:tcPr>
          <w:p w:rsidR="00B11AC9" w:rsidRPr="00AA254F" w:rsidRDefault="00004BE4"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5</w:t>
            </w:r>
          </w:p>
        </w:tc>
        <w:tc>
          <w:tcPr>
            <w:tcW w:w="5356" w:type="dxa"/>
          </w:tcPr>
          <w:p w:rsidR="00B11AC9" w:rsidRPr="00AA254F" w:rsidRDefault="0081411A" w:rsidP="00004BE4">
            <w:pPr>
              <w:widowControl w:val="0"/>
              <w:autoSpaceDE w:val="0"/>
              <w:autoSpaceDN w:val="0"/>
              <w:adjustRightInd w:val="0"/>
              <w:spacing w:after="0" w:line="312" w:lineRule="auto"/>
              <w:rPr>
                <w:rFonts w:ascii="Times New Roman" w:hAnsi="Times New Roman" w:cs="Times New Roman"/>
                <w:sz w:val="27"/>
                <w:szCs w:val="27"/>
                <w:lang w:val="uk-UA"/>
              </w:rPr>
            </w:pPr>
            <w:r>
              <w:rPr>
                <w:rFonts w:ascii="Times New Roman" w:eastAsia="Times New Roman" w:hAnsi="Times New Roman" w:cs="Times New Roman"/>
                <w:color w:val="000000" w:themeColor="text1"/>
                <w:sz w:val="27"/>
                <w:szCs w:val="27"/>
                <w:lang w:val="uk-UA" w:eastAsia="ru-RU"/>
              </w:rPr>
              <w:t>Виконання завдання з охорони праці</w:t>
            </w:r>
          </w:p>
        </w:tc>
        <w:tc>
          <w:tcPr>
            <w:tcW w:w="2551" w:type="dxa"/>
          </w:tcPr>
          <w:p w:rsidR="00B11AC9" w:rsidRPr="00AA254F" w:rsidRDefault="0081411A"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0</w:t>
            </w:r>
            <w:r w:rsidR="00274DC7">
              <w:rPr>
                <w:rFonts w:ascii="Times New Roman" w:eastAsia="Times New Roman" w:hAnsi="Times New Roman" w:cs="Times New Roman"/>
                <w:sz w:val="27"/>
                <w:szCs w:val="27"/>
                <w:lang w:val="uk-UA" w:eastAsia="ru-RU"/>
              </w:rPr>
              <w:t>6</w:t>
            </w:r>
            <w:r>
              <w:rPr>
                <w:rFonts w:ascii="Times New Roman" w:eastAsia="Times New Roman" w:hAnsi="Times New Roman" w:cs="Times New Roman"/>
                <w:sz w:val="27"/>
                <w:szCs w:val="27"/>
                <w:lang w:val="uk-UA" w:eastAsia="ru-RU"/>
              </w:rPr>
              <w:t>.12.19</w:t>
            </w:r>
          </w:p>
        </w:tc>
        <w:tc>
          <w:tcPr>
            <w:tcW w:w="1353"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r w:rsidR="00B11AC9" w:rsidRPr="00BF3722" w:rsidTr="00C649D5">
        <w:tc>
          <w:tcPr>
            <w:tcW w:w="593" w:type="dxa"/>
          </w:tcPr>
          <w:p w:rsidR="00B11AC9" w:rsidRPr="00AA254F" w:rsidRDefault="00004BE4"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6</w:t>
            </w:r>
          </w:p>
        </w:tc>
        <w:tc>
          <w:tcPr>
            <w:tcW w:w="5356" w:type="dxa"/>
          </w:tcPr>
          <w:p w:rsidR="00B11AC9" w:rsidRPr="00AA254F" w:rsidRDefault="00274DC7" w:rsidP="00004BE4">
            <w:pPr>
              <w:widowControl w:val="0"/>
              <w:autoSpaceDE w:val="0"/>
              <w:autoSpaceDN w:val="0"/>
              <w:adjustRightInd w:val="0"/>
              <w:spacing w:after="0" w:line="312" w:lineRule="auto"/>
              <w:rPr>
                <w:rFonts w:ascii="Times New Roman" w:eastAsia="Times New Roman" w:hAnsi="Times New Roman" w:cs="Times New Roman"/>
                <w:color w:val="000000" w:themeColor="text1"/>
                <w:sz w:val="27"/>
                <w:szCs w:val="27"/>
                <w:lang w:val="uk-UA" w:eastAsia="ru-RU"/>
              </w:rPr>
            </w:pPr>
            <w:r w:rsidRPr="00AA254F">
              <w:rPr>
                <w:rFonts w:ascii="Times New Roman" w:eastAsia="Times New Roman" w:hAnsi="Times New Roman" w:cs="Times New Roman"/>
                <w:sz w:val="27"/>
                <w:szCs w:val="27"/>
                <w:lang w:val="uk-UA" w:eastAsia="ru-RU"/>
              </w:rPr>
              <w:t>Оформлення пояснювальної записки</w:t>
            </w:r>
          </w:p>
        </w:tc>
        <w:tc>
          <w:tcPr>
            <w:tcW w:w="2551" w:type="dxa"/>
          </w:tcPr>
          <w:p w:rsidR="00B11AC9" w:rsidRPr="00AA254F" w:rsidRDefault="00274DC7"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16</w:t>
            </w:r>
            <w:r w:rsidR="00B11AC9" w:rsidRPr="00AA254F">
              <w:rPr>
                <w:rFonts w:ascii="Times New Roman" w:eastAsia="Times New Roman" w:hAnsi="Times New Roman" w:cs="Times New Roman"/>
                <w:sz w:val="27"/>
                <w:szCs w:val="27"/>
                <w:lang w:val="uk-UA" w:eastAsia="ru-RU"/>
              </w:rPr>
              <w:t>.12.19</w:t>
            </w:r>
          </w:p>
        </w:tc>
        <w:tc>
          <w:tcPr>
            <w:tcW w:w="1353"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r w:rsidR="00B11AC9" w:rsidRPr="00BF3722" w:rsidTr="00C649D5">
        <w:tc>
          <w:tcPr>
            <w:tcW w:w="593" w:type="dxa"/>
          </w:tcPr>
          <w:p w:rsidR="00B11AC9" w:rsidRPr="00AA254F" w:rsidRDefault="00004BE4"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7</w:t>
            </w:r>
          </w:p>
        </w:tc>
        <w:tc>
          <w:tcPr>
            <w:tcW w:w="5356" w:type="dxa"/>
          </w:tcPr>
          <w:p w:rsidR="00B11AC9" w:rsidRPr="00AA254F" w:rsidRDefault="00274DC7" w:rsidP="00004BE4">
            <w:pPr>
              <w:widowControl w:val="0"/>
              <w:autoSpaceDE w:val="0"/>
              <w:autoSpaceDN w:val="0"/>
              <w:adjustRightInd w:val="0"/>
              <w:spacing w:after="0" w:line="312" w:lineRule="auto"/>
              <w:rPr>
                <w:rFonts w:ascii="Times New Roman" w:eastAsia="Times New Roman" w:hAnsi="Times New Roman" w:cs="Times New Roman"/>
                <w:color w:val="000000" w:themeColor="text1"/>
                <w:sz w:val="27"/>
                <w:szCs w:val="27"/>
                <w:lang w:val="uk-UA" w:eastAsia="ru-RU"/>
              </w:rPr>
            </w:pPr>
            <w:r w:rsidRPr="00AA254F">
              <w:rPr>
                <w:rFonts w:ascii="Times New Roman" w:eastAsia="Times New Roman" w:hAnsi="Times New Roman" w:cs="Times New Roman"/>
                <w:sz w:val="27"/>
                <w:szCs w:val="27"/>
                <w:lang w:val="uk-UA" w:eastAsia="ru-RU"/>
              </w:rPr>
              <w:t>П</w:t>
            </w:r>
            <w:r>
              <w:rPr>
                <w:rFonts w:ascii="Times New Roman" w:eastAsia="Times New Roman" w:hAnsi="Times New Roman" w:cs="Times New Roman"/>
                <w:sz w:val="27"/>
                <w:szCs w:val="27"/>
                <w:lang w:val="uk-UA" w:eastAsia="ru-RU"/>
              </w:rPr>
              <w:t>ода</w:t>
            </w:r>
            <w:r w:rsidRPr="00AA254F">
              <w:rPr>
                <w:rFonts w:ascii="Times New Roman" w:eastAsia="Times New Roman" w:hAnsi="Times New Roman" w:cs="Times New Roman"/>
                <w:sz w:val="27"/>
                <w:szCs w:val="27"/>
                <w:lang w:val="uk-UA" w:eastAsia="ru-RU"/>
              </w:rPr>
              <w:t xml:space="preserve">ння </w:t>
            </w:r>
            <w:r>
              <w:rPr>
                <w:rFonts w:ascii="Times New Roman" w:eastAsia="Times New Roman" w:hAnsi="Times New Roman" w:cs="Times New Roman"/>
                <w:sz w:val="27"/>
                <w:szCs w:val="27"/>
                <w:lang w:val="uk-UA" w:eastAsia="ru-RU"/>
              </w:rPr>
              <w:t xml:space="preserve">роботи </w:t>
            </w:r>
            <w:r w:rsidRPr="00AA254F">
              <w:rPr>
                <w:rFonts w:ascii="Times New Roman" w:eastAsia="Times New Roman" w:hAnsi="Times New Roman" w:cs="Times New Roman"/>
                <w:sz w:val="27"/>
                <w:szCs w:val="27"/>
                <w:lang w:val="uk-UA" w:eastAsia="ru-RU"/>
              </w:rPr>
              <w:t xml:space="preserve">атестаційної роботи </w:t>
            </w:r>
            <w:r>
              <w:rPr>
                <w:rFonts w:ascii="Times New Roman" w:eastAsia="Times New Roman" w:hAnsi="Times New Roman" w:cs="Times New Roman"/>
                <w:sz w:val="27"/>
                <w:szCs w:val="27"/>
                <w:lang w:val="uk-UA" w:eastAsia="ru-RU"/>
              </w:rPr>
              <w:t xml:space="preserve">до </w:t>
            </w:r>
            <w:r w:rsidRPr="00AA254F">
              <w:rPr>
                <w:rFonts w:ascii="Times New Roman" w:eastAsia="Times New Roman" w:hAnsi="Times New Roman" w:cs="Times New Roman"/>
                <w:sz w:val="27"/>
                <w:szCs w:val="27"/>
                <w:lang w:val="uk-UA" w:eastAsia="ru-RU"/>
              </w:rPr>
              <w:t xml:space="preserve">ЕК </w:t>
            </w:r>
          </w:p>
        </w:tc>
        <w:tc>
          <w:tcPr>
            <w:tcW w:w="2551" w:type="dxa"/>
          </w:tcPr>
          <w:p w:rsidR="00B11AC9" w:rsidRPr="00AA254F" w:rsidRDefault="00274DC7" w:rsidP="00E04D02">
            <w:pPr>
              <w:widowControl w:val="0"/>
              <w:autoSpaceDE w:val="0"/>
              <w:autoSpaceDN w:val="0"/>
              <w:adjustRightInd w:val="0"/>
              <w:spacing w:after="0" w:line="312" w:lineRule="auto"/>
              <w:jc w:val="center"/>
              <w:rPr>
                <w:rFonts w:ascii="Times New Roman" w:eastAsia="Times New Roman" w:hAnsi="Times New Roman" w:cs="Times New Roman"/>
                <w:sz w:val="27"/>
                <w:szCs w:val="27"/>
                <w:lang w:val="uk-UA" w:eastAsia="ru-RU"/>
              </w:rPr>
            </w:pPr>
            <w:r>
              <w:rPr>
                <w:rFonts w:ascii="Times New Roman" w:eastAsia="Times New Roman" w:hAnsi="Times New Roman" w:cs="Times New Roman"/>
                <w:sz w:val="27"/>
                <w:szCs w:val="27"/>
                <w:lang w:val="uk-UA" w:eastAsia="ru-RU"/>
              </w:rPr>
              <w:t>2</w:t>
            </w:r>
            <w:r w:rsidR="003B2373">
              <w:rPr>
                <w:rFonts w:ascii="Times New Roman" w:eastAsia="Times New Roman" w:hAnsi="Times New Roman" w:cs="Times New Roman"/>
                <w:sz w:val="27"/>
                <w:szCs w:val="27"/>
                <w:lang w:val="uk-UA" w:eastAsia="ru-RU"/>
              </w:rPr>
              <w:t>0</w:t>
            </w:r>
            <w:r w:rsidR="00B11AC9" w:rsidRPr="00AA254F">
              <w:rPr>
                <w:rFonts w:ascii="Times New Roman" w:eastAsia="Times New Roman" w:hAnsi="Times New Roman" w:cs="Times New Roman"/>
                <w:sz w:val="27"/>
                <w:szCs w:val="27"/>
                <w:lang w:val="uk-UA" w:eastAsia="ru-RU"/>
              </w:rPr>
              <w:t>.12.19</w:t>
            </w:r>
          </w:p>
        </w:tc>
        <w:tc>
          <w:tcPr>
            <w:tcW w:w="1353" w:type="dxa"/>
          </w:tcPr>
          <w:p w:rsidR="00B11AC9" w:rsidRPr="00AA254F" w:rsidRDefault="00B11AC9" w:rsidP="00004BE4">
            <w:pPr>
              <w:widowControl w:val="0"/>
              <w:autoSpaceDE w:val="0"/>
              <w:autoSpaceDN w:val="0"/>
              <w:adjustRightInd w:val="0"/>
              <w:spacing w:after="0" w:line="312" w:lineRule="auto"/>
              <w:jc w:val="center"/>
              <w:rPr>
                <w:rFonts w:ascii="Times New Roman" w:eastAsia="Times New Roman" w:hAnsi="Times New Roman" w:cs="Times New Roman"/>
                <w:sz w:val="27"/>
                <w:szCs w:val="27"/>
                <w:highlight w:val="yellow"/>
                <w:lang w:val="uk-UA" w:eastAsia="ru-RU"/>
              </w:rPr>
            </w:pPr>
          </w:p>
        </w:tc>
      </w:tr>
    </w:tbl>
    <w:p w:rsidR="00943BE9" w:rsidRPr="00BF3722" w:rsidRDefault="00943BE9" w:rsidP="00943BE9">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p w:rsidR="00943BE9" w:rsidRDefault="00943BE9" w:rsidP="00943BE9">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p w:rsidR="00004BE4" w:rsidRPr="00BF3722" w:rsidRDefault="00004BE4" w:rsidP="00943BE9">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bl>
      <w:tblPr>
        <w:tblW w:w="0" w:type="auto"/>
        <w:tblInd w:w="608" w:type="dxa"/>
        <w:tblLook w:val="01E0"/>
      </w:tblPr>
      <w:tblGrid>
        <w:gridCol w:w="2774"/>
        <w:gridCol w:w="3344"/>
        <w:gridCol w:w="334"/>
        <w:gridCol w:w="3077"/>
      </w:tblGrid>
      <w:tr w:rsidR="00943BE9" w:rsidRPr="00BF3722" w:rsidTr="00716E80">
        <w:tc>
          <w:tcPr>
            <w:tcW w:w="2915" w:type="dxa"/>
            <w:vAlign w:val="center"/>
          </w:tcPr>
          <w:p w:rsidR="00943BE9" w:rsidRPr="00BF3722" w:rsidRDefault="00943BE9" w:rsidP="00943BE9">
            <w:pPr>
              <w:widowControl w:val="0"/>
              <w:autoSpaceDE w:val="0"/>
              <w:autoSpaceDN w:val="0"/>
              <w:adjustRightInd w:val="0"/>
              <w:spacing w:after="0" w:line="360" w:lineRule="auto"/>
              <w:ind w:left="-181" w:right="-147"/>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Дата видачі завдання</w:t>
            </w:r>
          </w:p>
        </w:tc>
        <w:tc>
          <w:tcPr>
            <w:tcW w:w="3524" w:type="dxa"/>
            <w:tcBorders>
              <w:bottom w:val="single" w:sz="4" w:space="0" w:color="auto"/>
            </w:tcBorders>
            <w:vAlign w:val="bottom"/>
          </w:tcPr>
          <w:p w:rsidR="00943BE9" w:rsidRPr="00BF3722" w:rsidRDefault="00363DCF" w:rsidP="00363DCF">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04.11</w:t>
            </w:r>
            <w:r w:rsidR="00943BE9" w:rsidRPr="00BF3722">
              <w:rPr>
                <w:rFonts w:ascii="Times New Roman" w:eastAsia="Times New Roman" w:hAnsi="Times New Roman" w:cs="Times New Roman"/>
                <w:sz w:val="28"/>
                <w:szCs w:val="28"/>
                <w:lang w:val="uk-UA" w:eastAsia="ru-RU"/>
              </w:rPr>
              <w:t>.2019 р.</w:t>
            </w:r>
          </w:p>
        </w:tc>
        <w:tc>
          <w:tcPr>
            <w:tcW w:w="345" w:type="dxa"/>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3179" w:type="dxa"/>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r>
      <w:tr w:rsidR="00943BE9" w:rsidRPr="00BF3722" w:rsidTr="00716E80">
        <w:tc>
          <w:tcPr>
            <w:tcW w:w="2915" w:type="dxa"/>
            <w:vAlign w:val="center"/>
          </w:tcPr>
          <w:p w:rsidR="00943BE9" w:rsidRPr="00BF3722" w:rsidRDefault="00943BE9" w:rsidP="00943BE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Студент</w:t>
            </w:r>
          </w:p>
        </w:tc>
        <w:tc>
          <w:tcPr>
            <w:tcW w:w="3524" w:type="dxa"/>
            <w:tcBorders>
              <w:top w:val="single" w:sz="4" w:space="0" w:color="auto"/>
              <w:bottom w:val="single" w:sz="4" w:space="0" w:color="auto"/>
            </w:tcBorders>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345" w:type="dxa"/>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3179" w:type="dxa"/>
            <w:tcBorders>
              <w:bottom w:val="single" w:sz="4" w:space="0" w:color="auto"/>
            </w:tcBorders>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roofErr w:type="spellStart"/>
            <w:r w:rsidRPr="00BF3722">
              <w:rPr>
                <w:rFonts w:ascii="Times New Roman" w:eastAsia="Times New Roman" w:hAnsi="Times New Roman" w:cs="Times New Roman"/>
                <w:sz w:val="28"/>
                <w:szCs w:val="20"/>
                <w:lang w:val="uk-UA" w:eastAsia="ru-RU"/>
              </w:rPr>
              <w:t>Яритенко</w:t>
            </w:r>
            <w:proofErr w:type="spellEnd"/>
            <w:r w:rsidRPr="00BF3722">
              <w:rPr>
                <w:rFonts w:ascii="Times New Roman" w:eastAsia="Times New Roman" w:hAnsi="Times New Roman" w:cs="Times New Roman"/>
                <w:sz w:val="28"/>
                <w:szCs w:val="28"/>
                <w:lang w:val="uk-UA" w:eastAsia="ru-RU"/>
              </w:rPr>
              <w:t xml:space="preserve"> В. О.</w:t>
            </w:r>
          </w:p>
        </w:tc>
      </w:tr>
      <w:tr w:rsidR="00943BE9" w:rsidRPr="00BF3722" w:rsidTr="00716E80">
        <w:tc>
          <w:tcPr>
            <w:tcW w:w="2915" w:type="dxa"/>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3524" w:type="dxa"/>
            <w:tcBorders>
              <w:top w:val="single" w:sz="4" w:space="0" w:color="auto"/>
            </w:tcBorders>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0"/>
                <w:szCs w:val="20"/>
                <w:lang w:val="uk-UA" w:eastAsia="ru-RU"/>
              </w:rPr>
            </w:pPr>
            <w:r w:rsidRPr="00BF3722">
              <w:rPr>
                <w:rFonts w:ascii="Times New Roman" w:eastAsia="Times New Roman" w:hAnsi="Times New Roman" w:cs="Times New Roman"/>
                <w:sz w:val="20"/>
                <w:szCs w:val="20"/>
                <w:lang w:val="uk-UA" w:eastAsia="ru-RU"/>
              </w:rPr>
              <w:t>(підпис)</w:t>
            </w:r>
          </w:p>
        </w:tc>
        <w:tc>
          <w:tcPr>
            <w:tcW w:w="345" w:type="dxa"/>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3179" w:type="dxa"/>
            <w:tcBorders>
              <w:top w:val="single" w:sz="4" w:space="0" w:color="auto"/>
            </w:tcBorders>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0"/>
                <w:szCs w:val="20"/>
                <w:lang w:val="uk-UA" w:eastAsia="ru-RU"/>
              </w:rPr>
              <w:t>( прізвище, ініціали)</w:t>
            </w:r>
          </w:p>
        </w:tc>
      </w:tr>
      <w:tr w:rsidR="00943BE9" w:rsidRPr="00BF3722" w:rsidTr="00716E80">
        <w:tc>
          <w:tcPr>
            <w:tcW w:w="2915" w:type="dxa"/>
            <w:vAlign w:val="center"/>
          </w:tcPr>
          <w:p w:rsidR="00943BE9" w:rsidRPr="00BF3722" w:rsidRDefault="00943BE9" w:rsidP="00943BE9">
            <w:pPr>
              <w:widowControl w:val="0"/>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Керівник роботи</w:t>
            </w:r>
          </w:p>
        </w:tc>
        <w:tc>
          <w:tcPr>
            <w:tcW w:w="3524" w:type="dxa"/>
            <w:tcBorders>
              <w:bottom w:val="single" w:sz="4" w:space="0" w:color="auto"/>
            </w:tcBorders>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345" w:type="dxa"/>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3179" w:type="dxa"/>
            <w:tcBorders>
              <w:bottom w:val="single" w:sz="4" w:space="0" w:color="auto"/>
            </w:tcBorders>
            <w:vAlign w:val="bottom"/>
          </w:tcPr>
          <w:p w:rsidR="00943BE9" w:rsidRPr="00BF3722" w:rsidRDefault="004C0CBF"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roofErr w:type="spellStart"/>
            <w:r w:rsidRPr="00BF3722">
              <w:rPr>
                <w:rFonts w:ascii="Times New Roman" w:eastAsia="Times New Roman" w:hAnsi="Times New Roman" w:cs="Times New Roman"/>
                <w:sz w:val="28"/>
                <w:szCs w:val="20"/>
                <w:lang w:val="uk-UA" w:eastAsia="ru-RU"/>
              </w:rPr>
              <w:t>Безкоровайний</w:t>
            </w:r>
            <w:proofErr w:type="spellEnd"/>
            <w:r w:rsidRPr="00BF3722">
              <w:rPr>
                <w:rFonts w:ascii="Times New Roman" w:eastAsia="Times New Roman" w:hAnsi="Times New Roman" w:cs="Times New Roman"/>
                <w:sz w:val="28"/>
                <w:szCs w:val="20"/>
                <w:lang w:val="uk-UA" w:eastAsia="ru-RU"/>
              </w:rPr>
              <w:t xml:space="preserve"> В. В</w:t>
            </w:r>
            <w:r w:rsidR="00943BE9" w:rsidRPr="00BF3722">
              <w:rPr>
                <w:rFonts w:ascii="Times New Roman" w:eastAsia="Times New Roman" w:hAnsi="Times New Roman" w:cs="Times New Roman"/>
                <w:sz w:val="28"/>
                <w:szCs w:val="20"/>
                <w:lang w:val="uk-UA" w:eastAsia="ru-RU"/>
              </w:rPr>
              <w:t>.</w:t>
            </w:r>
          </w:p>
        </w:tc>
      </w:tr>
      <w:tr w:rsidR="00943BE9" w:rsidRPr="00BF3722" w:rsidTr="00A6490A">
        <w:tc>
          <w:tcPr>
            <w:tcW w:w="2915" w:type="dxa"/>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3524" w:type="dxa"/>
            <w:tcBorders>
              <w:top w:val="single" w:sz="4" w:space="0" w:color="auto"/>
            </w:tcBorders>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0"/>
                <w:szCs w:val="20"/>
                <w:lang w:val="uk-UA" w:eastAsia="ru-RU"/>
              </w:rPr>
              <w:t xml:space="preserve">(підпис) </w:t>
            </w:r>
          </w:p>
        </w:tc>
        <w:tc>
          <w:tcPr>
            <w:tcW w:w="345" w:type="dxa"/>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tc>
        <w:tc>
          <w:tcPr>
            <w:tcW w:w="3179" w:type="dxa"/>
            <w:tcBorders>
              <w:top w:val="single" w:sz="4" w:space="0" w:color="auto"/>
            </w:tcBorders>
            <w:vAlign w:val="center"/>
          </w:tcPr>
          <w:p w:rsidR="00943BE9" w:rsidRPr="00BF3722" w:rsidRDefault="00943BE9" w:rsidP="00943BE9">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0"/>
                <w:szCs w:val="20"/>
                <w:lang w:val="uk-UA" w:eastAsia="ru-RU"/>
              </w:rPr>
              <w:t>(посада, прізвище, ініціали)</w:t>
            </w:r>
          </w:p>
        </w:tc>
      </w:tr>
    </w:tbl>
    <w:p w:rsidR="00237F84" w:rsidRPr="00BF3722" w:rsidRDefault="00237F84" w:rsidP="00250347">
      <w:pPr>
        <w:widowControl w:val="0"/>
        <w:spacing w:after="0" w:line="240" w:lineRule="auto"/>
        <w:rPr>
          <w:rFonts w:ascii="Times New Roman" w:eastAsia="Andale Sans UI" w:hAnsi="Times New Roman" w:cs="Times New Roman"/>
          <w:kern w:val="1"/>
          <w:sz w:val="24"/>
          <w:szCs w:val="28"/>
          <w:lang w:val="uk-UA"/>
        </w:rPr>
      </w:pPr>
    </w:p>
    <w:p w:rsidR="00D51620" w:rsidRPr="00BF3722" w:rsidRDefault="00D51620" w:rsidP="00250347">
      <w:pPr>
        <w:widowControl w:val="0"/>
        <w:overflowPunct w:val="0"/>
        <w:autoSpaceDE w:val="0"/>
        <w:autoSpaceDN w:val="0"/>
        <w:adjustRightInd w:val="0"/>
        <w:spacing w:after="0" w:line="360" w:lineRule="auto"/>
        <w:jc w:val="center"/>
        <w:textAlignment w:val="baseline"/>
        <w:rPr>
          <w:rFonts w:ascii="Times New Roman" w:hAnsi="Times New Roman" w:cs="Times New Roman"/>
          <w:b/>
          <w:sz w:val="28"/>
          <w:szCs w:val="28"/>
          <w:lang w:val="uk-UA"/>
        </w:rPr>
        <w:sectPr w:rsidR="00D51620" w:rsidRPr="00BF3722" w:rsidSect="00894648">
          <w:headerReference w:type="default" r:id="rId10"/>
          <w:footerReference w:type="default" r:id="rId11"/>
          <w:pgSz w:w="11906" w:h="16838" w:code="9"/>
          <w:pgMar w:top="1134" w:right="1418" w:bottom="1134" w:left="567" w:header="567" w:footer="709" w:gutter="0"/>
          <w:cols w:space="708"/>
          <w:docGrid w:linePitch="360"/>
        </w:sectPr>
      </w:pPr>
    </w:p>
    <w:p w:rsidR="00D80CCE" w:rsidRPr="00DD478C" w:rsidRDefault="00D80CCE" w:rsidP="004B7E6B">
      <w:pPr>
        <w:pStyle w:val="af2"/>
        <w:keepNext w:val="0"/>
        <w:suppressAutoHyphens w:val="0"/>
        <w:spacing w:before="0" w:after="0" w:line="312" w:lineRule="auto"/>
        <w:jc w:val="center"/>
        <w:rPr>
          <w:rFonts w:ascii="Times New Roman" w:hAnsi="Times New Roman"/>
          <w:color w:val="000000"/>
          <w:lang w:val="uk-UA"/>
        </w:rPr>
      </w:pPr>
      <w:r w:rsidRPr="00DD478C">
        <w:rPr>
          <w:rFonts w:ascii="Times New Roman" w:hAnsi="Times New Roman"/>
          <w:color w:val="000000"/>
          <w:lang w:val="uk-UA"/>
        </w:rPr>
        <w:lastRenderedPageBreak/>
        <w:t>РЕФЕРАТ</w:t>
      </w:r>
    </w:p>
    <w:p w:rsidR="00D80CCE" w:rsidRPr="00DD478C" w:rsidRDefault="00D80CCE" w:rsidP="004B7E6B">
      <w:pPr>
        <w:pStyle w:val="ab"/>
        <w:spacing w:line="312" w:lineRule="auto"/>
        <w:ind w:firstLine="720"/>
        <w:jc w:val="both"/>
        <w:rPr>
          <w:sz w:val="28"/>
          <w:szCs w:val="28"/>
          <w:highlight w:val="yellow"/>
          <w:lang w:val="uk-UA"/>
        </w:rPr>
      </w:pPr>
    </w:p>
    <w:p w:rsidR="00D80CCE" w:rsidRPr="00DD478C" w:rsidRDefault="00D80CCE" w:rsidP="004B7E6B">
      <w:pPr>
        <w:pStyle w:val="ab"/>
        <w:spacing w:line="312" w:lineRule="auto"/>
        <w:ind w:firstLine="720"/>
        <w:jc w:val="both"/>
        <w:rPr>
          <w:sz w:val="28"/>
          <w:szCs w:val="28"/>
          <w:highlight w:val="yellow"/>
          <w:lang w:val="uk-UA"/>
        </w:rPr>
      </w:pPr>
    </w:p>
    <w:p w:rsidR="00D80CCE" w:rsidRPr="00DD478C" w:rsidRDefault="00D80CCE" w:rsidP="004B7E6B">
      <w:pPr>
        <w:pStyle w:val="21"/>
        <w:widowControl w:val="0"/>
        <w:suppressAutoHyphens w:val="0"/>
        <w:spacing w:line="312" w:lineRule="auto"/>
        <w:ind w:firstLine="720"/>
        <w:jc w:val="both"/>
        <w:rPr>
          <w:color w:val="000000"/>
          <w:szCs w:val="28"/>
          <w:lang w:val="uk-UA"/>
        </w:rPr>
      </w:pPr>
      <w:r w:rsidRPr="00DD478C">
        <w:rPr>
          <w:color w:val="000000"/>
          <w:szCs w:val="28"/>
          <w:lang w:val="uk-UA"/>
        </w:rPr>
        <w:t xml:space="preserve">Магістерська </w:t>
      </w:r>
      <w:r w:rsidRPr="00E86E7F">
        <w:rPr>
          <w:color w:val="000000"/>
          <w:szCs w:val="28"/>
          <w:lang w:val="uk-UA"/>
        </w:rPr>
        <w:t xml:space="preserve">атестаційна робота: пояснювальна записка: </w:t>
      </w:r>
      <w:r w:rsidR="00A70973" w:rsidRPr="00E86E7F">
        <w:rPr>
          <w:color w:val="000000"/>
          <w:szCs w:val="28"/>
          <w:lang w:val="uk-UA"/>
        </w:rPr>
        <w:t>95</w:t>
      </w:r>
      <w:r w:rsidR="000B5845" w:rsidRPr="00E86E7F">
        <w:rPr>
          <w:color w:val="000000"/>
          <w:szCs w:val="28"/>
          <w:lang w:val="uk-UA"/>
        </w:rPr>
        <w:t> </w:t>
      </w:r>
      <w:r w:rsidR="00891324" w:rsidRPr="00E86E7F">
        <w:rPr>
          <w:color w:val="000000"/>
          <w:szCs w:val="28"/>
          <w:lang w:val="uk-UA"/>
        </w:rPr>
        <w:t>с.,</w:t>
      </w:r>
      <w:r w:rsidRPr="00E86E7F">
        <w:rPr>
          <w:color w:val="000000"/>
          <w:szCs w:val="28"/>
          <w:lang w:val="uk-UA"/>
        </w:rPr>
        <w:t xml:space="preserve"> </w:t>
      </w:r>
      <w:r w:rsidR="00891324" w:rsidRPr="00E86E7F">
        <w:rPr>
          <w:color w:val="000000"/>
          <w:szCs w:val="28"/>
          <w:lang w:val="uk-UA"/>
        </w:rPr>
        <w:t>9</w:t>
      </w:r>
      <w:r w:rsidR="000B5845" w:rsidRPr="00E86E7F">
        <w:rPr>
          <w:color w:val="000000"/>
          <w:szCs w:val="28"/>
          <w:lang w:val="uk-UA"/>
        </w:rPr>
        <w:t> </w:t>
      </w:r>
      <w:r w:rsidR="00891324" w:rsidRPr="00E86E7F">
        <w:rPr>
          <w:color w:val="000000"/>
          <w:szCs w:val="28"/>
          <w:lang w:val="uk-UA"/>
        </w:rPr>
        <w:t>табл</w:t>
      </w:r>
      <w:r w:rsidR="00DD478C" w:rsidRPr="00E86E7F">
        <w:rPr>
          <w:color w:val="000000"/>
          <w:szCs w:val="28"/>
          <w:lang w:val="uk-UA"/>
        </w:rPr>
        <w:t xml:space="preserve">., </w:t>
      </w:r>
      <w:r w:rsidR="00E86E7F" w:rsidRPr="00E86E7F">
        <w:rPr>
          <w:color w:val="000000"/>
          <w:szCs w:val="28"/>
          <w:lang w:val="uk-UA"/>
        </w:rPr>
        <w:t>25</w:t>
      </w:r>
      <w:r w:rsidR="00891324" w:rsidRPr="00E86E7F">
        <w:rPr>
          <w:color w:val="000000"/>
          <w:szCs w:val="28"/>
          <w:lang w:val="uk-UA"/>
        </w:rPr>
        <w:t xml:space="preserve"> рис., </w:t>
      </w:r>
      <w:r w:rsidR="00E86E7F" w:rsidRPr="00E86E7F">
        <w:rPr>
          <w:color w:val="000000"/>
          <w:szCs w:val="28"/>
          <w:lang w:val="uk-UA"/>
        </w:rPr>
        <w:t>2</w:t>
      </w:r>
      <w:r w:rsidR="00DD478C" w:rsidRPr="00E86E7F">
        <w:rPr>
          <w:color w:val="000000"/>
          <w:szCs w:val="28"/>
          <w:lang w:val="uk-UA"/>
        </w:rPr>
        <w:t xml:space="preserve"> </w:t>
      </w:r>
      <w:proofErr w:type="spellStart"/>
      <w:r w:rsidR="00DD478C" w:rsidRPr="00E86E7F">
        <w:rPr>
          <w:color w:val="000000"/>
          <w:szCs w:val="28"/>
          <w:lang w:val="uk-UA"/>
        </w:rPr>
        <w:t>дод</w:t>
      </w:r>
      <w:proofErr w:type="spellEnd"/>
      <w:r w:rsidR="000B5845" w:rsidRPr="00E86E7F">
        <w:rPr>
          <w:color w:val="000000"/>
          <w:szCs w:val="28"/>
          <w:lang w:val="uk-UA"/>
        </w:rPr>
        <w:t>.</w:t>
      </w:r>
      <w:r w:rsidR="00DD478C" w:rsidRPr="00E86E7F">
        <w:rPr>
          <w:color w:val="000000"/>
          <w:szCs w:val="28"/>
          <w:lang w:val="uk-UA"/>
        </w:rPr>
        <w:t>, 40</w:t>
      </w:r>
      <w:r w:rsidRPr="00E86E7F">
        <w:rPr>
          <w:color w:val="000000"/>
          <w:szCs w:val="28"/>
          <w:lang w:val="uk-UA"/>
        </w:rPr>
        <w:t xml:space="preserve"> джерел</w:t>
      </w:r>
      <w:r w:rsidR="00891324" w:rsidRPr="00E86E7F">
        <w:rPr>
          <w:color w:val="000000"/>
          <w:szCs w:val="28"/>
          <w:lang w:val="uk-UA"/>
        </w:rPr>
        <w:t>.</w:t>
      </w:r>
    </w:p>
    <w:p w:rsidR="00D80CCE" w:rsidRPr="00DD478C" w:rsidRDefault="00D80CCE" w:rsidP="004B7E6B">
      <w:pPr>
        <w:widowControl w:val="0"/>
        <w:spacing w:after="0" w:line="312" w:lineRule="auto"/>
        <w:ind w:firstLine="709"/>
        <w:jc w:val="both"/>
        <w:rPr>
          <w:rFonts w:ascii="Times New Roman" w:hAnsi="Times New Roman" w:cs="Times New Roman"/>
          <w:color w:val="000000"/>
          <w:sz w:val="28"/>
          <w:szCs w:val="28"/>
          <w:lang w:val="uk-UA"/>
        </w:rPr>
      </w:pPr>
    </w:p>
    <w:p w:rsidR="00D80CCE" w:rsidRPr="00DD478C" w:rsidRDefault="00180F6D" w:rsidP="004B7E6B">
      <w:pPr>
        <w:widowControl w:val="0"/>
        <w:spacing w:after="0" w:line="312"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МЕМС</w:t>
      </w:r>
      <w:r w:rsidR="000B5845">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АКСЕЛЕРОМЕТР, ЧУТЛИВИЙ ЕЛЕМЕНТ, МОДЕЛЮВАННЯ, ТЕХНОЛОГІЧНИЙ ПРОЦЕС, СИСТЕМА МАСОВОГО ОБСЛУГОВУВАННЯ</w:t>
      </w:r>
      <w:r w:rsidR="00D80CCE" w:rsidRPr="00DD478C">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СТРУКТУРНА СХЕМА,</w:t>
      </w:r>
      <w:r w:rsidR="00D80CCE" w:rsidRPr="00DD478C">
        <w:rPr>
          <w:rFonts w:ascii="Times New Roman" w:hAnsi="Times New Roman" w:cs="Times New Roman"/>
          <w:color w:val="000000"/>
          <w:sz w:val="28"/>
          <w:szCs w:val="28"/>
          <w:lang w:val="uk-UA"/>
        </w:rPr>
        <w:t xml:space="preserve"> АЛГОРИТМ,</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Q</w:t>
      </w:r>
      <w:r w:rsidRPr="00180F6D">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t>СХЕМА,</w:t>
      </w:r>
      <w:r w:rsidR="00D80CCE" w:rsidRPr="00DD478C">
        <w:rPr>
          <w:rFonts w:ascii="Times New Roman" w:hAnsi="Times New Roman" w:cs="Times New Roman"/>
          <w:color w:val="000000"/>
          <w:sz w:val="28"/>
          <w:szCs w:val="28"/>
          <w:lang w:val="uk-UA"/>
        </w:rPr>
        <w:t xml:space="preserve"> </w:t>
      </w:r>
      <w:r w:rsidR="000A5F7E">
        <w:rPr>
          <w:rFonts w:ascii="Times New Roman" w:hAnsi="Times New Roman" w:cs="Times New Roman"/>
          <w:color w:val="000000"/>
          <w:sz w:val="28"/>
          <w:szCs w:val="28"/>
          <w:lang w:val="uk-UA"/>
        </w:rPr>
        <w:t xml:space="preserve">МОВА </w:t>
      </w:r>
      <w:r>
        <w:rPr>
          <w:rFonts w:ascii="Times New Roman" w:hAnsi="Times New Roman" w:cs="Times New Roman"/>
          <w:color w:val="000000"/>
          <w:sz w:val="28"/>
          <w:szCs w:val="28"/>
        </w:rPr>
        <w:t>GPSS</w:t>
      </w:r>
      <w:r>
        <w:rPr>
          <w:rFonts w:ascii="Times New Roman" w:hAnsi="Times New Roman" w:cs="Times New Roman"/>
          <w:color w:val="000000"/>
          <w:sz w:val="28"/>
          <w:szCs w:val="28"/>
          <w:lang w:val="uk-UA"/>
        </w:rPr>
        <w:t xml:space="preserve">, </w:t>
      </w:r>
      <w:r w:rsidR="00D80CCE" w:rsidRPr="00DD478C">
        <w:rPr>
          <w:rFonts w:ascii="Times New Roman" w:hAnsi="Times New Roman" w:cs="Times New Roman"/>
          <w:color w:val="000000"/>
          <w:sz w:val="28"/>
          <w:szCs w:val="28"/>
          <w:lang w:val="uk-UA"/>
        </w:rPr>
        <w:t>ПРОГРА</w:t>
      </w:r>
      <w:r w:rsidR="00D80CCE" w:rsidRPr="00DD478C">
        <w:rPr>
          <w:rFonts w:ascii="Times New Roman" w:hAnsi="Times New Roman" w:cs="Times New Roman"/>
          <w:color w:val="000000"/>
          <w:sz w:val="28"/>
          <w:szCs w:val="28"/>
          <w:lang w:val="uk-UA"/>
        </w:rPr>
        <w:t>М</w:t>
      </w:r>
      <w:r w:rsidR="00D80CCE" w:rsidRPr="00DD478C">
        <w:rPr>
          <w:rFonts w:ascii="Times New Roman" w:hAnsi="Times New Roman" w:cs="Times New Roman"/>
          <w:color w:val="000000"/>
          <w:sz w:val="28"/>
          <w:szCs w:val="28"/>
          <w:lang w:val="uk-UA"/>
        </w:rPr>
        <w:t>НИЙ ЗАСІБ</w:t>
      </w:r>
      <w:r>
        <w:rPr>
          <w:rFonts w:ascii="Times New Roman" w:hAnsi="Times New Roman" w:cs="Times New Roman"/>
          <w:color w:val="000000"/>
          <w:sz w:val="28"/>
          <w:szCs w:val="28"/>
          <w:lang w:val="uk-UA"/>
        </w:rPr>
        <w:t>.</w:t>
      </w:r>
    </w:p>
    <w:p w:rsidR="00D80CCE" w:rsidRPr="00DD478C" w:rsidRDefault="00D80CCE" w:rsidP="004B7E6B">
      <w:pPr>
        <w:pStyle w:val="21"/>
        <w:widowControl w:val="0"/>
        <w:suppressAutoHyphens w:val="0"/>
        <w:spacing w:line="312" w:lineRule="auto"/>
        <w:jc w:val="both"/>
        <w:rPr>
          <w:color w:val="000000"/>
          <w:szCs w:val="28"/>
          <w:highlight w:val="yellow"/>
          <w:lang w:val="uk-UA"/>
        </w:rPr>
      </w:pPr>
    </w:p>
    <w:p w:rsidR="00BD6FF6" w:rsidRPr="00BD6FF6" w:rsidRDefault="00BD6FF6" w:rsidP="004B7E6B">
      <w:pPr>
        <w:pStyle w:val="21"/>
        <w:widowControl w:val="0"/>
        <w:suppressAutoHyphens w:val="0"/>
        <w:spacing w:line="312" w:lineRule="auto"/>
        <w:jc w:val="both"/>
        <w:rPr>
          <w:color w:val="000000"/>
          <w:szCs w:val="28"/>
          <w:lang w:val="uk-UA"/>
        </w:rPr>
      </w:pPr>
      <w:r w:rsidRPr="00BD6FF6">
        <w:rPr>
          <w:color w:val="000000"/>
          <w:szCs w:val="28"/>
          <w:lang w:val="uk-UA"/>
        </w:rPr>
        <w:t xml:space="preserve">Об’єкт дослідження </w:t>
      </w:r>
      <w:r w:rsidR="000B5845">
        <w:rPr>
          <w:color w:val="000000"/>
          <w:szCs w:val="28"/>
          <w:lang w:val="uk-UA"/>
        </w:rPr>
        <w:t>–</w:t>
      </w:r>
      <w:r w:rsidRPr="00BD6FF6">
        <w:rPr>
          <w:color w:val="000000"/>
          <w:szCs w:val="28"/>
          <w:lang w:val="uk-UA"/>
        </w:rPr>
        <w:t xml:space="preserve"> технологічні процеси </w:t>
      </w:r>
      <w:r w:rsidR="004A7FBA">
        <w:rPr>
          <w:color w:val="000000"/>
          <w:szCs w:val="28"/>
          <w:lang w:val="uk-UA"/>
        </w:rPr>
        <w:t xml:space="preserve">(ТП) </w:t>
      </w:r>
      <w:r w:rsidRPr="00BD6FF6">
        <w:rPr>
          <w:color w:val="000000"/>
          <w:szCs w:val="28"/>
          <w:lang w:val="uk-UA"/>
        </w:rPr>
        <w:t xml:space="preserve">виготовлення </w:t>
      </w:r>
      <w:proofErr w:type="spellStart"/>
      <w:r w:rsidR="004A7FBA" w:rsidRPr="00BD6FF6">
        <w:rPr>
          <w:color w:val="000000"/>
          <w:szCs w:val="28"/>
          <w:lang w:val="uk-UA"/>
        </w:rPr>
        <w:t>мікрое</w:t>
      </w:r>
      <w:r w:rsidR="004A7FBA">
        <w:rPr>
          <w:color w:val="000000"/>
          <w:szCs w:val="28"/>
          <w:lang w:val="uk-UA"/>
        </w:rPr>
        <w:t>л</w:t>
      </w:r>
      <w:r w:rsidR="004A7FBA">
        <w:rPr>
          <w:color w:val="000000"/>
          <w:szCs w:val="28"/>
          <w:lang w:val="uk-UA"/>
        </w:rPr>
        <w:t>е</w:t>
      </w:r>
      <w:r w:rsidR="004A7FBA">
        <w:rPr>
          <w:color w:val="000000"/>
          <w:szCs w:val="28"/>
          <w:lang w:val="uk-UA"/>
        </w:rPr>
        <w:t>ктромеханічних</w:t>
      </w:r>
      <w:proofErr w:type="spellEnd"/>
      <w:r w:rsidR="004A7FBA" w:rsidRPr="00BD6FF6">
        <w:rPr>
          <w:color w:val="000000"/>
          <w:szCs w:val="28"/>
          <w:lang w:val="uk-UA"/>
        </w:rPr>
        <w:t xml:space="preserve"> </w:t>
      </w:r>
      <w:r w:rsidR="004A7FBA">
        <w:rPr>
          <w:color w:val="000000"/>
          <w:szCs w:val="28"/>
          <w:lang w:val="uk-UA"/>
        </w:rPr>
        <w:t>(</w:t>
      </w:r>
      <w:r w:rsidR="004A7FBA" w:rsidRPr="00BD6FF6">
        <w:rPr>
          <w:color w:val="000000"/>
          <w:szCs w:val="28"/>
          <w:lang w:val="uk-UA"/>
        </w:rPr>
        <w:t>МЕМС</w:t>
      </w:r>
      <w:r w:rsidR="004A7FBA">
        <w:rPr>
          <w:color w:val="000000"/>
          <w:szCs w:val="28"/>
          <w:lang w:val="uk-UA"/>
        </w:rPr>
        <w:t xml:space="preserve">) </w:t>
      </w:r>
      <w:r w:rsidRPr="00BD6FF6">
        <w:rPr>
          <w:color w:val="000000"/>
          <w:szCs w:val="28"/>
          <w:lang w:val="uk-UA"/>
        </w:rPr>
        <w:t>акселерометрів.</w:t>
      </w:r>
    </w:p>
    <w:p w:rsidR="00BD6FF6" w:rsidRDefault="00BD6FF6" w:rsidP="004B7E6B">
      <w:pPr>
        <w:pStyle w:val="21"/>
        <w:widowControl w:val="0"/>
        <w:suppressAutoHyphens w:val="0"/>
        <w:spacing w:line="312" w:lineRule="auto"/>
        <w:jc w:val="both"/>
        <w:rPr>
          <w:color w:val="000000"/>
          <w:szCs w:val="28"/>
          <w:lang w:val="uk-UA"/>
        </w:rPr>
      </w:pPr>
      <w:r w:rsidRPr="00BD6FF6">
        <w:rPr>
          <w:color w:val="000000"/>
          <w:szCs w:val="28"/>
          <w:lang w:val="uk-UA"/>
        </w:rPr>
        <w:t>Предм</w:t>
      </w:r>
      <w:r w:rsidR="004A7FBA">
        <w:rPr>
          <w:color w:val="000000"/>
          <w:szCs w:val="28"/>
          <w:lang w:val="uk-UA"/>
        </w:rPr>
        <w:t>ет дослідження – характеристики ТП</w:t>
      </w:r>
      <w:r w:rsidRPr="00BD6FF6">
        <w:rPr>
          <w:color w:val="000000"/>
          <w:szCs w:val="28"/>
          <w:lang w:val="uk-UA"/>
        </w:rPr>
        <w:t xml:space="preserve"> виготовлення МЕМС</w:t>
      </w:r>
      <w:r w:rsidR="000B5845">
        <w:rPr>
          <w:color w:val="000000"/>
          <w:szCs w:val="28"/>
          <w:lang w:val="uk-UA"/>
        </w:rPr>
        <w:t xml:space="preserve"> </w:t>
      </w:r>
      <w:r w:rsidRPr="00BD6FF6">
        <w:rPr>
          <w:color w:val="000000"/>
          <w:szCs w:val="28"/>
          <w:lang w:val="uk-UA"/>
        </w:rPr>
        <w:t>аксел</w:t>
      </w:r>
      <w:r w:rsidRPr="00BD6FF6">
        <w:rPr>
          <w:color w:val="000000"/>
          <w:szCs w:val="28"/>
          <w:lang w:val="uk-UA"/>
        </w:rPr>
        <w:t>е</w:t>
      </w:r>
      <w:r w:rsidRPr="00BD6FF6">
        <w:rPr>
          <w:color w:val="000000"/>
          <w:szCs w:val="28"/>
          <w:lang w:val="uk-UA"/>
        </w:rPr>
        <w:t>рометрів.</w:t>
      </w:r>
    </w:p>
    <w:p w:rsidR="00D80CCE" w:rsidRPr="00DD478C" w:rsidRDefault="00D80CCE" w:rsidP="004B7E6B">
      <w:pPr>
        <w:pStyle w:val="21"/>
        <w:widowControl w:val="0"/>
        <w:suppressAutoHyphens w:val="0"/>
        <w:spacing w:line="312" w:lineRule="auto"/>
        <w:jc w:val="both"/>
        <w:rPr>
          <w:color w:val="000000"/>
          <w:szCs w:val="28"/>
          <w:highlight w:val="yellow"/>
          <w:lang w:val="uk-UA"/>
        </w:rPr>
      </w:pPr>
      <w:r w:rsidRPr="00BD6FF6">
        <w:rPr>
          <w:color w:val="000000"/>
          <w:szCs w:val="28"/>
          <w:lang w:val="uk-UA"/>
        </w:rPr>
        <w:t xml:space="preserve">Мета магістерської роботи – </w:t>
      </w:r>
      <w:r w:rsidR="00BD6FF6" w:rsidRPr="00BD6FF6">
        <w:rPr>
          <w:color w:val="000000"/>
          <w:szCs w:val="28"/>
          <w:lang w:val="uk-UA"/>
        </w:rPr>
        <w:t>розробка засобів математичного та програ</w:t>
      </w:r>
      <w:r w:rsidR="00BD6FF6" w:rsidRPr="00BD6FF6">
        <w:rPr>
          <w:color w:val="000000"/>
          <w:szCs w:val="28"/>
          <w:lang w:val="uk-UA"/>
        </w:rPr>
        <w:t>м</w:t>
      </w:r>
      <w:r w:rsidR="00BD6FF6" w:rsidRPr="00BD6FF6">
        <w:rPr>
          <w:color w:val="000000"/>
          <w:szCs w:val="28"/>
          <w:lang w:val="uk-UA"/>
        </w:rPr>
        <w:t xml:space="preserve">ного забезпечення для моделювання </w:t>
      </w:r>
      <w:r w:rsidR="004A7FBA">
        <w:rPr>
          <w:color w:val="000000"/>
          <w:szCs w:val="28"/>
          <w:lang w:val="uk-UA"/>
        </w:rPr>
        <w:t>ТП</w:t>
      </w:r>
      <w:r w:rsidR="00BD6FF6" w:rsidRPr="00BD6FF6">
        <w:rPr>
          <w:color w:val="000000"/>
          <w:szCs w:val="28"/>
          <w:lang w:val="uk-UA"/>
        </w:rPr>
        <w:t xml:space="preserve"> виготовлення </w:t>
      </w:r>
      <w:r w:rsidR="00BD6FF6" w:rsidRPr="004A7FBA">
        <w:rPr>
          <w:color w:val="000000"/>
          <w:szCs w:val="28"/>
          <w:lang w:val="uk-UA"/>
        </w:rPr>
        <w:t>МЕМС</w:t>
      </w:r>
      <w:r w:rsidR="004A7FBA">
        <w:rPr>
          <w:color w:val="000000"/>
          <w:szCs w:val="28"/>
          <w:lang w:val="uk-UA"/>
        </w:rPr>
        <w:t xml:space="preserve"> </w:t>
      </w:r>
      <w:r w:rsidR="00BD6FF6" w:rsidRPr="00BD6FF6">
        <w:rPr>
          <w:color w:val="000000"/>
          <w:szCs w:val="28"/>
          <w:lang w:val="uk-UA"/>
        </w:rPr>
        <w:t>акселерометрів.</w:t>
      </w:r>
    </w:p>
    <w:p w:rsidR="00BD6FF6" w:rsidRDefault="00BD6FF6" w:rsidP="004B7E6B">
      <w:pPr>
        <w:pStyle w:val="21"/>
        <w:widowControl w:val="0"/>
        <w:suppressAutoHyphens w:val="0"/>
        <w:spacing w:line="312" w:lineRule="auto"/>
        <w:jc w:val="both"/>
        <w:rPr>
          <w:rFonts w:eastAsiaTheme="minorHAnsi"/>
          <w:color w:val="000000"/>
          <w:kern w:val="0"/>
          <w:szCs w:val="28"/>
          <w:lang w:val="uk-UA"/>
        </w:rPr>
      </w:pPr>
      <w:r w:rsidRPr="00BD6FF6">
        <w:rPr>
          <w:rFonts w:eastAsiaTheme="minorHAnsi"/>
          <w:color w:val="000000"/>
          <w:kern w:val="0"/>
          <w:szCs w:val="28"/>
          <w:lang w:val="uk-UA"/>
        </w:rPr>
        <w:t>Методи дослідження</w:t>
      </w:r>
      <w:r w:rsidR="000B5845">
        <w:rPr>
          <w:rFonts w:eastAsiaTheme="minorHAnsi"/>
          <w:color w:val="000000"/>
          <w:kern w:val="0"/>
          <w:szCs w:val="28"/>
          <w:lang w:val="uk-UA"/>
        </w:rPr>
        <w:t>:</w:t>
      </w:r>
      <w:r w:rsidRPr="00BD6FF6">
        <w:rPr>
          <w:rFonts w:eastAsiaTheme="minorHAnsi"/>
          <w:color w:val="000000"/>
          <w:kern w:val="0"/>
          <w:szCs w:val="28"/>
          <w:lang w:val="uk-UA"/>
        </w:rPr>
        <w:t xml:space="preserve"> проведення досліджень базується методах матем</w:t>
      </w:r>
      <w:r w:rsidRPr="00BD6FF6">
        <w:rPr>
          <w:rFonts w:eastAsiaTheme="minorHAnsi"/>
          <w:color w:val="000000"/>
          <w:kern w:val="0"/>
          <w:szCs w:val="28"/>
          <w:lang w:val="uk-UA"/>
        </w:rPr>
        <w:t>а</w:t>
      </w:r>
      <w:r w:rsidRPr="00BD6FF6">
        <w:rPr>
          <w:rFonts w:eastAsiaTheme="minorHAnsi"/>
          <w:color w:val="000000"/>
          <w:kern w:val="0"/>
          <w:szCs w:val="28"/>
          <w:lang w:val="uk-UA"/>
        </w:rPr>
        <w:t xml:space="preserve">тичного та комп’ютерного моделювання – для проведення моделювання </w:t>
      </w:r>
      <w:r w:rsidR="004A7FBA">
        <w:rPr>
          <w:color w:val="000000"/>
          <w:szCs w:val="28"/>
          <w:lang w:val="uk-UA"/>
        </w:rPr>
        <w:t>ТП</w:t>
      </w:r>
      <w:r w:rsidRPr="00BD6FF6">
        <w:rPr>
          <w:rFonts w:eastAsiaTheme="minorHAnsi"/>
          <w:color w:val="000000"/>
          <w:kern w:val="0"/>
          <w:szCs w:val="28"/>
          <w:lang w:val="uk-UA"/>
        </w:rPr>
        <w:t xml:space="preserve"> в</w:t>
      </w:r>
      <w:r w:rsidRPr="00BD6FF6">
        <w:rPr>
          <w:rFonts w:eastAsiaTheme="minorHAnsi"/>
          <w:color w:val="000000"/>
          <w:kern w:val="0"/>
          <w:szCs w:val="28"/>
          <w:lang w:val="uk-UA"/>
        </w:rPr>
        <w:t>и</w:t>
      </w:r>
      <w:r w:rsidRPr="00BD6FF6">
        <w:rPr>
          <w:rFonts w:eastAsiaTheme="minorHAnsi"/>
          <w:color w:val="000000"/>
          <w:kern w:val="0"/>
          <w:szCs w:val="28"/>
          <w:lang w:val="uk-UA"/>
        </w:rPr>
        <w:t>готовлення МЕМС</w:t>
      </w:r>
      <w:r w:rsidR="000B5845">
        <w:rPr>
          <w:rFonts w:eastAsiaTheme="minorHAnsi"/>
          <w:color w:val="000000"/>
          <w:kern w:val="0"/>
          <w:szCs w:val="28"/>
          <w:lang w:val="uk-UA"/>
        </w:rPr>
        <w:t xml:space="preserve"> </w:t>
      </w:r>
      <w:r w:rsidRPr="00BD6FF6">
        <w:rPr>
          <w:rFonts w:eastAsiaTheme="minorHAnsi"/>
          <w:color w:val="000000"/>
          <w:kern w:val="0"/>
          <w:szCs w:val="28"/>
          <w:lang w:val="uk-UA"/>
        </w:rPr>
        <w:t xml:space="preserve">акселерометрів; математичної логіки, теорії множин – для формалізації </w:t>
      </w:r>
      <w:r w:rsidR="004A7FBA">
        <w:rPr>
          <w:color w:val="000000"/>
          <w:szCs w:val="28"/>
          <w:lang w:val="uk-UA"/>
        </w:rPr>
        <w:t>ТП</w:t>
      </w:r>
      <w:r w:rsidRPr="00BD6FF6">
        <w:rPr>
          <w:rFonts w:eastAsiaTheme="minorHAnsi"/>
          <w:color w:val="000000"/>
          <w:kern w:val="0"/>
          <w:szCs w:val="28"/>
          <w:lang w:val="uk-UA"/>
        </w:rPr>
        <w:t xml:space="preserve"> виготовлення МЕМС</w:t>
      </w:r>
      <w:r w:rsidR="000B5845">
        <w:rPr>
          <w:rFonts w:eastAsiaTheme="minorHAnsi"/>
          <w:color w:val="000000"/>
          <w:kern w:val="0"/>
          <w:szCs w:val="28"/>
          <w:lang w:val="uk-UA"/>
        </w:rPr>
        <w:t xml:space="preserve"> </w:t>
      </w:r>
      <w:r w:rsidRPr="00BD6FF6">
        <w:rPr>
          <w:rFonts w:eastAsiaTheme="minorHAnsi"/>
          <w:color w:val="000000"/>
          <w:kern w:val="0"/>
          <w:szCs w:val="28"/>
          <w:lang w:val="uk-UA"/>
        </w:rPr>
        <w:t xml:space="preserve">акселерометрів; методах імітаційного моделювання – для розробки імітаційної моделі </w:t>
      </w:r>
      <w:r w:rsidR="004A7FBA">
        <w:rPr>
          <w:color w:val="000000"/>
          <w:szCs w:val="28"/>
          <w:lang w:val="uk-UA"/>
        </w:rPr>
        <w:t>ТП</w:t>
      </w:r>
      <w:r w:rsidR="004A7FBA" w:rsidRPr="00BD6FF6">
        <w:rPr>
          <w:rFonts w:eastAsiaTheme="minorHAnsi"/>
          <w:color w:val="000000"/>
          <w:kern w:val="0"/>
          <w:szCs w:val="28"/>
          <w:lang w:val="uk-UA"/>
        </w:rPr>
        <w:t xml:space="preserve"> </w:t>
      </w:r>
      <w:r w:rsidRPr="00BD6FF6">
        <w:rPr>
          <w:rFonts w:eastAsiaTheme="minorHAnsi"/>
          <w:color w:val="000000"/>
          <w:kern w:val="0"/>
          <w:szCs w:val="28"/>
          <w:lang w:val="uk-UA"/>
        </w:rPr>
        <w:t>виготовлення МЕМС</w:t>
      </w:r>
      <w:r w:rsidR="000B5845">
        <w:rPr>
          <w:rFonts w:eastAsiaTheme="minorHAnsi"/>
          <w:color w:val="000000"/>
          <w:kern w:val="0"/>
          <w:szCs w:val="28"/>
          <w:lang w:val="uk-UA"/>
        </w:rPr>
        <w:t xml:space="preserve"> </w:t>
      </w:r>
      <w:r w:rsidRPr="00BD6FF6">
        <w:rPr>
          <w:rFonts w:eastAsiaTheme="minorHAnsi"/>
          <w:color w:val="000000"/>
          <w:kern w:val="0"/>
          <w:szCs w:val="28"/>
          <w:lang w:val="uk-UA"/>
        </w:rPr>
        <w:t>акс</w:t>
      </w:r>
      <w:r w:rsidRPr="00BD6FF6">
        <w:rPr>
          <w:rFonts w:eastAsiaTheme="minorHAnsi"/>
          <w:color w:val="000000"/>
          <w:kern w:val="0"/>
          <w:szCs w:val="28"/>
          <w:lang w:val="uk-UA"/>
        </w:rPr>
        <w:t>е</w:t>
      </w:r>
      <w:r w:rsidRPr="00BD6FF6">
        <w:rPr>
          <w:rFonts w:eastAsiaTheme="minorHAnsi"/>
          <w:color w:val="000000"/>
          <w:kern w:val="0"/>
          <w:szCs w:val="28"/>
          <w:lang w:val="uk-UA"/>
        </w:rPr>
        <w:t>лерометрів.</w:t>
      </w:r>
    </w:p>
    <w:p w:rsidR="00D80CCE" w:rsidRPr="008136D9" w:rsidRDefault="00D80CCE" w:rsidP="004B7E6B">
      <w:pPr>
        <w:pStyle w:val="21"/>
        <w:widowControl w:val="0"/>
        <w:suppressAutoHyphens w:val="0"/>
        <w:spacing w:line="312" w:lineRule="auto"/>
        <w:jc w:val="both"/>
        <w:rPr>
          <w:color w:val="000000"/>
          <w:szCs w:val="28"/>
          <w:lang w:val="uk-UA"/>
        </w:rPr>
      </w:pPr>
      <w:r w:rsidRPr="008136D9">
        <w:rPr>
          <w:color w:val="000000"/>
          <w:szCs w:val="28"/>
          <w:lang w:val="uk-UA"/>
        </w:rPr>
        <w:t xml:space="preserve">Результати: науковий – </w:t>
      </w:r>
      <w:r w:rsidR="00210061" w:rsidRPr="008136D9">
        <w:rPr>
          <w:color w:val="000000"/>
          <w:szCs w:val="28"/>
          <w:lang w:val="uk-UA"/>
        </w:rPr>
        <w:t xml:space="preserve">знайшла подальший </w:t>
      </w:r>
      <w:r w:rsidR="00210061" w:rsidRPr="008136D9">
        <w:rPr>
          <w:rFonts w:eastAsia="Times New Roman"/>
          <w:szCs w:val="28"/>
          <w:lang w:val="uk-UA" w:eastAsia="ru-RU"/>
        </w:rPr>
        <w:t>розвиток імітаційна</w:t>
      </w:r>
      <w:r w:rsidR="00BD6FF6" w:rsidRPr="008136D9">
        <w:rPr>
          <w:color w:val="000000"/>
          <w:szCs w:val="28"/>
          <w:lang w:val="uk-UA"/>
        </w:rPr>
        <w:t xml:space="preserve"> модел</w:t>
      </w:r>
      <w:r w:rsidR="00210061" w:rsidRPr="008136D9">
        <w:rPr>
          <w:color w:val="000000"/>
          <w:szCs w:val="28"/>
          <w:lang w:val="uk-UA"/>
        </w:rPr>
        <w:t>ь</w:t>
      </w:r>
      <w:r w:rsidR="00BD6FF6" w:rsidRPr="008136D9">
        <w:rPr>
          <w:color w:val="000000"/>
          <w:szCs w:val="28"/>
          <w:lang w:val="uk-UA"/>
        </w:rPr>
        <w:t xml:space="preserve"> </w:t>
      </w:r>
      <w:r w:rsidR="004A7FBA" w:rsidRPr="008136D9">
        <w:rPr>
          <w:color w:val="000000"/>
          <w:szCs w:val="28"/>
          <w:lang w:val="uk-UA"/>
        </w:rPr>
        <w:t>ТП</w:t>
      </w:r>
      <w:r w:rsidR="00BD6FF6" w:rsidRPr="008136D9">
        <w:rPr>
          <w:color w:val="000000"/>
          <w:szCs w:val="28"/>
          <w:lang w:val="uk-UA"/>
        </w:rPr>
        <w:t xml:space="preserve"> виготовлення </w:t>
      </w:r>
      <w:r w:rsidR="004A7FBA" w:rsidRPr="008136D9">
        <w:rPr>
          <w:color w:val="000000"/>
          <w:szCs w:val="28"/>
          <w:lang w:val="uk-UA"/>
        </w:rPr>
        <w:t>МЕМС</w:t>
      </w:r>
      <w:r w:rsidR="00BD6FF6" w:rsidRPr="008136D9">
        <w:rPr>
          <w:color w:val="000000"/>
          <w:szCs w:val="28"/>
          <w:lang w:val="uk-UA"/>
        </w:rPr>
        <w:t xml:space="preserve"> акселерометрів</w:t>
      </w:r>
      <w:r w:rsidRPr="008136D9">
        <w:rPr>
          <w:color w:val="000000"/>
          <w:szCs w:val="28"/>
          <w:lang w:val="uk-UA"/>
        </w:rPr>
        <w:t xml:space="preserve">; практичний – алгоритм та програмне забезпечення для розв’язання задачі </w:t>
      </w:r>
      <w:r w:rsidR="00BD6FF6" w:rsidRPr="008136D9">
        <w:rPr>
          <w:color w:val="000000"/>
          <w:szCs w:val="28"/>
          <w:lang w:val="uk-UA"/>
        </w:rPr>
        <w:t xml:space="preserve">моделювання </w:t>
      </w:r>
      <w:r w:rsidR="004A7FBA" w:rsidRPr="008136D9">
        <w:rPr>
          <w:color w:val="000000"/>
          <w:szCs w:val="28"/>
          <w:lang w:val="uk-UA"/>
        </w:rPr>
        <w:t>ТП</w:t>
      </w:r>
      <w:r w:rsidR="00BD6FF6" w:rsidRPr="008136D9">
        <w:rPr>
          <w:color w:val="000000"/>
          <w:szCs w:val="28"/>
          <w:lang w:val="uk-UA"/>
        </w:rPr>
        <w:t xml:space="preserve"> виготовлення МЕМС</w:t>
      </w:r>
      <w:r w:rsidR="004A7FBA" w:rsidRPr="008136D9">
        <w:rPr>
          <w:color w:val="000000"/>
          <w:szCs w:val="28"/>
          <w:lang w:val="uk-UA"/>
        </w:rPr>
        <w:t xml:space="preserve"> </w:t>
      </w:r>
      <w:r w:rsidR="00BD6FF6" w:rsidRPr="008136D9">
        <w:rPr>
          <w:color w:val="000000"/>
          <w:szCs w:val="28"/>
          <w:lang w:val="uk-UA"/>
        </w:rPr>
        <w:t>а</w:t>
      </w:r>
      <w:r w:rsidR="00BD6FF6" w:rsidRPr="008136D9">
        <w:rPr>
          <w:color w:val="000000"/>
          <w:szCs w:val="28"/>
          <w:lang w:val="uk-UA"/>
        </w:rPr>
        <w:t>к</w:t>
      </w:r>
      <w:r w:rsidR="00BD6FF6" w:rsidRPr="008136D9">
        <w:rPr>
          <w:color w:val="000000"/>
          <w:szCs w:val="28"/>
          <w:lang w:val="uk-UA"/>
        </w:rPr>
        <w:t>селерометрів</w:t>
      </w:r>
      <w:r w:rsidR="004A7FBA" w:rsidRPr="008136D9">
        <w:rPr>
          <w:color w:val="000000"/>
          <w:szCs w:val="28"/>
          <w:lang w:val="uk-UA"/>
        </w:rPr>
        <w:t>.</w:t>
      </w:r>
    </w:p>
    <w:p w:rsidR="00D80CCE" w:rsidRPr="008136D9" w:rsidRDefault="00D80CCE" w:rsidP="004B7E6B">
      <w:pPr>
        <w:pStyle w:val="21"/>
        <w:widowControl w:val="0"/>
        <w:suppressAutoHyphens w:val="0"/>
        <w:spacing w:line="312" w:lineRule="auto"/>
        <w:jc w:val="both"/>
        <w:rPr>
          <w:color w:val="000000"/>
          <w:szCs w:val="28"/>
          <w:lang w:val="uk-UA"/>
        </w:rPr>
      </w:pPr>
      <w:r w:rsidRPr="008136D9">
        <w:rPr>
          <w:color w:val="000000"/>
          <w:szCs w:val="28"/>
          <w:lang w:val="uk-UA"/>
        </w:rPr>
        <w:t xml:space="preserve">Робота є складовою частиною завдань з </w:t>
      </w:r>
      <w:r w:rsidR="00BD6FF6" w:rsidRPr="008136D9">
        <w:rPr>
          <w:color w:val="000000"/>
          <w:szCs w:val="28"/>
          <w:lang w:val="uk-UA"/>
        </w:rPr>
        <w:t xml:space="preserve">проектування </w:t>
      </w:r>
      <w:r w:rsidR="004A7FBA" w:rsidRPr="008136D9">
        <w:rPr>
          <w:color w:val="000000"/>
          <w:szCs w:val="28"/>
          <w:lang w:val="uk-UA"/>
        </w:rPr>
        <w:t xml:space="preserve">чи удосконалення технологічних виготовлення </w:t>
      </w:r>
      <w:r w:rsidR="00BD6FF6" w:rsidRPr="008136D9">
        <w:rPr>
          <w:color w:val="000000"/>
          <w:szCs w:val="28"/>
          <w:lang w:val="uk-UA"/>
        </w:rPr>
        <w:t>МЕМС</w:t>
      </w:r>
      <w:r w:rsidR="004A7FBA" w:rsidRPr="008136D9">
        <w:rPr>
          <w:color w:val="000000"/>
          <w:szCs w:val="28"/>
          <w:lang w:val="uk-UA"/>
        </w:rPr>
        <w:t xml:space="preserve"> </w:t>
      </w:r>
      <w:r w:rsidR="00BD6FF6" w:rsidRPr="008136D9">
        <w:rPr>
          <w:color w:val="000000"/>
          <w:szCs w:val="28"/>
          <w:lang w:val="uk-UA"/>
        </w:rPr>
        <w:t>акселерометрів</w:t>
      </w:r>
      <w:r w:rsidR="004A7FBA" w:rsidRPr="008136D9">
        <w:rPr>
          <w:color w:val="000000"/>
          <w:szCs w:val="28"/>
          <w:lang w:val="uk-UA"/>
        </w:rPr>
        <w:t>.</w:t>
      </w:r>
      <w:r w:rsidRPr="008136D9">
        <w:rPr>
          <w:color w:val="000000"/>
          <w:szCs w:val="28"/>
          <w:lang w:val="uk-UA"/>
        </w:rPr>
        <w:t xml:space="preserve"> </w:t>
      </w:r>
    </w:p>
    <w:p w:rsidR="00D51620" w:rsidRDefault="00D80CCE" w:rsidP="004B7E6B">
      <w:pPr>
        <w:pStyle w:val="21"/>
        <w:widowControl w:val="0"/>
        <w:suppressAutoHyphens w:val="0"/>
        <w:spacing w:line="312" w:lineRule="auto"/>
        <w:jc w:val="both"/>
        <w:rPr>
          <w:color w:val="000000"/>
          <w:szCs w:val="28"/>
          <w:lang w:val="uk-UA"/>
        </w:rPr>
      </w:pPr>
      <w:r w:rsidRPr="00BD6FF6">
        <w:rPr>
          <w:color w:val="000000"/>
          <w:szCs w:val="28"/>
          <w:lang w:val="uk-UA"/>
        </w:rPr>
        <w:t xml:space="preserve">Область застосування – системи </w:t>
      </w:r>
      <w:r w:rsidR="00BD6FF6" w:rsidRPr="00BD6FF6">
        <w:rPr>
          <w:color w:val="000000"/>
          <w:szCs w:val="28"/>
          <w:lang w:val="uk-UA"/>
        </w:rPr>
        <w:t>автомати</w:t>
      </w:r>
      <w:r w:rsidR="004A7FBA">
        <w:rPr>
          <w:color w:val="000000"/>
          <w:szCs w:val="28"/>
          <w:lang w:val="uk-UA"/>
        </w:rPr>
        <w:t>з</w:t>
      </w:r>
      <w:r w:rsidR="00BD6FF6" w:rsidRPr="00BD6FF6">
        <w:rPr>
          <w:color w:val="000000"/>
          <w:szCs w:val="28"/>
          <w:lang w:val="uk-UA"/>
        </w:rPr>
        <w:t>о</w:t>
      </w:r>
      <w:r w:rsidR="004A7FBA">
        <w:rPr>
          <w:color w:val="000000"/>
          <w:szCs w:val="28"/>
          <w:lang w:val="uk-UA"/>
        </w:rPr>
        <w:t>вано</w:t>
      </w:r>
      <w:r w:rsidR="00BD6FF6" w:rsidRPr="00BD6FF6">
        <w:rPr>
          <w:color w:val="000000"/>
          <w:szCs w:val="28"/>
          <w:lang w:val="uk-UA"/>
        </w:rPr>
        <w:t xml:space="preserve">го </w:t>
      </w:r>
      <w:r w:rsidRPr="00BD6FF6">
        <w:rPr>
          <w:color w:val="000000"/>
          <w:szCs w:val="28"/>
          <w:lang w:val="uk-UA"/>
        </w:rPr>
        <w:t xml:space="preserve">проектування </w:t>
      </w:r>
      <w:r w:rsidR="004A7FBA">
        <w:rPr>
          <w:color w:val="000000"/>
          <w:szCs w:val="28"/>
          <w:lang w:val="uk-UA"/>
        </w:rPr>
        <w:t>ТП виг</w:t>
      </w:r>
      <w:r w:rsidR="004A7FBA">
        <w:rPr>
          <w:color w:val="000000"/>
          <w:szCs w:val="28"/>
          <w:lang w:val="uk-UA"/>
        </w:rPr>
        <w:t>о</w:t>
      </w:r>
      <w:r w:rsidR="004A7FBA">
        <w:rPr>
          <w:color w:val="000000"/>
          <w:szCs w:val="28"/>
          <w:lang w:val="uk-UA"/>
        </w:rPr>
        <w:t xml:space="preserve">товлення </w:t>
      </w:r>
      <w:r w:rsidR="004A7FBA" w:rsidRPr="00BD6FF6">
        <w:rPr>
          <w:color w:val="000000"/>
          <w:szCs w:val="28"/>
          <w:lang w:val="uk-UA"/>
        </w:rPr>
        <w:t>МЕМС</w:t>
      </w:r>
      <w:r w:rsidR="004A7FBA">
        <w:rPr>
          <w:color w:val="000000"/>
          <w:szCs w:val="28"/>
          <w:lang w:val="uk-UA"/>
        </w:rPr>
        <w:t xml:space="preserve"> </w:t>
      </w:r>
      <w:r w:rsidR="004A7FBA" w:rsidRPr="00BD6FF6">
        <w:rPr>
          <w:color w:val="000000"/>
          <w:szCs w:val="28"/>
          <w:lang w:val="uk-UA"/>
        </w:rPr>
        <w:t>акселерометрів</w:t>
      </w:r>
      <w:r w:rsidRPr="00BD6FF6">
        <w:rPr>
          <w:color w:val="000000"/>
          <w:szCs w:val="28"/>
          <w:lang w:val="uk-UA"/>
        </w:rPr>
        <w:t>. Результати можуть бути використані на під</w:t>
      </w:r>
      <w:r w:rsidRPr="00BD6FF6">
        <w:rPr>
          <w:color w:val="000000"/>
          <w:szCs w:val="28"/>
          <w:lang w:val="uk-UA"/>
        </w:rPr>
        <w:t>п</w:t>
      </w:r>
      <w:r w:rsidRPr="00BD6FF6">
        <w:rPr>
          <w:color w:val="000000"/>
          <w:szCs w:val="28"/>
          <w:lang w:val="uk-UA"/>
        </w:rPr>
        <w:t>риємствах</w:t>
      </w:r>
      <w:r w:rsidR="004A7FBA">
        <w:rPr>
          <w:color w:val="000000"/>
          <w:szCs w:val="28"/>
          <w:lang w:val="uk-UA"/>
        </w:rPr>
        <w:t xml:space="preserve"> і в о</w:t>
      </w:r>
      <w:r w:rsidR="004A7FBA" w:rsidRPr="00BD6FF6">
        <w:rPr>
          <w:color w:val="000000"/>
          <w:szCs w:val="28"/>
          <w:lang w:val="uk-UA"/>
        </w:rPr>
        <w:t>р</w:t>
      </w:r>
      <w:r w:rsidR="004A7FBA">
        <w:rPr>
          <w:color w:val="000000"/>
          <w:szCs w:val="28"/>
          <w:lang w:val="uk-UA"/>
        </w:rPr>
        <w:t>ганізаціях, що займаються</w:t>
      </w:r>
      <w:r w:rsidR="004A7FBA" w:rsidRPr="004A7FBA">
        <w:rPr>
          <w:color w:val="000000"/>
          <w:szCs w:val="28"/>
          <w:lang w:val="uk-UA"/>
        </w:rPr>
        <w:t xml:space="preserve"> </w:t>
      </w:r>
      <w:r w:rsidR="004A7FBA" w:rsidRPr="00BD6FF6">
        <w:rPr>
          <w:color w:val="000000"/>
          <w:szCs w:val="28"/>
          <w:lang w:val="uk-UA"/>
        </w:rPr>
        <w:t>проектування</w:t>
      </w:r>
      <w:r w:rsidR="004A7FBA">
        <w:rPr>
          <w:color w:val="000000"/>
          <w:szCs w:val="28"/>
          <w:lang w:val="uk-UA"/>
        </w:rPr>
        <w:t>м</w:t>
      </w:r>
      <w:r w:rsidR="004A7FBA" w:rsidRPr="00BD6FF6">
        <w:rPr>
          <w:color w:val="000000"/>
          <w:szCs w:val="28"/>
          <w:lang w:val="uk-UA"/>
        </w:rPr>
        <w:t xml:space="preserve"> </w:t>
      </w:r>
      <w:r w:rsidR="004A7FBA">
        <w:rPr>
          <w:color w:val="000000"/>
          <w:szCs w:val="28"/>
          <w:lang w:val="uk-UA"/>
        </w:rPr>
        <w:t xml:space="preserve">ТП і виготовленням </w:t>
      </w:r>
      <w:r w:rsidR="00BD6FF6" w:rsidRPr="00BD6FF6">
        <w:rPr>
          <w:color w:val="000000"/>
          <w:szCs w:val="28"/>
          <w:lang w:val="uk-UA"/>
        </w:rPr>
        <w:t>МЕМС</w:t>
      </w:r>
      <w:r w:rsidR="004A7FBA">
        <w:rPr>
          <w:color w:val="000000"/>
          <w:szCs w:val="28"/>
          <w:lang w:val="uk-UA"/>
        </w:rPr>
        <w:t xml:space="preserve"> </w:t>
      </w:r>
      <w:r w:rsidR="00BD6FF6" w:rsidRPr="00BD6FF6">
        <w:rPr>
          <w:color w:val="000000"/>
          <w:szCs w:val="28"/>
          <w:lang w:val="uk-UA"/>
        </w:rPr>
        <w:t>акселерометрів.</w:t>
      </w:r>
    </w:p>
    <w:p w:rsidR="00210061" w:rsidRPr="00BF3722" w:rsidRDefault="00210061" w:rsidP="00BD6FF6">
      <w:pPr>
        <w:pStyle w:val="21"/>
        <w:widowControl w:val="0"/>
        <w:suppressAutoHyphens w:val="0"/>
        <w:spacing w:line="324" w:lineRule="auto"/>
        <w:jc w:val="both"/>
        <w:rPr>
          <w:b/>
          <w:szCs w:val="28"/>
          <w:lang w:val="uk-UA"/>
        </w:rPr>
        <w:sectPr w:rsidR="00210061" w:rsidRPr="00BF3722" w:rsidSect="00CD0D97">
          <w:headerReference w:type="default" r:id="rId12"/>
          <w:footerReference w:type="default" r:id="rId13"/>
          <w:pgSz w:w="11906" w:h="16838" w:code="9"/>
          <w:pgMar w:top="1134" w:right="851" w:bottom="1134" w:left="1418" w:header="567" w:footer="709" w:gutter="0"/>
          <w:cols w:space="708"/>
          <w:docGrid w:linePitch="360"/>
        </w:sectPr>
      </w:pPr>
    </w:p>
    <w:p w:rsidR="00D80CCE" w:rsidRPr="00891324" w:rsidRDefault="00D80CCE" w:rsidP="00ED69D5">
      <w:pPr>
        <w:widowControl w:val="0"/>
        <w:spacing w:after="0" w:line="360" w:lineRule="auto"/>
        <w:jc w:val="center"/>
        <w:rPr>
          <w:rFonts w:ascii="Times New Roman" w:eastAsia="Times New Roman" w:hAnsi="Times New Roman" w:cs="Times New Roman"/>
          <w:sz w:val="28"/>
          <w:szCs w:val="28"/>
          <w:lang w:eastAsia="ru-RU"/>
        </w:rPr>
      </w:pPr>
      <w:r w:rsidRPr="00891324">
        <w:rPr>
          <w:rFonts w:ascii="Times New Roman" w:eastAsia="Times New Roman" w:hAnsi="Times New Roman" w:cs="Times New Roman"/>
          <w:sz w:val="28"/>
          <w:szCs w:val="28"/>
          <w:lang w:eastAsia="ru-RU"/>
        </w:rPr>
        <w:lastRenderedPageBreak/>
        <w:t>ABSTRACT</w:t>
      </w:r>
    </w:p>
    <w:p w:rsidR="00D80CCE" w:rsidRPr="00891324" w:rsidRDefault="00D80CCE" w:rsidP="00ED69D5">
      <w:pPr>
        <w:pStyle w:val="af2"/>
        <w:keepNext w:val="0"/>
        <w:suppressAutoHyphens w:val="0"/>
        <w:spacing w:before="0" w:after="0" w:line="360" w:lineRule="auto"/>
        <w:jc w:val="center"/>
        <w:rPr>
          <w:rFonts w:ascii="Times New Roman" w:hAnsi="Times New Roman"/>
          <w:color w:val="000000"/>
          <w:highlight w:val="yellow"/>
        </w:rPr>
      </w:pPr>
    </w:p>
    <w:p w:rsidR="00ED69D5" w:rsidRPr="00E86E7F" w:rsidRDefault="00ED69D5" w:rsidP="00ED69D5">
      <w:pPr>
        <w:pStyle w:val="ab"/>
        <w:spacing w:line="360" w:lineRule="auto"/>
        <w:jc w:val="center"/>
        <w:rPr>
          <w:sz w:val="28"/>
          <w:szCs w:val="28"/>
        </w:rPr>
      </w:pPr>
    </w:p>
    <w:p w:rsidR="00ED69D5" w:rsidRPr="00E86E7F" w:rsidRDefault="00891324" w:rsidP="00ED69D5">
      <w:pPr>
        <w:pStyle w:val="ab"/>
        <w:spacing w:line="360" w:lineRule="auto"/>
        <w:ind w:firstLine="709"/>
        <w:rPr>
          <w:sz w:val="28"/>
          <w:szCs w:val="28"/>
        </w:rPr>
      </w:pPr>
      <w:r w:rsidRPr="00E86E7F">
        <w:rPr>
          <w:sz w:val="28"/>
          <w:szCs w:val="28"/>
        </w:rPr>
        <w:t xml:space="preserve">Attestation work: </w:t>
      </w:r>
      <w:r w:rsidR="00E86E7F" w:rsidRPr="00E86E7F">
        <w:rPr>
          <w:sz w:val="28"/>
          <w:szCs w:val="28"/>
        </w:rPr>
        <w:t>95</w:t>
      </w:r>
      <w:r w:rsidRPr="00E86E7F">
        <w:rPr>
          <w:sz w:val="28"/>
          <w:szCs w:val="28"/>
        </w:rPr>
        <w:t xml:space="preserve"> pages, </w:t>
      </w:r>
      <w:r w:rsidR="00E86E7F" w:rsidRPr="00E86E7F">
        <w:rPr>
          <w:sz w:val="28"/>
          <w:szCs w:val="28"/>
        </w:rPr>
        <w:t>9</w:t>
      </w:r>
      <w:r w:rsidR="00ED69D5" w:rsidRPr="00E86E7F">
        <w:rPr>
          <w:sz w:val="28"/>
          <w:szCs w:val="28"/>
        </w:rPr>
        <w:t xml:space="preserve"> tables, </w:t>
      </w:r>
      <w:r w:rsidR="00E86E7F" w:rsidRPr="00E86E7F">
        <w:rPr>
          <w:sz w:val="28"/>
          <w:szCs w:val="28"/>
        </w:rPr>
        <w:t>25</w:t>
      </w:r>
      <w:r w:rsidRPr="00E86E7F">
        <w:rPr>
          <w:sz w:val="28"/>
          <w:szCs w:val="28"/>
        </w:rPr>
        <w:t xml:space="preserve"> pictures, 2 applications, 40</w:t>
      </w:r>
      <w:r w:rsidR="00ED69D5" w:rsidRPr="00E86E7F">
        <w:rPr>
          <w:sz w:val="28"/>
          <w:szCs w:val="28"/>
        </w:rPr>
        <w:t xml:space="preserve"> sources.</w:t>
      </w:r>
    </w:p>
    <w:p w:rsidR="00ED69D5" w:rsidRPr="00123A8A" w:rsidRDefault="00ED69D5" w:rsidP="00ED69D5">
      <w:pPr>
        <w:pStyle w:val="ab"/>
        <w:spacing w:line="360" w:lineRule="auto"/>
        <w:rPr>
          <w:sz w:val="28"/>
          <w:szCs w:val="28"/>
          <w:highlight w:val="yellow"/>
        </w:rPr>
      </w:pPr>
    </w:p>
    <w:p w:rsidR="00D51620" w:rsidRPr="00123A8A" w:rsidRDefault="004B7E6B" w:rsidP="00ED69D5">
      <w:pPr>
        <w:widowControl w:val="0"/>
        <w:spacing w:after="0" w:line="360" w:lineRule="auto"/>
        <w:ind w:firstLine="709"/>
        <w:jc w:val="both"/>
        <w:rPr>
          <w:rFonts w:ascii="Times New Roman" w:eastAsia="Andale Sans UI" w:hAnsi="Times New Roman" w:cs="Times New Roman"/>
          <w:color w:val="000000"/>
          <w:kern w:val="1"/>
          <w:sz w:val="28"/>
          <w:szCs w:val="28"/>
        </w:rPr>
      </w:pPr>
      <w:r>
        <w:rPr>
          <w:rFonts w:ascii="Times New Roman" w:eastAsia="Andale Sans UI" w:hAnsi="Times New Roman" w:cs="Times New Roman"/>
          <w:color w:val="000000"/>
          <w:kern w:val="1"/>
          <w:sz w:val="28"/>
          <w:szCs w:val="28"/>
        </w:rPr>
        <w:t xml:space="preserve">MEMS </w:t>
      </w:r>
      <w:r w:rsidR="00D3036A" w:rsidRPr="00123A8A">
        <w:rPr>
          <w:rFonts w:ascii="Times New Roman" w:eastAsia="Andale Sans UI" w:hAnsi="Times New Roman" w:cs="Times New Roman"/>
          <w:color w:val="000000"/>
          <w:kern w:val="1"/>
          <w:sz w:val="28"/>
          <w:szCs w:val="28"/>
        </w:rPr>
        <w:t>ACCELEROMETER, SENSITIVE ELEMENT, MODELING, TEC</w:t>
      </w:r>
      <w:r w:rsidR="00D3036A" w:rsidRPr="00123A8A">
        <w:rPr>
          <w:rFonts w:ascii="Times New Roman" w:eastAsia="Andale Sans UI" w:hAnsi="Times New Roman" w:cs="Times New Roman"/>
          <w:color w:val="000000"/>
          <w:kern w:val="1"/>
          <w:sz w:val="28"/>
          <w:szCs w:val="28"/>
        </w:rPr>
        <w:t>H</w:t>
      </w:r>
      <w:r w:rsidR="00D3036A" w:rsidRPr="00123A8A">
        <w:rPr>
          <w:rFonts w:ascii="Times New Roman" w:eastAsia="Andale Sans UI" w:hAnsi="Times New Roman" w:cs="Times New Roman"/>
          <w:color w:val="000000"/>
          <w:kern w:val="1"/>
          <w:sz w:val="28"/>
          <w:szCs w:val="28"/>
        </w:rPr>
        <w:t>NOLOGICAL PROCESS, MASS-SERVICE SYSTEM, STRUCTURAL DI</w:t>
      </w:r>
      <w:r w:rsidR="00D3036A" w:rsidRPr="00123A8A">
        <w:rPr>
          <w:rFonts w:ascii="Times New Roman" w:eastAsia="Andale Sans UI" w:hAnsi="Times New Roman" w:cs="Times New Roman"/>
          <w:color w:val="000000"/>
          <w:kern w:val="1"/>
          <w:sz w:val="28"/>
          <w:szCs w:val="28"/>
        </w:rPr>
        <w:t>A</w:t>
      </w:r>
      <w:r w:rsidR="00D3036A" w:rsidRPr="00123A8A">
        <w:rPr>
          <w:rFonts w:ascii="Times New Roman" w:eastAsia="Andale Sans UI" w:hAnsi="Times New Roman" w:cs="Times New Roman"/>
          <w:color w:val="000000"/>
          <w:kern w:val="1"/>
          <w:sz w:val="28"/>
          <w:szCs w:val="28"/>
        </w:rPr>
        <w:t>GRAM, ALGORITHM, Q-SCHEME, GPSS LANGUAGE, SOFTWARE.</w:t>
      </w:r>
    </w:p>
    <w:p w:rsidR="00D3036A" w:rsidRPr="00123A8A" w:rsidRDefault="00D3036A" w:rsidP="00ED69D5">
      <w:pPr>
        <w:widowControl w:val="0"/>
        <w:spacing w:after="0" w:line="360" w:lineRule="auto"/>
        <w:ind w:firstLine="709"/>
        <w:jc w:val="both"/>
        <w:rPr>
          <w:rFonts w:ascii="Times New Roman" w:eastAsia="Andale Sans UI" w:hAnsi="Times New Roman" w:cs="Times New Roman"/>
          <w:color w:val="000000"/>
          <w:kern w:val="1"/>
          <w:sz w:val="28"/>
          <w:szCs w:val="28"/>
        </w:rPr>
      </w:pPr>
    </w:p>
    <w:p w:rsidR="00D3036A" w:rsidRPr="004B7E6B" w:rsidRDefault="00D3036A" w:rsidP="00ED69D5">
      <w:pPr>
        <w:widowControl w:val="0"/>
        <w:spacing w:after="0" w:line="360" w:lineRule="auto"/>
        <w:ind w:firstLine="709"/>
        <w:jc w:val="both"/>
        <w:rPr>
          <w:rFonts w:ascii="Times New Roman" w:eastAsia="Andale Sans UI" w:hAnsi="Times New Roman" w:cs="Times New Roman"/>
          <w:color w:val="000000"/>
          <w:kern w:val="1"/>
          <w:sz w:val="28"/>
          <w:szCs w:val="28"/>
        </w:rPr>
      </w:pPr>
      <w:r w:rsidRPr="004B7E6B">
        <w:rPr>
          <w:rFonts w:ascii="Times New Roman" w:eastAsia="Andale Sans UI" w:hAnsi="Times New Roman" w:cs="Times New Roman"/>
          <w:color w:val="000000"/>
          <w:kern w:val="1"/>
          <w:sz w:val="28"/>
          <w:szCs w:val="28"/>
        </w:rPr>
        <w:t xml:space="preserve">The object of research </w:t>
      </w:r>
      <w:r w:rsidR="004B7E6B" w:rsidRPr="004B7E6B">
        <w:rPr>
          <w:rFonts w:ascii="Times New Roman" w:eastAsia="Andale Sans UI" w:hAnsi="Times New Roman" w:cs="Times New Roman"/>
          <w:color w:val="000000"/>
          <w:kern w:val="1"/>
          <w:sz w:val="28"/>
          <w:szCs w:val="28"/>
        </w:rPr>
        <w:t xml:space="preserve">– technological processes (TP) of the </w:t>
      </w:r>
      <w:proofErr w:type="spellStart"/>
      <w:r w:rsidR="004B7E6B" w:rsidRPr="004B7E6B">
        <w:rPr>
          <w:rFonts w:ascii="Times New Roman" w:eastAsia="Andale Sans UI" w:hAnsi="Times New Roman" w:cs="Times New Roman"/>
          <w:color w:val="000000"/>
          <w:kern w:val="1"/>
          <w:sz w:val="28"/>
          <w:szCs w:val="28"/>
        </w:rPr>
        <w:t>microelectrom</w:t>
      </w:r>
      <w:r w:rsidR="004B7E6B" w:rsidRPr="004B7E6B">
        <w:rPr>
          <w:rFonts w:ascii="Times New Roman" w:eastAsia="Andale Sans UI" w:hAnsi="Times New Roman" w:cs="Times New Roman"/>
          <w:color w:val="000000"/>
          <w:kern w:val="1"/>
          <w:sz w:val="28"/>
          <w:szCs w:val="28"/>
        </w:rPr>
        <w:t>e</w:t>
      </w:r>
      <w:r w:rsidR="004B7E6B" w:rsidRPr="004B7E6B">
        <w:rPr>
          <w:rFonts w:ascii="Times New Roman" w:eastAsia="Andale Sans UI" w:hAnsi="Times New Roman" w:cs="Times New Roman"/>
          <w:color w:val="000000"/>
          <w:kern w:val="1"/>
          <w:sz w:val="28"/>
          <w:szCs w:val="28"/>
        </w:rPr>
        <w:t>chanical</w:t>
      </w:r>
      <w:proofErr w:type="spellEnd"/>
      <w:r w:rsidR="004B7E6B" w:rsidRPr="004B7E6B">
        <w:rPr>
          <w:rFonts w:ascii="Times New Roman" w:eastAsia="Andale Sans UI" w:hAnsi="Times New Roman" w:cs="Times New Roman"/>
          <w:color w:val="000000"/>
          <w:kern w:val="1"/>
          <w:sz w:val="28"/>
          <w:szCs w:val="28"/>
        </w:rPr>
        <w:t xml:space="preserve"> (MEMS) accelerometer.</w:t>
      </w:r>
    </w:p>
    <w:p w:rsidR="00D3036A" w:rsidRPr="004A7FBA" w:rsidRDefault="00D3036A" w:rsidP="00D3036A">
      <w:pPr>
        <w:widowControl w:val="0"/>
        <w:spacing w:after="0" w:line="360" w:lineRule="auto"/>
        <w:ind w:firstLine="709"/>
        <w:jc w:val="both"/>
        <w:rPr>
          <w:rFonts w:ascii="Times New Roman" w:eastAsia="Andale Sans UI" w:hAnsi="Times New Roman" w:cs="Times New Roman"/>
          <w:color w:val="000000"/>
          <w:kern w:val="1"/>
          <w:sz w:val="28"/>
          <w:szCs w:val="28"/>
          <w:highlight w:val="yellow"/>
        </w:rPr>
      </w:pPr>
      <w:r w:rsidRPr="004B7E6B">
        <w:rPr>
          <w:rFonts w:ascii="Times New Roman" w:eastAsia="Andale Sans UI" w:hAnsi="Times New Roman" w:cs="Times New Roman"/>
          <w:color w:val="000000"/>
          <w:kern w:val="1"/>
          <w:sz w:val="28"/>
          <w:szCs w:val="28"/>
        </w:rPr>
        <w:t xml:space="preserve">The subject of study – </w:t>
      </w:r>
      <w:r w:rsidR="004B7E6B" w:rsidRPr="004B7E6B">
        <w:rPr>
          <w:rFonts w:ascii="Times New Roman" w:eastAsia="Andale Sans UI" w:hAnsi="Times New Roman" w:cs="Times New Roman"/>
          <w:color w:val="000000"/>
          <w:kern w:val="1"/>
          <w:sz w:val="28"/>
          <w:szCs w:val="28"/>
        </w:rPr>
        <w:t>characteristics of the MEMS accelerometer TP accel</w:t>
      </w:r>
      <w:r w:rsidR="004B7E6B" w:rsidRPr="004B7E6B">
        <w:rPr>
          <w:rFonts w:ascii="Times New Roman" w:eastAsia="Andale Sans UI" w:hAnsi="Times New Roman" w:cs="Times New Roman"/>
          <w:color w:val="000000"/>
          <w:kern w:val="1"/>
          <w:sz w:val="28"/>
          <w:szCs w:val="28"/>
        </w:rPr>
        <w:t>e</w:t>
      </w:r>
      <w:r w:rsidR="004B7E6B" w:rsidRPr="004B7E6B">
        <w:rPr>
          <w:rFonts w:ascii="Times New Roman" w:eastAsia="Andale Sans UI" w:hAnsi="Times New Roman" w:cs="Times New Roman"/>
          <w:color w:val="000000"/>
          <w:kern w:val="1"/>
          <w:sz w:val="28"/>
          <w:szCs w:val="28"/>
        </w:rPr>
        <w:t>rometer.</w:t>
      </w:r>
    </w:p>
    <w:p w:rsidR="004B7E6B" w:rsidRPr="004B7E6B" w:rsidRDefault="004B7E6B" w:rsidP="00ED69D5">
      <w:pPr>
        <w:widowControl w:val="0"/>
        <w:spacing w:after="0" w:line="360" w:lineRule="auto"/>
        <w:ind w:firstLine="709"/>
        <w:jc w:val="both"/>
        <w:rPr>
          <w:rFonts w:ascii="Times New Roman" w:eastAsia="Andale Sans UI" w:hAnsi="Times New Roman" w:cs="Times New Roman"/>
          <w:color w:val="000000"/>
          <w:kern w:val="1"/>
          <w:sz w:val="28"/>
          <w:szCs w:val="28"/>
        </w:rPr>
      </w:pPr>
      <w:r w:rsidRPr="004B7E6B">
        <w:rPr>
          <w:rFonts w:ascii="Times New Roman" w:eastAsia="Andale Sans UI" w:hAnsi="Times New Roman" w:cs="Times New Roman"/>
          <w:color w:val="000000"/>
          <w:kern w:val="1"/>
          <w:sz w:val="28"/>
          <w:szCs w:val="28"/>
        </w:rPr>
        <w:t>The purpose of the master's work is the development of mathematical and software tools for modeling the TP of manufacturing MEMS accelerometers.</w:t>
      </w:r>
    </w:p>
    <w:p w:rsidR="00D3036A" w:rsidRPr="004A7FBA" w:rsidRDefault="00D3036A" w:rsidP="00ED69D5">
      <w:pPr>
        <w:widowControl w:val="0"/>
        <w:spacing w:after="0" w:line="360" w:lineRule="auto"/>
        <w:ind w:firstLine="709"/>
        <w:jc w:val="both"/>
        <w:rPr>
          <w:rFonts w:ascii="Times New Roman" w:eastAsia="Andale Sans UI" w:hAnsi="Times New Roman" w:cs="Times New Roman"/>
          <w:color w:val="000000"/>
          <w:kern w:val="1"/>
          <w:sz w:val="28"/>
          <w:szCs w:val="28"/>
          <w:highlight w:val="yellow"/>
        </w:rPr>
      </w:pPr>
      <w:r w:rsidRPr="004B7E6B">
        <w:rPr>
          <w:rFonts w:ascii="Times New Roman" w:eastAsia="Andale Sans UI" w:hAnsi="Times New Roman" w:cs="Times New Roman"/>
          <w:color w:val="000000"/>
          <w:kern w:val="1"/>
          <w:sz w:val="28"/>
          <w:szCs w:val="28"/>
        </w:rPr>
        <w:t xml:space="preserve">Research methods – </w:t>
      </w:r>
      <w:r w:rsidR="004B7E6B" w:rsidRPr="004B7E6B">
        <w:rPr>
          <w:rFonts w:ascii="Times New Roman" w:eastAsia="Andale Sans UI" w:hAnsi="Times New Roman" w:cs="Times New Roman"/>
          <w:color w:val="000000"/>
          <w:kern w:val="1"/>
          <w:sz w:val="28"/>
          <w:szCs w:val="28"/>
        </w:rPr>
        <w:t>research is based on mathematical and computer simul</w:t>
      </w:r>
      <w:r w:rsidR="004B7E6B" w:rsidRPr="004B7E6B">
        <w:rPr>
          <w:rFonts w:ascii="Times New Roman" w:eastAsia="Andale Sans UI" w:hAnsi="Times New Roman" w:cs="Times New Roman"/>
          <w:color w:val="000000"/>
          <w:kern w:val="1"/>
          <w:sz w:val="28"/>
          <w:szCs w:val="28"/>
        </w:rPr>
        <w:t>a</w:t>
      </w:r>
      <w:r w:rsidR="004B7E6B" w:rsidRPr="004B7E6B">
        <w:rPr>
          <w:rFonts w:ascii="Times New Roman" w:eastAsia="Andale Sans UI" w:hAnsi="Times New Roman" w:cs="Times New Roman"/>
          <w:color w:val="000000"/>
          <w:kern w:val="1"/>
          <w:sz w:val="28"/>
          <w:szCs w:val="28"/>
        </w:rPr>
        <w:t>tion methods - for simulation of TPMs for MEMS accelerometers; mathematical lo</w:t>
      </w:r>
      <w:r w:rsidR="004B7E6B" w:rsidRPr="004B7E6B">
        <w:rPr>
          <w:rFonts w:ascii="Times New Roman" w:eastAsia="Andale Sans UI" w:hAnsi="Times New Roman" w:cs="Times New Roman"/>
          <w:color w:val="000000"/>
          <w:kern w:val="1"/>
          <w:sz w:val="28"/>
          <w:szCs w:val="28"/>
        </w:rPr>
        <w:t>g</w:t>
      </w:r>
      <w:r w:rsidR="004B7E6B" w:rsidRPr="004B7E6B">
        <w:rPr>
          <w:rFonts w:ascii="Times New Roman" w:eastAsia="Andale Sans UI" w:hAnsi="Times New Roman" w:cs="Times New Roman"/>
          <w:color w:val="000000"/>
          <w:kern w:val="1"/>
          <w:sz w:val="28"/>
          <w:szCs w:val="28"/>
        </w:rPr>
        <w:t xml:space="preserve">ic, set theory </w:t>
      </w:r>
      <w:r w:rsidR="004B7E6B">
        <w:rPr>
          <w:rFonts w:ascii="Times New Roman" w:eastAsia="Andale Sans UI" w:hAnsi="Times New Roman" w:cs="Times New Roman"/>
          <w:color w:val="000000"/>
          <w:kern w:val="1"/>
          <w:sz w:val="28"/>
          <w:szCs w:val="28"/>
        </w:rPr>
        <w:t>–</w:t>
      </w:r>
      <w:r w:rsidR="004B7E6B" w:rsidRPr="004B7E6B">
        <w:rPr>
          <w:rFonts w:ascii="Times New Roman" w:eastAsia="Andale Sans UI" w:hAnsi="Times New Roman" w:cs="Times New Roman"/>
          <w:color w:val="000000"/>
          <w:kern w:val="1"/>
          <w:sz w:val="28"/>
          <w:szCs w:val="28"/>
        </w:rPr>
        <w:t xml:space="preserve"> to formalize the TP of manufacturing MEMS acce</w:t>
      </w:r>
      <w:r w:rsidR="004B7E6B">
        <w:rPr>
          <w:rFonts w:ascii="Times New Roman" w:eastAsia="Andale Sans UI" w:hAnsi="Times New Roman" w:cs="Times New Roman"/>
          <w:color w:val="000000"/>
          <w:kern w:val="1"/>
          <w:sz w:val="28"/>
          <w:szCs w:val="28"/>
        </w:rPr>
        <w:t>lerometers; simul</w:t>
      </w:r>
      <w:r w:rsidR="004B7E6B">
        <w:rPr>
          <w:rFonts w:ascii="Times New Roman" w:eastAsia="Andale Sans UI" w:hAnsi="Times New Roman" w:cs="Times New Roman"/>
          <w:color w:val="000000"/>
          <w:kern w:val="1"/>
          <w:sz w:val="28"/>
          <w:szCs w:val="28"/>
        </w:rPr>
        <w:t>a</w:t>
      </w:r>
      <w:r w:rsidR="004B7E6B">
        <w:rPr>
          <w:rFonts w:ascii="Times New Roman" w:eastAsia="Andale Sans UI" w:hAnsi="Times New Roman" w:cs="Times New Roman"/>
          <w:color w:val="000000"/>
          <w:kern w:val="1"/>
          <w:sz w:val="28"/>
          <w:szCs w:val="28"/>
        </w:rPr>
        <w:t>tion methods –</w:t>
      </w:r>
      <w:r w:rsidR="004B7E6B" w:rsidRPr="004B7E6B">
        <w:rPr>
          <w:rFonts w:ascii="Times New Roman" w:eastAsia="Andale Sans UI" w:hAnsi="Times New Roman" w:cs="Times New Roman"/>
          <w:color w:val="000000"/>
          <w:kern w:val="1"/>
          <w:sz w:val="28"/>
          <w:szCs w:val="28"/>
        </w:rPr>
        <w:t xml:space="preserve"> for the development of a simulation model TP manufacturing MEMS accelerometers.</w:t>
      </w:r>
    </w:p>
    <w:p w:rsidR="004B7E6B" w:rsidRDefault="004B7E6B" w:rsidP="00D3036A">
      <w:pPr>
        <w:widowControl w:val="0"/>
        <w:spacing w:after="0" w:line="360" w:lineRule="auto"/>
        <w:ind w:firstLine="709"/>
        <w:jc w:val="both"/>
        <w:rPr>
          <w:rFonts w:ascii="Times New Roman" w:eastAsia="Andale Sans UI" w:hAnsi="Times New Roman" w:cs="Times New Roman"/>
          <w:color w:val="000000"/>
          <w:kern w:val="1"/>
          <w:sz w:val="28"/>
          <w:szCs w:val="28"/>
        </w:rPr>
      </w:pPr>
      <w:r w:rsidRPr="004B7E6B">
        <w:rPr>
          <w:rFonts w:ascii="Times New Roman" w:eastAsia="Andale Sans UI" w:hAnsi="Times New Roman" w:cs="Times New Roman"/>
          <w:color w:val="000000"/>
          <w:kern w:val="1"/>
          <w:sz w:val="28"/>
          <w:szCs w:val="28"/>
        </w:rPr>
        <w:t xml:space="preserve">Results: scientific </w:t>
      </w:r>
      <w:r>
        <w:rPr>
          <w:rFonts w:ascii="Times New Roman" w:eastAsia="Andale Sans UI" w:hAnsi="Times New Roman" w:cs="Times New Roman"/>
          <w:color w:val="000000"/>
          <w:kern w:val="1"/>
          <w:sz w:val="28"/>
          <w:szCs w:val="28"/>
        </w:rPr>
        <w:t>–</w:t>
      </w:r>
      <w:r w:rsidRPr="004B7E6B">
        <w:rPr>
          <w:rFonts w:ascii="Times New Roman" w:eastAsia="Andale Sans UI" w:hAnsi="Times New Roman" w:cs="Times New Roman"/>
          <w:color w:val="000000"/>
          <w:kern w:val="1"/>
          <w:sz w:val="28"/>
          <w:szCs w:val="28"/>
        </w:rPr>
        <w:t xml:space="preserve"> the simulation model of TP production of MEMS accel</w:t>
      </w:r>
      <w:r w:rsidRPr="004B7E6B">
        <w:rPr>
          <w:rFonts w:ascii="Times New Roman" w:eastAsia="Andale Sans UI" w:hAnsi="Times New Roman" w:cs="Times New Roman"/>
          <w:color w:val="000000"/>
          <w:kern w:val="1"/>
          <w:sz w:val="28"/>
          <w:szCs w:val="28"/>
        </w:rPr>
        <w:t>e</w:t>
      </w:r>
      <w:r w:rsidRPr="004B7E6B">
        <w:rPr>
          <w:rFonts w:ascii="Times New Roman" w:eastAsia="Andale Sans UI" w:hAnsi="Times New Roman" w:cs="Times New Roman"/>
          <w:color w:val="000000"/>
          <w:kern w:val="1"/>
          <w:sz w:val="28"/>
          <w:szCs w:val="28"/>
        </w:rPr>
        <w:t xml:space="preserve">rometers has been further developed; practical </w:t>
      </w:r>
      <w:r>
        <w:rPr>
          <w:rFonts w:ascii="Times New Roman" w:eastAsia="Andale Sans UI" w:hAnsi="Times New Roman" w:cs="Times New Roman"/>
          <w:color w:val="000000"/>
          <w:kern w:val="1"/>
          <w:sz w:val="28"/>
          <w:szCs w:val="28"/>
        </w:rPr>
        <w:t>–</w:t>
      </w:r>
      <w:r w:rsidRPr="004B7E6B">
        <w:rPr>
          <w:rFonts w:ascii="Times New Roman" w:eastAsia="Andale Sans UI" w:hAnsi="Times New Roman" w:cs="Times New Roman"/>
          <w:color w:val="000000"/>
          <w:kern w:val="1"/>
          <w:sz w:val="28"/>
          <w:szCs w:val="28"/>
        </w:rPr>
        <w:t xml:space="preserve"> algorithm and software for solving the problem of modeling the MEM</w:t>
      </w:r>
      <w:r w:rsidR="00464A84">
        <w:rPr>
          <w:rFonts w:ascii="Times New Roman" w:eastAsia="Andale Sans UI" w:hAnsi="Times New Roman" w:cs="Times New Roman"/>
          <w:color w:val="000000"/>
          <w:kern w:val="1"/>
          <w:sz w:val="28"/>
          <w:szCs w:val="28"/>
        </w:rPr>
        <w:t>S</w:t>
      </w:r>
      <w:r w:rsidRPr="004B7E6B">
        <w:rPr>
          <w:rFonts w:ascii="Times New Roman" w:eastAsia="Andale Sans UI" w:hAnsi="Times New Roman" w:cs="Times New Roman"/>
          <w:color w:val="000000"/>
          <w:kern w:val="1"/>
          <w:sz w:val="28"/>
          <w:szCs w:val="28"/>
        </w:rPr>
        <w:t xml:space="preserve"> manufacturing accelerometers.</w:t>
      </w:r>
    </w:p>
    <w:p w:rsidR="0098196A" w:rsidRDefault="0098196A" w:rsidP="00ED69D5">
      <w:pPr>
        <w:widowControl w:val="0"/>
        <w:spacing w:after="0" w:line="360" w:lineRule="auto"/>
        <w:ind w:firstLine="709"/>
        <w:jc w:val="both"/>
        <w:rPr>
          <w:rFonts w:ascii="Times New Roman" w:eastAsia="Andale Sans UI" w:hAnsi="Times New Roman" w:cs="Times New Roman"/>
          <w:color w:val="000000"/>
          <w:kern w:val="1"/>
          <w:sz w:val="28"/>
          <w:szCs w:val="28"/>
        </w:rPr>
      </w:pPr>
      <w:r w:rsidRPr="0098196A">
        <w:rPr>
          <w:rFonts w:ascii="Times New Roman" w:eastAsia="Andale Sans UI" w:hAnsi="Times New Roman" w:cs="Times New Roman"/>
          <w:color w:val="000000"/>
          <w:kern w:val="1"/>
          <w:sz w:val="28"/>
          <w:szCs w:val="28"/>
        </w:rPr>
        <w:t>Work is an integral part of the tasks of designing or improving technological manufacturing of MEMS accelerometers.</w:t>
      </w:r>
    </w:p>
    <w:p w:rsidR="00D3036A" w:rsidRPr="00123A8A" w:rsidRDefault="0098196A" w:rsidP="00ED69D5">
      <w:pPr>
        <w:widowControl w:val="0"/>
        <w:spacing w:after="0" w:line="360" w:lineRule="auto"/>
        <w:ind w:firstLine="709"/>
        <w:jc w:val="both"/>
        <w:rPr>
          <w:rFonts w:ascii="Times New Roman" w:eastAsia="Andale Sans UI" w:hAnsi="Times New Roman" w:cs="Times New Roman"/>
          <w:color w:val="000000"/>
          <w:kern w:val="1"/>
          <w:sz w:val="28"/>
          <w:szCs w:val="28"/>
        </w:rPr>
      </w:pPr>
      <w:r w:rsidRPr="0098196A">
        <w:rPr>
          <w:rFonts w:ascii="Times New Roman" w:eastAsia="Andale Sans UI" w:hAnsi="Times New Roman" w:cs="Times New Roman"/>
          <w:color w:val="000000"/>
          <w:kern w:val="1"/>
          <w:sz w:val="28"/>
          <w:szCs w:val="28"/>
        </w:rPr>
        <w:t xml:space="preserve">Scope </w:t>
      </w:r>
      <w:r>
        <w:rPr>
          <w:rFonts w:ascii="Times New Roman" w:eastAsia="Andale Sans UI" w:hAnsi="Times New Roman" w:cs="Times New Roman"/>
          <w:color w:val="000000"/>
          <w:kern w:val="1"/>
          <w:sz w:val="28"/>
          <w:szCs w:val="28"/>
        </w:rPr>
        <w:t>–</w:t>
      </w:r>
      <w:r w:rsidRPr="0098196A">
        <w:rPr>
          <w:rFonts w:ascii="Times New Roman" w:eastAsia="Andale Sans UI" w:hAnsi="Times New Roman" w:cs="Times New Roman"/>
          <w:color w:val="000000"/>
          <w:kern w:val="1"/>
          <w:sz w:val="28"/>
          <w:szCs w:val="28"/>
        </w:rPr>
        <w:t xml:space="preserve"> systems of computer aided design of manufacturing of MEMS accel</w:t>
      </w:r>
      <w:r w:rsidRPr="0098196A">
        <w:rPr>
          <w:rFonts w:ascii="Times New Roman" w:eastAsia="Andale Sans UI" w:hAnsi="Times New Roman" w:cs="Times New Roman"/>
          <w:color w:val="000000"/>
          <w:kern w:val="1"/>
          <w:sz w:val="28"/>
          <w:szCs w:val="28"/>
        </w:rPr>
        <w:t>e</w:t>
      </w:r>
      <w:r w:rsidRPr="0098196A">
        <w:rPr>
          <w:rFonts w:ascii="Times New Roman" w:eastAsia="Andale Sans UI" w:hAnsi="Times New Roman" w:cs="Times New Roman"/>
          <w:color w:val="000000"/>
          <w:kern w:val="1"/>
          <w:sz w:val="28"/>
          <w:szCs w:val="28"/>
        </w:rPr>
        <w:t>rometers. The results can be used at enterprises and organizations involved in the d</w:t>
      </w:r>
      <w:r w:rsidRPr="0098196A">
        <w:rPr>
          <w:rFonts w:ascii="Times New Roman" w:eastAsia="Andale Sans UI" w:hAnsi="Times New Roman" w:cs="Times New Roman"/>
          <w:color w:val="000000"/>
          <w:kern w:val="1"/>
          <w:sz w:val="28"/>
          <w:szCs w:val="28"/>
        </w:rPr>
        <w:t>e</w:t>
      </w:r>
      <w:r w:rsidRPr="0098196A">
        <w:rPr>
          <w:rFonts w:ascii="Times New Roman" w:eastAsia="Andale Sans UI" w:hAnsi="Times New Roman" w:cs="Times New Roman"/>
          <w:color w:val="000000"/>
          <w:kern w:val="1"/>
          <w:sz w:val="28"/>
          <w:szCs w:val="28"/>
        </w:rPr>
        <w:t>sign of TP and the fabrication of MEMS accelerometers.</w:t>
      </w:r>
    </w:p>
    <w:p w:rsidR="00237F84" w:rsidRPr="00BF3722" w:rsidRDefault="00237F84" w:rsidP="00250347">
      <w:pPr>
        <w:widowControl w:val="0"/>
        <w:overflowPunct w:val="0"/>
        <w:autoSpaceDE w:val="0"/>
        <w:autoSpaceDN w:val="0"/>
        <w:adjustRightInd w:val="0"/>
        <w:spacing w:after="0" w:line="360" w:lineRule="auto"/>
        <w:jc w:val="center"/>
        <w:textAlignment w:val="baseline"/>
        <w:rPr>
          <w:rFonts w:ascii="Times New Roman" w:hAnsi="Times New Roman" w:cs="Times New Roman"/>
          <w:b/>
          <w:sz w:val="28"/>
          <w:szCs w:val="28"/>
          <w:lang w:val="uk-UA"/>
        </w:rPr>
        <w:sectPr w:rsidR="00237F84" w:rsidRPr="00BF3722" w:rsidSect="00CD0D97">
          <w:headerReference w:type="default" r:id="rId14"/>
          <w:footerReference w:type="default" r:id="rId15"/>
          <w:pgSz w:w="11906" w:h="16838" w:code="9"/>
          <w:pgMar w:top="1134" w:right="851" w:bottom="1134" w:left="1418" w:header="567" w:footer="709" w:gutter="0"/>
          <w:cols w:space="708"/>
          <w:docGrid w:linePitch="360"/>
        </w:sectPr>
      </w:pPr>
    </w:p>
    <w:p w:rsidR="002C353B" w:rsidRPr="00BF3722" w:rsidRDefault="002C353B" w:rsidP="002C353B">
      <w:pPr>
        <w:widowControl w:val="0"/>
        <w:spacing w:after="0" w:line="312"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ЗМІСТ</w:t>
      </w:r>
    </w:p>
    <w:p w:rsidR="002C353B" w:rsidRPr="00BF3722" w:rsidRDefault="002C353B" w:rsidP="002C353B">
      <w:pPr>
        <w:widowControl w:val="0"/>
        <w:spacing w:after="0" w:line="312" w:lineRule="auto"/>
        <w:jc w:val="center"/>
        <w:rPr>
          <w:rFonts w:ascii="Times New Roman" w:hAnsi="Times New Roman" w:cs="Times New Roman"/>
          <w:sz w:val="28"/>
          <w:szCs w:val="28"/>
          <w:lang w:val="uk-UA"/>
        </w:rPr>
      </w:pPr>
    </w:p>
    <w:p w:rsidR="00981097" w:rsidRPr="00BF3722" w:rsidRDefault="00981097" w:rsidP="00981097">
      <w:pPr>
        <w:widowControl w:val="0"/>
        <w:tabs>
          <w:tab w:val="left" w:pos="9356"/>
        </w:tabs>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ab/>
        <w:t>с.</w:t>
      </w:r>
    </w:p>
    <w:p w:rsidR="00A42A7C" w:rsidRPr="00D228D2" w:rsidRDefault="00981097" w:rsidP="00A42A7C">
      <w:pPr>
        <w:widowControl w:val="0"/>
        <w:tabs>
          <w:tab w:val="left" w:leader="dot" w:pos="9356"/>
        </w:tabs>
        <w:spacing w:after="0" w:line="312" w:lineRule="auto"/>
        <w:jc w:val="both"/>
        <w:rPr>
          <w:rFonts w:ascii="Times New Roman" w:eastAsia="Times New Roman" w:hAnsi="Times New Roman" w:cs="Times New Roman"/>
          <w:sz w:val="28"/>
          <w:szCs w:val="28"/>
          <w:lang w:val="uk-UA" w:eastAsia="ru-RU"/>
        </w:rPr>
      </w:pPr>
      <w:r w:rsidRPr="00981097">
        <w:rPr>
          <w:rFonts w:ascii="Times New Roman" w:eastAsia="Times New Roman" w:hAnsi="Times New Roman" w:cs="Times New Roman"/>
          <w:sz w:val="28"/>
          <w:szCs w:val="28"/>
          <w:shd w:val="clear" w:color="auto" w:fill="FDFDFD"/>
          <w:lang w:val="uk-UA" w:eastAsia="ru-RU"/>
        </w:rPr>
        <w:t>Скорочення та умовні познаки</w:t>
      </w:r>
      <w:r w:rsidR="00A42A7C" w:rsidRPr="00BF3722">
        <w:rPr>
          <w:rFonts w:ascii="Times New Roman" w:eastAsia="Times New Roman" w:hAnsi="Times New Roman" w:cs="Times New Roman"/>
          <w:sz w:val="28"/>
          <w:szCs w:val="28"/>
          <w:lang w:val="uk-UA" w:eastAsia="ru-RU"/>
        </w:rPr>
        <w:tab/>
      </w:r>
      <w:r w:rsidR="00A42A7C" w:rsidRPr="00D228D2">
        <w:rPr>
          <w:rFonts w:ascii="Times New Roman" w:eastAsia="Times New Roman" w:hAnsi="Times New Roman" w:cs="Times New Roman"/>
          <w:color w:val="000000" w:themeColor="text1"/>
          <w:sz w:val="28"/>
          <w:szCs w:val="28"/>
          <w:lang w:val="uk-UA" w:eastAsia="ru-RU"/>
        </w:rPr>
        <w:t xml:space="preserve">  7</w:t>
      </w:r>
    </w:p>
    <w:p w:rsidR="00A42A7C" w:rsidRPr="00D228D2" w:rsidRDefault="00A42A7C" w:rsidP="00A42A7C">
      <w:pPr>
        <w:widowControl w:val="0"/>
        <w:tabs>
          <w:tab w:val="left" w:leader="dot" w:pos="9356"/>
        </w:tabs>
        <w:spacing w:after="0" w:line="312" w:lineRule="auto"/>
        <w:jc w:val="both"/>
        <w:rPr>
          <w:rFonts w:ascii="Times New Roman" w:eastAsia="Times New Roman" w:hAnsi="Times New Roman" w:cs="Times New Roman"/>
          <w:sz w:val="28"/>
          <w:szCs w:val="28"/>
          <w:lang w:val="uk-UA" w:eastAsia="ru-RU"/>
        </w:rPr>
      </w:pPr>
      <w:r w:rsidRPr="00D228D2">
        <w:rPr>
          <w:rFonts w:ascii="Times New Roman" w:eastAsia="Times New Roman" w:hAnsi="Times New Roman" w:cs="Times New Roman"/>
          <w:sz w:val="28"/>
          <w:szCs w:val="28"/>
          <w:lang w:val="uk-UA" w:eastAsia="ru-RU"/>
        </w:rPr>
        <w:t>Вступ</w:t>
      </w:r>
      <w:r w:rsidRPr="00D228D2">
        <w:rPr>
          <w:rFonts w:ascii="Times New Roman" w:eastAsia="Times New Roman" w:hAnsi="Times New Roman" w:cs="Times New Roman"/>
          <w:sz w:val="28"/>
          <w:szCs w:val="28"/>
          <w:lang w:val="uk-UA" w:eastAsia="ru-RU"/>
        </w:rPr>
        <w:tab/>
      </w:r>
      <w:r w:rsidRPr="00D228D2">
        <w:rPr>
          <w:rFonts w:ascii="Times New Roman" w:eastAsia="Times New Roman" w:hAnsi="Times New Roman" w:cs="Times New Roman"/>
          <w:color w:val="000000" w:themeColor="text1"/>
          <w:sz w:val="28"/>
          <w:szCs w:val="28"/>
          <w:lang w:val="uk-UA" w:eastAsia="ru-RU"/>
        </w:rPr>
        <w:t xml:space="preserve">  8</w:t>
      </w:r>
    </w:p>
    <w:p w:rsidR="00A42A7C" w:rsidRPr="00D228D2" w:rsidRDefault="00A42A7C" w:rsidP="00A42A7C">
      <w:pPr>
        <w:widowControl w:val="0"/>
        <w:tabs>
          <w:tab w:val="left" w:leader="dot" w:pos="9356"/>
        </w:tabs>
        <w:spacing w:after="0" w:line="312" w:lineRule="auto"/>
        <w:jc w:val="both"/>
        <w:rPr>
          <w:rFonts w:ascii="Times New Roman" w:eastAsia="Calibri" w:hAnsi="Times New Roman" w:cs="Times New Roman"/>
          <w:sz w:val="28"/>
          <w:szCs w:val="28"/>
          <w:lang w:val="uk-UA"/>
        </w:rPr>
      </w:pPr>
      <w:r w:rsidRPr="00D228D2">
        <w:rPr>
          <w:rFonts w:ascii="Times New Roman" w:eastAsia="Times New Roman" w:hAnsi="Times New Roman" w:cs="Times New Roman"/>
          <w:sz w:val="28"/>
          <w:szCs w:val="28"/>
          <w:lang w:val="uk-UA" w:eastAsia="ru-RU"/>
        </w:rPr>
        <w:t xml:space="preserve">1 </w:t>
      </w:r>
      <w:bookmarkStart w:id="0" w:name="_Hlk22301453"/>
      <w:r w:rsidRPr="00D228D2">
        <w:rPr>
          <w:rFonts w:ascii="Times New Roman" w:eastAsia="Calibri" w:hAnsi="Times New Roman" w:cs="Times New Roman"/>
          <w:sz w:val="28"/>
          <w:szCs w:val="28"/>
          <w:lang w:val="uk-UA"/>
        </w:rPr>
        <w:t xml:space="preserve">Огляд і аналіз сучасного стану проблеми моделювання </w:t>
      </w:r>
      <w:bookmarkEnd w:id="0"/>
      <w:r w:rsidRPr="00D228D2">
        <w:rPr>
          <w:rFonts w:ascii="Times New Roman" w:eastAsia="Calibri" w:hAnsi="Times New Roman" w:cs="Times New Roman"/>
          <w:sz w:val="28"/>
          <w:szCs w:val="28"/>
          <w:lang w:val="uk-UA"/>
        </w:rPr>
        <w:t>ТП виготовлення</w:t>
      </w:r>
    </w:p>
    <w:p w:rsidR="00A42A7C" w:rsidRPr="00D228D2" w:rsidRDefault="00A92736" w:rsidP="00A42A7C">
      <w:pPr>
        <w:widowControl w:val="0"/>
        <w:tabs>
          <w:tab w:val="left" w:leader="dot" w:pos="9356"/>
        </w:tabs>
        <w:spacing w:after="0" w:line="312" w:lineRule="auto"/>
        <w:jc w:val="both"/>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t xml:space="preserve">МЕМС </w:t>
      </w:r>
      <w:r w:rsidR="00A42A7C" w:rsidRPr="00D228D2">
        <w:rPr>
          <w:rFonts w:ascii="Times New Roman" w:eastAsia="Calibri" w:hAnsi="Times New Roman" w:cs="Times New Roman"/>
          <w:sz w:val="28"/>
          <w:szCs w:val="28"/>
          <w:lang w:val="uk-UA"/>
        </w:rPr>
        <w:t>акселерометрів</w:t>
      </w:r>
      <w:r w:rsidR="00A42A7C" w:rsidRPr="00D228D2">
        <w:rPr>
          <w:rFonts w:ascii="Times New Roman" w:eastAsia="Times New Roman" w:hAnsi="Times New Roman" w:cs="Times New Roman"/>
          <w:sz w:val="28"/>
          <w:szCs w:val="28"/>
          <w:lang w:val="uk-UA" w:eastAsia="ru-RU"/>
        </w:rPr>
        <w:tab/>
      </w:r>
      <w:r w:rsidR="00A42A7C" w:rsidRPr="00D228D2">
        <w:rPr>
          <w:rFonts w:ascii="Times New Roman" w:eastAsia="Times New Roman" w:hAnsi="Times New Roman" w:cs="Times New Roman"/>
          <w:color w:val="000000" w:themeColor="text1"/>
          <w:sz w:val="28"/>
          <w:szCs w:val="28"/>
          <w:lang w:val="uk-UA" w:eastAsia="ru-RU"/>
        </w:rPr>
        <w:t>11</w:t>
      </w:r>
    </w:p>
    <w:p w:rsidR="00A42A7C" w:rsidRPr="00BF3722"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D228D2">
        <w:rPr>
          <w:rFonts w:ascii="Times New Roman" w:eastAsia="Times New Roman" w:hAnsi="Times New Roman" w:cs="Times New Roman"/>
          <w:sz w:val="28"/>
          <w:szCs w:val="28"/>
          <w:lang w:val="uk-UA" w:eastAsia="ru-RU"/>
        </w:rPr>
        <w:t xml:space="preserve">1.1 </w:t>
      </w:r>
      <w:r w:rsidR="00A92736">
        <w:rPr>
          <w:rFonts w:ascii="Times New Roman" w:eastAsia="Calibri" w:hAnsi="Times New Roman" w:cs="Times New Roman"/>
          <w:sz w:val="28"/>
          <w:szCs w:val="28"/>
          <w:lang w:val="uk-UA"/>
        </w:rPr>
        <w:t xml:space="preserve">Сучасні МЕМС </w:t>
      </w:r>
      <w:r w:rsidRPr="00D228D2">
        <w:rPr>
          <w:rFonts w:ascii="Times New Roman" w:eastAsia="Calibri" w:hAnsi="Times New Roman" w:cs="Times New Roman"/>
          <w:sz w:val="28"/>
          <w:szCs w:val="28"/>
          <w:lang w:val="uk-UA"/>
        </w:rPr>
        <w:t>акселерометри та технології їх виготовлення</w:t>
      </w:r>
      <w:r w:rsidRPr="00D228D2">
        <w:rPr>
          <w:rFonts w:ascii="Times New Roman" w:eastAsia="Times New Roman" w:hAnsi="Times New Roman" w:cs="Times New Roman"/>
          <w:sz w:val="28"/>
          <w:szCs w:val="28"/>
          <w:lang w:val="uk-UA" w:eastAsia="ru-RU"/>
        </w:rPr>
        <w:tab/>
      </w:r>
      <w:r w:rsidRPr="00D228D2">
        <w:rPr>
          <w:rFonts w:ascii="Times New Roman" w:eastAsia="Times New Roman" w:hAnsi="Times New Roman" w:cs="Times New Roman"/>
          <w:color w:val="000000" w:themeColor="text1"/>
          <w:sz w:val="28"/>
          <w:szCs w:val="28"/>
          <w:lang w:val="uk-UA" w:eastAsia="ru-RU"/>
        </w:rPr>
        <w:t>11</w:t>
      </w:r>
    </w:p>
    <w:p w:rsidR="00A42A7C" w:rsidRPr="00BF3722" w:rsidRDefault="00A42A7C" w:rsidP="00A42A7C">
      <w:pPr>
        <w:widowControl w:val="0"/>
        <w:tabs>
          <w:tab w:val="left" w:leader="dot" w:pos="9356"/>
        </w:tabs>
        <w:spacing w:after="0" w:line="312" w:lineRule="auto"/>
        <w:ind w:firstLine="284"/>
        <w:jc w:val="both"/>
        <w:rPr>
          <w:rFonts w:ascii="Times New Roman" w:eastAsia="Calibri" w:hAnsi="Times New Roman" w:cs="Times New Roman"/>
          <w:sz w:val="28"/>
          <w:szCs w:val="28"/>
          <w:lang w:val="uk-UA"/>
        </w:rPr>
      </w:pPr>
      <w:r w:rsidRPr="00BF3722">
        <w:rPr>
          <w:rFonts w:ascii="Times New Roman" w:eastAsia="Times New Roman" w:hAnsi="Times New Roman" w:cs="Times New Roman"/>
          <w:sz w:val="28"/>
          <w:szCs w:val="28"/>
          <w:lang w:val="uk-UA" w:eastAsia="ru-RU"/>
        </w:rPr>
        <w:t xml:space="preserve">1.2 </w:t>
      </w:r>
      <w:r w:rsidRPr="00BF3722">
        <w:rPr>
          <w:rFonts w:ascii="Times New Roman" w:eastAsia="Calibri" w:hAnsi="Times New Roman" w:cs="Times New Roman"/>
          <w:sz w:val="28"/>
          <w:szCs w:val="28"/>
          <w:lang w:val="uk-UA"/>
        </w:rPr>
        <w:t>Математичні моделі та методи моделювання виробничих технологічних</w:t>
      </w:r>
    </w:p>
    <w:p w:rsidR="00A42A7C" w:rsidRPr="00A42A7C" w:rsidRDefault="00A42A7C" w:rsidP="00A42A7C">
      <w:pPr>
        <w:widowControl w:val="0"/>
        <w:tabs>
          <w:tab w:val="left" w:leader="dot" w:pos="9356"/>
        </w:tabs>
        <w:spacing w:after="0" w:line="312" w:lineRule="auto"/>
        <w:jc w:val="both"/>
        <w:rPr>
          <w:rFonts w:ascii="Times New Roman" w:eastAsia="Times New Roman" w:hAnsi="Times New Roman" w:cs="Times New Roman"/>
          <w:sz w:val="28"/>
          <w:szCs w:val="28"/>
          <w:lang w:val="uk-UA" w:eastAsia="ru-RU"/>
        </w:rPr>
      </w:pPr>
      <w:r w:rsidRPr="00BF3722">
        <w:rPr>
          <w:rFonts w:ascii="Times New Roman" w:eastAsia="Calibri" w:hAnsi="Times New Roman" w:cs="Times New Roman"/>
          <w:sz w:val="28"/>
          <w:szCs w:val="28"/>
          <w:lang w:val="uk-UA"/>
        </w:rPr>
        <w:t>процесів</w:t>
      </w:r>
      <w:r w:rsidRPr="00BF3722">
        <w:rPr>
          <w:rFonts w:ascii="Times New Roman" w:eastAsia="Times New Roman" w:hAnsi="Times New Roman" w:cs="Times New Roman"/>
          <w:sz w:val="28"/>
          <w:szCs w:val="28"/>
          <w:lang w:val="uk-UA" w:eastAsia="ru-RU"/>
        </w:rPr>
        <w:tab/>
      </w:r>
      <w:r w:rsidRPr="00A42A7C">
        <w:rPr>
          <w:rFonts w:ascii="Times New Roman" w:eastAsia="Times New Roman" w:hAnsi="Times New Roman" w:cs="Times New Roman"/>
          <w:color w:val="000000" w:themeColor="text1"/>
          <w:sz w:val="28"/>
          <w:szCs w:val="28"/>
          <w:lang w:val="uk-UA" w:eastAsia="ru-RU"/>
        </w:rPr>
        <w:t>23</w:t>
      </w:r>
    </w:p>
    <w:p w:rsidR="00A42A7C" w:rsidRPr="00A42A7C" w:rsidRDefault="00A42A7C" w:rsidP="00A42A7C">
      <w:pPr>
        <w:widowControl w:val="0"/>
        <w:tabs>
          <w:tab w:val="left" w:leader="dot" w:pos="9356"/>
        </w:tabs>
        <w:spacing w:after="0" w:line="312" w:lineRule="auto"/>
        <w:ind w:firstLine="238"/>
        <w:jc w:val="both"/>
        <w:rPr>
          <w:rFonts w:ascii="Times New Roman" w:eastAsia="Times New Roman" w:hAnsi="Times New Roman" w:cs="Times New Roman"/>
          <w:color w:val="000000" w:themeColor="text1"/>
          <w:sz w:val="28"/>
          <w:szCs w:val="28"/>
          <w:lang w:val="uk-UA" w:eastAsia="ru-RU"/>
        </w:rPr>
      </w:pPr>
      <w:r w:rsidRPr="00A42A7C">
        <w:rPr>
          <w:rFonts w:ascii="Times New Roman" w:eastAsia="Times New Roman" w:hAnsi="Times New Roman" w:cs="Times New Roman"/>
          <w:sz w:val="28"/>
          <w:szCs w:val="28"/>
          <w:lang w:val="uk-UA" w:eastAsia="ru-RU"/>
        </w:rPr>
        <w:t>1.3 Огляд систем моделювання виробничих технологічних процесів</w:t>
      </w:r>
      <w:r w:rsidRPr="00A42A7C">
        <w:rPr>
          <w:rFonts w:ascii="Times New Roman" w:eastAsia="Times New Roman" w:hAnsi="Times New Roman" w:cs="Times New Roman"/>
          <w:sz w:val="28"/>
          <w:szCs w:val="28"/>
          <w:lang w:val="uk-UA" w:eastAsia="ru-RU"/>
        </w:rPr>
        <w:tab/>
      </w:r>
      <w:r w:rsidRPr="00A42A7C">
        <w:rPr>
          <w:rFonts w:ascii="Times New Roman" w:eastAsia="Times New Roman" w:hAnsi="Times New Roman" w:cs="Times New Roman"/>
          <w:color w:val="000000" w:themeColor="text1"/>
          <w:sz w:val="28"/>
          <w:szCs w:val="28"/>
          <w:lang w:val="uk-UA" w:eastAsia="ru-RU"/>
        </w:rPr>
        <w:t>25</w:t>
      </w:r>
    </w:p>
    <w:p w:rsidR="00A42A7C" w:rsidRPr="00A42A7C" w:rsidRDefault="00A42A7C" w:rsidP="00A42A7C">
      <w:pPr>
        <w:widowControl w:val="0"/>
        <w:tabs>
          <w:tab w:val="left" w:leader="dot" w:pos="9356"/>
        </w:tabs>
        <w:spacing w:after="0" w:line="312" w:lineRule="auto"/>
        <w:ind w:firstLine="238"/>
        <w:jc w:val="both"/>
        <w:rPr>
          <w:rFonts w:ascii="Times New Roman" w:eastAsia="Times New Roman" w:hAnsi="Times New Roman" w:cs="Times New Roman"/>
          <w:color w:val="000000" w:themeColor="text1"/>
          <w:sz w:val="28"/>
          <w:szCs w:val="28"/>
          <w:lang w:val="uk-UA" w:eastAsia="ru-RU"/>
        </w:rPr>
      </w:pPr>
      <w:r w:rsidRPr="00A42A7C">
        <w:rPr>
          <w:rFonts w:ascii="Times New Roman" w:eastAsia="Times New Roman" w:hAnsi="Times New Roman" w:cs="Times New Roman"/>
          <w:sz w:val="28"/>
          <w:szCs w:val="28"/>
          <w:lang w:val="uk-UA" w:eastAsia="ru-RU"/>
        </w:rPr>
        <w:t>1.4 Постановка мети та задач дослідження</w:t>
      </w:r>
      <w:r w:rsidRPr="00A42A7C">
        <w:rPr>
          <w:rFonts w:ascii="Times New Roman" w:eastAsia="Times New Roman" w:hAnsi="Times New Roman" w:cs="Times New Roman"/>
          <w:sz w:val="28"/>
          <w:szCs w:val="28"/>
          <w:lang w:val="uk-UA" w:eastAsia="ru-RU"/>
        </w:rPr>
        <w:tab/>
      </w:r>
      <w:r w:rsidRPr="00A42A7C">
        <w:rPr>
          <w:rFonts w:ascii="Times New Roman" w:eastAsia="Times New Roman" w:hAnsi="Times New Roman" w:cs="Times New Roman"/>
          <w:color w:val="000000" w:themeColor="text1"/>
          <w:sz w:val="28"/>
          <w:szCs w:val="28"/>
          <w:lang w:val="uk-UA" w:eastAsia="ru-RU"/>
        </w:rPr>
        <w:t>33</w:t>
      </w:r>
    </w:p>
    <w:p w:rsidR="00A42A7C" w:rsidRPr="00A42A7C" w:rsidRDefault="00A42A7C" w:rsidP="00A42A7C">
      <w:pPr>
        <w:widowControl w:val="0"/>
        <w:tabs>
          <w:tab w:val="left" w:leader="dot" w:pos="9356"/>
        </w:tabs>
        <w:spacing w:after="0" w:line="312" w:lineRule="auto"/>
        <w:ind w:firstLine="238"/>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color w:val="000000" w:themeColor="text1"/>
          <w:sz w:val="28"/>
          <w:szCs w:val="28"/>
          <w:lang w:val="uk-UA" w:eastAsia="ru-RU"/>
        </w:rPr>
        <w:t>1.5 Висновки до розділу 1</w:t>
      </w:r>
      <w:r w:rsidRPr="00A42A7C">
        <w:rPr>
          <w:rFonts w:ascii="Times New Roman" w:eastAsia="Times New Roman" w:hAnsi="Times New Roman" w:cs="Times New Roman"/>
          <w:sz w:val="28"/>
          <w:szCs w:val="28"/>
          <w:lang w:val="uk-UA" w:eastAsia="ru-RU"/>
        </w:rPr>
        <w:tab/>
      </w:r>
      <w:r w:rsidRPr="00A42A7C">
        <w:rPr>
          <w:rFonts w:ascii="Times New Roman" w:eastAsia="Times New Roman" w:hAnsi="Times New Roman" w:cs="Times New Roman"/>
          <w:color w:val="000000" w:themeColor="text1"/>
          <w:sz w:val="28"/>
          <w:szCs w:val="28"/>
          <w:lang w:val="uk-UA" w:eastAsia="ru-RU"/>
        </w:rPr>
        <w:t>34</w:t>
      </w:r>
    </w:p>
    <w:p w:rsidR="00A42A7C" w:rsidRPr="00A42A7C" w:rsidRDefault="00A42A7C" w:rsidP="00A42A7C">
      <w:pPr>
        <w:widowControl w:val="0"/>
        <w:tabs>
          <w:tab w:val="left" w:leader="dot" w:pos="9356"/>
        </w:tabs>
        <w:spacing w:after="0" w:line="312" w:lineRule="auto"/>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2</w:t>
      </w:r>
      <w:r w:rsidRPr="00A42A7C">
        <w:rPr>
          <w:rFonts w:ascii="Times New Roman" w:hAnsi="Times New Roman" w:cs="Times New Roman"/>
          <w:sz w:val="28"/>
          <w:szCs w:val="28"/>
          <w:lang w:val="uk-UA"/>
        </w:rPr>
        <w:t xml:space="preserve"> </w:t>
      </w:r>
      <w:r w:rsidRPr="00A42A7C">
        <w:rPr>
          <w:rFonts w:ascii="Times New Roman" w:eastAsia="Times New Roman" w:hAnsi="Times New Roman" w:cs="Times New Roman"/>
          <w:sz w:val="28"/>
          <w:szCs w:val="28"/>
          <w:lang w:val="uk-UA" w:eastAsia="ru-RU"/>
        </w:rPr>
        <w:t>Розробка математичного забезпечення задачі</w:t>
      </w:r>
      <w:r w:rsidRPr="00A42A7C">
        <w:rPr>
          <w:rFonts w:ascii="Times New Roman" w:eastAsia="Times New Roman" w:hAnsi="Times New Roman" w:cs="Times New Roman"/>
          <w:sz w:val="28"/>
          <w:szCs w:val="28"/>
          <w:lang w:val="uk-UA" w:eastAsia="ru-RU"/>
        </w:rPr>
        <w:tab/>
      </w:r>
      <w:r w:rsidRPr="00A42A7C">
        <w:rPr>
          <w:rFonts w:ascii="Times New Roman" w:eastAsia="Times New Roman" w:hAnsi="Times New Roman" w:cs="Times New Roman"/>
          <w:color w:val="000000" w:themeColor="text1"/>
          <w:sz w:val="28"/>
          <w:szCs w:val="28"/>
          <w:lang w:val="uk-UA" w:eastAsia="ru-RU"/>
        </w:rPr>
        <w:t>36</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 xml:space="preserve">2.1 </w:t>
      </w:r>
      <w:r w:rsidRPr="00A42A7C">
        <w:rPr>
          <w:rFonts w:ascii="Times New Roman" w:eastAsia="Calibri" w:hAnsi="Times New Roman" w:cs="Times New Roman"/>
          <w:sz w:val="28"/>
          <w:szCs w:val="28"/>
          <w:lang w:val="uk-UA"/>
        </w:rPr>
        <w:t>Структ</w:t>
      </w:r>
      <w:r w:rsidR="00A92736">
        <w:rPr>
          <w:rFonts w:ascii="Times New Roman" w:eastAsia="Calibri" w:hAnsi="Times New Roman" w:cs="Times New Roman"/>
          <w:sz w:val="28"/>
          <w:szCs w:val="28"/>
          <w:lang w:val="uk-UA"/>
        </w:rPr>
        <w:t xml:space="preserve">урна схема ТП виготовлення МЕМС </w:t>
      </w:r>
      <w:r w:rsidRPr="00A42A7C">
        <w:rPr>
          <w:rFonts w:ascii="Times New Roman" w:eastAsia="Calibri" w:hAnsi="Times New Roman" w:cs="Times New Roman"/>
          <w:sz w:val="28"/>
          <w:szCs w:val="28"/>
          <w:lang w:val="uk-UA"/>
        </w:rPr>
        <w:t>акселерометра</w:t>
      </w:r>
      <w:r w:rsidRPr="00A42A7C">
        <w:rPr>
          <w:rFonts w:ascii="Times New Roman" w:eastAsia="Times New Roman" w:hAnsi="Times New Roman" w:cs="Times New Roman"/>
          <w:sz w:val="28"/>
          <w:szCs w:val="28"/>
          <w:lang w:val="uk-UA" w:eastAsia="ru-RU"/>
        </w:rPr>
        <w:tab/>
        <w:t>36</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color w:val="000000" w:themeColor="text1"/>
          <w:sz w:val="28"/>
          <w:szCs w:val="28"/>
          <w:lang w:val="uk-UA" w:eastAsia="ru-RU"/>
        </w:rPr>
      </w:pPr>
      <w:r w:rsidRPr="00A42A7C">
        <w:rPr>
          <w:rFonts w:ascii="Times New Roman" w:eastAsia="Times New Roman" w:hAnsi="Times New Roman" w:cs="Times New Roman"/>
          <w:sz w:val="28"/>
          <w:szCs w:val="28"/>
          <w:lang w:val="uk-UA" w:eastAsia="ru-RU"/>
        </w:rPr>
        <w:t xml:space="preserve">2.2 </w:t>
      </w:r>
      <w:r w:rsidRPr="00A42A7C">
        <w:rPr>
          <w:rFonts w:ascii="Times New Roman" w:hAnsi="Times New Roman" w:cs="Times New Roman"/>
          <w:sz w:val="28"/>
          <w:szCs w:val="28"/>
          <w:lang w:val="uk-UA"/>
        </w:rPr>
        <w:t>Розробка моделювального алгоритму технологічного процесу</w:t>
      </w:r>
      <w:r w:rsidRPr="00A42A7C">
        <w:rPr>
          <w:rFonts w:ascii="Times New Roman" w:eastAsia="Times New Roman" w:hAnsi="Times New Roman" w:cs="Times New Roman"/>
          <w:sz w:val="28"/>
          <w:szCs w:val="28"/>
          <w:lang w:val="uk-UA" w:eastAsia="ru-RU"/>
        </w:rPr>
        <w:tab/>
        <w:t>40</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color w:val="000000" w:themeColor="text1"/>
          <w:sz w:val="28"/>
          <w:szCs w:val="28"/>
          <w:lang w:val="uk-UA" w:eastAsia="ru-RU"/>
        </w:rPr>
        <w:t>2.3 Подання технологічного процесу у вигляді Q-схеми</w:t>
      </w:r>
      <w:r w:rsidRPr="00A42A7C">
        <w:rPr>
          <w:rFonts w:ascii="Times New Roman" w:eastAsia="Times New Roman" w:hAnsi="Times New Roman" w:cs="Times New Roman"/>
          <w:sz w:val="28"/>
          <w:szCs w:val="28"/>
          <w:lang w:val="uk-UA" w:eastAsia="ru-RU"/>
        </w:rPr>
        <w:tab/>
        <w:t>48</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color w:val="000000" w:themeColor="text1"/>
          <w:sz w:val="28"/>
          <w:szCs w:val="28"/>
          <w:lang w:val="uk-UA" w:eastAsia="ru-RU"/>
        </w:rPr>
        <w:t>2.4 Висновки до розділу 2</w:t>
      </w:r>
      <w:r w:rsidRPr="00A42A7C">
        <w:rPr>
          <w:rFonts w:ascii="Times New Roman" w:eastAsia="Times New Roman" w:hAnsi="Times New Roman" w:cs="Times New Roman"/>
          <w:sz w:val="28"/>
          <w:szCs w:val="28"/>
          <w:lang w:val="uk-UA" w:eastAsia="ru-RU"/>
        </w:rPr>
        <w:tab/>
      </w:r>
      <w:r w:rsidRPr="00A42A7C">
        <w:rPr>
          <w:rFonts w:ascii="Times New Roman" w:eastAsia="Times New Roman" w:hAnsi="Times New Roman" w:cs="Times New Roman"/>
          <w:color w:val="000000" w:themeColor="text1"/>
          <w:sz w:val="28"/>
          <w:szCs w:val="28"/>
          <w:lang w:val="uk-UA" w:eastAsia="ru-RU"/>
        </w:rPr>
        <w:t>52</w:t>
      </w:r>
    </w:p>
    <w:p w:rsidR="00A42A7C" w:rsidRPr="00A42A7C" w:rsidRDefault="00A42A7C" w:rsidP="00A42A7C">
      <w:pPr>
        <w:widowControl w:val="0"/>
        <w:tabs>
          <w:tab w:val="left" w:leader="dot" w:pos="9356"/>
        </w:tabs>
        <w:spacing w:after="0" w:line="312" w:lineRule="auto"/>
        <w:jc w:val="both"/>
        <w:rPr>
          <w:rFonts w:ascii="Times New Roman" w:eastAsia="Times New Roman" w:hAnsi="Times New Roman" w:cs="Times New Roman"/>
          <w:color w:val="000000" w:themeColor="text1"/>
          <w:sz w:val="28"/>
          <w:szCs w:val="28"/>
          <w:lang w:val="uk-UA" w:eastAsia="ru-RU"/>
        </w:rPr>
      </w:pPr>
      <w:r w:rsidRPr="00A42A7C">
        <w:rPr>
          <w:rFonts w:ascii="Times New Roman" w:eastAsia="Times New Roman" w:hAnsi="Times New Roman" w:cs="Times New Roman"/>
          <w:color w:val="000000" w:themeColor="text1"/>
          <w:sz w:val="28"/>
          <w:szCs w:val="28"/>
          <w:lang w:val="uk-UA" w:eastAsia="ru-RU"/>
        </w:rPr>
        <w:t>3 Розробка програмного забезпечення та проведення машинних</w:t>
      </w:r>
    </w:p>
    <w:p w:rsidR="00A42A7C" w:rsidRPr="00A42A7C" w:rsidRDefault="00A42A7C" w:rsidP="00A42A7C">
      <w:pPr>
        <w:widowControl w:val="0"/>
        <w:tabs>
          <w:tab w:val="left" w:leader="dot" w:pos="9356"/>
        </w:tabs>
        <w:spacing w:after="0" w:line="312" w:lineRule="auto"/>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color w:val="000000" w:themeColor="text1"/>
          <w:sz w:val="28"/>
          <w:szCs w:val="28"/>
          <w:lang w:val="uk-UA" w:eastAsia="ru-RU"/>
        </w:rPr>
        <w:t>експериментів</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53</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3.1 Вибір мови програмування та середовища розробки програми</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53</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3.2 Опис програми моделювання</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55</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3.3 Планування машинних експериментів</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64</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3.4 Оцінка точності результатів моделювання</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67</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color w:val="000000" w:themeColor="text1"/>
          <w:sz w:val="28"/>
          <w:szCs w:val="28"/>
          <w:lang w:val="uk-UA" w:eastAsia="ru-RU"/>
        </w:rPr>
        <w:t>3.5 Висновки до розділу 3</w:t>
      </w:r>
      <w:r w:rsidRPr="00A42A7C">
        <w:rPr>
          <w:rFonts w:ascii="Times New Roman" w:eastAsia="Times New Roman" w:hAnsi="Times New Roman" w:cs="Times New Roman"/>
          <w:sz w:val="28"/>
          <w:szCs w:val="28"/>
          <w:lang w:val="uk-UA" w:eastAsia="ru-RU"/>
        </w:rPr>
        <w:tab/>
      </w:r>
      <w:r w:rsidRPr="00A42A7C">
        <w:rPr>
          <w:rFonts w:ascii="Times New Roman" w:eastAsia="Times New Roman" w:hAnsi="Times New Roman" w:cs="Times New Roman"/>
          <w:color w:val="000000" w:themeColor="text1"/>
          <w:sz w:val="28"/>
          <w:szCs w:val="28"/>
          <w:lang w:val="uk-UA" w:eastAsia="ru-RU"/>
        </w:rPr>
        <w:t>69</w:t>
      </w:r>
    </w:p>
    <w:p w:rsidR="00A42A7C" w:rsidRPr="00A42A7C" w:rsidRDefault="00A42A7C" w:rsidP="00A42A7C">
      <w:pPr>
        <w:widowControl w:val="0"/>
        <w:tabs>
          <w:tab w:val="left" w:leader="dot" w:pos="9356"/>
        </w:tabs>
        <w:spacing w:after="0" w:line="312" w:lineRule="auto"/>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4 Охорона праці та безпека в надзвичайних ситуаціях</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70</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 xml:space="preserve">4.1 Аналіз умов праці у </w:t>
      </w:r>
      <w:r w:rsidRPr="00A42A7C">
        <w:rPr>
          <w:rFonts w:ascii="Times New Roman" w:eastAsia="Times New Roman" w:hAnsi="Times New Roman" w:cs="Times New Roman"/>
          <w:sz w:val="28"/>
          <w:szCs w:val="28"/>
          <w:lang w:val="uk-UA" w:eastAsia="ar-SA"/>
        </w:rPr>
        <w:t>відділі моделювання</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70</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 xml:space="preserve">4.2 Промислова безпека у </w:t>
      </w:r>
      <w:r w:rsidRPr="00A42A7C">
        <w:rPr>
          <w:rFonts w:ascii="Times New Roman" w:eastAsia="Times New Roman" w:hAnsi="Times New Roman" w:cs="Times New Roman"/>
          <w:sz w:val="28"/>
          <w:szCs w:val="28"/>
          <w:lang w:val="uk-UA" w:eastAsia="ar-SA"/>
        </w:rPr>
        <w:t>відділі моделювання</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77</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 xml:space="preserve">4.3 Виробнича санітарія у </w:t>
      </w:r>
      <w:r w:rsidRPr="00A42A7C">
        <w:rPr>
          <w:rFonts w:ascii="Times New Roman" w:eastAsia="Times New Roman" w:hAnsi="Times New Roman" w:cs="Times New Roman"/>
          <w:sz w:val="28"/>
          <w:szCs w:val="28"/>
          <w:lang w:val="uk-UA" w:eastAsia="ar-SA"/>
        </w:rPr>
        <w:t>відділі моделювання</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78</w:t>
      </w:r>
    </w:p>
    <w:p w:rsidR="00A42A7C" w:rsidRPr="00A42A7C"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sz w:val="28"/>
          <w:szCs w:val="28"/>
          <w:lang w:val="uk-UA" w:eastAsia="ru-RU"/>
        </w:rPr>
        <w:t>4.4 Безпека в надзвичайних ситуаціях</w:t>
      </w:r>
      <w:r w:rsidRPr="00A42A7C">
        <w:rPr>
          <w:rFonts w:ascii="Times New Roman" w:eastAsia="Times New Roman" w:hAnsi="Times New Roman" w:cs="Times New Roman"/>
          <w:color w:val="000000" w:themeColor="text1"/>
          <w:sz w:val="28"/>
          <w:szCs w:val="28"/>
          <w:lang w:val="uk-UA" w:eastAsia="ru-RU"/>
        </w:rPr>
        <w:tab/>
      </w:r>
      <w:r w:rsidRPr="00A42A7C">
        <w:rPr>
          <w:rFonts w:ascii="Times New Roman" w:eastAsia="Times New Roman" w:hAnsi="Times New Roman" w:cs="Times New Roman"/>
          <w:sz w:val="28"/>
          <w:szCs w:val="28"/>
          <w:lang w:val="uk-UA" w:eastAsia="ru-RU"/>
        </w:rPr>
        <w:t>83</w:t>
      </w:r>
    </w:p>
    <w:p w:rsidR="00A42A7C" w:rsidRPr="00BF3722" w:rsidRDefault="00A42A7C" w:rsidP="00A42A7C">
      <w:pPr>
        <w:widowControl w:val="0"/>
        <w:tabs>
          <w:tab w:val="left" w:leader="dot" w:pos="9356"/>
        </w:tabs>
        <w:spacing w:after="0" w:line="312" w:lineRule="auto"/>
        <w:ind w:firstLine="284"/>
        <w:jc w:val="both"/>
        <w:rPr>
          <w:rFonts w:ascii="Times New Roman" w:eastAsia="Times New Roman" w:hAnsi="Times New Roman" w:cs="Times New Roman"/>
          <w:sz w:val="28"/>
          <w:szCs w:val="28"/>
          <w:lang w:val="uk-UA" w:eastAsia="ru-RU"/>
        </w:rPr>
      </w:pPr>
      <w:r w:rsidRPr="00A42A7C">
        <w:rPr>
          <w:rFonts w:ascii="Times New Roman" w:eastAsia="Times New Roman" w:hAnsi="Times New Roman" w:cs="Times New Roman"/>
          <w:color w:val="000000" w:themeColor="text1"/>
          <w:sz w:val="28"/>
          <w:szCs w:val="28"/>
          <w:lang w:val="uk-UA" w:eastAsia="ru-RU"/>
        </w:rPr>
        <w:t>4.5 Висновки до розділу 4</w:t>
      </w:r>
      <w:r w:rsidRPr="00A42A7C">
        <w:rPr>
          <w:rFonts w:ascii="Times New Roman" w:eastAsia="Times New Roman" w:hAnsi="Times New Roman" w:cs="Times New Roman"/>
          <w:sz w:val="28"/>
          <w:szCs w:val="28"/>
          <w:lang w:val="uk-UA" w:eastAsia="ru-RU"/>
        </w:rPr>
        <w:tab/>
      </w:r>
      <w:r w:rsidRPr="00A42A7C">
        <w:rPr>
          <w:rFonts w:ascii="Times New Roman" w:eastAsia="Times New Roman" w:hAnsi="Times New Roman" w:cs="Times New Roman"/>
          <w:color w:val="000000" w:themeColor="text1"/>
          <w:sz w:val="28"/>
          <w:szCs w:val="28"/>
          <w:lang w:val="uk-UA" w:eastAsia="ru-RU"/>
        </w:rPr>
        <w:t>84</w:t>
      </w:r>
    </w:p>
    <w:p w:rsidR="00A42A7C" w:rsidRPr="00BF3722" w:rsidRDefault="00A42A7C" w:rsidP="00A42A7C">
      <w:pPr>
        <w:widowControl w:val="0"/>
        <w:tabs>
          <w:tab w:val="left" w:leader="dot" w:pos="9356"/>
        </w:tabs>
        <w:spacing w:after="0" w:line="312"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Висновки</w:t>
      </w:r>
      <w:r w:rsidRPr="00BF3722">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86</w:t>
      </w:r>
    </w:p>
    <w:p w:rsidR="00A42A7C" w:rsidRPr="00BF3722" w:rsidRDefault="00A42A7C" w:rsidP="00A42A7C">
      <w:pPr>
        <w:widowControl w:val="0"/>
        <w:tabs>
          <w:tab w:val="left" w:leader="dot" w:pos="9356"/>
          <w:tab w:val="left" w:leader="dot" w:pos="9923"/>
        </w:tabs>
        <w:spacing w:after="0" w:line="312"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Перелік джерел </w:t>
      </w:r>
      <w:r>
        <w:rPr>
          <w:rFonts w:ascii="Times New Roman" w:eastAsia="Times New Roman" w:hAnsi="Times New Roman" w:cs="Times New Roman"/>
          <w:sz w:val="28"/>
          <w:szCs w:val="28"/>
          <w:lang w:val="uk-UA" w:eastAsia="ru-RU"/>
        </w:rPr>
        <w:t>посилання</w:t>
      </w:r>
      <w:r w:rsidRPr="00BF3722">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88</w:t>
      </w:r>
    </w:p>
    <w:p w:rsidR="00A42A7C" w:rsidRPr="00A074B5" w:rsidRDefault="00A42A7C" w:rsidP="00A42A7C">
      <w:pPr>
        <w:widowControl w:val="0"/>
        <w:tabs>
          <w:tab w:val="left" w:leader="dot" w:pos="9356"/>
          <w:tab w:val="left" w:leader="dot" w:pos="9923"/>
        </w:tabs>
        <w:spacing w:after="0" w:line="312"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Додаток А Графічний матеріал атестаційної роботи (комп’ютерні ілюстрації)</w:t>
      </w:r>
      <w:r w:rsidRPr="00BF3722">
        <w:rPr>
          <w:rFonts w:ascii="Times New Roman" w:eastAsia="Times New Roman" w:hAnsi="Times New Roman" w:cs="Times New Roman"/>
          <w:sz w:val="28"/>
          <w:szCs w:val="28"/>
          <w:lang w:val="uk-UA" w:eastAsia="ru-RU"/>
        </w:rPr>
        <w:tab/>
      </w:r>
      <w:r w:rsidRPr="00A074B5">
        <w:rPr>
          <w:rFonts w:ascii="Times New Roman" w:eastAsia="Times New Roman" w:hAnsi="Times New Roman" w:cs="Times New Roman"/>
          <w:sz w:val="28"/>
          <w:szCs w:val="28"/>
          <w:lang w:val="uk-UA" w:eastAsia="ru-RU"/>
        </w:rPr>
        <w:t>9</w:t>
      </w:r>
      <w:r w:rsidR="005B5118">
        <w:rPr>
          <w:rFonts w:ascii="Times New Roman" w:eastAsia="Times New Roman" w:hAnsi="Times New Roman" w:cs="Times New Roman"/>
          <w:sz w:val="28"/>
          <w:szCs w:val="28"/>
          <w:lang w:val="uk-UA" w:eastAsia="ru-RU"/>
        </w:rPr>
        <w:t>2</w:t>
      </w:r>
    </w:p>
    <w:p w:rsidR="00A42A7C" w:rsidRPr="00BF3722" w:rsidRDefault="00A42A7C" w:rsidP="00A42A7C">
      <w:pPr>
        <w:widowControl w:val="0"/>
        <w:tabs>
          <w:tab w:val="left" w:leader="dot" w:pos="9356"/>
          <w:tab w:val="left" w:leader="dot" w:pos="9923"/>
        </w:tabs>
        <w:spacing w:after="0" w:line="312" w:lineRule="auto"/>
        <w:jc w:val="both"/>
        <w:rPr>
          <w:rFonts w:ascii="Times New Roman" w:eastAsia="Times New Roman" w:hAnsi="Times New Roman" w:cs="Times New Roman"/>
          <w:sz w:val="28"/>
          <w:szCs w:val="28"/>
          <w:lang w:val="uk-UA" w:eastAsia="ru-RU"/>
        </w:rPr>
      </w:pPr>
      <w:r w:rsidRPr="00A074B5">
        <w:rPr>
          <w:rFonts w:ascii="Times New Roman" w:eastAsia="Times New Roman" w:hAnsi="Times New Roman" w:cs="Times New Roman"/>
          <w:sz w:val="28"/>
          <w:szCs w:val="28"/>
          <w:lang w:val="uk-UA" w:eastAsia="ru-RU"/>
        </w:rPr>
        <w:t>Додаток Б «В</w:t>
      </w:r>
      <w:r w:rsidR="00AC0536">
        <w:rPr>
          <w:rFonts w:ascii="Times New Roman" w:eastAsia="Times New Roman" w:hAnsi="Times New Roman" w:cs="Times New Roman"/>
          <w:sz w:val="28"/>
          <w:szCs w:val="28"/>
          <w:lang w:val="uk-UA" w:eastAsia="ru-RU"/>
        </w:rPr>
        <w:t>ідомість атестаційної роботи»</w:t>
      </w:r>
      <w:r w:rsidR="00AC0536">
        <w:rPr>
          <w:rFonts w:ascii="Times New Roman" w:eastAsia="Times New Roman" w:hAnsi="Times New Roman" w:cs="Times New Roman"/>
          <w:sz w:val="28"/>
          <w:szCs w:val="28"/>
          <w:lang w:val="uk-UA" w:eastAsia="ru-RU"/>
        </w:rPr>
        <w:tab/>
        <w:t>94</w:t>
      </w:r>
    </w:p>
    <w:p w:rsidR="00541FEE" w:rsidRPr="00BF3722" w:rsidRDefault="00541FEE" w:rsidP="00250347">
      <w:pPr>
        <w:widowControl w:val="0"/>
        <w:spacing w:after="0" w:line="360" w:lineRule="auto"/>
        <w:jc w:val="both"/>
        <w:rPr>
          <w:rFonts w:ascii="Times New Roman" w:hAnsi="Times New Roman" w:cs="Times New Roman"/>
          <w:sz w:val="28"/>
          <w:szCs w:val="28"/>
          <w:lang w:val="uk-UA"/>
        </w:rPr>
        <w:sectPr w:rsidR="00541FEE" w:rsidRPr="00BF3722" w:rsidSect="002C353B">
          <w:headerReference w:type="default" r:id="rId16"/>
          <w:footerReference w:type="default" r:id="rId17"/>
          <w:pgSz w:w="11906" w:h="16838" w:code="9"/>
          <w:pgMar w:top="1134" w:right="851" w:bottom="1134" w:left="1418" w:header="709" w:footer="709" w:gutter="0"/>
          <w:cols w:space="708"/>
          <w:docGrid w:linePitch="360"/>
        </w:sectPr>
      </w:pPr>
    </w:p>
    <w:p w:rsidR="00FC4A86" w:rsidRDefault="00BC74DC" w:rsidP="00BC74DC">
      <w:pPr>
        <w:widowControl w:val="0"/>
        <w:spacing w:after="0" w:line="360" w:lineRule="auto"/>
        <w:jc w:val="center"/>
        <w:rPr>
          <w:rFonts w:ascii="Times New Roman" w:eastAsia="Times New Roman" w:hAnsi="Times New Roman" w:cs="Times New Roman"/>
          <w:sz w:val="28"/>
          <w:szCs w:val="28"/>
          <w:shd w:val="clear" w:color="auto" w:fill="FDFDFD"/>
          <w:lang w:val="uk-UA" w:eastAsia="ru-RU"/>
        </w:rPr>
      </w:pPr>
      <w:r w:rsidRPr="00981097">
        <w:rPr>
          <w:rFonts w:ascii="Times New Roman" w:eastAsia="Times New Roman" w:hAnsi="Times New Roman" w:cs="Times New Roman"/>
          <w:sz w:val="28"/>
          <w:szCs w:val="28"/>
          <w:shd w:val="clear" w:color="auto" w:fill="FDFDFD"/>
          <w:lang w:val="uk-UA" w:eastAsia="ru-RU"/>
        </w:rPr>
        <w:lastRenderedPageBreak/>
        <w:t>СКОРОЧЕННЯ ТА УМОВНІ ПОЗНАКИ</w:t>
      </w:r>
    </w:p>
    <w:p w:rsidR="00BC74DC" w:rsidRPr="00BF3722" w:rsidRDefault="00BC74DC" w:rsidP="00250347">
      <w:pPr>
        <w:widowControl w:val="0"/>
        <w:spacing w:after="0" w:line="360" w:lineRule="auto"/>
        <w:rPr>
          <w:rFonts w:ascii="Times New Roman" w:hAnsi="Times New Roman" w:cs="Times New Roman"/>
          <w:sz w:val="28"/>
          <w:szCs w:val="28"/>
          <w:lang w:val="uk-UA"/>
        </w:rPr>
      </w:pPr>
    </w:p>
    <w:p w:rsidR="00FC4A86" w:rsidRDefault="00FC4A86" w:rsidP="00250347">
      <w:pPr>
        <w:widowControl w:val="0"/>
        <w:spacing w:after="0" w:line="360" w:lineRule="auto"/>
        <w:rPr>
          <w:rFonts w:ascii="Times New Roman" w:hAnsi="Times New Roman" w:cs="Times New Roman"/>
          <w:sz w:val="28"/>
          <w:szCs w:val="28"/>
          <w:lang w:val="uk-UA"/>
        </w:rPr>
      </w:pPr>
    </w:p>
    <w:p w:rsidR="00CE41B1" w:rsidRPr="00BF3722" w:rsidRDefault="00CE41B1" w:rsidP="00250347">
      <w:pPr>
        <w:widowControl w:val="0"/>
        <w:spacing w:after="0" w:line="360" w:lineRule="auto"/>
        <w:rPr>
          <w:rFonts w:ascii="Times New Roman" w:hAnsi="Times New Roman" w:cs="Times New Roman"/>
          <w:sz w:val="28"/>
          <w:szCs w:val="28"/>
          <w:lang w:val="uk-UA"/>
        </w:rPr>
      </w:pPr>
      <w:r w:rsidRPr="00CE41B1">
        <w:rPr>
          <w:rFonts w:ascii="Times New Roman" w:hAnsi="Times New Roman" w:cs="Times New Roman"/>
          <w:sz w:val="28"/>
          <w:szCs w:val="28"/>
          <w:lang w:val="uk-UA"/>
        </w:rPr>
        <w:t xml:space="preserve">ВДТ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відеодисплейний</w:t>
      </w:r>
      <w:proofErr w:type="spellEnd"/>
      <w:r>
        <w:rPr>
          <w:rFonts w:ascii="Times New Roman" w:hAnsi="Times New Roman" w:cs="Times New Roman"/>
          <w:sz w:val="28"/>
          <w:szCs w:val="28"/>
          <w:lang w:val="uk-UA"/>
        </w:rPr>
        <w:t xml:space="preserve"> термінал.</w:t>
      </w:r>
    </w:p>
    <w:p w:rsidR="00FF534E" w:rsidRDefault="00FF534E" w:rsidP="00250347">
      <w:pPr>
        <w:widowControl w:val="0"/>
        <w:tabs>
          <w:tab w:val="left" w:pos="5595"/>
        </w:tabs>
        <w:spacing w:after="0" w:line="360" w:lineRule="auto"/>
        <w:rPr>
          <w:rFonts w:ascii="Times New Roman" w:hAnsi="Times New Roman" w:cs="Times New Roman"/>
          <w:bCs/>
          <w:sz w:val="28"/>
          <w:szCs w:val="28"/>
          <w:lang w:val="uk-UA"/>
        </w:rPr>
      </w:pPr>
      <w:proofErr w:type="spellStart"/>
      <w:r w:rsidRPr="00BF3722">
        <w:rPr>
          <w:rFonts w:ascii="Times New Roman" w:hAnsi="Times New Roman" w:cs="Times New Roman"/>
          <w:bCs/>
          <w:sz w:val="28"/>
          <w:szCs w:val="28"/>
          <w:lang w:val="uk-UA"/>
        </w:rPr>
        <w:t>ГВС</w:t>
      </w:r>
      <w:proofErr w:type="spellEnd"/>
      <w:r w:rsidRPr="00BF3722">
        <w:rPr>
          <w:rFonts w:ascii="Times New Roman" w:hAnsi="Times New Roman" w:cs="Times New Roman"/>
          <w:bCs/>
          <w:sz w:val="28"/>
          <w:szCs w:val="28"/>
          <w:lang w:val="uk-UA"/>
        </w:rPr>
        <w:t xml:space="preserve"> – </w:t>
      </w:r>
      <w:r w:rsidR="00E17081" w:rsidRPr="00BF3722">
        <w:rPr>
          <w:rFonts w:ascii="Times New Roman" w:hAnsi="Times New Roman" w:cs="Times New Roman"/>
          <w:bCs/>
          <w:sz w:val="28"/>
          <w:szCs w:val="28"/>
          <w:lang w:val="uk-UA"/>
        </w:rPr>
        <w:t>г</w:t>
      </w:r>
      <w:r w:rsidRPr="00BF3722">
        <w:rPr>
          <w:rFonts w:ascii="Times New Roman" w:hAnsi="Times New Roman" w:cs="Times New Roman"/>
          <w:bCs/>
          <w:sz w:val="28"/>
          <w:szCs w:val="28"/>
          <w:lang w:val="uk-UA"/>
        </w:rPr>
        <w:t>нучка виробнича система.</w:t>
      </w:r>
    </w:p>
    <w:p w:rsidR="00157C3A" w:rsidRDefault="00157C3A" w:rsidP="00157C3A">
      <w:pPr>
        <w:widowControl w:val="0"/>
        <w:tabs>
          <w:tab w:val="left" w:pos="5595"/>
        </w:tabs>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ГДК – </w:t>
      </w:r>
      <w:r w:rsidR="00310F1B">
        <w:rPr>
          <w:rFonts w:ascii="Times New Roman" w:hAnsi="Times New Roman" w:cs="Times New Roman"/>
          <w:bCs/>
          <w:sz w:val="28"/>
          <w:szCs w:val="28"/>
          <w:lang w:val="uk-UA"/>
        </w:rPr>
        <w:t>г</w:t>
      </w:r>
      <w:r w:rsidRPr="00157C3A">
        <w:rPr>
          <w:rFonts w:ascii="Times New Roman" w:hAnsi="Times New Roman" w:cs="Times New Roman"/>
          <w:bCs/>
          <w:sz w:val="28"/>
          <w:szCs w:val="28"/>
          <w:lang w:val="uk-UA"/>
        </w:rPr>
        <w:t>ранично допустима концентрація</w:t>
      </w:r>
      <w:r>
        <w:rPr>
          <w:rFonts w:ascii="Times New Roman" w:hAnsi="Times New Roman" w:cs="Times New Roman"/>
          <w:bCs/>
          <w:sz w:val="28"/>
          <w:szCs w:val="28"/>
          <w:lang w:val="uk-UA"/>
        </w:rPr>
        <w:t>.</w:t>
      </w:r>
    </w:p>
    <w:p w:rsidR="00157C3A" w:rsidRDefault="00157C3A" w:rsidP="00157C3A">
      <w:pPr>
        <w:widowControl w:val="0"/>
        <w:tabs>
          <w:tab w:val="left" w:pos="5595"/>
        </w:tabs>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ГДУ –</w:t>
      </w:r>
      <w:r w:rsidR="00310F1B">
        <w:rPr>
          <w:rFonts w:ascii="Times New Roman" w:hAnsi="Times New Roman" w:cs="Times New Roman"/>
          <w:bCs/>
          <w:sz w:val="28"/>
          <w:szCs w:val="28"/>
          <w:lang w:val="uk-UA"/>
        </w:rPr>
        <w:t xml:space="preserve"> г</w:t>
      </w:r>
      <w:r w:rsidRPr="00157C3A">
        <w:rPr>
          <w:rFonts w:ascii="Times New Roman" w:hAnsi="Times New Roman" w:cs="Times New Roman"/>
          <w:bCs/>
          <w:sz w:val="28"/>
          <w:szCs w:val="28"/>
          <w:lang w:val="uk-UA"/>
        </w:rPr>
        <w:t>ранично допустимий рівень</w:t>
      </w:r>
      <w:r>
        <w:rPr>
          <w:rFonts w:ascii="Times New Roman" w:hAnsi="Times New Roman" w:cs="Times New Roman"/>
          <w:bCs/>
          <w:sz w:val="28"/>
          <w:szCs w:val="28"/>
          <w:lang w:val="uk-UA"/>
        </w:rPr>
        <w:t>.</w:t>
      </w:r>
    </w:p>
    <w:p w:rsidR="00BA64AD" w:rsidRPr="00BF3722" w:rsidRDefault="00BA64AD" w:rsidP="00157C3A">
      <w:pPr>
        <w:widowControl w:val="0"/>
        <w:tabs>
          <w:tab w:val="left" w:pos="5595"/>
        </w:tabs>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ГЗ – </w:t>
      </w:r>
      <w:r w:rsidR="00310F1B">
        <w:rPr>
          <w:rFonts w:ascii="Times New Roman" w:hAnsi="Times New Roman" w:cs="Times New Roman"/>
          <w:bCs/>
          <w:sz w:val="28"/>
          <w:szCs w:val="28"/>
          <w:lang w:val="uk-UA"/>
        </w:rPr>
        <w:t>ц</w:t>
      </w:r>
      <w:r w:rsidRPr="00BA64AD">
        <w:rPr>
          <w:rFonts w:ascii="Times New Roman" w:hAnsi="Times New Roman" w:cs="Times New Roman"/>
          <w:bCs/>
          <w:sz w:val="28"/>
          <w:szCs w:val="28"/>
          <w:lang w:val="uk-UA"/>
        </w:rPr>
        <w:t>ивільний захист</w:t>
      </w:r>
      <w:r>
        <w:rPr>
          <w:rFonts w:ascii="Times New Roman" w:hAnsi="Times New Roman" w:cs="Times New Roman"/>
          <w:bCs/>
          <w:sz w:val="28"/>
          <w:szCs w:val="28"/>
          <w:lang w:val="uk-UA"/>
        </w:rPr>
        <w:t>.</w:t>
      </w:r>
    </w:p>
    <w:p w:rsidR="0093547E" w:rsidRPr="00BF3722" w:rsidRDefault="0093547E" w:rsidP="00250347">
      <w:pPr>
        <w:widowControl w:val="0"/>
        <w:tabs>
          <w:tab w:val="left" w:pos="5595"/>
        </w:tabs>
        <w:spacing w:after="0" w:line="360" w:lineRule="auto"/>
        <w:rPr>
          <w:rFonts w:ascii="Times New Roman" w:hAnsi="Times New Roman" w:cs="Times New Roman"/>
          <w:bCs/>
          <w:sz w:val="28"/>
          <w:szCs w:val="28"/>
          <w:lang w:val="uk-UA"/>
        </w:rPr>
      </w:pPr>
      <w:r w:rsidRPr="00BF3722">
        <w:rPr>
          <w:rFonts w:ascii="Times New Roman" w:hAnsi="Times New Roman" w:cs="Times New Roman"/>
          <w:bCs/>
          <w:sz w:val="28"/>
          <w:szCs w:val="28"/>
          <w:lang w:val="uk-UA"/>
        </w:rPr>
        <w:t>ЕОМ – електронно</w:t>
      </w:r>
      <w:r w:rsidR="00EE10CD">
        <w:rPr>
          <w:rFonts w:ascii="Times New Roman" w:hAnsi="Times New Roman" w:cs="Times New Roman"/>
          <w:bCs/>
          <w:sz w:val="28"/>
          <w:szCs w:val="28"/>
          <w:lang w:val="uk-UA"/>
        </w:rPr>
        <w:t>-</w:t>
      </w:r>
      <w:r w:rsidRPr="00BF3722">
        <w:rPr>
          <w:rFonts w:ascii="Times New Roman" w:hAnsi="Times New Roman" w:cs="Times New Roman"/>
          <w:bCs/>
          <w:sz w:val="28"/>
          <w:szCs w:val="28"/>
          <w:lang w:val="uk-UA"/>
        </w:rPr>
        <w:t>обчислювальна машина.</w:t>
      </w:r>
    </w:p>
    <w:p w:rsidR="00FC4A86" w:rsidRPr="00BF3722" w:rsidRDefault="00FC4A86" w:rsidP="00250347">
      <w:pPr>
        <w:widowControl w:val="0"/>
        <w:tabs>
          <w:tab w:val="left" w:pos="5595"/>
        </w:tabs>
        <w:spacing w:after="0" w:line="360" w:lineRule="auto"/>
        <w:rPr>
          <w:rFonts w:ascii="Times New Roman" w:hAnsi="Times New Roman" w:cs="Times New Roman"/>
          <w:bCs/>
          <w:sz w:val="28"/>
          <w:szCs w:val="28"/>
          <w:lang w:val="uk-UA"/>
        </w:rPr>
      </w:pPr>
      <w:r w:rsidRPr="00BF3722">
        <w:rPr>
          <w:rFonts w:ascii="Times New Roman" w:hAnsi="Times New Roman" w:cs="Times New Roman"/>
          <w:bCs/>
          <w:sz w:val="28"/>
          <w:szCs w:val="28"/>
          <w:lang w:val="uk-UA"/>
        </w:rPr>
        <w:t xml:space="preserve">МЕМС – </w:t>
      </w:r>
      <w:proofErr w:type="spellStart"/>
      <w:r w:rsidR="00E17081" w:rsidRPr="00BF3722">
        <w:rPr>
          <w:rFonts w:ascii="Times New Roman" w:hAnsi="Times New Roman" w:cs="Times New Roman"/>
          <w:bCs/>
          <w:sz w:val="28"/>
          <w:szCs w:val="28"/>
          <w:lang w:val="uk-UA"/>
        </w:rPr>
        <w:t>м</w:t>
      </w:r>
      <w:r w:rsidRPr="00BF3722">
        <w:rPr>
          <w:rFonts w:ascii="Times New Roman" w:hAnsi="Times New Roman" w:cs="Times New Roman"/>
          <w:bCs/>
          <w:sz w:val="28"/>
          <w:szCs w:val="28"/>
          <w:lang w:val="uk-UA"/>
        </w:rPr>
        <w:t>ікроелектромеханічн</w:t>
      </w:r>
      <w:r w:rsidR="00C312E8" w:rsidRPr="00BF3722">
        <w:rPr>
          <w:rFonts w:ascii="Times New Roman" w:hAnsi="Times New Roman" w:cs="Times New Roman"/>
          <w:bCs/>
          <w:sz w:val="28"/>
          <w:szCs w:val="28"/>
          <w:lang w:val="uk-UA"/>
        </w:rPr>
        <w:t>а</w:t>
      </w:r>
      <w:proofErr w:type="spellEnd"/>
      <w:r w:rsidRPr="00BF3722">
        <w:rPr>
          <w:rFonts w:ascii="Times New Roman" w:hAnsi="Times New Roman" w:cs="Times New Roman"/>
          <w:bCs/>
          <w:sz w:val="28"/>
          <w:szCs w:val="28"/>
          <w:lang w:val="uk-UA"/>
        </w:rPr>
        <w:t xml:space="preserve"> систем</w:t>
      </w:r>
      <w:r w:rsidR="00C312E8" w:rsidRPr="00BF3722">
        <w:rPr>
          <w:rFonts w:ascii="Times New Roman" w:hAnsi="Times New Roman" w:cs="Times New Roman"/>
          <w:bCs/>
          <w:sz w:val="28"/>
          <w:szCs w:val="28"/>
          <w:lang w:val="uk-UA"/>
        </w:rPr>
        <w:t>а</w:t>
      </w:r>
      <w:r w:rsidRPr="00BF3722">
        <w:rPr>
          <w:rFonts w:ascii="Times New Roman" w:hAnsi="Times New Roman" w:cs="Times New Roman"/>
          <w:bCs/>
          <w:sz w:val="28"/>
          <w:szCs w:val="28"/>
          <w:lang w:val="uk-UA"/>
        </w:rPr>
        <w:t>.</w:t>
      </w:r>
    </w:p>
    <w:p w:rsidR="00E43FF1" w:rsidRPr="00BF3722" w:rsidRDefault="004A7FBA" w:rsidP="00250347">
      <w:pPr>
        <w:widowControl w:val="0"/>
        <w:tabs>
          <w:tab w:val="left" w:pos="5595"/>
        </w:tabs>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МЕМС акселерометр</w:t>
      </w:r>
      <w:r w:rsidR="00E17081" w:rsidRPr="00BF3722">
        <w:rPr>
          <w:rFonts w:ascii="Times New Roman" w:hAnsi="Times New Roman" w:cs="Times New Roman"/>
          <w:bCs/>
          <w:sz w:val="28"/>
          <w:szCs w:val="28"/>
          <w:lang w:val="uk-UA"/>
        </w:rPr>
        <w:t xml:space="preserve"> – </w:t>
      </w:r>
      <w:proofErr w:type="spellStart"/>
      <w:r w:rsidR="00E17081" w:rsidRPr="00BF3722">
        <w:rPr>
          <w:rFonts w:ascii="Times New Roman" w:hAnsi="Times New Roman" w:cs="Times New Roman"/>
          <w:bCs/>
          <w:sz w:val="28"/>
          <w:szCs w:val="28"/>
          <w:lang w:val="uk-UA"/>
        </w:rPr>
        <w:t>м</w:t>
      </w:r>
      <w:r w:rsidR="00E43FF1" w:rsidRPr="00BF3722">
        <w:rPr>
          <w:rFonts w:ascii="Times New Roman" w:hAnsi="Times New Roman" w:cs="Times New Roman"/>
          <w:bCs/>
          <w:sz w:val="28"/>
          <w:szCs w:val="28"/>
          <w:lang w:val="uk-UA"/>
        </w:rPr>
        <w:t>ікроелектромеханічний</w:t>
      </w:r>
      <w:proofErr w:type="spellEnd"/>
      <w:r w:rsidR="00E43FF1" w:rsidRPr="00BF3722">
        <w:rPr>
          <w:rFonts w:ascii="Times New Roman" w:hAnsi="Times New Roman" w:cs="Times New Roman"/>
          <w:bCs/>
          <w:sz w:val="28"/>
          <w:szCs w:val="28"/>
          <w:lang w:val="uk-UA"/>
        </w:rPr>
        <w:t xml:space="preserve"> акселерометр.</w:t>
      </w:r>
    </w:p>
    <w:p w:rsidR="0093547E" w:rsidRPr="00BF3722" w:rsidRDefault="0093547E" w:rsidP="0093547E">
      <w:pPr>
        <w:widowControl w:val="0"/>
        <w:spacing w:after="0" w:line="360" w:lineRule="auto"/>
        <w:jc w:val="both"/>
        <w:rPr>
          <w:rFonts w:ascii="Times New Roman" w:hAnsi="Times New Roman" w:cs="Times New Roman"/>
          <w:sz w:val="28"/>
          <w:szCs w:val="28"/>
          <w:lang w:val="uk-UA"/>
        </w:rPr>
      </w:pPr>
      <w:r w:rsidRPr="00BF3722">
        <w:rPr>
          <w:rFonts w:ascii="Times New Roman" w:eastAsiaTheme="minorEastAsia" w:hAnsi="Times New Roman" w:cs="Times New Roman"/>
          <w:iCs/>
          <w:sz w:val="28"/>
          <w:szCs w:val="28"/>
          <w:lang w:val="uk-UA" w:bidi="uk-UA"/>
        </w:rPr>
        <w:t>МПВР – мови програмування високого рівня.</w:t>
      </w:r>
    </w:p>
    <w:p w:rsidR="0093547E" w:rsidRPr="00BF3722" w:rsidRDefault="0093547E" w:rsidP="0093547E">
      <w:pPr>
        <w:widowControl w:val="0"/>
        <w:spacing w:after="0" w:line="360"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МЗП – мови загального призначення.</w:t>
      </w:r>
    </w:p>
    <w:p w:rsidR="0093547E" w:rsidRDefault="0093547E" w:rsidP="0093547E">
      <w:pPr>
        <w:widowControl w:val="0"/>
        <w:spacing w:after="0" w:line="360"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МІМ – мови імітаційного моделювання.</w:t>
      </w:r>
    </w:p>
    <w:p w:rsidR="00BA64AD" w:rsidRDefault="00BA64AD" w:rsidP="0093547E">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НП – </w:t>
      </w:r>
      <w:r w:rsidR="00310F1B">
        <w:rPr>
          <w:rFonts w:ascii="Times New Roman" w:hAnsi="Times New Roman" w:cs="Times New Roman"/>
          <w:sz w:val="28"/>
          <w:szCs w:val="28"/>
          <w:lang w:val="uk-UA"/>
        </w:rPr>
        <w:t>н</w:t>
      </w:r>
      <w:r>
        <w:rPr>
          <w:rFonts w:ascii="Times New Roman" w:hAnsi="Times New Roman" w:cs="Times New Roman"/>
          <w:sz w:val="28"/>
          <w:szCs w:val="28"/>
          <w:lang w:val="uk-UA"/>
        </w:rPr>
        <w:t>адзвичайна ситуація.</w:t>
      </w:r>
    </w:p>
    <w:p w:rsidR="00BA64AD" w:rsidRDefault="00BA64AD" w:rsidP="0093547E">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ОГД – об’</w:t>
      </w:r>
      <w:r w:rsidRPr="00BA64AD">
        <w:rPr>
          <w:rFonts w:ascii="Times New Roman" w:hAnsi="Times New Roman" w:cs="Times New Roman"/>
          <w:sz w:val="28"/>
          <w:szCs w:val="28"/>
          <w:lang w:val="uk-UA"/>
        </w:rPr>
        <w:t>єкт господарської діяльності</w:t>
      </w:r>
    </w:p>
    <w:p w:rsidR="004E0845" w:rsidRDefault="004E0845" w:rsidP="0093547E">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ПК – персональний комп’ютер.</w:t>
      </w:r>
    </w:p>
    <w:p w:rsidR="004E0845" w:rsidRPr="00BF3722" w:rsidRDefault="004E0845" w:rsidP="004E0845">
      <w:pPr>
        <w:widowControl w:val="0"/>
        <w:spacing w:after="0" w:line="360" w:lineRule="auto"/>
        <w:jc w:val="both"/>
        <w:rPr>
          <w:rFonts w:ascii="Times New Roman" w:hAnsi="Times New Roman" w:cs="Times New Roman"/>
          <w:bCs/>
          <w:sz w:val="28"/>
          <w:szCs w:val="28"/>
          <w:lang w:val="uk-UA"/>
        </w:rPr>
      </w:pPr>
      <w:r w:rsidRPr="00BF3722">
        <w:rPr>
          <w:rFonts w:ascii="Times New Roman" w:eastAsia="Times New Roman" w:hAnsi="Times New Roman" w:cs="Times New Roman"/>
          <w:sz w:val="28"/>
          <w:szCs w:val="28"/>
          <w:lang w:val="uk-UA" w:eastAsia="ru-RU"/>
        </w:rPr>
        <w:t>ПЕОМ</w:t>
      </w:r>
      <w:r>
        <w:rPr>
          <w:rFonts w:ascii="Times New Roman" w:eastAsia="Times New Roman" w:hAnsi="Times New Roman" w:cs="Times New Roman"/>
          <w:sz w:val="28"/>
          <w:szCs w:val="28"/>
          <w:lang w:val="uk-UA" w:eastAsia="ru-RU"/>
        </w:rPr>
        <w:t xml:space="preserve"> – персональна </w:t>
      </w:r>
      <w:proofErr w:type="spellStart"/>
      <w:r>
        <w:rPr>
          <w:rFonts w:ascii="Times New Roman" w:eastAsia="Times New Roman" w:hAnsi="Times New Roman" w:cs="Times New Roman"/>
          <w:sz w:val="28"/>
          <w:szCs w:val="28"/>
          <w:lang w:val="uk-UA" w:eastAsia="ru-RU"/>
        </w:rPr>
        <w:t>електронно</w:t>
      </w:r>
      <w:proofErr w:type="spellEnd"/>
      <w:r>
        <w:rPr>
          <w:rFonts w:ascii="Times New Roman" w:eastAsia="Times New Roman" w:hAnsi="Times New Roman" w:cs="Times New Roman"/>
          <w:sz w:val="28"/>
          <w:szCs w:val="28"/>
          <w:lang w:val="uk-UA" w:eastAsia="ru-RU"/>
        </w:rPr>
        <w:t xml:space="preserve"> обчислювальна машина.</w:t>
      </w:r>
    </w:p>
    <w:p w:rsidR="004416F7" w:rsidRPr="00BF3722" w:rsidRDefault="00586E38" w:rsidP="00250347">
      <w:pPr>
        <w:widowControl w:val="0"/>
        <w:tabs>
          <w:tab w:val="left" w:pos="5595"/>
        </w:tabs>
        <w:spacing w:after="0" w:line="360" w:lineRule="auto"/>
        <w:rPr>
          <w:rFonts w:ascii="Times New Roman" w:hAnsi="Times New Roman" w:cs="Times New Roman"/>
          <w:bCs/>
          <w:sz w:val="28"/>
          <w:szCs w:val="28"/>
          <w:lang w:val="uk-UA"/>
        </w:rPr>
      </w:pPr>
      <w:r w:rsidRPr="00BF3722">
        <w:rPr>
          <w:rFonts w:ascii="Times New Roman" w:hAnsi="Times New Roman" w:cs="Times New Roman"/>
          <w:bCs/>
          <w:sz w:val="28"/>
          <w:szCs w:val="28"/>
          <w:lang w:val="uk-UA"/>
        </w:rPr>
        <w:t xml:space="preserve">ППП – </w:t>
      </w:r>
      <w:r w:rsidR="00E17081" w:rsidRPr="00BF3722">
        <w:rPr>
          <w:rFonts w:ascii="Times New Roman" w:hAnsi="Times New Roman" w:cs="Times New Roman"/>
          <w:bCs/>
          <w:sz w:val="28"/>
          <w:szCs w:val="28"/>
          <w:lang w:val="uk-UA"/>
        </w:rPr>
        <w:t>п</w:t>
      </w:r>
      <w:r w:rsidR="004416F7" w:rsidRPr="00BF3722">
        <w:rPr>
          <w:rFonts w:ascii="Times New Roman" w:hAnsi="Times New Roman" w:cs="Times New Roman"/>
          <w:bCs/>
          <w:sz w:val="28"/>
          <w:szCs w:val="28"/>
          <w:lang w:val="uk-UA"/>
        </w:rPr>
        <w:t>акети прикладних програм.</w:t>
      </w:r>
    </w:p>
    <w:p w:rsidR="004B2087" w:rsidRDefault="004B2087" w:rsidP="00250347">
      <w:pPr>
        <w:widowControl w:val="0"/>
        <w:tabs>
          <w:tab w:val="left" w:pos="5595"/>
        </w:tabs>
        <w:spacing w:after="0" w:line="360" w:lineRule="auto"/>
        <w:rPr>
          <w:rFonts w:ascii="Times New Roman" w:hAnsi="Times New Roman" w:cs="Times New Roman"/>
          <w:bCs/>
          <w:sz w:val="28"/>
          <w:szCs w:val="28"/>
          <w:lang w:val="uk-UA"/>
        </w:rPr>
      </w:pPr>
      <w:r w:rsidRPr="00BF3722">
        <w:rPr>
          <w:rFonts w:ascii="Times New Roman" w:hAnsi="Times New Roman" w:cs="Times New Roman"/>
          <w:bCs/>
          <w:sz w:val="28"/>
          <w:szCs w:val="28"/>
          <w:lang w:val="uk-UA"/>
        </w:rPr>
        <w:t>СМО – система масового обслуговування.</w:t>
      </w:r>
    </w:p>
    <w:p w:rsidR="00BA64AD" w:rsidRPr="00BF3722" w:rsidRDefault="00BA64AD" w:rsidP="00250347">
      <w:pPr>
        <w:widowControl w:val="0"/>
        <w:tabs>
          <w:tab w:val="left" w:pos="5595"/>
        </w:tabs>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ТЕБ – </w:t>
      </w:r>
      <w:r w:rsidR="00310F1B">
        <w:rPr>
          <w:rFonts w:ascii="Times New Roman" w:hAnsi="Times New Roman" w:cs="Times New Roman"/>
          <w:bCs/>
          <w:sz w:val="28"/>
          <w:szCs w:val="28"/>
          <w:lang w:val="uk-UA"/>
        </w:rPr>
        <w:t>т</w:t>
      </w:r>
      <w:r w:rsidRPr="00BA64AD">
        <w:rPr>
          <w:rFonts w:ascii="Times New Roman" w:hAnsi="Times New Roman" w:cs="Times New Roman"/>
          <w:bCs/>
          <w:sz w:val="28"/>
          <w:szCs w:val="28"/>
          <w:lang w:val="uk-UA"/>
        </w:rPr>
        <w:t>ехногенно-екологічна безпека</w:t>
      </w:r>
    </w:p>
    <w:p w:rsidR="00E43FF1" w:rsidRPr="00BF3722" w:rsidRDefault="00E17081" w:rsidP="00250347">
      <w:pPr>
        <w:widowControl w:val="0"/>
        <w:tabs>
          <w:tab w:val="left" w:pos="5595"/>
        </w:tabs>
        <w:spacing w:after="0" w:line="360" w:lineRule="auto"/>
        <w:rPr>
          <w:rFonts w:ascii="Times New Roman" w:hAnsi="Times New Roman" w:cs="Times New Roman"/>
          <w:sz w:val="28"/>
          <w:szCs w:val="28"/>
          <w:lang w:val="uk-UA"/>
        </w:rPr>
      </w:pPr>
      <w:r w:rsidRPr="00BF3722">
        <w:rPr>
          <w:rFonts w:ascii="Times New Roman" w:hAnsi="Times New Roman" w:cs="Times New Roman"/>
          <w:sz w:val="28"/>
          <w:szCs w:val="28"/>
          <w:lang w:val="uk-UA"/>
        </w:rPr>
        <w:t>ТЗ – т</w:t>
      </w:r>
      <w:r w:rsidR="00E43FF1" w:rsidRPr="00BF3722">
        <w:rPr>
          <w:rFonts w:ascii="Times New Roman" w:hAnsi="Times New Roman" w:cs="Times New Roman"/>
          <w:sz w:val="28"/>
          <w:szCs w:val="28"/>
          <w:lang w:val="uk-UA"/>
        </w:rPr>
        <w:t>ехнічне завдання.</w:t>
      </w:r>
    </w:p>
    <w:p w:rsidR="00E43FF1" w:rsidRPr="00BF3722" w:rsidRDefault="00E17081" w:rsidP="00250347">
      <w:pPr>
        <w:widowControl w:val="0"/>
        <w:spacing w:after="0" w:line="360"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ТО – т</w:t>
      </w:r>
      <w:r w:rsidR="00E43FF1" w:rsidRPr="00BF3722">
        <w:rPr>
          <w:rFonts w:ascii="Times New Roman" w:hAnsi="Times New Roman" w:cs="Times New Roman"/>
          <w:sz w:val="28"/>
          <w:szCs w:val="28"/>
          <w:lang w:val="uk-UA"/>
        </w:rPr>
        <w:t>ехнологічна операція.</w:t>
      </w:r>
    </w:p>
    <w:p w:rsidR="00283109" w:rsidRPr="00BF3722" w:rsidRDefault="00E17081" w:rsidP="00250347">
      <w:pPr>
        <w:widowControl w:val="0"/>
        <w:spacing w:after="0" w:line="360"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ТП – т</w:t>
      </w:r>
      <w:r w:rsidR="00283109" w:rsidRPr="00BF3722">
        <w:rPr>
          <w:rFonts w:ascii="Times New Roman" w:hAnsi="Times New Roman" w:cs="Times New Roman"/>
          <w:sz w:val="28"/>
          <w:szCs w:val="28"/>
          <w:lang w:val="uk-UA"/>
        </w:rPr>
        <w:t>ехнологічний процес.</w:t>
      </w:r>
    </w:p>
    <w:p w:rsidR="00E43FF1" w:rsidRDefault="00E17081" w:rsidP="00250347">
      <w:pPr>
        <w:widowControl w:val="0"/>
        <w:spacing w:after="0" w:line="360"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ЧЕ – чу</w:t>
      </w:r>
      <w:r w:rsidR="00E43FF1" w:rsidRPr="00BF3722">
        <w:rPr>
          <w:rFonts w:ascii="Times New Roman" w:hAnsi="Times New Roman" w:cs="Times New Roman"/>
          <w:sz w:val="28"/>
          <w:szCs w:val="28"/>
          <w:lang w:val="uk-UA"/>
        </w:rPr>
        <w:t>тливий елемент.</w:t>
      </w:r>
    </w:p>
    <w:p w:rsidR="00BA64AD" w:rsidRDefault="00BA64AD" w:rsidP="00250347">
      <w:pPr>
        <w:widowControl w:val="0"/>
        <w:spacing w:after="0" w:line="360" w:lineRule="auto"/>
        <w:jc w:val="both"/>
        <w:rPr>
          <w:rFonts w:ascii="Times New Roman" w:hAnsi="Times New Roman" w:cs="Times New Roman"/>
          <w:sz w:val="28"/>
          <w:szCs w:val="28"/>
          <w:lang w:val="uk-UA"/>
        </w:rPr>
      </w:pPr>
    </w:p>
    <w:p w:rsidR="00BA64AD" w:rsidRDefault="00BA64AD" w:rsidP="00250347">
      <w:pPr>
        <w:widowControl w:val="0"/>
        <w:spacing w:after="0" w:line="360" w:lineRule="auto"/>
        <w:jc w:val="both"/>
        <w:rPr>
          <w:rFonts w:ascii="Times New Roman" w:hAnsi="Times New Roman" w:cs="Times New Roman"/>
          <w:sz w:val="28"/>
          <w:szCs w:val="28"/>
          <w:lang w:val="uk-UA"/>
        </w:rPr>
      </w:pPr>
    </w:p>
    <w:p w:rsidR="00973EF5" w:rsidRPr="00BF3722" w:rsidRDefault="00973EF5" w:rsidP="00250347">
      <w:pPr>
        <w:widowControl w:val="0"/>
        <w:rPr>
          <w:rFonts w:ascii="Times New Roman" w:hAnsi="Times New Roman" w:cs="Times New Roman"/>
          <w:sz w:val="28"/>
          <w:szCs w:val="28"/>
          <w:lang w:val="uk-UA"/>
        </w:rPr>
      </w:pPr>
      <w:r w:rsidRPr="00BF3722">
        <w:rPr>
          <w:rFonts w:ascii="Times New Roman" w:hAnsi="Times New Roman" w:cs="Times New Roman"/>
          <w:sz w:val="28"/>
          <w:szCs w:val="28"/>
          <w:lang w:val="uk-UA"/>
        </w:rPr>
        <w:br w:type="page"/>
      </w:r>
    </w:p>
    <w:p w:rsidR="00973EF5" w:rsidRPr="00BF3722" w:rsidRDefault="00973EF5" w:rsidP="00BB3986">
      <w:pPr>
        <w:widowControl w:val="0"/>
        <w:spacing w:after="0"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ВСТУП</w:t>
      </w:r>
    </w:p>
    <w:p w:rsidR="00973EF5" w:rsidRPr="00BF3722" w:rsidRDefault="00973EF5" w:rsidP="00BB3986">
      <w:pPr>
        <w:widowControl w:val="0"/>
        <w:spacing w:after="0" w:line="336" w:lineRule="auto"/>
        <w:jc w:val="center"/>
        <w:rPr>
          <w:rFonts w:ascii="Times New Roman" w:eastAsiaTheme="minorEastAsia" w:hAnsi="Times New Roman" w:cs="Times New Roman"/>
          <w:iCs/>
          <w:sz w:val="28"/>
          <w:szCs w:val="28"/>
          <w:lang w:val="uk-UA"/>
        </w:rPr>
      </w:pPr>
    </w:p>
    <w:p w:rsidR="00C2677D" w:rsidRPr="00BF3722" w:rsidRDefault="00C2677D" w:rsidP="00BB3986">
      <w:pPr>
        <w:widowControl w:val="0"/>
        <w:spacing w:after="0" w:line="336" w:lineRule="auto"/>
        <w:jc w:val="center"/>
        <w:rPr>
          <w:rFonts w:ascii="Times New Roman" w:hAnsi="Times New Roman" w:cs="Times New Roman"/>
          <w:sz w:val="28"/>
          <w:szCs w:val="28"/>
          <w:lang w:val="uk-UA"/>
        </w:rPr>
      </w:pPr>
    </w:p>
    <w:p w:rsidR="00654EEC" w:rsidRDefault="00654EEC" w:rsidP="005C25BB">
      <w:pPr>
        <w:widowControl w:val="0"/>
        <w:spacing w:after="0" w:line="360" w:lineRule="auto"/>
        <w:ind w:firstLine="709"/>
        <w:jc w:val="both"/>
        <w:rPr>
          <w:rFonts w:ascii="Times New Roman" w:hAnsi="Times New Roman"/>
          <w:iCs/>
          <w:sz w:val="28"/>
          <w:szCs w:val="28"/>
          <w:lang w:val="uk-UA"/>
        </w:rPr>
      </w:pPr>
      <w:r w:rsidRPr="006D59CE">
        <w:rPr>
          <w:rFonts w:ascii="Times New Roman" w:hAnsi="Times New Roman"/>
          <w:iCs/>
          <w:sz w:val="28"/>
          <w:szCs w:val="28"/>
          <w:lang w:val="uk-UA"/>
        </w:rPr>
        <w:t xml:space="preserve">Розробка нових </w:t>
      </w:r>
      <w:proofErr w:type="spellStart"/>
      <w:r w:rsidRPr="006D59CE">
        <w:rPr>
          <w:rFonts w:ascii="Times New Roman" w:hAnsi="Times New Roman"/>
          <w:iCs/>
          <w:sz w:val="28"/>
          <w:szCs w:val="28"/>
          <w:lang w:val="uk-UA"/>
        </w:rPr>
        <w:t>мікроелектромеханічних</w:t>
      </w:r>
      <w:proofErr w:type="spellEnd"/>
      <w:r w:rsidRPr="006D59CE">
        <w:rPr>
          <w:rFonts w:ascii="Times New Roman" w:hAnsi="Times New Roman"/>
          <w:iCs/>
          <w:sz w:val="28"/>
          <w:szCs w:val="28"/>
          <w:lang w:val="uk-UA"/>
        </w:rPr>
        <w:t xml:space="preserve"> систем (</w:t>
      </w:r>
      <w:r w:rsidR="004A7FBA">
        <w:rPr>
          <w:rFonts w:ascii="Times New Roman" w:hAnsi="Times New Roman"/>
          <w:iCs/>
          <w:sz w:val="28"/>
          <w:szCs w:val="28"/>
          <w:lang w:val="uk-UA"/>
        </w:rPr>
        <w:t>МЕМС акселерометр</w:t>
      </w:r>
      <w:r w:rsidRPr="006D59CE">
        <w:rPr>
          <w:rFonts w:ascii="Times New Roman" w:hAnsi="Times New Roman"/>
          <w:iCs/>
          <w:sz w:val="28"/>
          <w:szCs w:val="28"/>
          <w:lang w:val="uk-UA"/>
        </w:rPr>
        <w:t>ів) і технологій їх виробництва тісно пов'язані між собою. Задачі розробки техн</w:t>
      </w:r>
      <w:r w:rsidRPr="006D59CE">
        <w:rPr>
          <w:rFonts w:ascii="Times New Roman" w:hAnsi="Times New Roman"/>
          <w:iCs/>
          <w:sz w:val="28"/>
          <w:szCs w:val="28"/>
          <w:lang w:val="uk-UA"/>
        </w:rPr>
        <w:t>о</w:t>
      </w:r>
      <w:r w:rsidRPr="006D59CE">
        <w:rPr>
          <w:rFonts w:ascii="Times New Roman" w:hAnsi="Times New Roman"/>
          <w:iCs/>
          <w:sz w:val="28"/>
          <w:szCs w:val="28"/>
          <w:lang w:val="uk-UA"/>
        </w:rPr>
        <w:t xml:space="preserve">логічних процесів (ТП) розв’язуються з урахуванням зростаючих вимог до їх екологічності, ефективності та здатності інтеграції до промислових стандартів </w:t>
      </w:r>
      <w:proofErr w:type="spellStart"/>
      <w:r w:rsidRPr="006D59CE">
        <w:rPr>
          <w:rFonts w:ascii="Times New Roman" w:hAnsi="Times New Roman"/>
          <w:iCs/>
          <w:sz w:val="28"/>
          <w:szCs w:val="28"/>
          <w:lang w:val="uk-UA"/>
        </w:rPr>
        <w:t>Industry</w:t>
      </w:r>
      <w:proofErr w:type="spellEnd"/>
      <w:r w:rsidRPr="006D59CE">
        <w:rPr>
          <w:rFonts w:ascii="Times New Roman" w:hAnsi="Times New Roman"/>
          <w:iCs/>
          <w:sz w:val="28"/>
          <w:szCs w:val="28"/>
          <w:lang w:val="uk-UA"/>
        </w:rPr>
        <w:t xml:space="preserve"> 4.0 [1]</w:t>
      </w:r>
      <w:r>
        <w:rPr>
          <w:rFonts w:ascii="Times New Roman" w:hAnsi="Times New Roman"/>
          <w:iCs/>
          <w:sz w:val="28"/>
          <w:szCs w:val="28"/>
          <w:lang w:val="uk-UA"/>
        </w:rPr>
        <w:t>.</w:t>
      </w:r>
      <w:r w:rsidR="005C25BB">
        <w:rPr>
          <w:rFonts w:ascii="Times New Roman" w:hAnsi="Times New Roman"/>
          <w:iCs/>
          <w:sz w:val="28"/>
          <w:szCs w:val="28"/>
          <w:lang w:val="uk-UA"/>
        </w:rPr>
        <w:t xml:space="preserve"> Застосування таких підходів на підприємстві обумовлено тим, що вони дозволяють використовувати великі обчислювальні ресурси, гнучкість, швидке нарощування ресурсів і їх збільшення за необхідністю. Сучасні наукові дослідження спрямовані</w:t>
      </w:r>
      <w:r w:rsidR="0068355C">
        <w:rPr>
          <w:rFonts w:ascii="Times New Roman" w:hAnsi="Times New Roman"/>
          <w:iCs/>
          <w:sz w:val="28"/>
          <w:szCs w:val="28"/>
          <w:lang w:val="uk-UA"/>
        </w:rPr>
        <w:t xml:space="preserve"> на моделювання та розроблення нових конструкці</w:t>
      </w:r>
      <w:r w:rsidR="00EE10CD">
        <w:rPr>
          <w:rFonts w:ascii="Times New Roman" w:hAnsi="Times New Roman"/>
          <w:iCs/>
          <w:sz w:val="28"/>
          <w:szCs w:val="28"/>
          <w:lang w:val="uk-UA"/>
        </w:rPr>
        <w:t>й</w:t>
      </w:r>
      <w:r w:rsidR="0068355C">
        <w:rPr>
          <w:rFonts w:ascii="Times New Roman" w:hAnsi="Times New Roman"/>
          <w:iCs/>
          <w:sz w:val="28"/>
          <w:szCs w:val="28"/>
          <w:lang w:val="uk-UA"/>
        </w:rPr>
        <w:t xml:space="preserve"> </w:t>
      </w:r>
      <w:r w:rsidR="004A7FBA">
        <w:rPr>
          <w:rFonts w:ascii="Times New Roman" w:hAnsi="Times New Roman"/>
          <w:iCs/>
          <w:sz w:val="28"/>
          <w:szCs w:val="28"/>
          <w:lang w:val="uk-UA"/>
        </w:rPr>
        <w:t>МЕМС акселерометр</w:t>
      </w:r>
      <w:r w:rsidR="0068355C">
        <w:rPr>
          <w:rFonts w:ascii="Times New Roman" w:hAnsi="Times New Roman"/>
          <w:iCs/>
          <w:sz w:val="28"/>
          <w:szCs w:val="28"/>
          <w:lang w:val="uk-UA"/>
        </w:rPr>
        <w:t>ів для ефективного використання їхніх фізичних властив</w:t>
      </w:r>
      <w:r w:rsidR="0068355C">
        <w:rPr>
          <w:rFonts w:ascii="Times New Roman" w:hAnsi="Times New Roman"/>
          <w:iCs/>
          <w:sz w:val="28"/>
          <w:szCs w:val="28"/>
          <w:lang w:val="uk-UA"/>
        </w:rPr>
        <w:t>о</w:t>
      </w:r>
      <w:r w:rsidR="0068355C">
        <w:rPr>
          <w:rFonts w:ascii="Times New Roman" w:hAnsi="Times New Roman"/>
          <w:iCs/>
          <w:sz w:val="28"/>
          <w:szCs w:val="28"/>
          <w:lang w:val="uk-UA"/>
        </w:rPr>
        <w:t>стей, що пов’язано з особливостями конструкції чутливого елемента та готов</w:t>
      </w:r>
      <w:r w:rsidR="0068355C">
        <w:rPr>
          <w:rFonts w:ascii="Times New Roman" w:hAnsi="Times New Roman"/>
          <w:iCs/>
          <w:sz w:val="28"/>
          <w:szCs w:val="28"/>
          <w:lang w:val="uk-UA"/>
        </w:rPr>
        <w:t>о</w:t>
      </w:r>
      <w:r w:rsidR="0068355C">
        <w:rPr>
          <w:rFonts w:ascii="Times New Roman" w:hAnsi="Times New Roman"/>
          <w:iCs/>
          <w:sz w:val="28"/>
          <w:szCs w:val="28"/>
          <w:lang w:val="uk-UA"/>
        </w:rPr>
        <w:t xml:space="preserve">го датчика. Розроблення нових </w:t>
      </w:r>
      <w:r w:rsidR="004A7FBA">
        <w:rPr>
          <w:rFonts w:ascii="Times New Roman" w:hAnsi="Times New Roman"/>
          <w:iCs/>
          <w:sz w:val="28"/>
          <w:szCs w:val="28"/>
          <w:lang w:val="uk-UA"/>
        </w:rPr>
        <w:t>МЕМС акселерометр</w:t>
      </w:r>
      <w:r w:rsidR="0068355C">
        <w:rPr>
          <w:rFonts w:ascii="Times New Roman" w:hAnsi="Times New Roman"/>
          <w:iCs/>
          <w:sz w:val="28"/>
          <w:szCs w:val="28"/>
          <w:lang w:val="uk-UA"/>
        </w:rPr>
        <w:t>ів і технологія їх виробн</w:t>
      </w:r>
      <w:r w:rsidR="0068355C">
        <w:rPr>
          <w:rFonts w:ascii="Times New Roman" w:hAnsi="Times New Roman"/>
          <w:iCs/>
          <w:sz w:val="28"/>
          <w:szCs w:val="28"/>
          <w:lang w:val="uk-UA"/>
        </w:rPr>
        <w:t>и</w:t>
      </w:r>
      <w:r w:rsidR="0068355C">
        <w:rPr>
          <w:rFonts w:ascii="Times New Roman" w:hAnsi="Times New Roman"/>
          <w:iCs/>
          <w:sz w:val="28"/>
          <w:szCs w:val="28"/>
          <w:lang w:val="uk-UA"/>
        </w:rPr>
        <w:t>цтва пов’язані зі складною науково-технічною задачею розроблення технолог</w:t>
      </w:r>
      <w:r w:rsidR="0068355C">
        <w:rPr>
          <w:rFonts w:ascii="Times New Roman" w:hAnsi="Times New Roman"/>
          <w:iCs/>
          <w:sz w:val="28"/>
          <w:szCs w:val="28"/>
          <w:lang w:val="uk-UA"/>
        </w:rPr>
        <w:t>і</w:t>
      </w:r>
      <w:r w:rsidR="0068355C">
        <w:rPr>
          <w:rFonts w:ascii="Times New Roman" w:hAnsi="Times New Roman"/>
          <w:iCs/>
          <w:sz w:val="28"/>
          <w:szCs w:val="28"/>
          <w:lang w:val="uk-UA"/>
        </w:rPr>
        <w:t xml:space="preserve">чного процесу виготовлення з урахуванням вимог забезпечення геометричних і функціональних параметрів. Технологія виготовлення </w:t>
      </w:r>
      <w:r w:rsidR="004A7FBA">
        <w:rPr>
          <w:rFonts w:ascii="Times New Roman" w:hAnsi="Times New Roman"/>
          <w:iCs/>
          <w:sz w:val="28"/>
          <w:szCs w:val="28"/>
          <w:lang w:val="uk-UA"/>
        </w:rPr>
        <w:t>МЕМС акселерометр</w:t>
      </w:r>
      <w:r w:rsidR="0068355C">
        <w:rPr>
          <w:rFonts w:ascii="Times New Roman" w:hAnsi="Times New Roman"/>
          <w:iCs/>
          <w:sz w:val="28"/>
          <w:szCs w:val="28"/>
          <w:lang w:val="uk-UA"/>
        </w:rPr>
        <w:t>ів поєднує в собі сучасні технологічні прийоми мікроелектроніки, що створює безліч варіантів технологічних процесів та їх послідовностей.</w:t>
      </w:r>
    </w:p>
    <w:p w:rsidR="0068355C" w:rsidRPr="0068355C" w:rsidRDefault="0068355C" w:rsidP="005C25BB">
      <w:pPr>
        <w:widowControl w:val="0"/>
        <w:spacing w:after="0" w:line="360" w:lineRule="auto"/>
        <w:ind w:firstLine="709"/>
        <w:jc w:val="both"/>
        <w:rPr>
          <w:rFonts w:ascii="Times New Roman" w:hAnsi="Times New Roman" w:cs="Times New Roman"/>
          <w:sz w:val="28"/>
          <w:szCs w:val="28"/>
          <w:lang w:val="uk-UA"/>
        </w:rPr>
      </w:pPr>
      <w:r w:rsidRPr="0068355C">
        <w:rPr>
          <w:rFonts w:ascii="Times New Roman" w:hAnsi="Times New Roman" w:cs="Times New Roman"/>
          <w:sz w:val="28"/>
          <w:szCs w:val="28"/>
          <w:lang w:val="uk-UA"/>
        </w:rPr>
        <w:t xml:space="preserve">Значний внесок у </w:t>
      </w:r>
      <w:r>
        <w:rPr>
          <w:rFonts w:ascii="Times New Roman" w:hAnsi="Times New Roman" w:cs="Times New Roman"/>
          <w:sz w:val="28"/>
          <w:szCs w:val="28"/>
          <w:lang w:val="uk-UA"/>
        </w:rPr>
        <w:t>моделюванні технологічних процесів</w:t>
      </w:r>
      <w:r w:rsidRPr="0068355C">
        <w:rPr>
          <w:rFonts w:ascii="Times New Roman" w:hAnsi="Times New Roman" w:cs="Times New Roman"/>
          <w:sz w:val="28"/>
          <w:szCs w:val="28"/>
          <w:lang w:val="uk-UA"/>
        </w:rPr>
        <w:t xml:space="preserve"> внесли наукові школи </w:t>
      </w:r>
      <w:r w:rsidR="00EE10CD">
        <w:rPr>
          <w:rFonts w:ascii="Times New Roman" w:hAnsi="Times New Roman" w:cs="Times New Roman"/>
          <w:sz w:val="28"/>
          <w:szCs w:val="28"/>
          <w:lang w:val="uk-UA"/>
        </w:rPr>
        <w:t xml:space="preserve">багатьох </w:t>
      </w:r>
      <w:r w:rsidRPr="0068355C">
        <w:rPr>
          <w:rFonts w:ascii="Times New Roman" w:hAnsi="Times New Roman" w:cs="Times New Roman"/>
          <w:sz w:val="28"/>
          <w:szCs w:val="28"/>
          <w:lang w:val="uk-UA"/>
        </w:rPr>
        <w:t xml:space="preserve">вітчизняних та закордонних </w:t>
      </w:r>
      <w:r w:rsidR="00EE10CD">
        <w:rPr>
          <w:rFonts w:ascii="Times New Roman" w:hAnsi="Times New Roman" w:cs="Times New Roman"/>
          <w:sz w:val="28"/>
          <w:szCs w:val="28"/>
          <w:lang w:val="uk-UA"/>
        </w:rPr>
        <w:t>науковців</w:t>
      </w:r>
      <w:r w:rsidRPr="0068355C">
        <w:rPr>
          <w:rFonts w:ascii="Times New Roman" w:hAnsi="Times New Roman" w:cs="Times New Roman"/>
          <w:sz w:val="28"/>
          <w:szCs w:val="28"/>
          <w:lang w:val="uk-UA"/>
        </w:rPr>
        <w:t xml:space="preserve">. </w:t>
      </w:r>
      <w:r w:rsidR="00EE10CD">
        <w:rPr>
          <w:rFonts w:ascii="Times New Roman" w:hAnsi="Times New Roman" w:cs="Times New Roman"/>
          <w:sz w:val="28"/>
          <w:szCs w:val="28"/>
          <w:lang w:val="uk-UA"/>
        </w:rPr>
        <w:t>Інтенсивні н</w:t>
      </w:r>
      <w:r w:rsidRPr="0068355C">
        <w:rPr>
          <w:rFonts w:ascii="Times New Roman" w:hAnsi="Times New Roman" w:cs="Times New Roman"/>
          <w:sz w:val="28"/>
          <w:szCs w:val="28"/>
          <w:lang w:val="uk-UA"/>
        </w:rPr>
        <w:t>ауково-технічні розробки в цій галузі ведуться в США, Німеччині, Японії, Польщі, Україні та в інших країнах</w:t>
      </w:r>
      <w:r w:rsidR="00EF5163">
        <w:rPr>
          <w:rFonts w:ascii="Times New Roman" w:hAnsi="Times New Roman" w:cs="Times New Roman"/>
          <w:sz w:val="28"/>
          <w:szCs w:val="28"/>
          <w:lang w:val="uk-UA"/>
        </w:rPr>
        <w:t>.</w:t>
      </w:r>
    </w:p>
    <w:p w:rsidR="00E83105" w:rsidRDefault="00E83105" w:rsidP="00BB3986">
      <w:pPr>
        <w:pStyle w:val="a7"/>
        <w:widowControl w:val="0"/>
        <w:spacing w:before="0" w:beforeAutospacing="0" w:after="0" w:afterAutospacing="0" w:line="336" w:lineRule="auto"/>
        <w:ind w:firstLine="709"/>
        <w:jc w:val="both"/>
        <w:rPr>
          <w:sz w:val="28"/>
          <w:szCs w:val="28"/>
          <w:lang w:val="uk-UA"/>
        </w:rPr>
      </w:pPr>
      <w:r w:rsidRPr="00BF3722">
        <w:rPr>
          <w:sz w:val="28"/>
          <w:szCs w:val="28"/>
          <w:lang w:val="uk-UA"/>
        </w:rPr>
        <w:t xml:space="preserve">Незважаючи на численні публікації, присвячені вирішенню завдань </w:t>
      </w:r>
      <w:r w:rsidR="00C2677D" w:rsidRPr="00BF3722">
        <w:rPr>
          <w:rFonts w:eastAsiaTheme="minorEastAsia"/>
          <w:iCs/>
          <w:sz w:val="28"/>
          <w:szCs w:val="28"/>
          <w:lang w:val="uk-UA"/>
        </w:rPr>
        <w:t>мод</w:t>
      </w:r>
      <w:r w:rsidR="00C2677D" w:rsidRPr="00BF3722">
        <w:rPr>
          <w:rFonts w:eastAsiaTheme="minorEastAsia"/>
          <w:iCs/>
          <w:sz w:val="28"/>
          <w:szCs w:val="28"/>
          <w:lang w:val="uk-UA"/>
        </w:rPr>
        <w:t>е</w:t>
      </w:r>
      <w:r w:rsidR="00C2677D" w:rsidRPr="00BF3722">
        <w:rPr>
          <w:rFonts w:eastAsiaTheme="minorEastAsia"/>
          <w:iCs/>
          <w:sz w:val="28"/>
          <w:szCs w:val="28"/>
          <w:lang w:val="uk-UA"/>
        </w:rPr>
        <w:t>лювання технологічних процес</w:t>
      </w:r>
      <w:r w:rsidR="00C2677D" w:rsidRPr="00BB3986">
        <w:rPr>
          <w:rFonts w:eastAsiaTheme="minorEastAsia"/>
          <w:iCs/>
          <w:sz w:val="28"/>
          <w:szCs w:val="28"/>
          <w:lang w:val="uk-UA"/>
        </w:rPr>
        <w:t>ів</w:t>
      </w:r>
      <w:r w:rsidRPr="00BB3986">
        <w:rPr>
          <w:sz w:val="28"/>
          <w:szCs w:val="28"/>
          <w:lang w:val="uk-UA"/>
        </w:rPr>
        <w:t>, в результаті аналізу її сучасного стану вия</w:t>
      </w:r>
      <w:r w:rsidRPr="00BB3986">
        <w:rPr>
          <w:sz w:val="28"/>
          <w:szCs w:val="28"/>
          <w:lang w:val="uk-UA"/>
        </w:rPr>
        <w:t>в</w:t>
      </w:r>
      <w:r w:rsidRPr="00BB3986">
        <w:rPr>
          <w:sz w:val="28"/>
          <w:szCs w:val="28"/>
          <w:lang w:val="uk-UA"/>
        </w:rPr>
        <w:t>лено протиріччя між необхідністю підвищення ефективності іс</w:t>
      </w:r>
      <w:r w:rsidR="00BB3986" w:rsidRPr="00BB3986">
        <w:rPr>
          <w:sz w:val="28"/>
          <w:szCs w:val="28"/>
          <w:lang w:val="uk-UA"/>
        </w:rPr>
        <w:t>нуючих варіа</w:t>
      </w:r>
      <w:r w:rsidR="00BB3986" w:rsidRPr="00BB3986">
        <w:rPr>
          <w:sz w:val="28"/>
          <w:szCs w:val="28"/>
          <w:lang w:val="uk-UA"/>
        </w:rPr>
        <w:t>н</w:t>
      </w:r>
      <w:r w:rsidR="00BB3986" w:rsidRPr="00BB3986">
        <w:rPr>
          <w:sz w:val="28"/>
          <w:szCs w:val="28"/>
          <w:lang w:val="uk-UA"/>
        </w:rPr>
        <w:t>тів їх реалізації та</w:t>
      </w:r>
      <w:r w:rsidRPr="00BB3986">
        <w:rPr>
          <w:sz w:val="28"/>
          <w:szCs w:val="28"/>
          <w:lang w:val="uk-UA"/>
        </w:rPr>
        <w:t xml:space="preserve"> обмеженістю існуючих математичних моде</w:t>
      </w:r>
      <w:r w:rsidR="00BB3986" w:rsidRPr="00BB3986">
        <w:rPr>
          <w:sz w:val="28"/>
          <w:szCs w:val="28"/>
          <w:lang w:val="uk-UA"/>
        </w:rPr>
        <w:t>лей і методів в</w:t>
      </w:r>
      <w:r w:rsidR="00BB3986" w:rsidRPr="00BB3986">
        <w:rPr>
          <w:sz w:val="28"/>
          <w:szCs w:val="28"/>
          <w:lang w:val="uk-UA"/>
        </w:rPr>
        <w:t>и</w:t>
      </w:r>
      <w:r w:rsidR="00BB3986" w:rsidRPr="00BB3986">
        <w:rPr>
          <w:sz w:val="28"/>
          <w:szCs w:val="28"/>
          <w:lang w:val="uk-UA"/>
        </w:rPr>
        <w:t>рішення завдань.</w:t>
      </w:r>
      <w:r w:rsidRPr="00BB3986">
        <w:rPr>
          <w:sz w:val="28"/>
          <w:szCs w:val="28"/>
          <w:lang w:val="uk-UA"/>
        </w:rPr>
        <w:t xml:space="preserve"> Це визначає актуальність науково-</w:t>
      </w:r>
      <w:r w:rsidR="00EE10CD">
        <w:rPr>
          <w:sz w:val="28"/>
          <w:szCs w:val="28"/>
          <w:lang w:val="uk-UA"/>
        </w:rPr>
        <w:t>практичної</w:t>
      </w:r>
      <w:r w:rsidRPr="00BB3986">
        <w:rPr>
          <w:sz w:val="28"/>
          <w:szCs w:val="28"/>
          <w:lang w:val="uk-UA"/>
        </w:rPr>
        <w:t xml:space="preserve"> задачі підв</w:t>
      </w:r>
      <w:r w:rsidRPr="00BB3986">
        <w:rPr>
          <w:sz w:val="28"/>
          <w:szCs w:val="28"/>
          <w:lang w:val="uk-UA"/>
        </w:rPr>
        <w:t>и</w:t>
      </w:r>
      <w:r w:rsidRPr="00BB3986">
        <w:rPr>
          <w:sz w:val="28"/>
          <w:szCs w:val="28"/>
          <w:lang w:val="uk-UA"/>
        </w:rPr>
        <w:t>щення ефективності</w:t>
      </w:r>
      <w:r w:rsidR="00BB3986" w:rsidRPr="00BB3986">
        <w:rPr>
          <w:sz w:val="28"/>
          <w:szCs w:val="28"/>
          <w:lang w:val="uk-UA"/>
        </w:rPr>
        <w:t xml:space="preserve"> засобів моделювання технологічних процесів виготовлення </w:t>
      </w:r>
      <w:r w:rsidR="004A7FBA">
        <w:rPr>
          <w:sz w:val="28"/>
          <w:szCs w:val="28"/>
          <w:lang w:val="uk-UA"/>
        </w:rPr>
        <w:t>МЕМС акселерометр</w:t>
      </w:r>
      <w:r w:rsidR="00BB3986" w:rsidRPr="00BB3986">
        <w:rPr>
          <w:sz w:val="28"/>
          <w:szCs w:val="28"/>
          <w:lang w:val="uk-UA"/>
        </w:rPr>
        <w:t>ів.</w:t>
      </w:r>
    </w:p>
    <w:p w:rsidR="00E06753" w:rsidRDefault="00E06753" w:rsidP="00BB3986">
      <w:pPr>
        <w:pStyle w:val="a7"/>
        <w:widowControl w:val="0"/>
        <w:spacing w:before="0" w:beforeAutospacing="0" w:after="0" w:afterAutospacing="0" w:line="336" w:lineRule="auto"/>
        <w:ind w:firstLine="709"/>
        <w:jc w:val="both"/>
        <w:rPr>
          <w:sz w:val="28"/>
          <w:szCs w:val="28"/>
          <w:lang w:val="uk-UA"/>
        </w:rPr>
      </w:pPr>
      <w:r>
        <w:rPr>
          <w:sz w:val="28"/>
          <w:szCs w:val="28"/>
          <w:lang w:val="uk-UA"/>
        </w:rPr>
        <w:t xml:space="preserve">Завдання </w:t>
      </w:r>
      <w:r w:rsidR="007D57F3">
        <w:rPr>
          <w:sz w:val="28"/>
          <w:szCs w:val="28"/>
          <w:lang w:val="uk-UA"/>
        </w:rPr>
        <w:t>дослідженн</w:t>
      </w:r>
      <w:r w:rsidR="009D2D1D">
        <w:rPr>
          <w:sz w:val="28"/>
          <w:szCs w:val="28"/>
          <w:lang w:val="uk-UA"/>
        </w:rPr>
        <w:t xml:space="preserve">я та побудови імітаційної моделі </w:t>
      </w:r>
      <w:r>
        <w:rPr>
          <w:sz w:val="28"/>
          <w:szCs w:val="28"/>
          <w:lang w:val="uk-UA"/>
        </w:rPr>
        <w:t>технологічних пр</w:t>
      </w:r>
      <w:r>
        <w:rPr>
          <w:sz w:val="28"/>
          <w:szCs w:val="28"/>
          <w:lang w:val="uk-UA"/>
        </w:rPr>
        <w:t>о</w:t>
      </w:r>
      <w:r>
        <w:rPr>
          <w:sz w:val="28"/>
          <w:szCs w:val="28"/>
          <w:lang w:val="uk-UA"/>
        </w:rPr>
        <w:lastRenderedPageBreak/>
        <w:t xml:space="preserve">цесів виготовлення </w:t>
      </w:r>
      <w:r w:rsidR="004A7FBA">
        <w:rPr>
          <w:sz w:val="28"/>
          <w:szCs w:val="28"/>
          <w:lang w:val="uk-UA"/>
        </w:rPr>
        <w:t>МЕМС акселерометр</w:t>
      </w:r>
      <w:r>
        <w:rPr>
          <w:sz w:val="28"/>
          <w:szCs w:val="28"/>
          <w:lang w:val="uk-UA"/>
        </w:rPr>
        <w:t>ів</w:t>
      </w:r>
      <w:r w:rsidR="009D2D1D">
        <w:rPr>
          <w:sz w:val="28"/>
          <w:szCs w:val="28"/>
          <w:lang w:val="uk-UA"/>
        </w:rPr>
        <w:t xml:space="preserve"> для подальшого моделювання</w:t>
      </w:r>
      <w:r>
        <w:rPr>
          <w:sz w:val="28"/>
          <w:szCs w:val="28"/>
          <w:lang w:val="uk-UA"/>
        </w:rPr>
        <w:t xml:space="preserve"> акт</w:t>
      </w:r>
      <w:r>
        <w:rPr>
          <w:sz w:val="28"/>
          <w:szCs w:val="28"/>
          <w:lang w:val="uk-UA"/>
        </w:rPr>
        <w:t>у</w:t>
      </w:r>
      <w:r>
        <w:rPr>
          <w:sz w:val="28"/>
          <w:szCs w:val="28"/>
          <w:lang w:val="uk-UA"/>
        </w:rPr>
        <w:t>альне, оскільки сьогодні особливого значення набувають такі питання:</w:t>
      </w:r>
      <w:r w:rsidR="007D57F3">
        <w:rPr>
          <w:sz w:val="28"/>
          <w:szCs w:val="28"/>
          <w:lang w:val="uk-UA"/>
        </w:rPr>
        <w:t xml:space="preserve"> як авт</w:t>
      </w:r>
      <w:r w:rsidR="007D57F3">
        <w:rPr>
          <w:sz w:val="28"/>
          <w:szCs w:val="28"/>
          <w:lang w:val="uk-UA"/>
        </w:rPr>
        <w:t>о</w:t>
      </w:r>
      <w:r w:rsidR="007D57F3">
        <w:rPr>
          <w:sz w:val="28"/>
          <w:szCs w:val="28"/>
          <w:lang w:val="uk-UA"/>
        </w:rPr>
        <w:t>матизувати технологічн</w:t>
      </w:r>
      <w:r w:rsidR="00EE10CD">
        <w:rPr>
          <w:sz w:val="28"/>
          <w:szCs w:val="28"/>
          <w:lang w:val="uk-UA"/>
        </w:rPr>
        <w:t>ий</w:t>
      </w:r>
      <w:r w:rsidR="007D57F3">
        <w:rPr>
          <w:sz w:val="28"/>
          <w:szCs w:val="28"/>
          <w:lang w:val="uk-UA"/>
        </w:rPr>
        <w:t xml:space="preserve"> процес з урахуванням техніко-технологічної бази п</w:t>
      </w:r>
      <w:r w:rsidR="007D57F3">
        <w:rPr>
          <w:sz w:val="28"/>
          <w:szCs w:val="28"/>
          <w:lang w:val="uk-UA"/>
        </w:rPr>
        <w:t>і</w:t>
      </w:r>
      <w:r w:rsidR="007D57F3">
        <w:rPr>
          <w:sz w:val="28"/>
          <w:szCs w:val="28"/>
          <w:lang w:val="uk-UA"/>
        </w:rPr>
        <w:t>дприємства; як буд</w:t>
      </w:r>
      <w:r w:rsidR="00EE10CD">
        <w:rPr>
          <w:sz w:val="28"/>
          <w:szCs w:val="28"/>
          <w:lang w:val="uk-UA"/>
        </w:rPr>
        <w:t>е</w:t>
      </w:r>
      <w:r w:rsidR="007D57F3">
        <w:rPr>
          <w:sz w:val="28"/>
          <w:szCs w:val="28"/>
          <w:lang w:val="uk-UA"/>
        </w:rPr>
        <w:t xml:space="preserve"> працювати </w:t>
      </w:r>
      <w:r w:rsidR="00EE10CD">
        <w:rPr>
          <w:sz w:val="28"/>
          <w:szCs w:val="28"/>
          <w:lang w:val="uk-UA"/>
        </w:rPr>
        <w:t>технологічне обладнання</w:t>
      </w:r>
      <w:r w:rsidR="007D57F3">
        <w:rPr>
          <w:sz w:val="28"/>
          <w:szCs w:val="28"/>
          <w:lang w:val="uk-UA"/>
        </w:rPr>
        <w:t xml:space="preserve"> в комплексі залежно від зміни навантаження тощо.</w:t>
      </w:r>
      <w:r w:rsidR="009D2D1D">
        <w:rPr>
          <w:sz w:val="28"/>
          <w:szCs w:val="28"/>
          <w:lang w:val="uk-UA"/>
        </w:rPr>
        <w:t xml:space="preserve"> Імітаційне моделювання дозволить відстежити динаміку технологічних процесів, врахувати вихідну інформацію і складність реалізації технологічних процесів, а також отримати динамічні характеристики процесу.</w:t>
      </w:r>
    </w:p>
    <w:p w:rsidR="00E06753" w:rsidRPr="00BF3722" w:rsidRDefault="00E06753" w:rsidP="009D2D1D">
      <w:pPr>
        <w:widowControl w:val="0"/>
        <w:spacing w:after="0" w:line="336" w:lineRule="auto"/>
        <w:ind w:firstLine="709"/>
        <w:jc w:val="both"/>
        <w:rPr>
          <w:sz w:val="28"/>
          <w:szCs w:val="28"/>
          <w:highlight w:val="yellow"/>
          <w:lang w:val="uk-UA"/>
        </w:rPr>
      </w:pPr>
      <w:r w:rsidRPr="00FD660B">
        <w:rPr>
          <w:rFonts w:ascii="Times New Roman" w:hAnsi="Times New Roman" w:cs="Times New Roman"/>
          <w:sz w:val="28"/>
          <w:szCs w:val="28"/>
          <w:lang w:val="uk-UA"/>
        </w:rPr>
        <w:t>Мета роботи – розробка засобів математичного та програмного забезп</w:t>
      </w:r>
      <w:r w:rsidRPr="00FD660B">
        <w:rPr>
          <w:rFonts w:ascii="Times New Roman" w:hAnsi="Times New Roman" w:cs="Times New Roman"/>
          <w:sz w:val="28"/>
          <w:szCs w:val="28"/>
          <w:lang w:val="uk-UA"/>
        </w:rPr>
        <w:t>е</w:t>
      </w:r>
      <w:r w:rsidRPr="00FD660B">
        <w:rPr>
          <w:rFonts w:ascii="Times New Roman" w:hAnsi="Times New Roman" w:cs="Times New Roman"/>
          <w:sz w:val="28"/>
          <w:szCs w:val="28"/>
          <w:lang w:val="uk-UA"/>
        </w:rPr>
        <w:t xml:space="preserve">чення для моделювання технологічних процесів виготовлення </w:t>
      </w:r>
      <w:r w:rsidR="004A7FBA">
        <w:rPr>
          <w:rFonts w:ascii="Times New Roman" w:hAnsi="Times New Roman" w:cs="Times New Roman"/>
          <w:sz w:val="28"/>
          <w:szCs w:val="28"/>
          <w:lang w:val="uk-UA"/>
        </w:rPr>
        <w:t>МЕМС аксел</w:t>
      </w:r>
      <w:r w:rsidR="004A7FBA">
        <w:rPr>
          <w:rFonts w:ascii="Times New Roman" w:hAnsi="Times New Roman" w:cs="Times New Roman"/>
          <w:sz w:val="28"/>
          <w:szCs w:val="28"/>
          <w:lang w:val="uk-UA"/>
        </w:rPr>
        <w:t>е</w:t>
      </w:r>
      <w:r w:rsidR="004A7FBA">
        <w:rPr>
          <w:rFonts w:ascii="Times New Roman" w:hAnsi="Times New Roman" w:cs="Times New Roman"/>
          <w:sz w:val="28"/>
          <w:szCs w:val="28"/>
          <w:lang w:val="uk-UA"/>
        </w:rPr>
        <w:t>рометр</w:t>
      </w:r>
      <w:r w:rsidRPr="00FD660B">
        <w:rPr>
          <w:rFonts w:ascii="Times New Roman" w:hAnsi="Times New Roman" w:cs="Times New Roman"/>
          <w:sz w:val="28"/>
          <w:szCs w:val="28"/>
          <w:lang w:val="uk-UA"/>
        </w:rPr>
        <w:t>ів.</w:t>
      </w:r>
    </w:p>
    <w:p w:rsidR="00E83105" w:rsidRDefault="00E83105" w:rsidP="00BB3986">
      <w:pPr>
        <w:pStyle w:val="a7"/>
        <w:widowControl w:val="0"/>
        <w:spacing w:before="0" w:beforeAutospacing="0" w:after="0" w:afterAutospacing="0" w:line="336" w:lineRule="auto"/>
        <w:ind w:firstLine="709"/>
        <w:jc w:val="both"/>
        <w:rPr>
          <w:sz w:val="28"/>
          <w:szCs w:val="28"/>
          <w:lang w:val="uk-UA"/>
        </w:rPr>
      </w:pPr>
      <w:r w:rsidRPr="00FD660B">
        <w:rPr>
          <w:sz w:val="28"/>
          <w:szCs w:val="28"/>
          <w:lang w:val="uk-UA"/>
        </w:rPr>
        <w:t>Для досягнення поставленої мети необхідно:</w:t>
      </w:r>
    </w:p>
    <w:p w:rsidR="00FD660B" w:rsidRDefault="00FD660B" w:rsidP="00BB3986">
      <w:pPr>
        <w:widowControl w:val="0"/>
        <w:tabs>
          <w:tab w:val="left" w:leader="dot" w:pos="9498"/>
        </w:tabs>
        <w:spacing w:after="0" w:line="336" w:lineRule="auto"/>
        <w:ind w:firstLine="709"/>
        <w:jc w:val="both"/>
        <w:rPr>
          <w:rFonts w:ascii="Times New Roman" w:eastAsia="Calibri" w:hAnsi="Times New Roman" w:cs="Times New Roman"/>
          <w:sz w:val="28"/>
          <w:szCs w:val="28"/>
          <w:lang w:val="uk-UA"/>
        </w:rPr>
      </w:pPr>
      <w:r>
        <w:rPr>
          <w:sz w:val="28"/>
          <w:szCs w:val="28"/>
          <w:lang w:val="uk-UA"/>
        </w:rPr>
        <w:t xml:space="preserve">– </w:t>
      </w:r>
      <w:r>
        <w:rPr>
          <w:rFonts w:ascii="Times New Roman" w:eastAsia="Calibri" w:hAnsi="Times New Roman" w:cs="Times New Roman"/>
          <w:sz w:val="28"/>
          <w:szCs w:val="28"/>
          <w:lang w:val="uk-UA"/>
        </w:rPr>
        <w:t>провести о</w:t>
      </w:r>
      <w:r w:rsidRPr="00BF3722">
        <w:rPr>
          <w:rFonts w:ascii="Times New Roman" w:eastAsia="Calibri" w:hAnsi="Times New Roman" w:cs="Times New Roman"/>
          <w:sz w:val="28"/>
          <w:szCs w:val="28"/>
          <w:lang w:val="uk-UA"/>
        </w:rPr>
        <w:t>гляд і аналіз сучасного стану проблеми моделювання техн</w:t>
      </w:r>
      <w:r w:rsidRPr="00BF3722">
        <w:rPr>
          <w:rFonts w:ascii="Times New Roman" w:eastAsia="Calibri" w:hAnsi="Times New Roman" w:cs="Times New Roman"/>
          <w:sz w:val="28"/>
          <w:szCs w:val="28"/>
          <w:lang w:val="uk-UA"/>
        </w:rPr>
        <w:t>о</w:t>
      </w:r>
      <w:r w:rsidRPr="00BF3722">
        <w:rPr>
          <w:rFonts w:ascii="Times New Roman" w:eastAsia="Calibri" w:hAnsi="Times New Roman" w:cs="Times New Roman"/>
          <w:sz w:val="28"/>
          <w:szCs w:val="28"/>
          <w:lang w:val="uk-UA"/>
        </w:rPr>
        <w:t xml:space="preserve">логічних процесів виготовлення </w:t>
      </w:r>
      <w:r w:rsidR="004A7FBA">
        <w:rPr>
          <w:rFonts w:ascii="Times New Roman" w:eastAsia="Calibri" w:hAnsi="Times New Roman" w:cs="Times New Roman"/>
          <w:sz w:val="28"/>
          <w:szCs w:val="28"/>
          <w:lang w:val="uk-UA"/>
        </w:rPr>
        <w:t>МЕМС акселерометр</w:t>
      </w:r>
      <w:r w:rsidRPr="00BF3722">
        <w:rPr>
          <w:rFonts w:ascii="Times New Roman" w:eastAsia="Calibri" w:hAnsi="Times New Roman" w:cs="Times New Roman"/>
          <w:sz w:val="28"/>
          <w:szCs w:val="28"/>
          <w:lang w:val="uk-UA"/>
        </w:rPr>
        <w:t>ів</w:t>
      </w:r>
      <w:r>
        <w:rPr>
          <w:rFonts w:ascii="Times New Roman" w:eastAsia="Calibri" w:hAnsi="Times New Roman" w:cs="Times New Roman"/>
          <w:sz w:val="28"/>
          <w:szCs w:val="28"/>
          <w:lang w:val="uk-UA"/>
        </w:rPr>
        <w:t>: виділити особливості технологічних процесів, розглянути</w:t>
      </w:r>
      <w:r w:rsidR="002B7C1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організацію систем моделювання в</w:t>
      </w:r>
      <w:r w:rsidR="002B7C13">
        <w:rPr>
          <w:rFonts w:ascii="Times New Roman" w:eastAsia="Calibri" w:hAnsi="Times New Roman" w:cs="Times New Roman"/>
          <w:sz w:val="28"/>
          <w:szCs w:val="28"/>
          <w:lang w:val="uk-UA"/>
        </w:rPr>
        <w:t>иробн</w:t>
      </w:r>
      <w:r w:rsidR="002B7C13">
        <w:rPr>
          <w:rFonts w:ascii="Times New Roman" w:eastAsia="Calibri" w:hAnsi="Times New Roman" w:cs="Times New Roman"/>
          <w:sz w:val="28"/>
          <w:szCs w:val="28"/>
          <w:lang w:val="uk-UA"/>
        </w:rPr>
        <w:t>и</w:t>
      </w:r>
      <w:r w:rsidR="002B7C13">
        <w:rPr>
          <w:rFonts w:ascii="Times New Roman" w:eastAsia="Calibri" w:hAnsi="Times New Roman" w:cs="Times New Roman"/>
          <w:sz w:val="28"/>
          <w:szCs w:val="28"/>
          <w:lang w:val="uk-UA"/>
        </w:rPr>
        <w:t>чих технологічних процесів</w:t>
      </w:r>
      <w:r>
        <w:rPr>
          <w:rFonts w:ascii="Times New Roman" w:eastAsia="Calibri" w:hAnsi="Times New Roman" w:cs="Times New Roman"/>
          <w:sz w:val="28"/>
          <w:szCs w:val="28"/>
          <w:lang w:val="uk-UA"/>
        </w:rPr>
        <w:t>;</w:t>
      </w:r>
    </w:p>
    <w:p w:rsidR="00FD660B" w:rsidRDefault="00FD660B" w:rsidP="00BB3986">
      <w:pPr>
        <w:widowControl w:val="0"/>
        <w:tabs>
          <w:tab w:val="left" w:leader="dot" w:pos="9498"/>
        </w:tabs>
        <w:spacing w:after="0" w:line="336"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виконати огляд мате</w:t>
      </w:r>
      <w:r w:rsidR="002B7C13">
        <w:rPr>
          <w:rFonts w:ascii="Times New Roman" w:eastAsia="Calibri" w:hAnsi="Times New Roman" w:cs="Times New Roman"/>
          <w:sz w:val="28"/>
          <w:szCs w:val="28"/>
          <w:lang w:val="uk-UA"/>
        </w:rPr>
        <w:t xml:space="preserve">матичних моделей та методів </w:t>
      </w:r>
      <w:r w:rsidR="002B7C13" w:rsidRPr="00BF3722">
        <w:rPr>
          <w:rFonts w:ascii="Times New Roman" w:eastAsia="Calibri" w:hAnsi="Times New Roman" w:cs="Times New Roman"/>
          <w:sz w:val="28"/>
          <w:szCs w:val="28"/>
          <w:lang w:val="uk-UA"/>
        </w:rPr>
        <w:t>моделювання виро</w:t>
      </w:r>
      <w:r w:rsidR="002B7C13" w:rsidRPr="00BF3722">
        <w:rPr>
          <w:rFonts w:ascii="Times New Roman" w:eastAsia="Calibri" w:hAnsi="Times New Roman" w:cs="Times New Roman"/>
          <w:sz w:val="28"/>
          <w:szCs w:val="28"/>
          <w:lang w:val="uk-UA"/>
        </w:rPr>
        <w:t>б</w:t>
      </w:r>
      <w:r w:rsidR="002B7C13" w:rsidRPr="00BF3722">
        <w:rPr>
          <w:rFonts w:ascii="Times New Roman" w:eastAsia="Calibri" w:hAnsi="Times New Roman" w:cs="Times New Roman"/>
          <w:sz w:val="28"/>
          <w:szCs w:val="28"/>
          <w:lang w:val="uk-UA"/>
        </w:rPr>
        <w:t>ничих технологічних</w:t>
      </w:r>
      <w:r w:rsidR="002B7C13">
        <w:rPr>
          <w:rFonts w:ascii="Times New Roman" w:eastAsia="Calibri" w:hAnsi="Times New Roman" w:cs="Times New Roman"/>
          <w:sz w:val="28"/>
          <w:szCs w:val="28"/>
          <w:lang w:val="uk-UA"/>
        </w:rPr>
        <w:t xml:space="preserve"> </w:t>
      </w:r>
      <w:r w:rsidR="002B7C13" w:rsidRPr="00BF3722">
        <w:rPr>
          <w:rFonts w:ascii="Times New Roman" w:eastAsia="Calibri" w:hAnsi="Times New Roman" w:cs="Times New Roman"/>
          <w:sz w:val="28"/>
          <w:szCs w:val="28"/>
          <w:lang w:val="uk-UA"/>
        </w:rPr>
        <w:t>процесів</w:t>
      </w:r>
      <w:r w:rsidR="002B7C13">
        <w:rPr>
          <w:rFonts w:ascii="Times New Roman" w:eastAsia="Calibri" w:hAnsi="Times New Roman" w:cs="Times New Roman"/>
          <w:sz w:val="28"/>
          <w:szCs w:val="28"/>
          <w:lang w:val="uk-UA"/>
        </w:rPr>
        <w:t>;</w:t>
      </w:r>
    </w:p>
    <w:p w:rsidR="002B7C13" w:rsidRDefault="002B7C13" w:rsidP="00BB3986">
      <w:pPr>
        <w:pStyle w:val="a7"/>
        <w:widowControl w:val="0"/>
        <w:tabs>
          <w:tab w:val="left" w:pos="1134"/>
        </w:tabs>
        <w:spacing w:before="0" w:beforeAutospacing="0" w:after="0" w:afterAutospacing="0" w:line="336" w:lineRule="auto"/>
        <w:ind w:firstLine="709"/>
        <w:jc w:val="both"/>
        <w:rPr>
          <w:sz w:val="28"/>
          <w:szCs w:val="28"/>
          <w:lang w:val="uk-UA"/>
        </w:rPr>
      </w:pPr>
      <w:r w:rsidRPr="002B7C13">
        <w:rPr>
          <w:rFonts w:eastAsia="Calibri"/>
          <w:sz w:val="28"/>
          <w:szCs w:val="28"/>
          <w:lang w:val="uk-UA"/>
        </w:rPr>
        <w:t xml:space="preserve">– </w:t>
      </w:r>
      <w:r w:rsidRPr="002B7C13">
        <w:rPr>
          <w:sz w:val="28"/>
          <w:szCs w:val="28"/>
          <w:lang w:val="uk-UA"/>
        </w:rPr>
        <w:t>сформулювати постановку мети та задач дослідження роботи;</w:t>
      </w:r>
    </w:p>
    <w:p w:rsidR="002B7C13" w:rsidRPr="002B7C13" w:rsidRDefault="002B7C13" w:rsidP="00BB3986">
      <w:pPr>
        <w:pStyle w:val="a7"/>
        <w:widowControl w:val="0"/>
        <w:tabs>
          <w:tab w:val="left" w:pos="1134"/>
        </w:tabs>
        <w:spacing w:before="0" w:beforeAutospacing="0" w:after="0" w:afterAutospacing="0" w:line="336" w:lineRule="auto"/>
        <w:ind w:firstLine="709"/>
        <w:jc w:val="both"/>
        <w:rPr>
          <w:sz w:val="28"/>
          <w:szCs w:val="28"/>
          <w:lang w:val="uk-UA"/>
        </w:rPr>
      </w:pPr>
      <w:r w:rsidRPr="002B7C13">
        <w:rPr>
          <w:sz w:val="28"/>
          <w:szCs w:val="28"/>
          <w:lang w:val="uk-UA"/>
        </w:rPr>
        <w:t>– обрати</w:t>
      </w:r>
      <w:r w:rsidR="00D978D5">
        <w:rPr>
          <w:sz w:val="28"/>
          <w:szCs w:val="28"/>
          <w:lang w:val="uk-UA"/>
        </w:rPr>
        <w:t xml:space="preserve"> та</w:t>
      </w:r>
      <w:r w:rsidRPr="002B7C13">
        <w:rPr>
          <w:sz w:val="28"/>
          <w:szCs w:val="28"/>
          <w:lang w:val="uk-UA"/>
        </w:rPr>
        <w:t xml:space="preserve"> або удосконалити засоби математичного забезпечення для моделювання технологічних процесів виготовлення </w:t>
      </w:r>
      <w:r w:rsidR="004A7FBA">
        <w:rPr>
          <w:sz w:val="28"/>
          <w:szCs w:val="28"/>
          <w:lang w:val="uk-UA"/>
        </w:rPr>
        <w:t>МЕМС акселерометр</w:t>
      </w:r>
      <w:r w:rsidRPr="002B7C13">
        <w:rPr>
          <w:sz w:val="28"/>
          <w:szCs w:val="28"/>
          <w:lang w:val="uk-UA"/>
        </w:rPr>
        <w:t>а;</w:t>
      </w:r>
    </w:p>
    <w:p w:rsidR="002B7C13" w:rsidRPr="00BF3722" w:rsidRDefault="002B7C13" w:rsidP="00BB3986">
      <w:pPr>
        <w:pStyle w:val="a7"/>
        <w:widowControl w:val="0"/>
        <w:tabs>
          <w:tab w:val="left" w:pos="1134"/>
        </w:tabs>
        <w:spacing w:before="0" w:beforeAutospacing="0" w:after="0" w:afterAutospacing="0" w:line="336" w:lineRule="auto"/>
        <w:ind w:firstLine="709"/>
        <w:jc w:val="both"/>
        <w:rPr>
          <w:sz w:val="28"/>
          <w:szCs w:val="28"/>
          <w:highlight w:val="yellow"/>
          <w:lang w:val="uk-UA"/>
        </w:rPr>
      </w:pPr>
      <w:r>
        <w:rPr>
          <w:sz w:val="28"/>
          <w:szCs w:val="28"/>
          <w:lang w:val="uk-UA"/>
        </w:rPr>
        <w:t xml:space="preserve">– </w:t>
      </w:r>
      <w:r w:rsidRPr="00B740DF">
        <w:rPr>
          <w:sz w:val="28"/>
          <w:szCs w:val="28"/>
          <w:lang w:val="uk-UA"/>
        </w:rPr>
        <w:t xml:space="preserve">розробити програмний засіб для </w:t>
      </w:r>
      <w:r w:rsidR="00B740DF" w:rsidRPr="00B740DF">
        <w:rPr>
          <w:sz w:val="28"/>
          <w:szCs w:val="28"/>
          <w:lang w:val="uk-UA"/>
        </w:rPr>
        <w:t xml:space="preserve">моделювання технологічних процесів виготовлення </w:t>
      </w:r>
      <w:r w:rsidR="004A7FBA">
        <w:rPr>
          <w:sz w:val="28"/>
          <w:szCs w:val="28"/>
          <w:lang w:val="uk-UA"/>
        </w:rPr>
        <w:t>МЕМС акселерометр</w:t>
      </w:r>
      <w:r w:rsidR="00B740DF" w:rsidRPr="00B740DF">
        <w:rPr>
          <w:sz w:val="28"/>
          <w:szCs w:val="28"/>
          <w:lang w:val="uk-UA"/>
        </w:rPr>
        <w:t>а;</w:t>
      </w:r>
    </w:p>
    <w:p w:rsidR="00207D13" w:rsidRDefault="002B7C13" w:rsidP="00BB3986">
      <w:pPr>
        <w:pStyle w:val="a7"/>
        <w:widowControl w:val="0"/>
        <w:tabs>
          <w:tab w:val="left" w:pos="1134"/>
        </w:tabs>
        <w:spacing w:before="0" w:beforeAutospacing="0" w:after="0" w:afterAutospacing="0" w:line="336" w:lineRule="auto"/>
        <w:ind w:firstLine="709"/>
        <w:jc w:val="both"/>
        <w:rPr>
          <w:sz w:val="28"/>
          <w:szCs w:val="28"/>
          <w:lang w:val="uk-UA"/>
        </w:rPr>
      </w:pPr>
      <w:r w:rsidRPr="00B740DF">
        <w:rPr>
          <w:sz w:val="28"/>
          <w:szCs w:val="28"/>
          <w:lang w:val="uk-UA"/>
        </w:rPr>
        <w:t xml:space="preserve">– провести </w:t>
      </w:r>
      <w:r w:rsidR="00B740DF" w:rsidRPr="00B740DF">
        <w:rPr>
          <w:sz w:val="28"/>
          <w:szCs w:val="28"/>
          <w:lang w:val="uk-UA"/>
        </w:rPr>
        <w:t>машинн</w:t>
      </w:r>
      <w:r w:rsidR="00576EF4">
        <w:rPr>
          <w:sz w:val="28"/>
          <w:szCs w:val="28"/>
          <w:lang w:val="uk-UA"/>
        </w:rPr>
        <w:t>і</w:t>
      </w:r>
      <w:r w:rsidR="00B740DF" w:rsidRPr="00B740DF">
        <w:rPr>
          <w:sz w:val="28"/>
          <w:szCs w:val="28"/>
          <w:lang w:val="uk-UA"/>
        </w:rPr>
        <w:t xml:space="preserve"> експеримент</w:t>
      </w:r>
      <w:r w:rsidR="00576EF4">
        <w:rPr>
          <w:sz w:val="28"/>
          <w:szCs w:val="28"/>
          <w:lang w:val="uk-UA"/>
        </w:rPr>
        <w:t>и</w:t>
      </w:r>
      <w:r w:rsidR="00B740DF" w:rsidRPr="00B740DF">
        <w:rPr>
          <w:sz w:val="28"/>
          <w:szCs w:val="28"/>
          <w:lang w:val="uk-UA"/>
        </w:rPr>
        <w:t xml:space="preserve"> та оцінити точність результатів мод</w:t>
      </w:r>
      <w:r w:rsidR="00B740DF" w:rsidRPr="00B740DF">
        <w:rPr>
          <w:sz w:val="28"/>
          <w:szCs w:val="28"/>
          <w:lang w:val="uk-UA"/>
        </w:rPr>
        <w:t>е</w:t>
      </w:r>
      <w:r w:rsidR="00B740DF" w:rsidRPr="00B740DF">
        <w:rPr>
          <w:sz w:val="28"/>
          <w:szCs w:val="28"/>
          <w:lang w:val="uk-UA"/>
        </w:rPr>
        <w:t xml:space="preserve">лювання технологічних процесів виготовлення </w:t>
      </w:r>
      <w:r w:rsidR="004A7FBA">
        <w:rPr>
          <w:sz w:val="28"/>
          <w:szCs w:val="28"/>
          <w:lang w:val="uk-UA"/>
        </w:rPr>
        <w:t>МЕМС акселерометр</w:t>
      </w:r>
      <w:r w:rsidR="00B740DF">
        <w:rPr>
          <w:sz w:val="28"/>
          <w:szCs w:val="28"/>
          <w:lang w:val="uk-UA"/>
        </w:rPr>
        <w:t>ів.</w:t>
      </w:r>
    </w:p>
    <w:p w:rsidR="00EA3E7D" w:rsidRPr="00BF3722" w:rsidRDefault="00EA3E7D" w:rsidP="00EA3E7D">
      <w:pPr>
        <w:widowControl w:val="0"/>
        <w:spacing w:after="0" w:line="33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Об’єктом дослідження в атестаційній роботі є технологічні процеси виг</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 xml:space="preserve">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w:t>
      </w:r>
    </w:p>
    <w:p w:rsidR="00EA3E7D" w:rsidRPr="00BF3722" w:rsidRDefault="00EA3E7D" w:rsidP="00EA3E7D">
      <w:pPr>
        <w:widowControl w:val="0"/>
        <w:spacing w:after="0" w:line="33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Предмет дослідження – характеристики технологічних процесів вигото</w:t>
      </w:r>
      <w:r w:rsidRPr="00BF3722">
        <w:rPr>
          <w:rFonts w:ascii="Times New Roman" w:hAnsi="Times New Roman" w:cs="Times New Roman"/>
          <w:sz w:val="28"/>
          <w:szCs w:val="28"/>
          <w:lang w:val="uk-UA"/>
        </w:rPr>
        <w:t>в</w:t>
      </w:r>
      <w:r w:rsidRPr="00BF3722">
        <w:rPr>
          <w:rFonts w:ascii="Times New Roman" w:hAnsi="Times New Roman" w:cs="Times New Roman"/>
          <w:sz w:val="28"/>
          <w:szCs w:val="28"/>
          <w:lang w:val="uk-UA"/>
        </w:rPr>
        <w:t xml:space="preserve">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w:t>
      </w:r>
    </w:p>
    <w:p w:rsidR="00EA3E7D" w:rsidRDefault="00EA3E7D" w:rsidP="00E03434">
      <w:pPr>
        <w:pStyle w:val="a7"/>
        <w:widowControl w:val="0"/>
        <w:tabs>
          <w:tab w:val="left" w:pos="1134"/>
        </w:tabs>
        <w:spacing w:before="0" w:beforeAutospacing="0" w:after="0" w:afterAutospacing="0" w:line="360" w:lineRule="auto"/>
        <w:ind w:firstLine="709"/>
        <w:jc w:val="both"/>
        <w:rPr>
          <w:sz w:val="28"/>
          <w:szCs w:val="28"/>
          <w:lang w:val="uk-UA"/>
        </w:rPr>
      </w:pPr>
      <w:r>
        <w:rPr>
          <w:sz w:val="28"/>
          <w:szCs w:val="28"/>
          <w:lang w:val="uk-UA"/>
        </w:rPr>
        <w:t>Методи дослідження</w:t>
      </w:r>
      <w:r w:rsidR="00EE10CD">
        <w:rPr>
          <w:sz w:val="28"/>
          <w:szCs w:val="28"/>
          <w:lang w:val="uk-UA"/>
        </w:rPr>
        <w:t>:</w:t>
      </w:r>
      <w:r>
        <w:rPr>
          <w:sz w:val="28"/>
          <w:szCs w:val="28"/>
          <w:lang w:val="uk-UA"/>
        </w:rPr>
        <w:t xml:space="preserve"> проведення досліджень базується методах матем</w:t>
      </w:r>
      <w:r>
        <w:rPr>
          <w:sz w:val="28"/>
          <w:szCs w:val="28"/>
          <w:lang w:val="uk-UA"/>
        </w:rPr>
        <w:t>а</w:t>
      </w:r>
      <w:r>
        <w:rPr>
          <w:sz w:val="28"/>
          <w:szCs w:val="28"/>
          <w:lang w:val="uk-UA"/>
        </w:rPr>
        <w:t>тичного та комп’ютерного моделювання</w:t>
      </w:r>
      <w:r w:rsidR="008F33BB">
        <w:rPr>
          <w:sz w:val="28"/>
          <w:szCs w:val="28"/>
          <w:lang w:val="uk-UA"/>
        </w:rPr>
        <w:t xml:space="preserve"> – для проведення моделювання техн</w:t>
      </w:r>
      <w:r w:rsidR="008F33BB">
        <w:rPr>
          <w:sz w:val="28"/>
          <w:szCs w:val="28"/>
          <w:lang w:val="uk-UA"/>
        </w:rPr>
        <w:t>о</w:t>
      </w:r>
      <w:r w:rsidR="008F33BB">
        <w:rPr>
          <w:sz w:val="28"/>
          <w:szCs w:val="28"/>
          <w:lang w:val="uk-UA"/>
        </w:rPr>
        <w:t xml:space="preserve">логічних процесів виготовлення </w:t>
      </w:r>
      <w:r w:rsidR="004A7FBA">
        <w:rPr>
          <w:sz w:val="28"/>
          <w:szCs w:val="28"/>
          <w:lang w:val="uk-UA"/>
        </w:rPr>
        <w:t>МЕМС акселерометр</w:t>
      </w:r>
      <w:r w:rsidR="008F33BB">
        <w:rPr>
          <w:sz w:val="28"/>
          <w:szCs w:val="28"/>
          <w:lang w:val="uk-UA"/>
        </w:rPr>
        <w:t xml:space="preserve">ів; математичної логіки, </w:t>
      </w:r>
      <w:r w:rsidR="008F33BB">
        <w:rPr>
          <w:sz w:val="28"/>
          <w:szCs w:val="28"/>
          <w:lang w:val="uk-UA"/>
        </w:rPr>
        <w:lastRenderedPageBreak/>
        <w:t xml:space="preserve">теорії множин – для формалізації технологічних процесів виготовлення </w:t>
      </w:r>
      <w:r w:rsidR="004A7FBA">
        <w:rPr>
          <w:sz w:val="28"/>
          <w:szCs w:val="28"/>
          <w:lang w:val="uk-UA"/>
        </w:rPr>
        <w:t>МЕМС акселерометр</w:t>
      </w:r>
      <w:r w:rsidR="008F33BB">
        <w:rPr>
          <w:sz w:val="28"/>
          <w:szCs w:val="28"/>
          <w:lang w:val="uk-UA"/>
        </w:rPr>
        <w:t xml:space="preserve">ів; </w:t>
      </w:r>
      <w:r w:rsidR="008F33BB" w:rsidRPr="008F33BB">
        <w:rPr>
          <w:sz w:val="28"/>
          <w:szCs w:val="28"/>
          <w:lang w:val="uk-UA"/>
        </w:rPr>
        <w:t xml:space="preserve">методах імітаційного моделювання – для розробки імітаційної моделі </w:t>
      </w:r>
      <w:r w:rsidR="008F33BB">
        <w:rPr>
          <w:sz w:val="28"/>
          <w:szCs w:val="28"/>
          <w:lang w:val="uk-UA"/>
        </w:rPr>
        <w:t>технологічних процесів</w:t>
      </w:r>
      <w:r w:rsidR="008F33BB" w:rsidRPr="008F33BB">
        <w:rPr>
          <w:sz w:val="28"/>
          <w:szCs w:val="28"/>
          <w:lang w:val="uk-UA"/>
        </w:rPr>
        <w:t xml:space="preserve"> виготовлення</w:t>
      </w:r>
      <w:r w:rsidR="008F33BB">
        <w:rPr>
          <w:sz w:val="28"/>
          <w:szCs w:val="28"/>
          <w:lang w:val="uk-UA"/>
        </w:rPr>
        <w:t xml:space="preserve"> </w:t>
      </w:r>
      <w:r w:rsidR="004A7FBA">
        <w:rPr>
          <w:sz w:val="28"/>
          <w:szCs w:val="28"/>
          <w:lang w:val="uk-UA"/>
        </w:rPr>
        <w:t>МЕМС акселерометр</w:t>
      </w:r>
      <w:r w:rsidR="008F33BB">
        <w:rPr>
          <w:sz w:val="28"/>
          <w:szCs w:val="28"/>
          <w:lang w:val="uk-UA"/>
        </w:rPr>
        <w:t>ів.</w:t>
      </w:r>
    </w:p>
    <w:p w:rsidR="00F0538C" w:rsidRDefault="00EA3E7D" w:rsidP="00EE10CD">
      <w:pPr>
        <w:pStyle w:val="a7"/>
        <w:widowControl w:val="0"/>
        <w:tabs>
          <w:tab w:val="left" w:pos="1134"/>
        </w:tabs>
        <w:spacing w:before="0" w:beforeAutospacing="0" w:after="0" w:afterAutospacing="0" w:line="360" w:lineRule="auto"/>
        <w:ind w:firstLine="709"/>
        <w:jc w:val="both"/>
        <w:rPr>
          <w:sz w:val="28"/>
          <w:szCs w:val="28"/>
          <w:lang w:val="uk-UA"/>
        </w:rPr>
      </w:pPr>
      <w:r>
        <w:rPr>
          <w:sz w:val="28"/>
          <w:szCs w:val="28"/>
          <w:lang w:val="uk-UA"/>
        </w:rPr>
        <w:t xml:space="preserve">Наукова новизна одержаних в атестаційній роботі </w:t>
      </w:r>
      <w:r w:rsidR="00EE10CD">
        <w:rPr>
          <w:sz w:val="28"/>
          <w:szCs w:val="28"/>
          <w:lang w:val="uk-UA"/>
        </w:rPr>
        <w:t xml:space="preserve">результатів </w:t>
      </w:r>
      <w:r w:rsidR="00525ABB">
        <w:rPr>
          <w:sz w:val="28"/>
          <w:szCs w:val="28"/>
          <w:lang w:val="uk-UA"/>
        </w:rPr>
        <w:t>–</w:t>
      </w:r>
      <w:r>
        <w:rPr>
          <w:sz w:val="28"/>
          <w:szCs w:val="28"/>
          <w:lang w:val="uk-UA"/>
        </w:rPr>
        <w:t xml:space="preserve"> </w:t>
      </w:r>
      <w:r w:rsidR="00525ABB">
        <w:rPr>
          <w:sz w:val="28"/>
          <w:szCs w:val="28"/>
          <w:lang w:val="uk-UA"/>
        </w:rPr>
        <w:t>т</w:t>
      </w:r>
      <w:r w:rsidR="00E74D11" w:rsidRPr="00E74D11">
        <w:rPr>
          <w:sz w:val="28"/>
          <w:szCs w:val="28"/>
          <w:lang w:val="uk-UA"/>
        </w:rPr>
        <w:t>еорети</w:t>
      </w:r>
      <w:r w:rsidR="00E74D11" w:rsidRPr="00E74D11">
        <w:rPr>
          <w:sz w:val="28"/>
          <w:szCs w:val="28"/>
          <w:lang w:val="uk-UA"/>
        </w:rPr>
        <w:t>ч</w:t>
      </w:r>
      <w:r w:rsidR="00E74D11" w:rsidRPr="00E74D11">
        <w:rPr>
          <w:sz w:val="28"/>
          <w:szCs w:val="28"/>
          <w:lang w:val="uk-UA"/>
        </w:rPr>
        <w:t xml:space="preserve">ні та експериментальні дослідження, наведені в </w:t>
      </w:r>
      <w:r w:rsidR="00525ABB">
        <w:rPr>
          <w:sz w:val="28"/>
          <w:szCs w:val="28"/>
          <w:lang w:val="uk-UA"/>
        </w:rPr>
        <w:t>атестаційній</w:t>
      </w:r>
      <w:r w:rsidR="00E74D11" w:rsidRPr="00E74D11">
        <w:rPr>
          <w:sz w:val="28"/>
          <w:szCs w:val="28"/>
          <w:lang w:val="uk-UA"/>
        </w:rPr>
        <w:t xml:space="preserve"> роботі, дозволили </w:t>
      </w:r>
      <w:r w:rsidR="00EE10CD">
        <w:rPr>
          <w:sz w:val="28"/>
          <w:szCs w:val="28"/>
          <w:lang w:val="uk-UA"/>
        </w:rPr>
        <w:t>надати</w:t>
      </w:r>
      <w:r w:rsidR="00EE10CD" w:rsidRPr="00EE10CD">
        <w:rPr>
          <w:sz w:val="28"/>
          <w:szCs w:val="28"/>
          <w:lang w:val="uk-UA"/>
        </w:rPr>
        <w:t xml:space="preserve"> подальший розвиток імітаційн</w:t>
      </w:r>
      <w:r w:rsidR="00EE10CD">
        <w:rPr>
          <w:sz w:val="28"/>
          <w:szCs w:val="28"/>
          <w:lang w:val="uk-UA"/>
        </w:rPr>
        <w:t>ій</w:t>
      </w:r>
      <w:r w:rsidR="00EE10CD" w:rsidRPr="00EE10CD">
        <w:rPr>
          <w:sz w:val="28"/>
          <w:szCs w:val="28"/>
          <w:lang w:val="uk-UA"/>
        </w:rPr>
        <w:t xml:space="preserve"> модел</w:t>
      </w:r>
      <w:r w:rsidR="00EE10CD">
        <w:rPr>
          <w:sz w:val="28"/>
          <w:szCs w:val="28"/>
          <w:lang w:val="uk-UA"/>
        </w:rPr>
        <w:t>і</w:t>
      </w:r>
      <w:r w:rsidR="00EE10CD" w:rsidRPr="00EE10CD">
        <w:rPr>
          <w:sz w:val="28"/>
          <w:szCs w:val="28"/>
          <w:lang w:val="uk-UA"/>
        </w:rPr>
        <w:t xml:space="preserve"> ТП виготовлення МЕМС акс</w:t>
      </w:r>
      <w:r w:rsidR="00EE10CD" w:rsidRPr="00EE10CD">
        <w:rPr>
          <w:sz w:val="28"/>
          <w:szCs w:val="28"/>
          <w:lang w:val="uk-UA"/>
        </w:rPr>
        <w:t>е</w:t>
      </w:r>
      <w:r w:rsidR="00EE10CD" w:rsidRPr="00EE10CD">
        <w:rPr>
          <w:sz w:val="28"/>
          <w:szCs w:val="28"/>
          <w:lang w:val="uk-UA"/>
        </w:rPr>
        <w:t>лерометрів</w:t>
      </w:r>
      <w:r w:rsidR="00EE10CD">
        <w:rPr>
          <w:sz w:val="28"/>
          <w:szCs w:val="28"/>
          <w:lang w:val="uk-UA"/>
        </w:rPr>
        <w:t xml:space="preserve">, </w:t>
      </w:r>
      <w:r w:rsidR="00EE15C1">
        <w:rPr>
          <w:sz w:val="28"/>
          <w:szCs w:val="28"/>
          <w:lang w:val="uk-UA"/>
        </w:rPr>
        <w:t xml:space="preserve">що </w:t>
      </w:r>
      <w:r w:rsidR="00EE10CD">
        <w:rPr>
          <w:sz w:val="28"/>
          <w:szCs w:val="28"/>
          <w:lang w:val="uk-UA"/>
        </w:rPr>
        <w:t>сприя</w:t>
      </w:r>
      <w:r w:rsidR="00EE15C1">
        <w:rPr>
          <w:sz w:val="28"/>
          <w:szCs w:val="28"/>
          <w:lang w:val="uk-UA"/>
        </w:rPr>
        <w:t>є</w:t>
      </w:r>
      <w:r w:rsidR="00EE10CD" w:rsidRPr="00E74D11">
        <w:rPr>
          <w:sz w:val="28"/>
          <w:szCs w:val="28"/>
          <w:lang w:val="uk-UA"/>
        </w:rPr>
        <w:t xml:space="preserve"> </w:t>
      </w:r>
      <w:r w:rsidR="00E74D11" w:rsidRPr="00E74D11">
        <w:rPr>
          <w:sz w:val="28"/>
          <w:szCs w:val="28"/>
          <w:lang w:val="uk-UA"/>
        </w:rPr>
        <w:t>виріш</w:t>
      </w:r>
      <w:r w:rsidR="00EE15C1">
        <w:rPr>
          <w:sz w:val="28"/>
          <w:szCs w:val="28"/>
          <w:lang w:val="uk-UA"/>
        </w:rPr>
        <w:t>енню</w:t>
      </w:r>
      <w:r w:rsidR="00E74D11" w:rsidRPr="00E74D11">
        <w:rPr>
          <w:sz w:val="28"/>
          <w:szCs w:val="28"/>
          <w:lang w:val="uk-UA"/>
        </w:rPr>
        <w:t xml:space="preserve"> важлив</w:t>
      </w:r>
      <w:r w:rsidR="00EE15C1">
        <w:rPr>
          <w:sz w:val="28"/>
          <w:szCs w:val="28"/>
          <w:lang w:val="uk-UA"/>
        </w:rPr>
        <w:t>ого</w:t>
      </w:r>
      <w:r w:rsidR="00E74D11" w:rsidRPr="00E74D11">
        <w:rPr>
          <w:sz w:val="28"/>
          <w:szCs w:val="28"/>
          <w:lang w:val="uk-UA"/>
        </w:rPr>
        <w:t xml:space="preserve"> науков</w:t>
      </w:r>
      <w:r w:rsidR="00EE15C1">
        <w:rPr>
          <w:sz w:val="28"/>
          <w:szCs w:val="28"/>
          <w:lang w:val="uk-UA"/>
        </w:rPr>
        <w:t>ого</w:t>
      </w:r>
      <w:r w:rsidR="00E74D11" w:rsidRPr="00E74D11">
        <w:rPr>
          <w:sz w:val="28"/>
          <w:szCs w:val="28"/>
          <w:lang w:val="uk-UA"/>
        </w:rPr>
        <w:t xml:space="preserve"> завдання підвищення ефективності технологічних процесів виготовлення </w:t>
      </w:r>
      <w:proofErr w:type="spellStart"/>
      <w:r w:rsidR="00E74D11" w:rsidRPr="00E74D11">
        <w:rPr>
          <w:sz w:val="28"/>
          <w:szCs w:val="28"/>
          <w:lang w:val="uk-UA"/>
        </w:rPr>
        <w:t>мікроелектромеханічних</w:t>
      </w:r>
      <w:proofErr w:type="spellEnd"/>
      <w:r w:rsidR="00E74D11" w:rsidRPr="00E74D11">
        <w:rPr>
          <w:sz w:val="28"/>
          <w:szCs w:val="28"/>
          <w:lang w:val="uk-UA"/>
        </w:rPr>
        <w:t xml:space="preserve"> акселерометрів.</w:t>
      </w:r>
    </w:p>
    <w:p w:rsidR="000C25C8" w:rsidRPr="00E74D11" w:rsidRDefault="000C25C8" w:rsidP="00F0538C">
      <w:pPr>
        <w:spacing w:after="0" w:line="360" w:lineRule="auto"/>
        <w:ind w:firstLine="709"/>
        <w:jc w:val="both"/>
        <w:rPr>
          <w:sz w:val="28"/>
          <w:szCs w:val="28"/>
          <w:lang w:val="uk-UA"/>
        </w:rPr>
      </w:pPr>
      <w:r w:rsidRPr="000C25C8">
        <w:rPr>
          <w:rFonts w:ascii="Times New Roman" w:eastAsia="Calibri" w:hAnsi="Times New Roman" w:cs="Times New Roman"/>
          <w:sz w:val="28"/>
          <w:szCs w:val="28"/>
          <w:lang w:val="uk-UA"/>
        </w:rPr>
        <w:t>Оформлення пояснювальної записки вик</w:t>
      </w:r>
      <w:r w:rsidR="00624D54">
        <w:rPr>
          <w:rFonts w:ascii="Times New Roman" w:eastAsia="Calibri" w:hAnsi="Times New Roman" w:cs="Times New Roman"/>
          <w:sz w:val="28"/>
          <w:szCs w:val="28"/>
          <w:lang w:val="uk-UA"/>
        </w:rPr>
        <w:t>онано відповідно рекоменд</w:t>
      </w:r>
      <w:r w:rsidR="00624D54">
        <w:rPr>
          <w:rFonts w:ascii="Times New Roman" w:eastAsia="Calibri" w:hAnsi="Times New Roman" w:cs="Times New Roman"/>
          <w:sz w:val="28"/>
          <w:szCs w:val="28"/>
          <w:lang w:val="uk-UA"/>
        </w:rPr>
        <w:t>а</w:t>
      </w:r>
      <w:r w:rsidR="00624D54">
        <w:rPr>
          <w:rFonts w:ascii="Times New Roman" w:eastAsia="Calibri" w:hAnsi="Times New Roman" w:cs="Times New Roman"/>
          <w:sz w:val="28"/>
          <w:szCs w:val="28"/>
          <w:lang w:val="uk-UA"/>
        </w:rPr>
        <w:t>цій</w:t>
      </w:r>
      <w:r w:rsidR="00624D54">
        <w:rPr>
          <w:rFonts w:ascii="Times New Roman" w:eastAsia="Calibri" w:hAnsi="Times New Roman" w:cs="Times New Roman"/>
          <w:sz w:val="28"/>
          <w:szCs w:val="28"/>
        </w:rPr>
        <w:t> </w:t>
      </w:r>
      <w:r w:rsidR="00037633">
        <w:rPr>
          <w:rFonts w:ascii="Times New Roman" w:eastAsia="Calibri" w:hAnsi="Times New Roman" w:cs="Times New Roman"/>
          <w:sz w:val="28"/>
          <w:szCs w:val="28"/>
          <w:lang w:val="uk-UA"/>
        </w:rPr>
        <w:t>[2</w:t>
      </w:r>
      <w:r w:rsidRPr="000C25C8">
        <w:rPr>
          <w:rFonts w:ascii="Times New Roman" w:eastAsia="Calibri" w:hAnsi="Times New Roman" w:cs="Times New Roman"/>
          <w:sz w:val="28"/>
          <w:szCs w:val="28"/>
          <w:lang w:val="uk-UA"/>
        </w:rPr>
        <w:t>] та вимог ДСТУ 3008:2015 [</w:t>
      </w:r>
      <w:r w:rsidR="00037633" w:rsidRPr="00037633">
        <w:rPr>
          <w:rFonts w:ascii="Times New Roman" w:eastAsia="Calibri" w:hAnsi="Times New Roman" w:cs="Times New Roman"/>
          <w:sz w:val="28"/>
          <w:szCs w:val="28"/>
          <w:lang w:val="ru-RU"/>
        </w:rPr>
        <w:t>3</w:t>
      </w:r>
      <w:r w:rsidRPr="000C25C8">
        <w:rPr>
          <w:rFonts w:ascii="Times New Roman" w:eastAsia="Calibri" w:hAnsi="Times New Roman" w:cs="Times New Roman"/>
          <w:sz w:val="28"/>
          <w:szCs w:val="28"/>
          <w:lang w:val="uk-UA"/>
        </w:rPr>
        <w:t>].</w:t>
      </w:r>
    </w:p>
    <w:p w:rsidR="00130FC9" w:rsidRPr="00BF3722" w:rsidRDefault="00E83105" w:rsidP="00BB3986">
      <w:pPr>
        <w:pStyle w:val="a7"/>
        <w:widowControl w:val="0"/>
        <w:tabs>
          <w:tab w:val="left" w:pos="1134"/>
        </w:tabs>
        <w:spacing w:before="0" w:beforeAutospacing="0" w:after="0" w:afterAutospacing="0" w:line="336" w:lineRule="auto"/>
        <w:ind w:firstLine="709"/>
        <w:jc w:val="both"/>
        <w:rPr>
          <w:sz w:val="28"/>
          <w:szCs w:val="28"/>
          <w:lang w:val="uk-UA"/>
        </w:rPr>
      </w:pPr>
      <w:r w:rsidRPr="00BF3722">
        <w:rPr>
          <w:sz w:val="28"/>
          <w:szCs w:val="28"/>
          <w:lang w:val="uk-UA"/>
        </w:rPr>
        <w:br w:type="page"/>
      </w:r>
    </w:p>
    <w:p w:rsidR="00075088" w:rsidRDefault="00075088" w:rsidP="00C60C15">
      <w:pPr>
        <w:widowControl w:val="0"/>
        <w:tabs>
          <w:tab w:val="left" w:leader="dot" w:pos="9498"/>
        </w:tabs>
        <w:spacing w:after="0" w:line="396"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РОЗДІЛ 1</w:t>
      </w:r>
      <w:r w:rsidR="008F32A4">
        <w:rPr>
          <w:rFonts w:ascii="Times New Roman" w:eastAsia="Calibri" w:hAnsi="Times New Roman" w:cs="Times New Roman"/>
          <w:sz w:val="28"/>
          <w:szCs w:val="28"/>
          <w:lang w:val="uk-UA"/>
        </w:rPr>
        <w:t>.</w:t>
      </w:r>
    </w:p>
    <w:p w:rsidR="00130FC9" w:rsidRPr="00BF3722" w:rsidRDefault="00130FC9" w:rsidP="00C60C15">
      <w:pPr>
        <w:widowControl w:val="0"/>
        <w:tabs>
          <w:tab w:val="left" w:leader="dot" w:pos="9498"/>
        </w:tabs>
        <w:spacing w:after="0" w:line="396" w:lineRule="auto"/>
        <w:jc w:val="center"/>
        <w:rPr>
          <w:rFonts w:ascii="Times New Roman" w:eastAsia="Calibri" w:hAnsi="Times New Roman" w:cs="Times New Roman"/>
          <w:sz w:val="28"/>
          <w:szCs w:val="28"/>
          <w:lang w:val="uk-UA"/>
        </w:rPr>
      </w:pPr>
      <w:r w:rsidRPr="00BF3722">
        <w:rPr>
          <w:rFonts w:ascii="Times New Roman" w:eastAsia="Calibri" w:hAnsi="Times New Roman" w:cs="Times New Roman"/>
          <w:sz w:val="28"/>
          <w:szCs w:val="28"/>
          <w:lang w:val="uk-UA"/>
        </w:rPr>
        <w:t xml:space="preserve">ОГЛЯД І АНАЛІЗ СУЧАСНОГО СТАНУ ПРОБЛЕМИ МОДЕЛЮВАННЯ </w:t>
      </w:r>
      <w:r w:rsidR="004935CC">
        <w:rPr>
          <w:rFonts w:ascii="Times New Roman" w:eastAsia="Calibri" w:hAnsi="Times New Roman" w:cs="Times New Roman"/>
          <w:sz w:val="28"/>
          <w:szCs w:val="28"/>
          <w:lang w:val="uk-UA"/>
        </w:rPr>
        <w:t>ТП</w:t>
      </w:r>
      <w:r w:rsidRPr="00BF3722">
        <w:rPr>
          <w:rFonts w:ascii="Times New Roman" w:eastAsia="Calibri" w:hAnsi="Times New Roman" w:cs="Times New Roman"/>
          <w:sz w:val="28"/>
          <w:szCs w:val="28"/>
          <w:lang w:val="uk-UA"/>
        </w:rPr>
        <w:t xml:space="preserve"> ВИГОТОВЛЕННЯ</w:t>
      </w:r>
      <w:r w:rsidR="004935CC">
        <w:rPr>
          <w:rFonts w:ascii="Times New Roman" w:eastAsia="Calibri" w:hAnsi="Times New Roman" w:cs="Times New Roman"/>
          <w:sz w:val="28"/>
          <w:szCs w:val="28"/>
          <w:lang w:val="uk-UA"/>
        </w:rPr>
        <w:t xml:space="preserve"> </w:t>
      </w:r>
      <w:r w:rsidR="004A7FBA">
        <w:rPr>
          <w:rFonts w:ascii="Times New Roman" w:eastAsia="Calibri" w:hAnsi="Times New Roman" w:cs="Times New Roman"/>
          <w:sz w:val="28"/>
          <w:szCs w:val="28"/>
          <w:lang w:val="uk-UA"/>
        </w:rPr>
        <w:t>МЕМС АКСЕЛЕРОМЕТР</w:t>
      </w:r>
      <w:r w:rsidRPr="00BF3722">
        <w:rPr>
          <w:rFonts w:ascii="Times New Roman" w:eastAsia="Calibri" w:hAnsi="Times New Roman" w:cs="Times New Roman"/>
          <w:sz w:val="28"/>
          <w:szCs w:val="28"/>
          <w:lang w:val="uk-UA"/>
        </w:rPr>
        <w:t>ІВ</w:t>
      </w:r>
    </w:p>
    <w:p w:rsidR="00130FC9" w:rsidRPr="00BF3722" w:rsidRDefault="00130FC9" w:rsidP="00C60C15">
      <w:pPr>
        <w:widowControl w:val="0"/>
        <w:tabs>
          <w:tab w:val="left" w:leader="dot" w:pos="9498"/>
        </w:tabs>
        <w:spacing w:after="0" w:line="396" w:lineRule="auto"/>
        <w:jc w:val="center"/>
        <w:rPr>
          <w:rFonts w:ascii="Times New Roman" w:eastAsia="Times New Roman" w:hAnsi="Times New Roman" w:cs="Times New Roman"/>
          <w:sz w:val="28"/>
          <w:szCs w:val="28"/>
          <w:lang w:val="uk-UA" w:eastAsia="ru-RU"/>
        </w:rPr>
      </w:pPr>
    </w:p>
    <w:p w:rsidR="00130FC9" w:rsidRPr="00BF3722" w:rsidRDefault="00130FC9" w:rsidP="00C60C15">
      <w:pPr>
        <w:widowControl w:val="0"/>
        <w:tabs>
          <w:tab w:val="left" w:leader="dot" w:pos="9498"/>
        </w:tabs>
        <w:spacing w:after="0" w:line="396" w:lineRule="auto"/>
        <w:jc w:val="center"/>
        <w:rPr>
          <w:rFonts w:ascii="Times New Roman" w:eastAsia="Times New Roman" w:hAnsi="Times New Roman" w:cs="Times New Roman"/>
          <w:sz w:val="28"/>
          <w:szCs w:val="28"/>
          <w:lang w:val="uk-UA" w:eastAsia="ru-RU"/>
        </w:rPr>
      </w:pPr>
    </w:p>
    <w:p w:rsidR="00C50888" w:rsidRPr="00BF3722" w:rsidRDefault="004719C7" w:rsidP="00C60C15">
      <w:pPr>
        <w:widowControl w:val="0"/>
        <w:spacing w:after="0" w:line="396"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1.1 Сучасні </w:t>
      </w:r>
      <w:r w:rsidR="004A7FBA">
        <w:rPr>
          <w:rFonts w:ascii="Times New Roman" w:eastAsia="Times New Roman" w:hAnsi="Times New Roman" w:cs="Times New Roman"/>
          <w:sz w:val="28"/>
          <w:szCs w:val="28"/>
          <w:lang w:val="uk-UA" w:eastAsia="ru-RU"/>
        </w:rPr>
        <w:t>МЕМС акселерометр</w:t>
      </w:r>
      <w:r w:rsidR="00C50888" w:rsidRPr="00BF3722">
        <w:rPr>
          <w:rFonts w:ascii="Times New Roman" w:eastAsia="Times New Roman" w:hAnsi="Times New Roman" w:cs="Times New Roman"/>
          <w:sz w:val="28"/>
          <w:szCs w:val="28"/>
          <w:lang w:val="uk-UA" w:eastAsia="ru-RU"/>
        </w:rPr>
        <w:t>и і технологічні процеси їх виробництва</w:t>
      </w:r>
    </w:p>
    <w:p w:rsidR="00C50888" w:rsidRPr="00BF3722" w:rsidRDefault="00C50888" w:rsidP="00C60C15">
      <w:pPr>
        <w:widowControl w:val="0"/>
        <w:spacing w:after="0" w:line="396" w:lineRule="auto"/>
        <w:ind w:firstLine="709"/>
        <w:jc w:val="both"/>
        <w:rPr>
          <w:rFonts w:ascii="Times New Roman" w:eastAsia="Times New Roman" w:hAnsi="Times New Roman" w:cs="Times New Roman"/>
          <w:sz w:val="28"/>
          <w:szCs w:val="28"/>
          <w:lang w:val="uk-UA" w:eastAsia="ru-RU"/>
        </w:rPr>
      </w:pPr>
    </w:p>
    <w:p w:rsidR="00C011DE" w:rsidRPr="00BF3722" w:rsidRDefault="00C011DE" w:rsidP="00C60C15">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На сьогоднішній день однією з інноваційних технологій вважається ро</w:t>
      </w:r>
      <w:r w:rsidRPr="00BF3722">
        <w:rPr>
          <w:rFonts w:ascii="Times New Roman" w:eastAsia="Times New Roman" w:hAnsi="Times New Roman" w:cs="Times New Roman"/>
          <w:sz w:val="28"/>
          <w:szCs w:val="28"/>
          <w:lang w:val="uk-UA" w:eastAsia="ru-RU"/>
        </w:rPr>
        <w:t>з</w:t>
      </w:r>
      <w:r w:rsidRPr="00BF3722">
        <w:rPr>
          <w:rFonts w:ascii="Times New Roman" w:eastAsia="Times New Roman" w:hAnsi="Times New Roman" w:cs="Times New Roman"/>
          <w:sz w:val="28"/>
          <w:szCs w:val="28"/>
          <w:lang w:val="uk-UA" w:eastAsia="ru-RU"/>
        </w:rPr>
        <w:t xml:space="preserve">робка </w:t>
      </w:r>
      <w:proofErr w:type="spellStart"/>
      <w:r w:rsidRPr="00BF3722">
        <w:rPr>
          <w:rFonts w:ascii="Times New Roman" w:eastAsia="Times New Roman" w:hAnsi="Times New Roman" w:cs="Times New Roman"/>
          <w:sz w:val="28"/>
          <w:szCs w:val="28"/>
          <w:lang w:val="uk-UA" w:eastAsia="ru-RU"/>
        </w:rPr>
        <w:t>мік</w:t>
      </w:r>
      <w:r w:rsidR="00110C7F" w:rsidRPr="00BF3722">
        <w:rPr>
          <w:rFonts w:ascii="Times New Roman" w:eastAsia="Times New Roman" w:hAnsi="Times New Roman" w:cs="Times New Roman"/>
          <w:sz w:val="28"/>
          <w:szCs w:val="28"/>
          <w:lang w:val="uk-UA" w:eastAsia="ru-RU"/>
        </w:rPr>
        <w:t>роелектромеханічних</w:t>
      </w:r>
      <w:proofErr w:type="spellEnd"/>
      <w:r w:rsidR="00110C7F" w:rsidRPr="00BF3722">
        <w:rPr>
          <w:rFonts w:ascii="Times New Roman" w:eastAsia="Times New Roman" w:hAnsi="Times New Roman" w:cs="Times New Roman"/>
          <w:sz w:val="28"/>
          <w:szCs w:val="28"/>
          <w:lang w:val="uk-UA" w:eastAsia="ru-RU"/>
        </w:rPr>
        <w:t xml:space="preserve"> систем –</w:t>
      </w:r>
      <w:r w:rsidRPr="00BF3722">
        <w:rPr>
          <w:rFonts w:ascii="Times New Roman" w:eastAsia="Times New Roman" w:hAnsi="Times New Roman" w:cs="Times New Roman"/>
          <w:sz w:val="28"/>
          <w:szCs w:val="28"/>
          <w:lang w:val="uk-UA" w:eastAsia="ru-RU"/>
        </w:rPr>
        <w:t xml:space="preserve"> МЕМС. Під технологією МЕМС роз</w:t>
      </w:r>
      <w:r w:rsidRPr="00BF3722">
        <w:rPr>
          <w:rFonts w:ascii="Times New Roman" w:eastAsia="Times New Roman" w:hAnsi="Times New Roman" w:cs="Times New Roman"/>
          <w:sz w:val="28"/>
          <w:szCs w:val="28"/>
          <w:lang w:val="uk-UA" w:eastAsia="ru-RU"/>
        </w:rPr>
        <w:t>у</w:t>
      </w:r>
      <w:r w:rsidRPr="00BF3722">
        <w:rPr>
          <w:rFonts w:ascii="Times New Roman" w:eastAsia="Times New Roman" w:hAnsi="Times New Roman" w:cs="Times New Roman"/>
          <w:sz w:val="28"/>
          <w:szCs w:val="28"/>
          <w:lang w:val="uk-UA" w:eastAsia="ru-RU"/>
        </w:rPr>
        <w:t xml:space="preserve">міють технологію </w:t>
      </w:r>
      <w:proofErr w:type="spellStart"/>
      <w:r w:rsidRPr="00BF3722">
        <w:rPr>
          <w:rFonts w:ascii="Times New Roman" w:eastAsia="Times New Roman" w:hAnsi="Times New Roman" w:cs="Times New Roman"/>
          <w:sz w:val="28"/>
          <w:szCs w:val="28"/>
          <w:lang w:val="uk-UA" w:eastAsia="ru-RU"/>
        </w:rPr>
        <w:t>мікрообробки</w:t>
      </w:r>
      <w:proofErr w:type="spellEnd"/>
      <w:r w:rsidRPr="00BF3722">
        <w:rPr>
          <w:rFonts w:ascii="Times New Roman" w:eastAsia="Times New Roman" w:hAnsi="Times New Roman" w:cs="Times New Roman"/>
          <w:sz w:val="28"/>
          <w:szCs w:val="28"/>
          <w:lang w:val="uk-UA" w:eastAsia="ru-RU"/>
        </w:rPr>
        <w:t>, що дає можливість виробляти кремнієві мі</w:t>
      </w:r>
      <w:r w:rsidRPr="00BF3722">
        <w:rPr>
          <w:rFonts w:ascii="Times New Roman" w:eastAsia="Times New Roman" w:hAnsi="Times New Roman" w:cs="Times New Roman"/>
          <w:sz w:val="28"/>
          <w:szCs w:val="28"/>
          <w:lang w:val="uk-UA" w:eastAsia="ru-RU"/>
        </w:rPr>
        <w:t>к</w:t>
      </w:r>
      <w:r w:rsidRPr="00BF3722">
        <w:rPr>
          <w:rFonts w:ascii="Times New Roman" w:eastAsia="Times New Roman" w:hAnsi="Times New Roman" w:cs="Times New Roman"/>
          <w:sz w:val="28"/>
          <w:szCs w:val="28"/>
          <w:lang w:val="uk-UA" w:eastAsia="ru-RU"/>
        </w:rPr>
        <w:t>росхеми з крихітними механічними компонентами – інтелектуальними маш</w:t>
      </w:r>
      <w:r w:rsidRPr="00BF3722">
        <w:rPr>
          <w:rFonts w:ascii="Times New Roman" w:eastAsia="Times New Roman" w:hAnsi="Times New Roman" w:cs="Times New Roman"/>
          <w:sz w:val="28"/>
          <w:szCs w:val="28"/>
          <w:lang w:val="uk-UA" w:eastAsia="ru-RU"/>
        </w:rPr>
        <w:t>и</w:t>
      </w:r>
      <w:r w:rsidRPr="00BF3722">
        <w:rPr>
          <w:rFonts w:ascii="Times New Roman" w:eastAsia="Times New Roman" w:hAnsi="Times New Roman" w:cs="Times New Roman"/>
          <w:sz w:val="28"/>
          <w:szCs w:val="28"/>
          <w:lang w:val="uk-UA" w:eastAsia="ru-RU"/>
        </w:rPr>
        <w:t>нами з різноманітними функціями. Відповідно до цього МЕМС – це комплекс механічних елементів, датчиків, приводів і електроніки на одному кремнієвому підставі (підкладці) [1].</w:t>
      </w:r>
    </w:p>
    <w:p w:rsidR="00C50888" w:rsidRPr="00BF3722" w:rsidRDefault="00C50888" w:rsidP="00C60C15">
      <w:pPr>
        <w:widowControl w:val="0"/>
        <w:spacing w:after="0" w:line="396"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Важливу роль в сучасних технологіях відіграють інноваційні технічні з</w:t>
      </w:r>
      <w:r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соби автоматизації (сенсори, виконавчі пристрої, регулятори</w:t>
      </w:r>
      <w:r w:rsidRPr="00BF3722">
        <w:rPr>
          <w:rFonts w:ascii="Times New Roman" w:hAnsi="Times New Roman" w:cs="Times New Roman"/>
          <w:sz w:val="28"/>
          <w:szCs w:val="28"/>
          <w:lang w:val="uk-UA"/>
        </w:rPr>
        <w:t xml:space="preserve"> тощо</w:t>
      </w:r>
      <w:r w:rsidRPr="00BF3722">
        <w:rPr>
          <w:rFonts w:ascii="Times New Roman" w:eastAsia="Times New Roman" w:hAnsi="Times New Roman" w:cs="Times New Roman"/>
          <w:sz w:val="28"/>
          <w:szCs w:val="28"/>
          <w:lang w:val="uk-UA" w:eastAsia="ru-RU"/>
        </w:rPr>
        <w:t>), які повинні забезпечувати необхідний рівень точності, характеристики швидкодії, малог</w:t>
      </w:r>
      <w:r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баритні характеристики, високу функціональність, низьке енергоспоживання і собівартість. Таким чином, широке використання знайшли датчики, виготовл</w:t>
      </w:r>
      <w:r w:rsidRPr="00BF3722">
        <w:rPr>
          <w:rFonts w:ascii="Times New Roman" w:eastAsia="Times New Roman" w:hAnsi="Times New Roman" w:cs="Times New Roman"/>
          <w:sz w:val="28"/>
          <w:szCs w:val="28"/>
          <w:lang w:val="uk-UA" w:eastAsia="ru-RU"/>
        </w:rPr>
        <w:t>е</w:t>
      </w:r>
      <w:r w:rsidRPr="00BF3722">
        <w:rPr>
          <w:rFonts w:ascii="Times New Roman" w:eastAsia="Times New Roman" w:hAnsi="Times New Roman" w:cs="Times New Roman"/>
          <w:sz w:val="28"/>
          <w:szCs w:val="28"/>
          <w:lang w:val="uk-UA" w:eastAsia="ru-RU"/>
        </w:rPr>
        <w:t>ні із застосуванням технологій МЕМС [</w:t>
      </w:r>
      <w:r w:rsidR="004D4BCA" w:rsidRPr="004D4BCA">
        <w:rPr>
          <w:rFonts w:ascii="Times New Roman" w:eastAsia="Times New Roman" w:hAnsi="Times New Roman" w:cs="Times New Roman"/>
          <w:sz w:val="28"/>
          <w:szCs w:val="28"/>
          <w:lang w:val="ru-RU" w:eastAsia="ru-RU"/>
        </w:rPr>
        <w:t>4</w:t>
      </w:r>
      <w:r w:rsidRPr="00BF3722">
        <w:rPr>
          <w:rFonts w:ascii="Times New Roman" w:eastAsia="Times New Roman" w:hAnsi="Times New Roman" w:cs="Times New Roman"/>
          <w:sz w:val="28"/>
          <w:szCs w:val="28"/>
          <w:lang w:val="uk-UA" w:eastAsia="ru-RU"/>
        </w:rPr>
        <w:t>].</w:t>
      </w:r>
    </w:p>
    <w:p w:rsidR="00C50888" w:rsidRPr="00BF3722" w:rsidRDefault="004A7FBA" w:rsidP="00C60C15">
      <w:pPr>
        <w:widowControl w:val="0"/>
        <w:spacing w:after="0" w:line="396"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МЕМС акселерометр</w:t>
      </w:r>
      <w:r w:rsidR="00C50888" w:rsidRPr="00BF3722">
        <w:rPr>
          <w:rFonts w:ascii="Times New Roman" w:eastAsia="Times New Roman" w:hAnsi="Times New Roman" w:cs="Times New Roman"/>
          <w:sz w:val="28"/>
          <w:szCs w:val="28"/>
          <w:lang w:val="uk-UA" w:eastAsia="ru-RU"/>
        </w:rPr>
        <w:t xml:space="preserve">и є комбінованої частиною </w:t>
      </w:r>
      <w:r w:rsidR="00C011DE" w:rsidRPr="00BF3722">
        <w:rPr>
          <w:rFonts w:ascii="Times New Roman" w:eastAsia="Times New Roman" w:hAnsi="Times New Roman" w:cs="Times New Roman"/>
          <w:sz w:val="28"/>
          <w:szCs w:val="28"/>
          <w:lang w:val="uk-UA" w:eastAsia="ru-RU"/>
        </w:rPr>
        <w:t>різних</w:t>
      </w:r>
      <w:r w:rsidR="00C50888" w:rsidRPr="00BF3722">
        <w:rPr>
          <w:rFonts w:ascii="Times New Roman" w:eastAsia="Times New Roman" w:hAnsi="Times New Roman" w:cs="Times New Roman"/>
          <w:sz w:val="28"/>
          <w:szCs w:val="28"/>
          <w:lang w:val="uk-UA" w:eastAsia="ru-RU"/>
        </w:rPr>
        <w:t xml:space="preserve"> засобів автомат</w:t>
      </w:r>
      <w:r w:rsidR="00C50888" w:rsidRPr="00BF3722">
        <w:rPr>
          <w:rFonts w:ascii="Times New Roman" w:eastAsia="Times New Roman" w:hAnsi="Times New Roman" w:cs="Times New Roman"/>
          <w:sz w:val="28"/>
          <w:szCs w:val="28"/>
          <w:lang w:val="uk-UA" w:eastAsia="ru-RU"/>
        </w:rPr>
        <w:t>и</w:t>
      </w:r>
      <w:r w:rsidR="00C50888" w:rsidRPr="00BF3722">
        <w:rPr>
          <w:rFonts w:ascii="Times New Roman" w:eastAsia="Times New Roman" w:hAnsi="Times New Roman" w:cs="Times New Roman"/>
          <w:sz w:val="28"/>
          <w:szCs w:val="28"/>
          <w:lang w:val="uk-UA" w:eastAsia="ru-RU"/>
        </w:rPr>
        <w:t xml:space="preserve">зації і вирішують </w:t>
      </w:r>
      <w:r w:rsidR="00C011DE" w:rsidRPr="00BF3722">
        <w:rPr>
          <w:rFonts w:ascii="Times New Roman" w:eastAsia="Times New Roman" w:hAnsi="Times New Roman" w:cs="Times New Roman"/>
          <w:sz w:val="28"/>
          <w:szCs w:val="28"/>
          <w:lang w:val="uk-UA" w:eastAsia="ru-RU"/>
        </w:rPr>
        <w:t>певн</w:t>
      </w:r>
      <w:r w:rsidR="00C50888" w:rsidRPr="00BF3722">
        <w:rPr>
          <w:rFonts w:ascii="Times New Roman" w:eastAsia="Times New Roman" w:hAnsi="Times New Roman" w:cs="Times New Roman"/>
          <w:sz w:val="28"/>
          <w:szCs w:val="28"/>
          <w:lang w:val="uk-UA" w:eastAsia="ru-RU"/>
        </w:rPr>
        <w:t xml:space="preserve">ий спектр задач. Акселерометр </w:t>
      </w:r>
      <w:r w:rsidR="004719C7" w:rsidRPr="00BF3722">
        <w:rPr>
          <w:rFonts w:ascii="Times New Roman" w:eastAsia="Times New Roman" w:hAnsi="Times New Roman" w:cs="Times New Roman"/>
          <w:sz w:val="28"/>
          <w:szCs w:val="28"/>
          <w:lang w:val="uk-UA" w:eastAsia="ru-RU"/>
        </w:rPr>
        <w:t>–</w:t>
      </w:r>
      <w:r w:rsidR="00C50888" w:rsidRPr="00BF3722">
        <w:rPr>
          <w:rFonts w:ascii="Times New Roman" w:eastAsia="Times New Roman" w:hAnsi="Times New Roman" w:cs="Times New Roman"/>
          <w:sz w:val="28"/>
          <w:szCs w:val="28"/>
          <w:lang w:val="uk-UA" w:eastAsia="ru-RU"/>
        </w:rPr>
        <w:t xml:space="preserve"> електромеханічний пр</w:t>
      </w:r>
      <w:r w:rsidR="00C50888" w:rsidRPr="00BF3722">
        <w:rPr>
          <w:rFonts w:ascii="Times New Roman" w:eastAsia="Times New Roman" w:hAnsi="Times New Roman" w:cs="Times New Roman"/>
          <w:sz w:val="28"/>
          <w:szCs w:val="28"/>
          <w:lang w:val="uk-UA" w:eastAsia="ru-RU"/>
        </w:rPr>
        <w:t>и</w:t>
      </w:r>
      <w:r w:rsidR="00C50888" w:rsidRPr="00BF3722">
        <w:rPr>
          <w:rFonts w:ascii="Times New Roman" w:eastAsia="Times New Roman" w:hAnsi="Times New Roman" w:cs="Times New Roman"/>
          <w:sz w:val="28"/>
          <w:szCs w:val="28"/>
          <w:lang w:val="uk-UA" w:eastAsia="ru-RU"/>
        </w:rPr>
        <w:t>стрій, що застосовується з метою вимірювання сил (статичн</w:t>
      </w:r>
      <w:r w:rsidR="00C011DE" w:rsidRPr="00BF3722">
        <w:rPr>
          <w:rFonts w:ascii="Times New Roman" w:eastAsia="Times New Roman" w:hAnsi="Times New Roman" w:cs="Times New Roman"/>
          <w:sz w:val="28"/>
          <w:szCs w:val="28"/>
          <w:lang w:val="uk-UA" w:eastAsia="ru-RU"/>
        </w:rPr>
        <w:t>их</w:t>
      </w:r>
      <w:r w:rsidR="00C50888" w:rsidRPr="00BF3722">
        <w:rPr>
          <w:rFonts w:ascii="Times New Roman" w:eastAsia="Times New Roman" w:hAnsi="Times New Roman" w:cs="Times New Roman"/>
          <w:sz w:val="28"/>
          <w:szCs w:val="28"/>
          <w:lang w:val="uk-UA" w:eastAsia="ru-RU"/>
        </w:rPr>
        <w:t>, динамічн</w:t>
      </w:r>
      <w:r w:rsidR="00C011DE" w:rsidRPr="00BF3722">
        <w:rPr>
          <w:rFonts w:ascii="Times New Roman" w:eastAsia="Times New Roman" w:hAnsi="Times New Roman" w:cs="Times New Roman"/>
          <w:sz w:val="28"/>
          <w:szCs w:val="28"/>
          <w:lang w:val="uk-UA" w:eastAsia="ru-RU"/>
        </w:rPr>
        <w:t>их</w:t>
      </w:r>
      <w:r w:rsidR="004D4BCA">
        <w:rPr>
          <w:rFonts w:ascii="Times New Roman" w:eastAsia="Times New Roman" w:hAnsi="Times New Roman" w:cs="Times New Roman"/>
          <w:sz w:val="28"/>
          <w:szCs w:val="28"/>
          <w:lang w:val="uk-UA" w:eastAsia="ru-RU"/>
        </w:rPr>
        <w:t>) [5</w:t>
      </w:r>
      <w:r w:rsidR="00C50888" w:rsidRPr="00BF3722">
        <w:rPr>
          <w:rFonts w:ascii="Times New Roman" w:eastAsia="Times New Roman" w:hAnsi="Times New Roman" w:cs="Times New Roman"/>
          <w:sz w:val="28"/>
          <w:szCs w:val="28"/>
          <w:lang w:val="uk-UA" w:eastAsia="ru-RU"/>
        </w:rPr>
        <w:t xml:space="preserve">]. </w:t>
      </w:r>
      <w:r w:rsidR="00C011DE" w:rsidRPr="00BF3722">
        <w:rPr>
          <w:rFonts w:ascii="Times New Roman" w:eastAsia="Times New Roman" w:hAnsi="Times New Roman" w:cs="Times New Roman"/>
          <w:sz w:val="28"/>
          <w:szCs w:val="28"/>
          <w:lang w:val="uk-UA" w:eastAsia="ru-RU"/>
        </w:rPr>
        <w:t>У</w:t>
      </w:r>
      <w:r w:rsidR="00C50888" w:rsidRPr="00BF3722">
        <w:rPr>
          <w:rFonts w:ascii="Times New Roman" w:eastAsia="Times New Roman" w:hAnsi="Times New Roman" w:cs="Times New Roman"/>
          <w:sz w:val="28"/>
          <w:szCs w:val="28"/>
          <w:lang w:val="uk-UA" w:eastAsia="ru-RU"/>
        </w:rPr>
        <w:t xml:space="preserve"> цілому акселерометр є рухомою масою, фіксованою в пружному підвісі. Ві</w:t>
      </w:r>
      <w:r w:rsidR="00C50888" w:rsidRPr="00BF3722">
        <w:rPr>
          <w:rFonts w:ascii="Times New Roman" w:eastAsia="Times New Roman" w:hAnsi="Times New Roman" w:cs="Times New Roman"/>
          <w:sz w:val="28"/>
          <w:szCs w:val="28"/>
          <w:lang w:val="uk-UA" w:eastAsia="ru-RU"/>
        </w:rPr>
        <w:t>д</w:t>
      </w:r>
      <w:r w:rsidR="00C50888" w:rsidRPr="00BF3722">
        <w:rPr>
          <w:rFonts w:ascii="Times New Roman" w:eastAsia="Times New Roman" w:hAnsi="Times New Roman" w:cs="Times New Roman"/>
          <w:sz w:val="28"/>
          <w:szCs w:val="28"/>
          <w:lang w:val="uk-UA" w:eastAsia="ru-RU"/>
        </w:rPr>
        <w:t>хилення маси від її початкового положення при наявності уявного прискорення містить дані п</w:t>
      </w:r>
      <w:r w:rsidR="004D4BCA">
        <w:rPr>
          <w:rFonts w:ascii="Times New Roman" w:eastAsia="Times New Roman" w:hAnsi="Times New Roman" w:cs="Times New Roman"/>
          <w:sz w:val="28"/>
          <w:szCs w:val="28"/>
          <w:lang w:val="uk-UA" w:eastAsia="ru-RU"/>
        </w:rPr>
        <w:t>ро величину цього прискорення [</w:t>
      </w:r>
      <w:r w:rsidR="004D4BCA" w:rsidRPr="004D4BCA">
        <w:rPr>
          <w:rFonts w:ascii="Times New Roman" w:eastAsia="Times New Roman" w:hAnsi="Times New Roman" w:cs="Times New Roman"/>
          <w:sz w:val="28"/>
          <w:szCs w:val="28"/>
          <w:lang w:val="ru-RU" w:eastAsia="ru-RU"/>
        </w:rPr>
        <w:t>6</w:t>
      </w:r>
      <w:r w:rsidR="00C50888" w:rsidRPr="00BF3722">
        <w:rPr>
          <w:rFonts w:ascii="Times New Roman" w:eastAsia="Times New Roman" w:hAnsi="Times New Roman" w:cs="Times New Roman"/>
          <w:sz w:val="28"/>
          <w:szCs w:val="28"/>
          <w:lang w:val="uk-UA" w:eastAsia="ru-RU"/>
        </w:rPr>
        <w:t>]</w:t>
      </w:r>
      <w:r w:rsidR="004719C7" w:rsidRPr="00BF3722">
        <w:rPr>
          <w:rFonts w:ascii="Times New Roman" w:eastAsia="Times New Roman" w:hAnsi="Times New Roman" w:cs="Times New Roman"/>
          <w:sz w:val="28"/>
          <w:szCs w:val="28"/>
          <w:lang w:val="uk-UA" w:eastAsia="ru-RU"/>
        </w:rPr>
        <w:t xml:space="preserve">. На функціональному рівні </w:t>
      </w:r>
      <w:r>
        <w:rPr>
          <w:rFonts w:ascii="Times New Roman" w:eastAsia="Times New Roman" w:hAnsi="Times New Roman" w:cs="Times New Roman"/>
          <w:sz w:val="28"/>
          <w:szCs w:val="28"/>
          <w:lang w:val="uk-UA" w:eastAsia="ru-RU"/>
        </w:rPr>
        <w:t>МЕМС акселерометр</w:t>
      </w:r>
      <w:r w:rsidR="00C50888" w:rsidRPr="00BF3722">
        <w:rPr>
          <w:rFonts w:ascii="Times New Roman" w:eastAsia="Times New Roman" w:hAnsi="Times New Roman" w:cs="Times New Roman"/>
          <w:sz w:val="28"/>
          <w:szCs w:val="28"/>
          <w:lang w:val="uk-UA" w:eastAsia="ru-RU"/>
        </w:rPr>
        <w:t>и вимірюють прискорення, вібрації та удар.</w:t>
      </w:r>
    </w:p>
    <w:p w:rsidR="00C50888" w:rsidRPr="00BF3722" w:rsidRDefault="00C50888" w:rsidP="00110C7F">
      <w:pPr>
        <w:widowControl w:val="0"/>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lastRenderedPageBreak/>
        <w:t>Структурно систему акселерометра можливо зобразити за допомогою ф</w:t>
      </w:r>
      <w:r w:rsidRPr="00BF3722">
        <w:rPr>
          <w:rFonts w:ascii="Times New Roman" w:eastAsia="Times New Roman" w:hAnsi="Times New Roman" w:cs="Times New Roman"/>
          <w:sz w:val="28"/>
          <w:szCs w:val="28"/>
          <w:lang w:val="uk-UA" w:eastAsia="ru-RU"/>
        </w:rPr>
        <w:t>і</w:t>
      </w:r>
      <w:r w:rsidRPr="00BF3722">
        <w:rPr>
          <w:rFonts w:ascii="Times New Roman" w:eastAsia="Times New Roman" w:hAnsi="Times New Roman" w:cs="Times New Roman"/>
          <w:sz w:val="28"/>
          <w:szCs w:val="28"/>
          <w:lang w:val="uk-UA" w:eastAsia="ru-RU"/>
        </w:rPr>
        <w:t>зичної моделі: маса, підвішена на пружині, пов'язана з основою (рис. 1.1).</w:t>
      </w:r>
    </w:p>
    <w:p w:rsidR="00C312E8" w:rsidRPr="00BF3722" w:rsidRDefault="00C50888" w:rsidP="00110C7F">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Згідно з визначенням можливо виділити</w:t>
      </w:r>
      <w:r w:rsidR="00B94538" w:rsidRPr="00BF3722">
        <w:rPr>
          <w:rFonts w:ascii="Times New Roman" w:hAnsi="Times New Roman" w:cs="Times New Roman"/>
          <w:sz w:val="28"/>
          <w:szCs w:val="28"/>
          <w:lang w:val="uk-UA"/>
        </w:rPr>
        <w:t xml:space="preserve"> основні робочі характеристики </w:t>
      </w:r>
      <w:r w:rsidR="004A7FBA">
        <w:rPr>
          <w:rFonts w:ascii="Times New Roman" w:hAnsi="Times New Roman" w:cs="Times New Roman"/>
          <w:sz w:val="28"/>
          <w:szCs w:val="28"/>
          <w:lang w:val="uk-UA"/>
        </w:rPr>
        <w:t>МЕМС акселерометр</w:t>
      </w:r>
      <w:r w:rsidR="00B94538" w:rsidRPr="00BF3722">
        <w:rPr>
          <w:rFonts w:ascii="Times New Roman" w:hAnsi="Times New Roman" w:cs="Times New Roman"/>
          <w:sz w:val="28"/>
          <w:szCs w:val="28"/>
          <w:lang w:val="uk-UA"/>
        </w:rPr>
        <w:t>а [</w:t>
      </w:r>
      <w:r w:rsidR="00E116E9" w:rsidRPr="00E116E9">
        <w:rPr>
          <w:rFonts w:ascii="Times New Roman" w:hAnsi="Times New Roman" w:cs="Times New Roman"/>
          <w:sz w:val="28"/>
          <w:szCs w:val="28"/>
          <w:lang w:val="uk-UA"/>
        </w:rPr>
        <w:t>8</w:t>
      </w:r>
      <w:r w:rsidR="00B94538" w:rsidRPr="00BF3722">
        <w:rPr>
          <w:rFonts w:ascii="Times New Roman" w:hAnsi="Times New Roman" w:cs="Times New Roman"/>
          <w:sz w:val="28"/>
          <w:szCs w:val="28"/>
          <w:lang w:val="uk-UA"/>
        </w:rPr>
        <w:t>]: максимальний діапазон прискорень; динамічний ді</w:t>
      </w:r>
      <w:r w:rsidR="00B94538" w:rsidRPr="00BF3722">
        <w:rPr>
          <w:rFonts w:ascii="Times New Roman" w:hAnsi="Times New Roman" w:cs="Times New Roman"/>
          <w:sz w:val="28"/>
          <w:szCs w:val="28"/>
          <w:lang w:val="uk-UA"/>
        </w:rPr>
        <w:t>а</w:t>
      </w:r>
      <w:r w:rsidR="00B94538" w:rsidRPr="00BF3722">
        <w:rPr>
          <w:rFonts w:ascii="Times New Roman" w:hAnsi="Times New Roman" w:cs="Times New Roman"/>
          <w:sz w:val="28"/>
          <w:szCs w:val="28"/>
          <w:lang w:val="uk-UA"/>
        </w:rPr>
        <w:t>пазон амплітуди; чутливість; зміщення нуля; дрейф чутливості; дрейф зміще</w:t>
      </w:r>
      <w:r w:rsidR="00B94538" w:rsidRPr="00BF3722">
        <w:rPr>
          <w:rFonts w:ascii="Times New Roman" w:hAnsi="Times New Roman" w:cs="Times New Roman"/>
          <w:sz w:val="28"/>
          <w:szCs w:val="28"/>
          <w:lang w:val="uk-UA"/>
        </w:rPr>
        <w:t>н</w:t>
      </w:r>
      <w:r w:rsidR="00B94538" w:rsidRPr="00BF3722">
        <w:rPr>
          <w:rFonts w:ascii="Times New Roman" w:hAnsi="Times New Roman" w:cs="Times New Roman"/>
          <w:sz w:val="28"/>
          <w:szCs w:val="28"/>
          <w:lang w:val="uk-UA"/>
        </w:rPr>
        <w:t xml:space="preserve">ня; </w:t>
      </w:r>
      <w:proofErr w:type="spellStart"/>
      <w:r w:rsidR="00B94538" w:rsidRPr="00BF3722">
        <w:rPr>
          <w:rFonts w:ascii="Times New Roman" w:hAnsi="Times New Roman" w:cs="Times New Roman"/>
          <w:sz w:val="28"/>
          <w:szCs w:val="28"/>
          <w:lang w:val="uk-UA"/>
        </w:rPr>
        <w:t>нелінійність</w:t>
      </w:r>
      <w:proofErr w:type="spellEnd"/>
      <w:r w:rsidR="00B94538" w:rsidRPr="00BF3722">
        <w:rPr>
          <w:rFonts w:ascii="Times New Roman" w:hAnsi="Times New Roman" w:cs="Times New Roman"/>
          <w:sz w:val="28"/>
          <w:szCs w:val="28"/>
          <w:lang w:val="uk-UA"/>
        </w:rPr>
        <w:t>; робочий частотний діапазон; резонансна частота; роздільна здатність; число вимірювальних осей; поперечна осьова чутливість; маса; роб</w:t>
      </w:r>
      <w:r w:rsidR="00B94538" w:rsidRPr="00BF3722">
        <w:rPr>
          <w:rFonts w:ascii="Times New Roman" w:hAnsi="Times New Roman" w:cs="Times New Roman"/>
          <w:sz w:val="28"/>
          <w:szCs w:val="28"/>
          <w:lang w:val="uk-UA"/>
        </w:rPr>
        <w:t>о</w:t>
      </w:r>
      <w:r w:rsidR="00B94538" w:rsidRPr="00BF3722">
        <w:rPr>
          <w:rFonts w:ascii="Times New Roman" w:hAnsi="Times New Roman" w:cs="Times New Roman"/>
          <w:sz w:val="28"/>
          <w:szCs w:val="28"/>
          <w:lang w:val="uk-UA"/>
        </w:rPr>
        <w:t>чий температурний діапазон; коефіцієнт демпфірування.</w:t>
      </w:r>
    </w:p>
    <w:p w:rsidR="004012FD" w:rsidRPr="00BF3722" w:rsidRDefault="004012FD" w:rsidP="00522B6E">
      <w:pPr>
        <w:widowControl w:val="0"/>
        <w:spacing w:after="0" w:line="384" w:lineRule="auto"/>
        <w:ind w:firstLine="709"/>
        <w:jc w:val="both"/>
        <w:rPr>
          <w:rFonts w:ascii="Times New Roman" w:hAnsi="Times New Roman" w:cs="Times New Roman"/>
          <w:sz w:val="28"/>
          <w:szCs w:val="28"/>
          <w:lang w:val="uk-UA"/>
        </w:rPr>
      </w:pPr>
    </w:p>
    <w:p w:rsidR="004012FD" w:rsidRPr="00BF3722" w:rsidRDefault="004012FD" w:rsidP="00522B6E">
      <w:pPr>
        <w:widowControl w:val="0"/>
        <w:spacing w:after="0" w:line="384"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3253839" cy="2135594"/>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5882" b="6228"/>
                    <a:stretch/>
                  </pic:blipFill>
                  <pic:spPr bwMode="auto">
                    <a:xfrm>
                      <a:off x="0" y="0"/>
                      <a:ext cx="3425368" cy="224817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4012FD" w:rsidRPr="00BF3722" w:rsidRDefault="004012FD" w:rsidP="00522B6E">
      <w:pPr>
        <w:widowControl w:val="0"/>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1 – корпус; 2 – пружини підвісу; 3 – чутливий елемент (сейсмічна маса); 4 – п</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вітряний демпфер; 5 – потенціометричний перетворювач</w:t>
      </w:r>
    </w:p>
    <w:p w:rsidR="004012FD" w:rsidRPr="00BF3722" w:rsidRDefault="004012FD" w:rsidP="00522B6E">
      <w:pPr>
        <w:widowControl w:val="0"/>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1.1 – Структурна схема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w:t>
      </w:r>
      <w:r w:rsidR="00B47E35" w:rsidRPr="00BF3722">
        <w:rPr>
          <w:rFonts w:ascii="Times New Roman" w:hAnsi="Times New Roman" w:cs="Times New Roman"/>
          <w:sz w:val="28"/>
          <w:szCs w:val="28"/>
          <w:lang w:val="uk-UA"/>
        </w:rPr>
        <w:t>7</w:t>
      </w:r>
      <w:r w:rsidRPr="00BF3722">
        <w:rPr>
          <w:rFonts w:ascii="Times New Roman" w:hAnsi="Times New Roman" w:cs="Times New Roman"/>
          <w:sz w:val="28"/>
          <w:szCs w:val="28"/>
          <w:lang w:val="uk-UA"/>
        </w:rPr>
        <w:t>]</w:t>
      </w:r>
    </w:p>
    <w:p w:rsidR="00C312E8" w:rsidRPr="00BF3722" w:rsidRDefault="00C312E8" w:rsidP="00522B6E">
      <w:pPr>
        <w:widowControl w:val="0"/>
        <w:spacing w:after="0" w:line="384" w:lineRule="auto"/>
        <w:ind w:firstLine="709"/>
        <w:jc w:val="both"/>
        <w:rPr>
          <w:rFonts w:ascii="Times New Roman" w:hAnsi="Times New Roman" w:cs="Times New Roman"/>
          <w:sz w:val="28"/>
          <w:szCs w:val="28"/>
          <w:lang w:val="uk-UA"/>
        </w:rPr>
      </w:pPr>
    </w:p>
    <w:p w:rsidR="00B47E35" w:rsidRPr="00BF3722" w:rsidRDefault="007F7433" w:rsidP="00522B6E">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До складу всіх </w:t>
      </w:r>
      <w:r w:rsidR="004A7FBA">
        <w:rPr>
          <w:rFonts w:ascii="Times New Roman" w:hAnsi="Times New Roman" w:cs="Times New Roman"/>
          <w:sz w:val="28"/>
          <w:szCs w:val="28"/>
          <w:lang w:val="uk-UA"/>
        </w:rPr>
        <w:t>МЕМС акселерометр</w:t>
      </w:r>
      <w:r w:rsidR="00B47E35" w:rsidRPr="00BF3722">
        <w:rPr>
          <w:rFonts w:ascii="Times New Roman" w:hAnsi="Times New Roman" w:cs="Times New Roman"/>
          <w:sz w:val="28"/>
          <w:szCs w:val="28"/>
          <w:lang w:val="uk-UA"/>
        </w:rPr>
        <w:t>ів входить спеціальний елемент, що називається інерційно</w:t>
      </w:r>
      <w:r w:rsidR="00C50888" w:rsidRPr="00BF3722">
        <w:rPr>
          <w:rFonts w:ascii="Times New Roman" w:hAnsi="Times New Roman" w:cs="Times New Roman"/>
          <w:sz w:val="28"/>
          <w:szCs w:val="28"/>
          <w:lang w:val="uk-UA"/>
        </w:rPr>
        <w:t>ю</w:t>
      </w:r>
      <w:r w:rsidR="00B47E35" w:rsidRPr="00BF3722">
        <w:rPr>
          <w:rFonts w:ascii="Times New Roman" w:hAnsi="Times New Roman" w:cs="Times New Roman"/>
          <w:sz w:val="28"/>
          <w:szCs w:val="28"/>
          <w:lang w:val="uk-UA"/>
        </w:rPr>
        <w:t xml:space="preserve"> масо</w:t>
      </w:r>
      <w:r w:rsidR="00E116E9">
        <w:rPr>
          <w:rFonts w:ascii="Times New Roman" w:hAnsi="Times New Roman" w:cs="Times New Roman"/>
          <w:sz w:val="28"/>
          <w:szCs w:val="28"/>
          <w:lang w:val="uk-UA"/>
        </w:rPr>
        <w:t>ю або чутливим елементом (ЧЕ) [9</w:t>
      </w:r>
      <w:r w:rsidR="00B47E35" w:rsidRPr="00BF3722">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Основна фу</w:t>
      </w:r>
      <w:r w:rsidRPr="00BF3722">
        <w:rPr>
          <w:rFonts w:ascii="Times New Roman" w:hAnsi="Times New Roman" w:cs="Times New Roman"/>
          <w:sz w:val="28"/>
          <w:szCs w:val="28"/>
          <w:lang w:val="uk-UA"/>
        </w:rPr>
        <w:t>н</w:t>
      </w:r>
      <w:r w:rsidRPr="00BF3722">
        <w:rPr>
          <w:rFonts w:ascii="Times New Roman" w:hAnsi="Times New Roman" w:cs="Times New Roman"/>
          <w:sz w:val="28"/>
          <w:szCs w:val="28"/>
          <w:lang w:val="uk-UA"/>
        </w:rPr>
        <w:t xml:space="preserve">кція </w:t>
      </w:r>
      <w:r w:rsidR="004A7FBA">
        <w:rPr>
          <w:rFonts w:ascii="Times New Roman" w:hAnsi="Times New Roman" w:cs="Times New Roman"/>
          <w:sz w:val="28"/>
          <w:szCs w:val="28"/>
          <w:lang w:val="uk-UA"/>
        </w:rPr>
        <w:t>МЕМС акселерометр</w:t>
      </w:r>
      <w:r w:rsidR="00C50888" w:rsidRPr="00BF3722">
        <w:rPr>
          <w:rFonts w:ascii="Times New Roman" w:hAnsi="Times New Roman" w:cs="Times New Roman"/>
          <w:sz w:val="28"/>
          <w:szCs w:val="28"/>
          <w:lang w:val="uk-UA"/>
        </w:rPr>
        <w:t>а полягає в детектуванні переміщення маси щодо к</w:t>
      </w:r>
      <w:r w:rsidR="00C50888" w:rsidRPr="00BF3722">
        <w:rPr>
          <w:rFonts w:ascii="Times New Roman" w:hAnsi="Times New Roman" w:cs="Times New Roman"/>
          <w:sz w:val="28"/>
          <w:szCs w:val="28"/>
          <w:lang w:val="uk-UA"/>
        </w:rPr>
        <w:t>о</w:t>
      </w:r>
      <w:r w:rsidR="00C50888" w:rsidRPr="00BF3722">
        <w:rPr>
          <w:rFonts w:ascii="Times New Roman" w:hAnsi="Times New Roman" w:cs="Times New Roman"/>
          <w:sz w:val="28"/>
          <w:szCs w:val="28"/>
          <w:lang w:val="uk-UA"/>
        </w:rPr>
        <w:t>рпусу пристрою і перетворенні його в пропорційний електричний сигнал. Крім того, це відбувається н</w:t>
      </w:r>
      <w:r w:rsidR="00B47E35" w:rsidRPr="00BF3722">
        <w:rPr>
          <w:rFonts w:ascii="Times New Roman" w:hAnsi="Times New Roman" w:cs="Times New Roman"/>
          <w:sz w:val="28"/>
          <w:szCs w:val="28"/>
          <w:lang w:val="uk-UA"/>
        </w:rPr>
        <w:t>езалежно від</w:t>
      </w:r>
      <w:r w:rsidR="00C50888" w:rsidRPr="00BF3722">
        <w:rPr>
          <w:rFonts w:ascii="Times New Roman" w:hAnsi="Times New Roman" w:cs="Times New Roman"/>
          <w:sz w:val="28"/>
          <w:szCs w:val="28"/>
          <w:lang w:val="uk-UA"/>
        </w:rPr>
        <w:t xml:space="preserve"> конструкції </w:t>
      </w:r>
      <w:r w:rsidR="004A7FBA">
        <w:rPr>
          <w:rFonts w:ascii="Times New Roman" w:hAnsi="Times New Roman" w:cs="Times New Roman"/>
          <w:sz w:val="28"/>
          <w:szCs w:val="28"/>
          <w:lang w:val="uk-UA"/>
        </w:rPr>
        <w:t>МЕМС акселерометр</w:t>
      </w:r>
      <w:r w:rsidR="00C50888" w:rsidRPr="00BF3722">
        <w:rPr>
          <w:rFonts w:ascii="Times New Roman" w:hAnsi="Times New Roman" w:cs="Times New Roman"/>
          <w:sz w:val="28"/>
          <w:szCs w:val="28"/>
          <w:lang w:val="uk-UA"/>
        </w:rPr>
        <w:t xml:space="preserve">а. </w:t>
      </w:r>
      <w:r w:rsidR="00E87263" w:rsidRPr="00BF3722">
        <w:rPr>
          <w:rFonts w:ascii="Times New Roman" w:hAnsi="Times New Roman" w:cs="Times New Roman"/>
          <w:sz w:val="28"/>
          <w:szCs w:val="28"/>
          <w:lang w:val="uk-UA"/>
        </w:rPr>
        <w:t>Прий</w:t>
      </w:r>
      <w:r w:rsidR="00E87263" w:rsidRPr="00BF3722">
        <w:rPr>
          <w:rFonts w:ascii="Times New Roman" w:hAnsi="Times New Roman" w:cs="Times New Roman"/>
          <w:sz w:val="28"/>
          <w:szCs w:val="28"/>
          <w:lang w:val="uk-UA"/>
        </w:rPr>
        <w:t>н</w:t>
      </w:r>
      <w:r w:rsidR="00E87263" w:rsidRPr="00BF3722">
        <w:rPr>
          <w:rFonts w:ascii="Times New Roman" w:hAnsi="Times New Roman" w:cs="Times New Roman"/>
          <w:sz w:val="28"/>
          <w:szCs w:val="28"/>
          <w:lang w:val="uk-UA"/>
        </w:rPr>
        <w:t>ято к</w:t>
      </w:r>
      <w:r w:rsidR="00B47E35" w:rsidRPr="00BF3722">
        <w:rPr>
          <w:rFonts w:ascii="Times New Roman" w:hAnsi="Times New Roman" w:cs="Times New Roman"/>
          <w:sz w:val="28"/>
          <w:szCs w:val="28"/>
          <w:lang w:val="uk-UA"/>
        </w:rPr>
        <w:t>ласифік</w:t>
      </w:r>
      <w:r w:rsidR="00E87263" w:rsidRPr="00BF3722">
        <w:rPr>
          <w:rFonts w:ascii="Times New Roman" w:hAnsi="Times New Roman" w:cs="Times New Roman"/>
          <w:sz w:val="28"/>
          <w:szCs w:val="28"/>
          <w:lang w:val="uk-UA"/>
        </w:rPr>
        <w:t>увати</w:t>
      </w:r>
      <w:r w:rsidRPr="00BF3722">
        <w:rPr>
          <w:rFonts w:ascii="Times New Roman" w:hAnsi="Times New Roman" w:cs="Times New Roman"/>
          <w:sz w:val="28"/>
          <w:szCs w:val="28"/>
          <w:lang w:val="uk-UA"/>
        </w:rPr>
        <w:t xml:space="preserve"> </w:t>
      </w:r>
      <w:r w:rsidR="004A7FBA">
        <w:rPr>
          <w:rFonts w:ascii="Times New Roman" w:hAnsi="Times New Roman" w:cs="Times New Roman"/>
          <w:sz w:val="28"/>
          <w:szCs w:val="28"/>
          <w:lang w:val="uk-UA"/>
        </w:rPr>
        <w:t>МЕМС акселерометр</w:t>
      </w:r>
      <w:r w:rsidR="00E87263" w:rsidRPr="00BF3722">
        <w:rPr>
          <w:rFonts w:ascii="Times New Roman" w:hAnsi="Times New Roman" w:cs="Times New Roman"/>
          <w:sz w:val="28"/>
          <w:szCs w:val="28"/>
          <w:lang w:val="uk-UA"/>
        </w:rPr>
        <w:t xml:space="preserve">и </w:t>
      </w:r>
      <w:r w:rsidR="00B47E35" w:rsidRPr="00BF3722">
        <w:rPr>
          <w:rFonts w:ascii="Times New Roman" w:hAnsi="Times New Roman" w:cs="Times New Roman"/>
          <w:sz w:val="28"/>
          <w:szCs w:val="28"/>
          <w:lang w:val="uk-UA"/>
        </w:rPr>
        <w:t xml:space="preserve">за </w:t>
      </w:r>
      <w:r w:rsidR="00E87263" w:rsidRPr="00BF3722">
        <w:rPr>
          <w:rFonts w:ascii="Times New Roman" w:hAnsi="Times New Roman" w:cs="Times New Roman"/>
          <w:sz w:val="28"/>
          <w:szCs w:val="28"/>
          <w:lang w:val="uk-UA"/>
        </w:rPr>
        <w:t>засобом</w:t>
      </w:r>
      <w:r w:rsidR="00B47E35" w:rsidRPr="00BF3722">
        <w:rPr>
          <w:rFonts w:ascii="Times New Roman" w:hAnsi="Times New Roman" w:cs="Times New Roman"/>
          <w:sz w:val="28"/>
          <w:szCs w:val="28"/>
          <w:lang w:val="uk-UA"/>
        </w:rPr>
        <w:t xml:space="preserve"> отримання електричного сигналу при детектуванні руху </w:t>
      </w:r>
      <w:r w:rsidR="00E87263" w:rsidRPr="00BF3722">
        <w:rPr>
          <w:rFonts w:ascii="Times New Roman" w:hAnsi="Times New Roman" w:cs="Times New Roman"/>
          <w:sz w:val="28"/>
          <w:szCs w:val="28"/>
          <w:lang w:val="uk-UA"/>
        </w:rPr>
        <w:t>чутливого елементу</w:t>
      </w:r>
      <w:r w:rsidR="00E116E9">
        <w:rPr>
          <w:rFonts w:ascii="Times New Roman" w:hAnsi="Times New Roman" w:cs="Times New Roman"/>
          <w:sz w:val="28"/>
          <w:szCs w:val="28"/>
          <w:lang w:val="uk-UA"/>
        </w:rPr>
        <w:t xml:space="preserve"> [10</w:t>
      </w:r>
      <w:r w:rsidR="00B47E35" w:rsidRPr="00BF3722">
        <w:rPr>
          <w:rFonts w:ascii="Times New Roman" w:hAnsi="Times New Roman" w:cs="Times New Roman"/>
          <w:sz w:val="28"/>
          <w:szCs w:val="28"/>
          <w:lang w:val="uk-UA"/>
        </w:rPr>
        <w:t>]: ємнісні, п'єзоелектр</w:t>
      </w:r>
      <w:r w:rsidR="00B47E35" w:rsidRPr="00BF3722">
        <w:rPr>
          <w:rFonts w:ascii="Times New Roman" w:hAnsi="Times New Roman" w:cs="Times New Roman"/>
          <w:sz w:val="28"/>
          <w:szCs w:val="28"/>
          <w:lang w:val="uk-UA"/>
        </w:rPr>
        <w:t>и</w:t>
      </w:r>
      <w:r w:rsidR="00B47E35" w:rsidRPr="00BF3722">
        <w:rPr>
          <w:rFonts w:ascii="Times New Roman" w:hAnsi="Times New Roman" w:cs="Times New Roman"/>
          <w:sz w:val="28"/>
          <w:szCs w:val="28"/>
          <w:lang w:val="uk-UA"/>
        </w:rPr>
        <w:t xml:space="preserve">чні, </w:t>
      </w:r>
      <w:proofErr w:type="spellStart"/>
      <w:r w:rsidR="00B47E35" w:rsidRPr="00BF3722">
        <w:rPr>
          <w:rFonts w:ascii="Times New Roman" w:hAnsi="Times New Roman" w:cs="Times New Roman"/>
          <w:sz w:val="28"/>
          <w:szCs w:val="28"/>
          <w:lang w:val="uk-UA"/>
        </w:rPr>
        <w:t>п'єзорезистивні</w:t>
      </w:r>
      <w:proofErr w:type="spellEnd"/>
      <w:r w:rsidR="00B47E35" w:rsidRPr="00BF3722">
        <w:rPr>
          <w:rFonts w:ascii="Times New Roman" w:hAnsi="Times New Roman" w:cs="Times New Roman"/>
          <w:sz w:val="28"/>
          <w:szCs w:val="28"/>
          <w:lang w:val="uk-UA"/>
        </w:rPr>
        <w:t xml:space="preserve">, що використовують ефект </w:t>
      </w:r>
      <w:proofErr w:type="spellStart"/>
      <w:r w:rsidR="00B47E35" w:rsidRPr="00BF3722">
        <w:rPr>
          <w:rFonts w:ascii="Times New Roman" w:hAnsi="Times New Roman" w:cs="Times New Roman"/>
          <w:sz w:val="28"/>
          <w:szCs w:val="28"/>
          <w:lang w:val="uk-UA"/>
        </w:rPr>
        <w:t>Холла</w:t>
      </w:r>
      <w:proofErr w:type="spellEnd"/>
      <w:r w:rsidR="00B47E35" w:rsidRPr="00BF3722">
        <w:rPr>
          <w:rFonts w:ascii="Times New Roman" w:hAnsi="Times New Roman" w:cs="Times New Roman"/>
          <w:sz w:val="28"/>
          <w:szCs w:val="28"/>
          <w:lang w:val="uk-UA"/>
        </w:rPr>
        <w:t xml:space="preserve">, </w:t>
      </w:r>
      <w:proofErr w:type="spellStart"/>
      <w:r w:rsidR="00B47E35" w:rsidRPr="00BF3722">
        <w:rPr>
          <w:rFonts w:ascii="Times New Roman" w:hAnsi="Times New Roman" w:cs="Times New Roman"/>
          <w:sz w:val="28"/>
          <w:szCs w:val="28"/>
          <w:lang w:val="uk-UA"/>
        </w:rPr>
        <w:t>магніторезистивні</w:t>
      </w:r>
      <w:proofErr w:type="spellEnd"/>
      <w:r w:rsidR="00B47E35" w:rsidRPr="00BF3722">
        <w:rPr>
          <w:rFonts w:ascii="Times New Roman" w:hAnsi="Times New Roman" w:cs="Times New Roman"/>
          <w:sz w:val="28"/>
          <w:szCs w:val="28"/>
          <w:lang w:val="uk-UA"/>
        </w:rPr>
        <w:t>, те</w:t>
      </w:r>
      <w:r w:rsidR="00B47E35" w:rsidRPr="00BF3722">
        <w:rPr>
          <w:rFonts w:ascii="Times New Roman" w:hAnsi="Times New Roman" w:cs="Times New Roman"/>
          <w:sz w:val="28"/>
          <w:szCs w:val="28"/>
          <w:lang w:val="uk-UA"/>
        </w:rPr>
        <w:t>п</w:t>
      </w:r>
      <w:r w:rsidR="00B47E35" w:rsidRPr="00BF3722">
        <w:rPr>
          <w:rFonts w:ascii="Times New Roman" w:hAnsi="Times New Roman" w:cs="Times New Roman"/>
          <w:sz w:val="28"/>
          <w:szCs w:val="28"/>
          <w:lang w:val="uk-UA"/>
        </w:rPr>
        <w:lastRenderedPageBreak/>
        <w:t>лові, оптичні, тунельні. На рис. 1.2</w:t>
      </w:r>
      <w:r w:rsidR="00C011DE" w:rsidRPr="00BF3722">
        <w:rPr>
          <w:rFonts w:ascii="Times New Roman" w:hAnsi="Times New Roman" w:cs="Times New Roman"/>
          <w:sz w:val="28"/>
          <w:szCs w:val="28"/>
          <w:lang w:val="uk-UA"/>
        </w:rPr>
        <w:t>–</w:t>
      </w:r>
      <w:r w:rsidR="00B47E35" w:rsidRPr="00BF3722">
        <w:rPr>
          <w:rFonts w:ascii="Times New Roman" w:hAnsi="Times New Roman" w:cs="Times New Roman"/>
          <w:sz w:val="28"/>
          <w:szCs w:val="28"/>
          <w:lang w:val="uk-UA"/>
        </w:rPr>
        <w:t xml:space="preserve">1.7 представлено </w:t>
      </w:r>
      <w:r w:rsidR="00E87263" w:rsidRPr="00BF3722">
        <w:rPr>
          <w:rFonts w:ascii="Times New Roman" w:hAnsi="Times New Roman" w:cs="Times New Roman"/>
          <w:sz w:val="28"/>
          <w:szCs w:val="28"/>
          <w:lang w:val="uk-UA"/>
        </w:rPr>
        <w:t>декілька систем</w:t>
      </w:r>
      <w:r w:rsidR="00B47E35" w:rsidRPr="00BF3722">
        <w:rPr>
          <w:rFonts w:ascii="Times New Roman" w:hAnsi="Times New Roman" w:cs="Times New Roman"/>
          <w:sz w:val="28"/>
          <w:szCs w:val="28"/>
          <w:lang w:val="uk-UA"/>
        </w:rPr>
        <w:t xml:space="preserve"> </w:t>
      </w:r>
      <w:r w:rsidR="004A7FBA">
        <w:rPr>
          <w:rFonts w:ascii="Times New Roman" w:hAnsi="Times New Roman" w:cs="Times New Roman"/>
          <w:sz w:val="28"/>
          <w:szCs w:val="28"/>
          <w:lang w:val="uk-UA"/>
        </w:rPr>
        <w:t>МЕМС акселерометр</w:t>
      </w:r>
      <w:r w:rsidR="00B47E35" w:rsidRPr="00BF3722">
        <w:rPr>
          <w:rFonts w:ascii="Times New Roman" w:hAnsi="Times New Roman" w:cs="Times New Roman"/>
          <w:sz w:val="28"/>
          <w:szCs w:val="28"/>
          <w:lang w:val="uk-UA"/>
        </w:rPr>
        <w:t>ів</w:t>
      </w:r>
      <w:r w:rsidR="00E87263" w:rsidRPr="00BF3722">
        <w:rPr>
          <w:rFonts w:ascii="Times New Roman" w:hAnsi="Times New Roman" w:cs="Times New Roman"/>
          <w:sz w:val="28"/>
          <w:szCs w:val="28"/>
          <w:lang w:val="uk-UA"/>
        </w:rPr>
        <w:t>. Конструкції залежать від умов</w:t>
      </w:r>
      <w:r w:rsidR="00B47E35" w:rsidRPr="00BF3722">
        <w:rPr>
          <w:rFonts w:ascii="Times New Roman" w:hAnsi="Times New Roman" w:cs="Times New Roman"/>
          <w:sz w:val="28"/>
          <w:szCs w:val="28"/>
          <w:lang w:val="uk-UA"/>
        </w:rPr>
        <w:t xml:space="preserve"> </w:t>
      </w:r>
      <w:r w:rsidR="00E87263" w:rsidRPr="00BF3722">
        <w:rPr>
          <w:rFonts w:ascii="Times New Roman" w:hAnsi="Times New Roman" w:cs="Times New Roman"/>
          <w:sz w:val="28"/>
          <w:szCs w:val="28"/>
          <w:lang w:val="uk-UA"/>
        </w:rPr>
        <w:t>здобуття</w:t>
      </w:r>
      <w:r w:rsidR="00B47E35" w:rsidRPr="00BF3722">
        <w:rPr>
          <w:rFonts w:ascii="Times New Roman" w:hAnsi="Times New Roman" w:cs="Times New Roman"/>
          <w:sz w:val="28"/>
          <w:szCs w:val="28"/>
          <w:lang w:val="uk-UA"/>
        </w:rPr>
        <w:t xml:space="preserve"> електричного сигналу при детектуванні руху інерційної маси.</w:t>
      </w:r>
    </w:p>
    <w:p w:rsidR="00522B6E" w:rsidRPr="00BF3722" w:rsidRDefault="00522B6E" w:rsidP="00522B6E">
      <w:pPr>
        <w:widowControl w:val="0"/>
        <w:spacing w:after="0" w:line="384" w:lineRule="auto"/>
        <w:ind w:firstLine="709"/>
        <w:jc w:val="both"/>
        <w:rPr>
          <w:rFonts w:ascii="Times New Roman" w:hAnsi="Times New Roman" w:cs="Times New Roman"/>
          <w:sz w:val="28"/>
          <w:szCs w:val="28"/>
          <w:lang w:val="uk-UA"/>
        </w:rPr>
      </w:pPr>
    </w:p>
    <w:p w:rsidR="00110C7F" w:rsidRPr="00BF3722" w:rsidRDefault="00B47E35" w:rsidP="00522B6E">
      <w:pPr>
        <w:widowControl w:val="0"/>
        <w:spacing w:after="0" w:line="384"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5754327" cy="197130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b="6086"/>
                    <a:stretch/>
                  </pic:blipFill>
                  <pic:spPr bwMode="auto">
                    <a:xfrm>
                      <a:off x="0" y="0"/>
                      <a:ext cx="6027916" cy="206503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EC2631" w:rsidRDefault="00B47E35" w:rsidP="00522B6E">
      <w:pPr>
        <w:widowControl w:val="0"/>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1.2 – Мікрофотографія (</w:t>
      </w:r>
      <w:r w:rsidR="00333860" w:rsidRPr="00BF3722">
        <w:rPr>
          <w:rFonts w:ascii="Times New Roman" w:hAnsi="Times New Roman" w:cs="Times New Roman"/>
          <w:sz w:val="28"/>
          <w:szCs w:val="28"/>
          <w:lang w:val="uk-UA"/>
        </w:rPr>
        <w:t>ліворуч</w:t>
      </w:r>
      <w:r w:rsidRPr="00BF3722">
        <w:rPr>
          <w:rFonts w:ascii="Times New Roman" w:hAnsi="Times New Roman" w:cs="Times New Roman"/>
          <w:sz w:val="28"/>
          <w:szCs w:val="28"/>
          <w:lang w:val="uk-UA"/>
        </w:rPr>
        <w:t>) і фотографія (</w:t>
      </w:r>
      <w:r w:rsidR="00333860" w:rsidRPr="00BF3722">
        <w:rPr>
          <w:rFonts w:ascii="Times New Roman" w:hAnsi="Times New Roman" w:cs="Times New Roman"/>
          <w:sz w:val="28"/>
          <w:szCs w:val="28"/>
          <w:lang w:val="uk-UA"/>
        </w:rPr>
        <w:t>праворуч</w:t>
      </w:r>
      <w:r w:rsidRPr="00BF3722">
        <w:rPr>
          <w:rFonts w:ascii="Times New Roman" w:hAnsi="Times New Roman" w:cs="Times New Roman"/>
          <w:sz w:val="28"/>
          <w:szCs w:val="28"/>
          <w:lang w:val="uk-UA"/>
        </w:rPr>
        <w:t xml:space="preserve">) </w:t>
      </w:r>
    </w:p>
    <w:p w:rsidR="00C312E8" w:rsidRPr="00BF3722" w:rsidRDefault="00B47E35" w:rsidP="00522B6E">
      <w:pPr>
        <w:widowControl w:val="0"/>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акселерометрів, розроблених в Датському технічному університеті [</w:t>
      </w:r>
      <w:r w:rsidR="00333860" w:rsidRPr="00BF3722">
        <w:rPr>
          <w:rFonts w:ascii="Times New Roman" w:hAnsi="Times New Roman" w:cs="Times New Roman"/>
          <w:sz w:val="28"/>
          <w:szCs w:val="28"/>
          <w:lang w:val="uk-UA"/>
        </w:rPr>
        <w:t>1</w:t>
      </w:r>
      <w:r w:rsidR="00E116E9">
        <w:rPr>
          <w:rFonts w:ascii="Times New Roman" w:hAnsi="Times New Roman" w:cs="Times New Roman"/>
          <w:sz w:val="28"/>
          <w:szCs w:val="28"/>
          <w:lang w:val="ru-RU"/>
        </w:rPr>
        <w:t>1</w:t>
      </w:r>
      <w:r w:rsidRPr="00BF3722">
        <w:rPr>
          <w:rFonts w:ascii="Times New Roman" w:hAnsi="Times New Roman" w:cs="Times New Roman"/>
          <w:sz w:val="28"/>
          <w:szCs w:val="28"/>
          <w:lang w:val="uk-UA"/>
        </w:rPr>
        <w:t>]</w:t>
      </w:r>
    </w:p>
    <w:p w:rsidR="001C1859" w:rsidRPr="00BF3722" w:rsidRDefault="001C1859" w:rsidP="00522B6E">
      <w:pPr>
        <w:widowControl w:val="0"/>
        <w:spacing w:after="0" w:line="384" w:lineRule="auto"/>
        <w:jc w:val="center"/>
        <w:rPr>
          <w:rFonts w:ascii="Times New Roman" w:hAnsi="Times New Roman" w:cs="Times New Roman"/>
          <w:sz w:val="28"/>
          <w:szCs w:val="28"/>
          <w:lang w:val="uk-UA"/>
        </w:rPr>
      </w:pPr>
    </w:p>
    <w:p w:rsidR="00110C7F" w:rsidRPr="00BF3722" w:rsidRDefault="00333860" w:rsidP="00522B6E">
      <w:pPr>
        <w:widowControl w:val="0"/>
        <w:spacing w:after="0" w:line="384"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4310853" cy="349134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452090" cy="3605733"/>
                    </a:xfrm>
                    <a:prstGeom prst="rect">
                      <a:avLst/>
                    </a:prstGeom>
                  </pic:spPr>
                </pic:pic>
              </a:graphicData>
            </a:graphic>
          </wp:inline>
        </w:drawing>
      </w:r>
    </w:p>
    <w:p w:rsidR="00333860" w:rsidRDefault="00333860" w:rsidP="00522B6E">
      <w:pPr>
        <w:widowControl w:val="0"/>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1.3 – </w:t>
      </w:r>
      <w:proofErr w:type="spellStart"/>
      <w:r w:rsidRPr="00BF3722">
        <w:rPr>
          <w:rFonts w:ascii="Times New Roman" w:hAnsi="Times New Roman" w:cs="Times New Roman"/>
          <w:sz w:val="28"/>
          <w:szCs w:val="28"/>
          <w:lang w:val="uk-UA"/>
        </w:rPr>
        <w:t>МЕМС</w:t>
      </w:r>
      <w:r w:rsidR="00C011DE" w:rsidRPr="00BF3722">
        <w:rPr>
          <w:rFonts w:ascii="Times New Roman" w:hAnsi="Times New Roman" w:cs="Times New Roman"/>
          <w:sz w:val="28"/>
          <w:szCs w:val="28"/>
          <w:lang w:val="uk-UA"/>
        </w:rPr>
        <w:t>-</w:t>
      </w:r>
      <w:r w:rsidRPr="00BF3722">
        <w:rPr>
          <w:rFonts w:ascii="Times New Roman" w:hAnsi="Times New Roman" w:cs="Times New Roman"/>
          <w:sz w:val="28"/>
          <w:szCs w:val="28"/>
          <w:lang w:val="uk-UA"/>
        </w:rPr>
        <w:t>сенсор</w:t>
      </w:r>
      <w:proofErr w:type="spellEnd"/>
      <w:r w:rsidRPr="00BF3722">
        <w:rPr>
          <w:rFonts w:ascii="Times New Roman" w:hAnsi="Times New Roman" w:cs="Times New Roman"/>
          <w:sz w:val="28"/>
          <w:szCs w:val="28"/>
          <w:lang w:val="uk-UA"/>
        </w:rPr>
        <w:t xml:space="preserve"> на ефекті </w:t>
      </w:r>
      <w:proofErr w:type="spellStart"/>
      <w:r w:rsidRPr="00BF3722">
        <w:rPr>
          <w:rFonts w:ascii="Times New Roman" w:hAnsi="Times New Roman" w:cs="Times New Roman"/>
          <w:sz w:val="28"/>
          <w:szCs w:val="28"/>
          <w:lang w:val="uk-UA"/>
        </w:rPr>
        <w:t>Холл</w:t>
      </w:r>
      <w:r w:rsidR="00C011DE" w:rsidRPr="00BF3722">
        <w:rPr>
          <w:rFonts w:ascii="Times New Roman" w:hAnsi="Times New Roman" w:cs="Times New Roman"/>
          <w:sz w:val="28"/>
          <w:szCs w:val="28"/>
          <w:lang w:val="uk-UA"/>
        </w:rPr>
        <w:t>а</w:t>
      </w:r>
      <w:proofErr w:type="spellEnd"/>
      <w:r w:rsidR="00E116E9">
        <w:rPr>
          <w:rFonts w:ascii="Times New Roman" w:hAnsi="Times New Roman" w:cs="Times New Roman"/>
          <w:sz w:val="28"/>
          <w:szCs w:val="28"/>
          <w:lang w:val="uk-UA"/>
        </w:rPr>
        <w:t xml:space="preserve">, розроблений </w:t>
      </w:r>
      <w:proofErr w:type="spellStart"/>
      <w:r w:rsidR="00E116E9">
        <w:rPr>
          <w:rFonts w:ascii="Times New Roman" w:hAnsi="Times New Roman" w:cs="Times New Roman"/>
          <w:sz w:val="28"/>
          <w:szCs w:val="28"/>
          <w:lang w:val="uk-UA"/>
        </w:rPr>
        <w:t>Todaro</w:t>
      </w:r>
      <w:proofErr w:type="spellEnd"/>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et</w:t>
      </w:r>
      <w:proofErr w:type="spellEnd"/>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al</w:t>
      </w:r>
      <w:proofErr w:type="spellEnd"/>
      <w:r w:rsidR="00E116E9">
        <w:rPr>
          <w:rFonts w:ascii="Times New Roman" w:hAnsi="Times New Roman" w:cs="Times New Roman"/>
          <w:sz w:val="28"/>
          <w:szCs w:val="28"/>
          <w:lang w:val="uk-UA"/>
        </w:rPr>
        <w:t xml:space="preserve"> [11</w:t>
      </w:r>
      <w:r w:rsidRPr="00BF3722">
        <w:rPr>
          <w:rFonts w:ascii="Times New Roman" w:hAnsi="Times New Roman" w:cs="Times New Roman"/>
          <w:sz w:val="28"/>
          <w:szCs w:val="28"/>
          <w:lang w:val="uk-UA"/>
        </w:rPr>
        <w:t>]</w:t>
      </w:r>
    </w:p>
    <w:p w:rsidR="00EC2631" w:rsidRDefault="00EC2631" w:rsidP="00522B6E">
      <w:pPr>
        <w:widowControl w:val="0"/>
        <w:spacing w:after="0" w:line="384" w:lineRule="auto"/>
        <w:jc w:val="center"/>
        <w:rPr>
          <w:rFonts w:ascii="Times New Roman" w:hAnsi="Times New Roman" w:cs="Times New Roman"/>
          <w:sz w:val="28"/>
          <w:szCs w:val="28"/>
          <w:lang w:val="uk-UA"/>
        </w:rPr>
      </w:pPr>
    </w:p>
    <w:p w:rsidR="001C1859" w:rsidRPr="00BF3722" w:rsidRDefault="001C1859" w:rsidP="001C1859">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П’єзоелектричні акселерометри відрізняються широким діапазоном ча</w:t>
      </w:r>
      <w:r w:rsidRPr="00BF3722">
        <w:rPr>
          <w:rFonts w:ascii="Times New Roman" w:hAnsi="Times New Roman" w:cs="Times New Roman"/>
          <w:sz w:val="28"/>
          <w:szCs w:val="28"/>
          <w:lang w:val="uk-UA"/>
        </w:rPr>
        <w:t>с</w:t>
      </w:r>
      <w:r w:rsidRPr="00BF3722">
        <w:rPr>
          <w:rFonts w:ascii="Times New Roman" w:hAnsi="Times New Roman" w:cs="Times New Roman"/>
          <w:sz w:val="28"/>
          <w:szCs w:val="28"/>
          <w:lang w:val="uk-UA"/>
        </w:rPr>
        <w:t xml:space="preserve">тот вимірювання (від декількох Гц до 30 кГц) та діапазоном чутливості, а також </w:t>
      </w:r>
      <w:r w:rsidRPr="00BF3722">
        <w:rPr>
          <w:rFonts w:ascii="Times New Roman" w:hAnsi="Times New Roman" w:cs="Times New Roman"/>
          <w:sz w:val="28"/>
          <w:szCs w:val="28"/>
          <w:lang w:val="uk-UA"/>
        </w:rPr>
        <w:lastRenderedPageBreak/>
        <w:t>різними розмірами та формами. Вихідний сигнал п’єзоелектричних акселер</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метрів може бути зарядовим (Кл) або по напрузі. Датчики використовують для вимірів удару та вібрацій. Отже, такий пристрій, залежно від різновиду вихі</w:t>
      </w:r>
      <w:r w:rsidRPr="00BF3722">
        <w:rPr>
          <w:rFonts w:ascii="Times New Roman" w:hAnsi="Times New Roman" w:cs="Times New Roman"/>
          <w:sz w:val="28"/>
          <w:szCs w:val="28"/>
          <w:lang w:val="uk-UA"/>
        </w:rPr>
        <w:t>д</w:t>
      </w:r>
      <w:r w:rsidRPr="00BF3722">
        <w:rPr>
          <w:rFonts w:ascii="Times New Roman" w:hAnsi="Times New Roman" w:cs="Times New Roman"/>
          <w:sz w:val="28"/>
          <w:szCs w:val="28"/>
          <w:lang w:val="uk-UA"/>
        </w:rPr>
        <w:t>ного сигналу, розподіляють на: акселерометр з зарядовим виходом та з вбуд</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ваним перетворювачем сигналу з виходом по напрузі [1</w:t>
      </w:r>
      <w:r w:rsidR="00E116E9" w:rsidRPr="006F3862">
        <w:rPr>
          <w:rFonts w:ascii="Times New Roman" w:hAnsi="Times New Roman" w:cs="Times New Roman"/>
          <w:sz w:val="28"/>
          <w:szCs w:val="28"/>
          <w:lang w:val="uk-UA"/>
        </w:rPr>
        <w:t>1</w:t>
      </w:r>
      <w:r w:rsidRPr="00BF3722">
        <w:rPr>
          <w:rFonts w:ascii="Times New Roman" w:hAnsi="Times New Roman" w:cs="Times New Roman"/>
          <w:sz w:val="28"/>
          <w:szCs w:val="28"/>
          <w:lang w:val="uk-UA"/>
        </w:rPr>
        <w:t>].</w:t>
      </w:r>
    </w:p>
    <w:p w:rsidR="001C1859" w:rsidRPr="00BF3722" w:rsidRDefault="001C1859" w:rsidP="00522B6E">
      <w:pPr>
        <w:widowControl w:val="0"/>
        <w:spacing w:after="0" w:line="384" w:lineRule="auto"/>
        <w:jc w:val="center"/>
        <w:rPr>
          <w:rFonts w:ascii="Times New Roman" w:hAnsi="Times New Roman" w:cs="Times New Roman"/>
          <w:sz w:val="28"/>
          <w:szCs w:val="28"/>
          <w:lang w:val="uk-UA"/>
        </w:rPr>
      </w:pPr>
    </w:p>
    <w:p w:rsidR="00110C7F" w:rsidRPr="00BF3722" w:rsidRDefault="00333860" w:rsidP="00522B6E">
      <w:pPr>
        <w:widowControl w:val="0"/>
        <w:spacing w:after="0" w:line="384"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5774852" cy="2683824"/>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31361" cy="2756561"/>
                    </a:xfrm>
                    <a:prstGeom prst="rect">
                      <a:avLst/>
                    </a:prstGeom>
                  </pic:spPr>
                </pic:pic>
              </a:graphicData>
            </a:graphic>
          </wp:inline>
        </w:drawing>
      </w:r>
    </w:p>
    <w:p w:rsidR="00333860" w:rsidRPr="00BF3722" w:rsidRDefault="00333860" w:rsidP="00522B6E">
      <w:pPr>
        <w:widowControl w:val="0"/>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1.4 – </w:t>
      </w:r>
      <w:r w:rsidR="00EC2631">
        <w:rPr>
          <w:rFonts w:ascii="Times New Roman" w:hAnsi="Times New Roman" w:cs="Times New Roman"/>
          <w:sz w:val="28"/>
          <w:szCs w:val="28"/>
          <w:lang w:val="uk-UA"/>
        </w:rPr>
        <w:t>М</w:t>
      </w:r>
      <w:r w:rsidR="00464244" w:rsidRPr="00BF3722">
        <w:rPr>
          <w:rFonts w:ascii="Times New Roman" w:hAnsi="Times New Roman" w:cs="Times New Roman"/>
          <w:sz w:val="28"/>
          <w:szCs w:val="28"/>
          <w:lang w:val="uk-UA"/>
        </w:rPr>
        <w:t>одель</w:t>
      </w:r>
      <w:r w:rsidR="007F7433" w:rsidRPr="00BF3722">
        <w:rPr>
          <w:rFonts w:ascii="Times New Roman" w:hAnsi="Times New Roman" w:cs="Times New Roman"/>
          <w:sz w:val="28"/>
          <w:szCs w:val="28"/>
          <w:lang w:val="uk-UA"/>
        </w:rPr>
        <w:t xml:space="preserve">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розроблен</w:t>
      </w:r>
      <w:r w:rsidR="00E87263" w:rsidRPr="00BF3722">
        <w:rPr>
          <w:rFonts w:ascii="Times New Roman" w:hAnsi="Times New Roman" w:cs="Times New Roman"/>
          <w:sz w:val="28"/>
          <w:szCs w:val="28"/>
          <w:lang w:val="uk-UA"/>
        </w:rPr>
        <w:t>а</w:t>
      </w:r>
      <w:r w:rsidR="00E116E9">
        <w:rPr>
          <w:rFonts w:ascii="Times New Roman" w:hAnsi="Times New Roman" w:cs="Times New Roman"/>
          <w:sz w:val="28"/>
          <w:szCs w:val="28"/>
          <w:lang w:val="uk-UA"/>
        </w:rPr>
        <w:t xml:space="preserve"> групою вчених [11</w:t>
      </w:r>
      <w:r w:rsidRPr="00BF3722">
        <w:rPr>
          <w:rFonts w:ascii="Times New Roman" w:hAnsi="Times New Roman" w:cs="Times New Roman"/>
          <w:sz w:val="28"/>
          <w:szCs w:val="28"/>
          <w:lang w:val="uk-UA"/>
        </w:rPr>
        <w:t>]</w:t>
      </w:r>
    </w:p>
    <w:p w:rsidR="001C1859" w:rsidRPr="00BF3722" w:rsidRDefault="001C1859" w:rsidP="00522B6E">
      <w:pPr>
        <w:widowControl w:val="0"/>
        <w:spacing w:after="0" w:line="384" w:lineRule="auto"/>
        <w:jc w:val="center"/>
        <w:rPr>
          <w:rFonts w:ascii="Times New Roman" w:hAnsi="Times New Roman" w:cs="Times New Roman"/>
          <w:sz w:val="28"/>
          <w:szCs w:val="28"/>
          <w:lang w:val="uk-UA"/>
        </w:rPr>
      </w:pPr>
    </w:p>
    <w:p w:rsidR="00ED3CCC" w:rsidRPr="00BF3722" w:rsidRDefault="00324BD3" w:rsidP="00522B6E">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Для визначення ударів та випробувань щодо безпеки при </w:t>
      </w:r>
      <w:r w:rsidR="00C011DE" w:rsidRPr="00BF3722">
        <w:rPr>
          <w:rFonts w:ascii="Times New Roman" w:hAnsi="Times New Roman" w:cs="Times New Roman"/>
          <w:sz w:val="28"/>
          <w:szCs w:val="28"/>
          <w:lang w:val="uk-UA"/>
        </w:rPr>
        <w:t>зіткненні</w:t>
      </w:r>
      <w:r w:rsidRPr="00BF3722">
        <w:rPr>
          <w:rFonts w:ascii="Times New Roman" w:hAnsi="Times New Roman" w:cs="Times New Roman"/>
          <w:sz w:val="28"/>
          <w:szCs w:val="28"/>
          <w:lang w:val="uk-UA"/>
        </w:rPr>
        <w:t xml:space="preserve"> вик</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 xml:space="preserve">ристовують </w:t>
      </w:r>
      <w:proofErr w:type="spellStart"/>
      <w:r w:rsidRPr="00BF3722">
        <w:rPr>
          <w:rFonts w:ascii="Times New Roman" w:hAnsi="Times New Roman" w:cs="Times New Roman"/>
          <w:sz w:val="28"/>
          <w:szCs w:val="28"/>
          <w:lang w:val="uk-UA"/>
        </w:rPr>
        <w:t>п</w:t>
      </w:r>
      <w:r w:rsidR="00ED3CCC" w:rsidRPr="00BF3722">
        <w:rPr>
          <w:rFonts w:ascii="Times New Roman" w:hAnsi="Times New Roman" w:cs="Times New Roman"/>
          <w:sz w:val="28"/>
          <w:szCs w:val="28"/>
          <w:lang w:val="uk-UA"/>
        </w:rPr>
        <w:t>’єзорезистивні</w:t>
      </w:r>
      <w:proofErr w:type="spellEnd"/>
      <w:r w:rsidR="00ED3CCC" w:rsidRPr="00BF3722">
        <w:rPr>
          <w:rFonts w:ascii="Times New Roman" w:hAnsi="Times New Roman" w:cs="Times New Roman"/>
          <w:sz w:val="28"/>
          <w:szCs w:val="28"/>
          <w:lang w:val="uk-UA"/>
        </w:rPr>
        <w:t xml:space="preserve"> акселерометри</w:t>
      </w:r>
      <w:r w:rsidRPr="00BF3722">
        <w:rPr>
          <w:rFonts w:ascii="Times New Roman" w:hAnsi="Times New Roman" w:cs="Times New Roman"/>
          <w:sz w:val="28"/>
          <w:szCs w:val="28"/>
          <w:lang w:val="uk-UA"/>
        </w:rPr>
        <w:t>. Вони</w:t>
      </w:r>
      <w:r w:rsidR="00ED3CCC" w:rsidRPr="00BF3722">
        <w:rPr>
          <w:rFonts w:ascii="Times New Roman" w:hAnsi="Times New Roman" w:cs="Times New Roman"/>
          <w:sz w:val="28"/>
          <w:szCs w:val="28"/>
          <w:lang w:val="uk-UA"/>
        </w:rPr>
        <w:t xml:space="preserve"> мають </w:t>
      </w:r>
      <w:r w:rsidRPr="00BF3722">
        <w:rPr>
          <w:rFonts w:ascii="Times New Roman" w:hAnsi="Times New Roman" w:cs="Times New Roman"/>
          <w:sz w:val="28"/>
          <w:szCs w:val="28"/>
          <w:lang w:val="uk-UA"/>
        </w:rPr>
        <w:t>порівняно невеликий</w:t>
      </w:r>
      <w:r w:rsidR="00ED3CCC" w:rsidRPr="00BF3722">
        <w:rPr>
          <w:rFonts w:ascii="Times New Roman" w:hAnsi="Times New Roman" w:cs="Times New Roman"/>
          <w:sz w:val="28"/>
          <w:szCs w:val="28"/>
          <w:lang w:val="uk-UA"/>
        </w:rPr>
        <w:t xml:space="preserve"> діапазон чутливості, </w:t>
      </w:r>
      <w:r w:rsidRPr="00BF3722">
        <w:rPr>
          <w:rFonts w:ascii="Times New Roman" w:hAnsi="Times New Roman" w:cs="Times New Roman"/>
          <w:sz w:val="28"/>
          <w:szCs w:val="28"/>
          <w:lang w:val="uk-UA"/>
        </w:rPr>
        <w:t>а отже не зовсім точні у визначенні</w:t>
      </w:r>
      <w:r w:rsidR="00ED3CCC" w:rsidRPr="00BF3722">
        <w:rPr>
          <w:rFonts w:ascii="Times New Roman" w:hAnsi="Times New Roman" w:cs="Times New Roman"/>
          <w:sz w:val="28"/>
          <w:szCs w:val="28"/>
          <w:lang w:val="uk-UA"/>
        </w:rPr>
        <w:t xml:space="preserve"> вібрації. </w:t>
      </w:r>
      <w:r w:rsidR="006D5D81" w:rsidRPr="00BF3722">
        <w:rPr>
          <w:rFonts w:ascii="Times New Roman" w:hAnsi="Times New Roman" w:cs="Times New Roman"/>
          <w:sz w:val="28"/>
          <w:szCs w:val="28"/>
          <w:lang w:val="uk-UA"/>
        </w:rPr>
        <w:t xml:space="preserve">Загалом </w:t>
      </w:r>
      <w:proofErr w:type="spellStart"/>
      <w:r w:rsidR="00ED3CCC" w:rsidRPr="00BF3722">
        <w:rPr>
          <w:rFonts w:ascii="Times New Roman" w:hAnsi="Times New Roman" w:cs="Times New Roman"/>
          <w:sz w:val="28"/>
          <w:szCs w:val="28"/>
          <w:lang w:val="uk-UA"/>
        </w:rPr>
        <w:t>п’єзорезистивні</w:t>
      </w:r>
      <w:proofErr w:type="spellEnd"/>
      <w:r w:rsidR="00ED3CCC" w:rsidRPr="00BF3722">
        <w:rPr>
          <w:rFonts w:ascii="Times New Roman" w:hAnsi="Times New Roman" w:cs="Times New Roman"/>
          <w:sz w:val="28"/>
          <w:szCs w:val="28"/>
          <w:lang w:val="uk-UA"/>
        </w:rPr>
        <w:t xml:space="preserve"> акселерометри </w:t>
      </w:r>
      <w:r w:rsidR="006D5D81" w:rsidRPr="00BF3722">
        <w:rPr>
          <w:rFonts w:ascii="Times New Roman" w:hAnsi="Times New Roman" w:cs="Times New Roman"/>
          <w:sz w:val="28"/>
          <w:szCs w:val="28"/>
          <w:lang w:val="uk-UA"/>
        </w:rPr>
        <w:t>мають широкий діапазон</w:t>
      </w:r>
      <w:r w:rsidR="00ED3CCC" w:rsidRPr="00BF3722">
        <w:rPr>
          <w:rFonts w:ascii="Times New Roman" w:hAnsi="Times New Roman" w:cs="Times New Roman"/>
          <w:sz w:val="28"/>
          <w:szCs w:val="28"/>
          <w:lang w:val="uk-UA"/>
        </w:rPr>
        <w:t xml:space="preserve"> частот (від кількох с</w:t>
      </w:r>
      <w:r w:rsidR="00ED3CCC" w:rsidRPr="00BF3722">
        <w:rPr>
          <w:rFonts w:ascii="Times New Roman" w:hAnsi="Times New Roman" w:cs="Times New Roman"/>
          <w:sz w:val="28"/>
          <w:szCs w:val="28"/>
          <w:lang w:val="uk-UA"/>
        </w:rPr>
        <w:t>о</w:t>
      </w:r>
      <w:r w:rsidR="00ED3CCC" w:rsidRPr="00BF3722">
        <w:rPr>
          <w:rFonts w:ascii="Times New Roman" w:hAnsi="Times New Roman" w:cs="Times New Roman"/>
          <w:sz w:val="28"/>
          <w:szCs w:val="28"/>
          <w:lang w:val="uk-UA"/>
        </w:rPr>
        <w:t xml:space="preserve">тень Гц до 130 кГц </w:t>
      </w:r>
      <w:r w:rsidR="006D5D81" w:rsidRPr="00BF3722">
        <w:rPr>
          <w:rFonts w:ascii="Times New Roman" w:hAnsi="Times New Roman" w:cs="Times New Roman"/>
          <w:sz w:val="28"/>
          <w:szCs w:val="28"/>
          <w:lang w:val="uk-UA"/>
        </w:rPr>
        <w:t xml:space="preserve">та більше). Особливим є той факт, що </w:t>
      </w:r>
      <w:r w:rsidR="00ED3CCC" w:rsidRPr="00BF3722">
        <w:rPr>
          <w:rFonts w:ascii="Times New Roman" w:hAnsi="Times New Roman" w:cs="Times New Roman"/>
          <w:sz w:val="28"/>
          <w:szCs w:val="28"/>
          <w:lang w:val="uk-UA"/>
        </w:rPr>
        <w:t>частотна характери</w:t>
      </w:r>
      <w:r w:rsidR="00ED3CCC" w:rsidRPr="00BF3722">
        <w:rPr>
          <w:rFonts w:ascii="Times New Roman" w:hAnsi="Times New Roman" w:cs="Times New Roman"/>
          <w:sz w:val="28"/>
          <w:szCs w:val="28"/>
          <w:lang w:val="uk-UA"/>
        </w:rPr>
        <w:t>с</w:t>
      </w:r>
      <w:r w:rsidR="00ED3CCC" w:rsidRPr="00BF3722">
        <w:rPr>
          <w:rFonts w:ascii="Times New Roman" w:hAnsi="Times New Roman" w:cs="Times New Roman"/>
          <w:sz w:val="28"/>
          <w:szCs w:val="28"/>
          <w:lang w:val="uk-UA"/>
        </w:rPr>
        <w:t>тика може сягати 0 Гц (</w:t>
      </w:r>
      <w:r w:rsidR="00522B6E" w:rsidRPr="00BF3722">
        <w:rPr>
          <w:rFonts w:ascii="Times New Roman" w:hAnsi="Times New Roman" w:cs="Times New Roman"/>
          <w:sz w:val="28"/>
          <w:szCs w:val="28"/>
          <w:lang w:val="uk-UA"/>
        </w:rPr>
        <w:t xml:space="preserve">датчики </w:t>
      </w:r>
      <w:r w:rsidR="00ED3CCC" w:rsidRPr="00BF3722">
        <w:rPr>
          <w:rFonts w:ascii="Times New Roman" w:hAnsi="Times New Roman" w:cs="Times New Roman"/>
          <w:sz w:val="28"/>
          <w:szCs w:val="28"/>
          <w:lang w:val="uk-UA"/>
        </w:rPr>
        <w:t xml:space="preserve">постійного струму) чи залишатися </w:t>
      </w:r>
      <w:r w:rsidR="006D5D81" w:rsidRPr="00BF3722">
        <w:rPr>
          <w:rFonts w:ascii="Times New Roman" w:hAnsi="Times New Roman" w:cs="Times New Roman"/>
          <w:sz w:val="28"/>
          <w:szCs w:val="28"/>
          <w:lang w:val="uk-UA"/>
        </w:rPr>
        <w:t>констан</w:t>
      </w:r>
      <w:r w:rsidR="006D5D81" w:rsidRPr="00BF3722">
        <w:rPr>
          <w:rFonts w:ascii="Times New Roman" w:hAnsi="Times New Roman" w:cs="Times New Roman"/>
          <w:sz w:val="28"/>
          <w:szCs w:val="28"/>
          <w:lang w:val="uk-UA"/>
        </w:rPr>
        <w:t>т</w:t>
      </w:r>
      <w:r w:rsidR="006D5D81" w:rsidRPr="00BF3722">
        <w:rPr>
          <w:rFonts w:ascii="Times New Roman" w:hAnsi="Times New Roman" w:cs="Times New Roman"/>
          <w:sz w:val="28"/>
          <w:szCs w:val="28"/>
          <w:lang w:val="uk-UA"/>
        </w:rPr>
        <w:t>ною. Це важливо для вимірів довготривалих сигналів</w:t>
      </w:r>
      <w:r w:rsidR="00ED3CCC" w:rsidRPr="00BF3722">
        <w:rPr>
          <w:rFonts w:ascii="Times New Roman" w:hAnsi="Times New Roman" w:cs="Times New Roman"/>
          <w:sz w:val="28"/>
          <w:szCs w:val="28"/>
          <w:lang w:val="uk-UA"/>
        </w:rPr>
        <w:t xml:space="preserve"> [1</w:t>
      </w:r>
      <w:r w:rsidR="00E116E9" w:rsidRPr="006F3862">
        <w:rPr>
          <w:rFonts w:ascii="Times New Roman" w:hAnsi="Times New Roman" w:cs="Times New Roman"/>
          <w:sz w:val="28"/>
          <w:szCs w:val="28"/>
          <w:lang w:val="uk-UA"/>
        </w:rPr>
        <w:t>2</w:t>
      </w:r>
      <w:r w:rsidR="00ED3CCC" w:rsidRPr="00BF3722">
        <w:rPr>
          <w:rFonts w:ascii="Times New Roman" w:hAnsi="Times New Roman" w:cs="Times New Roman"/>
          <w:sz w:val="28"/>
          <w:szCs w:val="28"/>
          <w:lang w:val="uk-UA"/>
        </w:rPr>
        <w:t>].</w:t>
      </w:r>
    </w:p>
    <w:p w:rsidR="00ED3CCC" w:rsidRPr="00BF3722" w:rsidRDefault="00ED3CCC" w:rsidP="00F0362E">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Ємнісні акселерометри </w:t>
      </w:r>
      <w:r w:rsidR="006D5D81" w:rsidRPr="00BF3722">
        <w:rPr>
          <w:rFonts w:ascii="Times New Roman" w:hAnsi="Times New Roman" w:cs="Times New Roman"/>
          <w:sz w:val="28"/>
          <w:szCs w:val="28"/>
          <w:lang w:val="uk-UA"/>
        </w:rPr>
        <w:t>є високочутливими</w:t>
      </w:r>
      <w:r w:rsidRPr="00BF3722">
        <w:rPr>
          <w:rFonts w:ascii="Times New Roman" w:hAnsi="Times New Roman" w:cs="Times New Roman"/>
          <w:sz w:val="28"/>
          <w:szCs w:val="28"/>
          <w:lang w:val="uk-UA"/>
        </w:rPr>
        <w:t xml:space="preserve">, </w:t>
      </w:r>
      <w:r w:rsidR="006D5D81" w:rsidRPr="00BF3722">
        <w:rPr>
          <w:rFonts w:ascii="Times New Roman" w:hAnsi="Times New Roman" w:cs="Times New Roman"/>
          <w:sz w:val="28"/>
          <w:szCs w:val="28"/>
          <w:lang w:val="uk-UA"/>
        </w:rPr>
        <w:t xml:space="preserve">мають </w:t>
      </w:r>
      <w:r w:rsidRPr="00BF3722">
        <w:rPr>
          <w:rFonts w:ascii="Times New Roman" w:hAnsi="Times New Roman" w:cs="Times New Roman"/>
          <w:sz w:val="28"/>
          <w:szCs w:val="28"/>
          <w:lang w:val="uk-UA"/>
        </w:rPr>
        <w:t>вузьк</w:t>
      </w:r>
      <w:r w:rsidR="006D5D81" w:rsidRPr="00BF3722">
        <w:rPr>
          <w:rFonts w:ascii="Times New Roman" w:hAnsi="Times New Roman" w:cs="Times New Roman"/>
          <w:sz w:val="28"/>
          <w:szCs w:val="28"/>
          <w:lang w:val="uk-UA"/>
        </w:rPr>
        <w:t>у</w:t>
      </w:r>
      <w:r w:rsidRPr="00BF3722">
        <w:rPr>
          <w:rFonts w:ascii="Times New Roman" w:hAnsi="Times New Roman" w:cs="Times New Roman"/>
          <w:sz w:val="28"/>
          <w:szCs w:val="28"/>
          <w:lang w:val="uk-UA"/>
        </w:rPr>
        <w:t xml:space="preserve"> смуг</w:t>
      </w:r>
      <w:r w:rsidR="006D5D81" w:rsidRPr="00BF3722">
        <w:rPr>
          <w:rFonts w:ascii="Times New Roman" w:hAnsi="Times New Roman" w:cs="Times New Roman"/>
          <w:sz w:val="28"/>
          <w:szCs w:val="28"/>
          <w:lang w:val="uk-UA"/>
        </w:rPr>
        <w:t>у</w:t>
      </w:r>
      <w:r w:rsidRPr="00BF3722">
        <w:rPr>
          <w:rFonts w:ascii="Times New Roman" w:hAnsi="Times New Roman" w:cs="Times New Roman"/>
          <w:sz w:val="28"/>
          <w:szCs w:val="28"/>
          <w:lang w:val="uk-UA"/>
        </w:rPr>
        <w:t xml:space="preserve"> пропу</w:t>
      </w:r>
      <w:r w:rsidRPr="00BF3722">
        <w:rPr>
          <w:rFonts w:ascii="Times New Roman" w:hAnsi="Times New Roman" w:cs="Times New Roman"/>
          <w:sz w:val="28"/>
          <w:szCs w:val="28"/>
          <w:lang w:val="uk-UA"/>
        </w:rPr>
        <w:t>с</w:t>
      </w:r>
      <w:r w:rsidRPr="00BF3722">
        <w:rPr>
          <w:rFonts w:ascii="Times New Roman" w:hAnsi="Times New Roman" w:cs="Times New Roman"/>
          <w:sz w:val="28"/>
          <w:szCs w:val="28"/>
          <w:lang w:val="uk-UA"/>
        </w:rPr>
        <w:t xml:space="preserve">кання (від 15 до 3000 Гц) та </w:t>
      </w:r>
      <w:r w:rsidR="006D5D81" w:rsidRPr="00BF3722">
        <w:rPr>
          <w:rFonts w:ascii="Times New Roman" w:hAnsi="Times New Roman" w:cs="Times New Roman"/>
          <w:sz w:val="28"/>
          <w:szCs w:val="28"/>
          <w:lang w:val="uk-UA"/>
        </w:rPr>
        <w:t>с</w:t>
      </w:r>
      <w:r w:rsidRPr="00BF3722">
        <w:rPr>
          <w:rFonts w:ascii="Times New Roman" w:hAnsi="Times New Roman" w:cs="Times New Roman"/>
          <w:sz w:val="28"/>
          <w:szCs w:val="28"/>
          <w:lang w:val="uk-UA"/>
        </w:rPr>
        <w:t>табільні</w:t>
      </w:r>
      <w:r w:rsidR="006D5D81" w:rsidRPr="00BF3722">
        <w:rPr>
          <w:rFonts w:ascii="Times New Roman" w:hAnsi="Times New Roman" w:cs="Times New Roman"/>
          <w:sz w:val="28"/>
          <w:szCs w:val="28"/>
          <w:lang w:val="uk-UA"/>
        </w:rPr>
        <w:t xml:space="preserve"> до температур</w:t>
      </w:r>
      <w:r w:rsidRPr="00BF3722">
        <w:rPr>
          <w:rFonts w:ascii="Times New Roman" w:hAnsi="Times New Roman" w:cs="Times New Roman"/>
          <w:sz w:val="28"/>
          <w:szCs w:val="28"/>
          <w:lang w:val="uk-UA"/>
        </w:rPr>
        <w:t xml:space="preserve">. Похибка чутливості </w:t>
      </w:r>
      <w:r w:rsidR="006D5D81" w:rsidRPr="00BF3722">
        <w:rPr>
          <w:rFonts w:ascii="Times New Roman" w:hAnsi="Times New Roman" w:cs="Times New Roman"/>
          <w:sz w:val="28"/>
          <w:szCs w:val="28"/>
          <w:lang w:val="uk-UA"/>
        </w:rPr>
        <w:t>по</w:t>
      </w:r>
      <w:r w:rsidR="006D5D81" w:rsidRPr="00BF3722">
        <w:rPr>
          <w:rFonts w:ascii="Times New Roman" w:hAnsi="Times New Roman" w:cs="Times New Roman"/>
          <w:sz w:val="28"/>
          <w:szCs w:val="28"/>
          <w:lang w:val="uk-UA"/>
        </w:rPr>
        <w:t>в</w:t>
      </w:r>
      <w:r w:rsidR="006D5D81" w:rsidRPr="00BF3722">
        <w:rPr>
          <w:rFonts w:ascii="Times New Roman" w:hAnsi="Times New Roman" w:cs="Times New Roman"/>
          <w:sz w:val="28"/>
          <w:szCs w:val="28"/>
          <w:lang w:val="uk-UA"/>
        </w:rPr>
        <w:t>ного температурного діапазону</w:t>
      </w:r>
      <w:r w:rsidRPr="00BF3722">
        <w:rPr>
          <w:rFonts w:ascii="Times New Roman" w:hAnsi="Times New Roman" w:cs="Times New Roman"/>
          <w:sz w:val="28"/>
          <w:szCs w:val="28"/>
          <w:lang w:val="uk-UA"/>
        </w:rPr>
        <w:t xml:space="preserve"> не перевищує 1,5 %. Акселерометри на змінних конденсаторах використовуються для вимірювань низькочастотної вібрації, р</w:t>
      </w:r>
      <w:r w:rsidRPr="00BF3722">
        <w:rPr>
          <w:rFonts w:ascii="Times New Roman" w:hAnsi="Times New Roman" w:cs="Times New Roman"/>
          <w:sz w:val="28"/>
          <w:szCs w:val="28"/>
          <w:lang w:val="uk-UA"/>
        </w:rPr>
        <w:t>у</w:t>
      </w:r>
      <w:r w:rsidRPr="00BF3722">
        <w:rPr>
          <w:rFonts w:ascii="Times New Roman" w:hAnsi="Times New Roman" w:cs="Times New Roman"/>
          <w:sz w:val="28"/>
          <w:szCs w:val="28"/>
          <w:lang w:val="uk-UA"/>
        </w:rPr>
        <w:t>ху та фіксованого прискорення [</w:t>
      </w:r>
      <w:r w:rsidR="00E116E9" w:rsidRPr="00E116E9">
        <w:rPr>
          <w:rFonts w:ascii="Times New Roman" w:hAnsi="Times New Roman" w:cs="Times New Roman"/>
          <w:sz w:val="28"/>
          <w:szCs w:val="28"/>
          <w:lang w:val="ru-RU"/>
        </w:rPr>
        <w:t>13</w:t>
      </w:r>
      <w:r w:rsidRPr="00BF3722">
        <w:rPr>
          <w:rFonts w:ascii="Times New Roman" w:hAnsi="Times New Roman" w:cs="Times New Roman"/>
          <w:sz w:val="28"/>
          <w:szCs w:val="28"/>
          <w:lang w:val="uk-UA"/>
        </w:rPr>
        <w:t>].</w:t>
      </w:r>
    </w:p>
    <w:p w:rsidR="00ED3CCC" w:rsidRPr="00BF3722" w:rsidRDefault="006D5D81" w:rsidP="00F0362E">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З огл</w:t>
      </w:r>
      <w:r w:rsidR="007F7433" w:rsidRPr="00BF3722">
        <w:rPr>
          <w:rFonts w:ascii="Times New Roman" w:hAnsi="Times New Roman" w:cs="Times New Roman"/>
          <w:sz w:val="28"/>
          <w:szCs w:val="28"/>
          <w:lang w:val="uk-UA"/>
        </w:rPr>
        <w:t xml:space="preserve">яду на вищенаведені факти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 xml:space="preserve"> слід вважати скл</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дною конструкцією, що містить наступні компоненти: </w:t>
      </w:r>
      <w:r w:rsidR="00ED3CCC" w:rsidRPr="00BF3722">
        <w:rPr>
          <w:rFonts w:ascii="Times New Roman" w:hAnsi="Times New Roman" w:cs="Times New Roman"/>
          <w:sz w:val="28"/>
          <w:szCs w:val="28"/>
          <w:lang w:val="uk-UA"/>
        </w:rPr>
        <w:t>пружина, інерційний елемент, які складаються з елементів (наприклад, б</w:t>
      </w:r>
      <w:r w:rsidR="00EB6FF1">
        <w:rPr>
          <w:rFonts w:ascii="Times New Roman" w:hAnsi="Times New Roman" w:cs="Times New Roman"/>
          <w:sz w:val="28"/>
          <w:szCs w:val="28"/>
          <w:lang w:val="uk-UA"/>
        </w:rPr>
        <w:t>алка, пластина, анкер). На рис.</w:t>
      </w:r>
      <w:r w:rsidR="00EB6FF1">
        <w:rPr>
          <w:rFonts w:ascii="Times New Roman" w:hAnsi="Times New Roman" w:cs="Times New Roman"/>
          <w:sz w:val="28"/>
          <w:szCs w:val="28"/>
        </w:rPr>
        <w:t> </w:t>
      </w:r>
      <w:r w:rsidR="00ED3CCC" w:rsidRPr="00BF3722">
        <w:rPr>
          <w:rFonts w:ascii="Times New Roman" w:hAnsi="Times New Roman" w:cs="Times New Roman"/>
          <w:sz w:val="28"/>
          <w:szCs w:val="28"/>
          <w:lang w:val="uk-UA"/>
        </w:rPr>
        <w:t>1.5 представлено складн</w:t>
      </w:r>
      <w:r w:rsidRPr="00BF3722">
        <w:rPr>
          <w:rFonts w:ascii="Times New Roman" w:hAnsi="Times New Roman" w:cs="Times New Roman"/>
          <w:sz w:val="28"/>
          <w:szCs w:val="28"/>
          <w:lang w:val="uk-UA"/>
        </w:rPr>
        <w:t>у</w:t>
      </w:r>
      <w:r w:rsidR="00ED3CCC" w:rsidRPr="00BF3722">
        <w:rPr>
          <w:rFonts w:ascii="Times New Roman" w:hAnsi="Times New Roman" w:cs="Times New Roman"/>
          <w:sz w:val="28"/>
          <w:szCs w:val="28"/>
          <w:lang w:val="uk-UA"/>
        </w:rPr>
        <w:t xml:space="preserve"> </w:t>
      </w:r>
      <w:r w:rsidR="007F7433" w:rsidRPr="00BF3722">
        <w:rPr>
          <w:rFonts w:ascii="Times New Roman" w:hAnsi="Times New Roman" w:cs="Times New Roman"/>
          <w:sz w:val="28"/>
          <w:szCs w:val="28"/>
          <w:lang w:val="uk-UA"/>
        </w:rPr>
        <w:t xml:space="preserve">систему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Найпоширен</w:t>
      </w:r>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t>ши</w:t>
      </w:r>
      <w:r w:rsidR="00ED3CCC" w:rsidRPr="00BF3722">
        <w:rPr>
          <w:rFonts w:ascii="Times New Roman" w:hAnsi="Times New Roman" w:cs="Times New Roman"/>
          <w:sz w:val="28"/>
          <w:szCs w:val="28"/>
          <w:lang w:val="uk-UA"/>
        </w:rPr>
        <w:t xml:space="preserve">ми </w:t>
      </w:r>
      <w:r w:rsidRPr="00BF3722">
        <w:rPr>
          <w:rFonts w:ascii="Times New Roman" w:hAnsi="Times New Roman" w:cs="Times New Roman"/>
          <w:sz w:val="28"/>
          <w:szCs w:val="28"/>
          <w:lang w:val="uk-UA"/>
        </w:rPr>
        <w:t>видами</w:t>
      </w:r>
      <w:r w:rsidR="007F7433" w:rsidRPr="00BF3722">
        <w:rPr>
          <w:rFonts w:ascii="Times New Roman" w:hAnsi="Times New Roman" w:cs="Times New Roman"/>
          <w:sz w:val="28"/>
          <w:szCs w:val="28"/>
          <w:lang w:val="uk-UA"/>
        </w:rPr>
        <w:t xml:space="preserve"> </w:t>
      </w:r>
      <w:r w:rsidR="004A7FBA">
        <w:rPr>
          <w:rFonts w:ascii="Times New Roman" w:hAnsi="Times New Roman" w:cs="Times New Roman"/>
          <w:sz w:val="28"/>
          <w:szCs w:val="28"/>
          <w:lang w:val="uk-UA"/>
        </w:rPr>
        <w:t>МЕМС акселерометр</w:t>
      </w:r>
      <w:r w:rsidR="00ED3CCC" w:rsidRPr="00BF3722">
        <w:rPr>
          <w:rFonts w:ascii="Times New Roman" w:hAnsi="Times New Roman" w:cs="Times New Roman"/>
          <w:sz w:val="28"/>
          <w:szCs w:val="28"/>
          <w:lang w:val="uk-UA"/>
        </w:rPr>
        <w:t xml:space="preserve">ів є п’єзоелектричний, </w:t>
      </w:r>
      <w:proofErr w:type="spellStart"/>
      <w:r w:rsidR="00ED3CCC" w:rsidRPr="00BF3722">
        <w:rPr>
          <w:rFonts w:ascii="Times New Roman" w:hAnsi="Times New Roman" w:cs="Times New Roman"/>
          <w:sz w:val="28"/>
          <w:szCs w:val="28"/>
          <w:lang w:val="uk-UA"/>
        </w:rPr>
        <w:t>п’єзорезистивний</w:t>
      </w:r>
      <w:proofErr w:type="spellEnd"/>
      <w:r w:rsidR="00ED3CCC" w:rsidRPr="00BF3722">
        <w:rPr>
          <w:rFonts w:ascii="Times New Roman" w:hAnsi="Times New Roman" w:cs="Times New Roman"/>
          <w:sz w:val="28"/>
          <w:szCs w:val="28"/>
          <w:lang w:val="uk-UA"/>
        </w:rPr>
        <w:t>, ємнісний.</w:t>
      </w:r>
    </w:p>
    <w:p w:rsidR="001C1859" w:rsidRDefault="001C1859" w:rsidP="00F0362E">
      <w:pPr>
        <w:widowControl w:val="0"/>
        <w:spacing w:after="0" w:line="384" w:lineRule="auto"/>
        <w:ind w:firstLine="709"/>
        <w:jc w:val="both"/>
        <w:rPr>
          <w:rFonts w:ascii="Times New Roman" w:hAnsi="Times New Roman" w:cs="Times New Roman"/>
          <w:sz w:val="28"/>
          <w:szCs w:val="28"/>
          <w:lang w:val="uk-UA"/>
        </w:rPr>
      </w:pPr>
    </w:p>
    <w:p w:rsidR="00ED5311" w:rsidRPr="00BF3722" w:rsidRDefault="00ED5311" w:rsidP="00F0362E">
      <w:pPr>
        <w:widowControl w:val="0"/>
        <w:spacing w:after="0" w:line="384" w:lineRule="auto"/>
        <w:ind w:firstLine="709"/>
        <w:jc w:val="both"/>
        <w:rPr>
          <w:rFonts w:ascii="Times New Roman" w:hAnsi="Times New Roman" w:cs="Times New Roman"/>
          <w:sz w:val="28"/>
          <w:szCs w:val="28"/>
          <w:lang w:val="uk-UA"/>
        </w:rPr>
      </w:pPr>
    </w:p>
    <w:p w:rsidR="00ED5311" w:rsidRPr="00BF3722" w:rsidRDefault="00ED3CCC" w:rsidP="00F0362E">
      <w:pPr>
        <w:widowControl w:val="0"/>
        <w:spacing w:after="0" w:line="384"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6131049" cy="205740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286378" cy="2109524"/>
                    </a:xfrm>
                    <a:prstGeom prst="rect">
                      <a:avLst/>
                    </a:prstGeom>
                  </pic:spPr>
                </pic:pic>
              </a:graphicData>
            </a:graphic>
          </wp:inline>
        </w:drawing>
      </w:r>
    </w:p>
    <w:p w:rsidR="00274B50" w:rsidRPr="00BF3722" w:rsidRDefault="00274B50" w:rsidP="00F0362E">
      <w:pPr>
        <w:widowControl w:val="0"/>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w:t>
      </w:r>
      <w:r w:rsidR="007F7433" w:rsidRPr="00BF3722">
        <w:rPr>
          <w:rFonts w:ascii="Times New Roman" w:hAnsi="Times New Roman" w:cs="Times New Roman"/>
          <w:sz w:val="28"/>
          <w:szCs w:val="28"/>
          <w:lang w:val="uk-UA"/>
        </w:rPr>
        <w:t xml:space="preserve">ок 1.5 – Структурна модель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w:t>
      </w:r>
    </w:p>
    <w:p w:rsidR="001C1859" w:rsidRPr="00BF3722" w:rsidRDefault="001C1859" w:rsidP="00F0362E">
      <w:pPr>
        <w:widowControl w:val="0"/>
        <w:spacing w:after="0" w:line="384" w:lineRule="auto"/>
        <w:ind w:firstLine="709"/>
        <w:jc w:val="both"/>
        <w:rPr>
          <w:rFonts w:ascii="Times New Roman" w:hAnsi="Times New Roman" w:cs="Times New Roman"/>
          <w:sz w:val="28"/>
          <w:szCs w:val="28"/>
          <w:lang w:val="uk-UA"/>
        </w:rPr>
      </w:pPr>
    </w:p>
    <w:p w:rsidR="00250347" w:rsidRPr="00BF3722" w:rsidRDefault="004A7FBA" w:rsidP="00F0362E">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МЕМС акселерометр</w:t>
      </w:r>
      <w:r w:rsidR="006D5D81" w:rsidRPr="00BF3722">
        <w:rPr>
          <w:rFonts w:ascii="Times New Roman" w:hAnsi="Times New Roman" w:cs="Times New Roman"/>
          <w:sz w:val="28"/>
          <w:szCs w:val="28"/>
          <w:lang w:val="uk-UA"/>
        </w:rPr>
        <w:t xml:space="preserve">и достатньо малі, </w:t>
      </w:r>
      <w:r w:rsidR="00AD40D1" w:rsidRPr="00BF3722">
        <w:rPr>
          <w:rFonts w:ascii="Times New Roman" w:hAnsi="Times New Roman" w:cs="Times New Roman"/>
          <w:sz w:val="28"/>
          <w:szCs w:val="28"/>
          <w:lang w:val="uk-UA"/>
        </w:rPr>
        <w:t xml:space="preserve">вигідні з економічної точки зору. Серед недоліків можливо виділити </w:t>
      </w:r>
      <w:r w:rsidR="00274B50" w:rsidRPr="00BF3722">
        <w:rPr>
          <w:rFonts w:ascii="Times New Roman" w:hAnsi="Times New Roman" w:cs="Times New Roman"/>
          <w:sz w:val="28"/>
          <w:szCs w:val="28"/>
          <w:lang w:val="uk-UA"/>
        </w:rPr>
        <w:t xml:space="preserve">особливі </w:t>
      </w:r>
      <w:r w:rsidR="00AD40D1" w:rsidRPr="00BF3722">
        <w:rPr>
          <w:rFonts w:ascii="Times New Roman" w:hAnsi="Times New Roman" w:cs="Times New Roman"/>
          <w:sz w:val="28"/>
          <w:szCs w:val="28"/>
          <w:lang w:val="uk-UA"/>
        </w:rPr>
        <w:t>потреби щодо</w:t>
      </w:r>
      <w:r w:rsidR="00274B50" w:rsidRPr="00BF3722">
        <w:rPr>
          <w:rFonts w:ascii="Times New Roman" w:hAnsi="Times New Roman" w:cs="Times New Roman"/>
          <w:sz w:val="28"/>
          <w:szCs w:val="28"/>
          <w:lang w:val="uk-UA"/>
        </w:rPr>
        <w:t xml:space="preserve"> </w:t>
      </w:r>
      <w:r w:rsidR="00AD40D1" w:rsidRPr="00BF3722">
        <w:rPr>
          <w:rFonts w:ascii="Times New Roman" w:hAnsi="Times New Roman" w:cs="Times New Roman"/>
          <w:sz w:val="28"/>
          <w:szCs w:val="28"/>
          <w:lang w:val="uk-UA"/>
        </w:rPr>
        <w:t>чистоти</w:t>
      </w:r>
      <w:r w:rsidR="00274B50" w:rsidRPr="00BF3722">
        <w:rPr>
          <w:rFonts w:ascii="Times New Roman" w:hAnsi="Times New Roman" w:cs="Times New Roman"/>
          <w:sz w:val="28"/>
          <w:szCs w:val="28"/>
          <w:lang w:val="uk-UA"/>
        </w:rPr>
        <w:t xml:space="preserve"> матеріал</w:t>
      </w:r>
      <w:r w:rsidR="00AD40D1" w:rsidRPr="00BF3722">
        <w:rPr>
          <w:rFonts w:ascii="Times New Roman" w:hAnsi="Times New Roman" w:cs="Times New Roman"/>
          <w:sz w:val="28"/>
          <w:szCs w:val="28"/>
          <w:lang w:val="uk-UA"/>
        </w:rPr>
        <w:t>у</w:t>
      </w:r>
      <w:r w:rsidR="00274B50" w:rsidRPr="00BF3722">
        <w:rPr>
          <w:rFonts w:ascii="Times New Roman" w:hAnsi="Times New Roman" w:cs="Times New Roman"/>
          <w:sz w:val="28"/>
          <w:szCs w:val="28"/>
          <w:lang w:val="uk-UA"/>
        </w:rPr>
        <w:t xml:space="preserve">. Виробниче обладнання </w:t>
      </w:r>
      <w:r w:rsidR="00AD40D1" w:rsidRPr="00BF3722">
        <w:rPr>
          <w:rFonts w:ascii="Times New Roman" w:hAnsi="Times New Roman" w:cs="Times New Roman"/>
          <w:sz w:val="28"/>
          <w:szCs w:val="28"/>
          <w:lang w:val="uk-UA"/>
        </w:rPr>
        <w:t>має</w:t>
      </w:r>
      <w:r w:rsidR="00274B50" w:rsidRPr="00BF3722">
        <w:rPr>
          <w:rFonts w:ascii="Times New Roman" w:hAnsi="Times New Roman" w:cs="Times New Roman"/>
          <w:sz w:val="28"/>
          <w:szCs w:val="28"/>
          <w:lang w:val="uk-UA"/>
        </w:rPr>
        <w:t xml:space="preserve"> </w:t>
      </w:r>
      <w:r w:rsidR="00AD40D1" w:rsidRPr="00BF3722">
        <w:rPr>
          <w:rFonts w:ascii="Times New Roman" w:hAnsi="Times New Roman" w:cs="Times New Roman"/>
          <w:sz w:val="28"/>
          <w:szCs w:val="28"/>
          <w:lang w:val="uk-UA"/>
        </w:rPr>
        <w:t xml:space="preserve">бути високоточним (похибка не більш 0,000001 </w:t>
      </w:r>
      <w:proofErr w:type="spellStart"/>
      <w:r w:rsidR="00AD40D1" w:rsidRPr="00BF3722">
        <w:rPr>
          <w:rFonts w:ascii="Times New Roman" w:hAnsi="Times New Roman" w:cs="Times New Roman"/>
          <w:sz w:val="28"/>
          <w:szCs w:val="28"/>
          <w:lang w:val="uk-UA"/>
        </w:rPr>
        <w:t>мк</w:t>
      </w:r>
      <w:proofErr w:type="spellEnd"/>
      <w:r w:rsidR="00AD40D1" w:rsidRPr="00BF3722">
        <w:rPr>
          <w:rFonts w:ascii="Times New Roman" w:hAnsi="Times New Roman" w:cs="Times New Roman"/>
          <w:sz w:val="28"/>
          <w:szCs w:val="28"/>
          <w:lang w:val="uk-UA"/>
        </w:rPr>
        <w:t>). До того ж суттєвою вимогою є</w:t>
      </w:r>
      <w:r w:rsidR="00274B50" w:rsidRPr="00BF3722">
        <w:rPr>
          <w:rFonts w:ascii="Times New Roman" w:hAnsi="Times New Roman" w:cs="Times New Roman"/>
          <w:sz w:val="28"/>
          <w:szCs w:val="28"/>
          <w:lang w:val="uk-UA"/>
        </w:rPr>
        <w:t xml:space="preserve"> обслуговування та контрол</w:t>
      </w:r>
      <w:r w:rsidR="00AD40D1" w:rsidRPr="00BF3722">
        <w:rPr>
          <w:rFonts w:ascii="Times New Roman" w:hAnsi="Times New Roman" w:cs="Times New Roman"/>
          <w:sz w:val="28"/>
          <w:szCs w:val="28"/>
          <w:lang w:val="uk-UA"/>
        </w:rPr>
        <w:t>ь різноманітних</w:t>
      </w:r>
      <w:r w:rsidR="00274B50" w:rsidRPr="00BF3722">
        <w:rPr>
          <w:rFonts w:ascii="Times New Roman" w:hAnsi="Times New Roman" w:cs="Times New Roman"/>
          <w:sz w:val="28"/>
          <w:szCs w:val="28"/>
          <w:lang w:val="uk-UA"/>
        </w:rPr>
        <w:t xml:space="preserve"> те</w:t>
      </w:r>
      <w:r w:rsidR="00274B50" w:rsidRPr="00BF3722">
        <w:rPr>
          <w:rFonts w:ascii="Times New Roman" w:hAnsi="Times New Roman" w:cs="Times New Roman"/>
          <w:sz w:val="28"/>
          <w:szCs w:val="28"/>
          <w:lang w:val="uk-UA"/>
        </w:rPr>
        <w:t>х</w:t>
      </w:r>
      <w:r w:rsidR="00274B50" w:rsidRPr="00BF3722">
        <w:rPr>
          <w:rFonts w:ascii="Times New Roman" w:hAnsi="Times New Roman" w:cs="Times New Roman"/>
          <w:sz w:val="28"/>
          <w:szCs w:val="28"/>
          <w:lang w:val="uk-UA"/>
        </w:rPr>
        <w:t xml:space="preserve">нологічних операцій (керування </w:t>
      </w:r>
      <w:r w:rsidR="00AD40D1" w:rsidRPr="00BF3722">
        <w:rPr>
          <w:rFonts w:ascii="Times New Roman" w:hAnsi="Times New Roman" w:cs="Times New Roman"/>
          <w:sz w:val="28"/>
          <w:szCs w:val="28"/>
          <w:lang w:val="uk-UA"/>
        </w:rPr>
        <w:t>нанесенням покриття</w:t>
      </w:r>
      <w:r w:rsidR="00274B50" w:rsidRPr="00BF3722">
        <w:rPr>
          <w:rFonts w:ascii="Times New Roman" w:hAnsi="Times New Roman" w:cs="Times New Roman"/>
          <w:sz w:val="28"/>
          <w:szCs w:val="28"/>
          <w:lang w:val="uk-UA"/>
        </w:rPr>
        <w:t xml:space="preserve">, контроль над </w:t>
      </w:r>
      <w:r w:rsidR="00AD40D1" w:rsidRPr="00BF3722">
        <w:rPr>
          <w:rFonts w:ascii="Times New Roman" w:hAnsi="Times New Roman" w:cs="Times New Roman"/>
          <w:sz w:val="28"/>
          <w:szCs w:val="28"/>
          <w:lang w:val="uk-UA"/>
        </w:rPr>
        <w:t>виробн</w:t>
      </w:r>
      <w:r w:rsidR="00AD40D1" w:rsidRPr="00BF3722">
        <w:rPr>
          <w:rFonts w:ascii="Times New Roman" w:hAnsi="Times New Roman" w:cs="Times New Roman"/>
          <w:sz w:val="28"/>
          <w:szCs w:val="28"/>
          <w:lang w:val="uk-UA"/>
        </w:rPr>
        <w:t>и</w:t>
      </w:r>
      <w:r w:rsidR="00AD40D1" w:rsidRPr="00BF3722">
        <w:rPr>
          <w:rFonts w:ascii="Times New Roman" w:hAnsi="Times New Roman" w:cs="Times New Roman"/>
          <w:sz w:val="28"/>
          <w:szCs w:val="28"/>
          <w:lang w:val="uk-UA"/>
        </w:rPr>
        <w:t>чим процесом</w:t>
      </w:r>
      <w:r w:rsidR="00274B50" w:rsidRPr="00BF3722">
        <w:rPr>
          <w:rFonts w:ascii="Times New Roman" w:hAnsi="Times New Roman" w:cs="Times New Roman"/>
          <w:sz w:val="28"/>
          <w:szCs w:val="28"/>
          <w:lang w:val="uk-UA"/>
        </w:rPr>
        <w:t>).</w:t>
      </w:r>
    </w:p>
    <w:p w:rsidR="00274B50" w:rsidRPr="00BF3722" w:rsidRDefault="00250347" w:rsidP="00F0362E">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Проана</w:t>
      </w:r>
      <w:r w:rsidR="00460773" w:rsidRPr="00BF3722">
        <w:rPr>
          <w:rFonts w:ascii="Times New Roman" w:hAnsi="Times New Roman" w:cs="Times New Roman"/>
          <w:sz w:val="28"/>
          <w:szCs w:val="28"/>
          <w:lang w:val="uk-UA"/>
        </w:rPr>
        <w:t xml:space="preserve">лізувавши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 можливо зр</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 xml:space="preserve">бити висновок, у вигляді схеми, де представлено послідовність окремих етапів, </w:t>
      </w:r>
      <w:r w:rsidR="00AD40D1" w:rsidRPr="00BF3722">
        <w:rPr>
          <w:rFonts w:ascii="Times New Roman" w:hAnsi="Times New Roman" w:cs="Times New Roman"/>
          <w:sz w:val="28"/>
          <w:szCs w:val="28"/>
          <w:lang w:val="uk-UA"/>
        </w:rPr>
        <w:t>що можуть повторюватись багаторазово</w:t>
      </w:r>
      <w:r w:rsidR="007F7433" w:rsidRPr="00BF3722">
        <w:rPr>
          <w:rFonts w:ascii="Times New Roman" w:hAnsi="Times New Roman" w:cs="Times New Roman"/>
          <w:sz w:val="28"/>
          <w:szCs w:val="28"/>
          <w:lang w:val="uk-UA"/>
        </w:rPr>
        <w:t xml:space="preserve">. Схема виготовлення </w:t>
      </w:r>
      <w:r w:rsidR="004A7FBA">
        <w:rPr>
          <w:rFonts w:ascii="Times New Roman" w:hAnsi="Times New Roman" w:cs="Times New Roman"/>
          <w:sz w:val="28"/>
          <w:szCs w:val="28"/>
          <w:lang w:val="uk-UA"/>
        </w:rPr>
        <w:t>МЕМС аксел</w:t>
      </w:r>
      <w:r w:rsidR="004A7FBA">
        <w:rPr>
          <w:rFonts w:ascii="Times New Roman" w:hAnsi="Times New Roman" w:cs="Times New Roman"/>
          <w:sz w:val="28"/>
          <w:szCs w:val="28"/>
          <w:lang w:val="uk-UA"/>
        </w:rPr>
        <w:t>е</w:t>
      </w:r>
      <w:r w:rsidR="004A7FBA">
        <w:rPr>
          <w:rFonts w:ascii="Times New Roman" w:hAnsi="Times New Roman" w:cs="Times New Roman"/>
          <w:sz w:val="28"/>
          <w:szCs w:val="28"/>
          <w:lang w:val="uk-UA"/>
        </w:rPr>
        <w:t>рометр</w:t>
      </w:r>
      <w:r w:rsidR="00274B50" w:rsidRPr="00BF3722">
        <w:rPr>
          <w:rFonts w:ascii="Times New Roman" w:hAnsi="Times New Roman" w:cs="Times New Roman"/>
          <w:sz w:val="28"/>
          <w:szCs w:val="28"/>
          <w:lang w:val="uk-UA"/>
        </w:rPr>
        <w:t>а представлена на рис. 1.6.</w:t>
      </w:r>
    </w:p>
    <w:p w:rsidR="00274B50" w:rsidRDefault="001C1859" w:rsidP="002237E9">
      <w:pPr>
        <w:widowControl w:val="0"/>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Проаналізувавши патенти деяких фірм, які виготовляють </w:t>
      </w:r>
      <w:r w:rsidR="004A7FBA">
        <w:rPr>
          <w:rFonts w:ascii="Times New Roman" w:hAnsi="Times New Roman" w:cs="Times New Roman"/>
          <w:sz w:val="28"/>
          <w:szCs w:val="28"/>
          <w:lang w:val="uk-UA"/>
        </w:rPr>
        <w:t>МЕМС аксел</w:t>
      </w:r>
      <w:r w:rsidR="004A7FBA">
        <w:rPr>
          <w:rFonts w:ascii="Times New Roman" w:hAnsi="Times New Roman" w:cs="Times New Roman"/>
          <w:sz w:val="28"/>
          <w:szCs w:val="28"/>
          <w:lang w:val="uk-UA"/>
        </w:rPr>
        <w:t>е</w:t>
      </w:r>
      <w:r w:rsidR="004A7FBA">
        <w:rPr>
          <w:rFonts w:ascii="Times New Roman" w:hAnsi="Times New Roman" w:cs="Times New Roman"/>
          <w:sz w:val="28"/>
          <w:szCs w:val="28"/>
          <w:lang w:val="uk-UA"/>
        </w:rPr>
        <w:lastRenderedPageBreak/>
        <w:t>рометр</w:t>
      </w:r>
      <w:r w:rsidRPr="00BF3722">
        <w:rPr>
          <w:rFonts w:ascii="Times New Roman" w:hAnsi="Times New Roman" w:cs="Times New Roman"/>
          <w:sz w:val="28"/>
          <w:szCs w:val="28"/>
          <w:lang w:val="uk-UA"/>
        </w:rPr>
        <w:t xml:space="preserve">и, таких як: </w:t>
      </w:r>
      <w:proofErr w:type="spellStart"/>
      <w:r w:rsidRPr="00BF3722">
        <w:rPr>
          <w:rFonts w:ascii="Times New Roman" w:hAnsi="Times New Roman" w:cs="Times New Roman"/>
          <w:sz w:val="28"/>
          <w:szCs w:val="28"/>
          <w:lang w:val="uk-UA"/>
        </w:rPr>
        <w:t>Freescale</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semiconductor</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Inc</w:t>
      </w:r>
      <w:proofErr w:type="spellEnd"/>
      <w:r w:rsidRPr="00BF3722">
        <w:rPr>
          <w:rFonts w:ascii="Times New Roman" w:hAnsi="Times New Roman" w:cs="Times New Roman"/>
          <w:sz w:val="28"/>
          <w:szCs w:val="28"/>
          <w:lang w:val="uk-UA"/>
        </w:rPr>
        <w:t>. [</w:t>
      </w:r>
      <w:r w:rsidR="00E116E9">
        <w:rPr>
          <w:rFonts w:ascii="Times New Roman" w:hAnsi="Times New Roman" w:cs="Times New Roman"/>
          <w:sz w:val="28"/>
          <w:szCs w:val="28"/>
        </w:rPr>
        <w:t>14</w:t>
      </w:r>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Analog</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Devices</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Inc</w:t>
      </w:r>
      <w:proofErr w:type="spellEnd"/>
      <w:r w:rsidRPr="00BF3722">
        <w:rPr>
          <w:rFonts w:ascii="Times New Roman" w:hAnsi="Times New Roman" w:cs="Times New Roman"/>
          <w:sz w:val="28"/>
          <w:szCs w:val="28"/>
          <w:lang w:val="uk-UA"/>
        </w:rPr>
        <w:t>. [</w:t>
      </w:r>
      <w:r w:rsidR="00E116E9">
        <w:rPr>
          <w:rFonts w:ascii="Times New Roman" w:hAnsi="Times New Roman" w:cs="Times New Roman"/>
          <w:sz w:val="28"/>
          <w:szCs w:val="28"/>
        </w:rPr>
        <w:t>14</w:t>
      </w:r>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Motorola</w:t>
      </w:r>
      <w:proofErr w:type="spellEnd"/>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Inc</w:t>
      </w:r>
      <w:proofErr w:type="spellEnd"/>
      <w:r w:rsidR="00E116E9">
        <w:rPr>
          <w:rFonts w:ascii="Times New Roman" w:hAnsi="Times New Roman" w:cs="Times New Roman"/>
          <w:sz w:val="28"/>
          <w:szCs w:val="28"/>
          <w:lang w:val="uk-UA"/>
        </w:rPr>
        <w:t>. [</w:t>
      </w:r>
      <w:r w:rsidR="00E116E9">
        <w:rPr>
          <w:rFonts w:ascii="Times New Roman" w:hAnsi="Times New Roman" w:cs="Times New Roman"/>
          <w:sz w:val="28"/>
          <w:szCs w:val="28"/>
        </w:rPr>
        <w:t>14</w:t>
      </w:r>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Bosch</w:t>
      </w:r>
      <w:proofErr w:type="spellEnd"/>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Sensortec</w:t>
      </w:r>
      <w:proofErr w:type="spellEnd"/>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GmbH</w:t>
      </w:r>
      <w:proofErr w:type="spellEnd"/>
      <w:r w:rsidR="00E116E9">
        <w:rPr>
          <w:rFonts w:ascii="Times New Roman" w:hAnsi="Times New Roman" w:cs="Times New Roman"/>
          <w:sz w:val="28"/>
          <w:szCs w:val="28"/>
          <w:lang w:val="uk-UA"/>
        </w:rPr>
        <w:t xml:space="preserve"> [15]; </w:t>
      </w:r>
      <w:proofErr w:type="spellStart"/>
      <w:r w:rsidR="00E116E9">
        <w:rPr>
          <w:rFonts w:ascii="Times New Roman" w:hAnsi="Times New Roman" w:cs="Times New Roman"/>
          <w:sz w:val="28"/>
          <w:szCs w:val="28"/>
          <w:lang w:val="uk-UA"/>
        </w:rPr>
        <w:t>Kionix</w:t>
      </w:r>
      <w:proofErr w:type="spellEnd"/>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Inc</w:t>
      </w:r>
      <w:proofErr w:type="spellEnd"/>
      <w:r w:rsidR="00E116E9">
        <w:rPr>
          <w:rFonts w:ascii="Times New Roman" w:hAnsi="Times New Roman" w:cs="Times New Roman"/>
          <w:sz w:val="28"/>
          <w:szCs w:val="28"/>
          <w:lang w:val="uk-UA"/>
        </w:rPr>
        <w:t>. [16</w:t>
      </w:r>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STMi</w:t>
      </w:r>
      <w:r w:rsidR="00E116E9">
        <w:rPr>
          <w:rFonts w:ascii="Times New Roman" w:hAnsi="Times New Roman" w:cs="Times New Roman"/>
          <w:sz w:val="28"/>
          <w:szCs w:val="28"/>
          <w:lang w:val="uk-UA"/>
        </w:rPr>
        <w:t>croelectronics</w:t>
      </w:r>
      <w:proofErr w:type="spellEnd"/>
      <w:r w:rsidR="00E116E9">
        <w:rPr>
          <w:rFonts w:ascii="Times New Roman" w:hAnsi="Times New Roman" w:cs="Times New Roman"/>
          <w:sz w:val="28"/>
          <w:szCs w:val="28"/>
          <w:lang w:val="uk-UA"/>
        </w:rPr>
        <w:t xml:space="preserve"> [16]; </w:t>
      </w:r>
      <w:proofErr w:type="spellStart"/>
      <w:r w:rsidR="00E116E9">
        <w:rPr>
          <w:rFonts w:ascii="Times New Roman" w:hAnsi="Times New Roman" w:cs="Times New Roman"/>
          <w:sz w:val="28"/>
          <w:szCs w:val="28"/>
          <w:lang w:val="uk-UA"/>
        </w:rPr>
        <w:t>Delphi</w:t>
      </w:r>
      <w:proofErr w:type="spellEnd"/>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Corporation</w:t>
      </w:r>
      <w:proofErr w:type="spellEnd"/>
      <w:r w:rsidR="00E116E9">
        <w:rPr>
          <w:rFonts w:ascii="Times New Roman" w:hAnsi="Times New Roman" w:cs="Times New Roman"/>
          <w:sz w:val="28"/>
          <w:szCs w:val="28"/>
          <w:lang w:val="uk-UA"/>
        </w:rPr>
        <w:t xml:space="preserve"> [16]; PCB </w:t>
      </w:r>
      <w:proofErr w:type="spellStart"/>
      <w:r w:rsidR="00E116E9">
        <w:rPr>
          <w:rFonts w:ascii="Times New Roman" w:hAnsi="Times New Roman" w:cs="Times New Roman"/>
          <w:sz w:val="28"/>
          <w:szCs w:val="28"/>
          <w:lang w:val="uk-UA"/>
        </w:rPr>
        <w:t>Piezotronics</w:t>
      </w:r>
      <w:proofErr w:type="spellEnd"/>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Inc</w:t>
      </w:r>
      <w:proofErr w:type="spellEnd"/>
      <w:r w:rsidR="00E116E9">
        <w:rPr>
          <w:rFonts w:ascii="Times New Roman" w:hAnsi="Times New Roman" w:cs="Times New Roman"/>
          <w:sz w:val="28"/>
          <w:szCs w:val="28"/>
          <w:lang w:val="uk-UA"/>
        </w:rPr>
        <w:t xml:space="preserve">. [17]; </w:t>
      </w:r>
      <w:proofErr w:type="spellStart"/>
      <w:r w:rsidR="00E116E9">
        <w:rPr>
          <w:rFonts w:ascii="Times New Roman" w:hAnsi="Times New Roman" w:cs="Times New Roman"/>
          <w:sz w:val="28"/>
          <w:szCs w:val="28"/>
          <w:lang w:val="uk-UA"/>
        </w:rPr>
        <w:t>Silicon</w:t>
      </w:r>
      <w:proofErr w:type="spellEnd"/>
      <w:r w:rsidR="00E116E9">
        <w:rPr>
          <w:rFonts w:ascii="Times New Roman" w:hAnsi="Times New Roman" w:cs="Times New Roman"/>
          <w:sz w:val="28"/>
          <w:szCs w:val="28"/>
          <w:lang w:val="uk-UA"/>
        </w:rPr>
        <w:t xml:space="preserve"> </w:t>
      </w:r>
      <w:proofErr w:type="spellStart"/>
      <w:r w:rsidR="00E116E9">
        <w:rPr>
          <w:rFonts w:ascii="Times New Roman" w:hAnsi="Times New Roman" w:cs="Times New Roman"/>
          <w:sz w:val="28"/>
          <w:szCs w:val="28"/>
          <w:lang w:val="uk-UA"/>
        </w:rPr>
        <w:t>Designs</w:t>
      </w:r>
      <w:proofErr w:type="spellEnd"/>
      <w:r w:rsidR="00E116E9">
        <w:rPr>
          <w:rFonts w:ascii="Times New Roman" w:hAnsi="Times New Roman" w:cs="Times New Roman"/>
          <w:sz w:val="28"/>
          <w:szCs w:val="28"/>
          <w:lang w:val="uk-UA"/>
        </w:rPr>
        <w:t xml:space="preserve"> [1</w:t>
      </w:r>
      <w:r w:rsidRPr="00BF3722">
        <w:rPr>
          <w:rFonts w:ascii="Times New Roman" w:hAnsi="Times New Roman" w:cs="Times New Roman"/>
          <w:sz w:val="28"/>
          <w:szCs w:val="28"/>
          <w:lang w:val="uk-UA"/>
        </w:rPr>
        <w:t xml:space="preserve">8]; </w:t>
      </w:r>
      <w:proofErr w:type="spellStart"/>
      <w:r w:rsidRPr="00BF3722">
        <w:rPr>
          <w:rFonts w:ascii="Times New Roman" w:hAnsi="Times New Roman" w:cs="Times New Roman"/>
          <w:sz w:val="28"/>
          <w:szCs w:val="28"/>
          <w:lang w:val="uk-UA"/>
        </w:rPr>
        <w:t>Memsic</w:t>
      </w:r>
      <w:proofErr w:type="spellEnd"/>
      <w:r w:rsidRPr="00BF3722">
        <w:rPr>
          <w:rFonts w:ascii="Times New Roman" w:hAnsi="Times New Roman" w:cs="Times New Roman"/>
          <w:sz w:val="28"/>
          <w:szCs w:val="28"/>
          <w:lang w:val="uk-UA"/>
        </w:rPr>
        <w:t xml:space="preserve"> [</w:t>
      </w:r>
      <w:r w:rsidR="00E116E9" w:rsidRPr="00E116E9">
        <w:rPr>
          <w:rFonts w:ascii="Times New Roman" w:hAnsi="Times New Roman" w:cs="Times New Roman"/>
          <w:sz w:val="28"/>
          <w:szCs w:val="28"/>
          <w:lang w:val="uk-UA"/>
        </w:rPr>
        <w:t>19</w:t>
      </w:r>
      <w:r w:rsidRPr="00BF3722">
        <w:rPr>
          <w:rFonts w:ascii="Times New Roman" w:hAnsi="Times New Roman" w:cs="Times New Roman"/>
          <w:sz w:val="28"/>
          <w:szCs w:val="28"/>
          <w:lang w:val="uk-UA"/>
        </w:rPr>
        <w:t>] тощо, було виділено деякий ряд особливих х</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рактеристик, важливих підходів і технологій (табл. 1.1).</w:t>
      </w:r>
    </w:p>
    <w:p w:rsidR="00C60C15" w:rsidRDefault="00C60C15" w:rsidP="002237E9">
      <w:pPr>
        <w:widowControl w:val="0"/>
        <w:spacing w:after="0" w:line="396" w:lineRule="auto"/>
        <w:ind w:firstLine="709"/>
        <w:jc w:val="both"/>
        <w:rPr>
          <w:rFonts w:ascii="Times New Roman" w:hAnsi="Times New Roman" w:cs="Times New Roman"/>
          <w:sz w:val="28"/>
          <w:szCs w:val="28"/>
          <w:lang w:val="uk-UA"/>
        </w:rPr>
      </w:pPr>
    </w:p>
    <w:p w:rsidR="00ED5311" w:rsidRPr="00BF3722" w:rsidRDefault="00ED5311" w:rsidP="002237E9">
      <w:pPr>
        <w:widowControl w:val="0"/>
        <w:spacing w:after="0" w:line="396" w:lineRule="auto"/>
        <w:ind w:firstLine="709"/>
        <w:jc w:val="both"/>
        <w:rPr>
          <w:rFonts w:ascii="Times New Roman" w:hAnsi="Times New Roman" w:cs="Times New Roman"/>
          <w:sz w:val="28"/>
          <w:szCs w:val="28"/>
          <w:lang w:val="uk-UA"/>
        </w:rPr>
      </w:pPr>
    </w:p>
    <w:p w:rsidR="00274B50" w:rsidRPr="00BF3722" w:rsidRDefault="00B21186" w:rsidP="002237E9">
      <w:pPr>
        <w:widowControl w:val="0"/>
        <w:spacing w:after="0" w:line="396" w:lineRule="auto"/>
        <w:jc w:val="center"/>
        <w:rPr>
          <w:rFonts w:ascii="Times New Roman" w:hAnsi="Times New Roman" w:cs="Times New Roman"/>
          <w:sz w:val="28"/>
          <w:szCs w:val="28"/>
          <w:lang w:val="uk-UA"/>
        </w:rPr>
      </w:pPr>
      <w:r w:rsidRPr="00BF3722">
        <w:rPr>
          <w:rFonts w:ascii="Times New Roman" w:hAnsi="Times New Roman" w:cs="Times New Roman"/>
          <w:noProof/>
          <w:sz w:val="28"/>
          <w:szCs w:val="28"/>
          <w:lang w:val="ru-RU" w:eastAsia="ru-RU"/>
        </w:rPr>
        <w:drawing>
          <wp:inline distT="0" distB="0" distL="0" distR="0">
            <wp:extent cx="6118860" cy="3562350"/>
            <wp:effectExtent l="0" t="0" r="0" b="0"/>
            <wp:docPr id="98" name="Рисунок 98" descr="I:\Моя Флешка\ХНУРЭ\5й курс\Диплом_магистр\Диплом\рисунки и графики\Схема этапов ТП изготовления МЕМС-акселерометр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Моя Флешка\ХНУРЭ\5й курс\Диплом_магистр\Диплом\рисунки и графики\Схема этапов ТП изготовления МЕМС-акселерометров.jpg"/>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1523" cy="3563900"/>
                    </a:xfrm>
                    <a:prstGeom prst="rect">
                      <a:avLst/>
                    </a:prstGeom>
                    <a:noFill/>
                    <a:ln>
                      <a:noFill/>
                    </a:ln>
                  </pic:spPr>
                </pic:pic>
              </a:graphicData>
            </a:graphic>
          </wp:inline>
        </w:drawing>
      </w:r>
    </w:p>
    <w:p w:rsidR="00274B50" w:rsidRPr="00BF3722" w:rsidRDefault="00274B50" w:rsidP="002237E9">
      <w:pPr>
        <w:widowControl w:val="0"/>
        <w:spacing w:after="0" w:line="39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1.6 – Схема етапів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w:t>
      </w:r>
    </w:p>
    <w:p w:rsidR="00C60C15" w:rsidRDefault="00C60C15" w:rsidP="002237E9">
      <w:pPr>
        <w:widowControl w:val="0"/>
        <w:spacing w:after="0" w:line="396" w:lineRule="auto"/>
        <w:jc w:val="center"/>
        <w:rPr>
          <w:rFonts w:ascii="Times New Roman" w:hAnsi="Times New Roman" w:cs="Times New Roman"/>
          <w:sz w:val="28"/>
          <w:szCs w:val="28"/>
          <w:lang w:val="uk-UA"/>
        </w:rPr>
      </w:pPr>
    </w:p>
    <w:p w:rsidR="00ED5311" w:rsidRPr="00BF3722" w:rsidRDefault="00ED5311" w:rsidP="002237E9">
      <w:pPr>
        <w:widowControl w:val="0"/>
        <w:spacing w:after="0" w:line="396" w:lineRule="auto"/>
        <w:jc w:val="center"/>
        <w:rPr>
          <w:rFonts w:ascii="Times New Roman" w:hAnsi="Times New Roman" w:cs="Times New Roman"/>
          <w:sz w:val="28"/>
          <w:szCs w:val="28"/>
          <w:lang w:val="uk-UA"/>
        </w:rPr>
      </w:pPr>
    </w:p>
    <w:p w:rsidR="005B62F7" w:rsidRPr="00BF3722" w:rsidRDefault="005B62F7" w:rsidP="002237E9">
      <w:pPr>
        <w:widowControl w:val="0"/>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Таким чином зрозуміло, що існує велика кількість технол</w:t>
      </w:r>
      <w:r w:rsidR="007F7433" w:rsidRPr="00BF3722">
        <w:rPr>
          <w:rFonts w:ascii="Times New Roman" w:hAnsi="Times New Roman" w:cs="Times New Roman"/>
          <w:sz w:val="28"/>
          <w:szCs w:val="28"/>
          <w:lang w:val="uk-UA"/>
        </w:rPr>
        <w:t xml:space="preserve">огій за якими виготовляють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и, на стадії реалізації ТП необхідно опер</w:t>
      </w:r>
      <w:r w:rsidRPr="00BF3722">
        <w:rPr>
          <w:rFonts w:ascii="Times New Roman" w:hAnsi="Times New Roman" w:cs="Times New Roman"/>
          <w:sz w:val="28"/>
          <w:szCs w:val="28"/>
          <w:lang w:val="uk-UA"/>
        </w:rPr>
        <w:t>у</w:t>
      </w:r>
      <w:r w:rsidRPr="00BF3722">
        <w:rPr>
          <w:rFonts w:ascii="Times New Roman" w:hAnsi="Times New Roman" w:cs="Times New Roman"/>
          <w:sz w:val="28"/>
          <w:szCs w:val="28"/>
          <w:lang w:val="uk-UA"/>
        </w:rPr>
        <w:t>вати великими масивами даних (параметрами операцій, переходів тощо).</w:t>
      </w:r>
    </w:p>
    <w:p w:rsidR="005B62F7" w:rsidRPr="00BF3722" w:rsidRDefault="005B62F7" w:rsidP="002237E9">
      <w:pPr>
        <w:widowControl w:val="0"/>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Техноло</w:t>
      </w:r>
      <w:r w:rsidR="007F7433" w:rsidRPr="00BF3722">
        <w:rPr>
          <w:rFonts w:ascii="Times New Roman" w:hAnsi="Times New Roman" w:cs="Times New Roman"/>
          <w:sz w:val="28"/>
          <w:szCs w:val="28"/>
          <w:lang w:val="uk-UA"/>
        </w:rPr>
        <w:t xml:space="preserve">гічний процес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вважатимемо об’єктом проектного рішення, призначеного для подальшої виробничої реаліз</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ції.</w:t>
      </w:r>
    </w:p>
    <w:p w:rsidR="00C1078E" w:rsidRPr="00BF3722" w:rsidRDefault="00C1078E" w:rsidP="00250347">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Таблиця 1.1 – Аналіз знач</w:t>
      </w:r>
      <w:r w:rsidR="00B319AB" w:rsidRPr="00BF3722">
        <w:rPr>
          <w:rFonts w:ascii="Times New Roman" w:hAnsi="Times New Roman" w:cs="Times New Roman"/>
          <w:sz w:val="28"/>
          <w:szCs w:val="28"/>
          <w:lang w:val="uk-UA"/>
        </w:rPr>
        <w:t>ущих</w:t>
      </w:r>
      <w:r w:rsidRPr="00BF3722">
        <w:rPr>
          <w:rFonts w:ascii="Times New Roman" w:hAnsi="Times New Roman" w:cs="Times New Roman"/>
          <w:sz w:val="28"/>
          <w:szCs w:val="28"/>
          <w:lang w:val="uk-UA"/>
        </w:rPr>
        <w:t xml:space="preserve"> підходів </w:t>
      </w:r>
      <w:r w:rsidR="00B319AB" w:rsidRPr="00BF3722">
        <w:rPr>
          <w:rFonts w:ascii="Times New Roman" w:hAnsi="Times New Roman" w:cs="Times New Roman"/>
          <w:sz w:val="28"/>
          <w:szCs w:val="28"/>
          <w:lang w:val="uk-UA"/>
        </w:rPr>
        <w:t>та</w:t>
      </w:r>
      <w:r w:rsidRPr="00BF3722">
        <w:rPr>
          <w:rFonts w:ascii="Times New Roman" w:hAnsi="Times New Roman" w:cs="Times New Roman"/>
          <w:sz w:val="28"/>
          <w:szCs w:val="28"/>
          <w:lang w:val="uk-UA"/>
        </w:rPr>
        <w:t xml:space="preserve"> технологій, розроблених </w:t>
      </w:r>
      <w:r w:rsidR="00B319AB" w:rsidRPr="00BF3722">
        <w:rPr>
          <w:rFonts w:ascii="Times New Roman" w:hAnsi="Times New Roman" w:cs="Times New Roman"/>
          <w:sz w:val="28"/>
          <w:szCs w:val="28"/>
          <w:lang w:val="uk-UA"/>
        </w:rPr>
        <w:t>вед</w:t>
      </w:r>
      <w:r w:rsidR="00B319AB" w:rsidRPr="00BF3722">
        <w:rPr>
          <w:rFonts w:ascii="Times New Roman" w:hAnsi="Times New Roman" w:cs="Times New Roman"/>
          <w:sz w:val="28"/>
          <w:szCs w:val="28"/>
          <w:lang w:val="uk-UA"/>
        </w:rPr>
        <w:t>у</w:t>
      </w:r>
      <w:r w:rsidR="00B319AB" w:rsidRPr="00BF3722">
        <w:rPr>
          <w:rFonts w:ascii="Times New Roman" w:hAnsi="Times New Roman" w:cs="Times New Roman"/>
          <w:sz w:val="28"/>
          <w:szCs w:val="28"/>
          <w:lang w:val="uk-UA"/>
        </w:rPr>
        <w:t>чими</w:t>
      </w:r>
      <w:r w:rsidRPr="00BF3722">
        <w:rPr>
          <w:rFonts w:ascii="Times New Roman" w:hAnsi="Times New Roman" w:cs="Times New Roman"/>
          <w:sz w:val="28"/>
          <w:szCs w:val="28"/>
          <w:lang w:val="uk-UA"/>
        </w:rPr>
        <w:t xml:space="preserve"> фірмами-виробниками </w:t>
      </w:r>
      <w:proofErr w:type="spellStart"/>
      <w:r w:rsidRPr="00BF3722">
        <w:rPr>
          <w:rFonts w:ascii="Times New Roman" w:hAnsi="Times New Roman" w:cs="Times New Roman"/>
          <w:sz w:val="28"/>
          <w:szCs w:val="28"/>
          <w:lang w:val="uk-UA"/>
        </w:rPr>
        <w:t>мікроелектромеханічних</w:t>
      </w:r>
      <w:proofErr w:type="spellEnd"/>
      <w:r w:rsidRPr="00BF3722">
        <w:rPr>
          <w:rFonts w:ascii="Times New Roman" w:hAnsi="Times New Roman" w:cs="Times New Roman"/>
          <w:sz w:val="28"/>
          <w:szCs w:val="28"/>
          <w:lang w:val="uk-UA"/>
        </w:rPr>
        <w:t xml:space="preserve"> акселерометрів</w:t>
      </w:r>
    </w:p>
    <w:tbl>
      <w:tblPr>
        <w:tblStyle w:val="a9"/>
        <w:tblW w:w="0" w:type="auto"/>
        <w:jc w:val="center"/>
        <w:tblLook w:val="04A0"/>
      </w:tblPr>
      <w:tblGrid>
        <w:gridCol w:w="3457"/>
        <w:gridCol w:w="6170"/>
      </w:tblGrid>
      <w:tr w:rsidR="00C1078E" w:rsidRPr="00BF3722" w:rsidTr="002727E0">
        <w:trPr>
          <w:jc w:val="center"/>
        </w:trPr>
        <w:tc>
          <w:tcPr>
            <w:tcW w:w="3457" w:type="dxa"/>
            <w:vAlign w:val="center"/>
          </w:tcPr>
          <w:p w:rsidR="00C1078E" w:rsidRPr="00BF3722" w:rsidRDefault="00C1078E" w:rsidP="00ED5311">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Фірми</w:t>
            </w:r>
          </w:p>
        </w:tc>
        <w:tc>
          <w:tcPr>
            <w:tcW w:w="6170" w:type="dxa"/>
            <w:vAlign w:val="center"/>
          </w:tcPr>
          <w:p w:rsidR="00C1078E" w:rsidRPr="00BF3722" w:rsidRDefault="00C1078E" w:rsidP="00ED5311">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Технології та підходи</w:t>
            </w:r>
          </w:p>
        </w:tc>
      </w:tr>
      <w:tr w:rsidR="00C5047A" w:rsidRPr="00BF3722" w:rsidTr="002727E0">
        <w:trPr>
          <w:jc w:val="center"/>
        </w:trPr>
        <w:tc>
          <w:tcPr>
            <w:tcW w:w="3457" w:type="dxa"/>
            <w:vAlign w:val="center"/>
          </w:tcPr>
          <w:p w:rsidR="00C5047A" w:rsidRPr="00BF3722" w:rsidRDefault="00C5047A" w:rsidP="00ED5311">
            <w:pPr>
              <w:widowControl w:val="0"/>
              <w:spacing w:line="324"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170" w:type="dxa"/>
            <w:vAlign w:val="center"/>
          </w:tcPr>
          <w:p w:rsidR="00C5047A" w:rsidRPr="00BF3722" w:rsidRDefault="00C5047A" w:rsidP="00ED5311">
            <w:pPr>
              <w:widowControl w:val="0"/>
              <w:spacing w:line="324"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C1078E" w:rsidRPr="00BF3722" w:rsidTr="002237E9">
        <w:trPr>
          <w:trHeight w:val="3232"/>
          <w:jc w:val="center"/>
        </w:trPr>
        <w:tc>
          <w:tcPr>
            <w:tcW w:w="3457" w:type="dxa"/>
          </w:tcPr>
          <w:p w:rsidR="00C1078E" w:rsidRPr="00BF3722" w:rsidRDefault="00C1078E" w:rsidP="00ED5311">
            <w:pPr>
              <w:widowControl w:val="0"/>
              <w:spacing w:line="324" w:lineRule="auto"/>
              <w:jc w:val="both"/>
              <w:rPr>
                <w:rFonts w:ascii="Times New Roman" w:hAnsi="Times New Roman" w:cs="Times New Roman"/>
                <w:sz w:val="28"/>
                <w:szCs w:val="28"/>
                <w:lang w:val="uk-UA"/>
              </w:rPr>
            </w:pPr>
            <w:proofErr w:type="spellStart"/>
            <w:r w:rsidRPr="00BF3722">
              <w:rPr>
                <w:rFonts w:ascii="Times New Roman" w:hAnsi="Times New Roman" w:cs="Times New Roman"/>
                <w:sz w:val="28"/>
                <w:szCs w:val="28"/>
                <w:lang w:val="uk-UA"/>
              </w:rPr>
              <w:t>Freescale</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semiconductor</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Inc</w:t>
            </w:r>
            <w:proofErr w:type="spellEnd"/>
            <w:r w:rsidRPr="00BF3722">
              <w:rPr>
                <w:rFonts w:ascii="Times New Roman" w:hAnsi="Times New Roman" w:cs="Times New Roman"/>
                <w:sz w:val="28"/>
                <w:szCs w:val="28"/>
                <w:lang w:val="uk-UA"/>
              </w:rPr>
              <w:t>.</w:t>
            </w:r>
          </w:p>
        </w:tc>
        <w:tc>
          <w:tcPr>
            <w:tcW w:w="6170" w:type="dxa"/>
          </w:tcPr>
          <w:p w:rsidR="00C1078E" w:rsidRPr="00BF3722" w:rsidRDefault="00C1078E" w:rsidP="002237E9">
            <w:pPr>
              <w:widowControl w:val="0"/>
              <w:spacing w:line="360"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Ємнісні </w:t>
            </w:r>
            <w:proofErr w:type="spellStart"/>
            <w:r w:rsidRPr="00BF3722">
              <w:rPr>
                <w:rFonts w:ascii="Times New Roman" w:hAnsi="Times New Roman" w:cs="Times New Roman"/>
                <w:sz w:val="28"/>
                <w:szCs w:val="28"/>
                <w:lang w:val="uk-UA"/>
              </w:rPr>
              <w:t>мікромеханічні</w:t>
            </w:r>
            <w:proofErr w:type="spellEnd"/>
            <w:r w:rsidRPr="00BF3722">
              <w:rPr>
                <w:rFonts w:ascii="Times New Roman" w:hAnsi="Times New Roman" w:cs="Times New Roman"/>
                <w:sz w:val="28"/>
                <w:szCs w:val="28"/>
                <w:lang w:val="uk-UA"/>
              </w:rPr>
              <w:t xml:space="preserve"> </w:t>
            </w:r>
            <w:r w:rsidR="00B319AB" w:rsidRPr="00BF3722">
              <w:rPr>
                <w:rFonts w:ascii="Times New Roman" w:hAnsi="Times New Roman" w:cs="Times New Roman"/>
                <w:sz w:val="28"/>
                <w:szCs w:val="28"/>
                <w:lang w:val="uk-UA"/>
              </w:rPr>
              <w:t>системи</w:t>
            </w:r>
            <w:r w:rsidRPr="00BF3722">
              <w:rPr>
                <w:rFonts w:ascii="Times New Roman" w:hAnsi="Times New Roman" w:cs="Times New Roman"/>
                <w:sz w:val="28"/>
                <w:szCs w:val="28"/>
                <w:lang w:val="uk-UA"/>
              </w:rPr>
              <w:t xml:space="preserve"> – G-осередки, які формуються за допомогою </w:t>
            </w:r>
            <w:r w:rsidR="00B319AB" w:rsidRPr="00BF3722">
              <w:rPr>
                <w:rFonts w:ascii="Times New Roman" w:hAnsi="Times New Roman" w:cs="Times New Roman"/>
                <w:sz w:val="28"/>
                <w:szCs w:val="28"/>
                <w:lang w:val="uk-UA"/>
              </w:rPr>
              <w:t>базових</w:t>
            </w:r>
            <w:r w:rsidRPr="00BF3722">
              <w:rPr>
                <w:rFonts w:ascii="Times New Roman" w:hAnsi="Times New Roman" w:cs="Times New Roman"/>
                <w:sz w:val="28"/>
                <w:szCs w:val="28"/>
                <w:lang w:val="uk-UA"/>
              </w:rPr>
              <w:t xml:space="preserve"> технол</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 xml:space="preserve">гій поверхневої </w:t>
            </w:r>
            <w:proofErr w:type="spellStart"/>
            <w:r w:rsidRPr="00BF3722">
              <w:rPr>
                <w:rFonts w:ascii="Times New Roman" w:hAnsi="Times New Roman" w:cs="Times New Roman"/>
                <w:sz w:val="28"/>
                <w:szCs w:val="28"/>
                <w:lang w:val="uk-UA"/>
              </w:rPr>
              <w:t>мікрообробки</w:t>
            </w:r>
            <w:proofErr w:type="spellEnd"/>
            <w:r w:rsidRPr="00BF3722">
              <w:rPr>
                <w:rFonts w:ascii="Times New Roman" w:hAnsi="Times New Roman" w:cs="Times New Roman"/>
                <w:sz w:val="28"/>
                <w:szCs w:val="28"/>
                <w:lang w:val="uk-UA"/>
              </w:rPr>
              <w:t xml:space="preserve"> – літографії, тра</w:t>
            </w:r>
            <w:r w:rsidRPr="00BF3722">
              <w:rPr>
                <w:rFonts w:ascii="Times New Roman" w:hAnsi="Times New Roman" w:cs="Times New Roman"/>
                <w:sz w:val="28"/>
                <w:szCs w:val="28"/>
                <w:lang w:val="uk-UA"/>
              </w:rPr>
              <w:t>в</w:t>
            </w:r>
            <w:r w:rsidRPr="00BF3722">
              <w:rPr>
                <w:rFonts w:ascii="Times New Roman" w:hAnsi="Times New Roman" w:cs="Times New Roman"/>
                <w:sz w:val="28"/>
                <w:szCs w:val="28"/>
                <w:lang w:val="uk-UA"/>
              </w:rPr>
              <w:t>лення, герметично ущільнюються на рівні під</w:t>
            </w:r>
            <w:r w:rsidRPr="00BF3722">
              <w:rPr>
                <w:rFonts w:ascii="Times New Roman" w:hAnsi="Times New Roman" w:cs="Times New Roman"/>
                <w:sz w:val="28"/>
                <w:szCs w:val="28"/>
                <w:lang w:val="uk-UA"/>
              </w:rPr>
              <w:t>к</w:t>
            </w:r>
            <w:r w:rsidRPr="00BF3722">
              <w:rPr>
                <w:rFonts w:ascii="Times New Roman" w:hAnsi="Times New Roman" w:cs="Times New Roman"/>
                <w:sz w:val="28"/>
                <w:szCs w:val="28"/>
                <w:lang w:val="uk-UA"/>
              </w:rPr>
              <w:t xml:space="preserve">ладки або підкладки-ковпачка. </w:t>
            </w:r>
            <w:proofErr w:type="spellStart"/>
            <w:r w:rsidRPr="00BF3722">
              <w:rPr>
                <w:rFonts w:ascii="Times New Roman" w:hAnsi="Times New Roman" w:cs="Times New Roman"/>
                <w:sz w:val="28"/>
                <w:szCs w:val="28"/>
                <w:lang w:val="uk-UA"/>
              </w:rPr>
              <w:t>Двокристальні</w:t>
            </w:r>
            <w:proofErr w:type="spellEnd"/>
            <w:r w:rsidRPr="00BF3722">
              <w:rPr>
                <w:rFonts w:ascii="Times New Roman" w:hAnsi="Times New Roman" w:cs="Times New Roman"/>
                <w:sz w:val="28"/>
                <w:szCs w:val="28"/>
                <w:lang w:val="uk-UA"/>
              </w:rPr>
              <w:t xml:space="preserve"> акселерометри</w:t>
            </w:r>
            <w:r w:rsidR="00B319AB" w:rsidRPr="00BF3722">
              <w:rPr>
                <w:rFonts w:ascii="Times New Roman" w:hAnsi="Times New Roman" w:cs="Times New Roman"/>
                <w:sz w:val="28"/>
                <w:szCs w:val="28"/>
                <w:lang w:val="uk-UA"/>
              </w:rPr>
              <w:t>, розроблені за допомогою</w:t>
            </w:r>
            <w:r w:rsidRPr="00BF3722">
              <w:rPr>
                <w:rFonts w:ascii="Times New Roman" w:hAnsi="Times New Roman" w:cs="Times New Roman"/>
                <w:sz w:val="28"/>
                <w:szCs w:val="28"/>
                <w:lang w:val="uk-UA"/>
              </w:rPr>
              <w:t xml:space="preserve"> </w:t>
            </w:r>
            <w:proofErr w:type="spellStart"/>
            <w:r w:rsidR="00B319AB" w:rsidRPr="00BF3722">
              <w:rPr>
                <w:rFonts w:ascii="Times New Roman" w:hAnsi="Times New Roman" w:cs="Times New Roman"/>
                <w:sz w:val="28"/>
                <w:szCs w:val="28"/>
                <w:lang w:val="uk-UA"/>
              </w:rPr>
              <w:t>мікр</w:t>
            </w:r>
            <w:r w:rsidR="00B319AB" w:rsidRPr="00BF3722">
              <w:rPr>
                <w:rFonts w:ascii="Times New Roman" w:hAnsi="Times New Roman" w:cs="Times New Roman"/>
                <w:sz w:val="28"/>
                <w:szCs w:val="28"/>
                <w:lang w:val="uk-UA"/>
              </w:rPr>
              <w:t>о</w:t>
            </w:r>
            <w:r w:rsidR="00B319AB" w:rsidRPr="00BF3722">
              <w:rPr>
                <w:rFonts w:ascii="Times New Roman" w:hAnsi="Times New Roman" w:cs="Times New Roman"/>
                <w:sz w:val="28"/>
                <w:szCs w:val="28"/>
                <w:lang w:val="uk-UA"/>
              </w:rPr>
              <w:t>механічних</w:t>
            </w:r>
            <w:proofErr w:type="spellEnd"/>
            <w:r w:rsidR="00B319AB" w:rsidRPr="00BF3722">
              <w:rPr>
                <w:rFonts w:ascii="Times New Roman" w:hAnsi="Times New Roman" w:cs="Times New Roman"/>
                <w:sz w:val="28"/>
                <w:szCs w:val="28"/>
                <w:lang w:val="uk-UA"/>
              </w:rPr>
              <w:t xml:space="preserve"> структур</w:t>
            </w:r>
            <w:r w:rsidRPr="00BF3722">
              <w:rPr>
                <w:rFonts w:ascii="Times New Roman" w:hAnsi="Times New Roman" w:cs="Times New Roman"/>
                <w:sz w:val="28"/>
                <w:szCs w:val="28"/>
                <w:lang w:val="uk-UA"/>
              </w:rPr>
              <w:t>.</w:t>
            </w:r>
          </w:p>
        </w:tc>
      </w:tr>
      <w:tr w:rsidR="00C1078E" w:rsidRPr="00AA3B2B" w:rsidTr="002237E9">
        <w:trPr>
          <w:trHeight w:val="9204"/>
          <w:jc w:val="center"/>
        </w:trPr>
        <w:tc>
          <w:tcPr>
            <w:tcW w:w="3457" w:type="dxa"/>
          </w:tcPr>
          <w:p w:rsidR="00C1078E" w:rsidRPr="00BF3722" w:rsidRDefault="00C1078E" w:rsidP="00ED5311">
            <w:pPr>
              <w:widowControl w:val="0"/>
              <w:spacing w:line="324" w:lineRule="auto"/>
              <w:jc w:val="both"/>
              <w:rPr>
                <w:rFonts w:ascii="Times New Roman" w:hAnsi="Times New Roman" w:cs="Times New Roman"/>
                <w:sz w:val="28"/>
                <w:szCs w:val="28"/>
                <w:lang w:val="uk-UA"/>
              </w:rPr>
            </w:pPr>
            <w:proofErr w:type="spellStart"/>
            <w:r w:rsidRPr="00BF3722">
              <w:rPr>
                <w:rFonts w:ascii="Times New Roman" w:hAnsi="Times New Roman" w:cs="Times New Roman"/>
                <w:sz w:val="28"/>
                <w:szCs w:val="28"/>
                <w:lang w:val="uk-UA"/>
              </w:rPr>
              <w:t>Analog</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Devices</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Inc</w:t>
            </w:r>
            <w:proofErr w:type="spellEnd"/>
            <w:r w:rsidRPr="00BF3722">
              <w:rPr>
                <w:rFonts w:ascii="Times New Roman" w:hAnsi="Times New Roman" w:cs="Times New Roman"/>
                <w:sz w:val="28"/>
                <w:szCs w:val="28"/>
                <w:lang w:val="uk-UA"/>
              </w:rPr>
              <w:t>.</w:t>
            </w:r>
          </w:p>
        </w:tc>
        <w:tc>
          <w:tcPr>
            <w:tcW w:w="6170" w:type="dxa"/>
          </w:tcPr>
          <w:p w:rsidR="00A867D4" w:rsidRPr="00BF3722" w:rsidRDefault="00C1078E" w:rsidP="002237E9">
            <w:pPr>
              <w:widowControl w:val="0"/>
              <w:spacing w:line="336"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Вперше </w:t>
            </w:r>
            <w:r w:rsidR="00381FDB" w:rsidRPr="00BF3722">
              <w:rPr>
                <w:rFonts w:ascii="Times New Roman" w:hAnsi="Times New Roman" w:cs="Times New Roman"/>
                <w:sz w:val="28"/>
                <w:szCs w:val="28"/>
                <w:lang w:val="uk-UA"/>
              </w:rPr>
              <w:t>досліджено</w:t>
            </w:r>
            <w:r w:rsidRPr="00BF3722">
              <w:rPr>
                <w:rFonts w:ascii="Times New Roman" w:hAnsi="Times New Roman" w:cs="Times New Roman"/>
                <w:sz w:val="28"/>
                <w:szCs w:val="28"/>
                <w:lang w:val="uk-UA"/>
              </w:rPr>
              <w:t xml:space="preserve"> та </w:t>
            </w:r>
            <w:r w:rsidR="00381FDB" w:rsidRPr="00BF3722">
              <w:rPr>
                <w:rFonts w:ascii="Times New Roman" w:hAnsi="Times New Roman" w:cs="Times New Roman"/>
                <w:sz w:val="28"/>
                <w:szCs w:val="28"/>
                <w:lang w:val="uk-UA"/>
              </w:rPr>
              <w:t>впровадже</w:t>
            </w:r>
            <w:r w:rsidRPr="00BF3722">
              <w:rPr>
                <w:rFonts w:ascii="Times New Roman" w:hAnsi="Times New Roman" w:cs="Times New Roman"/>
                <w:sz w:val="28"/>
                <w:szCs w:val="28"/>
                <w:lang w:val="uk-UA"/>
              </w:rPr>
              <w:t>но</w:t>
            </w:r>
            <w:r w:rsidR="00381FDB" w:rsidRPr="00BF3722">
              <w:rPr>
                <w:rFonts w:ascii="Times New Roman" w:hAnsi="Times New Roman" w:cs="Times New Roman"/>
                <w:sz w:val="28"/>
                <w:szCs w:val="28"/>
                <w:lang w:val="uk-UA"/>
              </w:rPr>
              <w:t xml:space="preserve"> у виробни</w:t>
            </w:r>
            <w:r w:rsidR="00381FDB" w:rsidRPr="00BF3722">
              <w:rPr>
                <w:rFonts w:ascii="Times New Roman" w:hAnsi="Times New Roman" w:cs="Times New Roman"/>
                <w:sz w:val="28"/>
                <w:szCs w:val="28"/>
                <w:lang w:val="uk-UA"/>
              </w:rPr>
              <w:t>ц</w:t>
            </w:r>
            <w:r w:rsidR="00381FDB" w:rsidRPr="00BF3722">
              <w:rPr>
                <w:rFonts w:ascii="Times New Roman" w:hAnsi="Times New Roman" w:cs="Times New Roman"/>
                <w:sz w:val="28"/>
                <w:szCs w:val="28"/>
                <w:lang w:val="uk-UA"/>
              </w:rPr>
              <w:t>тво</w:t>
            </w:r>
            <w:r w:rsidRPr="00BF3722">
              <w:rPr>
                <w:rFonts w:ascii="Times New Roman" w:hAnsi="Times New Roman" w:cs="Times New Roman"/>
                <w:sz w:val="28"/>
                <w:szCs w:val="28"/>
                <w:lang w:val="uk-UA"/>
              </w:rPr>
              <w:t xml:space="preserve"> </w:t>
            </w:r>
            <w:r w:rsidR="00B319AB" w:rsidRPr="00BF3722">
              <w:rPr>
                <w:rFonts w:ascii="Times New Roman" w:hAnsi="Times New Roman" w:cs="Times New Roman"/>
                <w:sz w:val="28"/>
                <w:szCs w:val="28"/>
                <w:lang w:val="uk-UA"/>
              </w:rPr>
              <w:t>спосіб</w:t>
            </w:r>
            <w:r w:rsidRPr="00BF3722">
              <w:rPr>
                <w:rFonts w:ascii="Times New Roman" w:hAnsi="Times New Roman" w:cs="Times New Roman"/>
                <w:sz w:val="28"/>
                <w:szCs w:val="28"/>
                <w:lang w:val="uk-UA"/>
              </w:rPr>
              <w:t xml:space="preserve"> поверхневого </w:t>
            </w:r>
            <w:proofErr w:type="spellStart"/>
            <w:r w:rsidRPr="00BF3722">
              <w:rPr>
                <w:rFonts w:ascii="Times New Roman" w:hAnsi="Times New Roman" w:cs="Times New Roman"/>
                <w:sz w:val="28"/>
                <w:szCs w:val="28"/>
                <w:lang w:val="uk-UA"/>
              </w:rPr>
              <w:t>мікромеханічного</w:t>
            </w:r>
            <w:proofErr w:type="spellEnd"/>
            <w:r w:rsidRPr="00BF3722">
              <w:rPr>
                <w:rFonts w:ascii="Times New Roman" w:hAnsi="Times New Roman" w:cs="Times New Roman"/>
                <w:sz w:val="28"/>
                <w:szCs w:val="28"/>
                <w:lang w:val="uk-UA"/>
              </w:rPr>
              <w:t xml:space="preserve"> пр</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цесу (</w:t>
            </w:r>
            <w:proofErr w:type="spellStart"/>
            <w:r w:rsidRPr="00BF3722">
              <w:rPr>
                <w:rFonts w:ascii="Times New Roman" w:hAnsi="Times New Roman" w:cs="Times New Roman"/>
                <w:sz w:val="28"/>
                <w:szCs w:val="28"/>
                <w:lang w:val="uk-UA"/>
              </w:rPr>
              <w:t>surface</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micromachining</w:t>
            </w:r>
            <w:proofErr w:type="spellEnd"/>
            <w:r w:rsidRPr="00BF3722">
              <w:rPr>
                <w:rFonts w:ascii="Times New Roman" w:hAnsi="Times New Roman" w:cs="Times New Roman"/>
                <w:sz w:val="28"/>
                <w:szCs w:val="28"/>
                <w:lang w:val="uk-UA"/>
              </w:rPr>
              <w:t>) з</w:t>
            </w:r>
            <w:r w:rsidR="00B319AB" w:rsidRPr="00BF3722">
              <w:rPr>
                <w:rFonts w:ascii="Times New Roman" w:hAnsi="Times New Roman" w:cs="Times New Roman"/>
                <w:sz w:val="28"/>
                <w:szCs w:val="28"/>
                <w:lang w:val="uk-UA"/>
              </w:rPr>
              <w:t>а умови</w:t>
            </w:r>
            <w:r w:rsidRPr="00BF3722">
              <w:rPr>
                <w:rFonts w:ascii="Times New Roman" w:hAnsi="Times New Roman" w:cs="Times New Roman"/>
                <w:sz w:val="28"/>
                <w:szCs w:val="28"/>
                <w:lang w:val="uk-UA"/>
              </w:rPr>
              <w:t xml:space="preserve"> товщин</w:t>
            </w:r>
            <w:r w:rsidR="00B319AB"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полікремнію</w:t>
            </w:r>
            <w:proofErr w:type="spellEnd"/>
            <w:r w:rsidRPr="00BF3722">
              <w:rPr>
                <w:rFonts w:ascii="Times New Roman" w:hAnsi="Times New Roman" w:cs="Times New Roman"/>
                <w:sz w:val="28"/>
                <w:szCs w:val="28"/>
                <w:lang w:val="uk-UA"/>
              </w:rPr>
              <w:t xml:space="preserve"> 2 мкм</w:t>
            </w:r>
            <w:r w:rsidR="00381FDB" w:rsidRPr="00BF3722">
              <w:rPr>
                <w:rFonts w:ascii="Times New Roman" w:hAnsi="Times New Roman" w:cs="Times New Roman"/>
                <w:sz w:val="28"/>
                <w:szCs w:val="28"/>
                <w:lang w:val="uk-UA"/>
              </w:rPr>
              <w:t>, розроблений на початку 1980-х років</w:t>
            </w:r>
            <w:r w:rsidRPr="00BF3722">
              <w:rPr>
                <w:rFonts w:ascii="Times New Roman" w:hAnsi="Times New Roman" w:cs="Times New Roman"/>
                <w:sz w:val="28"/>
                <w:szCs w:val="28"/>
                <w:lang w:val="uk-UA"/>
              </w:rPr>
              <w:t>; Розроблено альтернативні методи</w:t>
            </w:r>
            <w:r w:rsidR="00381FDB" w:rsidRPr="00BF3722">
              <w:rPr>
                <w:rFonts w:ascii="Times New Roman" w:hAnsi="Times New Roman" w:cs="Times New Roman"/>
                <w:sz w:val="28"/>
                <w:szCs w:val="28"/>
                <w:lang w:val="uk-UA"/>
              </w:rPr>
              <w:t xml:space="preserve"> для вирішення проблеми малої товщини сенсо</w:t>
            </w:r>
            <w:r w:rsidR="00381FDB" w:rsidRPr="00BF3722">
              <w:rPr>
                <w:rFonts w:ascii="Times New Roman" w:hAnsi="Times New Roman" w:cs="Times New Roman"/>
                <w:sz w:val="28"/>
                <w:szCs w:val="28"/>
                <w:lang w:val="uk-UA"/>
              </w:rPr>
              <w:t>р</w:t>
            </w:r>
            <w:r w:rsidR="00381FDB" w:rsidRPr="00BF3722">
              <w:rPr>
                <w:rFonts w:ascii="Times New Roman" w:hAnsi="Times New Roman" w:cs="Times New Roman"/>
                <w:sz w:val="28"/>
                <w:szCs w:val="28"/>
                <w:lang w:val="uk-UA"/>
              </w:rPr>
              <w:t>ної структури, та, як насідок, чутливості до м</w:t>
            </w:r>
            <w:r w:rsidR="00381FDB" w:rsidRPr="00BF3722">
              <w:rPr>
                <w:rFonts w:ascii="Times New Roman" w:hAnsi="Times New Roman" w:cs="Times New Roman"/>
                <w:sz w:val="28"/>
                <w:szCs w:val="28"/>
                <w:lang w:val="uk-UA"/>
              </w:rPr>
              <w:t>е</w:t>
            </w:r>
            <w:r w:rsidR="00381FDB" w:rsidRPr="00BF3722">
              <w:rPr>
                <w:rFonts w:ascii="Times New Roman" w:hAnsi="Times New Roman" w:cs="Times New Roman"/>
                <w:sz w:val="28"/>
                <w:szCs w:val="28"/>
                <w:lang w:val="uk-UA"/>
              </w:rPr>
              <w:t>ханічних впливів</w:t>
            </w:r>
            <w:r w:rsidRPr="00BF3722">
              <w:rPr>
                <w:rFonts w:ascii="Times New Roman" w:hAnsi="Times New Roman" w:cs="Times New Roman"/>
                <w:sz w:val="28"/>
                <w:szCs w:val="28"/>
                <w:lang w:val="uk-UA"/>
              </w:rPr>
              <w:t xml:space="preserve">: – товсті </w:t>
            </w:r>
            <w:proofErr w:type="spellStart"/>
            <w:r w:rsidRPr="00BF3722">
              <w:rPr>
                <w:rFonts w:ascii="Times New Roman" w:hAnsi="Times New Roman" w:cs="Times New Roman"/>
                <w:sz w:val="28"/>
                <w:szCs w:val="28"/>
                <w:lang w:val="uk-UA"/>
              </w:rPr>
              <w:t>полікремнієві</w:t>
            </w:r>
            <w:proofErr w:type="spellEnd"/>
            <w:r w:rsidRPr="00BF3722">
              <w:rPr>
                <w:rFonts w:ascii="Times New Roman" w:hAnsi="Times New Roman" w:cs="Times New Roman"/>
                <w:sz w:val="28"/>
                <w:szCs w:val="28"/>
                <w:lang w:val="uk-UA"/>
              </w:rPr>
              <w:t xml:space="preserve"> процеси epi-</w:t>
            </w:r>
            <w:proofErr w:type="spellStart"/>
            <w:r w:rsidRPr="00BF3722">
              <w:rPr>
                <w:rFonts w:ascii="Times New Roman" w:hAnsi="Times New Roman" w:cs="Times New Roman"/>
                <w:sz w:val="28"/>
                <w:szCs w:val="28"/>
                <w:lang w:val="uk-UA"/>
              </w:rPr>
              <w:t>poly</w:t>
            </w:r>
            <w:proofErr w:type="spellEnd"/>
            <w:r w:rsidRPr="00BF3722">
              <w:rPr>
                <w:rFonts w:ascii="Times New Roman" w:hAnsi="Times New Roman" w:cs="Times New Roman"/>
                <w:sz w:val="28"/>
                <w:szCs w:val="28"/>
                <w:lang w:val="uk-UA"/>
              </w:rPr>
              <w:t xml:space="preserve"> (THELMA - </w:t>
            </w:r>
            <w:proofErr w:type="spellStart"/>
            <w:r w:rsidRPr="00BF3722">
              <w:rPr>
                <w:rFonts w:ascii="Times New Roman" w:hAnsi="Times New Roman" w:cs="Times New Roman"/>
                <w:sz w:val="28"/>
                <w:szCs w:val="28"/>
                <w:lang w:val="uk-UA"/>
              </w:rPr>
              <w:t>Thick</w:t>
            </w:r>
            <w:proofErr w:type="spellEnd"/>
            <w:r w:rsidRPr="00BF3722">
              <w:rPr>
                <w:rFonts w:ascii="Times New Roman" w:hAnsi="Times New Roman" w:cs="Times New Roman"/>
                <w:sz w:val="28"/>
                <w:szCs w:val="28"/>
                <w:lang w:val="uk-UA"/>
              </w:rPr>
              <w:t xml:space="preserve"> Epi-Poly </w:t>
            </w:r>
            <w:proofErr w:type="spellStart"/>
            <w:r w:rsidRPr="00BF3722">
              <w:rPr>
                <w:rFonts w:ascii="Times New Roman" w:hAnsi="Times New Roman" w:cs="Times New Roman"/>
                <w:sz w:val="28"/>
                <w:szCs w:val="28"/>
                <w:lang w:val="uk-UA"/>
              </w:rPr>
              <w:t>Layer</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for</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Microactuators</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and</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Accelerometers</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STMicroelectronics</w:t>
            </w:r>
            <w:proofErr w:type="spellEnd"/>
            <w:r w:rsidRPr="00BF3722">
              <w:rPr>
                <w:rFonts w:ascii="Times New Roman" w:hAnsi="Times New Roman" w:cs="Times New Roman"/>
                <w:sz w:val="28"/>
                <w:szCs w:val="28"/>
                <w:lang w:val="uk-UA"/>
              </w:rPr>
              <w:t xml:space="preserve"> і </w:t>
            </w:r>
            <w:proofErr w:type="spellStart"/>
            <w:r w:rsidRPr="00BF3722">
              <w:rPr>
                <w:rFonts w:ascii="Times New Roman" w:hAnsi="Times New Roman" w:cs="Times New Roman"/>
                <w:sz w:val="28"/>
                <w:szCs w:val="28"/>
                <w:lang w:val="uk-UA"/>
              </w:rPr>
              <w:t>thick</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silane</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based</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deposition</w:t>
            </w:r>
            <w:proofErr w:type="spellEnd"/>
            <w:r w:rsidRPr="00BF3722">
              <w:rPr>
                <w:rFonts w:ascii="Times New Roman" w:hAnsi="Times New Roman" w:cs="Times New Roman"/>
                <w:sz w:val="28"/>
                <w:szCs w:val="28"/>
                <w:lang w:val="uk-UA"/>
              </w:rPr>
              <w:t>); – процеси розчинення підкладки (</w:t>
            </w:r>
            <w:proofErr w:type="spellStart"/>
            <w:r w:rsidRPr="00BF3722">
              <w:rPr>
                <w:rFonts w:ascii="Times New Roman" w:hAnsi="Times New Roman" w:cs="Times New Roman"/>
                <w:sz w:val="28"/>
                <w:szCs w:val="28"/>
                <w:lang w:val="uk-UA"/>
              </w:rPr>
              <w:t>dissolved</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wafer</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process</w:t>
            </w:r>
            <w:proofErr w:type="spellEnd"/>
            <w:r w:rsidRPr="00BF3722">
              <w:rPr>
                <w:rFonts w:ascii="Times New Roman" w:hAnsi="Times New Roman" w:cs="Times New Roman"/>
                <w:sz w:val="28"/>
                <w:szCs w:val="28"/>
                <w:lang w:val="uk-UA"/>
              </w:rPr>
              <w:t xml:space="preserve">); </w:t>
            </w:r>
            <w:r w:rsidR="00381FDB" w:rsidRPr="00BF3722">
              <w:rPr>
                <w:rFonts w:ascii="Times New Roman" w:hAnsi="Times New Roman" w:cs="Times New Roman"/>
                <w:sz w:val="28"/>
                <w:szCs w:val="28"/>
                <w:lang w:val="uk-UA"/>
              </w:rPr>
              <w:t>та</w:t>
            </w:r>
            <w:r w:rsidRPr="00BF3722">
              <w:rPr>
                <w:rFonts w:ascii="Times New Roman" w:hAnsi="Times New Roman" w:cs="Times New Roman"/>
                <w:sz w:val="28"/>
                <w:szCs w:val="28"/>
                <w:lang w:val="uk-UA"/>
              </w:rPr>
              <w:t xml:space="preserve"> процеси «кремній на ізоляторі» SOI (silicon-on</w:t>
            </w:r>
            <w:r w:rsidR="00381FDB" w:rsidRPr="00BF3722">
              <w:rPr>
                <w:rFonts w:ascii="Times New Roman" w:hAnsi="Times New Roman" w:cs="Times New Roman"/>
                <w:sz w:val="28"/>
                <w:szCs w:val="28"/>
                <w:lang w:val="uk-UA"/>
              </w:rPr>
              <w:t>-</w:t>
            </w:r>
            <w:r w:rsidRPr="00BF3722">
              <w:rPr>
                <w:rFonts w:ascii="Times New Roman" w:hAnsi="Times New Roman" w:cs="Times New Roman"/>
                <w:sz w:val="28"/>
                <w:szCs w:val="28"/>
                <w:lang w:val="uk-UA"/>
              </w:rPr>
              <w:t xml:space="preserve">insulator). </w:t>
            </w:r>
            <w:r w:rsidR="00A867D4" w:rsidRPr="00BF3722">
              <w:rPr>
                <w:rFonts w:ascii="Times New Roman" w:hAnsi="Times New Roman" w:cs="Times New Roman"/>
                <w:sz w:val="28"/>
                <w:szCs w:val="28"/>
                <w:lang w:val="uk-UA"/>
              </w:rPr>
              <w:t xml:space="preserve">Розроблено сімейство </w:t>
            </w:r>
            <w:proofErr w:type="spellStart"/>
            <w:r w:rsidR="00A867D4" w:rsidRPr="00BF3722">
              <w:rPr>
                <w:rFonts w:ascii="Times New Roman" w:hAnsi="Times New Roman" w:cs="Times New Roman"/>
                <w:sz w:val="28"/>
                <w:szCs w:val="28"/>
                <w:lang w:val="uk-UA"/>
              </w:rPr>
              <w:t>одн</w:t>
            </w:r>
            <w:r w:rsidR="00A867D4" w:rsidRPr="00BF3722">
              <w:rPr>
                <w:rFonts w:ascii="Times New Roman" w:hAnsi="Times New Roman" w:cs="Times New Roman"/>
                <w:sz w:val="28"/>
                <w:szCs w:val="28"/>
                <w:lang w:val="uk-UA"/>
              </w:rPr>
              <w:t>о</w:t>
            </w:r>
            <w:r w:rsidR="00A867D4" w:rsidRPr="00BF3722">
              <w:rPr>
                <w:rFonts w:ascii="Times New Roman" w:hAnsi="Times New Roman" w:cs="Times New Roman"/>
                <w:sz w:val="28"/>
                <w:szCs w:val="28"/>
                <w:lang w:val="uk-UA"/>
              </w:rPr>
              <w:t>кристальних</w:t>
            </w:r>
            <w:proofErr w:type="spellEnd"/>
            <w:r w:rsidR="00A867D4" w:rsidRPr="00BF3722">
              <w:rPr>
                <w:rFonts w:ascii="Times New Roman" w:hAnsi="Times New Roman" w:cs="Times New Roman"/>
                <w:sz w:val="28"/>
                <w:szCs w:val="28"/>
                <w:lang w:val="uk-UA"/>
              </w:rPr>
              <w:t xml:space="preserve"> акселерометрів, </w:t>
            </w:r>
            <w:proofErr w:type="spellStart"/>
            <w:r w:rsidR="00A867D4" w:rsidRPr="00BF3722">
              <w:rPr>
                <w:rFonts w:ascii="Times New Roman" w:hAnsi="Times New Roman" w:cs="Times New Roman"/>
                <w:sz w:val="28"/>
                <w:szCs w:val="28"/>
                <w:lang w:val="uk-UA"/>
              </w:rPr>
              <w:t>інтегровани</w:t>
            </w:r>
            <w:proofErr w:type="spellEnd"/>
            <w:r w:rsidR="00A867D4" w:rsidRPr="00BF3722">
              <w:rPr>
                <w:rFonts w:ascii="Times New Roman" w:hAnsi="Times New Roman" w:cs="Times New Roman"/>
                <w:sz w:val="28"/>
                <w:szCs w:val="28"/>
                <w:lang w:val="uk-UA"/>
              </w:rPr>
              <w:t xml:space="preserve"> з еле</w:t>
            </w:r>
            <w:r w:rsidR="00A867D4" w:rsidRPr="00BF3722">
              <w:rPr>
                <w:rFonts w:ascii="Times New Roman" w:hAnsi="Times New Roman" w:cs="Times New Roman"/>
                <w:sz w:val="28"/>
                <w:szCs w:val="28"/>
                <w:lang w:val="uk-UA"/>
              </w:rPr>
              <w:t>к</w:t>
            </w:r>
            <w:r w:rsidR="00A867D4" w:rsidRPr="00BF3722">
              <w:rPr>
                <w:rFonts w:ascii="Times New Roman" w:hAnsi="Times New Roman" w:cs="Times New Roman"/>
                <w:sz w:val="28"/>
                <w:szCs w:val="28"/>
                <w:lang w:val="uk-UA"/>
              </w:rPr>
              <w:t xml:space="preserve">тронікою на одному </w:t>
            </w:r>
            <w:proofErr w:type="spellStart"/>
            <w:r w:rsidR="00A867D4" w:rsidRPr="00BF3722">
              <w:rPr>
                <w:rFonts w:ascii="Times New Roman" w:hAnsi="Times New Roman" w:cs="Times New Roman"/>
                <w:sz w:val="28"/>
                <w:szCs w:val="28"/>
                <w:lang w:val="uk-UA"/>
              </w:rPr>
              <w:t>чіпі</w:t>
            </w:r>
            <w:proofErr w:type="spellEnd"/>
            <w:r w:rsidR="00A867D4" w:rsidRPr="00BF3722">
              <w:rPr>
                <w:rFonts w:ascii="Times New Roman" w:hAnsi="Times New Roman" w:cs="Times New Roman"/>
                <w:sz w:val="28"/>
                <w:szCs w:val="28"/>
                <w:lang w:val="uk-UA"/>
              </w:rPr>
              <w:t>. П</w:t>
            </w:r>
            <w:r w:rsidRPr="00BF3722">
              <w:rPr>
                <w:rFonts w:ascii="Times New Roman" w:hAnsi="Times New Roman" w:cs="Times New Roman"/>
                <w:sz w:val="28"/>
                <w:szCs w:val="28"/>
                <w:lang w:val="uk-UA"/>
              </w:rPr>
              <w:t>роцес</w:t>
            </w:r>
            <w:r w:rsidR="00A867D4" w:rsidRPr="00BF3722">
              <w:rPr>
                <w:rFonts w:ascii="Times New Roman" w:hAnsi="Times New Roman" w:cs="Times New Roman"/>
                <w:sz w:val="28"/>
                <w:szCs w:val="28"/>
                <w:lang w:val="uk-UA"/>
              </w:rPr>
              <w:t xml:space="preserve"> був названий</w:t>
            </w:r>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iMEMS</w:t>
            </w:r>
            <w:proofErr w:type="spellEnd"/>
            <w:r w:rsidR="00A867D4" w:rsidRPr="00BF3722">
              <w:rPr>
                <w:rFonts w:ascii="Times New Roman" w:hAnsi="Times New Roman" w:cs="Times New Roman"/>
                <w:sz w:val="28"/>
                <w:szCs w:val="28"/>
                <w:lang w:val="uk-UA"/>
              </w:rPr>
              <w:t xml:space="preserve"> або інтегрований MEMS. Використов</w:t>
            </w:r>
            <w:r w:rsidR="00A867D4" w:rsidRPr="00BF3722">
              <w:rPr>
                <w:rFonts w:ascii="Times New Roman" w:hAnsi="Times New Roman" w:cs="Times New Roman"/>
                <w:sz w:val="28"/>
                <w:szCs w:val="28"/>
                <w:lang w:val="uk-UA"/>
              </w:rPr>
              <w:t>у</w:t>
            </w:r>
            <w:r w:rsidR="00A867D4" w:rsidRPr="00BF3722">
              <w:rPr>
                <w:rFonts w:ascii="Times New Roman" w:hAnsi="Times New Roman" w:cs="Times New Roman"/>
                <w:sz w:val="28"/>
                <w:szCs w:val="28"/>
                <w:lang w:val="uk-UA"/>
              </w:rPr>
              <w:t xml:space="preserve">ється </w:t>
            </w:r>
            <w:r w:rsidRPr="00BF3722">
              <w:rPr>
                <w:rFonts w:ascii="Times New Roman" w:hAnsi="Times New Roman" w:cs="Times New Roman"/>
                <w:sz w:val="28"/>
                <w:szCs w:val="28"/>
                <w:lang w:val="uk-UA"/>
              </w:rPr>
              <w:t xml:space="preserve">для методу </w:t>
            </w:r>
            <w:proofErr w:type="spellStart"/>
            <w:r w:rsidRPr="00BF3722">
              <w:rPr>
                <w:rFonts w:ascii="Times New Roman" w:hAnsi="Times New Roman" w:cs="Times New Roman"/>
                <w:sz w:val="28"/>
                <w:szCs w:val="28"/>
                <w:lang w:val="uk-UA"/>
              </w:rPr>
              <w:t>корпусування</w:t>
            </w:r>
            <w:proofErr w:type="spellEnd"/>
            <w:r w:rsidRPr="00BF3722">
              <w:rPr>
                <w:rFonts w:ascii="Times New Roman" w:hAnsi="Times New Roman" w:cs="Times New Roman"/>
                <w:sz w:val="28"/>
                <w:szCs w:val="28"/>
                <w:lang w:val="uk-UA"/>
              </w:rPr>
              <w:t xml:space="preserve"> елементів</w:t>
            </w:r>
            <w:r w:rsidR="00A867D4" w:rsidRPr="00BF3722">
              <w:rPr>
                <w:rFonts w:ascii="Times New Roman" w:hAnsi="Times New Roman" w:cs="Times New Roman"/>
                <w:sz w:val="28"/>
                <w:szCs w:val="28"/>
                <w:lang w:val="uk-UA"/>
              </w:rPr>
              <w:t xml:space="preserve">. </w:t>
            </w:r>
            <w:proofErr w:type="spellStart"/>
            <w:r w:rsidR="00A867D4" w:rsidRPr="00BF3722">
              <w:rPr>
                <w:rFonts w:ascii="Times New Roman" w:hAnsi="Times New Roman" w:cs="Times New Roman"/>
                <w:sz w:val="28"/>
                <w:szCs w:val="28"/>
                <w:lang w:val="uk-UA"/>
              </w:rPr>
              <w:t>Одн</w:t>
            </w:r>
            <w:r w:rsidR="00A867D4" w:rsidRPr="00BF3722">
              <w:rPr>
                <w:rFonts w:ascii="Times New Roman" w:hAnsi="Times New Roman" w:cs="Times New Roman"/>
                <w:sz w:val="28"/>
                <w:szCs w:val="28"/>
                <w:lang w:val="uk-UA"/>
              </w:rPr>
              <w:t>о</w:t>
            </w:r>
            <w:r w:rsidR="00A867D4" w:rsidRPr="00BF3722">
              <w:rPr>
                <w:rFonts w:ascii="Times New Roman" w:hAnsi="Times New Roman" w:cs="Times New Roman"/>
                <w:sz w:val="28"/>
                <w:szCs w:val="28"/>
                <w:lang w:val="uk-UA"/>
              </w:rPr>
              <w:t>кристальний</w:t>
            </w:r>
            <w:proofErr w:type="spellEnd"/>
            <w:r w:rsidR="00A867D4" w:rsidRPr="00BF3722">
              <w:rPr>
                <w:rFonts w:ascii="Times New Roman" w:hAnsi="Times New Roman" w:cs="Times New Roman"/>
                <w:sz w:val="28"/>
                <w:szCs w:val="28"/>
                <w:lang w:val="uk-UA"/>
              </w:rPr>
              <w:t xml:space="preserve"> метод більш перспективний з точки зору отримання менших розмірів корпусу.</w:t>
            </w:r>
          </w:p>
        </w:tc>
      </w:tr>
    </w:tbl>
    <w:p w:rsidR="000938A4" w:rsidRDefault="000938A4" w:rsidP="000938A4">
      <w:pPr>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Продовження таблиці 1.1</w:t>
      </w:r>
    </w:p>
    <w:tbl>
      <w:tblPr>
        <w:tblStyle w:val="a9"/>
        <w:tblW w:w="0" w:type="auto"/>
        <w:jc w:val="center"/>
        <w:tblLook w:val="04A0"/>
      </w:tblPr>
      <w:tblGrid>
        <w:gridCol w:w="3447"/>
        <w:gridCol w:w="10"/>
        <w:gridCol w:w="6170"/>
      </w:tblGrid>
      <w:tr w:rsidR="00C5047A" w:rsidRPr="00BF3722" w:rsidTr="00C5047A">
        <w:trPr>
          <w:jc w:val="center"/>
        </w:trPr>
        <w:tc>
          <w:tcPr>
            <w:tcW w:w="3457" w:type="dxa"/>
            <w:gridSpan w:val="2"/>
            <w:vAlign w:val="center"/>
          </w:tcPr>
          <w:p w:rsidR="00C5047A" w:rsidRPr="00BF3722" w:rsidRDefault="00C5047A" w:rsidP="00C5047A">
            <w:pPr>
              <w:widowControl w:val="0"/>
              <w:spacing w:line="33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170" w:type="dxa"/>
            <w:vAlign w:val="center"/>
          </w:tcPr>
          <w:p w:rsidR="00C5047A" w:rsidRPr="00BF3722" w:rsidRDefault="00C5047A" w:rsidP="00C5047A">
            <w:pPr>
              <w:widowControl w:val="0"/>
              <w:spacing w:line="33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C1078E" w:rsidRPr="00AA3B2B" w:rsidTr="002237E9">
        <w:trPr>
          <w:trHeight w:val="5857"/>
          <w:jc w:val="center"/>
        </w:trPr>
        <w:tc>
          <w:tcPr>
            <w:tcW w:w="3457" w:type="dxa"/>
            <w:gridSpan w:val="2"/>
          </w:tcPr>
          <w:p w:rsidR="00C1078E" w:rsidRPr="002B35E2" w:rsidRDefault="00C1078E" w:rsidP="000C6756">
            <w:pPr>
              <w:widowControl w:val="0"/>
              <w:spacing w:line="312" w:lineRule="auto"/>
              <w:jc w:val="both"/>
              <w:rPr>
                <w:rFonts w:ascii="Times New Roman" w:hAnsi="Times New Roman" w:cs="Times New Roman"/>
                <w:sz w:val="28"/>
                <w:szCs w:val="28"/>
              </w:rPr>
            </w:pPr>
            <w:proofErr w:type="spellStart"/>
            <w:r w:rsidRPr="00BF3722">
              <w:rPr>
                <w:rFonts w:ascii="Times New Roman" w:hAnsi="Times New Roman" w:cs="Times New Roman"/>
                <w:sz w:val="28"/>
                <w:szCs w:val="28"/>
                <w:lang w:val="uk-UA"/>
              </w:rPr>
              <w:t>Motorola</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Inc</w:t>
            </w:r>
            <w:proofErr w:type="spellEnd"/>
            <w:r w:rsidRPr="00BF3722">
              <w:rPr>
                <w:rFonts w:ascii="Times New Roman" w:hAnsi="Times New Roman" w:cs="Times New Roman"/>
                <w:sz w:val="28"/>
                <w:szCs w:val="28"/>
                <w:lang w:val="uk-UA"/>
              </w:rPr>
              <w:t>.</w:t>
            </w:r>
          </w:p>
        </w:tc>
        <w:tc>
          <w:tcPr>
            <w:tcW w:w="6170" w:type="dxa"/>
          </w:tcPr>
          <w:p w:rsidR="00C1078E" w:rsidRPr="00BF3722" w:rsidRDefault="00A867D4" w:rsidP="002237E9">
            <w:pPr>
              <w:widowControl w:val="0"/>
              <w:spacing w:line="336"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Компанія в</w:t>
            </w:r>
            <w:r w:rsidR="00C1078E" w:rsidRPr="00BF3722">
              <w:rPr>
                <w:rFonts w:ascii="Times New Roman" w:hAnsi="Times New Roman" w:cs="Times New Roman"/>
                <w:sz w:val="28"/>
                <w:szCs w:val="28"/>
                <w:lang w:val="uk-UA"/>
              </w:rPr>
              <w:t xml:space="preserve">перше </w:t>
            </w:r>
            <w:r w:rsidRPr="00BF3722">
              <w:rPr>
                <w:rFonts w:ascii="Times New Roman" w:hAnsi="Times New Roman" w:cs="Times New Roman"/>
                <w:sz w:val="28"/>
                <w:szCs w:val="28"/>
                <w:lang w:val="uk-UA"/>
              </w:rPr>
              <w:t>дослідила та</w:t>
            </w:r>
            <w:r w:rsidR="00C1078E" w:rsidRPr="00BF3722">
              <w:rPr>
                <w:rFonts w:ascii="Times New Roman" w:hAnsi="Times New Roman" w:cs="Times New Roman"/>
                <w:sz w:val="28"/>
                <w:szCs w:val="28"/>
                <w:lang w:val="uk-UA"/>
              </w:rPr>
              <w:t xml:space="preserve"> впровадил</w:t>
            </w:r>
            <w:r w:rsidRPr="00BF3722">
              <w:rPr>
                <w:rFonts w:ascii="Times New Roman" w:hAnsi="Times New Roman" w:cs="Times New Roman"/>
                <w:sz w:val="28"/>
                <w:szCs w:val="28"/>
                <w:lang w:val="uk-UA"/>
              </w:rPr>
              <w:t>а</w:t>
            </w:r>
            <w:r w:rsidR="00C1078E" w:rsidRPr="00BF3722">
              <w:rPr>
                <w:rFonts w:ascii="Times New Roman" w:hAnsi="Times New Roman" w:cs="Times New Roman"/>
                <w:sz w:val="28"/>
                <w:szCs w:val="28"/>
                <w:lang w:val="uk-UA"/>
              </w:rPr>
              <w:t xml:space="preserve"> </w:t>
            </w:r>
            <w:proofErr w:type="spellStart"/>
            <w:r w:rsidR="00C1078E" w:rsidRPr="00BF3722">
              <w:rPr>
                <w:rFonts w:ascii="Times New Roman" w:hAnsi="Times New Roman" w:cs="Times New Roman"/>
                <w:sz w:val="28"/>
                <w:szCs w:val="28"/>
                <w:lang w:val="uk-UA"/>
              </w:rPr>
              <w:t>дво</w:t>
            </w:r>
            <w:r w:rsidR="00C1078E" w:rsidRPr="00BF3722">
              <w:rPr>
                <w:rFonts w:ascii="Times New Roman" w:hAnsi="Times New Roman" w:cs="Times New Roman"/>
                <w:sz w:val="28"/>
                <w:szCs w:val="28"/>
                <w:lang w:val="uk-UA"/>
              </w:rPr>
              <w:t>к</w:t>
            </w:r>
            <w:r w:rsidR="00C1078E" w:rsidRPr="00BF3722">
              <w:rPr>
                <w:rFonts w:ascii="Times New Roman" w:hAnsi="Times New Roman" w:cs="Times New Roman"/>
                <w:sz w:val="28"/>
                <w:szCs w:val="28"/>
                <w:lang w:val="uk-UA"/>
              </w:rPr>
              <w:t>ристальний</w:t>
            </w:r>
            <w:proofErr w:type="spellEnd"/>
            <w:r w:rsidR="00C1078E" w:rsidRPr="00BF3722">
              <w:rPr>
                <w:rFonts w:ascii="Times New Roman" w:hAnsi="Times New Roman" w:cs="Times New Roman"/>
                <w:sz w:val="28"/>
                <w:szCs w:val="28"/>
                <w:lang w:val="uk-UA"/>
              </w:rPr>
              <w:t xml:space="preserve"> мет</w:t>
            </w:r>
            <w:r w:rsidRPr="00BF3722">
              <w:rPr>
                <w:rFonts w:ascii="Times New Roman" w:hAnsi="Times New Roman" w:cs="Times New Roman"/>
                <w:sz w:val="28"/>
                <w:szCs w:val="28"/>
                <w:lang w:val="uk-UA"/>
              </w:rPr>
              <w:t>од, згідно з яким</w:t>
            </w:r>
            <w:r w:rsidR="00C1078E" w:rsidRPr="00BF3722">
              <w:rPr>
                <w:rFonts w:ascii="Times New Roman" w:hAnsi="Times New Roman" w:cs="Times New Roman"/>
                <w:sz w:val="28"/>
                <w:szCs w:val="28"/>
                <w:lang w:val="uk-UA"/>
              </w:rPr>
              <w:t xml:space="preserve"> поверхнева </w:t>
            </w:r>
            <w:proofErr w:type="spellStart"/>
            <w:r w:rsidR="00C1078E" w:rsidRPr="00BF3722">
              <w:rPr>
                <w:rFonts w:ascii="Times New Roman" w:hAnsi="Times New Roman" w:cs="Times New Roman"/>
                <w:sz w:val="28"/>
                <w:szCs w:val="28"/>
                <w:lang w:val="uk-UA"/>
              </w:rPr>
              <w:t>мі</w:t>
            </w:r>
            <w:r w:rsidR="00C1078E" w:rsidRPr="00BF3722">
              <w:rPr>
                <w:rFonts w:ascii="Times New Roman" w:hAnsi="Times New Roman" w:cs="Times New Roman"/>
                <w:sz w:val="28"/>
                <w:szCs w:val="28"/>
                <w:lang w:val="uk-UA"/>
              </w:rPr>
              <w:t>к</w:t>
            </w:r>
            <w:r w:rsidR="00C1078E" w:rsidRPr="00BF3722">
              <w:rPr>
                <w:rFonts w:ascii="Times New Roman" w:hAnsi="Times New Roman" w:cs="Times New Roman"/>
                <w:sz w:val="28"/>
                <w:szCs w:val="28"/>
                <w:lang w:val="uk-UA"/>
              </w:rPr>
              <w:t>ромеханіка</w:t>
            </w:r>
            <w:proofErr w:type="spellEnd"/>
            <w:r w:rsidR="00C1078E" w:rsidRPr="00BF3722">
              <w:rPr>
                <w:rFonts w:ascii="Times New Roman" w:hAnsi="Times New Roman" w:cs="Times New Roman"/>
                <w:sz w:val="28"/>
                <w:szCs w:val="28"/>
                <w:lang w:val="uk-UA"/>
              </w:rPr>
              <w:t xml:space="preserve"> використовується для формування сенсорної структури з </w:t>
            </w:r>
            <w:r w:rsidR="00F923C4" w:rsidRPr="00BF3722">
              <w:rPr>
                <w:rFonts w:ascii="Times New Roman" w:hAnsi="Times New Roman" w:cs="Times New Roman"/>
                <w:sz w:val="28"/>
                <w:szCs w:val="28"/>
                <w:lang w:val="uk-UA"/>
              </w:rPr>
              <w:t>дротовими</w:t>
            </w:r>
            <w:r w:rsidR="00C1078E" w:rsidRPr="00BF3722">
              <w:rPr>
                <w:rFonts w:ascii="Times New Roman" w:hAnsi="Times New Roman" w:cs="Times New Roman"/>
                <w:sz w:val="28"/>
                <w:szCs w:val="28"/>
                <w:lang w:val="uk-UA"/>
              </w:rPr>
              <w:t xml:space="preserve"> виводами, які підключаються до кристалу обробки сигналу. Р</w:t>
            </w:r>
            <w:r w:rsidR="00C1078E" w:rsidRPr="00BF3722">
              <w:rPr>
                <w:rFonts w:ascii="Times New Roman" w:hAnsi="Times New Roman" w:cs="Times New Roman"/>
                <w:sz w:val="28"/>
                <w:szCs w:val="28"/>
                <w:lang w:val="uk-UA"/>
              </w:rPr>
              <w:t>о</w:t>
            </w:r>
            <w:r w:rsidR="00C1078E" w:rsidRPr="00BF3722">
              <w:rPr>
                <w:rFonts w:ascii="Times New Roman" w:hAnsi="Times New Roman" w:cs="Times New Roman"/>
                <w:sz w:val="28"/>
                <w:szCs w:val="28"/>
                <w:lang w:val="uk-UA"/>
              </w:rPr>
              <w:t>зробили ємнісну структуру для детектування</w:t>
            </w:r>
            <w:r w:rsidR="00F923C4" w:rsidRPr="00BF3722">
              <w:rPr>
                <w:rFonts w:ascii="Times New Roman" w:hAnsi="Times New Roman" w:cs="Times New Roman"/>
                <w:sz w:val="28"/>
                <w:szCs w:val="28"/>
                <w:lang w:val="uk-UA"/>
              </w:rPr>
              <w:t xml:space="preserve"> прискорення</w:t>
            </w:r>
            <w:r w:rsidR="00C1078E" w:rsidRPr="00BF3722">
              <w:rPr>
                <w:rFonts w:ascii="Times New Roman" w:hAnsi="Times New Roman" w:cs="Times New Roman"/>
                <w:sz w:val="28"/>
                <w:szCs w:val="28"/>
                <w:lang w:val="uk-UA"/>
              </w:rPr>
              <w:t xml:space="preserve"> в напрямку осі Z ІС</w:t>
            </w:r>
            <w:r w:rsidR="00F923C4" w:rsidRPr="00BF3722">
              <w:rPr>
                <w:rFonts w:ascii="Times New Roman" w:hAnsi="Times New Roman" w:cs="Times New Roman"/>
                <w:sz w:val="28"/>
                <w:szCs w:val="28"/>
                <w:lang w:val="uk-UA"/>
              </w:rPr>
              <w:t>.</w:t>
            </w:r>
          </w:p>
          <w:p w:rsidR="00B319AB" w:rsidRPr="00BF3722" w:rsidRDefault="00F923C4" w:rsidP="002237E9">
            <w:pPr>
              <w:widowControl w:val="0"/>
              <w:spacing w:line="336"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Розробка нових поверхневих кремнієвих аксел</w:t>
            </w:r>
            <w:r w:rsidRPr="00BF3722">
              <w:rPr>
                <w:rFonts w:ascii="Times New Roman" w:hAnsi="Times New Roman" w:cs="Times New Roman"/>
                <w:sz w:val="28"/>
                <w:szCs w:val="28"/>
                <w:lang w:val="uk-UA"/>
              </w:rPr>
              <w:t>е</w:t>
            </w:r>
            <w:r w:rsidRPr="00BF3722">
              <w:rPr>
                <w:rFonts w:ascii="Times New Roman" w:hAnsi="Times New Roman" w:cs="Times New Roman"/>
                <w:sz w:val="28"/>
                <w:szCs w:val="28"/>
                <w:lang w:val="uk-UA"/>
              </w:rPr>
              <w:t>рометрів сфокусована в наступних областях: пі</w:t>
            </w:r>
            <w:r w:rsidRPr="00BF3722">
              <w:rPr>
                <w:rFonts w:ascii="Times New Roman" w:hAnsi="Times New Roman" w:cs="Times New Roman"/>
                <w:sz w:val="28"/>
                <w:szCs w:val="28"/>
                <w:lang w:val="uk-UA"/>
              </w:rPr>
              <w:t>д</w:t>
            </w:r>
            <w:r w:rsidRPr="00BF3722">
              <w:rPr>
                <w:rFonts w:ascii="Times New Roman" w:hAnsi="Times New Roman" w:cs="Times New Roman"/>
                <w:sz w:val="28"/>
                <w:szCs w:val="28"/>
                <w:lang w:val="uk-UA"/>
              </w:rPr>
              <w:t>вищення характеристик акселерометра, підв</w:t>
            </w:r>
            <w:r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щення інтеграції, додавання нових функцій, інт</w:t>
            </w:r>
            <w:r w:rsidRPr="00BF3722">
              <w:rPr>
                <w:rFonts w:ascii="Times New Roman" w:hAnsi="Times New Roman" w:cs="Times New Roman"/>
                <w:sz w:val="28"/>
                <w:szCs w:val="28"/>
                <w:lang w:val="uk-UA"/>
              </w:rPr>
              <w:t>е</w:t>
            </w:r>
            <w:r w:rsidRPr="00BF3722">
              <w:rPr>
                <w:rFonts w:ascii="Times New Roman" w:hAnsi="Times New Roman" w:cs="Times New Roman"/>
                <w:sz w:val="28"/>
                <w:szCs w:val="28"/>
                <w:lang w:val="uk-UA"/>
              </w:rPr>
              <w:t xml:space="preserve">грування в поверхневий акселерометр нових </w:t>
            </w:r>
            <w:proofErr w:type="spellStart"/>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t>н</w:t>
            </w:r>
            <w:r w:rsidRPr="00BF3722">
              <w:rPr>
                <w:rFonts w:ascii="Times New Roman" w:hAnsi="Times New Roman" w:cs="Times New Roman"/>
                <w:sz w:val="28"/>
                <w:szCs w:val="28"/>
                <w:lang w:val="uk-UA"/>
              </w:rPr>
              <w:t>терфейсних</w:t>
            </w:r>
            <w:proofErr w:type="spellEnd"/>
            <w:r w:rsidRPr="00BF3722">
              <w:rPr>
                <w:rFonts w:ascii="Times New Roman" w:hAnsi="Times New Roman" w:cs="Times New Roman"/>
                <w:sz w:val="28"/>
                <w:szCs w:val="28"/>
                <w:lang w:val="uk-UA"/>
              </w:rPr>
              <w:t xml:space="preserve"> компонентів.</w:t>
            </w:r>
          </w:p>
        </w:tc>
      </w:tr>
      <w:tr w:rsidR="00C1078E" w:rsidRPr="00AA3B2B" w:rsidTr="00C5047A">
        <w:trPr>
          <w:jc w:val="center"/>
        </w:trPr>
        <w:tc>
          <w:tcPr>
            <w:tcW w:w="3447" w:type="dxa"/>
          </w:tcPr>
          <w:p w:rsidR="00C1078E" w:rsidRPr="00BF3722" w:rsidRDefault="00283109" w:rsidP="000C6756">
            <w:pPr>
              <w:widowControl w:val="0"/>
              <w:spacing w:line="312" w:lineRule="auto"/>
              <w:jc w:val="both"/>
              <w:rPr>
                <w:rFonts w:ascii="Times New Roman" w:hAnsi="Times New Roman" w:cs="Times New Roman"/>
                <w:sz w:val="28"/>
                <w:szCs w:val="28"/>
                <w:lang w:val="uk-UA"/>
              </w:rPr>
            </w:pPr>
            <w:proofErr w:type="spellStart"/>
            <w:r w:rsidRPr="00BF3722">
              <w:rPr>
                <w:rFonts w:ascii="Times New Roman" w:hAnsi="Times New Roman" w:cs="Times New Roman"/>
                <w:sz w:val="28"/>
                <w:szCs w:val="28"/>
                <w:lang w:val="uk-UA"/>
              </w:rPr>
              <w:t>Kionix</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Inc</w:t>
            </w:r>
            <w:proofErr w:type="spellEnd"/>
            <w:r w:rsidRPr="00BF3722">
              <w:rPr>
                <w:rFonts w:ascii="Times New Roman" w:hAnsi="Times New Roman" w:cs="Times New Roman"/>
                <w:sz w:val="28"/>
                <w:szCs w:val="28"/>
                <w:lang w:val="uk-UA"/>
              </w:rPr>
              <w:t>.</w:t>
            </w:r>
          </w:p>
        </w:tc>
        <w:tc>
          <w:tcPr>
            <w:tcW w:w="6180" w:type="dxa"/>
            <w:gridSpan w:val="2"/>
          </w:tcPr>
          <w:p w:rsidR="00423D38" w:rsidRPr="00BF3722" w:rsidRDefault="00C1078E" w:rsidP="000C6756">
            <w:pPr>
              <w:widowControl w:val="0"/>
              <w:spacing w:line="312"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Розробили разом з </w:t>
            </w:r>
            <w:r w:rsidR="00F923C4" w:rsidRPr="00BF3722">
              <w:rPr>
                <w:rFonts w:ascii="Times New Roman" w:hAnsi="Times New Roman" w:cs="Times New Roman"/>
                <w:sz w:val="28"/>
                <w:szCs w:val="28"/>
                <w:lang w:val="uk-UA"/>
              </w:rPr>
              <w:t xml:space="preserve">вченими </w:t>
            </w:r>
            <w:proofErr w:type="spellStart"/>
            <w:r w:rsidR="00F923C4" w:rsidRPr="00BF3722">
              <w:rPr>
                <w:rFonts w:ascii="Times New Roman" w:hAnsi="Times New Roman" w:cs="Times New Roman"/>
                <w:sz w:val="28"/>
                <w:szCs w:val="28"/>
                <w:lang w:val="uk-UA"/>
              </w:rPr>
              <w:t>Корнельського</w:t>
            </w:r>
            <w:proofErr w:type="spellEnd"/>
            <w:r w:rsidR="00F923C4" w:rsidRPr="00BF3722">
              <w:rPr>
                <w:rFonts w:ascii="Times New Roman" w:hAnsi="Times New Roman" w:cs="Times New Roman"/>
                <w:sz w:val="28"/>
                <w:szCs w:val="28"/>
                <w:lang w:val="uk-UA"/>
              </w:rPr>
              <w:t xml:space="preserve"> ун</w:t>
            </w:r>
            <w:r w:rsidR="00F923C4" w:rsidRPr="00BF3722">
              <w:rPr>
                <w:rFonts w:ascii="Times New Roman" w:hAnsi="Times New Roman" w:cs="Times New Roman"/>
                <w:sz w:val="28"/>
                <w:szCs w:val="28"/>
                <w:lang w:val="uk-UA"/>
              </w:rPr>
              <w:t>і</w:t>
            </w:r>
            <w:r w:rsidR="00F923C4" w:rsidRPr="00BF3722">
              <w:rPr>
                <w:rFonts w:ascii="Times New Roman" w:hAnsi="Times New Roman" w:cs="Times New Roman"/>
                <w:sz w:val="28"/>
                <w:szCs w:val="28"/>
                <w:lang w:val="uk-UA"/>
              </w:rPr>
              <w:t>верситету</w:t>
            </w:r>
            <w:r w:rsidRPr="00BF3722">
              <w:rPr>
                <w:rFonts w:ascii="Times New Roman" w:hAnsi="Times New Roman" w:cs="Times New Roman"/>
                <w:sz w:val="28"/>
                <w:szCs w:val="28"/>
                <w:lang w:val="uk-UA"/>
              </w:rPr>
              <w:t xml:space="preserve"> плазмові </w:t>
            </w:r>
            <w:proofErr w:type="spellStart"/>
            <w:r w:rsidRPr="00BF3722">
              <w:rPr>
                <w:rFonts w:ascii="Times New Roman" w:hAnsi="Times New Roman" w:cs="Times New Roman"/>
                <w:sz w:val="28"/>
                <w:szCs w:val="28"/>
                <w:lang w:val="uk-UA"/>
              </w:rPr>
              <w:t>мікромеханічні</w:t>
            </w:r>
            <w:proofErr w:type="spellEnd"/>
            <w:r w:rsidRPr="00BF3722">
              <w:rPr>
                <w:rFonts w:ascii="Times New Roman" w:hAnsi="Times New Roman" w:cs="Times New Roman"/>
                <w:sz w:val="28"/>
                <w:szCs w:val="28"/>
                <w:lang w:val="uk-UA"/>
              </w:rPr>
              <w:t xml:space="preserve"> процеси гл</w:t>
            </w:r>
            <w:r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бинного травлення. Сенсорний елемент</w:t>
            </w:r>
            <w:r w:rsidR="00F923C4" w:rsidRPr="00BF3722">
              <w:rPr>
                <w:rFonts w:ascii="Times New Roman" w:hAnsi="Times New Roman" w:cs="Times New Roman"/>
                <w:sz w:val="28"/>
                <w:szCs w:val="28"/>
                <w:lang w:val="uk-UA"/>
              </w:rPr>
              <w:t xml:space="preserve"> аксел</w:t>
            </w:r>
            <w:r w:rsidR="00F923C4" w:rsidRPr="00BF3722">
              <w:rPr>
                <w:rFonts w:ascii="Times New Roman" w:hAnsi="Times New Roman" w:cs="Times New Roman"/>
                <w:sz w:val="28"/>
                <w:szCs w:val="28"/>
                <w:lang w:val="uk-UA"/>
              </w:rPr>
              <w:t>е</w:t>
            </w:r>
            <w:r w:rsidR="00F923C4" w:rsidRPr="00BF3722">
              <w:rPr>
                <w:rFonts w:ascii="Times New Roman" w:hAnsi="Times New Roman" w:cs="Times New Roman"/>
                <w:sz w:val="28"/>
                <w:szCs w:val="28"/>
                <w:lang w:val="uk-UA"/>
              </w:rPr>
              <w:t>рометра</w:t>
            </w:r>
            <w:r w:rsidRPr="00BF3722">
              <w:rPr>
                <w:rFonts w:ascii="Times New Roman" w:hAnsi="Times New Roman" w:cs="Times New Roman"/>
                <w:sz w:val="28"/>
                <w:szCs w:val="28"/>
                <w:lang w:val="uk-UA"/>
              </w:rPr>
              <w:t xml:space="preserve"> виробляється з </w:t>
            </w:r>
            <w:proofErr w:type="spellStart"/>
            <w:r w:rsidRPr="00BF3722">
              <w:rPr>
                <w:rFonts w:ascii="Times New Roman" w:hAnsi="Times New Roman" w:cs="Times New Roman"/>
                <w:sz w:val="28"/>
                <w:szCs w:val="28"/>
                <w:lang w:val="uk-UA"/>
              </w:rPr>
              <w:t>однокристального</w:t>
            </w:r>
            <w:proofErr w:type="spellEnd"/>
            <w:r w:rsidRPr="00BF3722">
              <w:rPr>
                <w:rFonts w:ascii="Times New Roman" w:hAnsi="Times New Roman" w:cs="Times New Roman"/>
                <w:sz w:val="28"/>
                <w:szCs w:val="28"/>
                <w:lang w:val="uk-UA"/>
              </w:rPr>
              <w:t xml:space="preserve"> кре</w:t>
            </w:r>
            <w:r w:rsidRPr="00BF3722">
              <w:rPr>
                <w:rFonts w:ascii="Times New Roman" w:hAnsi="Times New Roman" w:cs="Times New Roman"/>
                <w:sz w:val="28"/>
                <w:szCs w:val="28"/>
                <w:lang w:val="uk-UA"/>
              </w:rPr>
              <w:t>м</w:t>
            </w:r>
            <w:r w:rsidRPr="00BF3722">
              <w:rPr>
                <w:rFonts w:ascii="Times New Roman" w:hAnsi="Times New Roman" w:cs="Times New Roman"/>
                <w:sz w:val="28"/>
                <w:szCs w:val="28"/>
                <w:lang w:val="uk-UA"/>
              </w:rPr>
              <w:t xml:space="preserve">нію за допомогою технології глибинного іонного травлення </w:t>
            </w:r>
            <w:proofErr w:type="spellStart"/>
            <w:r w:rsidRPr="00BF3722">
              <w:rPr>
                <w:rFonts w:ascii="Times New Roman" w:hAnsi="Times New Roman" w:cs="Times New Roman"/>
                <w:sz w:val="28"/>
                <w:szCs w:val="28"/>
                <w:lang w:val="uk-UA"/>
              </w:rPr>
              <w:t>Deep</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Reactive</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Ion</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Etch</w:t>
            </w:r>
            <w:proofErr w:type="spellEnd"/>
            <w:r w:rsidRPr="00BF3722">
              <w:rPr>
                <w:rFonts w:ascii="Times New Roman" w:hAnsi="Times New Roman" w:cs="Times New Roman"/>
                <w:sz w:val="28"/>
                <w:szCs w:val="28"/>
                <w:lang w:val="uk-UA"/>
              </w:rPr>
              <w:t xml:space="preserve"> (DRIE). </w:t>
            </w:r>
            <w:r w:rsidR="00F923C4" w:rsidRPr="00BF3722">
              <w:rPr>
                <w:rFonts w:ascii="Times New Roman" w:hAnsi="Times New Roman" w:cs="Times New Roman"/>
                <w:sz w:val="28"/>
                <w:szCs w:val="28"/>
                <w:lang w:val="uk-UA"/>
              </w:rPr>
              <w:t>Техн</w:t>
            </w:r>
            <w:r w:rsidR="00F923C4" w:rsidRPr="00BF3722">
              <w:rPr>
                <w:rFonts w:ascii="Times New Roman" w:hAnsi="Times New Roman" w:cs="Times New Roman"/>
                <w:sz w:val="28"/>
                <w:szCs w:val="28"/>
                <w:lang w:val="uk-UA"/>
              </w:rPr>
              <w:t>о</w:t>
            </w:r>
            <w:r w:rsidR="00F923C4" w:rsidRPr="00BF3722">
              <w:rPr>
                <w:rFonts w:ascii="Times New Roman" w:hAnsi="Times New Roman" w:cs="Times New Roman"/>
                <w:sz w:val="28"/>
                <w:szCs w:val="28"/>
                <w:lang w:val="uk-UA"/>
              </w:rPr>
              <w:t xml:space="preserve">логічна платформа, об'єднана зі стандартними методами виробництва ІС (ASIC). </w:t>
            </w:r>
            <w:r w:rsidRPr="00BF3722">
              <w:rPr>
                <w:rFonts w:ascii="Times New Roman" w:hAnsi="Times New Roman" w:cs="Times New Roman"/>
                <w:sz w:val="28"/>
                <w:szCs w:val="28"/>
                <w:lang w:val="uk-UA"/>
              </w:rPr>
              <w:t>Сенсорний елемент захищається</w:t>
            </w:r>
            <w:r w:rsidR="00423D38" w:rsidRPr="00BF3722">
              <w:rPr>
                <w:rFonts w:ascii="Times New Roman" w:hAnsi="Times New Roman" w:cs="Times New Roman"/>
                <w:sz w:val="28"/>
                <w:szCs w:val="28"/>
                <w:lang w:val="uk-UA"/>
              </w:rPr>
              <w:t xml:space="preserve"> від навколишнього серед</w:t>
            </w:r>
            <w:r w:rsidR="00423D38" w:rsidRPr="00BF3722">
              <w:rPr>
                <w:rFonts w:ascii="Times New Roman" w:hAnsi="Times New Roman" w:cs="Times New Roman"/>
                <w:sz w:val="28"/>
                <w:szCs w:val="28"/>
                <w:lang w:val="uk-UA"/>
              </w:rPr>
              <w:t>о</w:t>
            </w:r>
            <w:r w:rsidR="00423D38" w:rsidRPr="00BF3722">
              <w:rPr>
                <w:rFonts w:ascii="Times New Roman" w:hAnsi="Times New Roman" w:cs="Times New Roman"/>
                <w:sz w:val="28"/>
                <w:szCs w:val="28"/>
                <w:lang w:val="uk-UA"/>
              </w:rPr>
              <w:t>вища</w:t>
            </w:r>
            <w:r w:rsidRPr="00BF3722">
              <w:rPr>
                <w:rFonts w:ascii="Times New Roman" w:hAnsi="Times New Roman" w:cs="Times New Roman"/>
                <w:sz w:val="28"/>
                <w:szCs w:val="28"/>
                <w:lang w:val="uk-UA"/>
              </w:rPr>
              <w:t xml:space="preserve"> г</w:t>
            </w:r>
            <w:r w:rsidR="00423D38" w:rsidRPr="00BF3722">
              <w:rPr>
                <w:rFonts w:ascii="Times New Roman" w:hAnsi="Times New Roman" w:cs="Times New Roman"/>
                <w:sz w:val="28"/>
                <w:szCs w:val="28"/>
                <w:lang w:val="uk-UA"/>
              </w:rPr>
              <w:t>ерметичною підкладкою-ковпачком</w:t>
            </w:r>
            <w:r w:rsidRPr="00BF3722">
              <w:rPr>
                <w:rFonts w:ascii="Times New Roman" w:hAnsi="Times New Roman" w:cs="Times New Roman"/>
                <w:sz w:val="28"/>
                <w:szCs w:val="28"/>
                <w:lang w:val="uk-UA"/>
              </w:rPr>
              <w:t>.</w:t>
            </w:r>
            <w:r w:rsidR="00423D38" w:rsidRPr="00BF3722">
              <w:rPr>
                <w:rFonts w:ascii="Times New Roman" w:hAnsi="Times New Roman" w:cs="Times New Roman"/>
                <w:sz w:val="28"/>
                <w:szCs w:val="28"/>
                <w:lang w:val="uk-UA"/>
              </w:rPr>
              <w:t xml:space="preserve"> </w:t>
            </w:r>
          </w:p>
          <w:p w:rsidR="00F923C4" w:rsidRPr="00BF3722" w:rsidRDefault="00423D38" w:rsidP="000C6756">
            <w:pPr>
              <w:widowControl w:val="0"/>
              <w:spacing w:line="312"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Інтегральні </w:t>
            </w:r>
            <w:r w:rsidR="00F923C4" w:rsidRPr="00BF3722">
              <w:rPr>
                <w:rFonts w:ascii="Times New Roman" w:hAnsi="Times New Roman" w:cs="Times New Roman"/>
                <w:sz w:val="28"/>
                <w:szCs w:val="28"/>
                <w:lang w:val="uk-UA"/>
              </w:rPr>
              <w:t>акселерометри з високими робочими характеристиками</w:t>
            </w:r>
            <w:r w:rsidRPr="00BF3722">
              <w:rPr>
                <w:rFonts w:ascii="Times New Roman" w:hAnsi="Times New Roman" w:cs="Times New Roman"/>
                <w:sz w:val="28"/>
                <w:szCs w:val="28"/>
                <w:lang w:val="uk-UA"/>
              </w:rPr>
              <w:t>. Акселерометри з аналоговими і цифровими ви</w:t>
            </w:r>
            <w:r w:rsidR="00F923C4" w:rsidRPr="00BF3722">
              <w:rPr>
                <w:rFonts w:ascii="Times New Roman" w:hAnsi="Times New Roman" w:cs="Times New Roman"/>
                <w:sz w:val="28"/>
                <w:szCs w:val="28"/>
                <w:lang w:val="uk-UA"/>
              </w:rPr>
              <w:t>ходами, включ</w:t>
            </w:r>
            <w:r w:rsidRPr="00BF3722">
              <w:rPr>
                <w:rFonts w:ascii="Times New Roman" w:hAnsi="Times New Roman" w:cs="Times New Roman"/>
                <w:sz w:val="28"/>
                <w:szCs w:val="28"/>
                <w:lang w:val="uk-UA"/>
              </w:rPr>
              <w:t>но одно</w:t>
            </w:r>
            <w:r w:rsidR="00F923C4" w:rsidRPr="00BF3722">
              <w:rPr>
                <w:rFonts w:ascii="Times New Roman" w:hAnsi="Times New Roman" w:cs="Times New Roman"/>
                <w:sz w:val="28"/>
                <w:szCs w:val="28"/>
                <w:lang w:val="uk-UA"/>
              </w:rPr>
              <w:t>осьові (X, по спеціальному замовленню Y, Z),</w:t>
            </w:r>
            <w:r w:rsidRPr="00BF3722">
              <w:rPr>
                <w:rFonts w:ascii="Times New Roman" w:hAnsi="Times New Roman" w:cs="Times New Roman"/>
                <w:sz w:val="28"/>
                <w:szCs w:val="28"/>
                <w:lang w:val="uk-UA"/>
              </w:rPr>
              <w:t xml:space="preserve"> двоосьові</w:t>
            </w:r>
            <w:r w:rsidR="00F923C4" w:rsidRPr="00BF3722">
              <w:rPr>
                <w:rFonts w:ascii="Times New Roman" w:hAnsi="Times New Roman" w:cs="Times New Roman"/>
                <w:sz w:val="28"/>
                <w:szCs w:val="28"/>
                <w:lang w:val="uk-UA"/>
              </w:rPr>
              <w:t xml:space="preserve"> (XY, на замовлення YZ або XZ) і тр</w:t>
            </w:r>
            <w:r w:rsidRPr="00BF3722">
              <w:rPr>
                <w:rFonts w:ascii="Times New Roman" w:hAnsi="Times New Roman" w:cs="Times New Roman"/>
                <w:sz w:val="28"/>
                <w:szCs w:val="28"/>
                <w:lang w:val="uk-UA"/>
              </w:rPr>
              <w:t>иосьові да</w:t>
            </w:r>
            <w:r w:rsidRPr="00BF3722">
              <w:rPr>
                <w:rFonts w:ascii="Times New Roman" w:hAnsi="Times New Roman" w:cs="Times New Roman"/>
                <w:sz w:val="28"/>
                <w:szCs w:val="28"/>
                <w:lang w:val="uk-UA"/>
              </w:rPr>
              <w:t>т</w:t>
            </w:r>
            <w:r w:rsidRPr="00BF3722">
              <w:rPr>
                <w:rFonts w:ascii="Times New Roman" w:hAnsi="Times New Roman" w:cs="Times New Roman"/>
                <w:sz w:val="28"/>
                <w:szCs w:val="28"/>
                <w:lang w:val="uk-UA"/>
              </w:rPr>
              <w:t>чики,</w:t>
            </w:r>
            <w:r w:rsidR="00F923C4" w:rsidRPr="00BF3722">
              <w:rPr>
                <w:rFonts w:ascii="Times New Roman" w:hAnsi="Times New Roman" w:cs="Times New Roman"/>
                <w:sz w:val="28"/>
                <w:szCs w:val="28"/>
                <w:lang w:val="uk-UA"/>
              </w:rPr>
              <w:t xml:space="preserve"> </w:t>
            </w:r>
            <w:proofErr w:type="spellStart"/>
            <w:r w:rsidR="00F923C4" w:rsidRPr="00BF3722">
              <w:rPr>
                <w:rFonts w:ascii="Times New Roman" w:hAnsi="Times New Roman" w:cs="Times New Roman"/>
                <w:sz w:val="28"/>
                <w:szCs w:val="28"/>
                <w:lang w:val="uk-UA"/>
              </w:rPr>
              <w:t>ранж</w:t>
            </w:r>
            <w:r w:rsidRPr="00BF3722">
              <w:rPr>
                <w:rFonts w:ascii="Times New Roman" w:hAnsi="Times New Roman" w:cs="Times New Roman"/>
                <w:sz w:val="28"/>
                <w:szCs w:val="28"/>
                <w:lang w:val="uk-UA"/>
              </w:rPr>
              <w:t>ування</w:t>
            </w:r>
            <w:proofErr w:type="spellEnd"/>
            <w:r w:rsidR="00F923C4" w:rsidRPr="00BF3722">
              <w:rPr>
                <w:rFonts w:ascii="Times New Roman" w:hAnsi="Times New Roman" w:cs="Times New Roman"/>
                <w:sz w:val="28"/>
                <w:szCs w:val="28"/>
                <w:lang w:val="uk-UA"/>
              </w:rPr>
              <w:t xml:space="preserve"> від пристроїв low-g-діапазону до акселерометрів, </w:t>
            </w:r>
            <w:proofErr w:type="spellStart"/>
            <w:r w:rsidR="00F923C4" w:rsidRPr="00BF3722">
              <w:rPr>
                <w:rFonts w:ascii="Times New Roman" w:hAnsi="Times New Roman" w:cs="Times New Roman"/>
                <w:sz w:val="28"/>
                <w:szCs w:val="28"/>
                <w:lang w:val="uk-UA"/>
              </w:rPr>
              <w:t>детект</w:t>
            </w:r>
            <w:r w:rsidRPr="00BF3722">
              <w:rPr>
                <w:rFonts w:ascii="Times New Roman" w:hAnsi="Times New Roman" w:cs="Times New Roman"/>
                <w:sz w:val="28"/>
                <w:szCs w:val="28"/>
                <w:lang w:val="uk-UA"/>
              </w:rPr>
              <w:t>уючих</w:t>
            </w:r>
            <w:proofErr w:type="spellEnd"/>
            <w:r w:rsidR="00F923C4" w:rsidRPr="00BF3722">
              <w:rPr>
                <w:rFonts w:ascii="Times New Roman" w:hAnsi="Times New Roman" w:cs="Times New Roman"/>
                <w:sz w:val="28"/>
                <w:szCs w:val="28"/>
                <w:lang w:val="uk-UA"/>
              </w:rPr>
              <w:t xml:space="preserve"> прискорення high-g-рівнів, а також гіроскопи. </w:t>
            </w:r>
          </w:p>
        </w:tc>
      </w:tr>
    </w:tbl>
    <w:p w:rsidR="00283109" w:rsidRPr="00BF3722" w:rsidRDefault="00423D38" w:rsidP="000938A4">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Також слід враховувати, що процес</w:t>
      </w:r>
      <w:r w:rsidR="007F7433" w:rsidRPr="00BF3722">
        <w:rPr>
          <w:rFonts w:ascii="Times New Roman" w:hAnsi="Times New Roman" w:cs="Times New Roman"/>
          <w:sz w:val="28"/>
          <w:szCs w:val="28"/>
          <w:lang w:val="uk-UA"/>
        </w:rPr>
        <w:t xml:space="preserve"> виготовлення </w:t>
      </w:r>
      <w:r w:rsidR="004A7FBA">
        <w:rPr>
          <w:rFonts w:ascii="Times New Roman" w:hAnsi="Times New Roman" w:cs="Times New Roman"/>
          <w:sz w:val="28"/>
          <w:szCs w:val="28"/>
          <w:lang w:val="uk-UA"/>
        </w:rPr>
        <w:t>МЕМС акселерометр</w:t>
      </w:r>
      <w:r w:rsidR="00283109" w:rsidRPr="00BF3722">
        <w:rPr>
          <w:rFonts w:ascii="Times New Roman" w:hAnsi="Times New Roman" w:cs="Times New Roman"/>
          <w:sz w:val="28"/>
          <w:szCs w:val="28"/>
          <w:lang w:val="uk-UA"/>
        </w:rPr>
        <w:t xml:space="preserve">ів може містити більш 250 технологічних операцій (ТО). </w:t>
      </w:r>
      <w:r w:rsidRPr="00BF3722">
        <w:rPr>
          <w:rFonts w:ascii="Times New Roman" w:hAnsi="Times New Roman" w:cs="Times New Roman"/>
          <w:sz w:val="28"/>
          <w:szCs w:val="28"/>
          <w:lang w:val="uk-UA"/>
        </w:rPr>
        <w:t>Оскільки</w:t>
      </w:r>
      <w:r w:rsidR="00283109" w:rsidRPr="00BF3722">
        <w:rPr>
          <w:rFonts w:ascii="Times New Roman" w:hAnsi="Times New Roman" w:cs="Times New Roman"/>
          <w:sz w:val="28"/>
          <w:szCs w:val="28"/>
          <w:lang w:val="uk-UA"/>
        </w:rPr>
        <w:t xml:space="preserve"> вибір технол</w:t>
      </w:r>
      <w:r w:rsidR="00283109" w:rsidRPr="00BF3722">
        <w:rPr>
          <w:rFonts w:ascii="Times New Roman" w:hAnsi="Times New Roman" w:cs="Times New Roman"/>
          <w:sz w:val="28"/>
          <w:szCs w:val="28"/>
          <w:lang w:val="uk-UA"/>
        </w:rPr>
        <w:t>о</w:t>
      </w:r>
      <w:r w:rsidR="00283109" w:rsidRPr="00BF3722">
        <w:rPr>
          <w:rFonts w:ascii="Times New Roman" w:hAnsi="Times New Roman" w:cs="Times New Roman"/>
          <w:sz w:val="28"/>
          <w:szCs w:val="28"/>
          <w:lang w:val="uk-UA"/>
        </w:rPr>
        <w:t>гії залежить від багатьох параметрів та факторів, процес проектування ТП виг</w:t>
      </w:r>
      <w:r w:rsidR="00283109" w:rsidRPr="00BF3722">
        <w:rPr>
          <w:rFonts w:ascii="Times New Roman" w:hAnsi="Times New Roman" w:cs="Times New Roman"/>
          <w:sz w:val="28"/>
          <w:szCs w:val="28"/>
          <w:lang w:val="uk-UA"/>
        </w:rPr>
        <w:t>о</w:t>
      </w:r>
      <w:r w:rsidR="00283109" w:rsidRPr="00BF3722">
        <w:rPr>
          <w:rFonts w:ascii="Times New Roman" w:hAnsi="Times New Roman" w:cs="Times New Roman"/>
          <w:sz w:val="28"/>
          <w:szCs w:val="28"/>
          <w:lang w:val="uk-UA"/>
        </w:rPr>
        <w:t xml:space="preserve">товлення </w:t>
      </w:r>
      <w:r w:rsidR="004A7FBA">
        <w:rPr>
          <w:rFonts w:ascii="Times New Roman" w:hAnsi="Times New Roman" w:cs="Times New Roman"/>
          <w:sz w:val="28"/>
          <w:szCs w:val="28"/>
          <w:lang w:val="uk-UA"/>
        </w:rPr>
        <w:t>МЕМС акселерометр</w:t>
      </w:r>
      <w:r w:rsidR="00283109" w:rsidRPr="00BF3722">
        <w:rPr>
          <w:rFonts w:ascii="Times New Roman" w:hAnsi="Times New Roman" w:cs="Times New Roman"/>
          <w:sz w:val="28"/>
          <w:szCs w:val="28"/>
          <w:lang w:val="uk-UA"/>
        </w:rPr>
        <w:t xml:space="preserve">ів можна представити у вигляді </w:t>
      </w:r>
      <w:r w:rsidRPr="00BF3722">
        <w:rPr>
          <w:rFonts w:ascii="Times New Roman" w:hAnsi="Times New Roman" w:cs="Times New Roman"/>
          <w:sz w:val="28"/>
          <w:szCs w:val="28"/>
          <w:lang w:val="uk-UA"/>
        </w:rPr>
        <w:t>блоку</w:t>
      </w:r>
      <w:r w:rsidR="00283109" w:rsidRPr="00BF3722">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що</w:t>
      </w:r>
      <w:r w:rsidR="00283109" w:rsidRPr="00BF3722">
        <w:rPr>
          <w:rFonts w:ascii="Times New Roman" w:hAnsi="Times New Roman" w:cs="Times New Roman"/>
          <w:sz w:val="28"/>
          <w:szCs w:val="28"/>
          <w:lang w:val="uk-UA"/>
        </w:rPr>
        <w:t xml:space="preserve"> має вектор вхідних параметрів</w:t>
      </w:r>
      <w:r w:rsidR="007624F7" w:rsidRPr="00BF3722">
        <w:rPr>
          <w:rFonts w:ascii="Times New Roman" w:hAnsi="Times New Roman" w:cs="Times New Roman"/>
          <w:sz w:val="28"/>
          <w:szCs w:val="28"/>
          <w:lang w:val="uk-UA"/>
        </w:rPr>
        <w:t xml:space="preserve"> </w:t>
      </w:r>
      <m:oMath>
        <m:sSub>
          <m:sSubPr>
            <m:ctrlPr>
              <w:rPr>
                <w:rFonts w:ascii="Cambria Math" w:hAnsi="Cambria Math"/>
                <w:i/>
                <w:lang w:val="uk-UA"/>
              </w:rPr>
            </m:ctrlPr>
          </m:sSubPr>
          <m:e>
            <m:r>
              <w:rPr>
                <w:rFonts w:ascii="Cambria Math"/>
                <w:lang w:val="uk-UA"/>
              </w:rPr>
              <m:t>a</m:t>
            </m:r>
          </m:e>
          <m:sub>
            <m:r>
              <w:rPr>
                <w:rFonts w:ascii="Cambria Math"/>
                <w:lang w:val="uk-UA"/>
              </w:rPr>
              <m:t>1</m:t>
            </m:r>
          </m:sub>
        </m:sSub>
        <m:r>
          <w:rPr>
            <w:rFonts w:ascii="Cambria Math"/>
            <w:lang w:val="uk-UA"/>
          </w:rPr>
          <m:t xml:space="preserve">, </m:t>
        </m:r>
        <m:sSub>
          <m:sSubPr>
            <m:ctrlPr>
              <w:rPr>
                <w:rFonts w:ascii="Cambria Math" w:hAnsi="Cambria Math"/>
                <w:i/>
                <w:lang w:val="uk-UA"/>
              </w:rPr>
            </m:ctrlPr>
          </m:sSubPr>
          <m:e>
            <m:r>
              <w:rPr>
                <w:rFonts w:ascii="Cambria Math"/>
                <w:lang w:val="uk-UA"/>
              </w:rPr>
              <m:t>a</m:t>
            </m:r>
          </m:e>
          <m:sub>
            <m:r>
              <w:rPr>
                <w:rFonts w:ascii="Cambria Math"/>
                <w:lang w:val="uk-UA"/>
              </w:rPr>
              <m:t>2</m:t>
            </m:r>
          </m:sub>
        </m:sSub>
        <m:r>
          <w:rPr>
            <w:rFonts w:ascii="Cambria Math"/>
            <w:lang w:val="uk-UA"/>
          </w:rPr>
          <m:t xml:space="preserve">, </m:t>
        </m:r>
        <m:r>
          <w:rPr>
            <w:rFonts w:ascii="Cambria Math"/>
            <w:lang w:val="uk-UA"/>
          </w:rPr>
          <m:t>…</m:t>
        </m:r>
        <m:sSub>
          <m:sSubPr>
            <m:ctrlPr>
              <w:rPr>
                <w:rFonts w:ascii="Cambria Math" w:hAnsi="Cambria Math"/>
                <w:i/>
                <w:lang w:val="uk-UA"/>
              </w:rPr>
            </m:ctrlPr>
          </m:sSubPr>
          <m:e>
            <m:r>
              <w:rPr>
                <w:rFonts w:ascii="Cambria Math"/>
                <w:lang w:val="uk-UA"/>
              </w:rPr>
              <m:t>a</m:t>
            </m:r>
          </m:e>
          <m:sub>
            <m:r>
              <w:rPr>
                <w:rFonts w:ascii="Cambria Math"/>
                <w:lang w:val="uk-UA"/>
              </w:rPr>
              <m:t>n</m:t>
            </m:r>
          </m:sub>
        </m:sSub>
      </m:oMath>
      <w:r w:rsidR="00283109" w:rsidRPr="00BF3722">
        <w:rPr>
          <w:rFonts w:ascii="Times New Roman" w:hAnsi="Times New Roman" w:cs="Times New Roman"/>
          <w:sz w:val="28"/>
          <w:szCs w:val="28"/>
          <w:lang w:val="uk-UA"/>
        </w:rPr>
        <w:t xml:space="preserve">, та вектор вихідних параметрів </w:t>
      </w:r>
      <m:oMath>
        <m:sSub>
          <m:sSubPr>
            <m:ctrlPr>
              <w:rPr>
                <w:rFonts w:ascii="Cambria Math" w:hAnsi="Cambria Math"/>
                <w:i/>
                <w:lang w:val="uk-UA"/>
              </w:rPr>
            </m:ctrlPr>
          </m:sSubPr>
          <m:e>
            <m:r>
              <w:rPr>
                <w:rFonts w:ascii="Cambria Math"/>
                <w:lang w:val="uk-UA"/>
              </w:rPr>
              <m:t>b</m:t>
            </m:r>
          </m:e>
          <m:sub>
            <m:r>
              <w:rPr>
                <w:rFonts w:ascii="Cambria Math"/>
                <w:lang w:val="uk-UA"/>
              </w:rPr>
              <m:t>1</m:t>
            </m:r>
          </m:sub>
        </m:sSub>
        <m:r>
          <w:rPr>
            <w:rFonts w:ascii="Cambria Math"/>
            <w:lang w:val="uk-UA"/>
          </w:rPr>
          <m:t xml:space="preserve">, </m:t>
        </m:r>
        <m:sSub>
          <m:sSubPr>
            <m:ctrlPr>
              <w:rPr>
                <w:rFonts w:ascii="Cambria Math" w:hAnsi="Cambria Math"/>
                <w:i/>
                <w:lang w:val="uk-UA"/>
              </w:rPr>
            </m:ctrlPr>
          </m:sSubPr>
          <m:e>
            <m:r>
              <w:rPr>
                <w:rFonts w:ascii="Cambria Math"/>
                <w:lang w:val="uk-UA"/>
              </w:rPr>
              <m:t>b</m:t>
            </m:r>
          </m:e>
          <m:sub>
            <m:r>
              <w:rPr>
                <w:rFonts w:ascii="Cambria Math"/>
                <w:lang w:val="uk-UA"/>
              </w:rPr>
              <m:t>2</m:t>
            </m:r>
          </m:sub>
        </m:sSub>
        <m:r>
          <w:rPr>
            <w:rFonts w:ascii="Cambria Math"/>
            <w:lang w:val="uk-UA"/>
          </w:rPr>
          <m:t xml:space="preserve">, </m:t>
        </m:r>
        <m:r>
          <w:rPr>
            <w:rFonts w:ascii="Cambria Math"/>
            <w:lang w:val="uk-UA"/>
          </w:rPr>
          <m:t>…</m:t>
        </m:r>
        <m:sSub>
          <m:sSubPr>
            <m:ctrlPr>
              <w:rPr>
                <w:rFonts w:ascii="Cambria Math" w:hAnsi="Cambria Math"/>
                <w:i/>
                <w:lang w:val="uk-UA"/>
              </w:rPr>
            </m:ctrlPr>
          </m:sSubPr>
          <m:e>
            <m:r>
              <w:rPr>
                <w:rFonts w:ascii="Cambria Math"/>
                <w:lang w:val="uk-UA"/>
              </w:rPr>
              <m:t>b</m:t>
            </m:r>
          </m:e>
          <m:sub>
            <m:r>
              <w:rPr>
                <w:rFonts w:ascii="Cambria Math"/>
                <w:lang w:val="uk-UA"/>
              </w:rPr>
              <m:t>m</m:t>
            </m:r>
          </m:sub>
        </m:sSub>
      </m:oMath>
      <w:r w:rsidR="007624F7" w:rsidRPr="00BF3722">
        <w:rPr>
          <w:rFonts w:ascii="Times New Roman" w:hAnsi="Times New Roman" w:cs="Times New Roman"/>
          <w:sz w:val="28"/>
          <w:szCs w:val="28"/>
          <w:lang w:val="uk-UA"/>
        </w:rPr>
        <w:t xml:space="preserve"> </w:t>
      </w:r>
      <w:r w:rsidR="00283109" w:rsidRPr="00BF3722">
        <w:rPr>
          <w:rFonts w:ascii="Times New Roman" w:hAnsi="Times New Roman" w:cs="Times New Roman"/>
          <w:sz w:val="28"/>
          <w:szCs w:val="28"/>
          <w:lang w:val="uk-UA"/>
        </w:rPr>
        <w:t>(рис. 1.7).</w:t>
      </w:r>
    </w:p>
    <w:p w:rsidR="007624F7" w:rsidRDefault="007624F7" w:rsidP="000938A4">
      <w:pPr>
        <w:widowControl w:val="0"/>
        <w:spacing w:after="0" w:line="384" w:lineRule="auto"/>
        <w:jc w:val="center"/>
        <w:rPr>
          <w:rFonts w:ascii="Times New Roman" w:hAnsi="Times New Roman" w:cs="Times New Roman"/>
          <w:sz w:val="28"/>
          <w:szCs w:val="28"/>
          <w:lang w:val="uk-UA"/>
        </w:rPr>
      </w:pPr>
    </w:p>
    <w:p w:rsidR="001C1859" w:rsidRPr="00BF3722" w:rsidRDefault="001C1859" w:rsidP="000938A4">
      <w:pPr>
        <w:widowControl w:val="0"/>
        <w:spacing w:after="0" w:line="384" w:lineRule="auto"/>
        <w:jc w:val="center"/>
        <w:rPr>
          <w:rFonts w:ascii="Times New Roman" w:hAnsi="Times New Roman" w:cs="Times New Roman"/>
          <w:sz w:val="28"/>
          <w:szCs w:val="28"/>
          <w:lang w:val="uk-UA"/>
        </w:rPr>
      </w:pPr>
    </w:p>
    <w:p w:rsidR="007D390B" w:rsidRPr="00BF3722" w:rsidRDefault="007624F7" w:rsidP="000938A4">
      <w:pPr>
        <w:widowControl w:val="0"/>
        <w:spacing w:after="0" w:line="384"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5980519" cy="1094880"/>
            <wp:effectExtent l="0" t="0" r="127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258376" cy="1145749"/>
                    </a:xfrm>
                    <a:prstGeom prst="rect">
                      <a:avLst/>
                    </a:prstGeom>
                  </pic:spPr>
                </pic:pic>
              </a:graphicData>
            </a:graphic>
          </wp:inline>
        </w:drawing>
      </w:r>
    </w:p>
    <w:p w:rsidR="007D390B" w:rsidRPr="00BF3722" w:rsidRDefault="007624F7" w:rsidP="000938A4">
      <w:pPr>
        <w:widowControl w:val="0"/>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1.7 –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w:t>
      </w:r>
    </w:p>
    <w:p w:rsidR="007D390B" w:rsidRDefault="007D390B" w:rsidP="000938A4">
      <w:pPr>
        <w:widowControl w:val="0"/>
        <w:spacing w:after="0" w:line="384" w:lineRule="auto"/>
        <w:jc w:val="center"/>
        <w:rPr>
          <w:rFonts w:ascii="Times New Roman" w:hAnsi="Times New Roman" w:cs="Times New Roman"/>
          <w:sz w:val="28"/>
          <w:szCs w:val="28"/>
          <w:lang w:val="uk-UA"/>
        </w:rPr>
      </w:pPr>
    </w:p>
    <w:p w:rsidR="007624F7" w:rsidRPr="00BF3722" w:rsidRDefault="007624F7" w:rsidP="000938A4">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Обмеження, які накладаються на</w:t>
      </w:r>
      <w:r w:rsidR="007F7433" w:rsidRPr="00BF3722">
        <w:rPr>
          <w:rFonts w:ascii="Times New Roman" w:hAnsi="Times New Roman" w:cs="Times New Roman"/>
          <w:sz w:val="28"/>
          <w:szCs w:val="28"/>
          <w:lang w:val="uk-UA"/>
        </w:rPr>
        <w:t xml:space="preserve"> параметри ТП виготовлення </w:t>
      </w:r>
      <w:r w:rsidR="004A7FBA">
        <w:rPr>
          <w:rFonts w:ascii="Times New Roman" w:hAnsi="Times New Roman" w:cs="Times New Roman"/>
          <w:sz w:val="28"/>
          <w:szCs w:val="28"/>
          <w:lang w:val="uk-UA"/>
        </w:rPr>
        <w:t>МЕМС а</w:t>
      </w:r>
      <w:r w:rsidR="004A7FBA">
        <w:rPr>
          <w:rFonts w:ascii="Times New Roman" w:hAnsi="Times New Roman" w:cs="Times New Roman"/>
          <w:sz w:val="28"/>
          <w:szCs w:val="28"/>
          <w:lang w:val="uk-UA"/>
        </w:rPr>
        <w:t>к</w:t>
      </w:r>
      <w:r w:rsidR="004A7FBA">
        <w:rPr>
          <w:rFonts w:ascii="Times New Roman" w:hAnsi="Times New Roman" w:cs="Times New Roman"/>
          <w:sz w:val="28"/>
          <w:szCs w:val="28"/>
          <w:lang w:val="uk-UA"/>
        </w:rPr>
        <w:t>селерометр</w:t>
      </w:r>
      <w:r w:rsidRPr="00BF3722">
        <w:rPr>
          <w:rFonts w:ascii="Times New Roman" w:hAnsi="Times New Roman" w:cs="Times New Roman"/>
          <w:sz w:val="28"/>
          <w:szCs w:val="28"/>
          <w:lang w:val="uk-UA"/>
        </w:rPr>
        <w:t>а:</w:t>
      </w:r>
    </w:p>
    <w:p w:rsidR="007624F7" w:rsidRPr="00BF3722" w:rsidRDefault="007624F7" w:rsidP="000938A4">
      <w:pPr>
        <w:widowControl w:val="0"/>
        <w:spacing w:after="0" w:line="384" w:lineRule="auto"/>
        <w:ind w:firstLine="709"/>
        <w:jc w:val="both"/>
        <w:rPr>
          <w:rFonts w:ascii="Times New Roman" w:hAnsi="Times New Roman" w:cs="Times New Roman"/>
          <w:sz w:val="28"/>
          <w:szCs w:val="28"/>
          <w:lang w:val="uk-UA"/>
        </w:rPr>
      </w:pPr>
    </w:p>
    <w:p w:rsidR="007624F7" w:rsidRPr="00BF3722" w:rsidRDefault="003224CE" w:rsidP="000938A4">
      <w:pPr>
        <w:widowControl w:val="0"/>
        <w:spacing w:after="0" w:line="384" w:lineRule="auto"/>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A]</m:t>
            </m:r>
          </m:e>
          <m:sub>
            <m:r>
              <w:rPr>
                <w:rFonts w:ascii="Cambria Math" w:hAnsi="Cambria Math" w:cs="Times New Roman"/>
                <w:sz w:val="28"/>
                <w:szCs w:val="28"/>
                <w:lang w:val="uk-UA"/>
              </w:rPr>
              <m:t>min</m:t>
            </m:r>
          </m:sub>
          <m:sup>
            <m:r>
              <w:rPr>
                <w:rFonts w:ascii="Cambria Math" w:hAnsi="Cambria Math" w:cs="Times New Roman"/>
                <w:sz w:val="28"/>
                <w:szCs w:val="28"/>
                <w:lang w:val="uk-UA"/>
              </w:rPr>
              <m:t>n</m:t>
            </m:r>
          </m:sup>
        </m:sSubSup>
        <m:r>
          <w:rPr>
            <w:rFonts w:ascii="Cambria Math" w:hAnsi="Cambria Math" w:cs="Times New Roman"/>
            <w:sz w:val="28"/>
            <w:szCs w:val="28"/>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r>
          <w:rPr>
            <w:rFonts w:ascii="Cambria Math" w:hAnsi="Cambria Math" w:cs="Times New Roman"/>
            <w:sz w:val="28"/>
            <w:szCs w:val="28"/>
            <w:lang w:val="uk-UA"/>
          </w:rPr>
          <m:t xml:space="preserve">&lt;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[A]</m:t>
            </m:r>
          </m:e>
          <m:sub>
            <m:r>
              <w:rPr>
                <w:rFonts w:ascii="Cambria Math" w:hAnsi="Cambria Math" w:cs="Times New Roman"/>
                <w:sz w:val="28"/>
                <w:szCs w:val="28"/>
                <w:lang w:val="uk-UA"/>
              </w:rPr>
              <m:t>max</m:t>
            </m:r>
          </m:sub>
          <m:sup>
            <m:r>
              <w:rPr>
                <w:rFonts w:ascii="Cambria Math" w:hAnsi="Cambria Math" w:cs="Times New Roman"/>
                <w:sz w:val="28"/>
                <w:szCs w:val="28"/>
                <w:lang w:val="uk-UA"/>
              </w:rPr>
              <m:t>n</m:t>
            </m:r>
          </m:sup>
        </m:sSubSup>
      </m:oMath>
      <w:r w:rsidRPr="00BF3722">
        <w:rPr>
          <w:rFonts w:ascii="Times New Roman" w:eastAsiaTheme="minorEastAsia" w:hAnsi="Times New Roman" w:cs="Times New Roman"/>
          <w:sz w:val="28"/>
          <w:szCs w:val="28"/>
          <w:lang w:val="uk-UA"/>
        </w:rPr>
        <w:t>,</w:t>
      </w:r>
    </w:p>
    <w:p w:rsidR="003224CE" w:rsidRPr="00BF3722" w:rsidRDefault="003224CE" w:rsidP="000938A4">
      <w:pPr>
        <w:widowControl w:val="0"/>
        <w:spacing w:after="0" w:line="384" w:lineRule="auto"/>
        <w:jc w:val="center"/>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min</m:t>
              </m:r>
            </m:sub>
            <m:sup>
              <m:r>
                <w:rPr>
                  <w:rFonts w:ascii="Cambria Math" w:hAnsi="Cambria Math" w:cs="Times New Roman"/>
                  <w:sz w:val="28"/>
                  <w:szCs w:val="28"/>
                  <w:lang w:val="uk-UA"/>
                </w:rPr>
                <m:t>n</m:t>
              </m:r>
            </m:sup>
          </m:sSubSup>
          <m:r>
            <w:rPr>
              <w:rFonts w:ascii="Cambria Math" w:hAnsi="Cambria Math" w:cs="Times New Roman"/>
              <w:sz w:val="28"/>
              <w:szCs w:val="28"/>
              <w:lang w:val="uk-UA"/>
            </w:rPr>
            <m:t>&lt;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m</m:t>
              </m:r>
            </m:sub>
          </m:sSub>
          <m:r>
            <w:rPr>
              <w:rFonts w:ascii="Cambria Math" w:hAnsi="Cambria Math" w:cs="Times New Roman"/>
              <w:sz w:val="28"/>
              <w:szCs w:val="28"/>
              <w:lang w:val="uk-UA"/>
            </w:rPr>
            <m:t xml:space="preserve">&lt;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[B]</m:t>
              </m:r>
            </m:e>
            <m:sub>
              <m:r>
                <w:rPr>
                  <w:rFonts w:ascii="Cambria Math" w:hAnsi="Cambria Math" w:cs="Times New Roman"/>
                  <w:sz w:val="28"/>
                  <w:szCs w:val="28"/>
                  <w:lang w:val="uk-UA"/>
                </w:rPr>
                <m:t>max</m:t>
              </m:r>
            </m:sub>
            <m:sup>
              <m:r>
                <w:rPr>
                  <w:rFonts w:ascii="Cambria Math" w:hAnsi="Cambria Math" w:cs="Times New Roman"/>
                  <w:sz w:val="28"/>
                  <w:szCs w:val="28"/>
                  <w:lang w:val="uk-UA"/>
                </w:rPr>
                <m:t>n</m:t>
              </m:r>
            </m:sup>
          </m:sSubSup>
          <m:r>
            <w:rPr>
              <w:rFonts w:ascii="Cambria Math" w:hAnsi="Cambria Math" w:cs="Times New Roman"/>
              <w:sz w:val="28"/>
              <w:szCs w:val="28"/>
              <w:lang w:val="uk-UA"/>
            </w:rPr>
            <m:t>,</m:t>
          </m:r>
        </m:oMath>
      </m:oMathPara>
    </w:p>
    <w:p w:rsidR="000938A4" w:rsidRPr="00BF3722" w:rsidRDefault="000938A4" w:rsidP="000938A4">
      <w:pPr>
        <w:widowControl w:val="0"/>
        <w:spacing w:after="0" w:line="384" w:lineRule="auto"/>
        <w:jc w:val="center"/>
        <w:rPr>
          <w:rFonts w:ascii="Times New Roman" w:eastAsiaTheme="minorEastAsia" w:hAnsi="Times New Roman" w:cs="Times New Roman"/>
          <w:sz w:val="28"/>
          <w:szCs w:val="28"/>
          <w:lang w:val="uk-UA"/>
        </w:rPr>
      </w:pPr>
    </w:p>
    <w:p w:rsidR="003224CE" w:rsidRPr="00BF3722" w:rsidRDefault="003224CE" w:rsidP="000938A4">
      <w:pPr>
        <w:widowControl w:val="0"/>
        <w:spacing w:after="0" w:line="384" w:lineRule="auto"/>
        <w:jc w:val="both"/>
        <w:rPr>
          <w:rFonts w:ascii="Times New Roman" w:eastAsiaTheme="minorEastAsia" w:hAnsi="Times New Roman" w:cs="Times New Roman"/>
          <w:sz w:val="28"/>
          <w:szCs w:val="28"/>
          <w:lang w:val="uk-UA"/>
        </w:rPr>
      </w:pPr>
      <w:r w:rsidRPr="00BF3722">
        <w:rPr>
          <w:rFonts w:ascii="Times New Roman" w:eastAsiaTheme="minorEastAsia" w:hAnsi="Times New Roman" w:cs="Times New Roman"/>
          <w:sz w:val="28"/>
          <w:szCs w:val="28"/>
          <w:lang w:val="uk-UA"/>
        </w:rPr>
        <w:t>де</w:t>
      </w:r>
      <w:r w:rsidR="00110C7F" w:rsidRPr="00BF3722">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n</m:t>
            </m:r>
          </m:sub>
        </m:sSub>
      </m:oMath>
      <w:r w:rsidRPr="00BF3722">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m</m:t>
            </m:r>
          </m:sub>
        </m:sSub>
      </m:oMath>
      <w:r w:rsidRPr="00BF3722">
        <w:rPr>
          <w:rFonts w:ascii="Times New Roman" w:eastAsiaTheme="minorEastAsia" w:hAnsi="Times New Roman" w:cs="Times New Roman"/>
          <w:sz w:val="28"/>
          <w:szCs w:val="28"/>
          <w:lang w:val="uk-UA"/>
        </w:rPr>
        <w:t xml:space="preserve"> – параметри, які обмежують;</w:t>
      </w:r>
    </w:p>
    <w:p w:rsidR="003224CE" w:rsidRPr="00BF3722" w:rsidRDefault="002D4491" w:rsidP="000938A4">
      <w:pPr>
        <w:widowControl w:val="0"/>
        <w:spacing w:after="0" w:line="384" w:lineRule="auto"/>
        <w:ind w:firstLine="284"/>
        <w:jc w:val="both"/>
        <w:rPr>
          <w:rFonts w:ascii="Times New Roman" w:eastAsiaTheme="minorEastAsia" w:hAnsi="Times New Roman" w:cs="Times New Roman"/>
          <w:iCs/>
          <w:sz w:val="28"/>
          <w:szCs w:val="28"/>
          <w:lang w:val="uk-UA"/>
        </w:rPr>
      </w:pP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min</m:t>
            </m:r>
          </m:sub>
          <m:sup>
            <m:r>
              <w:rPr>
                <w:rFonts w:ascii="Cambria Math" w:eastAsiaTheme="minorEastAsia" w:hAnsi="Cambria Math" w:cs="Times New Roman"/>
                <w:sz w:val="28"/>
                <w:szCs w:val="28"/>
                <w:lang w:val="uk-UA"/>
              </w:rPr>
              <m:t>n</m:t>
            </m:r>
          </m:sup>
        </m:sSubSup>
        <m:r>
          <w:rPr>
            <w:rFonts w:ascii="Cambria Math" w:eastAsiaTheme="minorEastAsia" w:hAnsi="Cambria Math" w:cs="Times New Roman"/>
            <w:sz w:val="28"/>
            <w:szCs w:val="28"/>
            <w:lang w:val="uk-UA"/>
          </w:rPr>
          <m:t>,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max</m:t>
            </m:r>
          </m:sub>
          <m:sup>
            <m:r>
              <w:rPr>
                <w:rFonts w:ascii="Cambria Math" w:eastAsiaTheme="minorEastAsia" w:hAnsi="Cambria Math" w:cs="Times New Roman"/>
                <w:sz w:val="28"/>
                <w:szCs w:val="28"/>
                <w:lang w:val="uk-UA"/>
              </w:rPr>
              <m:t>n</m:t>
            </m:r>
          </m:sup>
        </m:sSubSup>
        <m:r>
          <w:rPr>
            <w:rFonts w:ascii="Cambria Math" w:eastAsiaTheme="minorEastAsia" w:hAnsi="Cambria Math" w:cs="Times New Roman"/>
            <w:sz w:val="28"/>
            <w:szCs w:val="28"/>
            <w:lang w:val="uk-UA"/>
          </w:rPr>
          <m:t>,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min</m:t>
            </m:r>
          </m:sub>
          <m:sup>
            <m:r>
              <w:rPr>
                <w:rFonts w:ascii="Cambria Math" w:eastAsiaTheme="minorEastAsia" w:hAnsi="Cambria Math" w:cs="Times New Roman"/>
                <w:sz w:val="28"/>
                <w:szCs w:val="28"/>
                <w:lang w:val="uk-UA"/>
              </w:rPr>
              <m:t>n</m:t>
            </m:r>
          </m:sup>
        </m:sSubSup>
        <m:r>
          <w:rPr>
            <w:rFonts w:ascii="Cambria Math" w:eastAsiaTheme="minorEastAsia" w:hAnsi="Cambria Math" w:cs="Times New Roman"/>
            <w:sz w:val="28"/>
            <w:szCs w:val="28"/>
            <w:lang w:val="uk-UA"/>
          </w:rPr>
          <m:t>, [</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max</m:t>
            </m:r>
          </m:sub>
          <m:sup>
            <m:r>
              <w:rPr>
                <w:rFonts w:ascii="Cambria Math" w:eastAsiaTheme="minorEastAsia" w:hAnsi="Cambria Math" w:cs="Times New Roman"/>
                <w:sz w:val="28"/>
                <w:szCs w:val="28"/>
                <w:lang w:val="uk-UA"/>
              </w:rPr>
              <m:t>n</m:t>
            </m:r>
          </m:sup>
        </m:sSubSup>
      </m:oMath>
      <w:r w:rsidR="003224CE" w:rsidRPr="00BF3722">
        <w:rPr>
          <w:rFonts w:ascii="Times New Roman" w:eastAsiaTheme="minorEastAsia" w:hAnsi="Times New Roman" w:cs="Times New Roman"/>
          <w:i/>
          <w:sz w:val="28"/>
          <w:szCs w:val="28"/>
          <w:lang w:val="uk-UA"/>
        </w:rPr>
        <w:t xml:space="preserve"> – </w:t>
      </w:r>
      <w:r w:rsidR="003224CE" w:rsidRPr="00BF3722">
        <w:rPr>
          <w:rFonts w:ascii="Times New Roman" w:eastAsiaTheme="minorEastAsia" w:hAnsi="Times New Roman" w:cs="Times New Roman"/>
          <w:iCs/>
          <w:sz w:val="28"/>
          <w:szCs w:val="28"/>
          <w:lang w:val="uk-UA"/>
        </w:rPr>
        <w:t>граничні значення обмежень параметрів.</w:t>
      </w:r>
    </w:p>
    <w:p w:rsidR="00475864" w:rsidRPr="00BF3722" w:rsidRDefault="00475864"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Вектор вхідних параметрів технологічного процесу</w:t>
      </w:r>
      <w:r w:rsidR="00C872A4" w:rsidRPr="00BF3722">
        <w:rPr>
          <w:rFonts w:ascii="Times New Roman" w:eastAsiaTheme="minorEastAsia" w:hAnsi="Times New Roman" w:cs="Times New Roman"/>
          <w:iCs/>
          <w:sz w:val="28"/>
          <w:szCs w:val="28"/>
          <w:lang w:val="uk-UA"/>
        </w:rPr>
        <w:t xml:space="preserve"> виготовлення </w:t>
      </w:r>
      <w:r w:rsidR="004A7FBA">
        <w:rPr>
          <w:rFonts w:ascii="Times New Roman" w:eastAsiaTheme="minorEastAsia" w:hAnsi="Times New Roman" w:cs="Times New Roman"/>
          <w:iCs/>
          <w:sz w:val="28"/>
          <w:szCs w:val="28"/>
          <w:lang w:val="uk-UA"/>
        </w:rPr>
        <w:t>МЕМС акселерометр</w:t>
      </w:r>
      <w:r w:rsidR="009B31E1" w:rsidRPr="00BF3722">
        <w:rPr>
          <w:rFonts w:ascii="Times New Roman" w:eastAsiaTheme="minorEastAsia" w:hAnsi="Times New Roman" w:cs="Times New Roman"/>
          <w:iCs/>
          <w:sz w:val="28"/>
          <w:szCs w:val="28"/>
          <w:lang w:val="uk-UA"/>
        </w:rPr>
        <w:t>ів містить повний набір документів, достатній для реалізації ТП.</w:t>
      </w:r>
    </w:p>
    <w:p w:rsidR="00B86CC0" w:rsidRPr="00BF3722" w:rsidRDefault="00E43FF1"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До вектора вихідних параметрів ТП відносяться значення параметрів, які є результа</w:t>
      </w:r>
      <w:r w:rsidR="00B86CC0" w:rsidRPr="00BF3722">
        <w:rPr>
          <w:rFonts w:ascii="Times New Roman" w:eastAsiaTheme="minorEastAsia" w:hAnsi="Times New Roman" w:cs="Times New Roman"/>
          <w:iCs/>
          <w:sz w:val="28"/>
          <w:szCs w:val="28"/>
          <w:lang w:val="uk-UA"/>
        </w:rPr>
        <w:t>том ефективного виконання тієї чи іншої ТО технологічного процесу</w:t>
      </w:r>
      <w:r w:rsidRPr="00BF3722">
        <w:rPr>
          <w:rFonts w:ascii="Times New Roman" w:eastAsiaTheme="minorEastAsia" w:hAnsi="Times New Roman" w:cs="Times New Roman"/>
          <w:iCs/>
          <w:sz w:val="28"/>
          <w:szCs w:val="28"/>
          <w:lang w:val="uk-UA"/>
        </w:rPr>
        <w:t xml:space="preserve">, тобто є показниками, що характеризують </w:t>
      </w:r>
      <w:r w:rsidR="00B86CC0" w:rsidRPr="00BF3722">
        <w:rPr>
          <w:rFonts w:ascii="Times New Roman" w:eastAsiaTheme="minorEastAsia" w:hAnsi="Times New Roman" w:cs="Times New Roman"/>
          <w:iCs/>
          <w:sz w:val="28"/>
          <w:szCs w:val="28"/>
          <w:lang w:val="uk-UA"/>
        </w:rPr>
        <w:t>результативність</w:t>
      </w:r>
      <w:r w:rsidRPr="00BF3722">
        <w:rPr>
          <w:rFonts w:ascii="Times New Roman" w:eastAsiaTheme="minorEastAsia" w:hAnsi="Times New Roman" w:cs="Times New Roman"/>
          <w:iCs/>
          <w:sz w:val="28"/>
          <w:szCs w:val="28"/>
          <w:lang w:val="uk-UA"/>
        </w:rPr>
        <w:t xml:space="preserve">, а також </w:t>
      </w:r>
      <w:r w:rsidR="00B86CC0" w:rsidRPr="00BF3722">
        <w:rPr>
          <w:rFonts w:ascii="Times New Roman" w:eastAsiaTheme="minorEastAsia" w:hAnsi="Times New Roman" w:cs="Times New Roman"/>
          <w:iCs/>
          <w:sz w:val="28"/>
          <w:szCs w:val="28"/>
          <w:lang w:val="uk-UA"/>
        </w:rPr>
        <w:t>відповід</w:t>
      </w:r>
      <w:r w:rsidR="00B86CC0" w:rsidRPr="00BF3722">
        <w:rPr>
          <w:rFonts w:ascii="Times New Roman" w:eastAsiaTheme="minorEastAsia" w:hAnsi="Times New Roman" w:cs="Times New Roman"/>
          <w:iCs/>
          <w:sz w:val="28"/>
          <w:szCs w:val="28"/>
          <w:lang w:val="uk-UA"/>
        </w:rPr>
        <w:t>а</w:t>
      </w:r>
      <w:r w:rsidR="00B86CC0" w:rsidRPr="00BF3722">
        <w:rPr>
          <w:rFonts w:ascii="Times New Roman" w:eastAsiaTheme="minorEastAsia" w:hAnsi="Times New Roman" w:cs="Times New Roman"/>
          <w:iCs/>
          <w:sz w:val="28"/>
          <w:szCs w:val="28"/>
          <w:lang w:val="uk-UA"/>
        </w:rPr>
        <w:t>льні за</w:t>
      </w:r>
      <w:r w:rsidRPr="00BF3722">
        <w:rPr>
          <w:rFonts w:ascii="Times New Roman" w:eastAsiaTheme="minorEastAsia" w:hAnsi="Times New Roman" w:cs="Times New Roman"/>
          <w:iCs/>
          <w:sz w:val="28"/>
          <w:szCs w:val="28"/>
          <w:lang w:val="uk-UA"/>
        </w:rPr>
        <w:t xml:space="preserve"> зміни в умовах протікання ТП для успішного усунення </w:t>
      </w:r>
      <w:r w:rsidR="00B86CC0" w:rsidRPr="00BF3722">
        <w:rPr>
          <w:rFonts w:ascii="Times New Roman" w:eastAsiaTheme="minorEastAsia" w:hAnsi="Times New Roman" w:cs="Times New Roman"/>
          <w:iCs/>
          <w:sz w:val="28"/>
          <w:szCs w:val="28"/>
          <w:lang w:val="uk-UA"/>
        </w:rPr>
        <w:t>помилок</w:t>
      </w:r>
      <w:r w:rsidRPr="00BF3722">
        <w:rPr>
          <w:rFonts w:ascii="Times New Roman" w:eastAsiaTheme="minorEastAsia" w:hAnsi="Times New Roman" w:cs="Times New Roman"/>
          <w:iCs/>
          <w:sz w:val="28"/>
          <w:szCs w:val="28"/>
          <w:lang w:val="uk-UA"/>
        </w:rPr>
        <w:t xml:space="preserve"> на ра</w:t>
      </w:r>
      <w:r w:rsidRPr="00BF3722">
        <w:rPr>
          <w:rFonts w:ascii="Times New Roman" w:eastAsiaTheme="minorEastAsia" w:hAnsi="Times New Roman" w:cs="Times New Roman"/>
          <w:iCs/>
          <w:sz w:val="28"/>
          <w:szCs w:val="28"/>
          <w:lang w:val="uk-UA"/>
        </w:rPr>
        <w:t>н</w:t>
      </w:r>
      <w:r w:rsidRPr="00BF3722">
        <w:rPr>
          <w:rFonts w:ascii="Times New Roman" w:eastAsiaTheme="minorEastAsia" w:hAnsi="Times New Roman" w:cs="Times New Roman"/>
          <w:iCs/>
          <w:sz w:val="28"/>
          <w:szCs w:val="28"/>
          <w:lang w:val="uk-UA"/>
        </w:rPr>
        <w:lastRenderedPageBreak/>
        <w:t xml:space="preserve">ніх стадіях </w:t>
      </w:r>
      <w:r w:rsidR="00B86CC0" w:rsidRPr="00BF3722">
        <w:rPr>
          <w:rFonts w:ascii="Times New Roman" w:eastAsiaTheme="minorEastAsia" w:hAnsi="Times New Roman" w:cs="Times New Roman"/>
          <w:iCs/>
          <w:sz w:val="28"/>
          <w:szCs w:val="28"/>
          <w:lang w:val="uk-UA"/>
        </w:rPr>
        <w:t xml:space="preserve">виникнення. </w:t>
      </w:r>
    </w:p>
    <w:p w:rsidR="00E43FF1" w:rsidRPr="00BF3722" w:rsidRDefault="00B86CC0" w:rsidP="002237E9">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Попри те, що значення векторі</w:t>
      </w:r>
      <w:r w:rsidR="00E43FF1" w:rsidRPr="00BF3722">
        <w:rPr>
          <w:rFonts w:ascii="Times New Roman" w:eastAsiaTheme="minorEastAsia" w:hAnsi="Times New Roman" w:cs="Times New Roman"/>
          <w:iCs/>
          <w:sz w:val="28"/>
          <w:szCs w:val="28"/>
          <w:lang w:val="uk-UA"/>
        </w:rPr>
        <w:t xml:space="preserve">в вихідних параметрів повинно відповідати заданим параметрам </w:t>
      </w:r>
      <w:r w:rsidR="00C872A4" w:rsidRPr="00BF3722">
        <w:rPr>
          <w:rFonts w:ascii="Times New Roman" w:eastAsiaTheme="minorEastAsia" w:hAnsi="Times New Roman" w:cs="Times New Roman"/>
          <w:iCs/>
          <w:sz w:val="28"/>
          <w:szCs w:val="28"/>
          <w:lang w:val="uk-UA"/>
        </w:rPr>
        <w:t xml:space="preserve">на розробку </w:t>
      </w:r>
      <w:r w:rsidR="004A7FBA">
        <w:rPr>
          <w:rFonts w:ascii="Times New Roman" w:eastAsiaTheme="minorEastAsia" w:hAnsi="Times New Roman" w:cs="Times New Roman"/>
          <w:iCs/>
          <w:sz w:val="28"/>
          <w:szCs w:val="28"/>
          <w:lang w:val="uk-UA"/>
        </w:rPr>
        <w:t>МЕМС акселерометр</w:t>
      </w:r>
      <w:r w:rsidR="00E43FF1" w:rsidRPr="00BF3722">
        <w:rPr>
          <w:rFonts w:ascii="Times New Roman" w:eastAsiaTheme="minorEastAsia" w:hAnsi="Times New Roman" w:cs="Times New Roman"/>
          <w:iCs/>
          <w:sz w:val="28"/>
          <w:szCs w:val="28"/>
          <w:lang w:val="uk-UA"/>
        </w:rPr>
        <w:t>а</w:t>
      </w:r>
      <w:r w:rsidRPr="00BF3722">
        <w:rPr>
          <w:rFonts w:ascii="Times New Roman" w:eastAsiaTheme="minorEastAsia" w:hAnsi="Times New Roman" w:cs="Times New Roman"/>
          <w:iCs/>
          <w:sz w:val="28"/>
          <w:szCs w:val="28"/>
          <w:lang w:val="uk-UA"/>
        </w:rPr>
        <w:t xml:space="preserve">, </w:t>
      </w:r>
      <w:r w:rsidR="00D042F3" w:rsidRPr="00BF3722">
        <w:rPr>
          <w:rFonts w:ascii="Times New Roman" w:eastAsiaTheme="minorEastAsia" w:hAnsi="Times New Roman" w:cs="Times New Roman"/>
          <w:iCs/>
          <w:sz w:val="28"/>
          <w:szCs w:val="28"/>
          <w:lang w:val="uk-UA"/>
        </w:rPr>
        <w:t xml:space="preserve">на практиці </w:t>
      </w:r>
      <w:r w:rsidRPr="00BF3722">
        <w:rPr>
          <w:rFonts w:ascii="Times New Roman" w:eastAsiaTheme="minorEastAsia" w:hAnsi="Times New Roman" w:cs="Times New Roman"/>
          <w:iCs/>
          <w:sz w:val="28"/>
          <w:szCs w:val="28"/>
          <w:lang w:val="uk-UA"/>
        </w:rPr>
        <w:t xml:space="preserve">вектор </w:t>
      </w:r>
      <w:r w:rsidR="00E43FF1" w:rsidRPr="00BF3722">
        <w:rPr>
          <w:rFonts w:ascii="Times New Roman" w:eastAsiaTheme="minorEastAsia" w:hAnsi="Times New Roman" w:cs="Times New Roman"/>
          <w:iCs/>
          <w:sz w:val="28"/>
          <w:szCs w:val="28"/>
          <w:lang w:val="uk-UA"/>
        </w:rPr>
        <w:t>в</w:t>
      </w:r>
      <w:r w:rsidR="00E43FF1" w:rsidRPr="00BF3722">
        <w:rPr>
          <w:rFonts w:ascii="Times New Roman" w:eastAsiaTheme="minorEastAsia" w:hAnsi="Times New Roman" w:cs="Times New Roman"/>
          <w:iCs/>
          <w:sz w:val="28"/>
          <w:szCs w:val="28"/>
          <w:lang w:val="uk-UA"/>
        </w:rPr>
        <w:t>и</w:t>
      </w:r>
      <w:r w:rsidR="00E43FF1" w:rsidRPr="00BF3722">
        <w:rPr>
          <w:rFonts w:ascii="Times New Roman" w:eastAsiaTheme="minorEastAsia" w:hAnsi="Times New Roman" w:cs="Times New Roman"/>
          <w:iCs/>
          <w:sz w:val="28"/>
          <w:szCs w:val="28"/>
          <w:lang w:val="uk-UA"/>
        </w:rPr>
        <w:t xml:space="preserve">хідних параметрів </w:t>
      </w:r>
      <w:r w:rsidR="00E43FF1" w:rsidRPr="00BF3722">
        <w:rPr>
          <w:rFonts w:ascii="Times New Roman" w:eastAsiaTheme="minorEastAsia" w:hAnsi="Times New Roman" w:cs="Times New Roman"/>
          <w:i/>
          <w:sz w:val="28"/>
          <w:szCs w:val="28"/>
          <w:lang w:val="uk-UA"/>
        </w:rPr>
        <w:t>В</w:t>
      </w:r>
      <w:r w:rsidR="00E43FF1" w:rsidRPr="00BF3722">
        <w:rPr>
          <w:rFonts w:ascii="Times New Roman" w:eastAsiaTheme="minorEastAsia" w:hAnsi="Times New Roman" w:cs="Times New Roman"/>
          <w:iCs/>
          <w:sz w:val="28"/>
          <w:szCs w:val="28"/>
          <w:lang w:val="uk-UA"/>
        </w:rPr>
        <w:t xml:space="preserve"> значно перевищує вектор вхідних параметрів </w:t>
      </w:r>
      <w:r w:rsidR="00E43FF1" w:rsidRPr="00BF3722">
        <w:rPr>
          <w:rFonts w:ascii="Times New Roman" w:eastAsiaTheme="minorEastAsia" w:hAnsi="Times New Roman" w:cs="Times New Roman"/>
          <w:i/>
          <w:sz w:val="28"/>
          <w:szCs w:val="28"/>
          <w:lang w:val="uk-UA"/>
        </w:rPr>
        <w:t>А</w:t>
      </w:r>
      <w:r w:rsidR="00E43FF1" w:rsidRPr="00BF3722">
        <w:rPr>
          <w:rFonts w:ascii="Times New Roman" w:eastAsiaTheme="minorEastAsia" w:hAnsi="Times New Roman" w:cs="Times New Roman"/>
          <w:iCs/>
          <w:sz w:val="28"/>
          <w:szCs w:val="28"/>
          <w:lang w:val="uk-UA"/>
        </w:rPr>
        <w:t xml:space="preserve">, </w:t>
      </w:r>
      <w:r w:rsidR="00D042F3" w:rsidRPr="00BF3722">
        <w:rPr>
          <w:rFonts w:ascii="Times New Roman" w:eastAsiaTheme="minorEastAsia" w:hAnsi="Times New Roman" w:cs="Times New Roman"/>
          <w:iCs/>
          <w:sz w:val="28"/>
          <w:szCs w:val="28"/>
          <w:lang w:val="uk-UA"/>
        </w:rPr>
        <w:t>через г</w:t>
      </w:r>
      <w:r w:rsidR="00D042F3" w:rsidRPr="00BF3722">
        <w:rPr>
          <w:rFonts w:ascii="Times New Roman" w:eastAsiaTheme="minorEastAsia" w:hAnsi="Times New Roman" w:cs="Times New Roman"/>
          <w:iCs/>
          <w:sz w:val="28"/>
          <w:szCs w:val="28"/>
          <w:lang w:val="uk-UA"/>
        </w:rPr>
        <w:t>е</w:t>
      </w:r>
      <w:r w:rsidR="00D042F3" w:rsidRPr="00BF3722">
        <w:rPr>
          <w:rFonts w:ascii="Times New Roman" w:eastAsiaTheme="minorEastAsia" w:hAnsi="Times New Roman" w:cs="Times New Roman"/>
          <w:iCs/>
          <w:sz w:val="28"/>
          <w:szCs w:val="28"/>
          <w:lang w:val="uk-UA"/>
        </w:rPr>
        <w:t>нерацію нових даних в процесі проектування ТП.</w:t>
      </w:r>
    </w:p>
    <w:p w:rsidR="00E43FF1" w:rsidRPr="00BF3722" w:rsidRDefault="00110C7F" w:rsidP="002237E9">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xml:space="preserve">Після проведеного аналізу етапів </w:t>
      </w:r>
      <w:r w:rsidR="00E43FF1" w:rsidRPr="00BF3722">
        <w:rPr>
          <w:rFonts w:ascii="Times New Roman" w:eastAsiaTheme="minorEastAsia" w:hAnsi="Times New Roman" w:cs="Times New Roman"/>
          <w:iCs/>
          <w:sz w:val="28"/>
          <w:szCs w:val="28"/>
          <w:lang w:val="uk-UA"/>
        </w:rPr>
        <w:t xml:space="preserve">отримання ЧЕ МЕМС на прикладі отримання ЧЕ п’єзоелектричного </w:t>
      </w:r>
      <w:r w:rsidR="004A7FBA">
        <w:rPr>
          <w:rFonts w:ascii="Times New Roman" w:eastAsiaTheme="minorEastAsia" w:hAnsi="Times New Roman" w:cs="Times New Roman"/>
          <w:iCs/>
          <w:sz w:val="28"/>
          <w:szCs w:val="28"/>
          <w:lang w:val="uk-UA"/>
        </w:rPr>
        <w:t>МЕМС акселерометр</w:t>
      </w:r>
      <w:r w:rsidR="00E43FF1" w:rsidRPr="00BF3722">
        <w:rPr>
          <w:rFonts w:ascii="Times New Roman" w:eastAsiaTheme="minorEastAsia" w:hAnsi="Times New Roman" w:cs="Times New Roman"/>
          <w:iCs/>
          <w:sz w:val="28"/>
          <w:szCs w:val="28"/>
          <w:lang w:val="uk-UA"/>
        </w:rPr>
        <w:t xml:space="preserve">а. </w:t>
      </w:r>
      <w:r w:rsidR="00D042F3" w:rsidRPr="00BF3722">
        <w:rPr>
          <w:rFonts w:ascii="Times New Roman" w:eastAsiaTheme="minorEastAsia" w:hAnsi="Times New Roman" w:cs="Times New Roman"/>
          <w:iCs/>
          <w:sz w:val="28"/>
          <w:szCs w:val="28"/>
          <w:lang w:val="uk-UA"/>
        </w:rPr>
        <w:t>Вхідним вектором</w:t>
      </w:r>
      <w:r w:rsidR="00E43FF1" w:rsidRPr="00BF3722">
        <w:rPr>
          <w:rFonts w:ascii="Times New Roman" w:eastAsiaTheme="minorEastAsia" w:hAnsi="Times New Roman" w:cs="Times New Roman"/>
          <w:iCs/>
          <w:sz w:val="28"/>
          <w:szCs w:val="28"/>
          <w:lang w:val="uk-UA"/>
        </w:rPr>
        <w:t xml:space="preserve"> для проектування етапу отримання ЧЕ є 3D-модель ЧЕ </w:t>
      </w:r>
      <w:r w:rsidR="004A7FBA">
        <w:rPr>
          <w:rFonts w:ascii="Times New Roman" w:eastAsiaTheme="minorEastAsia" w:hAnsi="Times New Roman" w:cs="Times New Roman"/>
          <w:iCs/>
          <w:sz w:val="28"/>
          <w:szCs w:val="28"/>
          <w:lang w:val="uk-UA"/>
        </w:rPr>
        <w:t>МЕМС акселерометр</w:t>
      </w:r>
      <w:r w:rsidR="00A853BD">
        <w:rPr>
          <w:rFonts w:ascii="Times New Roman" w:eastAsiaTheme="minorEastAsia" w:hAnsi="Times New Roman" w:cs="Times New Roman"/>
          <w:iCs/>
          <w:sz w:val="28"/>
          <w:szCs w:val="28"/>
          <w:lang w:val="uk-UA"/>
        </w:rPr>
        <w:t>а (рис. </w:t>
      </w:r>
      <w:r w:rsidR="00E43FF1" w:rsidRPr="00BF3722">
        <w:rPr>
          <w:rFonts w:ascii="Times New Roman" w:eastAsiaTheme="minorEastAsia" w:hAnsi="Times New Roman" w:cs="Times New Roman"/>
          <w:iCs/>
          <w:sz w:val="28"/>
          <w:szCs w:val="28"/>
          <w:lang w:val="uk-UA"/>
        </w:rPr>
        <w:t>1.8).</w:t>
      </w:r>
    </w:p>
    <w:p w:rsidR="001C1859" w:rsidRPr="00BF3722" w:rsidRDefault="001C1859" w:rsidP="002237E9">
      <w:pPr>
        <w:widowControl w:val="0"/>
        <w:spacing w:after="0" w:line="384" w:lineRule="auto"/>
        <w:ind w:firstLine="709"/>
        <w:jc w:val="both"/>
        <w:rPr>
          <w:rFonts w:ascii="Times New Roman" w:eastAsiaTheme="minorEastAsia" w:hAnsi="Times New Roman" w:cs="Times New Roman"/>
          <w:iCs/>
          <w:sz w:val="28"/>
          <w:szCs w:val="28"/>
          <w:lang w:val="uk-UA"/>
        </w:rPr>
      </w:pPr>
    </w:p>
    <w:p w:rsidR="00E43FF1" w:rsidRPr="00BF3722" w:rsidRDefault="00E43FF1" w:rsidP="002237E9">
      <w:pPr>
        <w:widowControl w:val="0"/>
        <w:spacing w:after="0" w:line="384" w:lineRule="auto"/>
        <w:jc w:val="center"/>
        <w:rPr>
          <w:rFonts w:ascii="Times New Roman" w:eastAsiaTheme="minorEastAsia" w:hAnsi="Times New Roman" w:cs="Times New Roman"/>
          <w:iCs/>
          <w:sz w:val="28"/>
          <w:szCs w:val="28"/>
          <w:lang w:val="uk-UA"/>
        </w:rPr>
      </w:pPr>
      <w:r w:rsidRPr="00BF3722">
        <w:rPr>
          <w:noProof/>
          <w:lang w:val="ru-RU" w:eastAsia="ru-RU"/>
        </w:rPr>
        <w:drawing>
          <wp:inline distT="0" distB="0" distL="0" distR="0">
            <wp:extent cx="5909607" cy="32575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09607" cy="3257550"/>
                    </a:xfrm>
                    <a:prstGeom prst="rect">
                      <a:avLst/>
                    </a:prstGeom>
                  </pic:spPr>
                </pic:pic>
              </a:graphicData>
            </a:graphic>
          </wp:inline>
        </w:drawing>
      </w:r>
    </w:p>
    <w:p w:rsidR="00E43FF1" w:rsidRPr="00BF3722" w:rsidRDefault="00C872A4" w:rsidP="002237E9">
      <w:pPr>
        <w:widowControl w:val="0"/>
        <w:spacing w:after="0" w:line="384" w:lineRule="auto"/>
        <w:jc w:val="center"/>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xml:space="preserve">Рисунок 1.8 – 3D-модель ЧЕ </w:t>
      </w:r>
      <w:r w:rsidR="004A7FBA">
        <w:rPr>
          <w:rFonts w:ascii="Times New Roman" w:eastAsiaTheme="minorEastAsia" w:hAnsi="Times New Roman" w:cs="Times New Roman"/>
          <w:iCs/>
          <w:sz w:val="28"/>
          <w:szCs w:val="28"/>
          <w:lang w:val="uk-UA"/>
        </w:rPr>
        <w:t>МЕМС акселерометр</w:t>
      </w:r>
      <w:r w:rsidR="00E43FF1" w:rsidRPr="00BF3722">
        <w:rPr>
          <w:rFonts w:ascii="Times New Roman" w:eastAsiaTheme="minorEastAsia" w:hAnsi="Times New Roman" w:cs="Times New Roman"/>
          <w:iCs/>
          <w:sz w:val="28"/>
          <w:szCs w:val="28"/>
          <w:lang w:val="uk-UA"/>
        </w:rPr>
        <w:t>а, розроблена групою</w:t>
      </w:r>
    </w:p>
    <w:p w:rsidR="00E43FF1" w:rsidRDefault="00E43FF1" w:rsidP="002237E9">
      <w:pPr>
        <w:widowControl w:val="0"/>
        <w:spacing w:after="0" w:line="384" w:lineRule="auto"/>
        <w:jc w:val="center"/>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вчених [</w:t>
      </w:r>
      <w:r w:rsidR="00295269" w:rsidRPr="006F3862">
        <w:rPr>
          <w:rFonts w:ascii="Times New Roman" w:eastAsiaTheme="minorEastAsia" w:hAnsi="Times New Roman" w:cs="Times New Roman"/>
          <w:iCs/>
          <w:sz w:val="28"/>
          <w:szCs w:val="28"/>
          <w:lang w:val="ru-RU"/>
        </w:rPr>
        <w:t>20</w:t>
      </w:r>
      <w:r w:rsidRPr="00BF3722">
        <w:rPr>
          <w:rFonts w:ascii="Times New Roman" w:eastAsiaTheme="minorEastAsia" w:hAnsi="Times New Roman" w:cs="Times New Roman"/>
          <w:iCs/>
          <w:sz w:val="28"/>
          <w:szCs w:val="28"/>
          <w:lang w:val="uk-UA"/>
        </w:rPr>
        <w:t>]</w:t>
      </w:r>
    </w:p>
    <w:p w:rsidR="00C60C15" w:rsidRPr="00BF3722" w:rsidRDefault="00C60C15" w:rsidP="002237E9">
      <w:pPr>
        <w:widowControl w:val="0"/>
        <w:spacing w:after="0" w:line="384" w:lineRule="auto"/>
        <w:rPr>
          <w:rFonts w:ascii="Times New Roman" w:eastAsiaTheme="minorEastAsia" w:hAnsi="Times New Roman" w:cs="Times New Roman"/>
          <w:iCs/>
          <w:sz w:val="28"/>
          <w:szCs w:val="28"/>
          <w:lang w:val="uk-UA"/>
        </w:rPr>
      </w:pPr>
    </w:p>
    <w:p w:rsidR="00EC2631" w:rsidRPr="00BF3722" w:rsidRDefault="00D042F3" w:rsidP="002237E9">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Для успішного складання чутливих елементів, технологічні операції слід проводити паралельно</w:t>
      </w:r>
      <w:r w:rsidR="00E43FF1" w:rsidRPr="00BF3722">
        <w:rPr>
          <w:rFonts w:ascii="Times New Roman" w:eastAsiaTheme="minorEastAsia" w:hAnsi="Times New Roman" w:cs="Times New Roman"/>
          <w:iCs/>
          <w:sz w:val="28"/>
          <w:szCs w:val="28"/>
          <w:lang w:val="uk-UA"/>
        </w:rPr>
        <w:t xml:space="preserve"> (рис. 1.9). </w:t>
      </w:r>
      <w:r w:rsidRPr="00BF3722">
        <w:rPr>
          <w:rFonts w:ascii="Times New Roman" w:eastAsiaTheme="minorEastAsia" w:hAnsi="Times New Roman" w:cs="Times New Roman"/>
          <w:iCs/>
          <w:sz w:val="28"/>
          <w:szCs w:val="28"/>
          <w:lang w:val="uk-UA"/>
        </w:rPr>
        <w:t>Отже</w:t>
      </w:r>
      <w:r w:rsidR="00E43FF1" w:rsidRPr="00BF3722">
        <w:rPr>
          <w:rFonts w:ascii="Times New Roman" w:eastAsiaTheme="minorEastAsia" w:hAnsi="Times New Roman" w:cs="Times New Roman"/>
          <w:iCs/>
          <w:sz w:val="28"/>
          <w:szCs w:val="28"/>
          <w:lang w:val="uk-UA"/>
        </w:rPr>
        <w:t>,</w:t>
      </w:r>
      <w:r w:rsidRPr="00BF3722">
        <w:rPr>
          <w:rFonts w:ascii="Times New Roman" w:eastAsiaTheme="minorEastAsia" w:hAnsi="Times New Roman" w:cs="Times New Roman"/>
          <w:iCs/>
          <w:sz w:val="28"/>
          <w:szCs w:val="28"/>
          <w:lang w:val="uk-UA"/>
        </w:rPr>
        <w:t xml:space="preserve"> після паралельного отримання різних елементів ЧЕ, можна скласти їх в елемент ЧЕ</w:t>
      </w:r>
      <w:r w:rsidR="00E43FF1" w:rsidRPr="00BF3722">
        <w:rPr>
          <w:rFonts w:ascii="Times New Roman" w:eastAsiaTheme="minorEastAsia" w:hAnsi="Times New Roman" w:cs="Times New Roman"/>
          <w:iCs/>
          <w:sz w:val="28"/>
          <w:szCs w:val="28"/>
          <w:lang w:val="uk-UA"/>
        </w:rPr>
        <w:t>.</w:t>
      </w:r>
      <w:r w:rsidR="00FF1ACA" w:rsidRPr="00BF3722">
        <w:rPr>
          <w:rFonts w:ascii="Times New Roman" w:eastAsiaTheme="minorEastAsia" w:hAnsi="Times New Roman" w:cs="Times New Roman"/>
          <w:iCs/>
          <w:sz w:val="28"/>
          <w:szCs w:val="28"/>
          <w:lang w:val="uk-UA"/>
        </w:rPr>
        <w:t xml:space="preserve"> Залежно від компонентів, що входять до ЧЕ, розрізняють його складність та обчислюють кількість необхі</w:t>
      </w:r>
      <w:r w:rsidR="00FF1ACA" w:rsidRPr="00BF3722">
        <w:rPr>
          <w:rFonts w:ascii="Times New Roman" w:eastAsiaTheme="minorEastAsia" w:hAnsi="Times New Roman" w:cs="Times New Roman"/>
          <w:iCs/>
          <w:sz w:val="28"/>
          <w:szCs w:val="28"/>
          <w:lang w:val="uk-UA"/>
        </w:rPr>
        <w:t>д</w:t>
      </w:r>
      <w:r w:rsidR="00FF1ACA" w:rsidRPr="00BF3722">
        <w:rPr>
          <w:rFonts w:ascii="Times New Roman" w:eastAsiaTheme="minorEastAsia" w:hAnsi="Times New Roman" w:cs="Times New Roman"/>
          <w:iCs/>
          <w:sz w:val="28"/>
          <w:szCs w:val="28"/>
          <w:lang w:val="uk-UA"/>
        </w:rPr>
        <w:t>них операцій.</w:t>
      </w:r>
    </w:p>
    <w:p w:rsidR="00095FF4" w:rsidRPr="00BF3722" w:rsidRDefault="00095FF4" w:rsidP="00095FF4">
      <w:pPr>
        <w:widowControl w:val="0"/>
        <w:spacing w:after="0" w:line="360" w:lineRule="auto"/>
        <w:jc w:val="center"/>
        <w:rPr>
          <w:rFonts w:ascii="Times New Roman" w:eastAsiaTheme="minorEastAsia" w:hAnsi="Times New Roman" w:cs="Times New Roman"/>
          <w:iCs/>
          <w:sz w:val="28"/>
          <w:szCs w:val="28"/>
          <w:lang w:val="uk-UA"/>
        </w:rPr>
      </w:pPr>
      <w:r w:rsidRPr="00BF3722">
        <w:rPr>
          <w:noProof/>
          <w:lang w:val="ru-RU" w:eastAsia="ru-RU"/>
        </w:rPr>
        <w:lastRenderedPageBreak/>
        <w:drawing>
          <wp:inline distT="0" distB="0" distL="0" distR="0">
            <wp:extent cx="5917694" cy="2733675"/>
            <wp:effectExtent l="0" t="0" r="698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65032" cy="2755543"/>
                    </a:xfrm>
                    <a:prstGeom prst="rect">
                      <a:avLst/>
                    </a:prstGeom>
                  </pic:spPr>
                </pic:pic>
              </a:graphicData>
            </a:graphic>
          </wp:inline>
        </w:drawing>
      </w:r>
    </w:p>
    <w:p w:rsidR="00095FF4" w:rsidRPr="00BF3722" w:rsidRDefault="00095FF4" w:rsidP="002237E9">
      <w:pPr>
        <w:widowControl w:val="0"/>
        <w:spacing w:after="0" w:line="396" w:lineRule="auto"/>
        <w:jc w:val="center"/>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Рисун</w:t>
      </w:r>
      <w:r w:rsidR="00C872A4" w:rsidRPr="00BF3722">
        <w:rPr>
          <w:rFonts w:ascii="Times New Roman" w:eastAsiaTheme="minorEastAsia" w:hAnsi="Times New Roman" w:cs="Times New Roman"/>
          <w:iCs/>
          <w:sz w:val="28"/>
          <w:szCs w:val="28"/>
          <w:lang w:val="uk-UA"/>
        </w:rPr>
        <w:t xml:space="preserve">ок 1.9 – Етап отримання ЧЕ </w:t>
      </w:r>
      <w:r w:rsidR="004A7FBA">
        <w:rPr>
          <w:rFonts w:ascii="Times New Roman" w:eastAsiaTheme="minorEastAsia" w:hAnsi="Times New Roman" w:cs="Times New Roman"/>
          <w:iCs/>
          <w:sz w:val="28"/>
          <w:szCs w:val="28"/>
          <w:lang w:val="uk-UA"/>
        </w:rPr>
        <w:t>МЕМС акселерометр</w:t>
      </w:r>
      <w:r w:rsidR="00295269">
        <w:rPr>
          <w:rFonts w:ascii="Times New Roman" w:eastAsiaTheme="minorEastAsia" w:hAnsi="Times New Roman" w:cs="Times New Roman"/>
          <w:iCs/>
          <w:sz w:val="28"/>
          <w:szCs w:val="28"/>
          <w:lang w:val="uk-UA"/>
        </w:rPr>
        <w:t>а [21</w:t>
      </w:r>
      <w:r w:rsidRPr="00BF3722">
        <w:rPr>
          <w:rFonts w:ascii="Times New Roman" w:eastAsiaTheme="minorEastAsia" w:hAnsi="Times New Roman" w:cs="Times New Roman"/>
          <w:iCs/>
          <w:sz w:val="28"/>
          <w:szCs w:val="28"/>
          <w:lang w:val="uk-UA"/>
        </w:rPr>
        <w:t>]</w:t>
      </w:r>
    </w:p>
    <w:p w:rsidR="00110C7F" w:rsidRPr="00BF3722" w:rsidRDefault="00110C7F" w:rsidP="002237E9">
      <w:pPr>
        <w:widowControl w:val="0"/>
        <w:spacing w:after="0" w:line="396" w:lineRule="auto"/>
        <w:jc w:val="center"/>
        <w:rPr>
          <w:rFonts w:ascii="Times New Roman" w:eastAsiaTheme="minorEastAsia" w:hAnsi="Times New Roman" w:cs="Times New Roman"/>
          <w:iCs/>
          <w:sz w:val="28"/>
          <w:szCs w:val="28"/>
          <w:lang w:val="uk-UA"/>
        </w:rPr>
      </w:pPr>
    </w:p>
    <w:p w:rsidR="00E43FF1" w:rsidRPr="00BF3722" w:rsidRDefault="00E43FF1" w:rsidP="002237E9">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xml:space="preserve">Для того, щоб визначити вхідні та вихідні параметри всередині етапу отримання ЧЕ, розглянемо ТО, що відносяться до </w:t>
      </w:r>
      <w:r w:rsidR="00327C0B" w:rsidRPr="00BF3722">
        <w:rPr>
          <w:rFonts w:ascii="Times New Roman" w:eastAsiaTheme="minorEastAsia" w:hAnsi="Times New Roman" w:cs="Times New Roman"/>
          <w:iCs/>
          <w:sz w:val="28"/>
          <w:szCs w:val="28"/>
          <w:lang w:val="uk-UA"/>
        </w:rPr>
        <w:t xml:space="preserve">отримання чутливої маси ЧЕ </w:t>
      </w:r>
      <w:r w:rsidR="004A7FBA">
        <w:rPr>
          <w:rFonts w:ascii="Times New Roman" w:eastAsiaTheme="minorEastAsia" w:hAnsi="Times New Roman" w:cs="Times New Roman"/>
          <w:iCs/>
          <w:sz w:val="28"/>
          <w:szCs w:val="28"/>
          <w:lang w:val="uk-UA"/>
        </w:rPr>
        <w:t>МЕМС акселерометр</w:t>
      </w:r>
      <w:r w:rsidRPr="00BF3722">
        <w:rPr>
          <w:rFonts w:ascii="Times New Roman" w:eastAsiaTheme="minorEastAsia" w:hAnsi="Times New Roman" w:cs="Times New Roman"/>
          <w:iCs/>
          <w:sz w:val="28"/>
          <w:szCs w:val="28"/>
          <w:lang w:val="uk-UA"/>
        </w:rPr>
        <w:t xml:space="preserve">а. Для отримання </w:t>
      </w:r>
      <w:r w:rsidR="00327C0B" w:rsidRPr="00BF3722">
        <w:rPr>
          <w:rFonts w:ascii="Times New Roman" w:eastAsiaTheme="minorEastAsia" w:hAnsi="Times New Roman" w:cs="Times New Roman"/>
          <w:iCs/>
          <w:sz w:val="28"/>
          <w:szCs w:val="28"/>
          <w:lang w:val="uk-UA"/>
        </w:rPr>
        <w:t xml:space="preserve">чутливої маси ЧЕ </w:t>
      </w:r>
      <w:r w:rsidR="004A7FBA">
        <w:rPr>
          <w:rFonts w:ascii="Times New Roman" w:eastAsiaTheme="minorEastAsia" w:hAnsi="Times New Roman" w:cs="Times New Roman"/>
          <w:iCs/>
          <w:sz w:val="28"/>
          <w:szCs w:val="28"/>
          <w:lang w:val="uk-UA"/>
        </w:rPr>
        <w:t>МЕМС акселерометр</w:t>
      </w:r>
      <w:r w:rsidRPr="00BF3722">
        <w:rPr>
          <w:rFonts w:ascii="Times New Roman" w:eastAsiaTheme="minorEastAsia" w:hAnsi="Times New Roman" w:cs="Times New Roman"/>
          <w:iCs/>
          <w:sz w:val="28"/>
          <w:szCs w:val="28"/>
          <w:lang w:val="uk-UA"/>
        </w:rPr>
        <w:t>а можна виділити основні 12 ТО, які представлені на рис. 1.10.</w:t>
      </w:r>
    </w:p>
    <w:p w:rsidR="00E43FF1" w:rsidRPr="00BF3722" w:rsidRDefault="00E43FF1" w:rsidP="002237E9">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Т</w:t>
      </w:r>
      <w:r w:rsidR="00FF1ACA" w:rsidRPr="00BF3722">
        <w:rPr>
          <w:rFonts w:ascii="Times New Roman" w:eastAsiaTheme="minorEastAsia" w:hAnsi="Times New Roman" w:cs="Times New Roman"/>
          <w:iCs/>
          <w:sz w:val="28"/>
          <w:szCs w:val="28"/>
          <w:lang w:val="uk-UA"/>
        </w:rPr>
        <w:t>аким чином,</w:t>
      </w:r>
      <w:r w:rsidRPr="00BF3722">
        <w:rPr>
          <w:rFonts w:ascii="Times New Roman" w:eastAsiaTheme="minorEastAsia" w:hAnsi="Times New Roman" w:cs="Times New Roman"/>
          <w:iCs/>
          <w:sz w:val="28"/>
          <w:szCs w:val="28"/>
          <w:lang w:val="uk-UA"/>
        </w:rPr>
        <w:t xml:space="preserve"> кож</w:t>
      </w:r>
      <w:r w:rsidR="00FF1ACA" w:rsidRPr="00BF3722">
        <w:rPr>
          <w:rFonts w:ascii="Times New Roman" w:eastAsiaTheme="minorEastAsia" w:hAnsi="Times New Roman" w:cs="Times New Roman"/>
          <w:iCs/>
          <w:sz w:val="28"/>
          <w:szCs w:val="28"/>
          <w:lang w:val="uk-UA"/>
        </w:rPr>
        <w:t>ен</w:t>
      </w:r>
      <w:r w:rsidRPr="00BF3722">
        <w:rPr>
          <w:rFonts w:ascii="Times New Roman" w:eastAsiaTheme="minorEastAsia" w:hAnsi="Times New Roman" w:cs="Times New Roman"/>
          <w:iCs/>
          <w:sz w:val="28"/>
          <w:szCs w:val="28"/>
          <w:lang w:val="uk-UA"/>
        </w:rPr>
        <w:t xml:space="preserve"> ТО </w:t>
      </w:r>
      <w:r w:rsidR="00FF1ACA" w:rsidRPr="00BF3722">
        <w:rPr>
          <w:rFonts w:ascii="Times New Roman" w:eastAsiaTheme="minorEastAsia" w:hAnsi="Times New Roman" w:cs="Times New Roman"/>
          <w:iCs/>
          <w:sz w:val="28"/>
          <w:szCs w:val="28"/>
          <w:lang w:val="uk-UA"/>
        </w:rPr>
        <w:t>має</w:t>
      </w:r>
      <w:r w:rsidRPr="00BF3722">
        <w:rPr>
          <w:rFonts w:ascii="Times New Roman" w:eastAsiaTheme="minorEastAsia" w:hAnsi="Times New Roman" w:cs="Times New Roman"/>
          <w:iCs/>
          <w:sz w:val="28"/>
          <w:szCs w:val="28"/>
          <w:lang w:val="uk-UA"/>
        </w:rPr>
        <w:t xml:space="preserve"> </w:t>
      </w:r>
      <w:r w:rsidR="00FF1ACA" w:rsidRPr="00BF3722">
        <w:rPr>
          <w:rFonts w:ascii="Times New Roman" w:eastAsiaTheme="minorEastAsia" w:hAnsi="Times New Roman" w:cs="Times New Roman"/>
          <w:iCs/>
          <w:sz w:val="28"/>
          <w:szCs w:val="28"/>
          <w:lang w:val="uk-UA"/>
        </w:rPr>
        <w:t>деякі</w:t>
      </w:r>
      <w:r w:rsidRPr="00BF3722">
        <w:rPr>
          <w:rFonts w:ascii="Times New Roman" w:eastAsiaTheme="minorEastAsia" w:hAnsi="Times New Roman" w:cs="Times New Roman"/>
          <w:iCs/>
          <w:sz w:val="28"/>
          <w:szCs w:val="28"/>
          <w:lang w:val="uk-UA"/>
        </w:rPr>
        <w:t xml:space="preserve"> обладнання та параметри, необхідні для її виконання. Обладнання</w:t>
      </w:r>
      <w:r w:rsidR="00FF1ACA" w:rsidRPr="00BF3722">
        <w:rPr>
          <w:rFonts w:ascii="Times New Roman" w:eastAsiaTheme="minorEastAsia" w:hAnsi="Times New Roman" w:cs="Times New Roman"/>
          <w:iCs/>
          <w:sz w:val="28"/>
          <w:szCs w:val="28"/>
          <w:lang w:val="uk-UA"/>
        </w:rPr>
        <w:t xml:space="preserve"> використовується й для декількох операцій одн</w:t>
      </w:r>
      <w:r w:rsidR="00FF1ACA" w:rsidRPr="00BF3722">
        <w:rPr>
          <w:rFonts w:ascii="Times New Roman" w:eastAsiaTheme="minorEastAsia" w:hAnsi="Times New Roman" w:cs="Times New Roman"/>
          <w:iCs/>
          <w:sz w:val="28"/>
          <w:szCs w:val="28"/>
          <w:lang w:val="uk-UA"/>
        </w:rPr>
        <w:t>о</w:t>
      </w:r>
      <w:r w:rsidR="00FF1ACA" w:rsidRPr="00BF3722">
        <w:rPr>
          <w:rFonts w:ascii="Times New Roman" w:eastAsiaTheme="minorEastAsia" w:hAnsi="Times New Roman" w:cs="Times New Roman"/>
          <w:iCs/>
          <w:sz w:val="28"/>
          <w:szCs w:val="28"/>
          <w:lang w:val="uk-UA"/>
        </w:rPr>
        <w:t>часно</w:t>
      </w:r>
      <w:r w:rsidRPr="00BF3722">
        <w:rPr>
          <w:rFonts w:ascii="Times New Roman" w:eastAsiaTheme="minorEastAsia" w:hAnsi="Times New Roman" w:cs="Times New Roman"/>
          <w:iCs/>
          <w:sz w:val="28"/>
          <w:szCs w:val="28"/>
          <w:lang w:val="uk-UA"/>
        </w:rPr>
        <w:t>. Наприклад, для ТО термічного окислення кремнію (</w:t>
      </w:r>
      <w:proofErr w:type="spellStart"/>
      <w:r w:rsidRPr="00BF3722">
        <w:rPr>
          <w:rFonts w:ascii="Times New Roman" w:eastAsiaTheme="minorEastAsia" w:hAnsi="Times New Roman" w:cs="Times New Roman"/>
          <w:iCs/>
          <w:sz w:val="28"/>
          <w:szCs w:val="28"/>
          <w:lang w:val="uk-UA"/>
        </w:rPr>
        <w:t>S</w:t>
      </w:r>
      <w:r w:rsidRPr="00BF3722">
        <w:rPr>
          <w:rFonts w:ascii="Times New Roman" w:eastAsiaTheme="minorEastAsia" w:hAnsi="Times New Roman" w:cs="Times New Roman"/>
          <w:iCs/>
          <w:sz w:val="28"/>
          <w:szCs w:val="28"/>
          <w:vertAlign w:val="subscript"/>
          <w:lang w:val="uk-UA"/>
        </w:rPr>
        <w:t>i</w:t>
      </w:r>
      <w:proofErr w:type="spellEnd"/>
      <w:r w:rsidRPr="00BF3722">
        <w:rPr>
          <w:rFonts w:ascii="Times New Roman" w:eastAsiaTheme="minorEastAsia" w:hAnsi="Times New Roman" w:cs="Times New Roman"/>
          <w:iCs/>
          <w:sz w:val="28"/>
          <w:szCs w:val="28"/>
          <w:lang w:val="uk-UA"/>
        </w:rPr>
        <w:t>), необхідно пров</w:t>
      </w:r>
      <w:r w:rsidRPr="00BF3722">
        <w:rPr>
          <w:rFonts w:ascii="Times New Roman" w:eastAsiaTheme="minorEastAsia" w:hAnsi="Times New Roman" w:cs="Times New Roman"/>
          <w:iCs/>
          <w:sz w:val="28"/>
          <w:szCs w:val="28"/>
          <w:lang w:val="uk-UA"/>
        </w:rPr>
        <w:t>е</w:t>
      </w:r>
      <w:r w:rsidRPr="00BF3722">
        <w:rPr>
          <w:rFonts w:ascii="Times New Roman" w:eastAsiaTheme="minorEastAsia" w:hAnsi="Times New Roman" w:cs="Times New Roman"/>
          <w:iCs/>
          <w:sz w:val="28"/>
          <w:szCs w:val="28"/>
          <w:lang w:val="uk-UA"/>
        </w:rPr>
        <w:t xml:space="preserve">сти окислення </w:t>
      </w:r>
      <w:proofErr w:type="spellStart"/>
      <w:r w:rsidRPr="00BF3722">
        <w:rPr>
          <w:rFonts w:ascii="Times New Roman" w:eastAsiaTheme="minorEastAsia" w:hAnsi="Times New Roman" w:cs="Times New Roman"/>
          <w:iCs/>
          <w:sz w:val="28"/>
          <w:szCs w:val="28"/>
          <w:lang w:val="uk-UA"/>
        </w:rPr>
        <w:t>S</w:t>
      </w:r>
      <w:r w:rsidRPr="00BF3722">
        <w:rPr>
          <w:rFonts w:ascii="Times New Roman" w:eastAsiaTheme="minorEastAsia" w:hAnsi="Times New Roman" w:cs="Times New Roman"/>
          <w:iCs/>
          <w:sz w:val="28"/>
          <w:szCs w:val="28"/>
          <w:vertAlign w:val="subscript"/>
          <w:lang w:val="uk-UA"/>
        </w:rPr>
        <w:t>i</w:t>
      </w:r>
      <w:proofErr w:type="spellEnd"/>
      <w:r w:rsidRPr="00BF3722">
        <w:rPr>
          <w:rFonts w:ascii="Times New Roman" w:eastAsiaTheme="minorEastAsia" w:hAnsi="Times New Roman" w:cs="Times New Roman"/>
          <w:iCs/>
          <w:sz w:val="28"/>
          <w:szCs w:val="28"/>
          <w:lang w:val="uk-UA"/>
        </w:rPr>
        <w:t xml:space="preserve"> в дифузійній печі при температурі близькій 950°С.</w:t>
      </w:r>
      <w:r w:rsidR="00FF1ACA" w:rsidRPr="00BF3722">
        <w:rPr>
          <w:rFonts w:ascii="Times New Roman" w:eastAsiaTheme="minorEastAsia" w:hAnsi="Times New Roman" w:cs="Times New Roman"/>
          <w:iCs/>
          <w:sz w:val="28"/>
          <w:szCs w:val="28"/>
          <w:lang w:val="uk-UA"/>
        </w:rPr>
        <w:t xml:space="preserve"> Тобто, тр</w:t>
      </w:r>
      <w:r w:rsidR="00FF1ACA" w:rsidRPr="00BF3722">
        <w:rPr>
          <w:rFonts w:ascii="Times New Roman" w:eastAsiaTheme="minorEastAsia" w:hAnsi="Times New Roman" w:cs="Times New Roman"/>
          <w:iCs/>
          <w:sz w:val="28"/>
          <w:szCs w:val="28"/>
          <w:lang w:val="uk-UA"/>
        </w:rPr>
        <w:t>е</w:t>
      </w:r>
      <w:r w:rsidR="00FF1ACA" w:rsidRPr="00BF3722">
        <w:rPr>
          <w:rFonts w:ascii="Times New Roman" w:eastAsiaTheme="minorEastAsia" w:hAnsi="Times New Roman" w:cs="Times New Roman"/>
          <w:iCs/>
          <w:sz w:val="28"/>
          <w:szCs w:val="28"/>
          <w:lang w:val="uk-UA"/>
        </w:rPr>
        <w:t>ба</w:t>
      </w:r>
      <w:r w:rsidRPr="00BF3722">
        <w:rPr>
          <w:rFonts w:ascii="Times New Roman" w:eastAsiaTheme="minorEastAsia" w:hAnsi="Times New Roman" w:cs="Times New Roman"/>
          <w:iCs/>
          <w:sz w:val="28"/>
          <w:szCs w:val="28"/>
          <w:lang w:val="uk-UA"/>
        </w:rPr>
        <w:t xml:space="preserve"> </w:t>
      </w:r>
      <w:r w:rsidR="00FF1ACA" w:rsidRPr="00BF3722">
        <w:rPr>
          <w:rFonts w:ascii="Times New Roman" w:eastAsiaTheme="minorEastAsia" w:hAnsi="Times New Roman" w:cs="Times New Roman"/>
          <w:iCs/>
          <w:sz w:val="28"/>
          <w:szCs w:val="28"/>
          <w:lang w:val="uk-UA"/>
        </w:rPr>
        <w:t>знайти</w:t>
      </w:r>
      <w:r w:rsidRPr="00BF3722">
        <w:rPr>
          <w:rFonts w:ascii="Times New Roman" w:eastAsiaTheme="minorEastAsia" w:hAnsi="Times New Roman" w:cs="Times New Roman"/>
          <w:iCs/>
          <w:sz w:val="28"/>
          <w:szCs w:val="28"/>
          <w:lang w:val="uk-UA"/>
        </w:rPr>
        <w:t xml:space="preserve"> дифузійну піч, що здатна забезпечити температуру 950°С.</w:t>
      </w:r>
    </w:p>
    <w:p w:rsidR="00E43FF1" w:rsidRPr="00BF3722" w:rsidRDefault="00FF1ACA" w:rsidP="002237E9">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На базі вищесказаного, можливо зробити наступні висновки:</w:t>
      </w:r>
      <w:r w:rsidR="008C4907" w:rsidRPr="00BF3722">
        <w:rPr>
          <w:rFonts w:ascii="Times New Roman" w:eastAsiaTheme="minorEastAsia" w:hAnsi="Times New Roman" w:cs="Times New Roman"/>
          <w:iCs/>
          <w:sz w:val="28"/>
          <w:szCs w:val="28"/>
          <w:lang w:val="uk-UA"/>
        </w:rPr>
        <w:t xml:space="preserve"> передові д</w:t>
      </w:r>
      <w:r w:rsidR="008C4907" w:rsidRPr="00BF3722">
        <w:rPr>
          <w:rFonts w:ascii="Times New Roman" w:eastAsiaTheme="minorEastAsia" w:hAnsi="Times New Roman" w:cs="Times New Roman"/>
          <w:iCs/>
          <w:sz w:val="28"/>
          <w:szCs w:val="28"/>
          <w:lang w:val="uk-UA"/>
        </w:rPr>
        <w:t>о</w:t>
      </w:r>
      <w:r w:rsidR="008C4907" w:rsidRPr="00BF3722">
        <w:rPr>
          <w:rFonts w:ascii="Times New Roman" w:eastAsiaTheme="minorEastAsia" w:hAnsi="Times New Roman" w:cs="Times New Roman"/>
          <w:iCs/>
          <w:sz w:val="28"/>
          <w:szCs w:val="28"/>
          <w:lang w:val="uk-UA"/>
        </w:rPr>
        <w:t xml:space="preserve">слідження </w:t>
      </w:r>
      <w:r w:rsidR="00E43FF1" w:rsidRPr="00BF3722">
        <w:rPr>
          <w:rFonts w:ascii="Times New Roman" w:eastAsiaTheme="minorEastAsia" w:hAnsi="Times New Roman" w:cs="Times New Roman"/>
          <w:iCs/>
          <w:sz w:val="28"/>
          <w:szCs w:val="28"/>
          <w:lang w:val="uk-UA"/>
        </w:rPr>
        <w:t xml:space="preserve">направлено на </w:t>
      </w:r>
      <w:r w:rsidR="008C4907" w:rsidRPr="00BF3722">
        <w:rPr>
          <w:rFonts w:ascii="Times New Roman" w:eastAsiaTheme="minorEastAsia" w:hAnsi="Times New Roman" w:cs="Times New Roman"/>
          <w:iCs/>
          <w:sz w:val="28"/>
          <w:szCs w:val="28"/>
          <w:lang w:val="uk-UA"/>
        </w:rPr>
        <w:t>розглядання</w:t>
      </w:r>
      <w:r w:rsidR="00E43FF1" w:rsidRPr="00BF3722">
        <w:rPr>
          <w:rFonts w:ascii="Times New Roman" w:eastAsiaTheme="minorEastAsia" w:hAnsi="Times New Roman" w:cs="Times New Roman"/>
          <w:iCs/>
          <w:sz w:val="28"/>
          <w:szCs w:val="28"/>
          <w:lang w:val="uk-UA"/>
        </w:rPr>
        <w:t xml:space="preserve"> та розробку нових </w:t>
      </w:r>
      <w:r w:rsidR="008C4907" w:rsidRPr="00BF3722">
        <w:rPr>
          <w:rFonts w:ascii="Times New Roman" w:eastAsiaTheme="minorEastAsia" w:hAnsi="Times New Roman" w:cs="Times New Roman"/>
          <w:iCs/>
          <w:sz w:val="28"/>
          <w:szCs w:val="28"/>
          <w:lang w:val="uk-UA"/>
        </w:rPr>
        <w:t>моделей</w:t>
      </w:r>
      <w:r w:rsidR="00327C0B" w:rsidRPr="00BF3722">
        <w:rPr>
          <w:rFonts w:ascii="Times New Roman" w:eastAsiaTheme="minorEastAsia" w:hAnsi="Times New Roman" w:cs="Times New Roman"/>
          <w:iCs/>
          <w:sz w:val="28"/>
          <w:szCs w:val="28"/>
          <w:lang w:val="uk-UA"/>
        </w:rPr>
        <w:t xml:space="preserve"> </w:t>
      </w:r>
      <w:r w:rsidR="004A7FBA">
        <w:rPr>
          <w:rFonts w:ascii="Times New Roman" w:eastAsiaTheme="minorEastAsia" w:hAnsi="Times New Roman" w:cs="Times New Roman"/>
          <w:iCs/>
          <w:sz w:val="28"/>
          <w:szCs w:val="28"/>
          <w:lang w:val="uk-UA"/>
        </w:rPr>
        <w:t>МЕМС акс</w:t>
      </w:r>
      <w:r w:rsidR="004A7FBA">
        <w:rPr>
          <w:rFonts w:ascii="Times New Roman" w:eastAsiaTheme="minorEastAsia" w:hAnsi="Times New Roman" w:cs="Times New Roman"/>
          <w:iCs/>
          <w:sz w:val="28"/>
          <w:szCs w:val="28"/>
          <w:lang w:val="uk-UA"/>
        </w:rPr>
        <w:t>е</w:t>
      </w:r>
      <w:r w:rsidR="004A7FBA">
        <w:rPr>
          <w:rFonts w:ascii="Times New Roman" w:eastAsiaTheme="minorEastAsia" w:hAnsi="Times New Roman" w:cs="Times New Roman"/>
          <w:iCs/>
          <w:sz w:val="28"/>
          <w:szCs w:val="28"/>
          <w:lang w:val="uk-UA"/>
        </w:rPr>
        <w:t>лерометр</w:t>
      </w:r>
      <w:r w:rsidR="00E43FF1" w:rsidRPr="00BF3722">
        <w:rPr>
          <w:rFonts w:ascii="Times New Roman" w:eastAsiaTheme="minorEastAsia" w:hAnsi="Times New Roman" w:cs="Times New Roman"/>
          <w:iCs/>
          <w:sz w:val="28"/>
          <w:szCs w:val="28"/>
          <w:lang w:val="uk-UA"/>
        </w:rPr>
        <w:t xml:space="preserve">ів для </w:t>
      </w:r>
      <w:r w:rsidR="008C4907" w:rsidRPr="00BF3722">
        <w:rPr>
          <w:rFonts w:ascii="Times New Roman" w:eastAsiaTheme="minorEastAsia" w:hAnsi="Times New Roman" w:cs="Times New Roman"/>
          <w:iCs/>
          <w:sz w:val="28"/>
          <w:szCs w:val="28"/>
          <w:lang w:val="uk-UA"/>
        </w:rPr>
        <w:t>високоефективного</w:t>
      </w:r>
      <w:r w:rsidR="00E43FF1" w:rsidRPr="00BF3722">
        <w:rPr>
          <w:rFonts w:ascii="Times New Roman" w:eastAsiaTheme="minorEastAsia" w:hAnsi="Times New Roman" w:cs="Times New Roman"/>
          <w:iCs/>
          <w:sz w:val="28"/>
          <w:szCs w:val="28"/>
          <w:lang w:val="uk-UA"/>
        </w:rPr>
        <w:t xml:space="preserve"> використання їх фізичних властивостей, що пов'язано як з особливостями конструкції ЧЕ, так і </w:t>
      </w:r>
      <w:r w:rsidR="008C4907" w:rsidRPr="00BF3722">
        <w:rPr>
          <w:rFonts w:ascii="Times New Roman" w:eastAsiaTheme="minorEastAsia" w:hAnsi="Times New Roman" w:cs="Times New Roman"/>
          <w:iCs/>
          <w:sz w:val="28"/>
          <w:szCs w:val="28"/>
          <w:lang w:val="uk-UA"/>
        </w:rPr>
        <w:t xml:space="preserve">з системою загального </w:t>
      </w:r>
      <w:proofErr w:type="spellStart"/>
      <w:r w:rsidR="008C4907" w:rsidRPr="00BF3722">
        <w:rPr>
          <w:rFonts w:ascii="Times New Roman" w:eastAsiaTheme="minorEastAsia" w:hAnsi="Times New Roman" w:cs="Times New Roman"/>
          <w:iCs/>
          <w:sz w:val="28"/>
          <w:szCs w:val="28"/>
          <w:lang w:val="uk-UA"/>
        </w:rPr>
        <w:t>дав</w:t>
      </w:r>
      <w:r w:rsidR="008C4907" w:rsidRPr="00BF3722">
        <w:rPr>
          <w:rFonts w:ascii="Times New Roman" w:eastAsiaTheme="minorEastAsia" w:hAnsi="Times New Roman" w:cs="Times New Roman"/>
          <w:iCs/>
          <w:sz w:val="28"/>
          <w:szCs w:val="28"/>
          <w:lang w:val="uk-UA"/>
        </w:rPr>
        <w:t>а</w:t>
      </w:r>
      <w:r w:rsidR="008C4907" w:rsidRPr="00BF3722">
        <w:rPr>
          <w:rFonts w:ascii="Times New Roman" w:eastAsiaTheme="minorEastAsia" w:hAnsi="Times New Roman" w:cs="Times New Roman"/>
          <w:iCs/>
          <w:sz w:val="28"/>
          <w:szCs w:val="28"/>
          <w:lang w:val="uk-UA"/>
        </w:rPr>
        <w:t>ча</w:t>
      </w:r>
      <w:proofErr w:type="spellEnd"/>
      <w:r w:rsidR="00E43FF1" w:rsidRPr="00BF3722">
        <w:rPr>
          <w:rFonts w:ascii="Times New Roman" w:eastAsiaTheme="minorEastAsia" w:hAnsi="Times New Roman" w:cs="Times New Roman"/>
          <w:iCs/>
          <w:sz w:val="28"/>
          <w:szCs w:val="28"/>
          <w:lang w:val="uk-UA"/>
        </w:rPr>
        <w:t>.</w:t>
      </w:r>
    </w:p>
    <w:p w:rsidR="008C4907" w:rsidRPr="00BF3722" w:rsidRDefault="008C4907" w:rsidP="002237E9">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Вимоги щодо забезпечення геометричних і функціональних параметрів під час розробки</w:t>
      </w:r>
      <w:r w:rsidR="00327C0B" w:rsidRPr="00BF3722">
        <w:rPr>
          <w:rFonts w:ascii="Times New Roman" w:eastAsiaTheme="minorEastAsia" w:hAnsi="Times New Roman" w:cs="Times New Roman"/>
          <w:iCs/>
          <w:sz w:val="28"/>
          <w:szCs w:val="28"/>
          <w:lang w:val="uk-UA"/>
        </w:rPr>
        <w:t xml:space="preserve"> ТП виготовлення для нових </w:t>
      </w:r>
      <w:r w:rsidR="004A7FBA">
        <w:rPr>
          <w:rFonts w:ascii="Times New Roman" w:eastAsiaTheme="minorEastAsia" w:hAnsi="Times New Roman" w:cs="Times New Roman"/>
          <w:iCs/>
          <w:sz w:val="28"/>
          <w:szCs w:val="28"/>
          <w:lang w:val="uk-UA"/>
        </w:rPr>
        <w:t>МЕМС акселерометр</w:t>
      </w:r>
      <w:r w:rsidRPr="00BF3722">
        <w:rPr>
          <w:rFonts w:ascii="Times New Roman" w:eastAsiaTheme="minorEastAsia" w:hAnsi="Times New Roman" w:cs="Times New Roman"/>
          <w:iCs/>
          <w:sz w:val="28"/>
          <w:szCs w:val="28"/>
          <w:lang w:val="uk-UA"/>
        </w:rPr>
        <w:t>ів є необхі</w:t>
      </w:r>
      <w:r w:rsidRPr="00BF3722">
        <w:rPr>
          <w:rFonts w:ascii="Times New Roman" w:eastAsiaTheme="minorEastAsia" w:hAnsi="Times New Roman" w:cs="Times New Roman"/>
          <w:iCs/>
          <w:sz w:val="28"/>
          <w:szCs w:val="28"/>
          <w:lang w:val="uk-UA"/>
        </w:rPr>
        <w:t>д</w:t>
      </w:r>
      <w:r w:rsidRPr="00BF3722">
        <w:rPr>
          <w:rFonts w:ascii="Times New Roman" w:eastAsiaTheme="minorEastAsia" w:hAnsi="Times New Roman" w:cs="Times New Roman"/>
          <w:iCs/>
          <w:sz w:val="28"/>
          <w:szCs w:val="28"/>
          <w:lang w:val="uk-UA"/>
        </w:rPr>
        <w:t>ною умовою для вирішення складної технічної задачі.</w:t>
      </w:r>
    </w:p>
    <w:p w:rsidR="00E43FF1" w:rsidRPr="00BF3722" w:rsidRDefault="008C4907" w:rsidP="002237E9">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lastRenderedPageBreak/>
        <w:t>Альтернативою</w:t>
      </w:r>
      <w:r w:rsidR="00E43FF1" w:rsidRPr="00BF3722">
        <w:rPr>
          <w:rFonts w:ascii="Times New Roman" w:eastAsiaTheme="minorEastAsia" w:hAnsi="Times New Roman" w:cs="Times New Roman"/>
          <w:iCs/>
          <w:sz w:val="28"/>
          <w:szCs w:val="28"/>
          <w:lang w:val="uk-UA"/>
        </w:rPr>
        <w:t xml:space="preserve"> розробки ТП є </w:t>
      </w:r>
      <w:r w:rsidRPr="00BF3722">
        <w:rPr>
          <w:rFonts w:ascii="Times New Roman" w:eastAsiaTheme="minorEastAsia" w:hAnsi="Times New Roman" w:cs="Times New Roman"/>
          <w:iCs/>
          <w:sz w:val="28"/>
          <w:szCs w:val="28"/>
          <w:lang w:val="uk-UA"/>
        </w:rPr>
        <w:t>впровадження</w:t>
      </w:r>
      <w:r w:rsidR="00E43FF1" w:rsidRPr="00BF3722">
        <w:rPr>
          <w:rFonts w:ascii="Times New Roman" w:eastAsiaTheme="minorEastAsia" w:hAnsi="Times New Roman" w:cs="Times New Roman"/>
          <w:iCs/>
          <w:sz w:val="28"/>
          <w:szCs w:val="28"/>
          <w:lang w:val="uk-UA"/>
        </w:rPr>
        <w:t xml:space="preserve"> </w:t>
      </w:r>
      <w:proofErr w:type="spellStart"/>
      <w:r w:rsidRPr="00BF3722">
        <w:rPr>
          <w:rFonts w:ascii="Times New Roman" w:eastAsiaTheme="minorEastAsia" w:hAnsi="Times New Roman" w:cs="Times New Roman"/>
          <w:iCs/>
          <w:sz w:val="28"/>
          <w:szCs w:val="28"/>
          <w:lang w:val="uk-UA"/>
        </w:rPr>
        <w:t>іноваційного</w:t>
      </w:r>
      <w:proofErr w:type="spellEnd"/>
      <w:r w:rsidR="000938A4" w:rsidRPr="00BF3722">
        <w:rPr>
          <w:rFonts w:ascii="Times New Roman" w:eastAsiaTheme="minorEastAsia" w:hAnsi="Times New Roman" w:cs="Times New Roman"/>
          <w:iCs/>
          <w:sz w:val="28"/>
          <w:szCs w:val="28"/>
          <w:lang w:val="uk-UA"/>
        </w:rPr>
        <w:t>,</w:t>
      </w:r>
      <w:r w:rsidR="00E43FF1" w:rsidRPr="00BF3722">
        <w:rPr>
          <w:rFonts w:ascii="Times New Roman" w:eastAsiaTheme="minorEastAsia" w:hAnsi="Times New Roman" w:cs="Times New Roman"/>
          <w:iCs/>
          <w:sz w:val="28"/>
          <w:szCs w:val="28"/>
          <w:lang w:val="uk-UA"/>
        </w:rPr>
        <w:t xml:space="preserve"> математичн</w:t>
      </w:r>
      <w:r w:rsidR="00E43FF1" w:rsidRPr="00BF3722">
        <w:rPr>
          <w:rFonts w:ascii="Times New Roman" w:eastAsiaTheme="minorEastAsia" w:hAnsi="Times New Roman" w:cs="Times New Roman"/>
          <w:iCs/>
          <w:sz w:val="28"/>
          <w:szCs w:val="28"/>
          <w:lang w:val="uk-UA"/>
        </w:rPr>
        <w:t>о</w:t>
      </w:r>
      <w:r w:rsidR="00E43FF1" w:rsidRPr="00BF3722">
        <w:rPr>
          <w:rFonts w:ascii="Times New Roman" w:eastAsiaTheme="minorEastAsia" w:hAnsi="Times New Roman" w:cs="Times New Roman"/>
          <w:iCs/>
          <w:sz w:val="28"/>
          <w:szCs w:val="28"/>
          <w:lang w:val="uk-UA"/>
        </w:rPr>
        <w:t>го, інформаційного та програмного забезпечення, для автоматизованого прое</w:t>
      </w:r>
      <w:r w:rsidR="00E43FF1" w:rsidRPr="00BF3722">
        <w:rPr>
          <w:rFonts w:ascii="Times New Roman" w:eastAsiaTheme="minorEastAsia" w:hAnsi="Times New Roman" w:cs="Times New Roman"/>
          <w:iCs/>
          <w:sz w:val="28"/>
          <w:szCs w:val="28"/>
          <w:lang w:val="uk-UA"/>
        </w:rPr>
        <w:t>к</w:t>
      </w:r>
      <w:r w:rsidR="00E43FF1" w:rsidRPr="00BF3722">
        <w:rPr>
          <w:rFonts w:ascii="Times New Roman" w:eastAsiaTheme="minorEastAsia" w:hAnsi="Times New Roman" w:cs="Times New Roman"/>
          <w:iCs/>
          <w:sz w:val="28"/>
          <w:szCs w:val="28"/>
          <w:lang w:val="uk-UA"/>
        </w:rPr>
        <w:t>тування.</w:t>
      </w:r>
    </w:p>
    <w:p w:rsidR="00E43FF1" w:rsidRDefault="008C4907" w:rsidP="002237E9">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З метою покращенн</w:t>
      </w:r>
      <w:r w:rsidR="00E43FF1" w:rsidRPr="00BF3722">
        <w:rPr>
          <w:rFonts w:ascii="Times New Roman" w:eastAsiaTheme="minorEastAsia" w:hAnsi="Times New Roman" w:cs="Times New Roman"/>
          <w:iCs/>
          <w:sz w:val="28"/>
          <w:szCs w:val="28"/>
          <w:lang w:val="uk-UA"/>
        </w:rPr>
        <w:t>я існуючих та розробки нових методів і математичних моделей, необхідно провести огляд і аналіз математичних моделей та методів автоматизованого пр</w:t>
      </w:r>
      <w:r w:rsidR="00327C0B" w:rsidRPr="00BF3722">
        <w:rPr>
          <w:rFonts w:ascii="Times New Roman" w:eastAsiaTheme="minorEastAsia" w:hAnsi="Times New Roman" w:cs="Times New Roman"/>
          <w:iCs/>
          <w:sz w:val="28"/>
          <w:szCs w:val="28"/>
          <w:lang w:val="uk-UA"/>
        </w:rPr>
        <w:t xml:space="preserve">оектування ТП виготовлення </w:t>
      </w:r>
      <w:r w:rsidR="004A7FBA">
        <w:rPr>
          <w:rFonts w:ascii="Times New Roman" w:eastAsiaTheme="minorEastAsia" w:hAnsi="Times New Roman" w:cs="Times New Roman"/>
          <w:iCs/>
          <w:sz w:val="28"/>
          <w:szCs w:val="28"/>
          <w:lang w:val="uk-UA"/>
        </w:rPr>
        <w:t>МЕМС акселерометр</w:t>
      </w:r>
      <w:r w:rsidR="00E43FF1" w:rsidRPr="00BF3722">
        <w:rPr>
          <w:rFonts w:ascii="Times New Roman" w:eastAsiaTheme="minorEastAsia" w:hAnsi="Times New Roman" w:cs="Times New Roman"/>
          <w:iCs/>
          <w:sz w:val="28"/>
          <w:szCs w:val="28"/>
          <w:lang w:val="uk-UA"/>
        </w:rPr>
        <w:t>ів, що використовуються на практиці.</w:t>
      </w:r>
    </w:p>
    <w:p w:rsidR="002237E9" w:rsidRPr="00BF3722" w:rsidRDefault="002237E9" w:rsidP="002237E9">
      <w:pPr>
        <w:widowControl w:val="0"/>
        <w:spacing w:after="0" w:line="396" w:lineRule="auto"/>
        <w:ind w:firstLine="709"/>
        <w:jc w:val="both"/>
        <w:rPr>
          <w:rFonts w:ascii="Times New Roman" w:eastAsiaTheme="minorEastAsia" w:hAnsi="Times New Roman" w:cs="Times New Roman"/>
          <w:iCs/>
          <w:sz w:val="28"/>
          <w:szCs w:val="28"/>
          <w:lang w:val="uk-UA"/>
        </w:rPr>
      </w:pPr>
    </w:p>
    <w:p w:rsidR="00327C0B" w:rsidRPr="00BF3722" w:rsidRDefault="00327C0B" w:rsidP="002237E9">
      <w:pPr>
        <w:widowControl w:val="0"/>
        <w:spacing w:after="0" w:line="396" w:lineRule="auto"/>
        <w:ind w:firstLine="709"/>
        <w:jc w:val="both"/>
        <w:rPr>
          <w:rFonts w:ascii="Times New Roman" w:eastAsiaTheme="minorEastAsia" w:hAnsi="Times New Roman" w:cs="Times New Roman"/>
          <w:iCs/>
          <w:sz w:val="28"/>
          <w:szCs w:val="28"/>
          <w:lang w:val="uk-UA"/>
        </w:rPr>
      </w:pPr>
    </w:p>
    <w:p w:rsidR="00E43FF1" w:rsidRPr="00BF3722" w:rsidRDefault="00E43FF1" w:rsidP="002237E9">
      <w:pPr>
        <w:widowControl w:val="0"/>
        <w:spacing w:after="0" w:line="396" w:lineRule="auto"/>
        <w:jc w:val="center"/>
        <w:rPr>
          <w:rFonts w:ascii="Times New Roman" w:eastAsiaTheme="minorEastAsia" w:hAnsi="Times New Roman" w:cs="Times New Roman"/>
          <w:iCs/>
          <w:sz w:val="28"/>
          <w:szCs w:val="28"/>
          <w:lang w:val="uk-UA"/>
        </w:rPr>
      </w:pPr>
      <w:r w:rsidRPr="00BF3722">
        <w:rPr>
          <w:noProof/>
          <w:lang w:val="ru-RU" w:eastAsia="ru-RU"/>
        </w:rPr>
        <w:drawing>
          <wp:inline distT="0" distB="0" distL="0" distR="0">
            <wp:extent cx="4535201" cy="53721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575295" cy="5419593"/>
                    </a:xfrm>
                    <a:prstGeom prst="rect">
                      <a:avLst/>
                    </a:prstGeom>
                  </pic:spPr>
                </pic:pic>
              </a:graphicData>
            </a:graphic>
          </wp:inline>
        </w:drawing>
      </w:r>
    </w:p>
    <w:p w:rsidR="005B62F7" w:rsidRPr="00BF3722" w:rsidRDefault="00E43FF1" w:rsidP="002237E9">
      <w:pPr>
        <w:widowControl w:val="0"/>
        <w:spacing w:after="0" w:line="396" w:lineRule="auto"/>
        <w:jc w:val="center"/>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xml:space="preserve">Рисунку 1.10 – ТО отримання чутливої маси ЧЕ п’єзоелектричного </w:t>
      </w:r>
    </w:p>
    <w:p w:rsidR="002237E9" w:rsidRPr="00BF3722" w:rsidRDefault="004A7FBA" w:rsidP="002237E9">
      <w:pPr>
        <w:widowControl w:val="0"/>
        <w:spacing w:after="0" w:line="396" w:lineRule="auto"/>
        <w:jc w:val="center"/>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МЕМС акселерометр</w:t>
      </w:r>
      <w:r w:rsidR="00E43FF1" w:rsidRPr="00BF3722">
        <w:rPr>
          <w:rFonts w:ascii="Times New Roman" w:eastAsiaTheme="minorEastAsia" w:hAnsi="Times New Roman" w:cs="Times New Roman"/>
          <w:iCs/>
          <w:sz w:val="28"/>
          <w:szCs w:val="28"/>
          <w:lang w:val="uk-UA"/>
        </w:rPr>
        <w:t>а</w:t>
      </w:r>
    </w:p>
    <w:p w:rsidR="00060F58" w:rsidRPr="00BF3722" w:rsidRDefault="002F6A64" w:rsidP="002237E9">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lastRenderedPageBreak/>
        <w:t>1.2 Математичні моделі та методи моделювання виробничих технологі</w:t>
      </w:r>
      <w:r w:rsidRPr="00BF3722">
        <w:rPr>
          <w:rFonts w:ascii="Times New Roman" w:eastAsiaTheme="minorEastAsia" w:hAnsi="Times New Roman" w:cs="Times New Roman"/>
          <w:iCs/>
          <w:sz w:val="28"/>
          <w:szCs w:val="28"/>
          <w:lang w:val="uk-UA"/>
        </w:rPr>
        <w:t>ч</w:t>
      </w:r>
      <w:r w:rsidRPr="00BF3722">
        <w:rPr>
          <w:rFonts w:ascii="Times New Roman" w:eastAsiaTheme="minorEastAsia" w:hAnsi="Times New Roman" w:cs="Times New Roman"/>
          <w:iCs/>
          <w:sz w:val="28"/>
          <w:szCs w:val="28"/>
          <w:lang w:val="uk-UA"/>
        </w:rPr>
        <w:t>них процесів</w:t>
      </w:r>
    </w:p>
    <w:p w:rsidR="00060F58" w:rsidRPr="00BF3722" w:rsidRDefault="00060F58" w:rsidP="002237E9">
      <w:pPr>
        <w:widowControl w:val="0"/>
        <w:spacing w:after="0" w:line="396" w:lineRule="auto"/>
        <w:ind w:firstLine="709"/>
        <w:jc w:val="both"/>
        <w:rPr>
          <w:rFonts w:ascii="Times New Roman" w:eastAsiaTheme="minorEastAsia" w:hAnsi="Times New Roman" w:cs="Times New Roman"/>
          <w:iCs/>
          <w:sz w:val="28"/>
          <w:szCs w:val="28"/>
          <w:lang w:val="uk-UA"/>
        </w:rPr>
      </w:pPr>
    </w:p>
    <w:p w:rsidR="00773F0C" w:rsidRPr="00BF3722" w:rsidRDefault="00773F0C" w:rsidP="002237E9">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При розробці, проектуванні і створенні складних об'єктів потрібні знання про кількісні та якісні закономірності, властивих даним системам. Ці відомості можуть бути отримані на базі мето</w:t>
      </w:r>
      <w:r w:rsidR="00295269">
        <w:rPr>
          <w:rFonts w:ascii="Times New Roman" w:eastAsiaTheme="minorEastAsia" w:hAnsi="Times New Roman" w:cs="Times New Roman"/>
          <w:iCs/>
          <w:sz w:val="28"/>
          <w:szCs w:val="28"/>
          <w:lang w:val="uk-UA"/>
        </w:rPr>
        <w:t>ду математичного моделювання [21</w:t>
      </w:r>
      <w:r w:rsidRPr="00BF3722">
        <w:rPr>
          <w:rFonts w:ascii="Times New Roman" w:eastAsiaTheme="minorEastAsia" w:hAnsi="Times New Roman" w:cs="Times New Roman"/>
          <w:iCs/>
          <w:sz w:val="28"/>
          <w:szCs w:val="28"/>
          <w:lang w:val="uk-UA"/>
        </w:rPr>
        <w:t>].</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xml:space="preserve">Математична модель – це система рівнянь або алгоритм, який відтворює процес функціонування технології виготовлення </w:t>
      </w:r>
      <w:r w:rsidR="004A7FBA">
        <w:rPr>
          <w:rFonts w:ascii="Times New Roman" w:eastAsiaTheme="minorEastAsia" w:hAnsi="Times New Roman" w:cs="Times New Roman"/>
          <w:iCs/>
          <w:sz w:val="28"/>
          <w:szCs w:val="28"/>
          <w:lang w:val="uk-UA"/>
        </w:rPr>
        <w:t>МЕМС акселерометр</w:t>
      </w:r>
      <w:r w:rsidRPr="00BF3722">
        <w:rPr>
          <w:rFonts w:ascii="Times New Roman" w:eastAsiaTheme="minorEastAsia" w:hAnsi="Times New Roman" w:cs="Times New Roman"/>
          <w:iCs/>
          <w:sz w:val="28"/>
          <w:szCs w:val="28"/>
          <w:lang w:val="uk-UA"/>
        </w:rPr>
        <w:t>ів, з м</w:t>
      </w:r>
      <w:r w:rsidRPr="00BF3722">
        <w:rPr>
          <w:rFonts w:ascii="Times New Roman" w:eastAsiaTheme="minorEastAsia" w:hAnsi="Times New Roman" w:cs="Times New Roman"/>
          <w:iCs/>
          <w:sz w:val="28"/>
          <w:szCs w:val="28"/>
          <w:lang w:val="uk-UA"/>
        </w:rPr>
        <w:t>е</w:t>
      </w:r>
      <w:r w:rsidRPr="00BF3722">
        <w:rPr>
          <w:rFonts w:ascii="Times New Roman" w:eastAsiaTheme="minorEastAsia" w:hAnsi="Times New Roman" w:cs="Times New Roman"/>
          <w:iCs/>
          <w:sz w:val="28"/>
          <w:szCs w:val="28"/>
          <w:lang w:val="uk-UA"/>
        </w:rPr>
        <w:t>тою:</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визначити тривалість процесу;</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визначити місця можливого виникнення черг;</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визначити завантаження обладнання.</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Математичні моделі можуть бути структурно логічними та функціонал</w:t>
      </w:r>
      <w:r w:rsidRPr="00BF3722">
        <w:rPr>
          <w:rFonts w:ascii="Times New Roman" w:eastAsiaTheme="minorEastAsia" w:hAnsi="Times New Roman" w:cs="Times New Roman"/>
          <w:iCs/>
          <w:sz w:val="28"/>
          <w:szCs w:val="28"/>
          <w:lang w:val="uk-UA"/>
        </w:rPr>
        <w:t>ь</w:t>
      </w:r>
      <w:r w:rsidRPr="00BF3722">
        <w:rPr>
          <w:rFonts w:ascii="Times New Roman" w:eastAsiaTheme="minorEastAsia" w:hAnsi="Times New Roman" w:cs="Times New Roman"/>
          <w:iCs/>
          <w:sz w:val="28"/>
          <w:szCs w:val="28"/>
          <w:lang w:val="uk-UA"/>
        </w:rPr>
        <w:t xml:space="preserve">ними, які найбільш повно описані в таких роботах вчених: </w:t>
      </w:r>
      <w:proofErr w:type="spellStart"/>
      <w:r w:rsidRPr="00BF3722">
        <w:rPr>
          <w:rFonts w:ascii="Times New Roman" w:eastAsiaTheme="minorEastAsia" w:hAnsi="Times New Roman" w:cs="Times New Roman"/>
          <w:iCs/>
          <w:sz w:val="28"/>
          <w:szCs w:val="28"/>
          <w:lang w:val="uk-UA"/>
        </w:rPr>
        <w:t>Горанського</w:t>
      </w:r>
      <w:proofErr w:type="spellEnd"/>
      <w:r w:rsidRPr="00BF3722">
        <w:rPr>
          <w:rFonts w:ascii="Times New Roman" w:eastAsiaTheme="minorEastAsia" w:hAnsi="Times New Roman" w:cs="Times New Roman"/>
          <w:iCs/>
          <w:sz w:val="28"/>
          <w:szCs w:val="28"/>
          <w:lang w:val="uk-UA"/>
        </w:rPr>
        <w:t xml:space="preserve"> Г.К , </w:t>
      </w:r>
      <w:proofErr w:type="spellStart"/>
      <w:r w:rsidRPr="00BF3722">
        <w:rPr>
          <w:rFonts w:ascii="Times New Roman" w:eastAsiaTheme="minorEastAsia" w:hAnsi="Times New Roman" w:cs="Times New Roman"/>
          <w:iCs/>
          <w:sz w:val="28"/>
          <w:szCs w:val="28"/>
          <w:lang w:val="uk-UA"/>
        </w:rPr>
        <w:t>Цветкова</w:t>
      </w:r>
      <w:proofErr w:type="spellEnd"/>
      <w:r w:rsidRPr="00BF3722">
        <w:rPr>
          <w:rFonts w:ascii="Times New Roman" w:eastAsiaTheme="minorEastAsia" w:hAnsi="Times New Roman" w:cs="Times New Roman"/>
          <w:iCs/>
          <w:sz w:val="28"/>
          <w:szCs w:val="28"/>
          <w:lang w:val="uk-UA"/>
        </w:rPr>
        <w:t xml:space="preserve"> В.Д.; </w:t>
      </w:r>
      <w:proofErr w:type="spellStart"/>
      <w:r w:rsidRPr="00BF3722">
        <w:rPr>
          <w:rFonts w:ascii="Times New Roman" w:eastAsiaTheme="minorEastAsia" w:hAnsi="Times New Roman" w:cs="Times New Roman"/>
          <w:iCs/>
          <w:sz w:val="28"/>
          <w:szCs w:val="28"/>
          <w:lang w:val="uk-UA"/>
        </w:rPr>
        <w:t>Норенкова</w:t>
      </w:r>
      <w:proofErr w:type="spellEnd"/>
      <w:r w:rsidRPr="00BF3722">
        <w:rPr>
          <w:rFonts w:ascii="Times New Roman" w:eastAsiaTheme="minorEastAsia" w:hAnsi="Times New Roman" w:cs="Times New Roman"/>
          <w:iCs/>
          <w:sz w:val="28"/>
          <w:szCs w:val="28"/>
          <w:lang w:val="uk-UA"/>
        </w:rPr>
        <w:t xml:space="preserve"> І.П.; Капустіна Н.М.; </w:t>
      </w:r>
      <w:proofErr w:type="spellStart"/>
      <w:r w:rsidRPr="00BF3722">
        <w:rPr>
          <w:rFonts w:ascii="Times New Roman" w:eastAsiaTheme="minorEastAsia" w:hAnsi="Times New Roman" w:cs="Times New Roman"/>
          <w:iCs/>
          <w:sz w:val="28"/>
          <w:szCs w:val="28"/>
          <w:lang w:val="uk-UA"/>
        </w:rPr>
        <w:t>Аверченкова</w:t>
      </w:r>
      <w:proofErr w:type="spellEnd"/>
      <w:r w:rsidRPr="00BF3722">
        <w:rPr>
          <w:rFonts w:ascii="Times New Roman" w:eastAsiaTheme="minorEastAsia" w:hAnsi="Times New Roman" w:cs="Times New Roman"/>
          <w:iCs/>
          <w:sz w:val="28"/>
          <w:szCs w:val="28"/>
          <w:lang w:val="uk-UA"/>
        </w:rPr>
        <w:t xml:space="preserve"> В.І. Ці моделі можливо розділити на типові моделі (мережеві, перестановки) і спеціальні м</w:t>
      </w:r>
      <w:r w:rsidRPr="00BF3722">
        <w:rPr>
          <w:rFonts w:ascii="Times New Roman" w:eastAsiaTheme="minorEastAsia" w:hAnsi="Times New Roman" w:cs="Times New Roman"/>
          <w:iCs/>
          <w:sz w:val="28"/>
          <w:szCs w:val="28"/>
          <w:lang w:val="uk-UA"/>
        </w:rPr>
        <w:t>о</w:t>
      </w:r>
      <w:r w:rsidRPr="00BF3722">
        <w:rPr>
          <w:rFonts w:ascii="Times New Roman" w:eastAsiaTheme="minorEastAsia" w:hAnsi="Times New Roman" w:cs="Times New Roman"/>
          <w:iCs/>
          <w:sz w:val="28"/>
          <w:szCs w:val="28"/>
          <w:lang w:val="uk-UA"/>
        </w:rPr>
        <w:t>делі (мережі Петрі, штучн</w:t>
      </w:r>
      <w:r w:rsidR="0001091E">
        <w:rPr>
          <w:rFonts w:ascii="Times New Roman" w:eastAsiaTheme="minorEastAsia" w:hAnsi="Times New Roman" w:cs="Times New Roman"/>
          <w:iCs/>
          <w:sz w:val="28"/>
          <w:szCs w:val="28"/>
          <w:lang w:val="uk-UA"/>
        </w:rPr>
        <w:t xml:space="preserve">і нейронні мережі, граф-дерева </w:t>
      </w:r>
      <w:r w:rsidRPr="00BF3722">
        <w:rPr>
          <w:rFonts w:ascii="Times New Roman" w:eastAsiaTheme="minorEastAsia" w:hAnsi="Times New Roman" w:cs="Times New Roman"/>
          <w:iCs/>
          <w:sz w:val="28"/>
          <w:szCs w:val="28"/>
          <w:lang w:val="uk-UA"/>
        </w:rPr>
        <w:t>тощо.).</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Під математичним моделюванням будемо розуміти процес встановлення відповідності даному реальному об'єкту деякого математичного об'єкта, зван</w:t>
      </w:r>
      <w:r w:rsidRPr="00BF3722">
        <w:rPr>
          <w:rFonts w:ascii="Times New Roman" w:eastAsiaTheme="minorEastAsia" w:hAnsi="Times New Roman" w:cs="Times New Roman"/>
          <w:iCs/>
          <w:sz w:val="28"/>
          <w:szCs w:val="28"/>
          <w:lang w:val="uk-UA"/>
        </w:rPr>
        <w:t>о</w:t>
      </w:r>
      <w:r w:rsidRPr="00BF3722">
        <w:rPr>
          <w:rFonts w:ascii="Times New Roman" w:eastAsiaTheme="minorEastAsia" w:hAnsi="Times New Roman" w:cs="Times New Roman"/>
          <w:iCs/>
          <w:sz w:val="28"/>
          <w:szCs w:val="28"/>
          <w:lang w:val="uk-UA"/>
        </w:rPr>
        <w:t>го математичної моделлю, і дослідження цієї моделі, що дозволяє отримувати характеристики р</w:t>
      </w:r>
      <w:r w:rsidR="00F83AC2">
        <w:rPr>
          <w:rFonts w:ascii="Times New Roman" w:eastAsiaTheme="minorEastAsia" w:hAnsi="Times New Roman" w:cs="Times New Roman"/>
          <w:iCs/>
          <w:sz w:val="28"/>
          <w:szCs w:val="28"/>
          <w:lang w:val="uk-UA"/>
        </w:rPr>
        <w:t>озглянутого реального об’</w:t>
      </w:r>
      <w:r w:rsidR="00295269">
        <w:rPr>
          <w:rFonts w:ascii="Times New Roman" w:eastAsiaTheme="minorEastAsia" w:hAnsi="Times New Roman" w:cs="Times New Roman"/>
          <w:iCs/>
          <w:sz w:val="28"/>
          <w:szCs w:val="28"/>
          <w:lang w:val="uk-UA"/>
        </w:rPr>
        <w:t>єкта [2</w:t>
      </w:r>
      <w:r w:rsidRPr="00BF3722">
        <w:rPr>
          <w:rFonts w:ascii="Times New Roman" w:eastAsiaTheme="minorEastAsia" w:hAnsi="Times New Roman" w:cs="Times New Roman"/>
          <w:iCs/>
          <w:sz w:val="28"/>
          <w:szCs w:val="28"/>
          <w:lang w:val="uk-UA"/>
        </w:rPr>
        <w:t>2].</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Тобто математичне моделювання – це побудова математичної моделі (або вибір наявної «моделі-заготовки»), її дослідження з метою отримання нової і</w:t>
      </w:r>
      <w:r w:rsidRPr="00BF3722">
        <w:rPr>
          <w:rFonts w:ascii="Times New Roman" w:eastAsiaTheme="minorEastAsia" w:hAnsi="Times New Roman" w:cs="Times New Roman"/>
          <w:iCs/>
          <w:sz w:val="28"/>
          <w:szCs w:val="28"/>
          <w:lang w:val="uk-UA"/>
        </w:rPr>
        <w:t>н</w:t>
      </w:r>
      <w:r w:rsidRPr="00BF3722">
        <w:rPr>
          <w:rFonts w:ascii="Times New Roman" w:eastAsiaTheme="minorEastAsia" w:hAnsi="Times New Roman" w:cs="Times New Roman"/>
          <w:iCs/>
          <w:sz w:val="28"/>
          <w:szCs w:val="28"/>
          <w:lang w:val="uk-UA"/>
        </w:rPr>
        <w:t>формації про об'єкт і використання для опису властивостей і передбачення п</w:t>
      </w:r>
      <w:r w:rsidRPr="00BF3722">
        <w:rPr>
          <w:rFonts w:ascii="Times New Roman" w:eastAsiaTheme="minorEastAsia" w:hAnsi="Times New Roman" w:cs="Times New Roman"/>
          <w:iCs/>
          <w:sz w:val="28"/>
          <w:szCs w:val="28"/>
          <w:lang w:val="uk-UA"/>
        </w:rPr>
        <w:t>о</w:t>
      </w:r>
      <w:r w:rsidRPr="00BF3722">
        <w:rPr>
          <w:rFonts w:ascii="Times New Roman" w:eastAsiaTheme="minorEastAsia" w:hAnsi="Times New Roman" w:cs="Times New Roman"/>
          <w:iCs/>
          <w:sz w:val="28"/>
          <w:szCs w:val="28"/>
          <w:lang w:val="uk-UA"/>
        </w:rPr>
        <w:t>ведінки об'єкта.</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Однак слід пам'ятати, що наші знання про досліджуваний об'єкт ніколи не бувають абсолютними. Отже, математична модель, як і будь-яка інша модель, завжди є тільки копією об'єкта і описує його наближено.</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lastRenderedPageBreak/>
        <w:t>Можна назвати наступні переваги математичного моделювання в порі</w:t>
      </w:r>
      <w:r w:rsidRPr="00BF3722">
        <w:rPr>
          <w:rFonts w:ascii="Times New Roman" w:eastAsiaTheme="minorEastAsia" w:hAnsi="Times New Roman" w:cs="Times New Roman"/>
          <w:iCs/>
          <w:sz w:val="28"/>
          <w:szCs w:val="28"/>
          <w:lang w:val="uk-UA"/>
        </w:rPr>
        <w:t>в</w:t>
      </w:r>
      <w:r w:rsidRPr="00BF3722">
        <w:rPr>
          <w:rFonts w:ascii="Times New Roman" w:eastAsiaTheme="minorEastAsia" w:hAnsi="Times New Roman" w:cs="Times New Roman"/>
          <w:iCs/>
          <w:sz w:val="28"/>
          <w:szCs w:val="28"/>
          <w:lang w:val="uk-UA"/>
        </w:rPr>
        <w:t>н</w:t>
      </w:r>
      <w:r w:rsidR="00295269">
        <w:rPr>
          <w:rFonts w:ascii="Times New Roman" w:eastAsiaTheme="minorEastAsia" w:hAnsi="Times New Roman" w:cs="Times New Roman"/>
          <w:iCs/>
          <w:sz w:val="28"/>
          <w:szCs w:val="28"/>
          <w:lang w:val="uk-UA"/>
        </w:rPr>
        <w:t>янні з натурним експериментом [</w:t>
      </w:r>
      <w:r w:rsidR="00295269" w:rsidRPr="00295269">
        <w:rPr>
          <w:rFonts w:ascii="Times New Roman" w:eastAsiaTheme="minorEastAsia" w:hAnsi="Times New Roman" w:cs="Times New Roman"/>
          <w:iCs/>
          <w:sz w:val="28"/>
          <w:szCs w:val="28"/>
          <w:lang w:val="ru-RU"/>
        </w:rPr>
        <w:t>22</w:t>
      </w:r>
      <w:r w:rsidRPr="00BF3722">
        <w:rPr>
          <w:rFonts w:ascii="Times New Roman" w:eastAsiaTheme="minorEastAsia" w:hAnsi="Times New Roman" w:cs="Times New Roman"/>
          <w:iCs/>
          <w:sz w:val="28"/>
          <w:szCs w:val="28"/>
          <w:lang w:val="uk-UA"/>
        </w:rPr>
        <w:t>]:</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економічність (заощадження матеріальних, людських, часових і фіна</w:t>
      </w:r>
      <w:r w:rsidRPr="00BF3722">
        <w:rPr>
          <w:rFonts w:ascii="Times New Roman" w:eastAsiaTheme="minorEastAsia" w:hAnsi="Times New Roman" w:cs="Times New Roman"/>
          <w:iCs/>
          <w:sz w:val="28"/>
          <w:szCs w:val="28"/>
          <w:lang w:val="uk-UA"/>
        </w:rPr>
        <w:t>н</w:t>
      </w:r>
      <w:r w:rsidRPr="00BF3722">
        <w:rPr>
          <w:rFonts w:ascii="Times New Roman" w:eastAsiaTheme="minorEastAsia" w:hAnsi="Times New Roman" w:cs="Times New Roman"/>
          <w:iCs/>
          <w:sz w:val="28"/>
          <w:szCs w:val="28"/>
          <w:lang w:val="uk-UA"/>
        </w:rPr>
        <w:t>сових ресурсів);</w:t>
      </w:r>
    </w:p>
    <w:p w:rsidR="00773F0C" w:rsidRPr="00BF3722" w:rsidRDefault="00773F0C" w:rsidP="000938A4">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xml:space="preserve">– можливість моделювання гіпотетичних об'єктів; </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xml:space="preserve">– можливість реалізації режимів, небезпечних або </w:t>
      </w:r>
      <w:r w:rsidR="00154846" w:rsidRPr="00BF3722">
        <w:rPr>
          <w:rFonts w:ascii="Times New Roman" w:eastAsiaTheme="minorEastAsia" w:hAnsi="Times New Roman" w:cs="Times New Roman"/>
          <w:iCs/>
          <w:sz w:val="28"/>
          <w:szCs w:val="28"/>
          <w:lang w:val="uk-UA"/>
        </w:rPr>
        <w:t>важко відтворюваних</w:t>
      </w:r>
      <w:r w:rsidRPr="00BF3722">
        <w:rPr>
          <w:rFonts w:ascii="Times New Roman" w:eastAsiaTheme="minorEastAsia" w:hAnsi="Times New Roman" w:cs="Times New Roman"/>
          <w:iCs/>
          <w:sz w:val="28"/>
          <w:szCs w:val="28"/>
          <w:lang w:val="uk-UA"/>
        </w:rPr>
        <w:t xml:space="preserve"> в реальності;</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можливість зміни масштабу часу;</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простота багатоаспектного аналізу;</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можливість побудови прогнозів на основі виявлення загальних закон</w:t>
      </w:r>
      <w:r w:rsidRPr="00BF3722">
        <w:rPr>
          <w:rFonts w:ascii="Times New Roman" w:eastAsiaTheme="minorEastAsia" w:hAnsi="Times New Roman" w:cs="Times New Roman"/>
          <w:iCs/>
          <w:sz w:val="28"/>
          <w:szCs w:val="28"/>
          <w:lang w:val="uk-UA"/>
        </w:rPr>
        <w:t>о</w:t>
      </w:r>
      <w:r w:rsidRPr="00BF3722">
        <w:rPr>
          <w:rFonts w:ascii="Times New Roman" w:eastAsiaTheme="minorEastAsia" w:hAnsi="Times New Roman" w:cs="Times New Roman"/>
          <w:iCs/>
          <w:sz w:val="28"/>
          <w:szCs w:val="28"/>
          <w:lang w:val="uk-UA"/>
        </w:rPr>
        <w:t>мірностей;</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xml:space="preserve">– наявність і універсальність технічного і програмного забезпечення для моделювання. </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Таким чином, створення математичних моделей є головним напрямком сучасного процесу математизації наук (природничих, технічних, гуманітарних). Вище було сказано, що для будь-якого об'єкта можна побудувати безліч мод</w:t>
      </w:r>
      <w:r w:rsidRPr="00BF3722">
        <w:rPr>
          <w:rFonts w:ascii="Times New Roman" w:eastAsiaTheme="minorEastAsia" w:hAnsi="Times New Roman" w:cs="Times New Roman"/>
          <w:iCs/>
          <w:sz w:val="28"/>
          <w:szCs w:val="28"/>
          <w:lang w:val="uk-UA"/>
        </w:rPr>
        <w:t>е</w:t>
      </w:r>
      <w:r w:rsidRPr="00BF3722">
        <w:rPr>
          <w:rFonts w:ascii="Times New Roman" w:eastAsiaTheme="minorEastAsia" w:hAnsi="Times New Roman" w:cs="Times New Roman"/>
          <w:iCs/>
          <w:sz w:val="28"/>
          <w:szCs w:val="28"/>
          <w:lang w:val="uk-UA"/>
        </w:rPr>
        <w:t>лей, в тому числі і математичних. Щоб математичну модель можна було вик</w:t>
      </w:r>
      <w:r w:rsidRPr="00BF3722">
        <w:rPr>
          <w:rFonts w:ascii="Times New Roman" w:eastAsiaTheme="minorEastAsia" w:hAnsi="Times New Roman" w:cs="Times New Roman"/>
          <w:iCs/>
          <w:sz w:val="28"/>
          <w:szCs w:val="28"/>
          <w:lang w:val="uk-UA"/>
        </w:rPr>
        <w:t>о</w:t>
      </w:r>
      <w:r w:rsidRPr="00BF3722">
        <w:rPr>
          <w:rFonts w:ascii="Times New Roman" w:eastAsiaTheme="minorEastAsia" w:hAnsi="Times New Roman" w:cs="Times New Roman"/>
          <w:iCs/>
          <w:sz w:val="28"/>
          <w:szCs w:val="28"/>
          <w:lang w:val="uk-UA"/>
        </w:rPr>
        <w:t>ристовувати для дослідження реального об'єкта, вона пови</w:t>
      </w:r>
      <w:r w:rsidR="00295269">
        <w:rPr>
          <w:rFonts w:ascii="Times New Roman" w:eastAsiaTheme="minorEastAsia" w:hAnsi="Times New Roman" w:cs="Times New Roman"/>
          <w:iCs/>
          <w:sz w:val="28"/>
          <w:szCs w:val="28"/>
          <w:lang w:val="uk-UA"/>
        </w:rPr>
        <w:t>нна відповідати т</w:t>
      </w:r>
      <w:r w:rsidR="00295269">
        <w:rPr>
          <w:rFonts w:ascii="Times New Roman" w:eastAsiaTheme="minorEastAsia" w:hAnsi="Times New Roman" w:cs="Times New Roman"/>
          <w:iCs/>
          <w:sz w:val="28"/>
          <w:szCs w:val="28"/>
          <w:lang w:val="uk-UA"/>
        </w:rPr>
        <w:t>а</w:t>
      </w:r>
      <w:r w:rsidR="00295269">
        <w:rPr>
          <w:rFonts w:ascii="Times New Roman" w:eastAsiaTheme="minorEastAsia" w:hAnsi="Times New Roman" w:cs="Times New Roman"/>
          <w:iCs/>
          <w:sz w:val="28"/>
          <w:szCs w:val="28"/>
          <w:lang w:val="uk-UA"/>
        </w:rPr>
        <w:t>ким вимогам [</w:t>
      </w:r>
      <w:r w:rsidR="00295269" w:rsidRPr="00295269">
        <w:rPr>
          <w:rFonts w:ascii="Times New Roman" w:eastAsiaTheme="minorEastAsia" w:hAnsi="Times New Roman" w:cs="Times New Roman"/>
          <w:iCs/>
          <w:sz w:val="28"/>
          <w:szCs w:val="28"/>
          <w:lang w:val="ru-RU"/>
        </w:rPr>
        <w:t>22</w:t>
      </w:r>
      <w:r w:rsidRPr="00BF3722">
        <w:rPr>
          <w:rFonts w:ascii="Times New Roman" w:eastAsiaTheme="minorEastAsia" w:hAnsi="Times New Roman" w:cs="Times New Roman"/>
          <w:iCs/>
          <w:sz w:val="28"/>
          <w:szCs w:val="28"/>
          <w:lang w:val="uk-UA"/>
        </w:rPr>
        <w:t xml:space="preserve">]: </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бути практично корисною;</w:t>
      </w:r>
    </w:p>
    <w:p w:rsidR="00773F0C" w:rsidRPr="00BF3722" w:rsidRDefault="00A86FFD" w:rsidP="00070EBE">
      <w:pPr>
        <w:widowControl w:val="0"/>
        <w:spacing w:after="0" w:line="396" w:lineRule="auto"/>
        <w:ind w:firstLine="709"/>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 бути адекватною реальному об’</w:t>
      </w:r>
      <w:r w:rsidR="00773F0C" w:rsidRPr="00BF3722">
        <w:rPr>
          <w:rFonts w:ascii="Times New Roman" w:eastAsiaTheme="minorEastAsia" w:hAnsi="Times New Roman" w:cs="Times New Roman"/>
          <w:iCs/>
          <w:sz w:val="28"/>
          <w:szCs w:val="28"/>
          <w:lang w:val="uk-UA"/>
        </w:rPr>
        <w:t>єкту;</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бути адекватною важливість справ.</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Аналіз використання моделювання численними дослідниками дозволяє говорити про те, що математична модель також має відповідати наступним в</w:t>
      </w:r>
      <w:r w:rsidRPr="00BF3722">
        <w:rPr>
          <w:rFonts w:ascii="Times New Roman" w:eastAsiaTheme="minorEastAsia" w:hAnsi="Times New Roman" w:cs="Times New Roman"/>
          <w:iCs/>
          <w:sz w:val="28"/>
          <w:szCs w:val="28"/>
          <w:lang w:val="uk-UA"/>
        </w:rPr>
        <w:t>и</w:t>
      </w:r>
      <w:r w:rsidRPr="00BF3722">
        <w:rPr>
          <w:rFonts w:ascii="Times New Roman" w:eastAsiaTheme="minorEastAsia" w:hAnsi="Times New Roman" w:cs="Times New Roman"/>
          <w:iCs/>
          <w:sz w:val="28"/>
          <w:szCs w:val="28"/>
          <w:lang w:val="uk-UA"/>
        </w:rPr>
        <w:t xml:space="preserve">могам: </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бути простою в змістовному сенсі і легко інтерпретується;</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бути «адаптованої» д</w:t>
      </w:r>
      <w:r w:rsidR="00A86FFD">
        <w:rPr>
          <w:rFonts w:ascii="Times New Roman" w:eastAsiaTheme="minorEastAsia" w:hAnsi="Times New Roman" w:cs="Times New Roman"/>
          <w:iCs/>
          <w:sz w:val="28"/>
          <w:szCs w:val="28"/>
          <w:lang w:val="uk-UA"/>
        </w:rPr>
        <w:t>о наявним вихідним даним про об’</w:t>
      </w:r>
      <w:r w:rsidRPr="00BF3722">
        <w:rPr>
          <w:rFonts w:ascii="Times New Roman" w:eastAsiaTheme="minorEastAsia" w:hAnsi="Times New Roman" w:cs="Times New Roman"/>
          <w:iCs/>
          <w:sz w:val="28"/>
          <w:szCs w:val="28"/>
          <w:lang w:val="uk-UA"/>
        </w:rPr>
        <w:t>єкт і легко м</w:t>
      </w:r>
      <w:r w:rsidRPr="00BF3722">
        <w:rPr>
          <w:rFonts w:ascii="Times New Roman" w:eastAsiaTheme="minorEastAsia" w:hAnsi="Times New Roman" w:cs="Times New Roman"/>
          <w:iCs/>
          <w:sz w:val="28"/>
          <w:szCs w:val="28"/>
          <w:lang w:val="uk-UA"/>
        </w:rPr>
        <w:t>о</w:t>
      </w:r>
      <w:r w:rsidRPr="00BF3722">
        <w:rPr>
          <w:rFonts w:ascii="Times New Roman" w:eastAsiaTheme="minorEastAsia" w:hAnsi="Times New Roman" w:cs="Times New Roman"/>
          <w:iCs/>
          <w:sz w:val="28"/>
          <w:szCs w:val="28"/>
          <w:lang w:val="uk-UA"/>
        </w:rPr>
        <w:lastRenderedPageBreak/>
        <w:t>дифікуватися при появі нових даних;</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бути повною з точки зору вирішуваних завдань;</w:t>
      </w:r>
    </w:p>
    <w:p w:rsidR="00773F0C" w:rsidRPr="00BF3722"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бути орієнтованої на психологію користувача, простою і зрозумілою йому;</w:t>
      </w:r>
    </w:p>
    <w:p w:rsidR="00CB20B3" w:rsidRDefault="00773F0C"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гарантувати відсутність абсурдних результатів.</w:t>
      </w:r>
    </w:p>
    <w:p w:rsidR="00EC2631" w:rsidRPr="00BF3722" w:rsidRDefault="00EC2631" w:rsidP="00070EBE">
      <w:pPr>
        <w:widowControl w:val="0"/>
        <w:spacing w:after="0" w:line="396" w:lineRule="auto"/>
        <w:ind w:firstLine="709"/>
        <w:jc w:val="both"/>
        <w:rPr>
          <w:rFonts w:ascii="Times New Roman" w:eastAsiaTheme="minorEastAsia" w:hAnsi="Times New Roman" w:cs="Times New Roman"/>
          <w:iCs/>
          <w:sz w:val="28"/>
          <w:szCs w:val="28"/>
          <w:lang w:val="uk-UA"/>
        </w:rPr>
      </w:pPr>
    </w:p>
    <w:p w:rsidR="002F6A64" w:rsidRPr="00BF3722" w:rsidRDefault="002F6A64" w:rsidP="002727E0">
      <w:pPr>
        <w:widowControl w:val="0"/>
        <w:spacing w:after="0" w:line="384"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1.3 Огляд систем моделювання виробничих технологічних процесів</w:t>
      </w:r>
    </w:p>
    <w:p w:rsidR="005F57A4" w:rsidRPr="00BF3722" w:rsidRDefault="005F57A4" w:rsidP="002727E0">
      <w:pPr>
        <w:widowControl w:val="0"/>
        <w:spacing w:after="0" w:line="384" w:lineRule="auto"/>
        <w:ind w:firstLine="709"/>
        <w:jc w:val="both"/>
        <w:rPr>
          <w:rFonts w:ascii="Times New Roman" w:eastAsiaTheme="minorEastAsia" w:hAnsi="Times New Roman" w:cs="Times New Roman"/>
          <w:iCs/>
          <w:sz w:val="28"/>
          <w:szCs w:val="28"/>
          <w:lang w:val="uk-UA"/>
        </w:rPr>
      </w:pPr>
    </w:p>
    <w:p w:rsidR="00FF534E" w:rsidRPr="00BF3722" w:rsidRDefault="00FF534E" w:rsidP="00070EBE">
      <w:pPr>
        <w:widowControl w:val="0"/>
        <w:spacing w:after="0" w:line="396"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Імітаційне моделювання – це метод дослідження, при якому система, що вивчається, замінюється моделлю, яка з достатньою точністю описує реальну систему, на ній проводяться експерименти з метою отримання інформації про цю систему. Швидкий розвиток інформаційних технологій і його роль у кер</w:t>
      </w:r>
      <w:r w:rsidRPr="00BF3722">
        <w:rPr>
          <w:rFonts w:ascii="Times New Roman" w:eastAsiaTheme="minorEastAsia" w:hAnsi="Times New Roman" w:cs="Times New Roman"/>
          <w:iCs/>
          <w:sz w:val="28"/>
          <w:szCs w:val="28"/>
          <w:lang w:val="uk-UA"/>
        </w:rPr>
        <w:t>у</w:t>
      </w:r>
      <w:r w:rsidRPr="00BF3722">
        <w:rPr>
          <w:rFonts w:ascii="Times New Roman" w:eastAsiaTheme="minorEastAsia" w:hAnsi="Times New Roman" w:cs="Times New Roman"/>
          <w:iCs/>
          <w:sz w:val="28"/>
          <w:szCs w:val="28"/>
          <w:lang w:val="uk-UA"/>
        </w:rPr>
        <w:t>ванні процесами зробили область інформаційних технологій каталізатором управлінського прогресу. В країнах СНД розробляються методи, спрямовані на розвиток і перетворення країн у сучасні високотехнологічні держави. Світова практика ухвалення складних управлінських рішень в різних системах перей</w:t>
      </w:r>
      <w:r w:rsidRPr="00BF3722">
        <w:rPr>
          <w:rFonts w:ascii="Times New Roman" w:eastAsiaTheme="minorEastAsia" w:hAnsi="Times New Roman" w:cs="Times New Roman"/>
          <w:iCs/>
          <w:sz w:val="28"/>
          <w:szCs w:val="28"/>
          <w:lang w:val="uk-UA"/>
        </w:rPr>
        <w:t>ш</w:t>
      </w:r>
      <w:r w:rsidRPr="00BF3722">
        <w:rPr>
          <w:rFonts w:ascii="Times New Roman" w:eastAsiaTheme="minorEastAsia" w:hAnsi="Times New Roman" w:cs="Times New Roman"/>
          <w:iCs/>
          <w:sz w:val="28"/>
          <w:szCs w:val="28"/>
          <w:lang w:val="uk-UA"/>
        </w:rPr>
        <w:t>ла на новий рівень, коли ті чи інші варіанти можливих рішень повинні бути п</w:t>
      </w:r>
      <w:r w:rsidRPr="00BF3722">
        <w:rPr>
          <w:rFonts w:ascii="Times New Roman" w:eastAsiaTheme="minorEastAsia" w:hAnsi="Times New Roman" w:cs="Times New Roman"/>
          <w:iCs/>
          <w:sz w:val="28"/>
          <w:szCs w:val="28"/>
          <w:lang w:val="uk-UA"/>
        </w:rPr>
        <w:t>о</w:t>
      </w:r>
      <w:r w:rsidRPr="00BF3722">
        <w:rPr>
          <w:rFonts w:ascii="Times New Roman" w:eastAsiaTheme="minorEastAsia" w:hAnsi="Times New Roman" w:cs="Times New Roman"/>
          <w:iCs/>
          <w:sz w:val="28"/>
          <w:szCs w:val="28"/>
          <w:lang w:val="uk-UA"/>
        </w:rPr>
        <w:t>передньо випробувані на моделях. У зв'язку з цим ухвалені рішення або іннов</w:t>
      </w:r>
      <w:r w:rsidRPr="00BF3722">
        <w:rPr>
          <w:rFonts w:ascii="Times New Roman" w:eastAsiaTheme="minorEastAsia" w:hAnsi="Times New Roman" w:cs="Times New Roman"/>
          <w:iCs/>
          <w:sz w:val="28"/>
          <w:szCs w:val="28"/>
          <w:lang w:val="uk-UA"/>
        </w:rPr>
        <w:t>а</w:t>
      </w:r>
      <w:r w:rsidRPr="00BF3722">
        <w:rPr>
          <w:rFonts w:ascii="Times New Roman" w:eastAsiaTheme="minorEastAsia" w:hAnsi="Times New Roman" w:cs="Times New Roman"/>
          <w:iCs/>
          <w:sz w:val="28"/>
          <w:szCs w:val="28"/>
          <w:lang w:val="uk-UA"/>
        </w:rPr>
        <w:t>ції вимагають попередніх оцінок можливих результатів за допомогою систе</w:t>
      </w:r>
      <w:r w:rsidRPr="00BF3722">
        <w:rPr>
          <w:rFonts w:ascii="Times New Roman" w:eastAsiaTheme="minorEastAsia" w:hAnsi="Times New Roman" w:cs="Times New Roman"/>
          <w:iCs/>
          <w:sz w:val="28"/>
          <w:szCs w:val="28"/>
          <w:lang w:val="uk-UA"/>
        </w:rPr>
        <w:t>м</w:t>
      </w:r>
      <w:r w:rsidRPr="00BF3722">
        <w:rPr>
          <w:rFonts w:ascii="Times New Roman" w:eastAsiaTheme="minorEastAsia" w:hAnsi="Times New Roman" w:cs="Times New Roman"/>
          <w:iCs/>
          <w:sz w:val="28"/>
          <w:szCs w:val="28"/>
          <w:lang w:val="uk-UA"/>
        </w:rPr>
        <w:t>ного аналізу та імітаційного моделювання. Цим і пояснюється актуальність д</w:t>
      </w:r>
      <w:r w:rsidRPr="00BF3722">
        <w:rPr>
          <w:rFonts w:ascii="Times New Roman" w:eastAsiaTheme="minorEastAsia" w:hAnsi="Times New Roman" w:cs="Times New Roman"/>
          <w:iCs/>
          <w:sz w:val="28"/>
          <w:szCs w:val="28"/>
          <w:lang w:val="uk-UA"/>
        </w:rPr>
        <w:t>а</w:t>
      </w:r>
      <w:r w:rsidRPr="00BF3722">
        <w:rPr>
          <w:rFonts w:ascii="Times New Roman" w:eastAsiaTheme="minorEastAsia" w:hAnsi="Times New Roman" w:cs="Times New Roman"/>
          <w:iCs/>
          <w:sz w:val="28"/>
          <w:szCs w:val="28"/>
          <w:lang w:val="uk-UA"/>
        </w:rPr>
        <w:t>ного дослідження.</w:t>
      </w:r>
    </w:p>
    <w:p w:rsidR="00FF534E" w:rsidRPr="00BF3722" w:rsidRDefault="00FF534E" w:rsidP="00070EBE">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У якості засобів імітаційного моделювання можуть бути використані:</w:t>
      </w:r>
    </w:p>
    <w:p w:rsidR="00FF534E" w:rsidRPr="00BF3722" w:rsidRDefault="00FF534E" w:rsidP="00070EBE">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мови програмування високого рівня [</w:t>
      </w:r>
      <w:r w:rsidR="00295269" w:rsidRPr="00295269">
        <w:rPr>
          <w:rFonts w:ascii="Times New Roman" w:eastAsiaTheme="minorEastAsia" w:hAnsi="Times New Roman" w:cs="Times New Roman"/>
          <w:iCs/>
          <w:sz w:val="28"/>
          <w:szCs w:val="28"/>
          <w:lang w:val="uk-UA" w:bidi="uk-UA"/>
        </w:rPr>
        <w:t>23</w:t>
      </w:r>
      <w:r w:rsidRPr="00BF3722">
        <w:rPr>
          <w:rFonts w:ascii="Times New Roman" w:eastAsiaTheme="minorEastAsia" w:hAnsi="Times New Roman" w:cs="Times New Roman"/>
          <w:iCs/>
          <w:sz w:val="28"/>
          <w:szCs w:val="28"/>
          <w:lang w:val="uk-UA" w:bidi="uk-UA"/>
        </w:rPr>
        <w:t>];</w:t>
      </w:r>
    </w:p>
    <w:p w:rsidR="00FF534E" w:rsidRPr="00BF3722" w:rsidRDefault="00FF534E" w:rsidP="00070EBE">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системи імітаційного моделювання (GPSS, SIMULA, SIMSCRIPT, сп</w:t>
      </w:r>
      <w:r w:rsidRPr="00BF3722">
        <w:rPr>
          <w:rFonts w:ascii="Times New Roman" w:eastAsiaTheme="minorEastAsia" w:hAnsi="Times New Roman" w:cs="Times New Roman"/>
          <w:iCs/>
          <w:sz w:val="28"/>
          <w:szCs w:val="28"/>
          <w:lang w:val="uk-UA" w:bidi="uk-UA"/>
        </w:rPr>
        <w:t>е</w:t>
      </w:r>
      <w:r w:rsidRPr="00BF3722">
        <w:rPr>
          <w:rFonts w:ascii="Times New Roman" w:eastAsiaTheme="minorEastAsia" w:hAnsi="Times New Roman" w:cs="Times New Roman"/>
          <w:iCs/>
          <w:sz w:val="28"/>
          <w:szCs w:val="28"/>
          <w:lang w:val="uk-UA" w:bidi="uk-UA"/>
        </w:rPr>
        <w:t>ціалізо</w:t>
      </w:r>
      <w:r w:rsidR="00295269">
        <w:rPr>
          <w:rFonts w:ascii="Times New Roman" w:eastAsiaTheme="minorEastAsia" w:hAnsi="Times New Roman" w:cs="Times New Roman"/>
          <w:iCs/>
          <w:sz w:val="28"/>
          <w:szCs w:val="28"/>
          <w:lang w:val="uk-UA" w:bidi="uk-UA"/>
        </w:rPr>
        <w:t>вані ППЗ) [24</w:t>
      </w:r>
      <w:r w:rsidRPr="00BF3722">
        <w:rPr>
          <w:rFonts w:ascii="Times New Roman" w:eastAsiaTheme="minorEastAsia" w:hAnsi="Times New Roman" w:cs="Times New Roman"/>
          <w:iCs/>
          <w:sz w:val="28"/>
          <w:szCs w:val="28"/>
          <w:lang w:val="uk-UA" w:bidi="uk-UA"/>
        </w:rPr>
        <w:t>].</w:t>
      </w:r>
    </w:p>
    <w:p w:rsidR="00FF534E" w:rsidRPr="00BF3722" w:rsidRDefault="00FF534E" w:rsidP="00070EBE">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Мови програмування високого рівня (МПВР) – FORTRAN, ALGOL, PL-1, PASCAL, BASIC майже не мають обмежень при використанні для задач мод</w:t>
      </w:r>
      <w:r w:rsidRPr="00BF3722">
        <w:rPr>
          <w:rFonts w:ascii="Times New Roman" w:eastAsiaTheme="minorEastAsia" w:hAnsi="Times New Roman" w:cs="Times New Roman"/>
          <w:iCs/>
          <w:sz w:val="28"/>
          <w:szCs w:val="28"/>
          <w:lang w:val="uk-UA" w:bidi="uk-UA"/>
        </w:rPr>
        <w:t>е</w:t>
      </w:r>
      <w:r w:rsidRPr="00BF3722">
        <w:rPr>
          <w:rFonts w:ascii="Times New Roman" w:eastAsiaTheme="minorEastAsia" w:hAnsi="Times New Roman" w:cs="Times New Roman"/>
          <w:iCs/>
          <w:sz w:val="28"/>
          <w:szCs w:val="28"/>
          <w:lang w:val="uk-UA" w:bidi="uk-UA"/>
        </w:rPr>
        <w:lastRenderedPageBreak/>
        <w:t>лювання. Таким чином вони можуть застосовуватися необмежено, незалежно від властивостей і структури системи (дискретна/безперервна). Але вони не м</w:t>
      </w:r>
      <w:r w:rsidRPr="00BF3722">
        <w:rPr>
          <w:rFonts w:ascii="Times New Roman" w:eastAsiaTheme="minorEastAsia" w:hAnsi="Times New Roman" w:cs="Times New Roman"/>
          <w:iCs/>
          <w:sz w:val="28"/>
          <w:szCs w:val="28"/>
          <w:lang w:val="uk-UA" w:bidi="uk-UA"/>
        </w:rPr>
        <w:t>і</w:t>
      </w:r>
      <w:r w:rsidRPr="00BF3722">
        <w:rPr>
          <w:rFonts w:ascii="Times New Roman" w:eastAsiaTheme="minorEastAsia" w:hAnsi="Times New Roman" w:cs="Times New Roman"/>
          <w:iCs/>
          <w:sz w:val="28"/>
          <w:szCs w:val="28"/>
          <w:lang w:val="uk-UA" w:bidi="uk-UA"/>
        </w:rPr>
        <w:t>стять ніякої мовної підтримки для вирішення задач моделювання. Тому їх з</w:t>
      </w:r>
      <w:r w:rsidRPr="00BF3722">
        <w:rPr>
          <w:rFonts w:ascii="Times New Roman" w:eastAsiaTheme="minorEastAsia" w:hAnsi="Times New Roman" w:cs="Times New Roman"/>
          <w:iCs/>
          <w:sz w:val="28"/>
          <w:szCs w:val="28"/>
          <w:lang w:val="uk-UA" w:bidi="uk-UA"/>
        </w:rPr>
        <w:t>а</w:t>
      </w:r>
      <w:r w:rsidRPr="00BF3722">
        <w:rPr>
          <w:rFonts w:ascii="Times New Roman" w:eastAsiaTheme="minorEastAsia" w:hAnsi="Times New Roman" w:cs="Times New Roman"/>
          <w:iCs/>
          <w:sz w:val="28"/>
          <w:szCs w:val="28"/>
          <w:lang w:val="uk-UA" w:bidi="uk-UA"/>
        </w:rPr>
        <w:t>стосування для створення імітаційних моделей недоцільно через великих в</w:t>
      </w:r>
      <w:r w:rsidRPr="00BF3722">
        <w:rPr>
          <w:rFonts w:ascii="Times New Roman" w:eastAsiaTheme="minorEastAsia" w:hAnsi="Times New Roman" w:cs="Times New Roman"/>
          <w:iCs/>
          <w:sz w:val="28"/>
          <w:szCs w:val="28"/>
          <w:lang w:val="uk-UA" w:bidi="uk-UA"/>
        </w:rPr>
        <w:t>и</w:t>
      </w:r>
      <w:r w:rsidRPr="00BF3722">
        <w:rPr>
          <w:rFonts w:ascii="Times New Roman" w:eastAsiaTheme="minorEastAsia" w:hAnsi="Times New Roman" w:cs="Times New Roman"/>
          <w:iCs/>
          <w:sz w:val="28"/>
          <w:szCs w:val="28"/>
          <w:lang w:val="uk-UA" w:bidi="uk-UA"/>
        </w:rPr>
        <w:t>трат машинного часу, а також часу розробки самої моделі.</w:t>
      </w:r>
    </w:p>
    <w:p w:rsidR="00FF534E" w:rsidRDefault="00FF534E" w:rsidP="00070EBE">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Зростаюче значення моделювання призвело до розробки різних спеціал</w:t>
      </w:r>
      <w:r w:rsidRPr="00BF3722">
        <w:rPr>
          <w:rFonts w:ascii="Times New Roman" w:eastAsiaTheme="minorEastAsia" w:hAnsi="Times New Roman" w:cs="Times New Roman"/>
          <w:iCs/>
          <w:sz w:val="28"/>
          <w:szCs w:val="28"/>
          <w:lang w:val="uk-UA" w:bidi="uk-UA"/>
        </w:rPr>
        <w:t>ь</w:t>
      </w:r>
      <w:r w:rsidRPr="00BF3722">
        <w:rPr>
          <w:rFonts w:ascii="Times New Roman" w:eastAsiaTheme="minorEastAsia" w:hAnsi="Times New Roman" w:cs="Times New Roman"/>
          <w:iCs/>
          <w:sz w:val="28"/>
          <w:szCs w:val="28"/>
          <w:lang w:val="uk-UA" w:bidi="uk-UA"/>
        </w:rPr>
        <w:t>них мов моделювання. Більшість з них отримало розвиток з МПВР (табл</w:t>
      </w:r>
      <w:r w:rsidR="00EC2631">
        <w:rPr>
          <w:rFonts w:ascii="Times New Roman" w:eastAsiaTheme="minorEastAsia" w:hAnsi="Times New Roman" w:cs="Times New Roman"/>
          <w:iCs/>
          <w:sz w:val="28"/>
          <w:szCs w:val="28"/>
          <w:lang w:val="uk-UA" w:bidi="uk-UA"/>
        </w:rPr>
        <w:t>.</w:t>
      </w:r>
      <w:r w:rsidRPr="00BF3722">
        <w:rPr>
          <w:rFonts w:ascii="Times New Roman" w:eastAsiaTheme="minorEastAsia" w:hAnsi="Times New Roman" w:cs="Times New Roman"/>
          <w:iCs/>
          <w:sz w:val="28"/>
          <w:szCs w:val="28"/>
          <w:lang w:val="uk-UA" w:bidi="uk-UA"/>
        </w:rPr>
        <w:t xml:space="preserve"> </w:t>
      </w:r>
      <w:r w:rsidR="00A6490A" w:rsidRPr="00BF3722">
        <w:rPr>
          <w:rFonts w:ascii="Times New Roman" w:eastAsiaTheme="minorEastAsia" w:hAnsi="Times New Roman" w:cs="Times New Roman"/>
          <w:iCs/>
          <w:sz w:val="28"/>
          <w:szCs w:val="28"/>
          <w:lang w:val="uk-UA" w:bidi="uk-UA"/>
        </w:rPr>
        <w:t>1</w:t>
      </w:r>
      <w:r w:rsidRPr="00BF3722">
        <w:rPr>
          <w:rFonts w:ascii="Times New Roman" w:eastAsiaTheme="minorEastAsia" w:hAnsi="Times New Roman" w:cs="Times New Roman"/>
          <w:iCs/>
          <w:sz w:val="28"/>
          <w:szCs w:val="28"/>
          <w:lang w:val="uk-UA" w:bidi="uk-UA"/>
        </w:rPr>
        <w:t>.2).</w:t>
      </w:r>
    </w:p>
    <w:p w:rsidR="00EC2631" w:rsidRPr="00BF3722" w:rsidRDefault="00EC2631" w:rsidP="00070EBE">
      <w:pPr>
        <w:widowControl w:val="0"/>
        <w:spacing w:after="0" w:line="396" w:lineRule="auto"/>
        <w:ind w:firstLine="709"/>
        <w:jc w:val="both"/>
        <w:rPr>
          <w:rFonts w:ascii="Times New Roman" w:eastAsiaTheme="minorEastAsia" w:hAnsi="Times New Roman" w:cs="Times New Roman"/>
          <w:iCs/>
          <w:sz w:val="28"/>
          <w:szCs w:val="28"/>
          <w:lang w:val="uk-UA" w:bidi="uk-UA"/>
        </w:rPr>
      </w:pPr>
    </w:p>
    <w:p w:rsidR="00FF534E" w:rsidRPr="00BF3722" w:rsidRDefault="00FF534E" w:rsidP="000938A4">
      <w:pPr>
        <w:widowControl w:val="0"/>
        <w:spacing w:after="0" w:line="360"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bidi="uk-UA"/>
        </w:rPr>
        <w:t xml:space="preserve">Таблиця </w:t>
      </w:r>
      <w:r w:rsidR="00A6490A" w:rsidRPr="00BF3722">
        <w:rPr>
          <w:rFonts w:ascii="Times New Roman" w:eastAsiaTheme="minorEastAsia" w:hAnsi="Times New Roman" w:cs="Times New Roman"/>
          <w:iCs/>
          <w:sz w:val="28"/>
          <w:szCs w:val="28"/>
          <w:lang w:val="uk-UA" w:bidi="uk-UA"/>
        </w:rPr>
        <w:t>1</w:t>
      </w:r>
      <w:r w:rsidRPr="00BF3722">
        <w:rPr>
          <w:rFonts w:ascii="Times New Roman" w:eastAsiaTheme="minorEastAsia" w:hAnsi="Times New Roman" w:cs="Times New Roman"/>
          <w:iCs/>
          <w:sz w:val="28"/>
          <w:szCs w:val="28"/>
          <w:lang w:val="uk-UA" w:bidi="uk-UA"/>
        </w:rPr>
        <w:t>.2</w:t>
      </w:r>
      <w:r w:rsidR="00C011DE" w:rsidRPr="00BF3722">
        <w:rPr>
          <w:rFonts w:ascii="Times New Roman" w:eastAsiaTheme="minorEastAsia" w:hAnsi="Times New Roman" w:cs="Times New Roman"/>
          <w:iCs/>
          <w:sz w:val="28"/>
          <w:szCs w:val="28"/>
          <w:lang w:val="uk-UA" w:bidi="uk-UA"/>
        </w:rPr>
        <w:t xml:space="preserve"> – </w:t>
      </w:r>
      <w:r w:rsidRPr="00BF3722">
        <w:rPr>
          <w:rFonts w:ascii="Times New Roman" w:eastAsiaTheme="minorEastAsia" w:hAnsi="Times New Roman" w:cs="Times New Roman"/>
          <w:iCs/>
          <w:sz w:val="28"/>
          <w:szCs w:val="28"/>
          <w:lang w:val="uk-UA" w:bidi="uk-UA"/>
        </w:rPr>
        <w:t>Розвиток мов моделювання з МПВР</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5245"/>
        <w:gridCol w:w="2268"/>
        <w:gridCol w:w="2316"/>
      </w:tblGrid>
      <w:tr w:rsidR="00FF534E" w:rsidRPr="00BF3722" w:rsidTr="000938A4">
        <w:trPr>
          <w:trHeight w:val="412"/>
        </w:trPr>
        <w:tc>
          <w:tcPr>
            <w:tcW w:w="5245" w:type="dxa"/>
            <w:vAlign w:val="center"/>
          </w:tcPr>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Концепція розвитку</w:t>
            </w:r>
          </w:p>
        </w:tc>
        <w:tc>
          <w:tcPr>
            <w:tcW w:w="2268" w:type="dxa"/>
            <w:vAlign w:val="center"/>
          </w:tcPr>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Вхідна мова</w:t>
            </w:r>
          </w:p>
        </w:tc>
        <w:tc>
          <w:tcPr>
            <w:tcW w:w="2316" w:type="dxa"/>
            <w:vAlign w:val="center"/>
          </w:tcPr>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Розвиток</w:t>
            </w:r>
          </w:p>
        </w:tc>
      </w:tr>
      <w:tr w:rsidR="00FF534E" w:rsidRPr="00BF3722" w:rsidTr="000938A4">
        <w:trPr>
          <w:trHeight w:val="1378"/>
        </w:trPr>
        <w:tc>
          <w:tcPr>
            <w:tcW w:w="5245" w:type="dxa"/>
            <w:vAlign w:val="center"/>
          </w:tcPr>
          <w:p w:rsidR="00FF534E" w:rsidRPr="00BF3722" w:rsidRDefault="00FF534E" w:rsidP="00EE59EA">
            <w:pPr>
              <w:widowControl w:val="0"/>
              <w:spacing w:after="0" w:line="360" w:lineRule="auto"/>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За допомогою мовних елементів, оріє</w:t>
            </w:r>
            <w:r w:rsidRPr="00BF3722">
              <w:rPr>
                <w:rFonts w:ascii="Times New Roman" w:eastAsiaTheme="minorEastAsia" w:hAnsi="Times New Roman" w:cs="Times New Roman"/>
                <w:iCs/>
                <w:sz w:val="28"/>
                <w:szCs w:val="28"/>
                <w:lang w:val="uk-UA" w:bidi="uk-UA"/>
              </w:rPr>
              <w:t>н</w:t>
            </w:r>
            <w:r w:rsidRPr="00BF3722">
              <w:rPr>
                <w:rFonts w:ascii="Times New Roman" w:eastAsiaTheme="minorEastAsia" w:hAnsi="Times New Roman" w:cs="Times New Roman"/>
                <w:iCs/>
                <w:sz w:val="28"/>
                <w:szCs w:val="28"/>
                <w:lang w:val="uk-UA" w:bidi="uk-UA"/>
              </w:rPr>
              <w:t xml:space="preserve">тованих на моделювання. Наприклад, черги, події </w:t>
            </w:r>
            <w:r w:rsidR="00A6490A" w:rsidRPr="00BF3722">
              <w:rPr>
                <w:rFonts w:ascii="Times New Roman" w:eastAsiaTheme="minorEastAsia" w:hAnsi="Times New Roman" w:cs="Times New Roman"/>
                <w:iCs/>
                <w:sz w:val="28"/>
                <w:szCs w:val="28"/>
                <w:lang w:val="uk-UA" w:bidi="uk-UA"/>
              </w:rPr>
              <w:t>тощо.</w:t>
            </w:r>
          </w:p>
        </w:tc>
        <w:tc>
          <w:tcPr>
            <w:tcW w:w="2268" w:type="dxa"/>
            <w:vAlign w:val="center"/>
          </w:tcPr>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FORTRAN</w:t>
            </w:r>
          </w:p>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ALGOL</w:t>
            </w:r>
          </w:p>
        </w:tc>
        <w:tc>
          <w:tcPr>
            <w:tcW w:w="2316" w:type="dxa"/>
            <w:vAlign w:val="center"/>
          </w:tcPr>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SIMSCRIPT</w:t>
            </w:r>
          </w:p>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SIMULA</w:t>
            </w:r>
          </w:p>
        </w:tc>
      </w:tr>
      <w:tr w:rsidR="00FF534E" w:rsidRPr="00BF3722" w:rsidTr="000938A4">
        <w:trPr>
          <w:trHeight w:val="1262"/>
        </w:trPr>
        <w:tc>
          <w:tcPr>
            <w:tcW w:w="5245" w:type="dxa"/>
            <w:vAlign w:val="center"/>
          </w:tcPr>
          <w:p w:rsidR="00EC2631" w:rsidRDefault="00A6490A" w:rsidP="00EE59EA">
            <w:pPr>
              <w:widowControl w:val="0"/>
              <w:spacing w:after="0" w:line="360" w:lineRule="auto"/>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За допомогою процесора і/</w:t>
            </w:r>
            <w:r w:rsidR="00FF534E" w:rsidRPr="00BF3722">
              <w:rPr>
                <w:rFonts w:ascii="Times New Roman" w:eastAsiaTheme="minorEastAsia" w:hAnsi="Times New Roman" w:cs="Times New Roman"/>
                <w:iCs/>
                <w:sz w:val="28"/>
                <w:szCs w:val="28"/>
                <w:lang w:val="uk-UA" w:bidi="uk-UA"/>
              </w:rPr>
              <w:t>або пакетів п</w:t>
            </w:r>
            <w:r w:rsidR="00FF534E" w:rsidRPr="00BF3722">
              <w:rPr>
                <w:rFonts w:ascii="Times New Roman" w:eastAsiaTheme="minorEastAsia" w:hAnsi="Times New Roman" w:cs="Times New Roman"/>
                <w:iCs/>
                <w:sz w:val="28"/>
                <w:szCs w:val="28"/>
                <w:lang w:val="uk-UA" w:bidi="uk-UA"/>
              </w:rPr>
              <w:t>і</w:t>
            </w:r>
            <w:r w:rsidR="00FF534E" w:rsidRPr="00BF3722">
              <w:rPr>
                <w:rFonts w:ascii="Times New Roman" w:eastAsiaTheme="minorEastAsia" w:hAnsi="Times New Roman" w:cs="Times New Roman"/>
                <w:iCs/>
                <w:sz w:val="28"/>
                <w:szCs w:val="28"/>
                <w:lang w:val="uk-UA" w:bidi="uk-UA"/>
              </w:rPr>
              <w:t>дпрограм для реалізації специфічних</w:t>
            </w:r>
          </w:p>
          <w:p w:rsidR="00FF534E" w:rsidRPr="00BF3722" w:rsidRDefault="00FF534E" w:rsidP="00EE59EA">
            <w:pPr>
              <w:widowControl w:val="0"/>
              <w:spacing w:after="0" w:line="360" w:lineRule="auto"/>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 функцій моделювання</w:t>
            </w:r>
          </w:p>
        </w:tc>
        <w:tc>
          <w:tcPr>
            <w:tcW w:w="2268" w:type="dxa"/>
            <w:vAlign w:val="center"/>
          </w:tcPr>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FORTRAN PL-1</w:t>
            </w:r>
          </w:p>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FORTRAN</w:t>
            </w:r>
          </w:p>
        </w:tc>
        <w:tc>
          <w:tcPr>
            <w:tcW w:w="2316" w:type="dxa"/>
            <w:vAlign w:val="center"/>
          </w:tcPr>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GASP DESPL-1</w:t>
            </w:r>
          </w:p>
          <w:p w:rsidR="00FF534E" w:rsidRPr="00BF3722" w:rsidRDefault="00FF534E" w:rsidP="000938A4">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GPSS</w:t>
            </w:r>
          </w:p>
        </w:tc>
      </w:tr>
    </w:tbl>
    <w:p w:rsidR="00EC2631" w:rsidRPr="00BF3722" w:rsidRDefault="00EC2631" w:rsidP="002237E9">
      <w:pPr>
        <w:widowControl w:val="0"/>
        <w:spacing w:after="0" w:line="396" w:lineRule="auto"/>
        <w:ind w:firstLine="709"/>
        <w:jc w:val="both"/>
        <w:rPr>
          <w:rFonts w:ascii="Times New Roman" w:eastAsiaTheme="minorEastAsia" w:hAnsi="Times New Roman" w:cs="Times New Roman"/>
          <w:iCs/>
          <w:sz w:val="28"/>
          <w:szCs w:val="28"/>
          <w:lang w:val="uk-UA" w:bidi="uk-UA"/>
        </w:rPr>
      </w:pPr>
    </w:p>
    <w:p w:rsidR="00FF534E" w:rsidRPr="00BF3722" w:rsidRDefault="00FF534E" w:rsidP="002237E9">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Досить незначна кількість мов моделювання виникла незалежно від стр</w:t>
      </w:r>
      <w:r w:rsidRPr="00BF3722">
        <w:rPr>
          <w:rFonts w:ascii="Times New Roman" w:eastAsiaTheme="minorEastAsia" w:hAnsi="Times New Roman" w:cs="Times New Roman"/>
          <w:iCs/>
          <w:sz w:val="28"/>
          <w:szCs w:val="28"/>
          <w:lang w:val="uk-UA" w:bidi="uk-UA"/>
        </w:rPr>
        <w:t>у</w:t>
      </w:r>
      <w:r w:rsidRPr="00BF3722">
        <w:rPr>
          <w:rFonts w:ascii="Times New Roman" w:eastAsiaTheme="minorEastAsia" w:hAnsi="Times New Roman" w:cs="Times New Roman"/>
          <w:iCs/>
          <w:sz w:val="28"/>
          <w:szCs w:val="28"/>
          <w:lang w:val="uk-UA" w:bidi="uk-UA"/>
        </w:rPr>
        <w:t>ктур МПВР, наприклад NGPSS, SIAS, FLSIM, HOSPSIM.</w:t>
      </w:r>
    </w:p>
    <w:p w:rsidR="00FF534E" w:rsidRPr="00BF3722" w:rsidRDefault="00FF534E" w:rsidP="002237E9">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Оскільки виробничий процес є дискретним, обмежимося тільки розгл</w:t>
      </w:r>
      <w:r w:rsidRPr="00BF3722">
        <w:rPr>
          <w:rFonts w:ascii="Times New Roman" w:eastAsiaTheme="minorEastAsia" w:hAnsi="Times New Roman" w:cs="Times New Roman"/>
          <w:iCs/>
          <w:sz w:val="28"/>
          <w:szCs w:val="28"/>
          <w:lang w:val="uk-UA" w:bidi="uk-UA"/>
        </w:rPr>
        <w:t>я</w:t>
      </w:r>
      <w:r w:rsidRPr="00BF3722">
        <w:rPr>
          <w:rFonts w:ascii="Times New Roman" w:eastAsiaTheme="minorEastAsia" w:hAnsi="Times New Roman" w:cs="Times New Roman"/>
          <w:iCs/>
          <w:sz w:val="28"/>
          <w:szCs w:val="28"/>
          <w:lang w:val="uk-UA" w:bidi="uk-UA"/>
        </w:rPr>
        <w:t>дом дискретних систем імітаційного моделювання.</w:t>
      </w:r>
    </w:p>
    <w:p w:rsidR="00FF534E" w:rsidRPr="00BF3722" w:rsidRDefault="00FF534E" w:rsidP="002237E9">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На сьогодні є близько 30 мов дискретного моделювання. Більшість з них повторюють в тому чи іншому вигляді риси найбільш відомих і визнаних: GPSS</w:t>
      </w:r>
      <w:r w:rsidR="00295269">
        <w:rPr>
          <w:rFonts w:ascii="Times New Roman" w:eastAsiaTheme="minorEastAsia" w:hAnsi="Times New Roman" w:cs="Times New Roman"/>
          <w:iCs/>
          <w:sz w:val="28"/>
          <w:szCs w:val="28"/>
          <w:lang w:val="uk-UA" w:bidi="uk-UA"/>
        </w:rPr>
        <w:t>, CSL, SOL, SIMULA, SIMSCRIPT [24</w:t>
      </w:r>
      <w:r w:rsidRPr="00BF3722">
        <w:rPr>
          <w:rFonts w:ascii="Times New Roman" w:eastAsiaTheme="minorEastAsia" w:hAnsi="Times New Roman" w:cs="Times New Roman"/>
          <w:iCs/>
          <w:sz w:val="28"/>
          <w:szCs w:val="28"/>
          <w:lang w:val="uk-UA" w:bidi="uk-UA"/>
        </w:rPr>
        <w:t>].</w:t>
      </w:r>
    </w:p>
    <w:p w:rsidR="00FF534E" w:rsidRPr="00BF3722" w:rsidRDefault="00FF534E" w:rsidP="002237E9">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У кожній мові моделювання передбачена своя структура керуючої пр</w:t>
      </w:r>
      <w:r w:rsidRPr="00BF3722">
        <w:rPr>
          <w:rFonts w:ascii="Times New Roman" w:eastAsiaTheme="minorEastAsia" w:hAnsi="Times New Roman" w:cs="Times New Roman"/>
          <w:iCs/>
          <w:sz w:val="28"/>
          <w:szCs w:val="28"/>
          <w:lang w:val="uk-UA" w:bidi="uk-UA"/>
        </w:rPr>
        <w:t>о</w:t>
      </w:r>
      <w:r w:rsidRPr="00BF3722">
        <w:rPr>
          <w:rFonts w:ascii="Times New Roman" w:eastAsiaTheme="minorEastAsia" w:hAnsi="Times New Roman" w:cs="Times New Roman"/>
          <w:iCs/>
          <w:sz w:val="28"/>
          <w:szCs w:val="28"/>
          <w:lang w:val="uk-UA" w:bidi="uk-UA"/>
        </w:rPr>
        <w:t>грами, відповідна змісту функціональних блоків моделі, і в цьому полягає принципова відмінність мов при організації динамічного імітаційного процесу.</w:t>
      </w:r>
    </w:p>
    <w:p w:rsidR="00FF534E" w:rsidRPr="00BF3722" w:rsidRDefault="00FF534E" w:rsidP="002237E9">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Існують три підходи до опису динаміки системи:</w:t>
      </w:r>
    </w:p>
    <w:p w:rsidR="00FF534E" w:rsidRPr="002F2022" w:rsidRDefault="00FF534E" w:rsidP="002F2022">
      <w:pPr>
        <w:widowControl w:val="0"/>
        <w:spacing w:after="0" w:line="384" w:lineRule="auto"/>
        <w:ind w:firstLine="709"/>
        <w:jc w:val="both"/>
        <w:rPr>
          <w:rFonts w:ascii="Times New Roman" w:eastAsiaTheme="minorEastAsia" w:hAnsi="Times New Roman" w:cs="Times New Roman"/>
          <w:iCs/>
          <w:sz w:val="29"/>
          <w:szCs w:val="29"/>
          <w:lang w:val="uk-UA" w:bidi="uk-UA"/>
        </w:rPr>
      </w:pPr>
      <w:r w:rsidRPr="002F2022">
        <w:rPr>
          <w:rFonts w:ascii="Times New Roman" w:eastAsiaTheme="minorEastAsia" w:hAnsi="Times New Roman" w:cs="Times New Roman"/>
          <w:iCs/>
          <w:sz w:val="29"/>
          <w:szCs w:val="29"/>
          <w:lang w:val="uk-UA" w:bidi="uk-UA"/>
        </w:rPr>
        <w:lastRenderedPageBreak/>
        <w:t>– пошуковий метод вибору чергової події;</w:t>
      </w:r>
    </w:p>
    <w:p w:rsidR="00FF534E" w:rsidRPr="002F2022" w:rsidRDefault="00FF534E" w:rsidP="002F2022">
      <w:pPr>
        <w:widowControl w:val="0"/>
        <w:spacing w:after="0" w:line="384" w:lineRule="auto"/>
        <w:ind w:firstLine="709"/>
        <w:jc w:val="both"/>
        <w:rPr>
          <w:rFonts w:ascii="Times New Roman" w:eastAsiaTheme="minorEastAsia" w:hAnsi="Times New Roman" w:cs="Times New Roman"/>
          <w:iCs/>
          <w:sz w:val="29"/>
          <w:szCs w:val="29"/>
          <w:lang w:val="uk-UA" w:bidi="uk-UA"/>
        </w:rPr>
      </w:pPr>
      <w:r w:rsidRPr="002F2022">
        <w:rPr>
          <w:rFonts w:ascii="Times New Roman" w:eastAsiaTheme="minorEastAsia" w:hAnsi="Times New Roman" w:cs="Times New Roman"/>
          <w:iCs/>
          <w:sz w:val="29"/>
          <w:szCs w:val="29"/>
          <w:lang w:val="uk-UA" w:bidi="uk-UA"/>
        </w:rPr>
        <w:t>– використання схеми розкладу подій;</w:t>
      </w:r>
    </w:p>
    <w:p w:rsidR="00FF534E" w:rsidRPr="002F2022" w:rsidRDefault="00FF534E" w:rsidP="002F2022">
      <w:pPr>
        <w:widowControl w:val="0"/>
        <w:spacing w:after="0" w:line="384" w:lineRule="auto"/>
        <w:ind w:firstLine="709"/>
        <w:jc w:val="both"/>
        <w:rPr>
          <w:rFonts w:ascii="Times New Roman" w:eastAsiaTheme="minorEastAsia" w:hAnsi="Times New Roman" w:cs="Times New Roman"/>
          <w:iCs/>
          <w:sz w:val="29"/>
          <w:szCs w:val="29"/>
          <w:lang w:val="uk-UA" w:bidi="uk-UA"/>
        </w:rPr>
      </w:pPr>
      <w:r w:rsidRPr="002F2022">
        <w:rPr>
          <w:rFonts w:ascii="Times New Roman" w:eastAsiaTheme="minorEastAsia" w:hAnsi="Times New Roman" w:cs="Times New Roman"/>
          <w:iCs/>
          <w:sz w:val="29"/>
          <w:szCs w:val="29"/>
          <w:lang w:val="uk-UA" w:bidi="uk-UA"/>
        </w:rPr>
        <w:t>– опис системи мовою взаємодії паралельних процесів.</w:t>
      </w:r>
    </w:p>
    <w:p w:rsidR="00FF534E" w:rsidRPr="002F2022" w:rsidRDefault="00FF534E" w:rsidP="002F2022">
      <w:pPr>
        <w:widowControl w:val="0"/>
        <w:spacing w:after="0" w:line="384" w:lineRule="auto"/>
        <w:ind w:firstLine="709"/>
        <w:jc w:val="both"/>
        <w:rPr>
          <w:rFonts w:ascii="Times New Roman" w:eastAsiaTheme="minorEastAsia" w:hAnsi="Times New Roman" w:cs="Times New Roman"/>
          <w:iCs/>
          <w:sz w:val="29"/>
          <w:szCs w:val="29"/>
          <w:lang w:val="uk-UA" w:bidi="uk-UA"/>
        </w:rPr>
      </w:pPr>
      <w:r w:rsidRPr="002F2022">
        <w:rPr>
          <w:rFonts w:ascii="Times New Roman" w:eastAsiaTheme="minorEastAsia" w:hAnsi="Times New Roman" w:cs="Times New Roman"/>
          <w:iCs/>
          <w:sz w:val="29"/>
          <w:szCs w:val="29"/>
          <w:lang w:val="uk-UA" w:bidi="uk-UA"/>
        </w:rPr>
        <w:t>Під подією розуміється миттєва зміна стану деякого об'єкта системи. З точки зору динаміки система розглядається як сукупність пов'язаних проц</w:t>
      </w:r>
      <w:r w:rsidRPr="002F2022">
        <w:rPr>
          <w:rFonts w:ascii="Times New Roman" w:eastAsiaTheme="minorEastAsia" w:hAnsi="Times New Roman" w:cs="Times New Roman"/>
          <w:iCs/>
          <w:sz w:val="29"/>
          <w:szCs w:val="29"/>
          <w:lang w:val="uk-UA" w:bidi="uk-UA"/>
        </w:rPr>
        <w:t>е</w:t>
      </w:r>
      <w:r w:rsidRPr="002F2022">
        <w:rPr>
          <w:rFonts w:ascii="Times New Roman" w:eastAsiaTheme="minorEastAsia" w:hAnsi="Times New Roman" w:cs="Times New Roman"/>
          <w:iCs/>
          <w:sz w:val="29"/>
          <w:szCs w:val="29"/>
          <w:lang w:val="uk-UA" w:bidi="uk-UA"/>
        </w:rPr>
        <w:t>сів, крім того взаємодія між ними керується та координується подіями, що відбуваються.</w:t>
      </w:r>
    </w:p>
    <w:p w:rsidR="00FF534E" w:rsidRPr="002F2022" w:rsidRDefault="00FF534E" w:rsidP="002F2022">
      <w:pPr>
        <w:widowControl w:val="0"/>
        <w:spacing w:after="0" w:line="384" w:lineRule="auto"/>
        <w:ind w:firstLine="709"/>
        <w:jc w:val="both"/>
        <w:rPr>
          <w:rFonts w:ascii="Times New Roman" w:eastAsiaTheme="minorEastAsia" w:hAnsi="Times New Roman" w:cs="Times New Roman"/>
          <w:iCs/>
          <w:sz w:val="29"/>
          <w:szCs w:val="29"/>
          <w:lang w:val="uk-UA" w:bidi="uk-UA"/>
        </w:rPr>
      </w:pPr>
      <w:r w:rsidRPr="002F2022">
        <w:rPr>
          <w:rFonts w:ascii="Times New Roman" w:eastAsiaTheme="minorEastAsia" w:hAnsi="Times New Roman" w:cs="Times New Roman"/>
          <w:iCs/>
          <w:sz w:val="29"/>
          <w:szCs w:val="29"/>
          <w:lang w:val="uk-UA" w:bidi="uk-UA"/>
        </w:rPr>
        <w:t>Перший метод застосовується у мові CSL ( а також у мовах AS, GSP). Імітаційна програма будується таким чином, щоб кожен її блок відповідав деякої роботі операція завантаження верстата, повна обробка деталі на вер</w:t>
      </w:r>
      <w:r w:rsidRPr="002F2022">
        <w:rPr>
          <w:rFonts w:ascii="Times New Roman" w:eastAsiaTheme="minorEastAsia" w:hAnsi="Times New Roman" w:cs="Times New Roman"/>
          <w:iCs/>
          <w:sz w:val="29"/>
          <w:szCs w:val="29"/>
          <w:lang w:val="uk-UA" w:bidi="uk-UA"/>
        </w:rPr>
        <w:t>с</w:t>
      </w:r>
      <w:r w:rsidRPr="002F2022">
        <w:rPr>
          <w:rFonts w:ascii="Times New Roman" w:eastAsiaTheme="minorEastAsia" w:hAnsi="Times New Roman" w:cs="Times New Roman"/>
          <w:iCs/>
          <w:sz w:val="29"/>
          <w:szCs w:val="29"/>
          <w:lang w:val="uk-UA" w:bidi="uk-UA"/>
        </w:rPr>
        <w:t>таті, виконання завдання в обчислювальної системі, окремий етап виконання машинної команди. Робота описується програмою, що складається з умови і тіла (контрольного і функціонального блоків). У контрольному блоці пер</w:t>
      </w:r>
      <w:r w:rsidRPr="002F2022">
        <w:rPr>
          <w:rFonts w:ascii="Times New Roman" w:eastAsiaTheme="minorEastAsia" w:hAnsi="Times New Roman" w:cs="Times New Roman"/>
          <w:iCs/>
          <w:sz w:val="29"/>
          <w:szCs w:val="29"/>
          <w:lang w:val="uk-UA" w:bidi="uk-UA"/>
        </w:rPr>
        <w:t>е</w:t>
      </w:r>
      <w:r w:rsidRPr="002F2022">
        <w:rPr>
          <w:rFonts w:ascii="Times New Roman" w:eastAsiaTheme="minorEastAsia" w:hAnsi="Times New Roman" w:cs="Times New Roman"/>
          <w:iCs/>
          <w:sz w:val="29"/>
          <w:szCs w:val="29"/>
          <w:lang w:val="uk-UA" w:bidi="uk-UA"/>
        </w:rPr>
        <w:t>раховані всі умови, за умови дотримання яких може бути виконана програма функціонального блоку, що описує необхідні зміни елементів системи. При цьому зміни в даних прив'язуються до так званого локального часу, що фі</w:t>
      </w:r>
      <w:r w:rsidRPr="002F2022">
        <w:rPr>
          <w:rFonts w:ascii="Times New Roman" w:eastAsiaTheme="minorEastAsia" w:hAnsi="Times New Roman" w:cs="Times New Roman"/>
          <w:iCs/>
          <w:sz w:val="29"/>
          <w:szCs w:val="29"/>
          <w:lang w:val="uk-UA" w:bidi="uk-UA"/>
        </w:rPr>
        <w:t>к</w:t>
      </w:r>
      <w:r w:rsidRPr="002F2022">
        <w:rPr>
          <w:rFonts w:ascii="Times New Roman" w:eastAsiaTheme="minorEastAsia" w:hAnsi="Times New Roman" w:cs="Times New Roman"/>
          <w:iCs/>
          <w:sz w:val="29"/>
          <w:szCs w:val="29"/>
          <w:lang w:val="uk-UA" w:bidi="uk-UA"/>
        </w:rPr>
        <w:t>сує кінець даної роботи або, іншими словами, момент завершення переходу між станами її елементів. Зміна ж станів (подія) у будь-якій динамічній м</w:t>
      </w:r>
      <w:r w:rsidRPr="002F2022">
        <w:rPr>
          <w:rFonts w:ascii="Times New Roman" w:eastAsiaTheme="minorEastAsia" w:hAnsi="Times New Roman" w:cs="Times New Roman"/>
          <w:iCs/>
          <w:sz w:val="29"/>
          <w:szCs w:val="29"/>
          <w:lang w:val="uk-UA" w:bidi="uk-UA"/>
        </w:rPr>
        <w:t>о</w:t>
      </w:r>
      <w:r w:rsidRPr="002F2022">
        <w:rPr>
          <w:rFonts w:ascii="Times New Roman" w:eastAsiaTheme="minorEastAsia" w:hAnsi="Times New Roman" w:cs="Times New Roman"/>
          <w:iCs/>
          <w:sz w:val="29"/>
          <w:szCs w:val="29"/>
          <w:lang w:val="uk-UA" w:bidi="uk-UA"/>
        </w:rPr>
        <w:t>делі дискретних подій відбувається миттєво. Керуюча програма послідовно переглядає програми всіх робіт. Якщо деяка програма може бути виконана, управління передається її функціональному блоку. Якщо звернення до фун</w:t>
      </w:r>
      <w:r w:rsidRPr="002F2022">
        <w:rPr>
          <w:rFonts w:ascii="Times New Roman" w:eastAsiaTheme="minorEastAsia" w:hAnsi="Times New Roman" w:cs="Times New Roman"/>
          <w:iCs/>
          <w:sz w:val="29"/>
          <w:szCs w:val="29"/>
          <w:lang w:val="uk-UA" w:bidi="uk-UA"/>
        </w:rPr>
        <w:t>к</w:t>
      </w:r>
      <w:r w:rsidRPr="002F2022">
        <w:rPr>
          <w:rFonts w:ascii="Times New Roman" w:eastAsiaTheme="minorEastAsia" w:hAnsi="Times New Roman" w:cs="Times New Roman"/>
          <w:iCs/>
          <w:sz w:val="29"/>
          <w:szCs w:val="29"/>
          <w:lang w:val="uk-UA" w:bidi="uk-UA"/>
        </w:rPr>
        <w:t>ціонального блоку не відбувається, керуюча програма продовжує послідовно аналізувати всі роботи, не змінюючи системного часу. Перевага застосува</w:t>
      </w:r>
      <w:r w:rsidRPr="002F2022">
        <w:rPr>
          <w:rFonts w:ascii="Times New Roman" w:eastAsiaTheme="minorEastAsia" w:hAnsi="Times New Roman" w:cs="Times New Roman"/>
          <w:iCs/>
          <w:sz w:val="29"/>
          <w:szCs w:val="29"/>
          <w:lang w:val="uk-UA" w:bidi="uk-UA"/>
        </w:rPr>
        <w:t>н</w:t>
      </w:r>
      <w:r w:rsidRPr="002F2022">
        <w:rPr>
          <w:rFonts w:ascii="Times New Roman" w:eastAsiaTheme="minorEastAsia" w:hAnsi="Times New Roman" w:cs="Times New Roman"/>
          <w:iCs/>
          <w:sz w:val="29"/>
          <w:szCs w:val="29"/>
          <w:lang w:val="uk-UA" w:bidi="uk-UA"/>
        </w:rPr>
        <w:t>ня пошукового методу вибору чергової події полягає в компактності опису моделі.</w:t>
      </w:r>
    </w:p>
    <w:p w:rsidR="00FF534E" w:rsidRPr="002F2022" w:rsidRDefault="00FF534E" w:rsidP="002F2022">
      <w:pPr>
        <w:widowControl w:val="0"/>
        <w:spacing w:after="0" w:line="384" w:lineRule="auto"/>
        <w:ind w:firstLine="709"/>
        <w:jc w:val="both"/>
        <w:rPr>
          <w:rFonts w:ascii="Times New Roman" w:eastAsiaTheme="minorEastAsia" w:hAnsi="Times New Roman" w:cs="Times New Roman"/>
          <w:iCs/>
          <w:sz w:val="29"/>
          <w:szCs w:val="29"/>
          <w:lang w:val="uk-UA" w:bidi="uk-UA"/>
        </w:rPr>
      </w:pPr>
      <w:r w:rsidRPr="002F2022">
        <w:rPr>
          <w:rFonts w:ascii="Times New Roman" w:eastAsiaTheme="minorEastAsia" w:hAnsi="Times New Roman" w:cs="Times New Roman"/>
          <w:iCs/>
          <w:sz w:val="29"/>
          <w:szCs w:val="29"/>
          <w:lang w:val="uk-UA" w:bidi="uk-UA"/>
        </w:rPr>
        <w:t xml:space="preserve">Мова CSL застосовується для опису систем з великим числом різних ресурсів. Це мова робіт (таблиця </w:t>
      </w:r>
      <w:r w:rsidR="00A6490A" w:rsidRPr="002F2022">
        <w:rPr>
          <w:rFonts w:ascii="Times New Roman" w:eastAsiaTheme="minorEastAsia" w:hAnsi="Times New Roman" w:cs="Times New Roman"/>
          <w:iCs/>
          <w:sz w:val="29"/>
          <w:szCs w:val="29"/>
          <w:lang w:val="uk-UA" w:bidi="uk-UA"/>
        </w:rPr>
        <w:t>1</w:t>
      </w:r>
      <w:r w:rsidRPr="002F2022">
        <w:rPr>
          <w:rFonts w:ascii="Times New Roman" w:eastAsiaTheme="minorEastAsia" w:hAnsi="Times New Roman" w:cs="Times New Roman"/>
          <w:iCs/>
          <w:sz w:val="29"/>
          <w:szCs w:val="29"/>
          <w:lang w:val="uk-UA" w:bidi="uk-UA"/>
        </w:rPr>
        <w:t>.3).</w:t>
      </w:r>
    </w:p>
    <w:p w:rsidR="00FF534E" w:rsidRPr="00BF3722" w:rsidRDefault="00FF534E" w:rsidP="00250347">
      <w:pPr>
        <w:widowControl w:val="0"/>
        <w:spacing w:after="0" w:line="360"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lastRenderedPageBreak/>
        <w:t xml:space="preserve">Таблиця </w:t>
      </w:r>
      <w:r w:rsidR="00A6490A" w:rsidRPr="00BF3722">
        <w:rPr>
          <w:rFonts w:ascii="Times New Roman" w:eastAsiaTheme="minorEastAsia" w:hAnsi="Times New Roman" w:cs="Times New Roman"/>
          <w:iCs/>
          <w:sz w:val="28"/>
          <w:szCs w:val="28"/>
          <w:lang w:val="uk-UA" w:bidi="uk-UA"/>
        </w:rPr>
        <w:t>1</w:t>
      </w:r>
      <w:r w:rsidRPr="00BF3722">
        <w:rPr>
          <w:rFonts w:ascii="Times New Roman" w:eastAsiaTheme="minorEastAsia" w:hAnsi="Times New Roman" w:cs="Times New Roman"/>
          <w:iCs/>
          <w:sz w:val="28"/>
          <w:szCs w:val="28"/>
          <w:lang w:val="uk-UA" w:bidi="uk-UA"/>
        </w:rPr>
        <w:t>.3</w:t>
      </w:r>
      <w:r w:rsidR="00C011DE" w:rsidRPr="00BF3722">
        <w:rPr>
          <w:rFonts w:ascii="Times New Roman" w:eastAsiaTheme="minorEastAsia" w:hAnsi="Times New Roman" w:cs="Times New Roman"/>
          <w:iCs/>
          <w:sz w:val="28"/>
          <w:szCs w:val="28"/>
          <w:lang w:val="uk-UA" w:bidi="uk-UA"/>
        </w:rPr>
        <w:t xml:space="preserve"> –</w:t>
      </w:r>
      <w:r w:rsidRPr="00BF3722">
        <w:rPr>
          <w:rFonts w:ascii="Times New Roman" w:eastAsiaTheme="minorEastAsia" w:hAnsi="Times New Roman" w:cs="Times New Roman"/>
          <w:iCs/>
          <w:sz w:val="28"/>
          <w:szCs w:val="28"/>
          <w:lang w:val="uk-UA" w:bidi="uk-UA"/>
        </w:rPr>
        <w:t xml:space="preserve"> Класифікація мов моделювання</w:t>
      </w:r>
    </w:p>
    <w:tbl>
      <w:tblPr>
        <w:tblW w:w="95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728"/>
        <w:gridCol w:w="1341"/>
        <w:gridCol w:w="1211"/>
        <w:gridCol w:w="1417"/>
        <w:gridCol w:w="1701"/>
        <w:gridCol w:w="2126"/>
      </w:tblGrid>
      <w:tr w:rsidR="00FF534E" w:rsidRPr="00BF3722" w:rsidTr="00205169">
        <w:trPr>
          <w:trHeight w:val="412"/>
          <w:jc w:val="center"/>
        </w:trPr>
        <w:tc>
          <w:tcPr>
            <w:tcW w:w="1728" w:type="dxa"/>
            <w:vMerge w:val="restart"/>
            <w:tcBorders>
              <w:top w:val="single" w:sz="4" w:space="0" w:color="auto"/>
              <w:left w:val="single" w:sz="4" w:space="0" w:color="auto"/>
              <w:bottom w:val="single" w:sz="4" w:space="0" w:color="auto"/>
              <w:right w:val="single" w:sz="4" w:space="0" w:color="auto"/>
            </w:tcBorders>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p>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Мова</w:t>
            </w:r>
          </w:p>
        </w:tc>
        <w:tc>
          <w:tcPr>
            <w:tcW w:w="7796" w:type="dxa"/>
            <w:gridSpan w:val="5"/>
            <w:tcBorders>
              <w:left w:val="single" w:sz="4" w:space="0" w:color="auto"/>
            </w:tcBorders>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Класифікація</w:t>
            </w:r>
          </w:p>
        </w:tc>
      </w:tr>
      <w:tr w:rsidR="00FF534E" w:rsidRPr="00BF3722" w:rsidTr="00205169">
        <w:trPr>
          <w:trHeight w:val="827"/>
          <w:jc w:val="center"/>
        </w:trPr>
        <w:tc>
          <w:tcPr>
            <w:tcW w:w="1728" w:type="dxa"/>
            <w:vMerge/>
            <w:tcBorders>
              <w:top w:val="single" w:sz="4" w:space="0" w:color="auto"/>
              <w:left w:val="single" w:sz="4" w:space="0" w:color="auto"/>
              <w:bottom w:val="single" w:sz="4" w:space="0" w:color="auto"/>
              <w:right w:val="single" w:sz="4" w:space="0" w:color="auto"/>
            </w:tcBorders>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p>
        </w:tc>
        <w:tc>
          <w:tcPr>
            <w:tcW w:w="1341" w:type="dxa"/>
            <w:tcBorders>
              <w:left w:val="single" w:sz="4" w:space="0" w:color="auto"/>
            </w:tcBorders>
            <w:vAlign w:val="center"/>
          </w:tcPr>
          <w:p w:rsidR="000938A4"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r w:rsidRPr="00BF3722">
              <w:rPr>
                <w:rFonts w:ascii="Times New Roman" w:eastAsiaTheme="minorEastAsia" w:hAnsi="Times New Roman" w:cs="Times New Roman"/>
                <w:iCs/>
                <w:sz w:val="26"/>
                <w:szCs w:val="26"/>
                <w:lang w:val="uk-UA" w:bidi="uk-UA"/>
              </w:rPr>
              <w:t>Мова</w:t>
            </w:r>
          </w:p>
          <w:p w:rsidR="00FF534E"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r w:rsidRPr="00BF3722">
              <w:rPr>
                <w:rFonts w:ascii="Times New Roman" w:eastAsiaTheme="minorEastAsia" w:hAnsi="Times New Roman" w:cs="Times New Roman"/>
                <w:iCs/>
                <w:sz w:val="26"/>
                <w:szCs w:val="26"/>
                <w:lang w:val="uk-UA" w:bidi="uk-UA"/>
              </w:rPr>
              <w:t>робіт</w:t>
            </w:r>
          </w:p>
        </w:tc>
        <w:tc>
          <w:tcPr>
            <w:tcW w:w="121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r w:rsidRPr="00BF3722">
              <w:rPr>
                <w:rFonts w:ascii="Times New Roman" w:eastAsiaTheme="minorEastAsia" w:hAnsi="Times New Roman" w:cs="Times New Roman"/>
                <w:iCs/>
                <w:sz w:val="26"/>
                <w:szCs w:val="26"/>
                <w:lang w:val="uk-UA" w:bidi="uk-UA"/>
              </w:rPr>
              <w:t>Мова</w:t>
            </w:r>
          </w:p>
          <w:p w:rsidR="00FF534E"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r w:rsidRPr="00BF3722">
              <w:rPr>
                <w:rFonts w:ascii="Times New Roman" w:eastAsiaTheme="minorEastAsia" w:hAnsi="Times New Roman" w:cs="Times New Roman"/>
                <w:iCs/>
                <w:sz w:val="26"/>
                <w:szCs w:val="26"/>
                <w:lang w:val="uk-UA" w:bidi="uk-UA"/>
              </w:rPr>
              <w:t>подій</w:t>
            </w:r>
          </w:p>
        </w:tc>
        <w:tc>
          <w:tcPr>
            <w:tcW w:w="1417"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r w:rsidRPr="00BF3722">
              <w:rPr>
                <w:rFonts w:ascii="Times New Roman" w:eastAsiaTheme="minorEastAsia" w:hAnsi="Times New Roman" w:cs="Times New Roman"/>
                <w:iCs/>
                <w:sz w:val="26"/>
                <w:szCs w:val="26"/>
                <w:lang w:val="uk-UA" w:bidi="uk-UA"/>
              </w:rPr>
              <w:t>Мова</w:t>
            </w:r>
          </w:p>
          <w:p w:rsidR="00FF534E"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r w:rsidRPr="00BF3722">
              <w:rPr>
                <w:rFonts w:ascii="Times New Roman" w:eastAsiaTheme="minorEastAsia" w:hAnsi="Times New Roman" w:cs="Times New Roman"/>
                <w:iCs/>
                <w:sz w:val="26"/>
                <w:szCs w:val="26"/>
                <w:lang w:val="uk-UA" w:bidi="uk-UA"/>
              </w:rPr>
              <w:t>процесів</w:t>
            </w:r>
          </w:p>
        </w:tc>
        <w:tc>
          <w:tcPr>
            <w:tcW w:w="170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r w:rsidRPr="00BF3722">
              <w:rPr>
                <w:rFonts w:ascii="Times New Roman" w:eastAsiaTheme="minorEastAsia" w:hAnsi="Times New Roman" w:cs="Times New Roman"/>
                <w:iCs/>
                <w:sz w:val="26"/>
                <w:szCs w:val="26"/>
                <w:lang w:val="uk-UA" w:bidi="uk-UA"/>
              </w:rPr>
              <w:t>Імперативне</w:t>
            </w:r>
          </w:p>
          <w:p w:rsidR="00FF534E"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r w:rsidRPr="00BF3722">
              <w:rPr>
                <w:rFonts w:ascii="Times New Roman" w:eastAsiaTheme="minorEastAsia" w:hAnsi="Times New Roman" w:cs="Times New Roman"/>
                <w:iCs/>
                <w:sz w:val="26"/>
                <w:szCs w:val="26"/>
                <w:lang w:val="uk-UA" w:bidi="uk-UA"/>
              </w:rPr>
              <w:t>управління</w:t>
            </w:r>
          </w:p>
        </w:tc>
        <w:tc>
          <w:tcPr>
            <w:tcW w:w="2126"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proofErr w:type="spellStart"/>
            <w:r w:rsidRPr="00BF3722">
              <w:rPr>
                <w:rFonts w:ascii="Times New Roman" w:eastAsiaTheme="minorEastAsia" w:hAnsi="Times New Roman" w:cs="Times New Roman"/>
                <w:iCs/>
                <w:sz w:val="26"/>
                <w:szCs w:val="26"/>
                <w:lang w:val="uk-UA" w:bidi="uk-UA"/>
              </w:rPr>
              <w:t>Інтеррогативне</w:t>
            </w:r>
            <w:proofErr w:type="spellEnd"/>
          </w:p>
          <w:p w:rsidR="00FF534E" w:rsidRPr="00BF3722" w:rsidRDefault="00FF534E" w:rsidP="00A6490A">
            <w:pPr>
              <w:widowControl w:val="0"/>
              <w:spacing w:after="0" w:line="360" w:lineRule="auto"/>
              <w:jc w:val="center"/>
              <w:rPr>
                <w:rFonts w:ascii="Times New Roman" w:eastAsiaTheme="minorEastAsia" w:hAnsi="Times New Roman" w:cs="Times New Roman"/>
                <w:iCs/>
                <w:sz w:val="26"/>
                <w:szCs w:val="26"/>
                <w:lang w:val="uk-UA" w:bidi="uk-UA"/>
              </w:rPr>
            </w:pPr>
            <w:r w:rsidRPr="00BF3722">
              <w:rPr>
                <w:rFonts w:ascii="Times New Roman" w:eastAsiaTheme="minorEastAsia" w:hAnsi="Times New Roman" w:cs="Times New Roman"/>
                <w:iCs/>
                <w:sz w:val="26"/>
                <w:szCs w:val="26"/>
                <w:lang w:val="uk-UA" w:bidi="uk-UA"/>
              </w:rPr>
              <w:t>управління</w:t>
            </w:r>
          </w:p>
        </w:tc>
      </w:tr>
      <w:tr w:rsidR="00FF534E" w:rsidRPr="00BF3722" w:rsidTr="00205169">
        <w:trPr>
          <w:trHeight w:val="414"/>
          <w:jc w:val="center"/>
        </w:trPr>
        <w:tc>
          <w:tcPr>
            <w:tcW w:w="1728" w:type="dxa"/>
            <w:tcBorders>
              <w:top w:val="single" w:sz="4" w:space="0" w:color="auto"/>
              <w:left w:val="single" w:sz="4" w:space="0" w:color="auto"/>
              <w:bottom w:val="single" w:sz="4" w:space="0" w:color="auto"/>
              <w:right w:val="single" w:sz="4" w:space="0" w:color="auto"/>
            </w:tcBorders>
            <w:vAlign w:val="center"/>
          </w:tcPr>
          <w:p w:rsidR="00FF534E" w:rsidRPr="00BF3722" w:rsidRDefault="00FF534E" w:rsidP="00A6490A">
            <w:pPr>
              <w:widowControl w:val="0"/>
              <w:spacing w:after="0" w:line="360" w:lineRule="auto"/>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CSL</w:t>
            </w:r>
          </w:p>
        </w:tc>
        <w:tc>
          <w:tcPr>
            <w:tcW w:w="1341" w:type="dxa"/>
            <w:tcBorders>
              <w:left w:val="single" w:sz="4" w:space="0" w:color="auto"/>
            </w:tcBorders>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21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417"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70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2126"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r>
      <w:tr w:rsidR="00FF534E" w:rsidRPr="00BF3722" w:rsidTr="00205169">
        <w:trPr>
          <w:trHeight w:val="414"/>
          <w:jc w:val="center"/>
        </w:trPr>
        <w:tc>
          <w:tcPr>
            <w:tcW w:w="1728" w:type="dxa"/>
            <w:tcBorders>
              <w:top w:val="single" w:sz="4" w:space="0" w:color="auto"/>
              <w:left w:val="single" w:sz="4" w:space="0" w:color="auto"/>
              <w:bottom w:val="single" w:sz="4" w:space="0" w:color="auto"/>
              <w:right w:val="single" w:sz="4" w:space="0" w:color="auto"/>
            </w:tcBorders>
            <w:vAlign w:val="center"/>
          </w:tcPr>
          <w:p w:rsidR="00FF534E" w:rsidRPr="00BF3722" w:rsidRDefault="00FF534E" w:rsidP="00A6490A">
            <w:pPr>
              <w:widowControl w:val="0"/>
              <w:spacing w:after="0" w:line="360" w:lineRule="auto"/>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SIMSCRIPT</w:t>
            </w:r>
          </w:p>
        </w:tc>
        <w:tc>
          <w:tcPr>
            <w:tcW w:w="1341" w:type="dxa"/>
            <w:tcBorders>
              <w:left w:val="single" w:sz="4" w:space="0" w:color="auto"/>
            </w:tcBorders>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21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417"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70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2126"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r>
      <w:tr w:rsidR="00FF534E" w:rsidRPr="00BF3722" w:rsidTr="00205169">
        <w:trPr>
          <w:trHeight w:val="412"/>
          <w:jc w:val="center"/>
        </w:trPr>
        <w:tc>
          <w:tcPr>
            <w:tcW w:w="1728" w:type="dxa"/>
            <w:tcBorders>
              <w:top w:val="single" w:sz="4" w:space="0" w:color="auto"/>
              <w:left w:val="single" w:sz="4" w:space="0" w:color="auto"/>
              <w:bottom w:val="single" w:sz="4" w:space="0" w:color="auto"/>
              <w:right w:val="single" w:sz="4" w:space="0" w:color="auto"/>
            </w:tcBorders>
            <w:vAlign w:val="center"/>
          </w:tcPr>
          <w:p w:rsidR="00FF534E" w:rsidRPr="00BF3722" w:rsidRDefault="00FF534E" w:rsidP="00A6490A">
            <w:pPr>
              <w:widowControl w:val="0"/>
              <w:spacing w:after="0" w:line="360" w:lineRule="auto"/>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GPSS</w:t>
            </w:r>
          </w:p>
        </w:tc>
        <w:tc>
          <w:tcPr>
            <w:tcW w:w="1341" w:type="dxa"/>
            <w:tcBorders>
              <w:left w:val="single" w:sz="4" w:space="0" w:color="auto"/>
            </w:tcBorders>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21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417"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70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2126"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r>
      <w:tr w:rsidR="00FF534E" w:rsidRPr="00BF3722" w:rsidTr="00205169">
        <w:trPr>
          <w:trHeight w:val="412"/>
          <w:jc w:val="center"/>
        </w:trPr>
        <w:tc>
          <w:tcPr>
            <w:tcW w:w="1728" w:type="dxa"/>
            <w:tcBorders>
              <w:top w:val="single" w:sz="4" w:space="0" w:color="auto"/>
              <w:left w:val="single" w:sz="4" w:space="0" w:color="auto"/>
              <w:bottom w:val="single" w:sz="4" w:space="0" w:color="auto"/>
              <w:right w:val="single" w:sz="4" w:space="0" w:color="auto"/>
            </w:tcBorders>
            <w:vAlign w:val="center"/>
          </w:tcPr>
          <w:p w:rsidR="00FF534E" w:rsidRPr="00BF3722" w:rsidRDefault="00FF534E" w:rsidP="00A6490A">
            <w:pPr>
              <w:widowControl w:val="0"/>
              <w:spacing w:after="0" w:line="360" w:lineRule="auto"/>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SOL</w:t>
            </w:r>
          </w:p>
        </w:tc>
        <w:tc>
          <w:tcPr>
            <w:tcW w:w="1341" w:type="dxa"/>
            <w:tcBorders>
              <w:left w:val="single" w:sz="4" w:space="0" w:color="auto"/>
            </w:tcBorders>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21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w:t>
            </w:r>
          </w:p>
        </w:tc>
        <w:tc>
          <w:tcPr>
            <w:tcW w:w="1417"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w:t>
            </w:r>
          </w:p>
        </w:tc>
        <w:tc>
          <w:tcPr>
            <w:tcW w:w="170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w:t>
            </w:r>
          </w:p>
        </w:tc>
        <w:tc>
          <w:tcPr>
            <w:tcW w:w="2126"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w:t>
            </w:r>
          </w:p>
        </w:tc>
      </w:tr>
      <w:tr w:rsidR="00FF534E" w:rsidRPr="00BF3722" w:rsidTr="00205169">
        <w:trPr>
          <w:trHeight w:val="412"/>
          <w:jc w:val="center"/>
        </w:trPr>
        <w:tc>
          <w:tcPr>
            <w:tcW w:w="1728" w:type="dxa"/>
            <w:tcBorders>
              <w:top w:val="single" w:sz="4" w:space="0" w:color="auto"/>
              <w:left w:val="single" w:sz="4" w:space="0" w:color="auto"/>
              <w:bottom w:val="single" w:sz="4" w:space="0" w:color="auto"/>
              <w:right w:val="single" w:sz="4" w:space="0" w:color="auto"/>
            </w:tcBorders>
            <w:vAlign w:val="center"/>
          </w:tcPr>
          <w:p w:rsidR="00FF534E" w:rsidRPr="00BF3722" w:rsidRDefault="00FF534E" w:rsidP="00A6490A">
            <w:pPr>
              <w:widowControl w:val="0"/>
              <w:spacing w:after="0" w:line="360" w:lineRule="auto"/>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SIMULA</w:t>
            </w:r>
          </w:p>
        </w:tc>
        <w:tc>
          <w:tcPr>
            <w:tcW w:w="1341" w:type="dxa"/>
            <w:tcBorders>
              <w:left w:val="single" w:sz="4" w:space="0" w:color="auto"/>
            </w:tcBorders>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w:t>
            </w:r>
          </w:p>
        </w:tc>
        <w:tc>
          <w:tcPr>
            <w:tcW w:w="121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w:t>
            </w:r>
          </w:p>
        </w:tc>
        <w:tc>
          <w:tcPr>
            <w:tcW w:w="1417"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w:t>
            </w:r>
          </w:p>
        </w:tc>
        <w:tc>
          <w:tcPr>
            <w:tcW w:w="1701"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w:t>
            </w:r>
          </w:p>
        </w:tc>
        <w:tc>
          <w:tcPr>
            <w:tcW w:w="2126" w:type="dxa"/>
            <w:vAlign w:val="center"/>
          </w:tcPr>
          <w:p w:rsidR="00FF534E" w:rsidRPr="00BF3722" w:rsidRDefault="00FF534E" w:rsidP="00A6490A">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w:t>
            </w:r>
          </w:p>
        </w:tc>
      </w:tr>
    </w:tbl>
    <w:p w:rsidR="00FF534E" w:rsidRPr="00BF3722" w:rsidRDefault="00FF534E" w:rsidP="00250347">
      <w:pPr>
        <w:widowControl w:val="0"/>
        <w:spacing w:after="0" w:line="360" w:lineRule="auto"/>
        <w:ind w:firstLine="709"/>
        <w:jc w:val="both"/>
        <w:rPr>
          <w:rFonts w:ascii="Times New Roman" w:eastAsiaTheme="minorEastAsia" w:hAnsi="Times New Roman" w:cs="Times New Roman"/>
          <w:iCs/>
          <w:sz w:val="28"/>
          <w:szCs w:val="28"/>
          <w:lang w:val="uk-UA"/>
        </w:rPr>
      </w:pPr>
    </w:p>
    <w:p w:rsidR="007B27EB" w:rsidRPr="00BF3722" w:rsidRDefault="007B27EB" w:rsidP="00250347">
      <w:pPr>
        <w:widowControl w:val="0"/>
        <w:spacing w:after="0" w:line="360" w:lineRule="auto"/>
        <w:ind w:firstLine="709"/>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 xml:space="preserve">Позначення в табл. </w:t>
      </w:r>
      <w:r w:rsidR="00A6490A" w:rsidRPr="00BF3722">
        <w:rPr>
          <w:rFonts w:ascii="Times New Roman" w:eastAsiaTheme="minorEastAsia" w:hAnsi="Times New Roman" w:cs="Times New Roman"/>
          <w:iCs/>
          <w:sz w:val="28"/>
          <w:szCs w:val="28"/>
          <w:lang w:val="uk-UA"/>
        </w:rPr>
        <w:t>1</w:t>
      </w:r>
      <w:r w:rsidRPr="00BF3722">
        <w:rPr>
          <w:rFonts w:ascii="Times New Roman" w:eastAsiaTheme="minorEastAsia" w:hAnsi="Times New Roman" w:cs="Times New Roman"/>
          <w:iCs/>
          <w:sz w:val="28"/>
          <w:szCs w:val="28"/>
          <w:lang w:val="uk-UA"/>
        </w:rPr>
        <w:t>.3: «–» – функція відсутня; «+» – функція доступна.</w:t>
      </w:r>
    </w:p>
    <w:p w:rsidR="00FF534E" w:rsidRPr="00BF3722" w:rsidRDefault="00FF534E" w:rsidP="00250347">
      <w:pPr>
        <w:widowControl w:val="0"/>
        <w:spacing w:after="0" w:line="360"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Другий метод реалізований у мові SIMSCRIPT (а також GASP та ін.). Це мова подій. Модель будується таким чином, що кожен її блок відповідає події. </w:t>
      </w:r>
      <w:r w:rsidRPr="00BF3722">
        <w:rPr>
          <w:rFonts w:ascii="Times New Roman" w:eastAsiaTheme="minorEastAsia" w:hAnsi="Times New Roman" w:cs="Times New Roman"/>
          <w:iCs/>
          <w:sz w:val="28"/>
          <w:szCs w:val="28"/>
          <w:lang w:val="uk-UA"/>
        </w:rPr>
        <w:t>К</w:t>
      </w:r>
      <w:r w:rsidRPr="00BF3722">
        <w:rPr>
          <w:rFonts w:ascii="Times New Roman" w:eastAsiaTheme="minorEastAsia" w:hAnsi="Times New Roman" w:cs="Times New Roman"/>
          <w:iCs/>
          <w:sz w:val="28"/>
          <w:szCs w:val="28"/>
          <w:lang w:val="uk-UA" w:bidi="uk-UA"/>
        </w:rPr>
        <w:t>ожен вид події перераховується у «списку подій», на підставі якого</w:t>
      </w:r>
      <w:r w:rsidRPr="00BF3722">
        <w:rPr>
          <w:rFonts w:ascii="Times New Roman" w:eastAsiaTheme="minorEastAsia" w:hAnsi="Times New Roman" w:cs="Times New Roman"/>
          <w:iCs/>
          <w:sz w:val="28"/>
          <w:szCs w:val="28"/>
          <w:lang w:val="uk-UA"/>
        </w:rPr>
        <w:t xml:space="preserve"> </w:t>
      </w:r>
      <w:r w:rsidRPr="00BF3722">
        <w:rPr>
          <w:rFonts w:ascii="Times New Roman" w:eastAsiaTheme="minorEastAsia" w:hAnsi="Times New Roman" w:cs="Times New Roman"/>
          <w:iCs/>
          <w:sz w:val="28"/>
          <w:szCs w:val="28"/>
          <w:lang w:val="uk-UA" w:bidi="uk-UA"/>
        </w:rPr>
        <w:t>автомат</w:t>
      </w:r>
      <w:r w:rsidRPr="00BF3722">
        <w:rPr>
          <w:rFonts w:ascii="Times New Roman" w:eastAsiaTheme="minorEastAsia" w:hAnsi="Times New Roman" w:cs="Times New Roman"/>
          <w:iCs/>
          <w:sz w:val="28"/>
          <w:szCs w:val="28"/>
          <w:lang w:val="uk-UA" w:bidi="uk-UA"/>
        </w:rPr>
        <w:t>и</w:t>
      </w:r>
      <w:r w:rsidRPr="00BF3722">
        <w:rPr>
          <w:rFonts w:ascii="Times New Roman" w:eastAsiaTheme="minorEastAsia" w:hAnsi="Times New Roman" w:cs="Times New Roman"/>
          <w:iCs/>
          <w:sz w:val="28"/>
          <w:szCs w:val="28"/>
          <w:lang w:val="uk-UA" w:bidi="uk-UA"/>
        </w:rPr>
        <w:t>ч</w:t>
      </w:r>
      <w:r w:rsidR="000938A4" w:rsidRPr="00BF3722">
        <w:rPr>
          <w:rFonts w:ascii="Times New Roman" w:eastAsiaTheme="minorEastAsia" w:hAnsi="Times New Roman" w:cs="Times New Roman"/>
          <w:iCs/>
          <w:sz w:val="28"/>
          <w:szCs w:val="28"/>
          <w:lang w:val="uk-UA" w:bidi="uk-UA"/>
        </w:rPr>
        <w:t>но генерується головна програма</w:t>
      </w:r>
      <w:r w:rsidRPr="00BF3722">
        <w:rPr>
          <w:rFonts w:ascii="Times New Roman" w:eastAsiaTheme="minorEastAsia" w:hAnsi="Times New Roman" w:cs="Times New Roman"/>
          <w:iCs/>
          <w:sz w:val="28"/>
          <w:szCs w:val="28"/>
          <w:lang w:val="uk-UA" w:bidi="uk-UA"/>
        </w:rPr>
        <w:t xml:space="preserve">-календар (керуюча програма). </w:t>
      </w:r>
      <w:r w:rsidRPr="00BF3722">
        <w:rPr>
          <w:rFonts w:ascii="Times New Roman" w:eastAsiaTheme="minorEastAsia" w:hAnsi="Times New Roman" w:cs="Times New Roman"/>
          <w:iCs/>
          <w:sz w:val="28"/>
          <w:szCs w:val="28"/>
          <w:lang w:val="uk-UA"/>
        </w:rPr>
        <w:t>Ц</w:t>
      </w:r>
      <w:r w:rsidRPr="00BF3722">
        <w:rPr>
          <w:rFonts w:ascii="Times New Roman" w:eastAsiaTheme="minorEastAsia" w:hAnsi="Times New Roman" w:cs="Times New Roman"/>
          <w:iCs/>
          <w:sz w:val="28"/>
          <w:szCs w:val="28"/>
          <w:lang w:val="uk-UA" w:bidi="uk-UA"/>
        </w:rPr>
        <w:t xml:space="preserve">я програма стежить за ходом системного часу і </w:t>
      </w:r>
      <w:r w:rsidR="00295269">
        <w:rPr>
          <w:rFonts w:ascii="Times New Roman" w:eastAsiaTheme="minorEastAsia" w:hAnsi="Times New Roman" w:cs="Times New Roman"/>
          <w:iCs/>
          <w:sz w:val="28"/>
          <w:szCs w:val="28"/>
          <w:lang w:val="uk-UA" w:bidi="uk-UA"/>
        </w:rPr>
        <w:t>викликає різні програми подій [25</w:t>
      </w:r>
      <w:r w:rsidRPr="00BF3722">
        <w:rPr>
          <w:rFonts w:ascii="Times New Roman" w:eastAsiaTheme="minorEastAsia" w:hAnsi="Times New Roman" w:cs="Times New Roman"/>
          <w:iCs/>
          <w:sz w:val="28"/>
          <w:szCs w:val="28"/>
          <w:lang w:val="uk-UA" w:bidi="uk-UA"/>
        </w:rPr>
        <w:t>].</w:t>
      </w:r>
    </w:p>
    <w:p w:rsidR="00FF534E" w:rsidRPr="00BF3722" w:rsidRDefault="00FF534E" w:rsidP="00250347">
      <w:pPr>
        <w:widowControl w:val="0"/>
        <w:spacing w:after="0" w:line="360"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rPr>
        <w:t>С</w:t>
      </w:r>
      <w:r w:rsidRPr="00BF3722">
        <w:rPr>
          <w:rFonts w:ascii="Times New Roman" w:eastAsiaTheme="minorEastAsia" w:hAnsi="Times New Roman" w:cs="Times New Roman"/>
          <w:iCs/>
          <w:sz w:val="28"/>
          <w:szCs w:val="28"/>
          <w:lang w:val="uk-UA" w:bidi="uk-UA"/>
        </w:rPr>
        <w:t xml:space="preserve">истемний час – час виникнення подій в реальній системі. </w:t>
      </w:r>
      <w:r w:rsidRPr="00BF3722">
        <w:rPr>
          <w:rFonts w:ascii="Times New Roman" w:eastAsiaTheme="minorEastAsia" w:hAnsi="Times New Roman" w:cs="Times New Roman"/>
          <w:iCs/>
          <w:sz w:val="28"/>
          <w:szCs w:val="28"/>
          <w:lang w:val="uk-UA"/>
        </w:rPr>
        <w:t>К</w:t>
      </w:r>
      <w:r w:rsidRPr="00BF3722">
        <w:rPr>
          <w:rFonts w:ascii="Times New Roman" w:eastAsiaTheme="minorEastAsia" w:hAnsi="Times New Roman" w:cs="Times New Roman"/>
          <w:iCs/>
          <w:sz w:val="28"/>
          <w:szCs w:val="28"/>
          <w:lang w:val="uk-UA" w:bidi="uk-UA"/>
        </w:rPr>
        <w:t>ожна пр</w:t>
      </w:r>
      <w:r w:rsidRPr="00BF3722">
        <w:rPr>
          <w:rFonts w:ascii="Times New Roman" w:eastAsiaTheme="minorEastAsia" w:hAnsi="Times New Roman" w:cs="Times New Roman"/>
          <w:iCs/>
          <w:sz w:val="28"/>
          <w:szCs w:val="28"/>
          <w:lang w:val="uk-UA" w:bidi="uk-UA"/>
        </w:rPr>
        <w:t>о</w:t>
      </w:r>
      <w:r w:rsidRPr="00BF3722">
        <w:rPr>
          <w:rFonts w:ascii="Times New Roman" w:eastAsiaTheme="minorEastAsia" w:hAnsi="Times New Roman" w:cs="Times New Roman"/>
          <w:iCs/>
          <w:sz w:val="28"/>
          <w:szCs w:val="28"/>
          <w:lang w:val="uk-UA" w:bidi="uk-UA"/>
        </w:rPr>
        <w:t xml:space="preserve">грама подій містить оператори, що визначають зміну станів елементів моделі, і оператори, </w:t>
      </w:r>
      <w:r w:rsidRPr="00BF3722">
        <w:rPr>
          <w:rFonts w:ascii="Times New Roman" w:eastAsiaTheme="minorEastAsia" w:hAnsi="Times New Roman" w:cs="Times New Roman"/>
          <w:iCs/>
          <w:sz w:val="28"/>
          <w:szCs w:val="28"/>
          <w:lang w:val="uk-UA"/>
        </w:rPr>
        <w:t>як</w:t>
      </w:r>
      <w:r w:rsidRPr="00BF3722">
        <w:rPr>
          <w:rFonts w:ascii="Times New Roman" w:eastAsiaTheme="minorEastAsia" w:hAnsi="Times New Roman" w:cs="Times New Roman"/>
          <w:iCs/>
          <w:sz w:val="28"/>
          <w:szCs w:val="28"/>
          <w:lang w:val="uk-UA" w:bidi="uk-UA"/>
        </w:rPr>
        <w:t>і планують інші події в деякі моменти системного часу, зокрема дану подію. Події можуть наступати в будь-який момент часу. Коли виконання певної програми закінчується, системне час негайно прирівнюється до моменту часу наступної події, найбільш близької. Таким чином, при використанні схеми розкладу подій можна уникнути перебору загального списку подій, за рахунок чого досягається обчислювальна ефективність мови. Але кожному виду подій повинна відповідати окрема програма. Вихідна програма моделюючого алгор</w:t>
      </w:r>
      <w:r w:rsidRPr="00BF3722">
        <w:rPr>
          <w:rFonts w:ascii="Times New Roman" w:eastAsiaTheme="minorEastAsia" w:hAnsi="Times New Roman" w:cs="Times New Roman"/>
          <w:iCs/>
          <w:sz w:val="28"/>
          <w:szCs w:val="28"/>
          <w:lang w:val="uk-UA" w:bidi="uk-UA"/>
        </w:rPr>
        <w:t>и</w:t>
      </w:r>
      <w:r w:rsidRPr="00BF3722">
        <w:rPr>
          <w:rFonts w:ascii="Times New Roman" w:eastAsiaTheme="minorEastAsia" w:hAnsi="Times New Roman" w:cs="Times New Roman"/>
          <w:iCs/>
          <w:sz w:val="28"/>
          <w:szCs w:val="28"/>
          <w:lang w:val="uk-UA" w:bidi="uk-UA"/>
        </w:rPr>
        <w:t>тму, що написана на мові SIMSCRIPT, спочатку перекладається на мову FORTRAN, а потім транслюється в конкретну машинну мову ЕОМ (мова SIMSCRIPT розроблена в корпорації RAND для машин фірми IBM).</w:t>
      </w:r>
    </w:p>
    <w:p w:rsidR="00FF534E" w:rsidRPr="00BF3722" w:rsidRDefault="00FF534E" w:rsidP="004F20D7">
      <w:pPr>
        <w:widowControl w:val="0"/>
        <w:spacing w:after="0" w:line="384"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Третій метод реалізован</w:t>
      </w:r>
      <w:r w:rsidR="00C011DE" w:rsidRPr="00BF3722">
        <w:rPr>
          <w:rFonts w:ascii="Times New Roman" w:eastAsiaTheme="minorEastAsia" w:hAnsi="Times New Roman" w:cs="Times New Roman"/>
          <w:iCs/>
          <w:sz w:val="28"/>
          <w:szCs w:val="28"/>
          <w:lang w:val="uk-UA" w:bidi="uk-UA"/>
        </w:rPr>
        <w:t>ий</w:t>
      </w:r>
      <w:r w:rsidRPr="00BF3722">
        <w:rPr>
          <w:rFonts w:ascii="Times New Roman" w:eastAsiaTheme="minorEastAsia" w:hAnsi="Times New Roman" w:cs="Times New Roman"/>
          <w:iCs/>
          <w:sz w:val="28"/>
          <w:szCs w:val="28"/>
          <w:lang w:val="uk-UA" w:bidi="uk-UA"/>
        </w:rPr>
        <w:t xml:space="preserve"> у мовах GPSS, SOL, SIMULA. Цей підхід є кроком до об'єднання обчислювальної ефективності мови подій і компактності </w:t>
      </w:r>
      <w:r w:rsidRPr="00BF3722">
        <w:rPr>
          <w:rFonts w:ascii="Times New Roman" w:eastAsiaTheme="minorEastAsia" w:hAnsi="Times New Roman" w:cs="Times New Roman"/>
          <w:iCs/>
          <w:sz w:val="28"/>
          <w:szCs w:val="28"/>
          <w:lang w:val="uk-UA" w:bidi="uk-UA"/>
        </w:rPr>
        <w:lastRenderedPageBreak/>
        <w:t>опису моделі мовою робіт. Кожен блок відповідає процесу. Процес характер</w:t>
      </w:r>
      <w:r w:rsidRPr="00BF3722">
        <w:rPr>
          <w:rFonts w:ascii="Times New Roman" w:eastAsiaTheme="minorEastAsia" w:hAnsi="Times New Roman" w:cs="Times New Roman"/>
          <w:iCs/>
          <w:sz w:val="28"/>
          <w:szCs w:val="28"/>
          <w:lang w:val="uk-UA" w:bidi="uk-UA"/>
        </w:rPr>
        <w:t>и</w:t>
      </w:r>
      <w:r w:rsidRPr="00BF3722">
        <w:rPr>
          <w:rFonts w:ascii="Times New Roman" w:eastAsiaTheme="minorEastAsia" w:hAnsi="Times New Roman" w:cs="Times New Roman"/>
          <w:iCs/>
          <w:sz w:val="28"/>
          <w:szCs w:val="28"/>
          <w:lang w:val="uk-UA" w:bidi="uk-UA"/>
        </w:rPr>
        <w:t>зується деякою структурою даних і правилом дій. Кожен процес може бути а</w:t>
      </w:r>
      <w:r w:rsidRPr="00BF3722">
        <w:rPr>
          <w:rFonts w:ascii="Times New Roman" w:eastAsiaTheme="minorEastAsia" w:hAnsi="Times New Roman" w:cs="Times New Roman"/>
          <w:iCs/>
          <w:sz w:val="28"/>
          <w:szCs w:val="28"/>
          <w:lang w:val="uk-UA" w:bidi="uk-UA"/>
        </w:rPr>
        <w:t>к</w:t>
      </w:r>
      <w:r w:rsidRPr="00BF3722">
        <w:rPr>
          <w:rFonts w:ascii="Times New Roman" w:eastAsiaTheme="minorEastAsia" w:hAnsi="Times New Roman" w:cs="Times New Roman"/>
          <w:iCs/>
          <w:sz w:val="28"/>
          <w:szCs w:val="28"/>
          <w:lang w:val="uk-UA" w:bidi="uk-UA"/>
        </w:rPr>
        <w:t xml:space="preserve">тивним на деяких етапах свого існування в системі і пасивним на інших етапах. Процес може мати кілька точок зв'язку (точок </w:t>
      </w:r>
      <w:proofErr w:type="spellStart"/>
      <w:r w:rsidRPr="00BF3722">
        <w:rPr>
          <w:rFonts w:ascii="Times New Roman" w:eastAsiaTheme="minorEastAsia" w:hAnsi="Times New Roman" w:cs="Times New Roman"/>
          <w:iCs/>
          <w:sz w:val="28"/>
          <w:szCs w:val="28"/>
          <w:lang w:val="uk-UA" w:bidi="uk-UA"/>
        </w:rPr>
        <w:t>реактивації</w:t>
      </w:r>
      <w:proofErr w:type="spellEnd"/>
      <w:r w:rsidRPr="00BF3722">
        <w:rPr>
          <w:rFonts w:ascii="Times New Roman" w:eastAsiaTheme="minorEastAsia" w:hAnsi="Times New Roman" w:cs="Times New Roman"/>
          <w:iCs/>
          <w:sz w:val="28"/>
          <w:szCs w:val="28"/>
          <w:lang w:val="uk-UA" w:bidi="uk-UA"/>
        </w:rPr>
        <w:t>) з іншими процесами і кілька активних фаз. Динаміка системи описується послідовністю миттєвих подій, причому кожна подія є активною фазою деякого процесу. Це відрізняє мову процесів від мов робіт і подій.</w:t>
      </w:r>
    </w:p>
    <w:p w:rsidR="00FF534E" w:rsidRPr="00BF3722" w:rsidRDefault="00FF534E" w:rsidP="004F20D7">
      <w:pPr>
        <w:widowControl w:val="0"/>
        <w:spacing w:after="0" w:line="384"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Деяка робота або подія може взаємодіяти з іншими роботами або подіями тільки після того, як виконані всі пов'язані з нею операції. Програма роботи і події починається з одного і того ж виконавчого оператора. Для процесу же і</w:t>
      </w:r>
      <w:r w:rsidRPr="00BF3722">
        <w:rPr>
          <w:rFonts w:ascii="Times New Roman" w:eastAsiaTheme="minorEastAsia" w:hAnsi="Times New Roman" w:cs="Times New Roman"/>
          <w:iCs/>
          <w:sz w:val="28"/>
          <w:szCs w:val="28"/>
          <w:lang w:val="uk-UA" w:bidi="uk-UA"/>
        </w:rPr>
        <w:t>с</w:t>
      </w:r>
      <w:r w:rsidRPr="00BF3722">
        <w:rPr>
          <w:rFonts w:ascii="Times New Roman" w:eastAsiaTheme="minorEastAsia" w:hAnsi="Times New Roman" w:cs="Times New Roman"/>
          <w:iCs/>
          <w:sz w:val="28"/>
          <w:szCs w:val="28"/>
          <w:lang w:val="uk-UA" w:bidi="uk-UA"/>
        </w:rPr>
        <w:t xml:space="preserve">нують точки </w:t>
      </w:r>
      <w:proofErr w:type="spellStart"/>
      <w:r w:rsidRPr="00BF3722">
        <w:rPr>
          <w:rFonts w:ascii="Times New Roman" w:eastAsiaTheme="minorEastAsia" w:hAnsi="Times New Roman" w:cs="Times New Roman"/>
          <w:iCs/>
          <w:sz w:val="28"/>
          <w:szCs w:val="28"/>
          <w:lang w:val="uk-UA" w:bidi="uk-UA"/>
        </w:rPr>
        <w:t>реактивації</w:t>
      </w:r>
      <w:proofErr w:type="spellEnd"/>
      <w:r w:rsidRPr="00BF3722">
        <w:rPr>
          <w:rFonts w:ascii="Times New Roman" w:eastAsiaTheme="minorEastAsia" w:hAnsi="Times New Roman" w:cs="Times New Roman"/>
          <w:iCs/>
          <w:sz w:val="28"/>
          <w:szCs w:val="28"/>
          <w:lang w:val="uk-UA" w:bidi="uk-UA"/>
        </w:rPr>
        <w:t>, які визначають ті місця в програмі процесу, з яких треба її продовжити після виконання команд,</w:t>
      </w:r>
      <w:r w:rsidR="00A6490A" w:rsidRPr="00BF3722">
        <w:rPr>
          <w:rFonts w:ascii="Times New Roman" w:eastAsiaTheme="minorEastAsia" w:hAnsi="Times New Roman" w:cs="Times New Roman"/>
          <w:iCs/>
          <w:sz w:val="28"/>
          <w:szCs w:val="28"/>
          <w:lang w:val="uk-UA" w:bidi="uk-UA"/>
        </w:rPr>
        <w:t xml:space="preserve"> що уриваються, типу « затримка»,</w:t>
      </w:r>
      <w:r w:rsidR="00C011DE" w:rsidRPr="00BF3722">
        <w:rPr>
          <w:rFonts w:ascii="Times New Roman" w:eastAsiaTheme="minorEastAsia" w:hAnsi="Times New Roman" w:cs="Times New Roman"/>
          <w:iCs/>
          <w:sz w:val="28"/>
          <w:szCs w:val="28"/>
          <w:lang w:val="uk-UA" w:bidi="uk-UA"/>
        </w:rPr>
        <w:t xml:space="preserve"> </w:t>
      </w:r>
      <w:r w:rsidR="00A6490A" w:rsidRPr="00BF3722">
        <w:rPr>
          <w:rFonts w:ascii="Times New Roman" w:eastAsiaTheme="minorEastAsia" w:hAnsi="Times New Roman" w:cs="Times New Roman"/>
          <w:iCs/>
          <w:sz w:val="28"/>
          <w:szCs w:val="28"/>
          <w:lang w:val="uk-UA" w:bidi="uk-UA"/>
        </w:rPr>
        <w:t>«чекати» і «</w:t>
      </w:r>
      <w:r w:rsidRPr="00BF3722">
        <w:rPr>
          <w:rFonts w:ascii="Times New Roman" w:eastAsiaTheme="minorEastAsia" w:hAnsi="Times New Roman" w:cs="Times New Roman"/>
          <w:iCs/>
          <w:sz w:val="28"/>
          <w:szCs w:val="28"/>
          <w:lang w:val="uk-UA" w:bidi="uk-UA"/>
        </w:rPr>
        <w:t>чекати поки».</w:t>
      </w:r>
    </w:p>
    <w:p w:rsidR="00FF534E" w:rsidRPr="00BF3722" w:rsidRDefault="00FF534E" w:rsidP="004F20D7">
      <w:pPr>
        <w:widowControl w:val="0"/>
        <w:spacing w:after="0" w:line="384"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Засобом формалізації динаміки системи в цих мовах служить елемент п</w:t>
      </w:r>
      <w:r w:rsidRPr="00BF3722">
        <w:rPr>
          <w:rFonts w:ascii="Times New Roman" w:eastAsiaTheme="minorEastAsia" w:hAnsi="Times New Roman" w:cs="Times New Roman"/>
          <w:iCs/>
          <w:sz w:val="28"/>
          <w:szCs w:val="28"/>
          <w:lang w:val="uk-UA" w:bidi="uk-UA"/>
        </w:rPr>
        <w:t>о</w:t>
      </w:r>
      <w:r w:rsidRPr="00BF3722">
        <w:rPr>
          <w:rFonts w:ascii="Times New Roman" w:eastAsiaTheme="minorEastAsia" w:hAnsi="Times New Roman" w:cs="Times New Roman"/>
          <w:iCs/>
          <w:sz w:val="28"/>
          <w:szCs w:val="28"/>
          <w:lang w:val="uk-UA" w:bidi="uk-UA"/>
        </w:rPr>
        <w:t>току</w:t>
      </w:r>
      <w:r w:rsidR="004F20D7" w:rsidRPr="00BF3722">
        <w:rPr>
          <w:rFonts w:ascii="Times New Roman" w:eastAsiaTheme="minorEastAsia" w:hAnsi="Times New Roman" w:cs="Times New Roman"/>
          <w:iCs/>
          <w:sz w:val="28"/>
          <w:szCs w:val="28"/>
          <w:lang w:val="uk-UA" w:bidi="uk-UA"/>
        </w:rPr>
        <w:t xml:space="preserve"> </w:t>
      </w:r>
      <w:r w:rsidRPr="00BF3722">
        <w:rPr>
          <w:rFonts w:ascii="Times New Roman" w:eastAsiaTheme="minorEastAsia" w:hAnsi="Times New Roman" w:cs="Times New Roman"/>
          <w:iCs/>
          <w:sz w:val="28"/>
          <w:szCs w:val="28"/>
          <w:lang w:val="uk-UA" w:bidi="uk-UA"/>
        </w:rPr>
        <w:t xml:space="preserve">– </w:t>
      </w:r>
      <w:proofErr w:type="spellStart"/>
      <w:r w:rsidRPr="00BF3722">
        <w:rPr>
          <w:rFonts w:ascii="Times New Roman" w:eastAsiaTheme="minorEastAsia" w:hAnsi="Times New Roman" w:cs="Times New Roman"/>
          <w:iCs/>
          <w:sz w:val="28"/>
          <w:szCs w:val="28"/>
          <w:lang w:val="uk-UA" w:bidi="uk-UA"/>
        </w:rPr>
        <w:t>транзакт</w:t>
      </w:r>
      <w:proofErr w:type="spellEnd"/>
      <w:r w:rsidRPr="00BF3722">
        <w:rPr>
          <w:rFonts w:ascii="Times New Roman" w:eastAsiaTheme="minorEastAsia" w:hAnsi="Times New Roman" w:cs="Times New Roman"/>
          <w:iCs/>
          <w:sz w:val="28"/>
          <w:szCs w:val="28"/>
          <w:lang w:val="uk-UA" w:bidi="uk-UA"/>
        </w:rPr>
        <w:t>, функціональний цикл якого включає переміщення від одного стаціонарного блоку моделі до іншого. У мовах GPSS і SOL попередньо вже з</w:t>
      </w:r>
      <w:r w:rsidRPr="00BF3722">
        <w:rPr>
          <w:rFonts w:ascii="Times New Roman" w:eastAsiaTheme="minorEastAsia" w:hAnsi="Times New Roman" w:cs="Times New Roman"/>
          <w:iCs/>
          <w:sz w:val="28"/>
          <w:szCs w:val="28"/>
          <w:lang w:val="uk-UA" w:bidi="uk-UA"/>
        </w:rPr>
        <w:t>а</w:t>
      </w:r>
      <w:r w:rsidRPr="00BF3722">
        <w:rPr>
          <w:rFonts w:ascii="Times New Roman" w:eastAsiaTheme="minorEastAsia" w:hAnsi="Times New Roman" w:cs="Times New Roman"/>
          <w:iCs/>
          <w:sz w:val="28"/>
          <w:szCs w:val="28"/>
          <w:lang w:val="uk-UA" w:bidi="uk-UA"/>
        </w:rPr>
        <w:t>кладено визначення таких стаціонарних пристроїв, як «</w:t>
      </w:r>
      <w:r w:rsidR="003C167F">
        <w:rPr>
          <w:rFonts w:ascii="Times New Roman" w:eastAsiaTheme="minorEastAsia" w:hAnsi="Times New Roman" w:cs="Times New Roman"/>
          <w:iCs/>
          <w:sz w:val="28"/>
          <w:szCs w:val="28"/>
          <w:lang w:val="uk-UA" w:bidi="uk-UA"/>
        </w:rPr>
        <w:t>засіб обслуговування» і «</w:t>
      </w:r>
      <w:r w:rsidRPr="00BF3722">
        <w:rPr>
          <w:rFonts w:ascii="Times New Roman" w:eastAsiaTheme="minorEastAsia" w:hAnsi="Times New Roman" w:cs="Times New Roman"/>
          <w:iCs/>
          <w:sz w:val="28"/>
          <w:szCs w:val="28"/>
          <w:lang w:val="uk-UA" w:bidi="uk-UA"/>
        </w:rPr>
        <w:t xml:space="preserve">сховище». У мові SOL, крім поняття </w:t>
      </w:r>
      <w:proofErr w:type="spellStart"/>
      <w:r w:rsidRPr="00BF3722">
        <w:rPr>
          <w:rFonts w:ascii="Times New Roman" w:eastAsiaTheme="minorEastAsia" w:hAnsi="Times New Roman" w:cs="Times New Roman"/>
          <w:iCs/>
          <w:sz w:val="28"/>
          <w:szCs w:val="28"/>
          <w:lang w:val="uk-UA" w:bidi="uk-UA"/>
        </w:rPr>
        <w:t>транзакта</w:t>
      </w:r>
      <w:proofErr w:type="spellEnd"/>
      <w:r w:rsidRPr="00BF3722">
        <w:rPr>
          <w:rFonts w:ascii="Times New Roman" w:eastAsiaTheme="minorEastAsia" w:hAnsi="Times New Roman" w:cs="Times New Roman"/>
          <w:iCs/>
          <w:sz w:val="28"/>
          <w:szCs w:val="28"/>
          <w:lang w:val="uk-UA" w:bidi="uk-UA"/>
        </w:rPr>
        <w:t xml:space="preserve"> (процесу), є поняття класу пр</w:t>
      </w:r>
      <w:r w:rsidRPr="00BF3722">
        <w:rPr>
          <w:rFonts w:ascii="Times New Roman" w:eastAsiaTheme="minorEastAsia" w:hAnsi="Times New Roman" w:cs="Times New Roman"/>
          <w:iCs/>
          <w:sz w:val="28"/>
          <w:szCs w:val="28"/>
          <w:lang w:val="uk-UA" w:bidi="uk-UA"/>
        </w:rPr>
        <w:t>о</w:t>
      </w:r>
      <w:r w:rsidRPr="00BF3722">
        <w:rPr>
          <w:rFonts w:ascii="Times New Roman" w:eastAsiaTheme="minorEastAsia" w:hAnsi="Times New Roman" w:cs="Times New Roman"/>
          <w:iCs/>
          <w:sz w:val="28"/>
          <w:szCs w:val="28"/>
          <w:lang w:val="uk-UA" w:bidi="uk-UA"/>
        </w:rPr>
        <w:t>цесу.</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Очевидно, що для моделювання </w:t>
      </w:r>
      <w:proofErr w:type="spellStart"/>
      <w:r w:rsidRPr="00BF3722">
        <w:rPr>
          <w:rFonts w:ascii="Times New Roman" w:eastAsiaTheme="minorEastAsia" w:hAnsi="Times New Roman" w:cs="Times New Roman"/>
          <w:iCs/>
          <w:sz w:val="28"/>
          <w:szCs w:val="28"/>
          <w:lang w:val="uk-UA" w:bidi="uk-UA"/>
        </w:rPr>
        <w:t>ГВС</w:t>
      </w:r>
      <w:proofErr w:type="spellEnd"/>
      <w:r w:rsidRPr="00BF3722">
        <w:rPr>
          <w:rFonts w:ascii="Times New Roman" w:eastAsiaTheme="minorEastAsia" w:hAnsi="Times New Roman" w:cs="Times New Roman"/>
          <w:iCs/>
          <w:sz w:val="28"/>
          <w:szCs w:val="28"/>
          <w:lang w:val="uk-UA" w:bidi="uk-UA"/>
        </w:rPr>
        <w:t xml:space="preserve"> та </w:t>
      </w:r>
      <w:proofErr w:type="spellStart"/>
      <w:r w:rsidRPr="00BF3722">
        <w:rPr>
          <w:rFonts w:ascii="Times New Roman" w:eastAsiaTheme="minorEastAsia" w:hAnsi="Times New Roman" w:cs="Times New Roman"/>
          <w:iCs/>
          <w:sz w:val="28"/>
          <w:szCs w:val="28"/>
          <w:lang w:val="uk-UA" w:bidi="uk-UA"/>
        </w:rPr>
        <w:t>роботехнічних</w:t>
      </w:r>
      <w:proofErr w:type="spellEnd"/>
      <w:r w:rsidRPr="00BF3722">
        <w:rPr>
          <w:rFonts w:ascii="Times New Roman" w:eastAsiaTheme="minorEastAsia" w:hAnsi="Times New Roman" w:cs="Times New Roman"/>
          <w:iCs/>
          <w:sz w:val="28"/>
          <w:szCs w:val="28"/>
          <w:lang w:val="uk-UA" w:bidi="uk-UA"/>
        </w:rPr>
        <w:t xml:space="preserve"> систем найбільш зручний підхід до опису динаміки системи – мова взаємодії паралельних проц</w:t>
      </w:r>
      <w:r w:rsidRPr="00BF3722">
        <w:rPr>
          <w:rFonts w:ascii="Times New Roman" w:eastAsiaTheme="minorEastAsia" w:hAnsi="Times New Roman" w:cs="Times New Roman"/>
          <w:iCs/>
          <w:sz w:val="28"/>
          <w:szCs w:val="28"/>
          <w:lang w:val="uk-UA" w:bidi="uk-UA"/>
        </w:rPr>
        <w:t>е</w:t>
      </w:r>
      <w:r w:rsidRPr="00BF3722">
        <w:rPr>
          <w:rFonts w:ascii="Times New Roman" w:eastAsiaTheme="minorEastAsia" w:hAnsi="Times New Roman" w:cs="Times New Roman"/>
          <w:iCs/>
          <w:sz w:val="28"/>
          <w:szCs w:val="28"/>
          <w:lang w:val="uk-UA" w:bidi="uk-UA"/>
        </w:rPr>
        <w:t>сів. Але необхідно обґрунтовано вибирати саме мову моделювання для опису системи, оскільки від цього залежить ступінь виконання вимог, що висуваються до імітаційної моделі; адекватно відображати функціонування системи; волод</w:t>
      </w:r>
      <w:r w:rsidRPr="00BF3722">
        <w:rPr>
          <w:rFonts w:ascii="Times New Roman" w:eastAsiaTheme="minorEastAsia" w:hAnsi="Times New Roman" w:cs="Times New Roman"/>
          <w:iCs/>
          <w:sz w:val="28"/>
          <w:szCs w:val="28"/>
          <w:lang w:val="uk-UA" w:bidi="uk-UA"/>
        </w:rPr>
        <w:t>і</w:t>
      </w:r>
      <w:r w:rsidRPr="00BF3722">
        <w:rPr>
          <w:rFonts w:ascii="Times New Roman" w:eastAsiaTheme="minorEastAsia" w:hAnsi="Times New Roman" w:cs="Times New Roman"/>
          <w:iCs/>
          <w:sz w:val="28"/>
          <w:szCs w:val="28"/>
          <w:lang w:val="uk-UA" w:bidi="uk-UA"/>
        </w:rPr>
        <w:t>ти структурою, що подібна змодельованій системі; забезпечувати зручність проведення експериментів; володіти розвиненими засобами збору, обробки і наочного представлення результатів моделювання.</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Серед основних вимог, яким повинні задовольняти мови моделювання </w:t>
      </w:r>
      <w:proofErr w:type="spellStart"/>
      <w:r w:rsidRPr="00BF3722">
        <w:rPr>
          <w:rFonts w:ascii="Times New Roman" w:eastAsiaTheme="minorEastAsia" w:hAnsi="Times New Roman" w:cs="Times New Roman"/>
          <w:iCs/>
          <w:sz w:val="28"/>
          <w:szCs w:val="28"/>
          <w:lang w:val="uk-UA" w:bidi="uk-UA"/>
        </w:rPr>
        <w:lastRenderedPageBreak/>
        <w:t>ГВС</w:t>
      </w:r>
      <w:proofErr w:type="spellEnd"/>
      <w:r w:rsidRPr="00BF3722">
        <w:rPr>
          <w:rFonts w:ascii="Times New Roman" w:eastAsiaTheme="minorEastAsia" w:hAnsi="Times New Roman" w:cs="Times New Roman"/>
          <w:iCs/>
          <w:sz w:val="28"/>
          <w:szCs w:val="28"/>
          <w:lang w:val="uk-UA" w:bidi="uk-UA"/>
        </w:rPr>
        <w:t xml:space="preserve"> і </w:t>
      </w:r>
      <w:proofErr w:type="spellStart"/>
      <w:r w:rsidRPr="00BF3722">
        <w:rPr>
          <w:rFonts w:ascii="Times New Roman" w:eastAsiaTheme="minorEastAsia" w:hAnsi="Times New Roman" w:cs="Times New Roman"/>
          <w:iCs/>
          <w:sz w:val="28"/>
          <w:szCs w:val="28"/>
          <w:lang w:val="uk-UA" w:bidi="uk-UA"/>
        </w:rPr>
        <w:t>роботехнічних</w:t>
      </w:r>
      <w:proofErr w:type="spellEnd"/>
      <w:r w:rsidRPr="00BF3722">
        <w:rPr>
          <w:rFonts w:ascii="Times New Roman" w:eastAsiaTheme="minorEastAsia" w:hAnsi="Times New Roman" w:cs="Times New Roman"/>
          <w:iCs/>
          <w:sz w:val="28"/>
          <w:szCs w:val="28"/>
          <w:lang w:val="uk-UA" w:bidi="uk-UA"/>
        </w:rPr>
        <w:t xml:space="preserve"> систем, можна вказати простоту опису реального часу, н</w:t>
      </w:r>
      <w:r w:rsidRPr="00BF3722">
        <w:rPr>
          <w:rFonts w:ascii="Times New Roman" w:eastAsiaTheme="minorEastAsia" w:hAnsi="Times New Roman" w:cs="Times New Roman"/>
          <w:iCs/>
          <w:sz w:val="28"/>
          <w:szCs w:val="28"/>
          <w:lang w:val="uk-UA" w:bidi="uk-UA"/>
        </w:rPr>
        <w:t>а</w:t>
      </w:r>
      <w:r w:rsidRPr="00BF3722">
        <w:rPr>
          <w:rFonts w:ascii="Times New Roman" w:eastAsiaTheme="minorEastAsia" w:hAnsi="Times New Roman" w:cs="Times New Roman"/>
          <w:iCs/>
          <w:sz w:val="28"/>
          <w:szCs w:val="28"/>
          <w:lang w:val="uk-UA" w:bidi="uk-UA"/>
        </w:rPr>
        <w:t>явність розвинених засобів передачі управління, наявність засобів статистичної обробки одержуваної інформації, зручність для створення проблемно-орієнтованої надбудови мови.</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Імітаційне моделювання на стадії проектування </w:t>
      </w:r>
      <w:r w:rsidR="00773F0C" w:rsidRPr="00BF3722">
        <w:rPr>
          <w:rFonts w:ascii="Times New Roman" w:eastAsiaTheme="minorEastAsia" w:hAnsi="Times New Roman" w:cs="Times New Roman"/>
          <w:iCs/>
          <w:sz w:val="28"/>
          <w:szCs w:val="28"/>
          <w:lang w:val="uk-UA" w:bidi="uk-UA"/>
        </w:rPr>
        <w:t xml:space="preserve">РГПС </w:t>
      </w:r>
      <w:r w:rsidRPr="00BF3722">
        <w:rPr>
          <w:rFonts w:ascii="Times New Roman" w:eastAsiaTheme="minorEastAsia" w:hAnsi="Times New Roman" w:cs="Times New Roman"/>
          <w:iCs/>
          <w:sz w:val="28"/>
          <w:szCs w:val="28"/>
          <w:lang w:val="uk-UA" w:bidi="uk-UA"/>
        </w:rPr>
        <w:t>переслідує м</w:t>
      </w:r>
      <w:r w:rsidRPr="00BF3722">
        <w:rPr>
          <w:rFonts w:ascii="Times New Roman" w:eastAsiaTheme="minorEastAsia" w:hAnsi="Times New Roman" w:cs="Times New Roman"/>
          <w:iCs/>
          <w:sz w:val="28"/>
          <w:szCs w:val="28"/>
          <w:lang w:val="uk-UA" w:bidi="uk-UA"/>
        </w:rPr>
        <w:t>е</w:t>
      </w:r>
      <w:r w:rsidRPr="00BF3722">
        <w:rPr>
          <w:rFonts w:ascii="Times New Roman" w:eastAsiaTheme="minorEastAsia" w:hAnsi="Times New Roman" w:cs="Times New Roman"/>
          <w:iCs/>
          <w:sz w:val="28"/>
          <w:szCs w:val="28"/>
          <w:lang w:val="uk-UA" w:bidi="uk-UA"/>
        </w:rPr>
        <w:t>ту</w:t>
      </w:r>
      <w:r w:rsidR="00B133DD" w:rsidRPr="00BF3722">
        <w:rPr>
          <w:rFonts w:ascii="Times New Roman" w:eastAsiaTheme="minorEastAsia" w:hAnsi="Times New Roman" w:cs="Times New Roman"/>
          <w:iCs/>
          <w:sz w:val="28"/>
          <w:szCs w:val="28"/>
          <w:lang w:val="uk-UA" w:bidi="uk-UA"/>
        </w:rPr>
        <w:t> </w:t>
      </w:r>
      <w:r w:rsidRPr="00BF3722">
        <w:rPr>
          <w:rFonts w:ascii="Times New Roman" w:eastAsiaTheme="minorEastAsia" w:hAnsi="Times New Roman" w:cs="Times New Roman"/>
          <w:iCs/>
          <w:sz w:val="28"/>
          <w:szCs w:val="28"/>
          <w:lang w:val="uk-UA" w:bidi="uk-UA"/>
        </w:rPr>
        <w:t>[</w:t>
      </w:r>
      <w:r w:rsidR="00295269" w:rsidRPr="00295269">
        <w:rPr>
          <w:rFonts w:ascii="Times New Roman" w:eastAsiaTheme="minorEastAsia" w:hAnsi="Times New Roman" w:cs="Times New Roman"/>
          <w:iCs/>
          <w:sz w:val="28"/>
          <w:szCs w:val="28"/>
          <w:lang w:val="ru-RU" w:bidi="uk-UA"/>
        </w:rPr>
        <w:t>25</w:t>
      </w:r>
      <w:r w:rsidRPr="00BF3722">
        <w:rPr>
          <w:rFonts w:ascii="Times New Roman" w:eastAsiaTheme="minorEastAsia" w:hAnsi="Times New Roman" w:cs="Times New Roman"/>
          <w:iCs/>
          <w:sz w:val="28"/>
          <w:szCs w:val="28"/>
          <w:lang w:val="uk-UA" w:bidi="uk-UA"/>
        </w:rPr>
        <w:t>]:</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вибір верстатів і ріжучого інструменту;</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визначення оптимальних умов обробки і стратегії управління верстат</w:t>
      </w:r>
      <w:r w:rsidRPr="00BF3722">
        <w:rPr>
          <w:rFonts w:ascii="Times New Roman" w:eastAsiaTheme="minorEastAsia" w:hAnsi="Times New Roman" w:cs="Times New Roman"/>
          <w:iCs/>
          <w:sz w:val="28"/>
          <w:szCs w:val="28"/>
          <w:lang w:val="uk-UA" w:bidi="uk-UA"/>
        </w:rPr>
        <w:t>а</w:t>
      </w:r>
      <w:r w:rsidRPr="00BF3722">
        <w:rPr>
          <w:rFonts w:ascii="Times New Roman" w:eastAsiaTheme="minorEastAsia" w:hAnsi="Times New Roman" w:cs="Times New Roman"/>
          <w:iCs/>
          <w:sz w:val="28"/>
          <w:szCs w:val="28"/>
          <w:lang w:val="uk-UA" w:bidi="uk-UA"/>
        </w:rPr>
        <w:t>ми та промисловими роботами;</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аналіз різних варіантів управління переміщенням і транспортуванням розроблених деталей;</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 синтез конфігурації системи і компонування РТК, сприяють найбільш ефективній роботі ДПС та отриманню оптимальних характеристик системи. Для оцінки альтернативних варіантів </w:t>
      </w:r>
      <w:proofErr w:type="spellStart"/>
      <w:r w:rsidRPr="00BF3722">
        <w:rPr>
          <w:rFonts w:ascii="Times New Roman" w:eastAsiaTheme="minorEastAsia" w:hAnsi="Times New Roman" w:cs="Times New Roman"/>
          <w:iCs/>
          <w:sz w:val="28"/>
          <w:szCs w:val="28"/>
          <w:lang w:val="uk-UA" w:bidi="uk-UA"/>
        </w:rPr>
        <w:t>ГВС</w:t>
      </w:r>
      <w:proofErr w:type="spellEnd"/>
      <w:r w:rsidRPr="00BF3722">
        <w:rPr>
          <w:rFonts w:ascii="Times New Roman" w:eastAsiaTheme="minorEastAsia" w:hAnsi="Times New Roman" w:cs="Times New Roman"/>
          <w:iCs/>
          <w:sz w:val="28"/>
          <w:szCs w:val="28"/>
          <w:lang w:val="uk-UA" w:bidi="uk-UA"/>
        </w:rPr>
        <w:t xml:space="preserve"> весь процес імітаційного модел</w:t>
      </w:r>
      <w:r w:rsidRPr="00BF3722">
        <w:rPr>
          <w:rFonts w:ascii="Times New Roman" w:eastAsiaTheme="minorEastAsia" w:hAnsi="Times New Roman" w:cs="Times New Roman"/>
          <w:iCs/>
          <w:sz w:val="28"/>
          <w:szCs w:val="28"/>
          <w:lang w:val="uk-UA" w:bidi="uk-UA"/>
        </w:rPr>
        <w:t>ю</w:t>
      </w:r>
      <w:r w:rsidRPr="00BF3722">
        <w:rPr>
          <w:rFonts w:ascii="Times New Roman" w:eastAsiaTheme="minorEastAsia" w:hAnsi="Times New Roman" w:cs="Times New Roman"/>
          <w:iCs/>
          <w:sz w:val="28"/>
          <w:szCs w:val="28"/>
          <w:lang w:val="uk-UA" w:bidi="uk-UA"/>
        </w:rPr>
        <w:t>вання можна, можна розділити на два рівня. На першому здійснюється груба оцінка характеристик: різні варіанти РТК, швидкості обробки, час очікування деталей і транспортування. Це моделювання на макрорівні.</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Для цього типу інформації складається узагальнена модель, яка діє згідно з виробничою програмою, дозволяє виявити основні і характерні особливості досліджуваної ДПС.</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На </w:t>
      </w:r>
      <w:proofErr w:type="spellStart"/>
      <w:r w:rsidRPr="00BF3722">
        <w:rPr>
          <w:rFonts w:ascii="Times New Roman" w:eastAsiaTheme="minorEastAsia" w:hAnsi="Times New Roman" w:cs="Times New Roman"/>
          <w:iCs/>
          <w:sz w:val="28"/>
          <w:szCs w:val="28"/>
          <w:lang w:val="uk-UA" w:bidi="uk-UA"/>
        </w:rPr>
        <w:t>мікрорівні</w:t>
      </w:r>
      <w:proofErr w:type="spellEnd"/>
      <w:r w:rsidRPr="00BF3722">
        <w:rPr>
          <w:rFonts w:ascii="Times New Roman" w:eastAsiaTheme="minorEastAsia" w:hAnsi="Times New Roman" w:cs="Times New Roman"/>
          <w:iCs/>
          <w:sz w:val="28"/>
          <w:szCs w:val="28"/>
          <w:lang w:val="uk-UA" w:bidi="uk-UA"/>
        </w:rPr>
        <w:t xml:space="preserve"> для визначення вимог до обладнання, а саме кількості тра</w:t>
      </w:r>
      <w:r w:rsidRPr="00BF3722">
        <w:rPr>
          <w:rFonts w:ascii="Times New Roman" w:eastAsiaTheme="minorEastAsia" w:hAnsi="Times New Roman" w:cs="Times New Roman"/>
          <w:iCs/>
          <w:sz w:val="28"/>
          <w:szCs w:val="28"/>
          <w:lang w:val="uk-UA" w:bidi="uk-UA"/>
        </w:rPr>
        <w:t>н</w:t>
      </w:r>
      <w:r w:rsidRPr="00BF3722">
        <w:rPr>
          <w:rFonts w:ascii="Times New Roman" w:eastAsiaTheme="minorEastAsia" w:hAnsi="Times New Roman" w:cs="Times New Roman"/>
          <w:iCs/>
          <w:sz w:val="28"/>
          <w:szCs w:val="28"/>
          <w:lang w:val="uk-UA" w:bidi="uk-UA"/>
        </w:rPr>
        <w:t>спортерів, візків, проблеми вузьких місць, потрібні більш деталізовані імітаці</w:t>
      </w:r>
      <w:r w:rsidRPr="00BF3722">
        <w:rPr>
          <w:rFonts w:ascii="Times New Roman" w:eastAsiaTheme="minorEastAsia" w:hAnsi="Times New Roman" w:cs="Times New Roman"/>
          <w:iCs/>
          <w:sz w:val="28"/>
          <w:szCs w:val="28"/>
          <w:lang w:val="uk-UA" w:bidi="uk-UA"/>
        </w:rPr>
        <w:t>й</w:t>
      </w:r>
      <w:r w:rsidRPr="00BF3722">
        <w:rPr>
          <w:rFonts w:ascii="Times New Roman" w:eastAsiaTheme="minorEastAsia" w:hAnsi="Times New Roman" w:cs="Times New Roman"/>
          <w:iCs/>
          <w:sz w:val="28"/>
          <w:szCs w:val="28"/>
          <w:lang w:val="uk-UA" w:bidi="uk-UA"/>
        </w:rPr>
        <w:t>ні моделі. На виході у них повинна бути інформація, необхідна проектувальн</w:t>
      </w:r>
      <w:r w:rsidRPr="00BF3722">
        <w:rPr>
          <w:rFonts w:ascii="Times New Roman" w:eastAsiaTheme="minorEastAsia" w:hAnsi="Times New Roman" w:cs="Times New Roman"/>
          <w:iCs/>
          <w:sz w:val="28"/>
          <w:szCs w:val="28"/>
          <w:lang w:val="uk-UA" w:bidi="uk-UA"/>
        </w:rPr>
        <w:t>и</w:t>
      </w:r>
      <w:r w:rsidRPr="00BF3722">
        <w:rPr>
          <w:rFonts w:ascii="Times New Roman" w:eastAsiaTheme="minorEastAsia" w:hAnsi="Times New Roman" w:cs="Times New Roman"/>
          <w:iCs/>
          <w:sz w:val="28"/>
          <w:szCs w:val="28"/>
          <w:lang w:val="uk-UA" w:bidi="uk-UA"/>
        </w:rPr>
        <w:t>ку для розробки конкретної стратегії управління, для оптимізації характеристик системи. Така імітаційна модель вимагає набагато більше часу, а моделювання охоплює всього кілька днів або тижнів. Тому в даному випадку, коли це мо</w:t>
      </w:r>
      <w:r w:rsidRPr="00BF3722">
        <w:rPr>
          <w:rFonts w:ascii="Times New Roman" w:eastAsiaTheme="minorEastAsia" w:hAnsi="Times New Roman" w:cs="Times New Roman"/>
          <w:iCs/>
          <w:sz w:val="28"/>
          <w:szCs w:val="28"/>
          <w:lang w:val="uk-UA" w:bidi="uk-UA"/>
        </w:rPr>
        <w:t>ж</w:t>
      </w:r>
      <w:r w:rsidRPr="00BF3722">
        <w:rPr>
          <w:rFonts w:ascii="Times New Roman" w:eastAsiaTheme="minorEastAsia" w:hAnsi="Times New Roman" w:cs="Times New Roman"/>
          <w:iCs/>
          <w:sz w:val="28"/>
          <w:szCs w:val="28"/>
          <w:lang w:val="uk-UA" w:bidi="uk-UA"/>
        </w:rPr>
        <w:t>ливо, складають аналітичну модель.</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lastRenderedPageBreak/>
        <w:t>При моделюванні на макрорівні спираються на теорію масового обслуг</w:t>
      </w:r>
      <w:r w:rsidRPr="00BF3722">
        <w:rPr>
          <w:rFonts w:ascii="Times New Roman" w:eastAsiaTheme="minorEastAsia" w:hAnsi="Times New Roman" w:cs="Times New Roman"/>
          <w:iCs/>
          <w:sz w:val="28"/>
          <w:szCs w:val="28"/>
          <w:lang w:val="uk-UA" w:bidi="uk-UA"/>
        </w:rPr>
        <w:t>о</w:t>
      </w:r>
      <w:r w:rsidRPr="00BF3722">
        <w:rPr>
          <w:rFonts w:ascii="Times New Roman" w:eastAsiaTheme="minorEastAsia" w:hAnsi="Times New Roman" w:cs="Times New Roman"/>
          <w:iCs/>
          <w:sz w:val="28"/>
          <w:szCs w:val="28"/>
          <w:lang w:val="uk-UA" w:bidi="uk-UA"/>
        </w:rPr>
        <w:t>вування, яка використовується для отримання характеристик стійкого стану с</w:t>
      </w:r>
      <w:r w:rsidRPr="00BF3722">
        <w:rPr>
          <w:rFonts w:ascii="Times New Roman" w:eastAsiaTheme="minorEastAsia" w:hAnsi="Times New Roman" w:cs="Times New Roman"/>
          <w:iCs/>
          <w:sz w:val="28"/>
          <w:szCs w:val="28"/>
          <w:lang w:val="uk-UA" w:bidi="uk-UA"/>
        </w:rPr>
        <w:t>и</w:t>
      </w:r>
      <w:r w:rsidRPr="00BF3722">
        <w:rPr>
          <w:rFonts w:ascii="Times New Roman" w:eastAsiaTheme="minorEastAsia" w:hAnsi="Times New Roman" w:cs="Times New Roman"/>
          <w:iCs/>
          <w:sz w:val="28"/>
          <w:szCs w:val="28"/>
          <w:lang w:val="uk-UA" w:bidi="uk-UA"/>
        </w:rPr>
        <w:t>стеми. Останні містять середню швидкість обробки, показники використання основного та допоміжного обладнання. Ця інформація забезпечує проектувал</w:t>
      </w:r>
      <w:r w:rsidRPr="00BF3722">
        <w:rPr>
          <w:rFonts w:ascii="Times New Roman" w:eastAsiaTheme="minorEastAsia" w:hAnsi="Times New Roman" w:cs="Times New Roman"/>
          <w:iCs/>
          <w:sz w:val="28"/>
          <w:szCs w:val="28"/>
          <w:lang w:val="uk-UA" w:bidi="uk-UA"/>
        </w:rPr>
        <w:t>ь</w:t>
      </w:r>
      <w:r w:rsidRPr="00BF3722">
        <w:rPr>
          <w:rFonts w:ascii="Times New Roman" w:eastAsiaTheme="minorEastAsia" w:hAnsi="Times New Roman" w:cs="Times New Roman"/>
          <w:iCs/>
          <w:sz w:val="28"/>
          <w:szCs w:val="28"/>
          <w:lang w:val="uk-UA" w:bidi="uk-UA"/>
        </w:rPr>
        <w:t>нику швидку</w:t>
      </w:r>
      <w:r w:rsidR="00773F0C" w:rsidRPr="00BF3722">
        <w:rPr>
          <w:rFonts w:ascii="Times New Roman" w:eastAsiaTheme="minorEastAsia" w:hAnsi="Times New Roman" w:cs="Times New Roman"/>
          <w:iCs/>
          <w:sz w:val="28"/>
          <w:szCs w:val="28"/>
          <w:lang w:val="uk-UA" w:bidi="uk-UA"/>
        </w:rPr>
        <w:t xml:space="preserve"> </w:t>
      </w:r>
      <w:r w:rsidRPr="00BF3722">
        <w:rPr>
          <w:rFonts w:ascii="Times New Roman" w:eastAsiaTheme="minorEastAsia" w:hAnsi="Times New Roman" w:cs="Times New Roman"/>
          <w:iCs/>
          <w:sz w:val="28"/>
          <w:szCs w:val="28"/>
          <w:lang w:val="uk-UA" w:bidi="uk-UA"/>
        </w:rPr>
        <w:t>оцінку характеристик системи перед тим, як робити більш детал</w:t>
      </w:r>
      <w:r w:rsidRPr="00BF3722">
        <w:rPr>
          <w:rFonts w:ascii="Times New Roman" w:eastAsiaTheme="minorEastAsia" w:hAnsi="Times New Roman" w:cs="Times New Roman"/>
          <w:iCs/>
          <w:sz w:val="28"/>
          <w:szCs w:val="28"/>
          <w:lang w:val="uk-UA" w:bidi="uk-UA"/>
        </w:rPr>
        <w:t>ь</w:t>
      </w:r>
      <w:r w:rsidRPr="00BF3722">
        <w:rPr>
          <w:rFonts w:ascii="Times New Roman" w:eastAsiaTheme="minorEastAsia" w:hAnsi="Times New Roman" w:cs="Times New Roman"/>
          <w:iCs/>
          <w:sz w:val="28"/>
          <w:szCs w:val="28"/>
          <w:lang w:val="uk-UA" w:bidi="uk-UA"/>
        </w:rPr>
        <w:t>не імітаційне моделювання. Якщо результати не задовільні, змінюється проект ДПС. За</w:t>
      </w:r>
      <w:r w:rsidR="00773F0C" w:rsidRPr="00BF3722">
        <w:rPr>
          <w:rFonts w:ascii="Times New Roman" w:eastAsiaTheme="minorEastAsia" w:hAnsi="Times New Roman" w:cs="Times New Roman"/>
          <w:iCs/>
          <w:sz w:val="28"/>
          <w:szCs w:val="28"/>
          <w:lang w:val="uk-UA" w:bidi="uk-UA"/>
        </w:rPr>
        <w:t xml:space="preserve"> </w:t>
      </w:r>
      <w:r w:rsidRPr="00BF3722">
        <w:rPr>
          <w:rFonts w:ascii="Times New Roman" w:eastAsiaTheme="minorEastAsia" w:hAnsi="Times New Roman" w:cs="Times New Roman"/>
          <w:iCs/>
          <w:sz w:val="28"/>
          <w:szCs w:val="28"/>
          <w:lang w:val="uk-UA" w:bidi="uk-UA"/>
        </w:rPr>
        <w:t>досить короткий термін можна порівняти альтернативні варіанти си</w:t>
      </w:r>
      <w:r w:rsidRPr="00BF3722">
        <w:rPr>
          <w:rFonts w:ascii="Times New Roman" w:eastAsiaTheme="minorEastAsia" w:hAnsi="Times New Roman" w:cs="Times New Roman"/>
          <w:iCs/>
          <w:sz w:val="28"/>
          <w:szCs w:val="28"/>
          <w:lang w:val="uk-UA" w:bidi="uk-UA"/>
        </w:rPr>
        <w:t>с</w:t>
      </w:r>
      <w:r w:rsidRPr="00BF3722">
        <w:rPr>
          <w:rFonts w:ascii="Times New Roman" w:eastAsiaTheme="minorEastAsia" w:hAnsi="Times New Roman" w:cs="Times New Roman"/>
          <w:iCs/>
          <w:sz w:val="28"/>
          <w:szCs w:val="28"/>
          <w:lang w:val="uk-UA" w:bidi="uk-UA"/>
        </w:rPr>
        <w:t xml:space="preserve">теми. Якщо проект ефективний, він надалі досліджується за допомогою </w:t>
      </w:r>
      <w:proofErr w:type="spellStart"/>
      <w:r w:rsidRPr="00BF3722">
        <w:rPr>
          <w:rFonts w:ascii="Times New Roman" w:eastAsiaTheme="minorEastAsia" w:hAnsi="Times New Roman" w:cs="Times New Roman"/>
          <w:iCs/>
          <w:sz w:val="28"/>
          <w:szCs w:val="28"/>
          <w:lang w:val="uk-UA" w:bidi="uk-UA"/>
        </w:rPr>
        <w:t>мікр</w:t>
      </w:r>
      <w:r w:rsidRPr="00BF3722">
        <w:rPr>
          <w:rFonts w:ascii="Times New Roman" w:eastAsiaTheme="minorEastAsia" w:hAnsi="Times New Roman" w:cs="Times New Roman"/>
          <w:iCs/>
          <w:sz w:val="28"/>
          <w:szCs w:val="28"/>
          <w:lang w:val="uk-UA" w:bidi="uk-UA"/>
        </w:rPr>
        <w:t>о</w:t>
      </w:r>
      <w:r w:rsidRPr="00BF3722">
        <w:rPr>
          <w:rFonts w:ascii="Times New Roman" w:eastAsiaTheme="minorEastAsia" w:hAnsi="Times New Roman" w:cs="Times New Roman"/>
          <w:iCs/>
          <w:sz w:val="28"/>
          <w:szCs w:val="28"/>
          <w:lang w:val="uk-UA" w:bidi="uk-UA"/>
        </w:rPr>
        <w:t>рівня</w:t>
      </w:r>
      <w:proofErr w:type="spellEnd"/>
      <w:r w:rsidRPr="00BF3722">
        <w:rPr>
          <w:rFonts w:ascii="Times New Roman" w:eastAsiaTheme="minorEastAsia" w:hAnsi="Times New Roman" w:cs="Times New Roman"/>
          <w:iCs/>
          <w:sz w:val="28"/>
          <w:szCs w:val="28"/>
          <w:lang w:val="uk-UA" w:bidi="uk-UA"/>
        </w:rPr>
        <w:t xml:space="preserve">. Моделювання на </w:t>
      </w:r>
      <w:proofErr w:type="spellStart"/>
      <w:r w:rsidRPr="00BF3722">
        <w:rPr>
          <w:rFonts w:ascii="Times New Roman" w:eastAsiaTheme="minorEastAsia" w:hAnsi="Times New Roman" w:cs="Times New Roman"/>
          <w:iCs/>
          <w:sz w:val="28"/>
          <w:szCs w:val="28"/>
          <w:lang w:val="uk-UA" w:bidi="uk-UA"/>
        </w:rPr>
        <w:t>мікрорівні</w:t>
      </w:r>
      <w:proofErr w:type="spellEnd"/>
      <w:r w:rsidRPr="00BF3722">
        <w:rPr>
          <w:rFonts w:ascii="Times New Roman" w:eastAsiaTheme="minorEastAsia" w:hAnsi="Times New Roman" w:cs="Times New Roman"/>
          <w:iCs/>
          <w:sz w:val="28"/>
          <w:szCs w:val="28"/>
          <w:lang w:val="uk-UA" w:bidi="uk-UA"/>
        </w:rPr>
        <w:t xml:space="preserve"> дозволяє виявити всі недоліки, які не знай</w:t>
      </w:r>
      <w:r w:rsidRPr="00BF3722">
        <w:rPr>
          <w:rFonts w:ascii="Times New Roman" w:eastAsiaTheme="minorEastAsia" w:hAnsi="Times New Roman" w:cs="Times New Roman"/>
          <w:iCs/>
          <w:sz w:val="28"/>
          <w:szCs w:val="28"/>
          <w:lang w:val="uk-UA" w:bidi="uk-UA"/>
        </w:rPr>
        <w:t>ш</w:t>
      </w:r>
      <w:r w:rsidRPr="00BF3722">
        <w:rPr>
          <w:rFonts w:ascii="Times New Roman" w:eastAsiaTheme="minorEastAsia" w:hAnsi="Times New Roman" w:cs="Times New Roman"/>
          <w:iCs/>
          <w:sz w:val="28"/>
          <w:szCs w:val="28"/>
          <w:lang w:val="uk-UA" w:bidi="uk-UA"/>
        </w:rPr>
        <w:t>лися при</w:t>
      </w:r>
      <w:r w:rsidR="00295269">
        <w:rPr>
          <w:rFonts w:ascii="Times New Roman" w:eastAsiaTheme="minorEastAsia" w:hAnsi="Times New Roman" w:cs="Times New Roman"/>
          <w:iCs/>
          <w:sz w:val="28"/>
          <w:szCs w:val="28"/>
          <w:lang w:val="uk-UA" w:bidi="uk-UA"/>
        </w:rPr>
        <w:t xml:space="preserve"> оцінці системи на макрорівні [25</w:t>
      </w:r>
      <w:r w:rsidRPr="00BF3722">
        <w:rPr>
          <w:rFonts w:ascii="Times New Roman" w:eastAsiaTheme="minorEastAsia" w:hAnsi="Times New Roman" w:cs="Times New Roman"/>
          <w:iCs/>
          <w:sz w:val="28"/>
          <w:szCs w:val="28"/>
          <w:lang w:val="uk-UA" w:bidi="uk-UA"/>
        </w:rPr>
        <w:t>].</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Розрізняють системи імітаційного моделювання загального призначення, які, тим не менше, можуть застосовуватися для створення ІМ </w:t>
      </w:r>
      <w:proofErr w:type="spellStart"/>
      <w:r w:rsidRPr="00BF3722">
        <w:rPr>
          <w:rFonts w:ascii="Times New Roman" w:eastAsiaTheme="minorEastAsia" w:hAnsi="Times New Roman" w:cs="Times New Roman"/>
          <w:iCs/>
          <w:sz w:val="28"/>
          <w:szCs w:val="28"/>
          <w:lang w:val="uk-UA" w:bidi="uk-UA"/>
        </w:rPr>
        <w:t>ГВС</w:t>
      </w:r>
      <w:proofErr w:type="spellEnd"/>
      <w:r w:rsidRPr="00BF3722">
        <w:rPr>
          <w:rFonts w:ascii="Times New Roman" w:eastAsiaTheme="minorEastAsia" w:hAnsi="Times New Roman" w:cs="Times New Roman"/>
          <w:iCs/>
          <w:sz w:val="28"/>
          <w:szCs w:val="28"/>
          <w:lang w:val="uk-UA" w:bidi="uk-UA"/>
        </w:rPr>
        <w:t xml:space="preserve"> і РТС, і сп</w:t>
      </w:r>
      <w:r w:rsidRPr="00BF3722">
        <w:rPr>
          <w:rFonts w:ascii="Times New Roman" w:eastAsiaTheme="minorEastAsia" w:hAnsi="Times New Roman" w:cs="Times New Roman"/>
          <w:iCs/>
          <w:sz w:val="28"/>
          <w:szCs w:val="28"/>
          <w:lang w:val="uk-UA" w:bidi="uk-UA"/>
        </w:rPr>
        <w:t>е</w:t>
      </w:r>
      <w:r w:rsidRPr="00BF3722">
        <w:rPr>
          <w:rFonts w:ascii="Times New Roman" w:eastAsiaTheme="minorEastAsia" w:hAnsi="Times New Roman" w:cs="Times New Roman"/>
          <w:iCs/>
          <w:sz w:val="28"/>
          <w:szCs w:val="28"/>
          <w:lang w:val="uk-UA" w:bidi="uk-UA"/>
        </w:rPr>
        <w:t>ціалізовані пакети прикладних засобів (ППЗ).</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Найбільш поширеними дискретними системами (мовами) імітаційного моделювання взаємодії паралельних процесів є SIMULA і GPSS.</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Застосування того чи іншого спеціалізованого ППЗ залежить від конкре</w:t>
      </w:r>
      <w:r w:rsidR="00B133DD" w:rsidRPr="00BF3722">
        <w:rPr>
          <w:rFonts w:ascii="Times New Roman" w:eastAsiaTheme="minorEastAsia" w:hAnsi="Times New Roman" w:cs="Times New Roman"/>
          <w:iCs/>
          <w:sz w:val="28"/>
          <w:szCs w:val="28"/>
          <w:lang w:val="uk-UA" w:bidi="uk-UA"/>
        </w:rPr>
        <w:t>т</w:t>
      </w:r>
      <w:r w:rsidR="00B133DD" w:rsidRPr="00BF3722">
        <w:rPr>
          <w:rFonts w:ascii="Times New Roman" w:eastAsiaTheme="minorEastAsia" w:hAnsi="Times New Roman" w:cs="Times New Roman"/>
          <w:iCs/>
          <w:sz w:val="28"/>
          <w:szCs w:val="28"/>
          <w:lang w:val="uk-UA" w:bidi="uk-UA"/>
        </w:rPr>
        <w:t xml:space="preserve">ного завдання моделювання </w:t>
      </w:r>
      <w:proofErr w:type="spellStart"/>
      <w:r w:rsidR="00B133DD" w:rsidRPr="00BF3722">
        <w:rPr>
          <w:rFonts w:ascii="Times New Roman" w:eastAsiaTheme="minorEastAsia" w:hAnsi="Times New Roman" w:cs="Times New Roman"/>
          <w:iCs/>
          <w:sz w:val="28"/>
          <w:szCs w:val="28"/>
          <w:lang w:val="uk-UA" w:bidi="uk-UA"/>
        </w:rPr>
        <w:t>ГВС</w:t>
      </w:r>
      <w:proofErr w:type="spellEnd"/>
      <w:r w:rsidR="00B133DD" w:rsidRPr="00BF3722">
        <w:rPr>
          <w:rFonts w:ascii="Times New Roman" w:eastAsiaTheme="minorEastAsia" w:hAnsi="Times New Roman" w:cs="Times New Roman"/>
          <w:iCs/>
          <w:sz w:val="28"/>
          <w:szCs w:val="28"/>
          <w:lang w:val="uk-UA" w:bidi="uk-UA"/>
        </w:rPr>
        <w:t xml:space="preserve"> </w:t>
      </w:r>
      <w:r w:rsidRPr="00BF3722">
        <w:rPr>
          <w:rFonts w:ascii="Times New Roman" w:eastAsiaTheme="minorEastAsia" w:hAnsi="Times New Roman" w:cs="Times New Roman"/>
          <w:iCs/>
          <w:sz w:val="28"/>
          <w:szCs w:val="28"/>
          <w:lang w:val="uk-UA" w:bidi="uk-UA"/>
        </w:rPr>
        <w:t xml:space="preserve">і РТК. Серед </w:t>
      </w:r>
      <w:proofErr w:type="spellStart"/>
      <w:r w:rsidRPr="00BF3722">
        <w:rPr>
          <w:rFonts w:ascii="Times New Roman" w:eastAsiaTheme="minorEastAsia" w:hAnsi="Times New Roman" w:cs="Times New Roman"/>
          <w:iCs/>
          <w:sz w:val="28"/>
          <w:szCs w:val="28"/>
          <w:lang w:val="uk-UA" w:bidi="uk-UA"/>
        </w:rPr>
        <w:t>загальноцільових</w:t>
      </w:r>
      <w:proofErr w:type="spellEnd"/>
      <w:r w:rsidRPr="00BF3722">
        <w:rPr>
          <w:rFonts w:ascii="Times New Roman" w:eastAsiaTheme="minorEastAsia" w:hAnsi="Times New Roman" w:cs="Times New Roman"/>
          <w:iCs/>
          <w:sz w:val="28"/>
          <w:szCs w:val="28"/>
          <w:lang w:val="uk-UA" w:bidi="uk-UA"/>
        </w:rPr>
        <w:t xml:space="preserve"> систем іміт</w:t>
      </w:r>
      <w:r w:rsidRPr="00BF3722">
        <w:rPr>
          <w:rFonts w:ascii="Times New Roman" w:eastAsiaTheme="minorEastAsia" w:hAnsi="Times New Roman" w:cs="Times New Roman"/>
          <w:iCs/>
          <w:sz w:val="28"/>
          <w:szCs w:val="28"/>
          <w:lang w:val="uk-UA" w:bidi="uk-UA"/>
        </w:rPr>
        <w:t>а</w:t>
      </w:r>
      <w:r w:rsidRPr="00BF3722">
        <w:rPr>
          <w:rFonts w:ascii="Times New Roman" w:eastAsiaTheme="minorEastAsia" w:hAnsi="Times New Roman" w:cs="Times New Roman"/>
          <w:iCs/>
          <w:sz w:val="28"/>
          <w:szCs w:val="28"/>
          <w:lang w:val="uk-UA" w:bidi="uk-UA"/>
        </w:rPr>
        <w:t xml:space="preserve">ційного моделювання мова GPSS найбільш повно задовольняє вимогам  до мов моделювання </w:t>
      </w:r>
      <w:proofErr w:type="spellStart"/>
      <w:r w:rsidRPr="00BF3722">
        <w:rPr>
          <w:rFonts w:ascii="Times New Roman" w:eastAsiaTheme="minorEastAsia" w:hAnsi="Times New Roman" w:cs="Times New Roman"/>
          <w:iCs/>
          <w:sz w:val="28"/>
          <w:szCs w:val="28"/>
          <w:lang w:val="uk-UA" w:bidi="uk-UA"/>
        </w:rPr>
        <w:t>ГВС</w:t>
      </w:r>
      <w:proofErr w:type="spellEnd"/>
      <w:r w:rsidRPr="00BF3722">
        <w:rPr>
          <w:rFonts w:ascii="Times New Roman" w:eastAsiaTheme="minorEastAsia" w:hAnsi="Times New Roman" w:cs="Times New Roman"/>
          <w:iCs/>
          <w:sz w:val="28"/>
          <w:szCs w:val="28"/>
          <w:lang w:val="uk-UA" w:bidi="uk-UA"/>
        </w:rPr>
        <w:t xml:space="preserve"> і РТС.</w:t>
      </w:r>
    </w:p>
    <w:p w:rsidR="00FF534E" w:rsidRPr="00BF3722" w:rsidRDefault="00FF534E" w:rsidP="007A61C3">
      <w:pPr>
        <w:widowControl w:val="0"/>
        <w:spacing w:after="0" w:line="396"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Імітаційна модель функціонування транспортних систем ділянок верст</w:t>
      </w:r>
      <w:r w:rsidRPr="00BF3722">
        <w:rPr>
          <w:rFonts w:ascii="Times New Roman" w:eastAsiaTheme="minorEastAsia" w:hAnsi="Times New Roman" w:cs="Times New Roman"/>
          <w:iCs/>
          <w:sz w:val="28"/>
          <w:szCs w:val="28"/>
          <w:lang w:val="uk-UA" w:bidi="uk-UA"/>
        </w:rPr>
        <w:t>а</w:t>
      </w:r>
      <w:r w:rsidRPr="00BF3722">
        <w:rPr>
          <w:rFonts w:ascii="Times New Roman" w:eastAsiaTheme="minorEastAsia" w:hAnsi="Times New Roman" w:cs="Times New Roman"/>
          <w:iCs/>
          <w:sz w:val="28"/>
          <w:szCs w:val="28"/>
          <w:lang w:val="uk-UA" w:bidi="uk-UA"/>
        </w:rPr>
        <w:t>тів з ЧПК розроблена В.</w:t>
      </w:r>
      <w:r w:rsidR="00812F2F">
        <w:rPr>
          <w:rFonts w:ascii="Times New Roman" w:eastAsiaTheme="minorEastAsia" w:hAnsi="Times New Roman" w:cs="Times New Roman"/>
          <w:iCs/>
          <w:sz w:val="28"/>
          <w:szCs w:val="28"/>
          <w:lang w:val="uk-UA" w:bidi="uk-UA"/>
        </w:rPr>
        <w:t xml:space="preserve"> </w:t>
      </w:r>
      <w:r w:rsidR="00295269">
        <w:rPr>
          <w:rFonts w:ascii="Times New Roman" w:eastAsiaTheme="minorEastAsia" w:hAnsi="Times New Roman" w:cs="Times New Roman"/>
          <w:iCs/>
          <w:sz w:val="28"/>
          <w:szCs w:val="28"/>
          <w:lang w:val="uk-UA" w:bidi="uk-UA"/>
        </w:rPr>
        <w:t xml:space="preserve">Н. </w:t>
      </w:r>
      <w:proofErr w:type="spellStart"/>
      <w:r w:rsidR="00295269">
        <w:rPr>
          <w:rFonts w:ascii="Times New Roman" w:eastAsiaTheme="minorEastAsia" w:hAnsi="Times New Roman" w:cs="Times New Roman"/>
          <w:iCs/>
          <w:sz w:val="28"/>
          <w:szCs w:val="28"/>
          <w:lang w:val="uk-UA" w:bidi="uk-UA"/>
        </w:rPr>
        <w:t>Брюхановим</w:t>
      </w:r>
      <w:proofErr w:type="spellEnd"/>
      <w:r w:rsidR="00295269">
        <w:rPr>
          <w:rFonts w:ascii="Times New Roman" w:eastAsiaTheme="minorEastAsia" w:hAnsi="Times New Roman" w:cs="Times New Roman"/>
          <w:iCs/>
          <w:sz w:val="28"/>
          <w:szCs w:val="28"/>
          <w:lang w:val="uk-UA" w:bidi="uk-UA"/>
        </w:rPr>
        <w:t xml:space="preserve"> [23</w:t>
      </w:r>
      <w:r w:rsidRPr="00BF3722">
        <w:rPr>
          <w:rFonts w:ascii="Times New Roman" w:eastAsiaTheme="minorEastAsia" w:hAnsi="Times New Roman" w:cs="Times New Roman"/>
          <w:iCs/>
          <w:sz w:val="28"/>
          <w:szCs w:val="28"/>
          <w:lang w:val="uk-UA" w:bidi="uk-UA"/>
        </w:rPr>
        <w:t>]. Модельована система предста</w:t>
      </w:r>
      <w:r w:rsidRPr="00BF3722">
        <w:rPr>
          <w:rFonts w:ascii="Times New Roman" w:eastAsiaTheme="minorEastAsia" w:hAnsi="Times New Roman" w:cs="Times New Roman"/>
          <w:iCs/>
          <w:sz w:val="28"/>
          <w:szCs w:val="28"/>
          <w:lang w:val="uk-UA" w:bidi="uk-UA"/>
        </w:rPr>
        <w:t>в</w:t>
      </w:r>
      <w:r w:rsidRPr="00BF3722">
        <w:rPr>
          <w:rFonts w:ascii="Times New Roman" w:eastAsiaTheme="minorEastAsia" w:hAnsi="Times New Roman" w:cs="Times New Roman"/>
          <w:iCs/>
          <w:sz w:val="28"/>
          <w:szCs w:val="28"/>
          <w:lang w:val="uk-UA" w:bidi="uk-UA"/>
        </w:rPr>
        <w:t>лена на рис. </w:t>
      </w:r>
      <w:r w:rsidR="00A6490A" w:rsidRPr="00BF3722">
        <w:rPr>
          <w:rFonts w:ascii="Times New Roman" w:eastAsiaTheme="minorEastAsia" w:hAnsi="Times New Roman" w:cs="Times New Roman"/>
          <w:iCs/>
          <w:sz w:val="28"/>
          <w:szCs w:val="28"/>
          <w:lang w:val="uk-UA" w:bidi="uk-UA"/>
        </w:rPr>
        <w:t>1</w:t>
      </w:r>
      <w:r w:rsidRPr="00BF3722">
        <w:rPr>
          <w:rFonts w:ascii="Times New Roman" w:eastAsiaTheme="minorEastAsia" w:hAnsi="Times New Roman" w:cs="Times New Roman"/>
          <w:iCs/>
          <w:sz w:val="28"/>
          <w:szCs w:val="28"/>
          <w:lang w:val="uk-UA" w:bidi="uk-UA"/>
        </w:rPr>
        <w:t>.11. Моделювання процесу функціонування ділянки полягає в ім</w:t>
      </w:r>
      <w:r w:rsidRPr="00BF3722">
        <w:rPr>
          <w:rFonts w:ascii="Times New Roman" w:eastAsiaTheme="minorEastAsia" w:hAnsi="Times New Roman" w:cs="Times New Roman"/>
          <w:iCs/>
          <w:sz w:val="28"/>
          <w:szCs w:val="28"/>
          <w:lang w:val="uk-UA" w:bidi="uk-UA"/>
        </w:rPr>
        <w:t>і</w:t>
      </w:r>
      <w:r w:rsidRPr="00BF3722">
        <w:rPr>
          <w:rFonts w:ascii="Times New Roman" w:eastAsiaTheme="minorEastAsia" w:hAnsi="Times New Roman" w:cs="Times New Roman"/>
          <w:iCs/>
          <w:sz w:val="28"/>
          <w:szCs w:val="28"/>
          <w:lang w:val="uk-UA" w:bidi="uk-UA"/>
        </w:rPr>
        <w:t>тації проходження деталей верстатами, транспортною системою, контрольними машинами та іншими агрегатами ділянки згідно з маршрутами обробки, запу</w:t>
      </w:r>
      <w:r w:rsidRPr="00BF3722">
        <w:rPr>
          <w:rFonts w:ascii="Times New Roman" w:eastAsiaTheme="minorEastAsia" w:hAnsi="Times New Roman" w:cs="Times New Roman"/>
          <w:iCs/>
          <w:sz w:val="28"/>
          <w:szCs w:val="28"/>
          <w:lang w:val="uk-UA" w:bidi="uk-UA"/>
        </w:rPr>
        <w:t>с</w:t>
      </w:r>
      <w:r w:rsidRPr="00BF3722">
        <w:rPr>
          <w:rFonts w:ascii="Times New Roman" w:eastAsiaTheme="minorEastAsia" w:hAnsi="Times New Roman" w:cs="Times New Roman"/>
          <w:iCs/>
          <w:sz w:val="28"/>
          <w:szCs w:val="28"/>
          <w:lang w:val="uk-UA" w:bidi="uk-UA"/>
        </w:rPr>
        <w:t>ку деталей на ділянку і організації роботи транспортної системи.</w:t>
      </w:r>
    </w:p>
    <w:p w:rsidR="00FF534E" w:rsidRPr="00BF3722" w:rsidRDefault="00A6490A" w:rsidP="00B133DD">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noProof/>
          <w:sz w:val="28"/>
          <w:szCs w:val="28"/>
          <w:lang w:val="ru-RU" w:eastAsia="ru-RU"/>
        </w:rPr>
        <w:lastRenderedPageBreak/>
        <w:drawing>
          <wp:inline distT="0" distB="0" distL="0" distR="0">
            <wp:extent cx="5419725" cy="3719588"/>
            <wp:effectExtent l="0" t="0" r="0" b="0"/>
            <wp:docPr id="100" name="Рисунок 100" descr="I:\Моя Флешка\ХНУРЭ\5й курс\Диплом_магистр\Диплом\рисунки и графики\Імітаційна модель В.Н. Брюхан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I:\Моя Флешка\ХНУРЭ\5й курс\Диплом_магистр\Диплом\рисунки и графики\Імітаційна модель В.Н. Брюханова.jpg"/>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23069" cy="3790513"/>
                    </a:xfrm>
                    <a:prstGeom prst="rect">
                      <a:avLst/>
                    </a:prstGeom>
                    <a:noFill/>
                    <a:ln>
                      <a:noFill/>
                    </a:ln>
                  </pic:spPr>
                </pic:pic>
              </a:graphicData>
            </a:graphic>
          </wp:inline>
        </w:drawing>
      </w:r>
    </w:p>
    <w:p w:rsidR="00FF534E" w:rsidRPr="00BF3722" w:rsidRDefault="00FF534E" w:rsidP="00250347">
      <w:pPr>
        <w:widowControl w:val="0"/>
        <w:spacing w:after="0" w:line="360" w:lineRule="auto"/>
        <w:jc w:val="center"/>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Рисунок </w:t>
      </w:r>
      <w:r w:rsidR="00A6490A" w:rsidRPr="00BF3722">
        <w:rPr>
          <w:rFonts w:ascii="Times New Roman" w:eastAsiaTheme="minorEastAsia" w:hAnsi="Times New Roman" w:cs="Times New Roman"/>
          <w:iCs/>
          <w:sz w:val="28"/>
          <w:szCs w:val="28"/>
          <w:lang w:val="uk-UA" w:bidi="uk-UA"/>
        </w:rPr>
        <w:t>1</w:t>
      </w:r>
      <w:r w:rsidRPr="00BF3722">
        <w:rPr>
          <w:rFonts w:ascii="Times New Roman" w:eastAsiaTheme="minorEastAsia" w:hAnsi="Times New Roman" w:cs="Times New Roman"/>
          <w:iCs/>
          <w:sz w:val="28"/>
          <w:szCs w:val="28"/>
          <w:lang w:val="uk-UA" w:bidi="uk-UA"/>
        </w:rPr>
        <w:t>.11 – Імітаційна модель В.</w:t>
      </w:r>
      <w:r w:rsidR="00812F2F">
        <w:rPr>
          <w:rFonts w:ascii="Times New Roman" w:eastAsiaTheme="minorEastAsia" w:hAnsi="Times New Roman" w:cs="Times New Roman"/>
          <w:iCs/>
          <w:sz w:val="28"/>
          <w:szCs w:val="28"/>
          <w:lang w:val="uk-UA" w:bidi="uk-UA"/>
        </w:rPr>
        <w:t xml:space="preserve"> </w:t>
      </w:r>
      <w:r w:rsidRPr="00BF3722">
        <w:rPr>
          <w:rFonts w:ascii="Times New Roman" w:eastAsiaTheme="minorEastAsia" w:hAnsi="Times New Roman" w:cs="Times New Roman"/>
          <w:iCs/>
          <w:sz w:val="28"/>
          <w:szCs w:val="28"/>
          <w:lang w:val="uk-UA" w:bidi="uk-UA"/>
        </w:rPr>
        <w:t xml:space="preserve">Н. </w:t>
      </w:r>
      <w:proofErr w:type="spellStart"/>
      <w:r w:rsidRPr="00BF3722">
        <w:rPr>
          <w:rFonts w:ascii="Times New Roman" w:eastAsiaTheme="minorEastAsia" w:hAnsi="Times New Roman" w:cs="Times New Roman"/>
          <w:iCs/>
          <w:sz w:val="28"/>
          <w:szCs w:val="28"/>
          <w:lang w:val="uk-UA" w:bidi="uk-UA"/>
        </w:rPr>
        <w:t>Брюханова</w:t>
      </w:r>
      <w:proofErr w:type="spellEnd"/>
      <w:r w:rsidR="00295269">
        <w:rPr>
          <w:rFonts w:ascii="Times New Roman" w:eastAsiaTheme="minorEastAsia" w:hAnsi="Times New Roman" w:cs="Times New Roman"/>
          <w:iCs/>
          <w:sz w:val="28"/>
          <w:szCs w:val="28"/>
          <w:lang w:val="uk-UA" w:bidi="uk-UA"/>
        </w:rPr>
        <w:t xml:space="preserve"> [23</w:t>
      </w:r>
      <w:r w:rsidR="00B133DD" w:rsidRPr="00BF3722">
        <w:rPr>
          <w:rFonts w:ascii="Times New Roman" w:eastAsiaTheme="minorEastAsia" w:hAnsi="Times New Roman" w:cs="Times New Roman"/>
          <w:iCs/>
          <w:sz w:val="28"/>
          <w:szCs w:val="28"/>
          <w:lang w:val="uk-UA" w:bidi="uk-UA"/>
        </w:rPr>
        <w:t>]</w:t>
      </w:r>
    </w:p>
    <w:p w:rsidR="004F20D7" w:rsidRPr="00BF3722" w:rsidRDefault="004F20D7" w:rsidP="00250347">
      <w:pPr>
        <w:widowControl w:val="0"/>
        <w:spacing w:after="0" w:line="360" w:lineRule="auto"/>
        <w:jc w:val="center"/>
        <w:rPr>
          <w:rFonts w:ascii="Times New Roman" w:eastAsiaTheme="minorEastAsia" w:hAnsi="Times New Roman" w:cs="Times New Roman"/>
          <w:iCs/>
          <w:sz w:val="28"/>
          <w:szCs w:val="28"/>
          <w:lang w:val="uk-UA" w:bidi="uk-UA"/>
        </w:rPr>
      </w:pPr>
    </w:p>
    <w:p w:rsidR="00FF534E" w:rsidRPr="00BF3722" w:rsidRDefault="00FF534E" w:rsidP="00250347">
      <w:pPr>
        <w:widowControl w:val="0"/>
        <w:spacing w:after="0" w:line="360" w:lineRule="auto"/>
        <w:ind w:firstLine="709"/>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За основу побудови моделі ділянки </w:t>
      </w:r>
      <w:r w:rsidR="00B133DD" w:rsidRPr="00BF3722">
        <w:rPr>
          <w:rFonts w:ascii="Times New Roman" w:eastAsiaTheme="minorEastAsia" w:hAnsi="Times New Roman" w:cs="Times New Roman"/>
          <w:iCs/>
          <w:sz w:val="28"/>
          <w:szCs w:val="28"/>
          <w:lang w:val="uk-UA" w:bidi="uk-UA"/>
        </w:rPr>
        <w:t>обрано універсальний модуль «агр</w:t>
      </w:r>
      <w:r w:rsidR="00B133DD" w:rsidRPr="00BF3722">
        <w:rPr>
          <w:rFonts w:ascii="Times New Roman" w:eastAsiaTheme="minorEastAsia" w:hAnsi="Times New Roman" w:cs="Times New Roman"/>
          <w:iCs/>
          <w:sz w:val="28"/>
          <w:szCs w:val="28"/>
          <w:lang w:val="uk-UA" w:bidi="uk-UA"/>
        </w:rPr>
        <w:t>е</w:t>
      </w:r>
      <w:r w:rsidR="00B133DD" w:rsidRPr="00BF3722">
        <w:rPr>
          <w:rFonts w:ascii="Times New Roman" w:eastAsiaTheme="minorEastAsia" w:hAnsi="Times New Roman" w:cs="Times New Roman"/>
          <w:iCs/>
          <w:sz w:val="28"/>
          <w:szCs w:val="28"/>
          <w:lang w:val="uk-UA" w:bidi="uk-UA"/>
        </w:rPr>
        <w:t>гат</w:t>
      </w:r>
      <w:r w:rsidRPr="00BF3722">
        <w:rPr>
          <w:rFonts w:ascii="Times New Roman" w:eastAsiaTheme="minorEastAsia" w:hAnsi="Times New Roman" w:cs="Times New Roman"/>
          <w:iCs/>
          <w:sz w:val="28"/>
          <w:szCs w:val="28"/>
          <w:lang w:val="uk-UA" w:bidi="uk-UA"/>
        </w:rPr>
        <w:t>», що моделює роботу будь-якого агрегату ділянки, тому що останній вик</w:t>
      </w:r>
      <w:r w:rsidRPr="00BF3722">
        <w:rPr>
          <w:rFonts w:ascii="Times New Roman" w:eastAsiaTheme="minorEastAsia" w:hAnsi="Times New Roman" w:cs="Times New Roman"/>
          <w:iCs/>
          <w:sz w:val="28"/>
          <w:szCs w:val="28"/>
          <w:lang w:val="uk-UA" w:bidi="uk-UA"/>
        </w:rPr>
        <w:t>о</w:t>
      </w:r>
      <w:r w:rsidRPr="00BF3722">
        <w:rPr>
          <w:rFonts w:ascii="Times New Roman" w:eastAsiaTheme="minorEastAsia" w:hAnsi="Times New Roman" w:cs="Times New Roman"/>
          <w:iCs/>
          <w:sz w:val="28"/>
          <w:szCs w:val="28"/>
          <w:lang w:val="uk-UA" w:bidi="uk-UA"/>
        </w:rPr>
        <w:t>нує одні й ті ж функції з точки зору тимчасових витрат: прийом деталі, тимч</w:t>
      </w:r>
      <w:r w:rsidRPr="00BF3722">
        <w:rPr>
          <w:rFonts w:ascii="Times New Roman" w:eastAsiaTheme="minorEastAsia" w:hAnsi="Times New Roman" w:cs="Times New Roman"/>
          <w:iCs/>
          <w:sz w:val="28"/>
          <w:szCs w:val="28"/>
          <w:lang w:val="uk-UA" w:bidi="uk-UA"/>
        </w:rPr>
        <w:t>а</w:t>
      </w:r>
      <w:r w:rsidRPr="00BF3722">
        <w:rPr>
          <w:rFonts w:ascii="Times New Roman" w:eastAsiaTheme="minorEastAsia" w:hAnsi="Times New Roman" w:cs="Times New Roman"/>
          <w:iCs/>
          <w:sz w:val="28"/>
          <w:szCs w:val="28"/>
          <w:lang w:val="uk-UA" w:bidi="uk-UA"/>
        </w:rPr>
        <w:t>сове зберігання, обробка, зберігання після обробки, передача іншому агрегату. Відмінність агрегатів один від одного полягає тільки у числових характерист</w:t>
      </w:r>
      <w:r w:rsidRPr="00BF3722">
        <w:rPr>
          <w:rFonts w:ascii="Times New Roman" w:eastAsiaTheme="minorEastAsia" w:hAnsi="Times New Roman" w:cs="Times New Roman"/>
          <w:iCs/>
          <w:sz w:val="28"/>
          <w:szCs w:val="28"/>
          <w:lang w:val="uk-UA" w:bidi="uk-UA"/>
        </w:rPr>
        <w:t>и</w:t>
      </w:r>
      <w:r w:rsidRPr="00BF3722">
        <w:rPr>
          <w:rFonts w:ascii="Times New Roman" w:eastAsiaTheme="minorEastAsia" w:hAnsi="Times New Roman" w:cs="Times New Roman"/>
          <w:iCs/>
          <w:sz w:val="28"/>
          <w:szCs w:val="28"/>
          <w:lang w:val="uk-UA" w:bidi="uk-UA"/>
        </w:rPr>
        <w:t>ках і структурних ознаках за передачами. Імітаційна модель скла</w:t>
      </w:r>
      <w:r w:rsidR="004F20D7" w:rsidRPr="00BF3722">
        <w:rPr>
          <w:rFonts w:ascii="Times New Roman" w:eastAsiaTheme="minorEastAsia" w:hAnsi="Times New Roman" w:cs="Times New Roman"/>
          <w:iCs/>
          <w:sz w:val="28"/>
          <w:szCs w:val="28"/>
          <w:lang w:val="uk-UA" w:bidi="uk-UA"/>
        </w:rPr>
        <w:t>дена на мові ФОРТРАН-</w:t>
      </w:r>
      <w:r w:rsidRPr="00BF3722">
        <w:rPr>
          <w:rFonts w:ascii="Times New Roman" w:eastAsiaTheme="minorEastAsia" w:hAnsi="Times New Roman" w:cs="Times New Roman"/>
          <w:iCs/>
          <w:sz w:val="28"/>
          <w:szCs w:val="28"/>
          <w:lang w:val="uk-UA" w:bidi="uk-UA"/>
        </w:rPr>
        <w:t>1У.</w:t>
      </w:r>
    </w:p>
    <w:p w:rsidR="00FF534E" w:rsidRPr="00BF3722" w:rsidRDefault="00FF534E" w:rsidP="001D3E97">
      <w:pPr>
        <w:widowControl w:val="0"/>
        <w:spacing w:after="0" w:line="336" w:lineRule="auto"/>
        <w:ind w:firstLine="709"/>
        <w:contextualSpacing/>
        <w:jc w:val="both"/>
        <w:rPr>
          <w:rFonts w:ascii="Times New Roman" w:eastAsiaTheme="minorEastAsia" w:hAnsi="Times New Roman" w:cs="Times New Roman"/>
          <w:iCs/>
          <w:sz w:val="28"/>
          <w:szCs w:val="28"/>
          <w:lang w:val="uk-UA" w:bidi="uk-UA"/>
        </w:rPr>
      </w:pPr>
      <w:r w:rsidRPr="00BF3722">
        <w:rPr>
          <w:rFonts w:ascii="Times New Roman" w:eastAsiaTheme="minorEastAsia" w:hAnsi="Times New Roman" w:cs="Times New Roman"/>
          <w:iCs/>
          <w:sz w:val="28"/>
          <w:szCs w:val="28"/>
          <w:lang w:val="uk-UA" w:bidi="uk-UA"/>
        </w:rPr>
        <w:t xml:space="preserve">Моделювання при проектуванні </w:t>
      </w:r>
      <w:r w:rsidR="00773F0C" w:rsidRPr="00BF3722">
        <w:rPr>
          <w:rFonts w:ascii="Times New Roman" w:eastAsiaTheme="minorEastAsia" w:hAnsi="Times New Roman" w:cs="Times New Roman"/>
          <w:iCs/>
          <w:sz w:val="28"/>
          <w:szCs w:val="28"/>
          <w:lang w:val="uk-UA" w:bidi="uk-UA"/>
        </w:rPr>
        <w:t xml:space="preserve">РГПС </w:t>
      </w:r>
      <w:r w:rsidRPr="00BF3722">
        <w:rPr>
          <w:rFonts w:ascii="Times New Roman" w:eastAsiaTheme="minorEastAsia" w:hAnsi="Times New Roman" w:cs="Times New Roman"/>
          <w:iCs/>
          <w:sz w:val="28"/>
          <w:szCs w:val="28"/>
          <w:lang w:val="uk-UA" w:bidi="uk-UA"/>
        </w:rPr>
        <w:t>переслідує різні цілі: вибір стру</w:t>
      </w:r>
      <w:r w:rsidRPr="00BF3722">
        <w:rPr>
          <w:rFonts w:ascii="Times New Roman" w:eastAsiaTheme="minorEastAsia" w:hAnsi="Times New Roman" w:cs="Times New Roman"/>
          <w:iCs/>
          <w:sz w:val="28"/>
          <w:szCs w:val="28"/>
          <w:lang w:val="uk-UA" w:bidi="uk-UA"/>
        </w:rPr>
        <w:t>к</w:t>
      </w:r>
      <w:r w:rsidRPr="00BF3722">
        <w:rPr>
          <w:rFonts w:ascii="Times New Roman" w:eastAsiaTheme="minorEastAsia" w:hAnsi="Times New Roman" w:cs="Times New Roman"/>
          <w:iCs/>
          <w:sz w:val="28"/>
          <w:szCs w:val="28"/>
          <w:lang w:val="uk-UA" w:bidi="uk-UA"/>
        </w:rPr>
        <w:t>тури і параметрів системи, підсистем і пристроїв, визначення значення парам</w:t>
      </w:r>
      <w:r w:rsidRPr="00BF3722">
        <w:rPr>
          <w:rFonts w:ascii="Times New Roman" w:eastAsiaTheme="minorEastAsia" w:hAnsi="Times New Roman" w:cs="Times New Roman"/>
          <w:iCs/>
          <w:sz w:val="28"/>
          <w:szCs w:val="28"/>
          <w:lang w:val="uk-UA" w:bidi="uk-UA"/>
        </w:rPr>
        <w:t>е</w:t>
      </w:r>
      <w:r w:rsidRPr="00BF3722">
        <w:rPr>
          <w:rFonts w:ascii="Times New Roman" w:eastAsiaTheme="minorEastAsia" w:hAnsi="Times New Roman" w:cs="Times New Roman"/>
          <w:iCs/>
          <w:sz w:val="28"/>
          <w:szCs w:val="28"/>
          <w:lang w:val="uk-UA" w:bidi="uk-UA"/>
        </w:rPr>
        <w:t xml:space="preserve">трів, що значною мірою впливають на показники якості системи; визначення чутливості системи до відмови тих чи інших її складових </w:t>
      </w:r>
      <w:r w:rsidR="004F20D7" w:rsidRPr="00BF3722">
        <w:rPr>
          <w:rFonts w:ascii="Times New Roman" w:eastAsiaTheme="minorEastAsia" w:hAnsi="Times New Roman" w:cs="Times New Roman"/>
          <w:iCs/>
          <w:sz w:val="28"/>
          <w:szCs w:val="28"/>
          <w:lang w:val="uk-UA" w:bidi="uk-UA"/>
        </w:rPr>
        <w:t>тощо</w:t>
      </w:r>
      <w:r w:rsidR="00295269">
        <w:rPr>
          <w:rFonts w:ascii="Times New Roman" w:eastAsiaTheme="minorEastAsia" w:hAnsi="Times New Roman" w:cs="Times New Roman"/>
          <w:iCs/>
          <w:sz w:val="28"/>
          <w:szCs w:val="28"/>
          <w:lang w:val="uk-UA" w:bidi="uk-UA"/>
        </w:rPr>
        <w:t>. [24</w:t>
      </w:r>
      <w:r w:rsidRPr="00BF3722">
        <w:rPr>
          <w:rFonts w:ascii="Times New Roman" w:eastAsiaTheme="minorEastAsia" w:hAnsi="Times New Roman" w:cs="Times New Roman"/>
          <w:iCs/>
          <w:sz w:val="28"/>
          <w:szCs w:val="28"/>
          <w:lang w:val="uk-UA" w:bidi="uk-UA"/>
        </w:rPr>
        <w:t>]. При іміт</w:t>
      </w:r>
      <w:r w:rsidRPr="00BF3722">
        <w:rPr>
          <w:rFonts w:ascii="Times New Roman" w:eastAsiaTheme="minorEastAsia" w:hAnsi="Times New Roman" w:cs="Times New Roman"/>
          <w:iCs/>
          <w:sz w:val="28"/>
          <w:szCs w:val="28"/>
          <w:lang w:val="uk-UA" w:bidi="uk-UA"/>
        </w:rPr>
        <w:t>а</w:t>
      </w:r>
      <w:r w:rsidRPr="00BF3722">
        <w:rPr>
          <w:rFonts w:ascii="Times New Roman" w:eastAsiaTheme="minorEastAsia" w:hAnsi="Times New Roman" w:cs="Times New Roman"/>
          <w:iCs/>
          <w:sz w:val="28"/>
          <w:szCs w:val="28"/>
          <w:lang w:val="uk-UA" w:bidi="uk-UA"/>
        </w:rPr>
        <w:t xml:space="preserve">ційному підході побудови змодельованого алгоритму, його структура залежить від математичної моделі, але мова моделювання формально не використовує математичну модель </w:t>
      </w:r>
      <w:proofErr w:type="spellStart"/>
      <w:r w:rsidRPr="00BF3722">
        <w:rPr>
          <w:rFonts w:ascii="Times New Roman" w:eastAsiaTheme="minorEastAsia" w:hAnsi="Times New Roman" w:cs="Times New Roman"/>
          <w:iCs/>
          <w:sz w:val="28"/>
          <w:szCs w:val="28"/>
          <w:lang w:val="uk-UA" w:bidi="uk-UA"/>
        </w:rPr>
        <w:t>ГВС</w:t>
      </w:r>
      <w:proofErr w:type="spellEnd"/>
      <w:r w:rsidRPr="00BF3722">
        <w:rPr>
          <w:rFonts w:ascii="Times New Roman" w:eastAsiaTheme="minorEastAsia" w:hAnsi="Times New Roman" w:cs="Times New Roman"/>
          <w:iCs/>
          <w:sz w:val="28"/>
          <w:szCs w:val="28"/>
          <w:lang w:val="uk-UA" w:bidi="uk-UA"/>
        </w:rPr>
        <w:t xml:space="preserve"> , а оперує з її змістовним описом. Фактично ж мат</w:t>
      </w:r>
      <w:r w:rsidRPr="00BF3722">
        <w:rPr>
          <w:rFonts w:ascii="Times New Roman" w:eastAsiaTheme="minorEastAsia" w:hAnsi="Times New Roman" w:cs="Times New Roman"/>
          <w:iCs/>
          <w:sz w:val="28"/>
          <w:szCs w:val="28"/>
          <w:lang w:val="uk-UA" w:bidi="uk-UA"/>
        </w:rPr>
        <w:t>е</w:t>
      </w:r>
      <w:r w:rsidRPr="00BF3722">
        <w:rPr>
          <w:rFonts w:ascii="Times New Roman" w:eastAsiaTheme="minorEastAsia" w:hAnsi="Times New Roman" w:cs="Times New Roman"/>
          <w:iCs/>
          <w:sz w:val="28"/>
          <w:szCs w:val="28"/>
          <w:lang w:val="uk-UA" w:bidi="uk-UA"/>
        </w:rPr>
        <w:t>матична модель присутня нібито всередині мови.</w:t>
      </w:r>
    </w:p>
    <w:p w:rsidR="00FF534E" w:rsidRPr="00BF3722" w:rsidRDefault="00FF534E" w:rsidP="001D3E97">
      <w:pPr>
        <w:widowControl w:val="0"/>
        <w:spacing w:after="0" w:line="336" w:lineRule="auto"/>
        <w:ind w:firstLine="709"/>
        <w:contextualSpacing/>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bidi="uk-UA"/>
        </w:rPr>
        <w:t xml:space="preserve">Аналітична модель використовує явно математичні залежності, що </w:t>
      </w:r>
      <w:r w:rsidRPr="00BF3722">
        <w:rPr>
          <w:rFonts w:ascii="Times New Roman" w:eastAsiaTheme="minorEastAsia" w:hAnsi="Times New Roman" w:cs="Times New Roman"/>
          <w:iCs/>
          <w:sz w:val="28"/>
          <w:szCs w:val="28"/>
          <w:lang w:val="uk-UA" w:bidi="uk-UA"/>
        </w:rPr>
        <w:lastRenderedPageBreak/>
        <w:t>пов’язують шукані характеристики з початковими умовами, параметрами і змінними.</w:t>
      </w:r>
    </w:p>
    <w:p w:rsidR="005F57A4" w:rsidRPr="00BF3722" w:rsidRDefault="005F57A4" w:rsidP="001D3E97">
      <w:pPr>
        <w:widowControl w:val="0"/>
        <w:spacing w:after="0" w:line="336" w:lineRule="auto"/>
        <w:ind w:firstLine="709"/>
        <w:contextualSpacing/>
        <w:jc w:val="both"/>
        <w:rPr>
          <w:rFonts w:ascii="Times New Roman" w:eastAsiaTheme="minorEastAsia" w:hAnsi="Times New Roman" w:cs="Times New Roman"/>
          <w:iCs/>
          <w:sz w:val="28"/>
          <w:szCs w:val="28"/>
          <w:lang w:val="uk-UA"/>
        </w:rPr>
      </w:pPr>
    </w:p>
    <w:p w:rsidR="002F6A64" w:rsidRDefault="002F6A64" w:rsidP="001D3E97">
      <w:pPr>
        <w:widowControl w:val="0"/>
        <w:spacing w:after="0" w:line="336" w:lineRule="auto"/>
        <w:ind w:firstLine="709"/>
        <w:contextualSpacing/>
        <w:jc w:val="both"/>
        <w:rPr>
          <w:rFonts w:ascii="Times New Roman" w:eastAsiaTheme="minorEastAsia" w:hAnsi="Times New Roman" w:cs="Times New Roman"/>
          <w:iCs/>
          <w:sz w:val="28"/>
          <w:szCs w:val="28"/>
          <w:lang w:val="uk-UA"/>
        </w:rPr>
      </w:pPr>
      <w:r w:rsidRPr="00BF3722">
        <w:rPr>
          <w:rFonts w:ascii="Times New Roman" w:eastAsiaTheme="minorEastAsia" w:hAnsi="Times New Roman" w:cs="Times New Roman"/>
          <w:iCs/>
          <w:sz w:val="28"/>
          <w:szCs w:val="28"/>
          <w:lang w:val="uk-UA"/>
        </w:rPr>
        <w:t>1.4 Постановка мети та задач дослідження</w:t>
      </w:r>
    </w:p>
    <w:p w:rsidR="00127671" w:rsidRDefault="00127671" w:rsidP="001D3E97">
      <w:pPr>
        <w:widowControl w:val="0"/>
        <w:spacing w:after="0" w:line="336" w:lineRule="auto"/>
        <w:ind w:firstLine="709"/>
        <w:contextualSpacing/>
        <w:jc w:val="both"/>
        <w:rPr>
          <w:rFonts w:ascii="Times New Roman" w:eastAsiaTheme="minorEastAsia" w:hAnsi="Times New Roman" w:cs="Times New Roman"/>
          <w:iCs/>
          <w:sz w:val="28"/>
          <w:szCs w:val="28"/>
          <w:lang w:val="uk-UA"/>
        </w:rPr>
      </w:pPr>
    </w:p>
    <w:p w:rsidR="00A0612F" w:rsidRDefault="00A0612F" w:rsidP="001D3E97">
      <w:pPr>
        <w:widowControl w:val="0"/>
        <w:tabs>
          <w:tab w:val="left" w:leader="dot" w:pos="9498"/>
        </w:tabs>
        <w:spacing w:after="0" w:line="336" w:lineRule="auto"/>
        <w:ind w:firstLine="709"/>
        <w:contextualSpacing/>
        <w:jc w:val="both"/>
        <w:rPr>
          <w:rFonts w:ascii="Times New Roman" w:eastAsia="Calibri" w:hAnsi="Times New Roman" w:cs="Times New Roman"/>
          <w:sz w:val="28"/>
          <w:szCs w:val="28"/>
          <w:lang w:val="uk-UA"/>
        </w:rPr>
      </w:pPr>
      <w:r w:rsidRPr="00A0612F">
        <w:rPr>
          <w:rFonts w:ascii="Times New Roman" w:hAnsi="Times New Roman"/>
          <w:iCs/>
          <w:sz w:val="28"/>
          <w:szCs w:val="28"/>
          <w:lang w:val="uk-UA"/>
        </w:rPr>
        <w:t xml:space="preserve">Проведений огляд літературних джерел, присвячених різним аспектам проблеми </w:t>
      </w:r>
      <w:r w:rsidR="000C556A">
        <w:rPr>
          <w:rFonts w:ascii="Times New Roman" w:hAnsi="Times New Roman"/>
          <w:iCs/>
          <w:sz w:val="28"/>
          <w:szCs w:val="28"/>
          <w:lang w:val="uk-UA"/>
        </w:rPr>
        <w:t xml:space="preserve">проектування </w:t>
      </w:r>
      <w:r>
        <w:rPr>
          <w:rFonts w:ascii="Times New Roman" w:eastAsia="Calibri" w:hAnsi="Times New Roman" w:cs="Times New Roman"/>
          <w:sz w:val="28"/>
          <w:szCs w:val="28"/>
          <w:lang w:val="uk-UA"/>
        </w:rPr>
        <w:t>технологічних процесів</w:t>
      </w:r>
      <w:r w:rsidRPr="00BF3722">
        <w:rPr>
          <w:rFonts w:ascii="Times New Roman" w:eastAsia="Calibri" w:hAnsi="Times New Roman" w:cs="Times New Roman"/>
          <w:sz w:val="28"/>
          <w:szCs w:val="28"/>
          <w:lang w:val="uk-UA"/>
        </w:rPr>
        <w:t xml:space="preserve"> виготовлення</w:t>
      </w:r>
      <w:r>
        <w:rPr>
          <w:rFonts w:ascii="Times New Roman" w:eastAsia="Calibri" w:hAnsi="Times New Roman" w:cs="Times New Roman"/>
          <w:sz w:val="28"/>
          <w:szCs w:val="28"/>
          <w:lang w:val="uk-UA"/>
        </w:rPr>
        <w:t xml:space="preserve"> </w:t>
      </w:r>
      <w:r w:rsidR="004A7FBA">
        <w:rPr>
          <w:rFonts w:ascii="Times New Roman" w:eastAsia="Calibri" w:hAnsi="Times New Roman" w:cs="Times New Roman"/>
          <w:sz w:val="28"/>
          <w:szCs w:val="28"/>
          <w:lang w:val="uk-UA"/>
        </w:rPr>
        <w:t>МЕМС аксел</w:t>
      </w:r>
      <w:r w:rsidR="004A7FBA">
        <w:rPr>
          <w:rFonts w:ascii="Times New Roman" w:eastAsia="Calibri" w:hAnsi="Times New Roman" w:cs="Times New Roman"/>
          <w:sz w:val="28"/>
          <w:szCs w:val="28"/>
          <w:lang w:val="uk-UA"/>
        </w:rPr>
        <w:t>е</w:t>
      </w:r>
      <w:r w:rsidR="004A7FBA">
        <w:rPr>
          <w:rFonts w:ascii="Times New Roman" w:eastAsia="Calibri" w:hAnsi="Times New Roman" w:cs="Times New Roman"/>
          <w:sz w:val="28"/>
          <w:szCs w:val="28"/>
          <w:lang w:val="uk-UA"/>
        </w:rPr>
        <w:t>рометр</w:t>
      </w:r>
      <w:r w:rsidRPr="00BF3722">
        <w:rPr>
          <w:rFonts w:ascii="Times New Roman" w:eastAsia="Calibri" w:hAnsi="Times New Roman" w:cs="Times New Roman"/>
          <w:sz w:val="28"/>
          <w:szCs w:val="28"/>
          <w:lang w:val="uk-UA"/>
        </w:rPr>
        <w:t>ів</w:t>
      </w:r>
      <w:r w:rsidRPr="00A0612F">
        <w:rPr>
          <w:rFonts w:ascii="Times New Roman" w:hAnsi="Times New Roman"/>
          <w:iCs/>
          <w:sz w:val="28"/>
          <w:szCs w:val="28"/>
          <w:lang w:val="uk-UA"/>
        </w:rPr>
        <w:t>, показав, що на сьогодні накопичено значний досвід в її вирішенні.</w:t>
      </w:r>
      <w:r>
        <w:rPr>
          <w:rFonts w:ascii="Times New Roman" w:hAnsi="Times New Roman"/>
          <w:iCs/>
          <w:sz w:val="28"/>
          <w:szCs w:val="28"/>
          <w:lang w:val="uk-UA"/>
        </w:rPr>
        <w:t xml:space="preserve"> </w:t>
      </w:r>
      <w:r w:rsidRPr="00A0612F">
        <w:rPr>
          <w:rFonts w:ascii="Times New Roman" w:hAnsi="Times New Roman"/>
          <w:iCs/>
          <w:sz w:val="28"/>
          <w:szCs w:val="28"/>
          <w:lang w:val="uk-UA"/>
        </w:rPr>
        <w:t xml:space="preserve">При цьому основні результати отримані </w:t>
      </w:r>
      <w:r w:rsidR="000C556A">
        <w:rPr>
          <w:rFonts w:ascii="Times New Roman" w:hAnsi="Times New Roman"/>
          <w:iCs/>
          <w:sz w:val="28"/>
          <w:szCs w:val="28"/>
          <w:lang w:val="uk-UA"/>
        </w:rPr>
        <w:t>лише для</w:t>
      </w:r>
      <w:r w:rsidRPr="00A0612F">
        <w:rPr>
          <w:rFonts w:ascii="Times New Roman" w:hAnsi="Times New Roman"/>
          <w:iCs/>
          <w:sz w:val="28"/>
          <w:szCs w:val="28"/>
          <w:lang w:val="uk-UA"/>
        </w:rPr>
        <w:t xml:space="preserve"> вирішення окремих </w:t>
      </w:r>
      <w:r w:rsidR="000C556A">
        <w:rPr>
          <w:rFonts w:ascii="Times New Roman" w:hAnsi="Times New Roman"/>
          <w:iCs/>
          <w:sz w:val="28"/>
          <w:szCs w:val="28"/>
          <w:lang w:val="uk-UA"/>
        </w:rPr>
        <w:t xml:space="preserve">її </w:t>
      </w:r>
      <w:r w:rsidRPr="00A0612F">
        <w:rPr>
          <w:rFonts w:ascii="Times New Roman" w:hAnsi="Times New Roman"/>
          <w:iCs/>
          <w:sz w:val="28"/>
          <w:szCs w:val="28"/>
          <w:lang w:val="uk-UA"/>
        </w:rPr>
        <w:t>з</w:t>
      </w:r>
      <w:r w:rsidRPr="00A0612F">
        <w:rPr>
          <w:rFonts w:ascii="Times New Roman" w:hAnsi="Times New Roman"/>
          <w:iCs/>
          <w:sz w:val="28"/>
          <w:szCs w:val="28"/>
          <w:lang w:val="uk-UA"/>
        </w:rPr>
        <w:t>а</w:t>
      </w:r>
      <w:r w:rsidRPr="00A0612F">
        <w:rPr>
          <w:rFonts w:ascii="Times New Roman" w:hAnsi="Times New Roman"/>
          <w:iCs/>
          <w:sz w:val="28"/>
          <w:szCs w:val="28"/>
          <w:lang w:val="uk-UA"/>
        </w:rPr>
        <w:t>вдань</w:t>
      </w:r>
      <w:r w:rsidR="000C556A">
        <w:rPr>
          <w:rFonts w:ascii="Times New Roman" w:hAnsi="Times New Roman"/>
          <w:iCs/>
          <w:sz w:val="28"/>
          <w:szCs w:val="28"/>
          <w:lang w:val="uk-UA"/>
        </w:rPr>
        <w:t xml:space="preserve">: класифікації технологічних процесів, вибору типових технологічних процесів; вибору обладнання для окремих операцій тощо. </w:t>
      </w:r>
      <w:r w:rsidR="002F3B13">
        <w:rPr>
          <w:rFonts w:ascii="Times New Roman" w:hAnsi="Times New Roman"/>
          <w:iCs/>
          <w:sz w:val="28"/>
          <w:szCs w:val="28"/>
          <w:lang w:val="uk-UA"/>
        </w:rPr>
        <w:t>При цьому, р</w:t>
      </w:r>
      <w:r w:rsidR="005E107B" w:rsidRPr="006D59CE">
        <w:rPr>
          <w:rFonts w:ascii="Times New Roman" w:hAnsi="Times New Roman"/>
          <w:iCs/>
          <w:sz w:val="28"/>
          <w:szCs w:val="28"/>
          <w:lang w:val="uk-UA"/>
        </w:rPr>
        <w:t>озробки технологічни</w:t>
      </w:r>
      <w:r w:rsidR="005E107B">
        <w:rPr>
          <w:rFonts w:ascii="Times New Roman" w:hAnsi="Times New Roman"/>
          <w:iCs/>
          <w:sz w:val="28"/>
          <w:szCs w:val="28"/>
          <w:lang w:val="uk-UA"/>
        </w:rPr>
        <w:t xml:space="preserve">х процесів повинні відповідати </w:t>
      </w:r>
      <w:r w:rsidR="005E107B" w:rsidRPr="006D59CE">
        <w:rPr>
          <w:rFonts w:ascii="Times New Roman" w:hAnsi="Times New Roman"/>
          <w:iCs/>
          <w:sz w:val="28"/>
          <w:szCs w:val="28"/>
          <w:lang w:val="uk-UA"/>
        </w:rPr>
        <w:t>вимог</w:t>
      </w:r>
      <w:r w:rsidR="005E107B">
        <w:rPr>
          <w:rFonts w:ascii="Times New Roman" w:hAnsi="Times New Roman"/>
          <w:iCs/>
          <w:sz w:val="28"/>
          <w:szCs w:val="28"/>
          <w:lang w:val="uk-UA"/>
        </w:rPr>
        <w:t>ам</w:t>
      </w:r>
      <w:r w:rsidR="005E107B" w:rsidRPr="006D59CE">
        <w:rPr>
          <w:rFonts w:ascii="Times New Roman" w:hAnsi="Times New Roman"/>
          <w:iCs/>
          <w:sz w:val="28"/>
          <w:szCs w:val="28"/>
          <w:lang w:val="uk-UA"/>
        </w:rPr>
        <w:t xml:space="preserve"> до екологічності, ефект</w:t>
      </w:r>
      <w:r w:rsidR="005E107B" w:rsidRPr="006D59CE">
        <w:rPr>
          <w:rFonts w:ascii="Times New Roman" w:hAnsi="Times New Roman"/>
          <w:iCs/>
          <w:sz w:val="28"/>
          <w:szCs w:val="28"/>
          <w:lang w:val="uk-UA"/>
        </w:rPr>
        <w:t>и</w:t>
      </w:r>
      <w:r w:rsidR="005E107B" w:rsidRPr="006D59CE">
        <w:rPr>
          <w:rFonts w:ascii="Times New Roman" w:hAnsi="Times New Roman"/>
          <w:iCs/>
          <w:sz w:val="28"/>
          <w:szCs w:val="28"/>
          <w:lang w:val="uk-UA"/>
        </w:rPr>
        <w:t xml:space="preserve">вності та здатності інтеграції до промислових стандартів </w:t>
      </w:r>
      <w:proofErr w:type="spellStart"/>
      <w:r w:rsidR="005E107B" w:rsidRPr="006D59CE">
        <w:rPr>
          <w:rFonts w:ascii="Times New Roman" w:hAnsi="Times New Roman"/>
          <w:iCs/>
          <w:sz w:val="28"/>
          <w:szCs w:val="28"/>
          <w:lang w:val="uk-UA"/>
        </w:rPr>
        <w:t>Industry</w:t>
      </w:r>
      <w:proofErr w:type="spellEnd"/>
      <w:r w:rsidR="005E107B" w:rsidRPr="006D59CE">
        <w:rPr>
          <w:rFonts w:ascii="Times New Roman" w:hAnsi="Times New Roman"/>
          <w:iCs/>
          <w:sz w:val="28"/>
          <w:szCs w:val="28"/>
          <w:lang w:val="uk-UA"/>
        </w:rPr>
        <w:t xml:space="preserve"> 4.0 [1]</w:t>
      </w:r>
      <w:r w:rsidR="005E107B">
        <w:rPr>
          <w:rFonts w:ascii="Times New Roman" w:hAnsi="Times New Roman"/>
          <w:iCs/>
          <w:sz w:val="28"/>
          <w:szCs w:val="28"/>
          <w:lang w:val="uk-UA"/>
        </w:rPr>
        <w:t>.</w:t>
      </w:r>
      <w:r w:rsidR="000C556A" w:rsidRPr="000C556A">
        <w:rPr>
          <w:rFonts w:ascii="Times New Roman" w:eastAsia="Calibri" w:hAnsi="Times New Roman" w:cs="Times New Roman"/>
          <w:sz w:val="28"/>
          <w:szCs w:val="28"/>
          <w:lang w:val="uk-UA"/>
        </w:rPr>
        <w:t xml:space="preserve"> </w:t>
      </w:r>
      <w:r w:rsidR="002F3B13">
        <w:rPr>
          <w:rFonts w:ascii="Times New Roman" w:eastAsia="Calibri" w:hAnsi="Times New Roman" w:cs="Times New Roman"/>
          <w:sz w:val="28"/>
          <w:szCs w:val="28"/>
          <w:lang w:val="uk-UA"/>
        </w:rPr>
        <w:t>Одн</w:t>
      </w:r>
      <w:r w:rsidR="002F3B13">
        <w:rPr>
          <w:rFonts w:ascii="Times New Roman" w:eastAsia="Calibri" w:hAnsi="Times New Roman" w:cs="Times New Roman"/>
          <w:sz w:val="28"/>
          <w:szCs w:val="28"/>
          <w:lang w:val="uk-UA"/>
        </w:rPr>
        <w:t>і</w:t>
      </w:r>
      <w:r w:rsidR="002F3B13">
        <w:rPr>
          <w:rFonts w:ascii="Times New Roman" w:eastAsia="Calibri" w:hAnsi="Times New Roman" w:cs="Times New Roman"/>
          <w:sz w:val="28"/>
          <w:szCs w:val="28"/>
          <w:lang w:val="uk-UA"/>
        </w:rPr>
        <w:t>єю з задач в рамках автоматизації проектування технологічних процесів виг</w:t>
      </w:r>
      <w:r w:rsidR="002F3B13">
        <w:rPr>
          <w:rFonts w:ascii="Times New Roman" w:eastAsia="Calibri" w:hAnsi="Times New Roman" w:cs="Times New Roman"/>
          <w:sz w:val="28"/>
          <w:szCs w:val="28"/>
          <w:lang w:val="uk-UA"/>
        </w:rPr>
        <w:t>о</w:t>
      </w:r>
      <w:r w:rsidR="002F3B13">
        <w:rPr>
          <w:rFonts w:ascii="Times New Roman" w:eastAsia="Calibri" w:hAnsi="Times New Roman" w:cs="Times New Roman"/>
          <w:sz w:val="28"/>
          <w:szCs w:val="28"/>
          <w:lang w:val="uk-UA"/>
        </w:rPr>
        <w:t>товлення МЕМС акселерометрів, що потребує подальшого дослідження є зад</w:t>
      </w:r>
      <w:r w:rsidR="002F3B13">
        <w:rPr>
          <w:rFonts w:ascii="Times New Roman" w:eastAsia="Calibri" w:hAnsi="Times New Roman" w:cs="Times New Roman"/>
          <w:sz w:val="28"/>
          <w:szCs w:val="28"/>
          <w:lang w:val="uk-UA"/>
        </w:rPr>
        <w:t>а</w:t>
      </w:r>
      <w:r w:rsidR="002F3B13">
        <w:rPr>
          <w:rFonts w:ascii="Times New Roman" w:eastAsia="Calibri" w:hAnsi="Times New Roman" w:cs="Times New Roman"/>
          <w:sz w:val="28"/>
          <w:szCs w:val="28"/>
          <w:lang w:val="uk-UA"/>
        </w:rPr>
        <w:t>ча їх моделювання, що дозволить достовірно оцінювати їх функціональні хар</w:t>
      </w:r>
      <w:r w:rsidR="002F3B13">
        <w:rPr>
          <w:rFonts w:ascii="Times New Roman" w:eastAsia="Calibri" w:hAnsi="Times New Roman" w:cs="Times New Roman"/>
          <w:sz w:val="28"/>
          <w:szCs w:val="28"/>
          <w:lang w:val="uk-UA"/>
        </w:rPr>
        <w:t>а</w:t>
      </w:r>
      <w:r w:rsidR="002F3B13">
        <w:rPr>
          <w:rFonts w:ascii="Times New Roman" w:eastAsia="Calibri" w:hAnsi="Times New Roman" w:cs="Times New Roman"/>
          <w:sz w:val="28"/>
          <w:szCs w:val="28"/>
          <w:lang w:val="uk-UA"/>
        </w:rPr>
        <w:t xml:space="preserve">ктеристики. </w:t>
      </w:r>
    </w:p>
    <w:p w:rsidR="002F3B13" w:rsidRPr="00BF3722" w:rsidRDefault="002F3B13" w:rsidP="002F3B13">
      <w:pPr>
        <w:widowControl w:val="0"/>
        <w:spacing w:after="0" w:line="336" w:lineRule="auto"/>
        <w:ind w:firstLine="709"/>
        <w:jc w:val="both"/>
        <w:rPr>
          <w:sz w:val="28"/>
          <w:szCs w:val="28"/>
          <w:highlight w:val="yellow"/>
          <w:lang w:val="uk-UA"/>
        </w:rPr>
      </w:pPr>
      <w:r w:rsidRPr="004E6D9A">
        <w:rPr>
          <w:rFonts w:ascii="Times New Roman" w:hAnsi="Times New Roman"/>
          <w:iCs/>
          <w:sz w:val="28"/>
          <w:szCs w:val="28"/>
          <w:lang w:val="uk-UA"/>
        </w:rPr>
        <w:t xml:space="preserve">З огляду на це, метою магістерської роботи є </w:t>
      </w:r>
      <w:r w:rsidRPr="00FD660B">
        <w:rPr>
          <w:rFonts w:ascii="Times New Roman" w:hAnsi="Times New Roman" w:cs="Times New Roman"/>
          <w:sz w:val="28"/>
          <w:szCs w:val="28"/>
          <w:lang w:val="uk-UA"/>
        </w:rPr>
        <w:t>розробка засобів математ</w:t>
      </w:r>
      <w:r w:rsidRPr="00FD660B">
        <w:rPr>
          <w:rFonts w:ascii="Times New Roman" w:hAnsi="Times New Roman" w:cs="Times New Roman"/>
          <w:sz w:val="28"/>
          <w:szCs w:val="28"/>
          <w:lang w:val="uk-UA"/>
        </w:rPr>
        <w:t>и</w:t>
      </w:r>
      <w:r w:rsidRPr="00FD660B">
        <w:rPr>
          <w:rFonts w:ascii="Times New Roman" w:hAnsi="Times New Roman" w:cs="Times New Roman"/>
          <w:sz w:val="28"/>
          <w:szCs w:val="28"/>
          <w:lang w:val="uk-UA"/>
        </w:rPr>
        <w:t xml:space="preserve">чного та програмного забезпечення для моделювання технологічних процесів виготовлення </w:t>
      </w:r>
      <w:r>
        <w:rPr>
          <w:rFonts w:ascii="Times New Roman" w:hAnsi="Times New Roman" w:cs="Times New Roman"/>
          <w:sz w:val="28"/>
          <w:szCs w:val="28"/>
          <w:lang w:val="uk-UA"/>
        </w:rPr>
        <w:t>МЕМС акселерометр</w:t>
      </w:r>
      <w:r w:rsidRPr="00FD660B">
        <w:rPr>
          <w:rFonts w:ascii="Times New Roman" w:hAnsi="Times New Roman" w:cs="Times New Roman"/>
          <w:sz w:val="28"/>
          <w:szCs w:val="28"/>
          <w:lang w:val="uk-UA"/>
        </w:rPr>
        <w:t>ів.</w:t>
      </w:r>
    </w:p>
    <w:p w:rsidR="005E107B" w:rsidRPr="00F0538C" w:rsidRDefault="000C556A" w:rsidP="001D3E97">
      <w:pPr>
        <w:spacing w:after="0" w:line="336" w:lineRule="auto"/>
        <w:ind w:firstLine="709"/>
        <w:contextualSpacing/>
        <w:jc w:val="both"/>
        <w:rPr>
          <w:rFonts w:ascii="Times New Roman" w:eastAsia="Calibri" w:hAnsi="Times New Roman" w:cs="Times New Roman"/>
          <w:color w:val="000000"/>
          <w:sz w:val="28"/>
          <w:szCs w:val="28"/>
          <w:shd w:val="clear" w:color="auto" w:fill="FFFFFF"/>
          <w:lang w:val="uk-UA"/>
        </w:rPr>
      </w:pPr>
      <w:r>
        <w:rPr>
          <w:rFonts w:ascii="Times New Roman" w:eastAsia="Calibri" w:hAnsi="Times New Roman" w:cs="Times New Roman"/>
          <w:color w:val="000000"/>
          <w:sz w:val="28"/>
          <w:szCs w:val="28"/>
          <w:shd w:val="clear" w:color="auto" w:fill="FFFFFF"/>
          <w:lang w:val="uk-UA"/>
        </w:rPr>
        <w:t>Д</w:t>
      </w:r>
      <w:r w:rsidR="002F3B13">
        <w:rPr>
          <w:rFonts w:ascii="Times New Roman" w:eastAsia="Calibri" w:hAnsi="Times New Roman" w:cs="Times New Roman"/>
          <w:color w:val="000000"/>
          <w:sz w:val="28"/>
          <w:szCs w:val="28"/>
          <w:shd w:val="clear" w:color="auto" w:fill="FFFFFF"/>
          <w:lang w:val="uk-UA"/>
        </w:rPr>
        <w:t>ля д</w:t>
      </w:r>
      <w:r w:rsidR="005E107B" w:rsidRPr="00F0538C">
        <w:rPr>
          <w:rFonts w:ascii="Times New Roman" w:eastAsia="Calibri" w:hAnsi="Times New Roman" w:cs="Times New Roman"/>
          <w:color w:val="000000"/>
          <w:sz w:val="28"/>
          <w:szCs w:val="28"/>
          <w:shd w:val="clear" w:color="auto" w:fill="FFFFFF"/>
          <w:lang w:val="uk-UA"/>
        </w:rPr>
        <w:t xml:space="preserve">осягнення мети </w:t>
      </w:r>
      <w:r w:rsidR="002F3B13">
        <w:rPr>
          <w:rFonts w:ascii="Times New Roman" w:eastAsia="Calibri" w:hAnsi="Times New Roman" w:cs="Times New Roman"/>
          <w:color w:val="000000"/>
          <w:sz w:val="28"/>
          <w:szCs w:val="28"/>
          <w:shd w:val="clear" w:color="auto" w:fill="FFFFFF"/>
          <w:lang w:val="uk-UA"/>
        </w:rPr>
        <w:t>необхідно</w:t>
      </w:r>
      <w:r w:rsidR="005E107B" w:rsidRPr="00F0538C">
        <w:rPr>
          <w:rFonts w:ascii="Times New Roman" w:eastAsia="Calibri" w:hAnsi="Times New Roman" w:cs="Times New Roman"/>
          <w:color w:val="000000"/>
          <w:sz w:val="28"/>
          <w:szCs w:val="28"/>
          <w:shd w:val="clear" w:color="auto" w:fill="FFFFFF"/>
          <w:lang w:val="uk-UA"/>
        </w:rPr>
        <w:t>:</w:t>
      </w:r>
    </w:p>
    <w:p w:rsidR="004E6D9A" w:rsidRPr="00D978D5" w:rsidRDefault="004E6D9A" w:rsidP="001D3E97">
      <w:pPr>
        <w:widowControl w:val="0"/>
        <w:spacing w:after="0" w:line="336" w:lineRule="auto"/>
        <w:ind w:firstLine="709"/>
        <w:contextualSpacing/>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 xml:space="preserve">– оглянути схеми етапів технологічних процесів та отримання чутливого елемента </w:t>
      </w:r>
      <w:r w:rsidR="004A7FBA">
        <w:rPr>
          <w:rFonts w:ascii="Times New Roman" w:eastAsiaTheme="minorEastAsia" w:hAnsi="Times New Roman" w:cs="Times New Roman"/>
          <w:iCs/>
          <w:sz w:val="28"/>
          <w:szCs w:val="28"/>
          <w:lang w:val="uk-UA"/>
        </w:rPr>
        <w:t>МЕМС акселерометр</w:t>
      </w:r>
      <w:r>
        <w:rPr>
          <w:rFonts w:ascii="Times New Roman" w:eastAsiaTheme="minorEastAsia" w:hAnsi="Times New Roman" w:cs="Times New Roman"/>
          <w:iCs/>
          <w:sz w:val="28"/>
          <w:szCs w:val="28"/>
          <w:lang w:val="uk-UA"/>
        </w:rPr>
        <w:t>ів;</w:t>
      </w:r>
    </w:p>
    <w:p w:rsidR="004E6D9A" w:rsidRDefault="004E6D9A" w:rsidP="001D3E97">
      <w:pPr>
        <w:widowControl w:val="0"/>
        <w:spacing w:after="0" w:line="336" w:lineRule="auto"/>
        <w:ind w:firstLine="709"/>
        <w:contextualSpacing/>
        <w:jc w:val="both"/>
        <w:rPr>
          <w:rFonts w:ascii="Times New Roman" w:eastAsiaTheme="minorEastAsia" w:hAnsi="Times New Roman" w:cs="Times New Roman"/>
          <w:iCs/>
          <w:sz w:val="28"/>
          <w:szCs w:val="28"/>
          <w:lang w:val="uk-UA"/>
        </w:rPr>
      </w:pPr>
      <w:r w:rsidRPr="00D978D5">
        <w:rPr>
          <w:rFonts w:ascii="Times New Roman" w:eastAsiaTheme="minorEastAsia" w:hAnsi="Times New Roman" w:cs="Times New Roman"/>
          <w:iCs/>
          <w:sz w:val="28"/>
          <w:szCs w:val="28"/>
          <w:lang w:val="uk-UA"/>
        </w:rPr>
        <w:t>– виконати огляд математичних моделей та методів моделювання виро</w:t>
      </w:r>
      <w:r w:rsidRPr="00D978D5">
        <w:rPr>
          <w:rFonts w:ascii="Times New Roman" w:eastAsiaTheme="minorEastAsia" w:hAnsi="Times New Roman" w:cs="Times New Roman"/>
          <w:iCs/>
          <w:sz w:val="28"/>
          <w:szCs w:val="28"/>
          <w:lang w:val="uk-UA"/>
        </w:rPr>
        <w:t>б</w:t>
      </w:r>
      <w:r w:rsidRPr="00D978D5">
        <w:rPr>
          <w:rFonts w:ascii="Times New Roman" w:eastAsiaTheme="minorEastAsia" w:hAnsi="Times New Roman" w:cs="Times New Roman"/>
          <w:iCs/>
          <w:sz w:val="28"/>
          <w:szCs w:val="28"/>
          <w:lang w:val="uk-UA"/>
        </w:rPr>
        <w:t>ничих технологічних процесів;</w:t>
      </w:r>
    </w:p>
    <w:p w:rsidR="004E6D9A" w:rsidRDefault="004E6D9A" w:rsidP="001D3E97">
      <w:pPr>
        <w:widowControl w:val="0"/>
        <w:spacing w:after="0" w:line="336" w:lineRule="auto"/>
        <w:ind w:firstLine="709"/>
        <w:contextualSpacing/>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 xml:space="preserve">– проаналізувати </w:t>
      </w:r>
      <w:r w:rsidRPr="00BF3722">
        <w:rPr>
          <w:rFonts w:ascii="Times New Roman" w:eastAsiaTheme="minorEastAsia" w:hAnsi="Times New Roman" w:cs="Times New Roman"/>
          <w:iCs/>
          <w:sz w:val="28"/>
          <w:szCs w:val="28"/>
          <w:lang w:val="uk-UA"/>
        </w:rPr>
        <w:t>систем</w:t>
      </w:r>
      <w:r>
        <w:rPr>
          <w:rFonts w:ascii="Times New Roman" w:eastAsiaTheme="minorEastAsia" w:hAnsi="Times New Roman" w:cs="Times New Roman"/>
          <w:iCs/>
          <w:sz w:val="28"/>
          <w:szCs w:val="28"/>
          <w:lang w:val="uk-UA"/>
        </w:rPr>
        <w:t>и</w:t>
      </w:r>
      <w:r w:rsidRPr="00BF3722">
        <w:rPr>
          <w:rFonts w:ascii="Times New Roman" w:eastAsiaTheme="minorEastAsia" w:hAnsi="Times New Roman" w:cs="Times New Roman"/>
          <w:iCs/>
          <w:sz w:val="28"/>
          <w:szCs w:val="28"/>
          <w:lang w:val="uk-UA"/>
        </w:rPr>
        <w:t xml:space="preserve"> моделювання виробничих технологічних пр</w:t>
      </w:r>
      <w:r w:rsidRPr="00BF3722">
        <w:rPr>
          <w:rFonts w:ascii="Times New Roman" w:eastAsiaTheme="minorEastAsia" w:hAnsi="Times New Roman" w:cs="Times New Roman"/>
          <w:iCs/>
          <w:sz w:val="28"/>
          <w:szCs w:val="28"/>
          <w:lang w:val="uk-UA"/>
        </w:rPr>
        <w:t>о</w:t>
      </w:r>
      <w:r w:rsidRPr="00BF3722">
        <w:rPr>
          <w:rFonts w:ascii="Times New Roman" w:eastAsiaTheme="minorEastAsia" w:hAnsi="Times New Roman" w:cs="Times New Roman"/>
          <w:iCs/>
          <w:sz w:val="28"/>
          <w:szCs w:val="28"/>
          <w:lang w:val="uk-UA"/>
        </w:rPr>
        <w:t>цесів</w:t>
      </w:r>
      <w:r>
        <w:rPr>
          <w:rFonts w:ascii="Times New Roman" w:eastAsiaTheme="minorEastAsia" w:hAnsi="Times New Roman" w:cs="Times New Roman"/>
          <w:iCs/>
          <w:sz w:val="28"/>
          <w:szCs w:val="28"/>
          <w:lang w:val="uk-UA"/>
        </w:rPr>
        <w:t>;</w:t>
      </w:r>
    </w:p>
    <w:p w:rsidR="004E6D9A" w:rsidRDefault="004E6D9A" w:rsidP="004E6D9A">
      <w:pPr>
        <w:widowControl w:val="0"/>
        <w:spacing w:after="0" w:line="336" w:lineRule="auto"/>
        <w:ind w:firstLine="709"/>
        <w:jc w:val="both"/>
        <w:rPr>
          <w:rFonts w:ascii="Times New Roman" w:eastAsiaTheme="minorEastAsia" w:hAnsi="Times New Roman" w:cs="Times New Roman"/>
          <w:iCs/>
          <w:sz w:val="28"/>
          <w:szCs w:val="28"/>
          <w:lang w:val="uk-UA"/>
        </w:rPr>
      </w:pPr>
      <w:r w:rsidRPr="00D978D5">
        <w:rPr>
          <w:rFonts w:ascii="Times New Roman" w:eastAsiaTheme="minorEastAsia" w:hAnsi="Times New Roman" w:cs="Times New Roman"/>
          <w:iCs/>
          <w:sz w:val="28"/>
          <w:szCs w:val="28"/>
          <w:lang w:val="uk-UA"/>
        </w:rPr>
        <w:t>– обрати</w:t>
      </w:r>
      <w:r>
        <w:rPr>
          <w:rFonts w:ascii="Times New Roman" w:eastAsiaTheme="minorEastAsia" w:hAnsi="Times New Roman" w:cs="Times New Roman"/>
          <w:iCs/>
          <w:sz w:val="28"/>
          <w:szCs w:val="28"/>
          <w:lang w:val="uk-UA"/>
        </w:rPr>
        <w:t xml:space="preserve"> та</w:t>
      </w:r>
      <w:r w:rsidRPr="00D978D5">
        <w:rPr>
          <w:rFonts w:ascii="Times New Roman" w:eastAsiaTheme="minorEastAsia" w:hAnsi="Times New Roman" w:cs="Times New Roman"/>
          <w:iCs/>
          <w:sz w:val="28"/>
          <w:szCs w:val="28"/>
          <w:lang w:val="uk-UA"/>
        </w:rPr>
        <w:t xml:space="preserve"> удосконалити засоби математичного забезпечення для мод</w:t>
      </w:r>
      <w:r w:rsidRPr="00D978D5">
        <w:rPr>
          <w:rFonts w:ascii="Times New Roman" w:eastAsiaTheme="minorEastAsia" w:hAnsi="Times New Roman" w:cs="Times New Roman"/>
          <w:iCs/>
          <w:sz w:val="28"/>
          <w:szCs w:val="28"/>
          <w:lang w:val="uk-UA"/>
        </w:rPr>
        <w:t>е</w:t>
      </w:r>
      <w:r w:rsidRPr="00D978D5">
        <w:rPr>
          <w:rFonts w:ascii="Times New Roman" w:eastAsiaTheme="minorEastAsia" w:hAnsi="Times New Roman" w:cs="Times New Roman"/>
          <w:iCs/>
          <w:sz w:val="28"/>
          <w:szCs w:val="28"/>
          <w:lang w:val="uk-UA"/>
        </w:rPr>
        <w:t xml:space="preserve">лювання технологічних процесів виготовлення </w:t>
      </w:r>
      <w:r w:rsidR="004A7FBA">
        <w:rPr>
          <w:rFonts w:ascii="Times New Roman" w:eastAsiaTheme="minorEastAsia" w:hAnsi="Times New Roman" w:cs="Times New Roman"/>
          <w:iCs/>
          <w:sz w:val="28"/>
          <w:szCs w:val="28"/>
          <w:lang w:val="uk-UA"/>
        </w:rPr>
        <w:t>МЕМС акселерометр</w:t>
      </w:r>
      <w:r w:rsidRPr="00D978D5">
        <w:rPr>
          <w:rFonts w:ascii="Times New Roman" w:eastAsiaTheme="minorEastAsia" w:hAnsi="Times New Roman" w:cs="Times New Roman"/>
          <w:iCs/>
          <w:sz w:val="28"/>
          <w:szCs w:val="28"/>
          <w:lang w:val="uk-UA"/>
        </w:rPr>
        <w:t>а;</w:t>
      </w:r>
    </w:p>
    <w:p w:rsidR="004E6D9A" w:rsidRDefault="004E6D9A" w:rsidP="004E6D9A">
      <w:pPr>
        <w:widowControl w:val="0"/>
        <w:spacing w:after="0" w:line="336" w:lineRule="auto"/>
        <w:ind w:firstLine="709"/>
        <w:jc w:val="both"/>
        <w:rPr>
          <w:rFonts w:ascii="Times New Roman" w:hAnsi="Times New Roman" w:cs="Times New Roman"/>
          <w:sz w:val="28"/>
          <w:szCs w:val="28"/>
          <w:lang w:val="uk-UA"/>
        </w:rPr>
      </w:pPr>
      <w:r>
        <w:rPr>
          <w:rFonts w:ascii="Times New Roman" w:eastAsiaTheme="minorEastAsia" w:hAnsi="Times New Roman" w:cs="Times New Roman"/>
          <w:iCs/>
          <w:sz w:val="28"/>
          <w:szCs w:val="28"/>
          <w:lang w:val="uk-UA"/>
        </w:rPr>
        <w:t xml:space="preserve">– розробити </w:t>
      </w:r>
      <w:r>
        <w:rPr>
          <w:rFonts w:ascii="Times New Roman" w:hAnsi="Times New Roman" w:cs="Times New Roman"/>
          <w:sz w:val="28"/>
          <w:szCs w:val="28"/>
          <w:lang w:val="uk-UA"/>
        </w:rPr>
        <w:t>структурну схему</w:t>
      </w:r>
      <w:r w:rsidRPr="00BF3722">
        <w:rPr>
          <w:rFonts w:ascii="Times New Roman" w:hAnsi="Times New Roman" w:cs="Times New Roman"/>
          <w:sz w:val="28"/>
          <w:szCs w:val="28"/>
          <w:lang w:val="uk-UA"/>
        </w:rPr>
        <w:t xml:space="preserve">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w:t>
      </w:r>
      <w:r>
        <w:rPr>
          <w:rFonts w:ascii="Times New Roman" w:hAnsi="Times New Roman" w:cs="Times New Roman"/>
          <w:sz w:val="28"/>
          <w:szCs w:val="28"/>
          <w:lang w:val="uk-UA"/>
        </w:rPr>
        <w:t>;</w:t>
      </w:r>
    </w:p>
    <w:p w:rsidR="004E6D9A" w:rsidRDefault="004E6D9A" w:rsidP="004E6D9A">
      <w:pPr>
        <w:widowControl w:val="0"/>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розробити моделювальний</w:t>
      </w:r>
      <w:r w:rsidRPr="00BF3722">
        <w:rPr>
          <w:rFonts w:ascii="Times New Roman" w:hAnsi="Times New Roman" w:cs="Times New Roman"/>
          <w:sz w:val="28"/>
          <w:szCs w:val="28"/>
          <w:lang w:val="uk-UA"/>
        </w:rPr>
        <w:t xml:space="preserve"> алгоритм технологічного процесу</w:t>
      </w:r>
      <w:r>
        <w:rPr>
          <w:rFonts w:ascii="Times New Roman" w:hAnsi="Times New Roman" w:cs="Times New Roman"/>
          <w:sz w:val="28"/>
          <w:szCs w:val="28"/>
          <w:lang w:val="uk-UA"/>
        </w:rPr>
        <w:t>;</w:t>
      </w:r>
    </w:p>
    <w:p w:rsidR="004E6D9A" w:rsidRPr="00D978D5" w:rsidRDefault="004E6D9A" w:rsidP="004E6D9A">
      <w:pPr>
        <w:widowControl w:val="0"/>
        <w:spacing w:after="0" w:line="336" w:lineRule="auto"/>
        <w:ind w:firstLine="709"/>
        <w:jc w:val="both"/>
        <w:rPr>
          <w:rFonts w:ascii="Times New Roman" w:eastAsiaTheme="minorEastAsia" w:hAnsi="Times New Roman" w:cs="Times New Roman"/>
          <w:iCs/>
          <w:sz w:val="28"/>
          <w:szCs w:val="28"/>
          <w:lang w:val="uk-UA"/>
        </w:rPr>
      </w:pPr>
      <w:r>
        <w:rPr>
          <w:rFonts w:ascii="Times New Roman" w:hAnsi="Times New Roman" w:cs="Times New Roman"/>
          <w:sz w:val="28"/>
          <w:szCs w:val="28"/>
          <w:lang w:val="uk-UA"/>
        </w:rPr>
        <w:t>– виконати подання</w:t>
      </w:r>
      <w:r w:rsidRPr="00BF3722">
        <w:rPr>
          <w:rFonts w:ascii="Times New Roman" w:hAnsi="Times New Roman" w:cs="Times New Roman"/>
          <w:sz w:val="28"/>
          <w:szCs w:val="28"/>
          <w:lang w:val="uk-UA"/>
        </w:rPr>
        <w:t xml:space="preserve"> технологічного процесу у вигляді Q-схеми</w:t>
      </w:r>
      <w:r>
        <w:rPr>
          <w:rFonts w:ascii="Times New Roman" w:hAnsi="Times New Roman" w:cs="Times New Roman"/>
          <w:sz w:val="28"/>
          <w:szCs w:val="28"/>
          <w:lang w:val="uk-UA"/>
        </w:rPr>
        <w:t>;</w:t>
      </w:r>
    </w:p>
    <w:p w:rsidR="004E6D9A" w:rsidRPr="00D978D5" w:rsidRDefault="004E6D9A" w:rsidP="004E6D9A">
      <w:pPr>
        <w:widowControl w:val="0"/>
        <w:spacing w:after="0" w:line="336" w:lineRule="auto"/>
        <w:ind w:firstLine="709"/>
        <w:jc w:val="both"/>
        <w:rPr>
          <w:rFonts w:ascii="Times New Roman" w:eastAsiaTheme="minorEastAsia" w:hAnsi="Times New Roman" w:cs="Times New Roman"/>
          <w:iCs/>
          <w:sz w:val="28"/>
          <w:szCs w:val="28"/>
          <w:lang w:val="uk-UA"/>
        </w:rPr>
      </w:pPr>
      <w:r w:rsidRPr="00D978D5">
        <w:rPr>
          <w:rFonts w:ascii="Times New Roman" w:eastAsiaTheme="minorEastAsia" w:hAnsi="Times New Roman" w:cs="Times New Roman"/>
          <w:iCs/>
          <w:sz w:val="28"/>
          <w:szCs w:val="28"/>
          <w:lang w:val="uk-UA"/>
        </w:rPr>
        <w:lastRenderedPageBreak/>
        <w:t xml:space="preserve">– розробити програмний засіб для моделювання технологічних процесів виготовлення </w:t>
      </w:r>
      <w:r w:rsidR="004A7FBA">
        <w:rPr>
          <w:rFonts w:ascii="Times New Roman" w:eastAsiaTheme="minorEastAsia" w:hAnsi="Times New Roman" w:cs="Times New Roman"/>
          <w:iCs/>
          <w:sz w:val="28"/>
          <w:szCs w:val="28"/>
          <w:lang w:val="uk-UA"/>
        </w:rPr>
        <w:t>МЕМС акселерометр</w:t>
      </w:r>
      <w:r w:rsidRPr="00D978D5">
        <w:rPr>
          <w:rFonts w:ascii="Times New Roman" w:eastAsiaTheme="minorEastAsia" w:hAnsi="Times New Roman" w:cs="Times New Roman"/>
          <w:iCs/>
          <w:sz w:val="28"/>
          <w:szCs w:val="28"/>
          <w:lang w:val="uk-UA"/>
        </w:rPr>
        <w:t>а;</w:t>
      </w:r>
    </w:p>
    <w:p w:rsidR="004E6D9A" w:rsidRDefault="004E6D9A" w:rsidP="004E6D9A">
      <w:pPr>
        <w:widowControl w:val="0"/>
        <w:spacing w:after="0" w:line="336" w:lineRule="auto"/>
        <w:ind w:firstLine="709"/>
        <w:jc w:val="both"/>
        <w:rPr>
          <w:rFonts w:ascii="Times New Roman" w:eastAsiaTheme="minorEastAsia" w:hAnsi="Times New Roman" w:cs="Times New Roman"/>
          <w:iCs/>
          <w:sz w:val="28"/>
          <w:szCs w:val="28"/>
          <w:lang w:val="uk-UA"/>
        </w:rPr>
      </w:pPr>
      <w:r w:rsidRPr="00D978D5">
        <w:rPr>
          <w:rFonts w:ascii="Times New Roman" w:eastAsiaTheme="minorEastAsia" w:hAnsi="Times New Roman" w:cs="Times New Roman"/>
          <w:iCs/>
          <w:sz w:val="28"/>
          <w:szCs w:val="28"/>
          <w:lang w:val="uk-UA"/>
        </w:rPr>
        <w:t>– провести планування машинних експериментів</w:t>
      </w:r>
      <w:r>
        <w:rPr>
          <w:rFonts w:ascii="Times New Roman" w:eastAsiaTheme="minorEastAsia" w:hAnsi="Times New Roman" w:cs="Times New Roman"/>
          <w:iCs/>
          <w:sz w:val="28"/>
          <w:szCs w:val="28"/>
          <w:lang w:val="uk-UA"/>
        </w:rPr>
        <w:t>;</w:t>
      </w:r>
    </w:p>
    <w:p w:rsidR="004E6D9A" w:rsidRDefault="004E6D9A" w:rsidP="004E6D9A">
      <w:pPr>
        <w:widowControl w:val="0"/>
        <w:spacing w:after="0" w:line="336" w:lineRule="auto"/>
        <w:ind w:firstLine="709"/>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 xml:space="preserve">– </w:t>
      </w:r>
      <w:r w:rsidRPr="00D978D5">
        <w:rPr>
          <w:rFonts w:ascii="Times New Roman" w:eastAsiaTheme="minorEastAsia" w:hAnsi="Times New Roman" w:cs="Times New Roman"/>
          <w:iCs/>
          <w:sz w:val="28"/>
          <w:szCs w:val="28"/>
          <w:lang w:val="uk-UA"/>
        </w:rPr>
        <w:t>оцінити точність результатів моделювання технологічних процесів в</w:t>
      </w:r>
      <w:r w:rsidRPr="00D978D5">
        <w:rPr>
          <w:rFonts w:ascii="Times New Roman" w:eastAsiaTheme="minorEastAsia" w:hAnsi="Times New Roman" w:cs="Times New Roman"/>
          <w:iCs/>
          <w:sz w:val="28"/>
          <w:szCs w:val="28"/>
          <w:lang w:val="uk-UA"/>
        </w:rPr>
        <w:t>и</w:t>
      </w:r>
      <w:r w:rsidRPr="00D978D5">
        <w:rPr>
          <w:rFonts w:ascii="Times New Roman" w:eastAsiaTheme="minorEastAsia" w:hAnsi="Times New Roman" w:cs="Times New Roman"/>
          <w:iCs/>
          <w:sz w:val="28"/>
          <w:szCs w:val="28"/>
          <w:lang w:val="uk-UA"/>
        </w:rPr>
        <w:t xml:space="preserve">готовлення </w:t>
      </w:r>
      <w:r w:rsidR="004A7FBA">
        <w:rPr>
          <w:rFonts w:ascii="Times New Roman" w:eastAsiaTheme="minorEastAsia" w:hAnsi="Times New Roman" w:cs="Times New Roman"/>
          <w:iCs/>
          <w:sz w:val="28"/>
          <w:szCs w:val="28"/>
          <w:lang w:val="uk-UA"/>
        </w:rPr>
        <w:t>МЕМС акселерометр</w:t>
      </w:r>
      <w:r w:rsidRPr="00D978D5">
        <w:rPr>
          <w:rFonts w:ascii="Times New Roman" w:eastAsiaTheme="minorEastAsia" w:hAnsi="Times New Roman" w:cs="Times New Roman"/>
          <w:iCs/>
          <w:sz w:val="28"/>
          <w:szCs w:val="28"/>
          <w:lang w:val="uk-UA"/>
        </w:rPr>
        <w:t>ів.</w:t>
      </w:r>
    </w:p>
    <w:p w:rsidR="006B2743" w:rsidRDefault="006B2743" w:rsidP="004E6D9A">
      <w:pPr>
        <w:widowControl w:val="0"/>
        <w:spacing w:after="0" w:line="336" w:lineRule="auto"/>
        <w:ind w:firstLine="720"/>
        <w:jc w:val="both"/>
        <w:rPr>
          <w:rFonts w:ascii="Times New Roman" w:eastAsiaTheme="minorEastAsia" w:hAnsi="Times New Roman" w:cs="Times New Roman"/>
          <w:iCs/>
          <w:sz w:val="28"/>
          <w:szCs w:val="28"/>
          <w:lang w:val="uk-UA"/>
        </w:rPr>
      </w:pPr>
    </w:p>
    <w:p w:rsidR="006B2743" w:rsidRDefault="006B2743" w:rsidP="004E6D9A">
      <w:pPr>
        <w:widowControl w:val="0"/>
        <w:spacing w:after="0" w:line="336" w:lineRule="auto"/>
        <w:ind w:firstLine="720"/>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1.5 Висновки до розділу 1</w:t>
      </w:r>
    </w:p>
    <w:p w:rsidR="006B2743" w:rsidRDefault="006B2743" w:rsidP="002A12B8">
      <w:pPr>
        <w:widowControl w:val="0"/>
        <w:spacing w:after="0" w:line="360" w:lineRule="auto"/>
        <w:ind w:firstLine="720"/>
        <w:jc w:val="both"/>
        <w:rPr>
          <w:rFonts w:ascii="Times New Roman" w:eastAsia="Times New Roman" w:hAnsi="Times New Roman" w:cs="Times New Roman"/>
          <w:color w:val="000000" w:themeColor="text1"/>
          <w:sz w:val="28"/>
          <w:szCs w:val="28"/>
          <w:lang w:val="uk-UA" w:eastAsia="ru-RU"/>
        </w:rPr>
      </w:pPr>
    </w:p>
    <w:p w:rsidR="002A12B8" w:rsidRPr="002A12B8" w:rsidRDefault="004A7FBA" w:rsidP="004E6D9A">
      <w:pPr>
        <w:widowControl w:val="0"/>
        <w:spacing w:after="0" w:line="336" w:lineRule="auto"/>
        <w:ind w:firstLine="720"/>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МЕМС акселерометр</w:t>
      </w:r>
      <w:r w:rsidR="002A12B8" w:rsidRPr="002A12B8">
        <w:rPr>
          <w:rFonts w:ascii="Times New Roman" w:eastAsiaTheme="minorEastAsia" w:hAnsi="Times New Roman" w:cs="Times New Roman"/>
          <w:iCs/>
          <w:sz w:val="28"/>
          <w:szCs w:val="28"/>
          <w:lang w:val="uk-UA"/>
        </w:rPr>
        <w:t>и є складовою частиною багатьох засобів автомат</w:t>
      </w:r>
      <w:r w:rsidR="002A12B8" w:rsidRPr="002A12B8">
        <w:rPr>
          <w:rFonts w:ascii="Times New Roman" w:eastAsiaTheme="minorEastAsia" w:hAnsi="Times New Roman" w:cs="Times New Roman"/>
          <w:iCs/>
          <w:sz w:val="28"/>
          <w:szCs w:val="28"/>
          <w:lang w:val="uk-UA"/>
        </w:rPr>
        <w:t>и</w:t>
      </w:r>
      <w:r w:rsidR="002A12B8" w:rsidRPr="002A12B8">
        <w:rPr>
          <w:rFonts w:ascii="Times New Roman" w:eastAsiaTheme="minorEastAsia" w:hAnsi="Times New Roman" w:cs="Times New Roman"/>
          <w:iCs/>
          <w:sz w:val="28"/>
          <w:szCs w:val="28"/>
          <w:lang w:val="uk-UA"/>
        </w:rPr>
        <w:t>зації та вирішують широкий спектр задач. Сучасні наукові дослідження напр</w:t>
      </w:r>
      <w:r w:rsidR="002A12B8" w:rsidRPr="002A12B8">
        <w:rPr>
          <w:rFonts w:ascii="Times New Roman" w:eastAsiaTheme="minorEastAsia" w:hAnsi="Times New Roman" w:cs="Times New Roman"/>
          <w:iCs/>
          <w:sz w:val="28"/>
          <w:szCs w:val="28"/>
          <w:lang w:val="uk-UA"/>
        </w:rPr>
        <w:t>а</w:t>
      </w:r>
      <w:r w:rsidR="002A12B8" w:rsidRPr="002A12B8">
        <w:rPr>
          <w:rFonts w:ascii="Times New Roman" w:eastAsiaTheme="minorEastAsia" w:hAnsi="Times New Roman" w:cs="Times New Roman"/>
          <w:iCs/>
          <w:sz w:val="28"/>
          <w:szCs w:val="28"/>
          <w:lang w:val="uk-UA"/>
        </w:rPr>
        <w:t xml:space="preserve">влені на моделювання нових </w:t>
      </w:r>
      <w:r w:rsidR="002A12B8">
        <w:rPr>
          <w:rFonts w:ascii="Times New Roman" w:eastAsiaTheme="minorEastAsia" w:hAnsi="Times New Roman" w:cs="Times New Roman"/>
          <w:iCs/>
          <w:sz w:val="28"/>
          <w:szCs w:val="28"/>
          <w:lang w:val="uk-UA"/>
        </w:rPr>
        <w:t xml:space="preserve">ТП виготовлення </w:t>
      </w:r>
      <w:r>
        <w:rPr>
          <w:rFonts w:ascii="Times New Roman" w:eastAsiaTheme="minorEastAsia" w:hAnsi="Times New Roman" w:cs="Times New Roman"/>
          <w:iCs/>
          <w:sz w:val="28"/>
          <w:szCs w:val="28"/>
          <w:lang w:val="uk-UA"/>
        </w:rPr>
        <w:t>МЕМС акселерометр</w:t>
      </w:r>
      <w:r w:rsidR="002A12B8" w:rsidRPr="002A12B8">
        <w:rPr>
          <w:rFonts w:ascii="Times New Roman" w:eastAsiaTheme="minorEastAsia" w:hAnsi="Times New Roman" w:cs="Times New Roman"/>
          <w:iCs/>
          <w:sz w:val="28"/>
          <w:szCs w:val="28"/>
          <w:lang w:val="uk-UA"/>
        </w:rPr>
        <w:t>ів для ефе</w:t>
      </w:r>
      <w:r w:rsidR="002A12B8" w:rsidRPr="002A12B8">
        <w:rPr>
          <w:rFonts w:ascii="Times New Roman" w:eastAsiaTheme="minorEastAsia" w:hAnsi="Times New Roman" w:cs="Times New Roman"/>
          <w:iCs/>
          <w:sz w:val="28"/>
          <w:szCs w:val="28"/>
          <w:lang w:val="uk-UA"/>
        </w:rPr>
        <w:t>к</w:t>
      </w:r>
      <w:r w:rsidR="002A12B8" w:rsidRPr="002A12B8">
        <w:rPr>
          <w:rFonts w:ascii="Times New Roman" w:eastAsiaTheme="minorEastAsia" w:hAnsi="Times New Roman" w:cs="Times New Roman"/>
          <w:iCs/>
          <w:sz w:val="28"/>
          <w:szCs w:val="28"/>
          <w:lang w:val="uk-UA"/>
        </w:rPr>
        <w:t>тивного використання їх фізичних властивостей, що пов'язано як з особливо</w:t>
      </w:r>
      <w:r w:rsidR="002A12B8" w:rsidRPr="002A12B8">
        <w:rPr>
          <w:rFonts w:ascii="Times New Roman" w:eastAsiaTheme="minorEastAsia" w:hAnsi="Times New Roman" w:cs="Times New Roman"/>
          <w:iCs/>
          <w:sz w:val="28"/>
          <w:szCs w:val="28"/>
          <w:lang w:val="uk-UA"/>
        </w:rPr>
        <w:t>с</w:t>
      </w:r>
      <w:r w:rsidR="002A12B8" w:rsidRPr="002A12B8">
        <w:rPr>
          <w:rFonts w:ascii="Times New Roman" w:eastAsiaTheme="minorEastAsia" w:hAnsi="Times New Roman" w:cs="Times New Roman"/>
          <w:iCs/>
          <w:sz w:val="28"/>
          <w:szCs w:val="28"/>
          <w:lang w:val="uk-UA"/>
        </w:rPr>
        <w:t xml:space="preserve">тями конструкції чутливого елементу, так і з конструкцією готового </w:t>
      </w:r>
      <w:proofErr w:type="spellStart"/>
      <w:r w:rsidR="002A12B8" w:rsidRPr="002A12B8">
        <w:rPr>
          <w:rFonts w:ascii="Times New Roman" w:eastAsiaTheme="minorEastAsia" w:hAnsi="Times New Roman" w:cs="Times New Roman"/>
          <w:iCs/>
          <w:sz w:val="28"/>
          <w:szCs w:val="28"/>
          <w:lang w:val="uk-UA"/>
        </w:rPr>
        <w:t>давача</w:t>
      </w:r>
      <w:proofErr w:type="spellEnd"/>
      <w:r w:rsidR="002A12B8" w:rsidRPr="002A12B8">
        <w:rPr>
          <w:rFonts w:ascii="Times New Roman" w:eastAsiaTheme="minorEastAsia" w:hAnsi="Times New Roman" w:cs="Times New Roman"/>
          <w:iCs/>
          <w:sz w:val="28"/>
          <w:szCs w:val="28"/>
          <w:lang w:val="uk-UA"/>
        </w:rPr>
        <w:t xml:space="preserve">. </w:t>
      </w:r>
      <w:r w:rsidR="002A12B8">
        <w:rPr>
          <w:rFonts w:ascii="Times New Roman" w:eastAsiaTheme="minorEastAsia" w:hAnsi="Times New Roman" w:cs="Times New Roman"/>
          <w:iCs/>
          <w:sz w:val="28"/>
          <w:szCs w:val="28"/>
          <w:lang w:val="uk-UA"/>
        </w:rPr>
        <w:t>Моделювання</w:t>
      </w:r>
      <w:r w:rsidR="002A12B8" w:rsidRPr="002A12B8">
        <w:rPr>
          <w:rFonts w:ascii="Times New Roman" w:eastAsiaTheme="minorEastAsia" w:hAnsi="Times New Roman" w:cs="Times New Roman"/>
          <w:iCs/>
          <w:sz w:val="28"/>
          <w:szCs w:val="28"/>
          <w:lang w:val="uk-UA"/>
        </w:rPr>
        <w:t xml:space="preserve"> </w:t>
      </w:r>
      <w:r w:rsidR="002A12B8">
        <w:rPr>
          <w:rFonts w:ascii="Times New Roman" w:eastAsiaTheme="minorEastAsia" w:hAnsi="Times New Roman" w:cs="Times New Roman"/>
          <w:iCs/>
          <w:sz w:val="28"/>
          <w:szCs w:val="28"/>
          <w:lang w:val="uk-UA"/>
        </w:rPr>
        <w:t xml:space="preserve">ТП виготовлення </w:t>
      </w:r>
      <w:r w:rsidR="002A12B8" w:rsidRPr="002A12B8">
        <w:rPr>
          <w:rFonts w:ascii="Times New Roman" w:eastAsiaTheme="minorEastAsia" w:hAnsi="Times New Roman" w:cs="Times New Roman"/>
          <w:iCs/>
          <w:sz w:val="28"/>
          <w:szCs w:val="28"/>
          <w:lang w:val="uk-UA"/>
        </w:rPr>
        <w:t>МЕМС акселерометрів пов'язані зі складною науково-технічною задачею проектування ТП виготовлення з урахуванням в</w:t>
      </w:r>
      <w:r w:rsidR="002A12B8" w:rsidRPr="002A12B8">
        <w:rPr>
          <w:rFonts w:ascii="Times New Roman" w:eastAsiaTheme="minorEastAsia" w:hAnsi="Times New Roman" w:cs="Times New Roman"/>
          <w:iCs/>
          <w:sz w:val="28"/>
          <w:szCs w:val="28"/>
          <w:lang w:val="uk-UA"/>
        </w:rPr>
        <w:t>и</w:t>
      </w:r>
      <w:r w:rsidR="002A12B8" w:rsidRPr="002A12B8">
        <w:rPr>
          <w:rFonts w:ascii="Times New Roman" w:eastAsiaTheme="minorEastAsia" w:hAnsi="Times New Roman" w:cs="Times New Roman"/>
          <w:iCs/>
          <w:sz w:val="28"/>
          <w:szCs w:val="28"/>
          <w:lang w:val="uk-UA"/>
        </w:rPr>
        <w:t xml:space="preserve">мог забезпечення геометричних і функціональних параметрів. </w:t>
      </w:r>
    </w:p>
    <w:p w:rsidR="00DA7F03" w:rsidRDefault="002A12B8" w:rsidP="004E6D9A">
      <w:pPr>
        <w:widowControl w:val="0"/>
        <w:spacing w:after="0" w:line="336" w:lineRule="auto"/>
        <w:ind w:firstLine="720"/>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Проведений огляд та аналіз</w:t>
      </w:r>
      <w:r w:rsidR="00DA7F03">
        <w:rPr>
          <w:rFonts w:ascii="Times New Roman" w:eastAsiaTheme="minorEastAsia" w:hAnsi="Times New Roman" w:cs="Times New Roman"/>
          <w:iCs/>
          <w:sz w:val="28"/>
          <w:szCs w:val="28"/>
          <w:lang w:val="uk-UA"/>
        </w:rPr>
        <w:t>:</w:t>
      </w:r>
    </w:p>
    <w:p w:rsidR="00DA7F03" w:rsidRDefault="00DA7F03" w:rsidP="004E6D9A">
      <w:pPr>
        <w:widowControl w:val="0"/>
        <w:spacing w:after="0" w:line="336" w:lineRule="auto"/>
        <w:ind w:firstLine="709"/>
        <w:jc w:val="both"/>
        <w:rPr>
          <w:rFonts w:ascii="Times New Roman" w:eastAsia="Times New Roman" w:hAnsi="Times New Roman" w:cs="Times New Roman"/>
          <w:sz w:val="28"/>
          <w:szCs w:val="28"/>
          <w:lang w:val="uk-UA" w:eastAsia="ru-RU"/>
        </w:rPr>
      </w:pPr>
      <w:r>
        <w:rPr>
          <w:rFonts w:ascii="Times New Roman" w:eastAsiaTheme="minorEastAsia" w:hAnsi="Times New Roman" w:cs="Times New Roman"/>
          <w:iCs/>
          <w:sz w:val="28"/>
          <w:szCs w:val="28"/>
          <w:lang w:val="uk-UA"/>
        </w:rPr>
        <w:t>–</w:t>
      </w:r>
      <w:r w:rsidR="002A12B8">
        <w:rPr>
          <w:rFonts w:ascii="Times New Roman" w:eastAsiaTheme="minorEastAsia" w:hAnsi="Times New Roman" w:cs="Times New Roman"/>
          <w:iCs/>
          <w:sz w:val="28"/>
          <w:szCs w:val="28"/>
          <w:lang w:val="uk-UA"/>
        </w:rPr>
        <w:t xml:space="preserve"> сучасних </w:t>
      </w:r>
      <w:r w:rsidR="004A7FBA">
        <w:rPr>
          <w:rFonts w:ascii="Times New Roman" w:eastAsia="Times New Roman" w:hAnsi="Times New Roman" w:cs="Times New Roman"/>
          <w:sz w:val="28"/>
          <w:szCs w:val="28"/>
          <w:lang w:val="uk-UA" w:eastAsia="ru-RU"/>
        </w:rPr>
        <w:t>МЕМС акселерометр</w:t>
      </w:r>
      <w:r w:rsidR="002A12B8">
        <w:rPr>
          <w:rFonts w:ascii="Times New Roman" w:eastAsia="Times New Roman" w:hAnsi="Times New Roman" w:cs="Times New Roman"/>
          <w:sz w:val="28"/>
          <w:szCs w:val="28"/>
          <w:lang w:val="uk-UA" w:eastAsia="ru-RU"/>
        </w:rPr>
        <w:t xml:space="preserve">ів та </w:t>
      </w:r>
      <w:r w:rsidR="002A12B8" w:rsidRPr="00BF3722">
        <w:rPr>
          <w:rFonts w:ascii="Times New Roman" w:eastAsia="Times New Roman" w:hAnsi="Times New Roman" w:cs="Times New Roman"/>
          <w:sz w:val="28"/>
          <w:szCs w:val="28"/>
          <w:lang w:val="uk-UA" w:eastAsia="ru-RU"/>
        </w:rPr>
        <w:t>технологічн</w:t>
      </w:r>
      <w:r w:rsidR="002A12B8">
        <w:rPr>
          <w:rFonts w:ascii="Times New Roman" w:eastAsia="Times New Roman" w:hAnsi="Times New Roman" w:cs="Times New Roman"/>
          <w:sz w:val="28"/>
          <w:szCs w:val="28"/>
          <w:lang w:val="uk-UA" w:eastAsia="ru-RU"/>
        </w:rPr>
        <w:t>их процесів</w:t>
      </w:r>
      <w:r w:rsidR="002A12B8" w:rsidRPr="00BF3722">
        <w:rPr>
          <w:rFonts w:ascii="Times New Roman" w:eastAsia="Times New Roman" w:hAnsi="Times New Roman" w:cs="Times New Roman"/>
          <w:sz w:val="28"/>
          <w:szCs w:val="28"/>
          <w:lang w:val="uk-UA" w:eastAsia="ru-RU"/>
        </w:rPr>
        <w:t xml:space="preserve"> їх виробн</w:t>
      </w:r>
      <w:r w:rsidR="002A12B8" w:rsidRPr="00BF3722">
        <w:rPr>
          <w:rFonts w:ascii="Times New Roman" w:eastAsia="Times New Roman" w:hAnsi="Times New Roman" w:cs="Times New Roman"/>
          <w:sz w:val="28"/>
          <w:szCs w:val="28"/>
          <w:lang w:val="uk-UA" w:eastAsia="ru-RU"/>
        </w:rPr>
        <w:t>и</w:t>
      </w:r>
      <w:r w:rsidR="002A12B8" w:rsidRPr="00BF3722">
        <w:rPr>
          <w:rFonts w:ascii="Times New Roman" w:eastAsia="Times New Roman" w:hAnsi="Times New Roman" w:cs="Times New Roman"/>
          <w:sz w:val="28"/>
          <w:szCs w:val="28"/>
          <w:lang w:val="uk-UA" w:eastAsia="ru-RU"/>
        </w:rPr>
        <w:t>цтва</w:t>
      </w:r>
      <w:r w:rsidR="002A12B8">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4A7FBA">
        <w:rPr>
          <w:rFonts w:ascii="Times New Roman" w:eastAsia="Times New Roman" w:hAnsi="Times New Roman" w:cs="Times New Roman"/>
          <w:sz w:val="28"/>
          <w:szCs w:val="28"/>
          <w:lang w:val="uk-UA" w:eastAsia="ru-RU"/>
        </w:rPr>
        <w:t>МЕМС акселерометр</w:t>
      </w:r>
      <w:r w:rsidRPr="00DA7F03">
        <w:rPr>
          <w:rFonts w:ascii="Times New Roman" w:eastAsia="Times New Roman" w:hAnsi="Times New Roman" w:cs="Times New Roman"/>
          <w:sz w:val="28"/>
          <w:szCs w:val="28"/>
          <w:lang w:val="uk-UA" w:eastAsia="ru-RU"/>
        </w:rPr>
        <w:t xml:space="preserve"> як об</w:t>
      </w:r>
      <w:r>
        <w:rPr>
          <w:rFonts w:ascii="Times New Roman" w:eastAsia="Times New Roman" w:hAnsi="Times New Roman" w:cs="Times New Roman"/>
          <w:sz w:val="28"/>
          <w:szCs w:val="28"/>
          <w:lang w:val="uk-UA" w:eastAsia="ru-RU"/>
        </w:rPr>
        <w:t>’єкт проектування є складним об’</w:t>
      </w:r>
      <w:r w:rsidRPr="00DA7F03">
        <w:rPr>
          <w:rFonts w:ascii="Times New Roman" w:eastAsia="Times New Roman" w:hAnsi="Times New Roman" w:cs="Times New Roman"/>
          <w:sz w:val="28"/>
          <w:szCs w:val="28"/>
          <w:lang w:val="uk-UA" w:eastAsia="ru-RU"/>
        </w:rPr>
        <w:t>єктом, кон</w:t>
      </w:r>
      <w:r w:rsidRPr="00DA7F03">
        <w:rPr>
          <w:rFonts w:ascii="Times New Roman" w:eastAsia="Times New Roman" w:hAnsi="Times New Roman" w:cs="Times New Roman"/>
          <w:sz w:val="28"/>
          <w:szCs w:val="28"/>
          <w:lang w:val="uk-UA" w:eastAsia="ru-RU"/>
        </w:rPr>
        <w:t>с</w:t>
      </w:r>
      <w:r w:rsidRPr="00DA7F03">
        <w:rPr>
          <w:rFonts w:ascii="Times New Roman" w:eastAsia="Times New Roman" w:hAnsi="Times New Roman" w:cs="Times New Roman"/>
          <w:sz w:val="28"/>
          <w:szCs w:val="28"/>
          <w:lang w:val="uk-UA" w:eastAsia="ru-RU"/>
        </w:rPr>
        <w:t>трукція якого залежить від фізичних ефектів, функціональних параметрів (чу</w:t>
      </w:r>
      <w:r w:rsidRPr="00DA7F03">
        <w:rPr>
          <w:rFonts w:ascii="Times New Roman" w:eastAsia="Times New Roman" w:hAnsi="Times New Roman" w:cs="Times New Roman"/>
          <w:sz w:val="28"/>
          <w:szCs w:val="28"/>
          <w:lang w:val="uk-UA" w:eastAsia="ru-RU"/>
        </w:rPr>
        <w:t>т</w:t>
      </w:r>
      <w:r w:rsidRPr="00DA7F03">
        <w:rPr>
          <w:rFonts w:ascii="Times New Roman" w:eastAsia="Times New Roman" w:hAnsi="Times New Roman" w:cs="Times New Roman"/>
          <w:sz w:val="28"/>
          <w:szCs w:val="28"/>
          <w:lang w:val="uk-UA" w:eastAsia="ru-RU"/>
        </w:rPr>
        <w:t>ливість, діапазон вимірювання, роздільна здатність, частотний діапазон, рез</w:t>
      </w:r>
      <w:r w:rsidRPr="00DA7F03">
        <w:rPr>
          <w:rFonts w:ascii="Times New Roman" w:eastAsia="Times New Roman" w:hAnsi="Times New Roman" w:cs="Times New Roman"/>
          <w:sz w:val="28"/>
          <w:szCs w:val="28"/>
          <w:lang w:val="uk-UA" w:eastAsia="ru-RU"/>
        </w:rPr>
        <w:t>о</w:t>
      </w:r>
      <w:r w:rsidRPr="00DA7F03">
        <w:rPr>
          <w:rFonts w:ascii="Times New Roman" w:eastAsia="Times New Roman" w:hAnsi="Times New Roman" w:cs="Times New Roman"/>
          <w:sz w:val="28"/>
          <w:szCs w:val="28"/>
          <w:lang w:val="uk-UA" w:eastAsia="ru-RU"/>
        </w:rPr>
        <w:t xml:space="preserve">нансна частота, температурний діапазон, </w:t>
      </w:r>
      <w:r>
        <w:rPr>
          <w:rFonts w:ascii="Times New Roman" w:eastAsia="Times New Roman" w:hAnsi="Times New Roman" w:cs="Times New Roman"/>
          <w:sz w:val="28"/>
          <w:szCs w:val="28"/>
          <w:lang w:val="uk-UA" w:eastAsia="ru-RU"/>
        </w:rPr>
        <w:t>матеріал ЧЕ, тип електричного з’</w:t>
      </w:r>
      <w:r w:rsidRPr="00DA7F03">
        <w:rPr>
          <w:rFonts w:ascii="Times New Roman" w:eastAsia="Times New Roman" w:hAnsi="Times New Roman" w:cs="Times New Roman"/>
          <w:sz w:val="28"/>
          <w:szCs w:val="28"/>
          <w:lang w:val="uk-UA" w:eastAsia="ru-RU"/>
        </w:rPr>
        <w:t>єднання, матеріал корпусу, розмір, кріплення та інші) і вибору технологій в</w:t>
      </w:r>
      <w:r w:rsidRPr="00DA7F03">
        <w:rPr>
          <w:rFonts w:ascii="Times New Roman" w:eastAsia="Times New Roman" w:hAnsi="Times New Roman" w:cs="Times New Roman"/>
          <w:sz w:val="28"/>
          <w:szCs w:val="28"/>
          <w:lang w:val="uk-UA" w:eastAsia="ru-RU"/>
        </w:rPr>
        <w:t>и</w:t>
      </w:r>
      <w:r w:rsidRPr="00DA7F03">
        <w:rPr>
          <w:rFonts w:ascii="Times New Roman" w:eastAsia="Times New Roman" w:hAnsi="Times New Roman" w:cs="Times New Roman"/>
          <w:sz w:val="28"/>
          <w:szCs w:val="28"/>
          <w:lang w:val="uk-UA" w:eastAsia="ru-RU"/>
        </w:rPr>
        <w:t>г</w:t>
      </w:r>
      <w:r>
        <w:rPr>
          <w:rFonts w:ascii="Times New Roman" w:eastAsia="Times New Roman" w:hAnsi="Times New Roman" w:cs="Times New Roman"/>
          <w:sz w:val="28"/>
          <w:szCs w:val="28"/>
          <w:lang w:val="uk-UA" w:eastAsia="ru-RU"/>
        </w:rPr>
        <w:t xml:space="preserve">отовлення. ТП виготовлення </w:t>
      </w:r>
      <w:r w:rsidR="004A7FBA">
        <w:rPr>
          <w:rFonts w:ascii="Times New Roman" w:eastAsia="Times New Roman" w:hAnsi="Times New Roman" w:cs="Times New Roman"/>
          <w:sz w:val="28"/>
          <w:szCs w:val="28"/>
          <w:lang w:val="uk-UA" w:eastAsia="ru-RU"/>
        </w:rPr>
        <w:t>МЕМС акселерометр</w:t>
      </w:r>
      <w:r w:rsidRPr="00DA7F03">
        <w:rPr>
          <w:rFonts w:ascii="Times New Roman" w:eastAsia="Times New Roman" w:hAnsi="Times New Roman" w:cs="Times New Roman"/>
          <w:sz w:val="28"/>
          <w:szCs w:val="28"/>
          <w:lang w:val="uk-UA" w:eastAsia="ru-RU"/>
        </w:rPr>
        <w:t>ів можуть складатися більше ніж з двохсот операцій, які мають бути узгоджені за часом для уникнення появи браковано</w:t>
      </w:r>
      <w:r>
        <w:rPr>
          <w:rFonts w:ascii="Times New Roman" w:eastAsia="Times New Roman" w:hAnsi="Times New Roman" w:cs="Times New Roman"/>
          <w:sz w:val="28"/>
          <w:szCs w:val="28"/>
          <w:lang w:val="uk-UA" w:eastAsia="ru-RU"/>
        </w:rPr>
        <w:t>го виробу та простою обладнання;</w:t>
      </w:r>
    </w:p>
    <w:p w:rsidR="00DA7F03" w:rsidRPr="00DA7F03" w:rsidRDefault="00DA7F03" w:rsidP="004E6D9A">
      <w:pPr>
        <w:widowControl w:val="0"/>
        <w:tabs>
          <w:tab w:val="left" w:leader="dot" w:pos="9498"/>
        </w:tabs>
        <w:spacing w:after="0" w:line="336"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м</w:t>
      </w:r>
      <w:r>
        <w:rPr>
          <w:rFonts w:ascii="Times New Roman" w:eastAsia="Calibri" w:hAnsi="Times New Roman" w:cs="Times New Roman"/>
          <w:sz w:val="28"/>
          <w:szCs w:val="28"/>
          <w:lang w:val="uk-UA"/>
        </w:rPr>
        <w:t>атематичних моделей</w:t>
      </w:r>
      <w:r w:rsidRPr="00BF3722">
        <w:rPr>
          <w:rFonts w:ascii="Times New Roman" w:eastAsia="Calibri" w:hAnsi="Times New Roman" w:cs="Times New Roman"/>
          <w:sz w:val="28"/>
          <w:szCs w:val="28"/>
          <w:lang w:val="uk-UA"/>
        </w:rPr>
        <w:t xml:space="preserve"> та метод</w:t>
      </w:r>
      <w:r>
        <w:rPr>
          <w:rFonts w:ascii="Times New Roman" w:eastAsia="Calibri" w:hAnsi="Times New Roman" w:cs="Times New Roman"/>
          <w:sz w:val="28"/>
          <w:szCs w:val="28"/>
          <w:lang w:val="uk-UA"/>
        </w:rPr>
        <w:t>ів</w:t>
      </w:r>
      <w:r w:rsidRPr="00BF3722">
        <w:rPr>
          <w:rFonts w:ascii="Times New Roman" w:eastAsia="Calibri" w:hAnsi="Times New Roman" w:cs="Times New Roman"/>
          <w:sz w:val="28"/>
          <w:szCs w:val="28"/>
          <w:lang w:val="uk-UA"/>
        </w:rPr>
        <w:t xml:space="preserve"> моделювання виробничих технолог</w:t>
      </w:r>
      <w:r w:rsidRPr="00BF3722">
        <w:rPr>
          <w:rFonts w:ascii="Times New Roman" w:eastAsia="Calibri" w:hAnsi="Times New Roman" w:cs="Times New Roman"/>
          <w:sz w:val="28"/>
          <w:szCs w:val="28"/>
          <w:lang w:val="uk-UA"/>
        </w:rPr>
        <w:t>і</w:t>
      </w:r>
      <w:r w:rsidRPr="00BF3722">
        <w:rPr>
          <w:rFonts w:ascii="Times New Roman" w:eastAsia="Calibri" w:hAnsi="Times New Roman" w:cs="Times New Roman"/>
          <w:sz w:val="28"/>
          <w:szCs w:val="28"/>
          <w:lang w:val="uk-UA"/>
        </w:rPr>
        <w:t>чних</w:t>
      </w:r>
      <w:r>
        <w:rPr>
          <w:rFonts w:ascii="Times New Roman" w:eastAsia="Calibri" w:hAnsi="Times New Roman" w:cs="Times New Roman"/>
          <w:sz w:val="28"/>
          <w:szCs w:val="28"/>
          <w:lang w:val="uk-UA"/>
        </w:rPr>
        <w:t xml:space="preserve"> </w:t>
      </w:r>
      <w:r w:rsidRPr="00BF3722">
        <w:rPr>
          <w:rFonts w:ascii="Times New Roman" w:eastAsia="Calibri" w:hAnsi="Times New Roman" w:cs="Times New Roman"/>
          <w:sz w:val="28"/>
          <w:szCs w:val="28"/>
          <w:lang w:val="uk-UA"/>
        </w:rPr>
        <w:t>процесів</w:t>
      </w:r>
    </w:p>
    <w:p w:rsidR="00DA7F03" w:rsidRPr="00DA7F03" w:rsidRDefault="00DA7F03" w:rsidP="004E6D9A">
      <w:pPr>
        <w:widowControl w:val="0"/>
        <w:spacing w:after="0" w:line="336" w:lineRule="auto"/>
        <w:ind w:firstLine="709"/>
        <w:jc w:val="both"/>
        <w:rPr>
          <w:rFonts w:ascii="Times New Roman" w:eastAsia="Times New Roman" w:hAnsi="Times New Roman" w:cs="Times New Roman"/>
          <w:sz w:val="28"/>
          <w:szCs w:val="28"/>
          <w:lang w:val="uk-UA" w:eastAsia="ru-RU"/>
        </w:rPr>
      </w:pPr>
      <w:r w:rsidRPr="00DA7F03">
        <w:rPr>
          <w:rFonts w:ascii="Times New Roman" w:eastAsia="Times New Roman" w:hAnsi="Times New Roman" w:cs="Times New Roman"/>
          <w:sz w:val="28"/>
          <w:szCs w:val="28"/>
          <w:lang w:val="uk-UA" w:eastAsia="ru-RU"/>
        </w:rPr>
        <w:t>– систем моделювання виробничих технологічних процесів.</w:t>
      </w:r>
    </w:p>
    <w:p w:rsidR="00DA7F03" w:rsidRPr="00DA7F03" w:rsidRDefault="00DA7F03" w:rsidP="004E6D9A">
      <w:pPr>
        <w:widowControl w:val="0"/>
        <w:spacing w:after="0" w:line="336" w:lineRule="auto"/>
        <w:ind w:firstLine="709"/>
        <w:jc w:val="both"/>
        <w:rPr>
          <w:rFonts w:ascii="Times New Roman" w:eastAsia="Times New Roman" w:hAnsi="Times New Roman" w:cs="Times New Roman"/>
          <w:sz w:val="28"/>
          <w:szCs w:val="28"/>
          <w:lang w:val="uk-UA" w:eastAsia="ru-RU"/>
        </w:rPr>
      </w:pPr>
      <w:r w:rsidRPr="00DA7F03">
        <w:rPr>
          <w:rFonts w:ascii="Times New Roman" w:eastAsia="Times New Roman" w:hAnsi="Times New Roman" w:cs="Times New Roman"/>
          <w:sz w:val="28"/>
          <w:szCs w:val="28"/>
          <w:lang w:val="uk-UA" w:eastAsia="ru-RU"/>
        </w:rPr>
        <w:t xml:space="preserve">Незважаючи на сучасні розробки в області </w:t>
      </w:r>
      <w:r w:rsidR="00F13AEB">
        <w:rPr>
          <w:rFonts w:ascii="Times New Roman" w:eastAsia="Times New Roman" w:hAnsi="Times New Roman" w:cs="Times New Roman"/>
          <w:sz w:val="28"/>
          <w:szCs w:val="28"/>
          <w:lang w:val="uk-UA" w:eastAsia="ru-RU"/>
        </w:rPr>
        <w:t xml:space="preserve">моделювання ТП </w:t>
      </w:r>
      <w:r w:rsidRPr="00DA7F03">
        <w:rPr>
          <w:rFonts w:ascii="Times New Roman" w:eastAsia="Times New Roman" w:hAnsi="Times New Roman" w:cs="Times New Roman"/>
          <w:sz w:val="28"/>
          <w:szCs w:val="28"/>
          <w:lang w:val="uk-UA" w:eastAsia="ru-RU"/>
        </w:rPr>
        <w:t>і велику к</w:t>
      </w:r>
      <w:r w:rsidRPr="00DA7F03">
        <w:rPr>
          <w:rFonts w:ascii="Times New Roman" w:eastAsia="Times New Roman" w:hAnsi="Times New Roman" w:cs="Times New Roman"/>
          <w:sz w:val="28"/>
          <w:szCs w:val="28"/>
          <w:lang w:val="uk-UA" w:eastAsia="ru-RU"/>
        </w:rPr>
        <w:t>і</w:t>
      </w:r>
      <w:r w:rsidRPr="00DA7F03">
        <w:rPr>
          <w:rFonts w:ascii="Times New Roman" w:eastAsia="Times New Roman" w:hAnsi="Times New Roman" w:cs="Times New Roman"/>
          <w:sz w:val="28"/>
          <w:szCs w:val="28"/>
          <w:lang w:val="uk-UA" w:eastAsia="ru-RU"/>
        </w:rPr>
        <w:t>лькість науково-дослідних робіт, залишається невирішена проблема, яка пол</w:t>
      </w:r>
      <w:r w:rsidRPr="00DA7F03">
        <w:rPr>
          <w:rFonts w:ascii="Times New Roman" w:eastAsia="Times New Roman" w:hAnsi="Times New Roman" w:cs="Times New Roman"/>
          <w:sz w:val="28"/>
          <w:szCs w:val="28"/>
          <w:lang w:val="uk-UA" w:eastAsia="ru-RU"/>
        </w:rPr>
        <w:t>я</w:t>
      </w:r>
      <w:r w:rsidRPr="00DA7F03">
        <w:rPr>
          <w:rFonts w:ascii="Times New Roman" w:eastAsia="Times New Roman" w:hAnsi="Times New Roman" w:cs="Times New Roman"/>
          <w:sz w:val="28"/>
          <w:szCs w:val="28"/>
          <w:lang w:val="uk-UA" w:eastAsia="ru-RU"/>
        </w:rPr>
        <w:t xml:space="preserve">гає в підвищенні ефективності технологічних процесів виготовлення МЕМС </w:t>
      </w:r>
      <w:r w:rsidRPr="00DA7F03">
        <w:rPr>
          <w:rFonts w:ascii="Times New Roman" w:eastAsia="Times New Roman" w:hAnsi="Times New Roman" w:cs="Times New Roman"/>
          <w:sz w:val="28"/>
          <w:szCs w:val="28"/>
          <w:lang w:val="uk-UA" w:eastAsia="ru-RU"/>
        </w:rPr>
        <w:lastRenderedPageBreak/>
        <w:t>акселерометрів</w:t>
      </w:r>
      <w:r w:rsidR="00F13AEB">
        <w:rPr>
          <w:rFonts w:ascii="Times New Roman" w:eastAsia="Times New Roman" w:hAnsi="Times New Roman" w:cs="Times New Roman"/>
          <w:sz w:val="28"/>
          <w:szCs w:val="28"/>
          <w:lang w:val="uk-UA" w:eastAsia="ru-RU"/>
        </w:rPr>
        <w:t>,</w:t>
      </w:r>
      <w:r w:rsidRPr="00DA7F03">
        <w:rPr>
          <w:rFonts w:ascii="Times New Roman" w:eastAsia="Times New Roman" w:hAnsi="Times New Roman" w:cs="Times New Roman"/>
          <w:sz w:val="28"/>
          <w:szCs w:val="28"/>
          <w:lang w:val="uk-UA" w:eastAsia="ru-RU"/>
        </w:rPr>
        <w:t xml:space="preserve"> з урахуванням зростання кількості типів МЕМС акселерометрів та варіантів технологічних процесів їх виготовлення, обмеженістю існуючих математичних моделей та методів автоматизованого проектування технологі</w:t>
      </w:r>
      <w:r w:rsidRPr="00DA7F03">
        <w:rPr>
          <w:rFonts w:ascii="Times New Roman" w:eastAsia="Times New Roman" w:hAnsi="Times New Roman" w:cs="Times New Roman"/>
          <w:sz w:val="28"/>
          <w:szCs w:val="28"/>
          <w:lang w:val="uk-UA" w:eastAsia="ru-RU"/>
        </w:rPr>
        <w:t>ч</w:t>
      </w:r>
      <w:r w:rsidRPr="00DA7F03">
        <w:rPr>
          <w:rFonts w:ascii="Times New Roman" w:eastAsia="Times New Roman" w:hAnsi="Times New Roman" w:cs="Times New Roman"/>
          <w:sz w:val="28"/>
          <w:szCs w:val="28"/>
          <w:lang w:val="uk-UA" w:eastAsia="ru-RU"/>
        </w:rPr>
        <w:t xml:space="preserve">них процесів. </w:t>
      </w:r>
      <w:r w:rsidR="00F13AEB">
        <w:rPr>
          <w:rFonts w:ascii="Times New Roman" w:eastAsia="Times New Roman" w:hAnsi="Times New Roman" w:cs="Times New Roman"/>
          <w:sz w:val="28"/>
          <w:szCs w:val="28"/>
          <w:lang w:val="uk-UA" w:eastAsia="ru-RU"/>
        </w:rPr>
        <w:t xml:space="preserve">Тому, </w:t>
      </w:r>
      <w:r w:rsidR="00F13AEB" w:rsidRPr="00F13AEB">
        <w:rPr>
          <w:rFonts w:ascii="Times New Roman" w:eastAsia="Times New Roman" w:hAnsi="Times New Roman" w:cs="Times New Roman"/>
          <w:sz w:val="28"/>
          <w:szCs w:val="28"/>
          <w:lang w:val="uk-UA" w:eastAsia="ru-RU"/>
        </w:rPr>
        <w:t>дослідження та побудов</w:t>
      </w:r>
      <w:r w:rsidR="00F13AEB">
        <w:rPr>
          <w:rFonts w:ascii="Times New Roman" w:eastAsia="Times New Roman" w:hAnsi="Times New Roman" w:cs="Times New Roman"/>
          <w:sz w:val="28"/>
          <w:szCs w:val="28"/>
          <w:lang w:val="uk-UA" w:eastAsia="ru-RU"/>
        </w:rPr>
        <w:t>а</w:t>
      </w:r>
      <w:r w:rsidR="00F13AEB" w:rsidRPr="00F13AEB">
        <w:rPr>
          <w:rFonts w:ascii="Times New Roman" w:eastAsia="Times New Roman" w:hAnsi="Times New Roman" w:cs="Times New Roman"/>
          <w:sz w:val="28"/>
          <w:szCs w:val="28"/>
          <w:lang w:val="uk-UA" w:eastAsia="ru-RU"/>
        </w:rPr>
        <w:t xml:space="preserve"> імітаційної моделі технологічних процесів виготовлення </w:t>
      </w:r>
      <w:r w:rsidR="004A7FBA">
        <w:rPr>
          <w:rFonts w:ascii="Times New Roman" w:eastAsia="Times New Roman" w:hAnsi="Times New Roman" w:cs="Times New Roman"/>
          <w:sz w:val="28"/>
          <w:szCs w:val="28"/>
          <w:lang w:val="uk-UA" w:eastAsia="ru-RU"/>
        </w:rPr>
        <w:t>МЕМС акселерометр</w:t>
      </w:r>
      <w:r w:rsidR="00F13AEB" w:rsidRPr="00F13AEB">
        <w:rPr>
          <w:rFonts w:ascii="Times New Roman" w:eastAsia="Times New Roman" w:hAnsi="Times New Roman" w:cs="Times New Roman"/>
          <w:sz w:val="28"/>
          <w:szCs w:val="28"/>
          <w:lang w:val="uk-UA" w:eastAsia="ru-RU"/>
        </w:rPr>
        <w:t>ів для подальшого моделювання</w:t>
      </w:r>
      <w:r w:rsidR="00F13AEB">
        <w:rPr>
          <w:rFonts w:ascii="Times New Roman" w:eastAsia="Times New Roman" w:hAnsi="Times New Roman" w:cs="Times New Roman"/>
          <w:sz w:val="28"/>
          <w:szCs w:val="28"/>
          <w:lang w:val="uk-UA" w:eastAsia="ru-RU"/>
        </w:rPr>
        <w:t xml:space="preserve"> є</w:t>
      </w:r>
      <w:r w:rsidR="00F13AEB" w:rsidRPr="00F13AEB">
        <w:rPr>
          <w:rFonts w:ascii="Times New Roman" w:eastAsia="Times New Roman" w:hAnsi="Times New Roman" w:cs="Times New Roman"/>
          <w:sz w:val="28"/>
          <w:szCs w:val="28"/>
          <w:lang w:val="uk-UA" w:eastAsia="ru-RU"/>
        </w:rPr>
        <w:t xml:space="preserve"> актуальн</w:t>
      </w:r>
      <w:r w:rsidR="00F13AEB">
        <w:rPr>
          <w:rFonts w:ascii="Times New Roman" w:eastAsia="Times New Roman" w:hAnsi="Times New Roman" w:cs="Times New Roman"/>
          <w:sz w:val="28"/>
          <w:szCs w:val="28"/>
          <w:lang w:val="uk-UA" w:eastAsia="ru-RU"/>
        </w:rPr>
        <w:t>ою задачею.</w:t>
      </w:r>
    </w:p>
    <w:p w:rsidR="00DA7F03" w:rsidRDefault="00DA7F03" w:rsidP="004E6D9A">
      <w:pPr>
        <w:widowControl w:val="0"/>
        <w:spacing w:after="0" w:line="336" w:lineRule="auto"/>
        <w:ind w:firstLine="720"/>
        <w:jc w:val="both"/>
        <w:rPr>
          <w:rFonts w:ascii="Times New Roman" w:eastAsia="Times New Roman" w:hAnsi="Times New Roman" w:cs="Times New Roman"/>
          <w:sz w:val="28"/>
          <w:szCs w:val="28"/>
          <w:lang w:val="uk-UA" w:eastAsia="ru-RU"/>
        </w:rPr>
      </w:pPr>
      <w:r w:rsidRPr="00DA7F03">
        <w:rPr>
          <w:rFonts w:ascii="Times New Roman" w:eastAsia="Times New Roman" w:hAnsi="Times New Roman" w:cs="Times New Roman"/>
          <w:sz w:val="28"/>
          <w:szCs w:val="28"/>
          <w:lang w:val="uk-UA" w:eastAsia="ru-RU"/>
        </w:rPr>
        <w:t xml:space="preserve">За результатами проведеного аналізу сформульовано мету та задачі </w:t>
      </w:r>
      <w:r>
        <w:rPr>
          <w:rFonts w:ascii="Times New Roman" w:eastAsia="Times New Roman" w:hAnsi="Times New Roman" w:cs="Times New Roman"/>
          <w:sz w:val="28"/>
          <w:szCs w:val="28"/>
          <w:lang w:val="uk-UA" w:eastAsia="ru-RU"/>
        </w:rPr>
        <w:t>ате</w:t>
      </w:r>
      <w:r>
        <w:rPr>
          <w:rFonts w:ascii="Times New Roman" w:eastAsia="Times New Roman" w:hAnsi="Times New Roman" w:cs="Times New Roman"/>
          <w:sz w:val="28"/>
          <w:szCs w:val="28"/>
          <w:lang w:val="uk-UA" w:eastAsia="ru-RU"/>
        </w:rPr>
        <w:t>с</w:t>
      </w:r>
      <w:r>
        <w:rPr>
          <w:rFonts w:ascii="Times New Roman" w:eastAsia="Times New Roman" w:hAnsi="Times New Roman" w:cs="Times New Roman"/>
          <w:sz w:val="28"/>
          <w:szCs w:val="28"/>
          <w:lang w:val="uk-UA" w:eastAsia="ru-RU"/>
        </w:rPr>
        <w:t>таційної</w:t>
      </w:r>
      <w:r w:rsidRPr="00DA7F03">
        <w:rPr>
          <w:rFonts w:ascii="Times New Roman" w:eastAsia="Times New Roman" w:hAnsi="Times New Roman" w:cs="Times New Roman"/>
          <w:sz w:val="28"/>
          <w:szCs w:val="28"/>
          <w:lang w:val="uk-UA" w:eastAsia="ru-RU"/>
        </w:rPr>
        <w:t xml:space="preserve"> роботи, які передбачають удосконалення </w:t>
      </w:r>
      <w:r>
        <w:rPr>
          <w:rFonts w:ascii="Times New Roman" w:eastAsia="Times New Roman" w:hAnsi="Times New Roman" w:cs="Times New Roman"/>
          <w:sz w:val="28"/>
          <w:szCs w:val="28"/>
          <w:lang w:val="uk-UA" w:eastAsia="ru-RU"/>
        </w:rPr>
        <w:t>технологічних процесів</w:t>
      </w:r>
      <w:r w:rsidRPr="00DA7F0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та</w:t>
      </w:r>
      <w:r w:rsidRPr="00DA7F03">
        <w:rPr>
          <w:rFonts w:ascii="Times New Roman" w:eastAsia="Times New Roman" w:hAnsi="Times New Roman" w:cs="Times New Roman"/>
          <w:sz w:val="28"/>
          <w:szCs w:val="28"/>
          <w:lang w:val="uk-UA" w:eastAsia="ru-RU"/>
        </w:rPr>
        <w:t xml:space="preserve"> програмного забезпечення для </w:t>
      </w:r>
      <w:r>
        <w:rPr>
          <w:rFonts w:ascii="Times New Roman" w:eastAsia="Times New Roman" w:hAnsi="Times New Roman" w:cs="Times New Roman"/>
          <w:sz w:val="28"/>
          <w:szCs w:val="28"/>
          <w:lang w:val="uk-UA" w:eastAsia="ru-RU"/>
        </w:rPr>
        <w:t xml:space="preserve">моделювання ТП виготовлення </w:t>
      </w:r>
      <w:r w:rsidR="004A7FBA">
        <w:rPr>
          <w:rFonts w:ascii="Times New Roman" w:eastAsia="Times New Roman" w:hAnsi="Times New Roman" w:cs="Times New Roman"/>
          <w:sz w:val="28"/>
          <w:szCs w:val="28"/>
          <w:lang w:val="uk-UA" w:eastAsia="ru-RU"/>
        </w:rPr>
        <w:t>МЕМС аксел</w:t>
      </w:r>
      <w:r w:rsidR="004A7FBA">
        <w:rPr>
          <w:rFonts w:ascii="Times New Roman" w:eastAsia="Times New Roman" w:hAnsi="Times New Roman" w:cs="Times New Roman"/>
          <w:sz w:val="28"/>
          <w:szCs w:val="28"/>
          <w:lang w:val="uk-UA" w:eastAsia="ru-RU"/>
        </w:rPr>
        <w:t>е</w:t>
      </w:r>
      <w:r w:rsidR="004A7FBA">
        <w:rPr>
          <w:rFonts w:ascii="Times New Roman" w:eastAsia="Times New Roman" w:hAnsi="Times New Roman" w:cs="Times New Roman"/>
          <w:sz w:val="28"/>
          <w:szCs w:val="28"/>
          <w:lang w:val="uk-UA" w:eastAsia="ru-RU"/>
        </w:rPr>
        <w:t>рометр</w:t>
      </w:r>
      <w:r>
        <w:rPr>
          <w:rFonts w:ascii="Times New Roman" w:eastAsia="Times New Roman" w:hAnsi="Times New Roman" w:cs="Times New Roman"/>
          <w:sz w:val="28"/>
          <w:szCs w:val="28"/>
          <w:lang w:val="uk-UA" w:eastAsia="ru-RU"/>
        </w:rPr>
        <w:t>ів.</w:t>
      </w:r>
    </w:p>
    <w:p w:rsidR="002C3AEF" w:rsidRPr="00BF3722" w:rsidRDefault="00130FC9" w:rsidP="002A12B8">
      <w:pPr>
        <w:widowControl w:val="0"/>
        <w:spacing w:after="0" w:line="360" w:lineRule="auto"/>
        <w:ind w:firstLine="720"/>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br w:type="page"/>
      </w:r>
    </w:p>
    <w:p w:rsidR="00075088" w:rsidRDefault="00075088" w:rsidP="005C48E1">
      <w:pPr>
        <w:widowControl w:val="0"/>
        <w:spacing w:after="0" w:line="360" w:lineRule="auto"/>
        <w:jc w:val="center"/>
        <w:rPr>
          <w:rFonts w:ascii="Times New Roman" w:hAnsi="Times New Roman" w:cs="Times New Roman"/>
          <w:sz w:val="28"/>
          <w:szCs w:val="28"/>
          <w:lang w:val="uk-UA"/>
        </w:rPr>
      </w:pPr>
      <w:r>
        <w:rPr>
          <w:rFonts w:ascii="Times New Roman" w:eastAsia="Calibri" w:hAnsi="Times New Roman" w:cs="Times New Roman"/>
          <w:sz w:val="28"/>
          <w:szCs w:val="28"/>
          <w:lang w:val="uk-UA"/>
        </w:rPr>
        <w:lastRenderedPageBreak/>
        <w:t xml:space="preserve">РОЗДІЛ </w:t>
      </w:r>
      <w:r w:rsidR="005C48E1" w:rsidRPr="00BF3722">
        <w:rPr>
          <w:rFonts w:ascii="Times New Roman" w:hAnsi="Times New Roman" w:cs="Times New Roman"/>
          <w:sz w:val="28"/>
          <w:szCs w:val="28"/>
          <w:lang w:val="uk-UA"/>
        </w:rPr>
        <w:t>2</w:t>
      </w:r>
      <w:r w:rsidR="008F32A4">
        <w:rPr>
          <w:rFonts w:ascii="Times New Roman" w:hAnsi="Times New Roman" w:cs="Times New Roman"/>
          <w:sz w:val="28"/>
          <w:szCs w:val="28"/>
          <w:lang w:val="uk-UA"/>
        </w:rPr>
        <w:t>.</w:t>
      </w:r>
    </w:p>
    <w:p w:rsidR="005C48E1" w:rsidRPr="00BF3722" w:rsidRDefault="005C48E1" w:rsidP="005C48E1">
      <w:pPr>
        <w:widowControl w:val="0"/>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РОЗРОБКА МАТЕМАТИЧНОГО ЗАБЕЗПЕЧЕННЯ ЗАДАЧІ</w:t>
      </w:r>
    </w:p>
    <w:p w:rsidR="005C48E1" w:rsidRPr="00BF3722" w:rsidRDefault="005C48E1" w:rsidP="00A274E9">
      <w:pPr>
        <w:widowControl w:val="0"/>
        <w:spacing w:after="0" w:line="336" w:lineRule="auto"/>
        <w:jc w:val="center"/>
        <w:rPr>
          <w:rFonts w:ascii="Times New Roman" w:hAnsi="Times New Roman" w:cs="Times New Roman"/>
          <w:sz w:val="28"/>
          <w:szCs w:val="28"/>
          <w:lang w:val="uk-UA"/>
        </w:rPr>
      </w:pPr>
    </w:p>
    <w:p w:rsidR="005C48E1" w:rsidRPr="00BF3722" w:rsidRDefault="005C48E1" w:rsidP="00A274E9">
      <w:pPr>
        <w:widowControl w:val="0"/>
        <w:spacing w:after="0" w:line="336" w:lineRule="auto"/>
        <w:jc w:val="center"/>
        <w:rPr>
          <w:rFonts w:ascii="Times New Roman" w:hAnsi="Times New Roman" w:cs="Times New Roman"/>
          <w:sz w:val="28"/>
          <w:szCs w:val="28"/>
          <w:lang w:val="uk-UA"/>
        </w:rPr>
      </w:pPr>
    </w:p>
    <w:p w:rsidR="005C48E1" w:rsidRPr="00BF3722" w:rsidRDefault="005C48E1" w:rsidP="00A274E9">
      <w:pPr>
        <w:widowControl w:val="0"/>
        <w:spacing w:after="0" w:line="312"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2.1 Структурна схема </w:t>
      </w:r>
      <w:r w:rsidR="0003033D" w:rsidRPr="00BF3722">
        <w:rPr>
          <w:rFonts w:ascii="Times New Roman" w:hAnsi="Times New Roman" w:cs="Times New Roman"/>
          <w:sz w:val="28"/>
          <w:szCs w:val="28"/>
          <w:lang w:val="uk-UA"/>
        </w:rPr>
        <w:t>ТП</w:t>
      </w:r>
      <w:r w:rsidRPr="00BF3722">
        <w:rPr>
          <w:rFonts w:ascii="Times New Roman" w:hAnsi="Times New Roman" w:cs="Times New Roman"/>
          <w:sz w:val="28"/>
          <w:szCs w:val="28"/>
          <w:lang w:val="uk-UA"/>
        </w:rPr>
        <w:t xml:space="preserve">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w:t>
      </w:r>
    </w:p>
    <w:p w:rsidR="005C659E" w:rsidRPr="00BF3722" w:rsidRDefault="005C659E" w:rsidP="00A274E9">
      <w:pPr>
        <w:widowControl w:val="0"/>
        <w:spacing w:after="0" w:line="312" w:lineRule="auto"/>
        <w:ind w:firstLine="709"/>
        <w:jc w:val="both"/>
        <w:rPr>
          <w:rFonts w:ascii="Times New Roman" w:hAnsi="Times New Roman" w:cs="Times New Roman"/>
          <w:sz w:val="28"/>
          <w:szCs w:val="28"/>
          <w:lang w:val="uk-UA"/>
        </w:rPr>
      </w:pPr>
    </w:p>
    <w:p w:rsidR="005C659E" w:rsidRPr="00BF3722" w:rsidRDefault="00A22F98" w:rsidP="00A274E9">
      <w:pPr>
        <w:widowControl w:val="0"/>
        <w:spacing w:after="0" w:line="312"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Для моделювання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 потрібно ро</w:t>
      </w:r>
      <w:r w:rsidRPr="00BF3722">
        <w:rPr>
          <w:rFonts w:ascii="Times New Roman" w:hAnsi="Times New Roman" w:cs="Times New Roman"/>
          <w:sz w:val="28"/>
          <w:szCs w:val="28"/>
          <w:lang w:val="uk-UA"/>
        </w:rPr>
        <w:t>з</w:t>
      </w:r>
      <w:r w:rsidRPr="00BF3722">
        <w:rPr>
          <w:rFonts w:ascii="Times New Roman" w:hAnsi="Times New Roman" w:cs="Times New Roman"/>
          <w:sz w:val="28"/>
          <w:szCs w:val="28"/>
          <w:lang w:val="uk-UA"/>
        </w:rPr>
        <w:t>робити структурну схему, для визначення структури ТП та знайти її складові елементи.</w:t>
      </w:r>
    </w:p>
    <w:p w:rsidR="00C011DE" w:rsidRPr="00BF3722" w:rsidRDefault="00ED6703" w:rsidP="00A274E9">
      <w:pPr>
        <w:widowControl w:val="0"/>
        <w:spacing w:after="0" w:line="312"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Розглянувши етапи ТП, визначено 14 загальних етапів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 xml:space="preserve">ів та розроблена структурна схема (рис. </w:t>
      </w:r>
      <w:r w:rsidR="00060DBB" w:rsidRPr="00BF3722">
        <w:rPr>
          <w:rFonts w:ascii="Times New Roman" w:hAnsi="Times New Roman" w:cs="Times New Roman"/>
          <w:sz w:val="28"/>
          <w:szCs w:val="28"/>
          <w:lang w:val="uk-UA"/>
        </w:rPr>
        <w:t>2</w:t>
      </w:r>
      <w:r w:rsidRPr="00BF3722">
        <w:rPr>
          <w:rFonts w:ascii="Times New Roman" w:hAnsi="Times New Roman" w:cs="Times New Roman"/>
          <w:sz w:val="28"/>
          <w:szCs w:val="28"/>
          <w:lang w:val="uk-UA"/>
        </w:rPr>
        <w:t>.1).</w:t>
      </w:r>
    </w:p>
    <w:p w:rsidR="00A274E9" w:rsidRPr="00BF3722" w:rsidRDefault="00A274E9" w:rsidP="00A274E9">
      <w:pPr>
        <w:widowControl w:val="0"/>
        <w:spacing w:after="0" w:line="312" w:lineRule="auto"/>
        <w:ind w:firstLine="709"/>
        <w:jc w:val="both"/>
        <w:rPr>
          <w:rFonts w:ascii="Times New Roman" w:hAnsi="Times New Roman" w:cs="Times New Roman"/>
          <w:noProof/>
          <w:sz w:val="28"/>
          <w:szCs w:val="28"/>
          <w:lang w:val="uk-UA" w:eastAsia="ru-RU"/>
        </w:rPr>
      </w:pPr>
    </w:p>
    <w:p w:rsidR="00ED6703" w:rsidRPr="00BF3722" w:rsidRDefault="00E17F23" w:rsidP="00A274E9">
      <w:pPr>
        <w:widowControl w:val="0"/>
        <w:spacing w:after="0" w:line="312" w:lineRule="auto"/>
        <w:jc w:val="center"/>
        <w:rPr>
          <w:rFonts w:ascii="Times New Roman" w:hAnsi="Times New Roman" w:cs="Times New Roman"/>
          <w:sz w:val="28"/>
          <w:szCs w:val="28"/>
          <w:lang w:val="uk-UA"/>
        </w:rPr>
      </w:pPr>
      <w:r w:rsidRPr="00E17F23">
        <w:rPr>
          <w:rFonts w:ascii="Times New Roman" w:hAnsi="Times New Roman" w:cs="Times New Roman"/>
          <w:noProof/>
          <w:sz w:val="28"/>
          <w:szCs w:val="28"/>
          <w:lang w:val="ru-RU" w:eastAsia="ru-RU"/>
        </w:rPr>
        <w:drawing>
          <wp:inline distT="0" distB="0" distL="0" distR="0">
            <wp:extent cx="4191000" cy="5667240"/>
            <wp:effectExtent l="0" t="0" r="0" b="0"/>
            <wp:docPr id="20" name="Рисунок 20" descr="I:\Моя Флешка\ХНУРЭ\5й курс\Диплом_магистр\Диплом\рисунки и графики\Структурная схе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Моя Флешка\ХНУРЭ\5й курс\Диплом_магистр\Диплом\рисунки и графики\Структурная схема.jpg"/>
                    <pic:cNvPicPr>
                      <a:picLocks noChangeAspect="1" noChangeArrowheads="1"/>
                    </pic:cNvPicPr>
                  </pic:nvPicPr>
                  <pic:blipFill rotWithShape="1">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t="1157" b="1090"/>
                    <a:stretch/>
                  </pic:blipFill>
                  <pic:spPr bwMode="auto">
                    <a:xfrm>
                      <a:off x="0" y="0"/>
                      <a:ext cx="4199518" cy="567875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A70C6A" w:rsidRPr="00BF3722" w:rsidRDefault="00A70C6A" w:rsidP="00A274E9">
      <w:pPr>
        <w:widowControl w:val="0"/>
        <w:spacing w:after="0" w:line="312"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2.1 – Структурна схема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w:t>
      </w:r>
    </w:p>
    <w:p w:rsidR="005457C1" w:rsidRPr="00BF3722" w:rsidRDefault="005457C1" w:rsidP="00BD28C4">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Проаналізувавши, було визначено, що найбільшу увагу при розробці м</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тематичних моделей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 xml:space="preserve">ів приділяють етапу отримання ЧЕ </w:t>
      </w:r>
      <w:r w:rsidR="004A7FBA">
        <w:rPr>
          <w:rFonts w:ascii="Times New Roman" w:hAnsi="Times New Roman" w:cs="Times New Roman"/>
          <w:sz w:val="28"/>
          <w:szCs w:val="28"/>
          <w:lang w:val="uk-UA"/>
        </w:rPr>
        <w:t>МЕМС акселерометр</w:t>
      </w:r>
      <w:r w:rsidR="00BD28C4">
        <w:rPr>
          <w:rFonts w:ascii="Times New Roman" w:hAnsi="Times New Roman" w:cs="Times New Roman"/>
          <w:sz w:val="28"/>
          <w:szCs w:val="28"/>
          <w:lang w:val="uk-UA"/>
        </w:rPr>
        <w:t>а.</w:t>
      </w:r>
    </w:p>
    <w:p w:rsidR="0003033D" w:rsidRPr="00BF3722" w:rsidRDefault="0003033D" w:rsidP="00BD28C4">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Нехай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lang w:val="uk-UA"/>
        </w:rPr>
        <w:t xml:space="preserve"> – заготівки для виробництва акселерометра, що представляють собою підкладку, що включає в себе основні параметри (матеріал підкладки, товщина підкладки, кристалографічна орієнтація тощо), а також заготівку для корпусу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 xml:space="preserve">а, тому що паралельно з виготовленням елементів ЧЕ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йде виготовлення його корпусу. Таким чином, загот</w:t>
      </w:r>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t xml:space="preserve">вка являє собою множину, яка відображає їх стан в процесі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w:t>
      </w:r>
    </w:p>
    <w:p w:rsidR="0003033D" w:rsidRPr="00BF3722" w:rsidRDefault="0003033D" w:rsidP="00BD28C4">
      <w:pPr>
        <w:widowControl w:val="0"/>
        <w:spacing w:after="0" w:line="360" w:lineRule="auto"/>
        <w:ind w:firstLine="709"/>
        <w:jc w:val="both"/>
        <w:rPr>
          <w:rFonts w:ascii="Times New Roman" w:hAnsi="Times New Roman" w:cs="Times New Roman"/>
          <w:sz w:val="28"/>
          <w:szCs w:val="28"/>
          <w:lang w:val="uk-UA"/>
        </w:rPr>
      </w:pPr>
    </w:p>
    <w:p w:rsidR="0003033D" w:rsidRPr="00BF3722" w:rsidRDefault="000057B8" w:rsidP="00BD28C4">
      <w:pPr>
        <w:widowControl w:val="0"/>
        <w:spacing w:after="0" w:line="360" w:lineRule="auto"/>
        <w:jc w:val="center"/>
        <w:rPr>
          <w:rFonts w:ascii="Times New Roman" w:hAnsi="Times New Roman" w:cs="Times New Roman"/>
          <w:i/>
          <w:sz w:val="28"/>
          <w:szCs w:val="28"/>
          <w:lang w:val="uk-UA"/>
        </w:rPr>
      </w:pPr>
      <m:oMathPara>
        <m:oMath>
          <m:r>
            <m:rPr>
              <m:sty m:val="p"/>
            </m:rPr>
            <w:rPr>
              <w:rFonts w:ascii="Cambria Math" w:hAnsi="Cambria Math" w:cs="Times New Roman"/>
              <w:sz w:val="28"/>
              <w:szCs w:val="28"/>
              <w:lang w:val="uk-UA"/>
            </w:rPr>
            <w:sym w:font="Symbol" w:char="F059"/>
          </m:r>
          <m:r>
            <m:rPr>
              <m:sty m:val="p"/>
            </m:rPr>
            <w:rPr>
              <w:rFonts w:ascii="Cambria Math" w:hAnsi="Times New Roman" w:cs="Times New Roman"/>
              <w:sz w:val="28"/>
              <w:szCs w:val="28"/>
              <w:lang w:val="uk-UA"/>
            </w:rPr>
            <m:t>=</m:t>
          </m:r>
          <m:d>
            <m:dPr>
              <m:begChr m:val="{"/>
              <m:endChr m:val="}"/>
              <m:ctrlPr>
                <w:rPr>
                  <w:rFonts w:ascii="Cambria Math" w:hAnsi="Times New Roman" w:cs="Times New Roman"/>
                  <w:i/>
                  <w:sz w:val="28"/>
                  <w:szCs w:val="28"/>
                  <w:lang w:val="uk-UA"/>
                </w:rPr>
              </m:ctrlPr>
            </m:dPr>
            <m:e>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1</m:t>
                  </m:r>
                </m:sub>
              </m:sSub>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2</m:t>
                  </m:r>
                </m:sub>
              </m:sSub>
              <m:r>
                <w:rPr>
                  <w:rFonts w:ascii="Cambria Math" w:hAnsi="Times New Roman" w:cs="Times New Roman"/>
                  <w:sz w:val="28"/>
                  <w:szCs w:val="28"/>
                  <w:lang w:val="uk-UA"/>
                </w:rPr>
                <m:t>,</m:t>
              </m:r>
              <m:r>
                <w:rPr>
                  <w:rFonts w:ascii="Cambria Math" w:hAnsi="Times New Roman" w:cs="Times New Roman"/>
                  <w:sz w:val="28"/>
                  <w:szCs w:val="28"/>
                  <w:lang w:val="uk-UA"/>
                </w:rPr>
                <m:t>…</m:t>
              </m:r>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n</m:t>
                  </m:r>
                </m:sub>
              </m:sSub>
            </m:e>
          </m:d>
          <m:r>
            <w:rPr>
              <w:rFonts w:ascii="Cambria Math" w:hAnsi="Times New Roman" w:cs="Times New Roman"/>
              <w:sz w:val="28"/>
              <w:szCs w:val="28"/>
              <w:lang w:val="uk-UA"/>
            </w:rPr>
            <m:t>, i=</m:t>
          </m:r>
          <m:bar>
            <m:barPr>
              <m:pos m:val="top"/>
              <m:ctrlPr>
                <w:rPr>
                  <w:rFonts w:ascii="Cambria Math" w:hAnsi="Times New Roman" w:cs="Times New Roman"/>
                  <w:i/>
                  <w:sz w:val="28"/>
                  <w:szCs w:val="28"/>
                  <w:lang w:val="uk-UA"/>
                </w:rPr>
              </m:ctrlPr>
            </m:barPr>
            <m:e>
              <m:r>
                <w:rPr>
                  <w:rFonts w:ascii="Cambria Math" w:hAnsi="Times New Roman" w:cs="Times New Roman"/>
                  <w:sz w:val="28"/>
                  <w:szCs w:val="28"/>
                  <w:lang w:val="uk-UA"/>
                </w:rPr>
                <m:t>1,n</m:t>
              </m:r>
            </m:e>
          </m:bar>
          <m:r>
            <w:rPr>
              <w:rFonts w:ascii="Cambria Math" w:hAnsi="Times New Roman" w:cs="Times New Roman"/>
              <w:sz w:val="28"/>
              <w:szCs w:val="28"/>
              <w:lang w:val="uk-UA"/>
            </w:rPr>
            <m:t>.</m:t>
          </m:r>
        </m:oMath>
      </m:oMathPara>
    </w:p>
    <w:p w:rsidR="00ED6703" w:rsidRPr="00BF3722" w:rsidRDefault="00ED6703" w:rsidP="00BD28C4">
      <w:pPr>
        <w:widowControl w:val="0"/>
        <w:spacing w:after="0" w:line="360" w:lineRule="auto"/>
        <w:ind w:firstLine="709"/>
        <w:jc w:val="both"/>
        <w:rPr>
          <w:rFonts w:ascii="Times New Roman" w:hAnsi="Times New Roman" w:cs="Times New Roman"/>
          <w:sz w:val="28"/>
          <w:szCs w:val="28"/>
          <w:lang w:val="uk-UA"/>
        </w:rPr>
      </w:pPr>
    </w:p>
    <w:p w:rsidR="005457C1" w:rsidRPr="00BF3722" w:rsidRDefault="000057B8" w:rsidP="00BD28C4">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ТП виготовлення акселерометра можна розглядати як відокремлену ча</w:t>
      </w:r>
      <w:r w:rsidRPr="00BF3722">
        <w:rPr>
          <w:rFonts w:ascii="Times New Roman" w:hAnsi="Times New Roman" w:cs="Times New Roman"/>
          <w:sz w:val="28"/>
          <w:szCs w:val="28"/>
          <w:lang w:val="uk-UA"/>
        </w:rPr>
        <w:t>с</w:t>
      </w:r>
      <w:r w:rsidRPr="00BF3722">
        <w:rPr>
          <w:rFonts w:ascii="Times New Roman" w:hAnsi="Times New Roman" w:cs="Times New Roman"/>
          <w:sz w:val="28"/>
          <w:szCs w:val="28"/>
          <w:lang w:val="uk-UA"/>
        </w:rPr>
        <w:t>тину виробничого процесу, пов'язану з іншими його частинами. ТП являє с</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бою систему та формально може бути представлений як впорядкована множина елементів, кожен елемент якої виконує визначену функцію (роботу)</w:t>
      </w:r>
      <w:r w:rsidR="00D1640D" w:rsidRPr="00BF3722">
        <w:rPr>
          <w:rFonts w:ascii="Times New Roman" w:hAnsi="Times New Roman" w:cs="Times New Roman"/>
          <w:sz w:val="28"/>
          <w:szCs w:val="28"/>
          <w:lang w:val="uk-UA"/>
        </w:rPr>
        <w:t xml:space="preserve">. Тоді будь-який ТП виготовлення </w:t>
      </w:r>
      <w:r w:rsidR="004A7FBA">
        <w:rPr>
          <w:rFonts w:ascii="Times New Roman" w:hAnsi="Times New Roman" w:cs="Times New Roman"/>
          <w:sz w:val="28"/>
          <w:szCs w:val="28"/>
          <w:lang w:val="uk-UA"/>
        </w:rPr>
        <w:t>МЕМС акселерометр</w:t>
      </w:r>
      <w:r w:rsidR="00D1640D" w:rsidRPr="00BF3722">
        <w:rPr>
          <w:rFonts w:ascii="Times New Roman" w:hAnsi="Times New Roman" w:cs="Times New Roman"/>
          <w:sz w:val="28"/>
          <w:szCs w:val="28"/>
          <w:lang w:val="uk-UA"/>
        </w:rPr>
        <w:t>а можна розглядати як систему вз</w:t>
      </w:r>
      <w:r w:rsidR="00D1640D" w:rsidRPr="00BF3722">
        <w:rPr>
          <w:rFonts w:ascii="Times New Roman" w:hAnsi="Times New Roman" w:cs="Times New Roman"/>
          <w:sz w:val="28"/>
          <w:szCs w:val="28"/>
          <w:lang w:val="uk-UA"/>
        </w:rPr>
        <w:t>а</w:t>
      </w:r>
      <w:r w:rsidR="00D1640D" w:rsidRPr="00BF3722">
        <w:rPr>
          <w:rFonts w:ascii="Times New Roman" w:hAnsi="Times New Roman" w:cs="Times New Roman"/>
          <w:sz w:val="28"/>
          <w:szCs w:val="28"/>
          <w:lang w:val="uk-UA"/>
        </w:rPr>
        <w:t>ємозалежних дрібних ТП або як частину більш складного технологічного пр</w:t>
      </w:r>
      <w:r w:rsidR="00D1640D" w:rsidRPr="00BF3722">
        <w:rPr>
          <w:rFonts w:ascii="Times New Roman" w:hAnsi="Times New Roman" w:cs="Times New Roman"/>
          <w:sz w:val="28"/>
          <w:szCs w:val="28"/>
          <w:lang w:val="uk-UA"/>
        </w:rPr>
        <w:t>о</w:t>
      </w:r>
      <w:r w:rsidR="00D1640D" w:rsidRPr="00BF3722">
        <w:rPr>
          <w:rFonts w:ascii="Times New Roman" w:hAnsi="Times New Roman" w:cs="Times New Roman"/>
          <w:sz w:val="28"/>
          <w:szCs w:val="28"/>
          <w:lang w:val="uk-UA"/>
        </w:rPr>
        <w:t>цесу. У структурі складного ТП можна виділити складові його частини (етапи, ТО).</w:t>
      </w:r>
    </w:p>
    <w:p w:rsidR="000057B8" w:rsidRPr="00BF3722" w:rsidRDefault="00D1640D" w:rsidP="00BD28C4">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Внаслідок чого, технологічний процес можна представити як послідо</w:t>
      </w:r>
      <w:r w:rsidRPr="00BF3722">
        <w:rPr>
          <w:rFonts w:ascii="Times New Roman" w:hAnsi="Times New Roman" w:cs="Times New Roman"/>
          <w:sz w:val="28"/>
          <w:szCs w:val="28"/>
          <w:lang w:val="uk-UA"/>
        </w:rPr>
        <w:t>в</w:t>
      </w:r>
      <w:r w:rsidRPr="00BF3722">
        <w:rPr>
          <w:rFonts w:ascii="Times New Roman" w:hAnsi="Times New Roman" w:cs="Times New Roman"/>
          <w:sz w:val="28"/>
          <w:szCs w:val="28"/>
          <w:lang w:val="uk-UA"/>
        </w:rPr>
        <w:t>ність, що включає в себе множину етапів виготовлення Q (вибір типу підкла</w:t>
      </w:r>
      <w:r w:rsidRPr="00BF3722">
        <w:rPr>
          <w:rFonts w:ascii="Times New Roman" w:hAnsi="Times New Roman" w:cs="Times New Roman"/>
          <w:sz w:val="28"/>
          <w:szCs w:val="28"/>
          <w:lang w:val="uk-UA"/>
        </w:rPr>
        <w:t>д</w:t>
      </w:r>
      <w:r w:rsidRPr="00BF3722">
        <w:rPr>
          <w:rFonts w:ascii="Times New Roman" w:hAnsi="Times New Roman" w:cs="Times New Roman"/>
          <w:sz w:val="28"/>
          <w:szCs w:val="28"/>
          <w:lang w:val="uk-UA"/>
        </w:rPr>
        <w:t>ки, підготовка підкладки тощо), які є збільшеною частиною технологічного процесу: відносно самостійні, характеризуються логічною завершеністю, про</w:t>
      </w:r>
      <w:r w:rsidRPr="00BF3722">
        <w:rPr>
          <w:rFonts w:ascii="Times New Roman" w:hAnsi="Times New Roman" w:cs="Times New Roman"/>
          <w:sz w:val="28"/>
          <w:szCs w:val="28"/>
          <w:lang w:val="uk-UA"/>
        </w:rPr>
        <w:t>с</w:t>
      </w:r>
      <w:r w:rsidRPr="00BF3722">
        <w:rPr>
          <w:rFonts w:ascii="Times New Roman" w:hAnsi="Times New Roman" w:cs="Times New Roman"/>
          <w:sz w:val="28"/>
          <w:szCs w:val="28"/>
          <w:lang w:val="uk-UA"/>
        </w:rPr>
        <w:t>торовою або часовою відокремленістю.</w:t>
      </w:r>
    </w:p>
    <w:p w:rsidR="007A61C3" w:rsidRDefault="00D1640D" w:rsidP="00BD28C4">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Якщо обмежити кількість етапів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14 етапами, які представлені на рис. 2.1, тоді:</w:t>
      </w:r>
    </w:p>
    <w:p w:rsidR="00D1640D" w:rsidRPr="00BF3722" w:rsidRDefault="00D1640D" w:rsidP="005C48E1">
      <w:pPr>
        <w:widowControl w:val="0"/>
        <w:spacing w:after="0" w:line="360" w:lineRule="auto"/>
        <w:ind w:firstLine="709"/>
        <w:jc w:val="both"/>
        <w:rPr>
          <w:rFonts w:ascii="Times New Roman" w:hAnsi="Times New Roman" w:cs="Times New Roman"/>
          <w:sz w:val="28"/>
          <w:szCs w:val="28"/>
          <w:lang w:val="uk-UA"/>
        </w:rPr>
      </w:pPr>
    </w:p>
    <w:p w:rsidR="00D1640D" w:rsidRPr="00BF3722" w:rsidRDefault="00D1640D" w:rsidP="00D1640D">
      <w:pPr>
        <w:widowControl w:val="0"/>
        <w:tabs>
          <w:tab w:val="left" w:pos="9072"/>
        </w:tabs>
        <w:spacing w:after="0" w:line="360" w:lineRule="auto"/>
        <w:ind w:firstLine="3828"/>
        <w:jc w:val="center"/>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Q</m:t>
        </m:r>
        <m:r>
          <m:rPr>
            <m:sty m:val="p"/>
          </m:rPr>
          <w:rPr>
            <w:rFonts w:ascii="Cambria Math" w:hAnsi="Times New Roman" w:cs="Times New Roman"/>
            <w:sz w:val="28"/>
            <w:szCs w:val="28"/>
            <w:lang w:val="uk-UA"/>
          </w:rPr>
          <m:t>=</m:t>
        </m:r>
        <m:d>
          <m:dPr>
            <m:begChr m:val="{"/>
            <m:endChr m:val="}"/>
            <m:ctrlPr>
              <w:rPr>
                <w:rFonts w:ascii="Cambria Math" w:hAnsi="Times New Roman" w:cs="Times New Roman"/>
                <w:i/>
                <w:sz w:val="28"/>
                <w:szCs w:val="28"/>
                <w:lang w:val="uk-UA"/>
              </w:rPr>
            </m:ctrlPr>
          </m:dPr>
          <m:e>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1</m:t>
                </m:r>
              </m:sub>
            </m:sSub>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2</m:t>
                </m:r>
              </m:sub>
            </m:sSub>
            <m:r>
              <w:rPr>
                <w:rFonts w:ascii="Cambria Math" w:hAnsi="Times New Roman" w:cs="Times New Roman"/>
                <w:sz w:val="28"/>
                <w:szCs w:val="28"/>
                <w:lang w:val="uk-UA"/>
              </w:rPr>
              <m:t>,</m:t>
            </m:r>
            <m:r>
              <w:rPr>
                <w:rFonts w:ascii="Cambria Math" w:hAnsi="Times New Roman" w:cs="Times New Roman"/>
                <w:sz w:val="28"/>
                <w:szCs w:val="28"/>
                <w:lang w:val="uk-UA"/>
              </w:rPr>
              <m:t>…</m:t>
            </m:r>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14</m:t>
                </m:r>
              </m:sub>
            </m:sSub>
          </m:e>
        </m:d>
        <m:r>
          <w:rPr>
            <w:rFonts w:ascii="Cambria Math" w:hAnsi="Times New Roman" w:cs="Times New Roman"/>
            <w:sz w:val="28"/>
            <w:szCs w:val="28"/>
            <w:lang w:val="uk-UA"/>
          </w:rPr>
          <m:t>.</m:t>
        </m:r>
      </m:oMath>
      <w:r w:rsidRPr="00BF3722">
        <w:rPr>
          <w:rFonts w:ascii="Times New Roman" w:eastAsiaTheme="minorEastAsia" w:hAnsi="Times New Roman" w:cs="Times New Roman"/>
          <w:sz w:val="28"/>
          <w:szCs w:val="28"/>
          <w:lang w:val="uk-UA"/>
        </w:rPr>
        <w:tab/>
        <w:t>(2.1)</w:t>
      </w:r>
    </w:p>
    <w:p w:rsidR="00D1640D" w:rsidRPr="00BF3722" w:rsidRDefault="001662C8" w:rsidP="005C48E1">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 xml:space="preserve">Весь ТП виготовлення </w:t>
      </w:r>
      <w:r w:rsidR="004A7FBA">
        <w:rPr>
          <w:rFonts w:ascii="Times New Roman" w:hAnsi="Times New Roman" w:cs="Times New Roman"/>
          <w:sz w:val="28"/>
          <w:szCs w:val="28"/>
          <w:lang w:val="uk-UA"/>
        </w:rPr>
        <w:t>МЕМС акселерометр</w:t>
      </w:r>
      <w:r w:rsidR="00D1640D" w:rsidRPr="00BF3722">
        <w:rPr>
          <w:rFonts w:ascii="Times New Roman" w:hAnsi="Times New Roman" w:cs="Times New Roman"/>
          <w:sz w:val="28"/>
          <w:szCs w:val="28"/>
          <w:lang w:val="uk-UA"/>
        </w:rPr>
        <w:t xml:space="preserve">ів може бути представлений як процес переходу зі стану заготівки </w:t>
      </w:r>
      <w:r w:rsidR="00D1640D" w:rsidRPr="00BF3722">
        <w:rPr>
          <w:rFonts w:ascii="Times New Roman" w:hAnsi="Times New Roman" w:cs="Times New Roman"/>
          <w:sz w:val="28"/>
          <w:szCs w:val="28"/>
          <w:lang w:val="uk-UA"/>
        </w:rPr>
        <w:sym w:font="Symbol" w:char="F059"/>
      </w:r>
      <w:r w:rsidR="00D1640D" w:rsidRPr="00BF3722">
        <w:rPr>
          <w:rFonts w:ascii="Times New Roman" w:hAnsi="Times New Roman" w:cs="Times New Roman"/>
          <w:sz w:val="28"/>
          <w:szCs w:val="28"/>
          <w:lang w:val="uk-UA"/>
        </w:rPr>
        <w:t xml:space="preserve"> у стан готового акселерометра </w:t>
      </w:r>
      <w:r w:rsidR="00D1640D" w:rsidRPr="00BF3722">
        <w:rPr>
          <w:rFonts w:ascii="Times New Roman" w:hAnsi="Times New Roman" w:cs="Times New Roman"/>
          <w:sz w:val="28"/>
          <w:szCs w:val="28"/>
          <w:lang w:val="uk-UA"/>
        </w:rPr>
        <w:sym w:font="Symbol" w:char="F051"/>
      </w:r>
      <w:r w:rsidR="00D1640D" w:rsidRPr="00BF3722">
        <w:rPr>
          <w:rFonts w:ascii="Times New Roman" w:hAnsi="Times New Roman" w:cs="Times New Roman"/>
          <w:sz w:val="28"/>
          <w:szCs w:val="28"/>
          <w:lang w:val="uk-UA"/>
        </w:rPr>
        <w:t xml:space="preserve"> за д</w:t>
      </w:r>
      <w:r w:rsidR="00D1640D" w:rsidRPr="00BF3722">
        <w:rPr>
          <w:rFonts w:ascii="Times New Roman" w:hAnsi="Times New Roman" w:cs="Times New Roman"/>
          <w:sz w:val="28"/>
          <w:szCs w:val="28"/>
          <w:lang w:val="uk-UA"/>
        </w:rPr>
        <w:t>о</w:t>
      </w:r>
      <w:r w:rsidR="00D1640D" w:rsidRPr="00BF3722">
        <w:rPr>
          <w:rFonts w:ascii="Times New Roman" w:hAnsi="Times New Roman" w:cs="Times New Roman"/>
          <w:sz w:val="28"/>
          <w:szCs w:val="28"/>
          <w:lang w:val="uk-UA"/>
        </w:rPr>
        <w:t>помогою виконання сукупності деяких послідовностей етапів Q.</w:t>
      </w:r>
    </w:p>
    <w:p w:rsidR="00D1640D" w:rsidRPr="00BF3722" w:rsidRDefault="00D1640D" w:rsidP="00D1640D">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При реалізації ТП змінюються якісні та кількісні характеристики загот</w:t>
      </w:r>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t xml:space="preserve">вок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lang w:val="uk-UA"/>
        </w:rPr>
        <w:t xml:space="preserve"> (наприклад, для підкладки змінюється товщина підкладки, розмір, шари тощо). Внаслідок цього в загальному випадку кожен етап </w:t>
      </w:r>
      <w:r w:rsidRPr="00BF3722">
        <w:rPr>
          <w:rFonts w:ascii="Times New Roman" w:hAnsi="Times New Roman" w:cs="Times New Roman"/>
          <w:i/>
          <w:sz w:val="28"/>
          <w:szCs w:val="28"/>
          <w:lang w:val="uk-UA"/>
        </w:rPr>
        <w:t>Q</w:t>
      </w:r>
      <w:r w:rsidRPr="00BF3722">
        <w:rPr>
          <w:rFonts w:ascii="Times New Roman" w:hAnsi="Times New Roman" w:cs="Times New Roman"/>
          <w:sz w:val="28"/>
          <w:szCs w:val="28"/>
          <w:lang w:val="uk-UA"/>
        </w:rPr>
        <w:t xml:space="preserve"> можна представити як послідовність дій (травлення, окислення, літографія тощо) над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lang w:val="uk-UA"/>
        </w:rPr>
        <w:t xml:space="preserve"> для отр</w:t>
      </w:r>
      <w:r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 xml:space="preserve">мання кінцевого виробу </w:t>
      </w:r>
      <w:r w:rsidRPr="00BF3722">
        <w:rPr>
          <w:rFonts w:ascii="Times New Roman" w:hAnsi="Times New Roman" w:cs="Times New Roman"/>
          <w:sz w:val="28"/>
          <w:szCs w:val="28"/>
          <w:lang w:val="uk-UA"/>
        </w:rPr>
        <w:sym w:font="Symbol" w:char="F051"/>
      </w:r>
      <w:r w:rsidRPr="00BF3722">
        <w:rPr>
          <w:rFonts w:ascii="Times New Roman" w:hAnsi="Times New Roman" w:cs="Times New Roman"/>
          <w:sz w:val="28"/>
          <w:szCs w:val="28"/>
          <w:lang w:val="uk-UA"/>
        </w:rPr>
        <w:t xml:space="preserve">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w:t>
      </w:r>
    </w:p>
    <w:p w:rsidR="00D1640D" w:rsidRPr="00BF3722" w:rsidRDefault="00D1640D" w:rsidP="0073093C">
      <w:pPr>
        <w:widowControl w:val="0"/>
        <w:spacing w:after="0" w:line="288" w:lineRule="auto"/>
        <w:ind w:firstLine="709"/>
        <w:jc w:val="both"/>
        <w:rPr>
          <w:rFonts w:ascii="Times New Roman" w:hAnsi="Times New Roman" w:cs="Times New Roman"/>
          <w:sz w:val="28"/>
          <w:szCs w:val="28"/>
          <w:lang w:val="uk-UA"/>
        </w:rPr>
      </w:pPr>
    </w:p>
    <w:p w:rsidR="00D1640D" w:rsidRPr="00BF3722" w:rsidRDefault="00D1640D" w:rsidP="0073093C">
      <w:pPr>
        <w:widowControl w:val="0"/>
        <w:tabs>
          <w:tab w:val="left" w:pos="9072"/>
        </w:tabs>
        <w:spacing w:after="0" w:line="288" w:lineRule="auto"/>
        <w:ind w:firstLine="4253"/>
        <w:jc w:val="both"/>
        <w:rPr>
          <w:rFonts w:ascii="Times New Roman" w:hAnsi="Times New Roman" w:cs="Times New Roman"/>
          <w:sz w:val="28"/>
          <w:szCs w:val="28"/>
          <w:lang w:val="uk-UA"/>
        </w:rPr>
      </w:pPr>
      <m:oMath>
        <m:r>
          <m:rPr>
            <m:sty m:val="p"/>
          </m:rPr>
          <w:rPr>
            <w:rFonts w:ascii="Cambria Math" w:hAnsi="Cambria Math" w:cs="Times New Roman"/>
            <w:sz w:val="28"/>
            <w:szCs w:val="28"/>
            <w:lang w:val="uk-UA"/>
          </w:rPr>
          <w:sym w:font="Symbol" w:char="F059"/>
        </m:r>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xml:space="preserve">      Q      </m:t>
                </m:r>
              </m:e>
            </m:groupChr>
            <m:r>
              <m:rPr>
                <m:sty m:val="p"/>
              </m:rPr>
              <w:rPr>
                <w:rFonts w:ascii="Cambria Math" w:hAnsi="Cambria Math" w:cs="Times New Roman"/>
                <w:sz w:val="28"/>
                <w:szCs w:val="28"/>
                <w:lang w:val="uk-UA"/>
              </w:rPr>
              <w:sym w:font="Symbol" w:char="F051"/>
            </m:r>
          </m:e>
        </m:box>
      </m:oMath>
      <w:r w:rsidRPr="00BF3722">
        <w:rPr>
          <w:rFonts w:ascii="Times New Roman" w:hAnsi="Times New Roman" w:cs="Times New Roman"/>
          <w:sz w:val="28"/>
          <w:szCs w:val="28"/>
          <w:lang w:val="uk-UA"/>
        </w:rPr>
        <w:t>.</w:t>
      </w:r>
      <w:r w:rsidRPr="00BF3722">
        <w:rPr>
          <w:rFonts w:ascii="Times New Roman" w:hAnsi="Times New Roman" w:cs="Times New Roman"/>
          <w:sz w:val="28"/>
          <w:szCs w:val="28"/>
          <w:lang w:val="uk-UA"/>
        </w:rPr>
        <w:tab/>
        <w:t>(</w:t>
      </w:r>
      <w:r w:rsidR="00066C7F" w:rsidRPr="00BF3722">
        <w:rPr>
          <w:rFonts w:ascii="Times New Roman" w:hAnsi="Times New Roman" w:cs="Times New Roman"/>
          <w:sz w:val="28"/>
          <w:szCs w:val="28"/>
          <w:lang w:val="uk-UA"/>
        </w:rPr>
        <w:t>2</w:t>
      </w:r>
      <w:r w:rsidRPr="00BF3722">
        <w:rPr>
          <w:rFonts w:ascii="Times New Roman" w:hAnsi="Times New Roman" w:cs="Times New Roman"/>
          <w:sz w:val="28"/>
          <w:szCs w:val="28"/>
          <w:lang w:val="uk-UA"/>
        </w:rPr>
        <w:t>.2)</w:t>
      </w:r>
    </w:p>
    <w:p w:rsidR="00D1640D" w:rsidRPr="00BF3722" w:rsidRDefault="00D1640D" w:rsidP="0073093C">
      <w:pPr>
        <w:widowControl w:val="0"/>
        <w:tabs>
          <w:tab w:val="left" w:pos="9072"/>
        </w:tabs>
        <w:spacing w:after="0" w:line="288" w:lineRule="auto"/>
        <w:ind w:firstLine="4253"/>
        <w:jc w:val="both"/>
        <w:rPr>
          <w:rFonts w:ascii="Times New Roman" w:hAnsi="Times New Roman" w:cs="Times New Roman"/>
          <w:sz w:val="28"/>
          <w:szCs w:val="28"/>
          <w:lang w:val="uk-UA"/>
        </w:rPr>
      </w:pPr>
    </w:p>
    <w:p w:rsidR="00D1640D" w:rsidRPr="00BF3722" w:rsidRDefault="00D1640D" w:rsidP="00D1640D">
      <w:pPr>
        <w:widowControl w:val="0"/>
        <w:tabs>
          <w:tab w:val="left" w:pos="9072"/>
        </w:tabs>
        <w:spacing w:after="0" w:line="360" w:lineRule="auto"/>
        <w:ind w:firstLine="709"/>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Нехай,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0</w:t>
      </w:r>
      <w:r w:rsidRPr="00BF3722">
        <w:rPr>
          <w:rFonts w:ascii="Times New Roman" w:hAnsi="Times New Roman" w:cs="Times New Roman"/>
          <w:sz w:val="28"/>
          <w:szCs w:val="28"/>
          <w:lang w:val="uk-UA"/>
        </w:rPr>
        <w:t xml:space="preserve"> – задана множина заготівок. Тоді </w:t>
      </w:r>
      <w:r w:rsidR="00FE5F87" w:rsidRPr="00BF3722">
        <w:rPr>
          <w:rFonts w:ascii="Times New Roman" w:hAnsi="Times New Roman" w:cs="Times New Roman"/>
          <w:sz w:val="28"/>
          <w:szCs w:val="28"/>
          <w:lang w:val="uk-UA"/>
        </w:rPr>
        <w:t>з урахуванням виразу (2</w:t>
      </w:r>
      <w:r w:rsidRPr="00BF3722">
        <w:rPr>
          <w:rFonts w:ascii="Times New Roman" w:hAnsi="Times New Roman" w:cs="Times New Roman"/>
          <w:sz w:val="28"/>
          <w:szCs w:val="28"/>
          <w:lang w:val="uk-UA"/>
        </w:rPr>
        <w:t>.1) отримаємо:</w:t>
      </w:r>
    </w:p>
    <w:p w:rsidR="00D1640D" w:rsidRPr="00BF3722" w:rsidRDefault="00D1640D" w:rsidP="0073093C">
      <w:pPr>
        <w:widowControl w:val="0"/>
        <w:spacing w:after="0" w:line="312" w:lineRule="auto"/>
        <w:ind w:firstLine="709"/>
        <w:jc w:val="both"/>
        <w:rPr>
          <w:rFonts w:ascii="Times New Roman" w:hAnsi="Times New Roman" w:cs="Times New Roman"/>
          <w:sz w:val="28"/>
          <w:szCs w:val="28"/>
          <w:lang w:val="uk-UA"/>
        </w:rPr>
      </w:pPr>
    </w:p>
    <w:p w:rsidR="00D1640D" w:rsidRPr="00BF3722" w:rsidRDefault="002D4491" w:rsidP="0073093C">
      <w:pPr>
        <w:widowControl w:val="0"/>
        <w:tabs>
          <w:tab w:val="left" w:pos="9072"/>
        </w:tabs>
        <w:spacing w:after="0" w:line="312" w:lineRule="auto"/>
        <w:ind w:firstLine="993"/>
        <w:jc w:val="both"/>
        <w:rPr>
          <w:rFonts w:ascii="Times New Roman" w:hAnsi="Times New Roman" w:cs="Times New Roman"/>
          <w:sz w:val="28"/>
          <w:szCs w:val="28"/>
          <w:lang w:val="uk-UA"/>
        </w:rPr>
      </w:pPr>
      <m:oMath>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0</m:t>
            </m:r>
          </m:sub>
        </m:sSub>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1</m:t>
                    </m:r>
                  </m:sub>
                </m:sSub>
                <m:r>
                  <w:rPr>
                    <w:rFonts w:ascii="Cambria Math" w:hAnsi="Cambria Math" w:cs="Times New Roman"/>
                    <w:sz w:val="28"/>
                    <w:szCs w:val="28"/>
                    <w:lang w:val="uk-UA"/>
                  </w:rPr>
                  <m:t xml:space="preserve">      </m:t>
                </m:r>
              </m:e>
            </m:groupChr>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1</m:t>
                </m:r>
              </m:sub>
            </m:sSub>
          </m:e>
        </m:box>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2</m:t>
                    </m:r>
                  </m:sub>
                </m:sSub>
                <m:r>
                  <w:rPr>
                    <w:rFonts w:ascii="Cambria Math" w:hAnsi="Cambria Math" w:cs="Times New Roman"/>
                    <w:sz w:val="28"/>
                    <w:szCs w:val="28"/>
                    <w:lang w:val="uk-UA"/>
                  </w:rPr>
                  <m:t xml:space="preserve">      </m:t>
                </m:r>
              </m:e>
            </m:groupChr>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2</m:t>
                </m:r>
              </m:sub>
            </m:sSub>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3</m:t>
                        </m:r>
                      </m:sub>
                    </m:sSub>
                    <m:r>
                      <w:rPr>
                        <w:rFonts w:ascii="Cambria Math" w:hAnsi="Cambria Math" w:cs="Times New Roman"/>
                        <w:sz w:val="28"/>
                        <w:szCs w:val="28"/>
                        <w:lang w:val="uk-UA"/>
                      </w:rPr>
                      <m:t xml:space="preserve">      </m:t>
                    </m:r>
                  </m:e>
                </m:groupChr>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3</m:t>
                    </m:r>
                  </m:sub>
                </m:sSub>
              </m:e>
            </m:box>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4</m:t>
                        </m:r>
                      </m:sub>
                    </m:sSub>
                    <m:r>
                      <w:rPr>
                        <w:rFonts w:ascii="Cambria Math" w:hAnsi="Cambria Math" w:cs="Times New Roman"/>
                        <w:sz w:val="28"/>
                        <w:szCs w:val="28"/>
                        <w:lang w:val="uk-UA"/>
                      </w:rPr>
                      <m:t xml:space="preserve">      </m:t>
                    </m:r>
                  </m:e>
                </m:groupChr>
              </m:e>
            </m:box>
            <m:r>
              <w:rPr>
                <w:rFonts w:ascii="Cambria Math" w:hAnsi="Cambria Math" w:cs="Times New Roman"/>
                <w:sz w:val="28"/>
                <w:szCs w:val="28"/>
                <w:lang w:val="uk-UA"/>
              </w:rPr>
              <m:t>..</m:t>
            </m:r>
            <m:r>
              <m:rPr>
                <m:sty m:val="p"/>
              </m:rPr>
              <w:rPr>
                <w:rFonts w:ascii="Cambria Math" w:hAnsi="Cambria Math" w:cs="Times New Roman"/>
                <w:sz w:val="28"/>
                <w:szCs w:val="28"/>
                <w:lang w:val="uk-UA"/>
              </w:rPr>
              <m:t>.</m:t>
            </m:r>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13</m:t>
                        </m:r>
                      </m:sub>
                    </m:sSub>
                    <m:r>
                      <w:rPr>
                        <w:rFonts w:ascii="Cambria Math" w:hAnsi="Cambria Math" w:cs="Times New Roman"/>
                        <w:sz w:val="28"/>
                        <w:szCs w:val="28"/>
                        <w:lang w:val="uk-UA"/>
                      </w:rPr>
                      <m:t xml:space="preserve">      </m:t>
                    </m:r>
                  </m:e>
                </m:groupChr>
              </m:e>
            </m:box>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13</m:t>
                </m:r>
              </m:sub>
            </m:sSub>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14</m:t>
                        </m:r>
                      </m:sub>
                    </m:sSub>
                    <m:r>
                      <w:rPr>
                        <w:rFonts w:ascii="Cambria Math" w:hAnsi="Cambria Math" w:cs="Times New Roman"/>
                        <w:sz w:val="28"/>
                        <w:szCs w:val="28"/>
                        <w:lang w:val="uk-UA"/>
                      </w:rPr>
                      <m:t xml:space="preserve">      </m:t>
                    </m:r>
                  </m:e>
                </m:groupChr>
                <m:r>
                  <m:rPr>
                    <m:sty m:val="p"/>
                  </m:rPr>
                  <w:rPr>
                    <w:rFonts w:ascii="Cambria Math" w:hAnsi="Cambria Math" w:cs="Times New Roman"/>
                    <w:sz w:val="28"/>
                    <w:szCs w:val="28"/>
                    <w:lang w:val="uk-UA"/>
                  </w:rPr>
                  <w:sym w:font="Symbol" w:char="F051"/>
                </m:r>
              </m:e>
            </m:box>
            <m:r>
              <m:rPr>
                <m:sty m:val="p"/>
              </m:rPr>
              <w:rPr>
                <w:rFonts w:ascii="Cambria Math" w:hAnsi="Cambria Math" w:cs="Times New Roman"/>
                <w:sz w:val="28"/>
                <w:szCs w:val="28"/>
                <w:lang w:val="uk-UA"/>
              </w:rPr>
              <m:t>.</m:t>
            </m:r>
          </m:e>
        </m:box>
      </m:oMath>
      <w:r w:rsidR="00FE5F87" w:rsidRPr="00BF3722">
        <w:rPr>
          <w:rFonts w:ascii="Times New Roman" w:eastAsiaTheme="minorEastAsia" w:hAnsi="Times New Roman" w:cs="Times New Roman"/>
          <w:sz w:val="28"/>
          <w:szCs w:val="28"/>
          <w:lang w:val="uk-UA"/>
        </w:rPr>
        <w:tab/>
        <w:t>(</w:t>
      </w:r>
      <w:r w:rsidR="00066C7F" w:rsidRPr="00BF3722">
        <w:rPr>
          <w:rFonts w:ascii="Times New Roman" w:eastAsiaTheme="minorEastAsia" w:hAnsi="Times New Roman" w:cs="Times New Roman"/>
          <w:sz w:val="28"/>
          <w:szCs w:val="28"/>
          <w:lang w:val="uk-UA"/>
        </w:rPr>
        <w:t>2</w:t>
      </w:r>
      <w:r w:rsidR="00FE5F87" w:rsidRPr="00BF3722">
        <w:rPr>
          <w:rFonts w:ascii="Times New Roman" w:eastAsiaTheme="minorEastAsia" w:hAnsi="Times New Roman" w:cs="Times New Roman"/>
          <w:sz w:val="28"/>
          <w:szCs w:val="28"/>
          <w:lang w:val="uk-UA"/>
        </w:rPr>
        <w:t>.3)</w:t>
      </w:r>
    </w:p>
    <w:p w:rsidR="00D1640D" w:rsidRPr="00BF3722" w:rsidRDefault="00D1640D" w:rsidP="0073093C">
      <w:pPr>
        <w:widowControl w:val="0"/>
        <w:spacing w:after="0" w:line="312" w:lineRule="auto"/>
        <w:ind w:firstLine="709"/>
        <w:jc w:val="both"/>
        <w:rPr>
          <w:rFonts w:ascii="Times New Roman" w:hAnsi="Times New Roman" w:cs="Times New Roman"/>
          <w:sz w:val="28"/>
          <w:szCs w:val="28"/>
          <w:lang w:val="uk-UA"/>
        </w:rPr>
      </w:pPr>
    </w:p>
    <w:p w:rsidR="00F91B7C" w:rsidRPr="00BF3722" w:rsidRDefault="00F91B7C" w:rsidP="00492B71">
      <w:pPr>
        <w:widowControl w:val="0"/>
        <w:spacing w:after="0" w:line="33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Множина заготівок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lang w:val="uk-UA"/>
        </w:rPr>
        <w:t xml:space="preserve"> зазнає послідовні </w:t>
      </w:r>
      <w:r w:rsidRPr="00BF3722">
        <w:rPr>
          <w:rFonts w:ascii="Times New Roman" w:hAnsi="Times New Roman" w:cs="Times New Roman"/>
          <w:i/>
          <w:sz w:val="28"/>
          <w:szCs w:val="28"/>
          <w:lang w:val="uk-UA"/>
        </w:rPr>
        <w:t>i</w:t>
      </w:r>
      <w:r w:rsidRPr="00BF3722">
        <w:rPr>
          <w:rFonts w:ascii="Times New Roman" w:hAnsi="Times New Roman" w:cs="Times New Roman"/>
          <w:sz w:val="28"/>
          <w:szCs w:val="28"/>
          <w:lang w:val="uk-UA"/>
        </w:rPr>
        <w:t xml:space="preserve">-ї зміни на кожному етапі. Тоді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i</w:t>
      </w:r>
      <w:r w:rsidRPr="00BF3722">
        <w:rPr>
          <w:rFonts w:ascii="Times New Roman" w:hAnsi="Times New Roman" w:cs="Times New Roman"/>
          <w:sz w:val="28"/>
          <w:szCs w:val="28"/>
          <w:lang w:val="uk-UA"/>
        </w:rPr>
        <w:t xml:space="preserve"> – заготівки, де </w:t>
      </w:r>
      <w:r w:rsidRPr="00BF3722">
        <w:rPr>
          <w:rFonts w:ascii="Times New Roman" w:hAnsi="Times New Roman" w:cs="Times New Roman"/>
          <w:i/>
          <w:sz w:val="28"/>
          <w:szCs w:val="28"/>
          <w:lang w:val="uk-UA"/>
        </w:rPr>
        <w:t>i</w:t>
      </w:r>
      <w:r w:rsidRPr="00BF3722">
        <w:rPr>
          <w:rFonts w:ascii="Times New Roman" w:hAnsi="Times New Roman" w:cs="Times New Roman"/>
          <w:sz w:val="28"/>
          <w:szCs w:val="28"/>
          <w:lang w:val="uk-UA"/>
        </w:rPr>
        <w:t xml:space="preserve"> =1,2…14 є ідентифікатором належності до </w:t>
      </w:r>
      <w:r w:rsidRPr="00BF3722">
        <w:rPr>
          <w:rFonts w:ascii="Times New Roman" w:hAnsi="Times New Roman" w:cs="Times New Roman"/>
          <w:i/>
          <w:sz w:val="28"/>
          <w:szCs w:val="28"/>
          <w:lang w:val="uk-UA"/>
        </w:rPr>
        <w:t>i</w:t>
      </w:r>
      <w:r w:rsidRPr="00BF3722">
        <w:rPr>
          <w:rFonts w:ascii="Times New Roman" w:hAnsi="Times New Roman" w:cs="Times New Roman"/>
          <w:sz w:val="28"/>
          <w:szCs w:val="28"/>
          <w:lang w:val="uk-UA"/>
        </w:rPr>
        <w:t>-</w:t>
      </w:r>
      <w:proofErr w:type="spellStart"/>
      <w:r w:rsidRPr="00BF3722">
        <w:rPr>
          <w:rFonts w:ascii="Times New Roman" w:hAnsi="Times New Roman" w:cs="Times New Roman"/>
          <w:sz w:val="28"/>
          <w:szCs w:val="28"/>
          <w:lang w:val="uk-UA"/>
        </w:rPr>
        <w:t>го</w:t>
      </w:r>
      <w:proofErr w:type="spellEnd"/>
      <w:r w:rsidRPr="00BF3722">
        <w:rPr>
          <w:rFonts w:ascii="Times New Roman" w:hAnsi="Times New Roman" w:cs="Times New Roman"/>
          <w:sz w:val="28"/>
          <w:szCs w:val="28"/>
          <w:lang w:val="uk-UA"/>
        </w:rPr>
        <w:t xml:space="preserve"> етапу </w:t>
      </w:r>
      <w:proofErr w:type="spellStart"/>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i</w:t>
      </w:r>
      <w:proofErr w:type="spellEnd"/>
      <w:r w:rsidRPr="00BF3722">
        <w:rPr>
          <w:rFonts w:ascii="Times New Roman" w:hAnsi="Times New Roman" w:cs="Times New Roman"/>
          <w:sz w:val="28"/>
          <w:szCs w:val="28"/>
          <w:lang w:val="uk-UA"/>
        </w:rPr>
        <w:t>.</w:t>
      </w:r>
    </w:p>
    <w:p w:rsidR="00D1640D" w:rsidRPr="00BF3722" w:rsidRDefault="0073093C" w:rsidP="00492B71">
      <w:pPr>
        <w:widowControl w:val="0"/>
        <w:spacing w:after="0" w:line="33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Згідно зі структурною схему, яка зображена на рис.</w:t>
      </w:r>
      <w:r w:rsidR="00CC2453">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 xml:space="preserve">2.1, </w:t>
      </w:r>
      <w:r w:rsidR="00066C7F" w:rsidRPr="00BF3722">
        <w:rPr>
          <w:rFonts w:ascii="Times New Roman" w:hAnsi="Times New Roman" w:cs="Times New Roman"/>
          <w:sz w:val="28"/>
          <w:szCs w:val="28"/>
          <w:lang w:val="uk-UA"/>
        </w:rPr>
        <w:t>після кожного етапу контролю є певна ймовірність браку елемента, то такий</w:t>
      </w:r>
      <w:r w:rsidR="00F91B7C" w:rsidRPr="00BF3722">
        <w:rPr>
          <w:rFonts w:ascii="Times New Roman" w:hAnsi="Times New Roman" w:cs="Times New Roman"/>
          <w:sz w:val="28"/>
          <w:szCs w:val="28"/>
          <w:lang w:val="uk-UA"/>
        </w:rPr>
        <w:t xml:space="preserve"> елемент поверт</w:t>
      </w:r>
      <w:r w:rsidR="00F91B7C" w:rsidRPr="00BF3722">
        <w:rPr>
          <w:rFonts w:ascii="Times New Roman" w:hAnsi="Times New Roman" w:cs="Times New Roman"/>
          <w:sz w:val="28"/>
          <w:szCs w:val="28"/>
          <w:lang w:val="uk-UA"/>
        </w:rPr>
        <w:t>а</w:t>
      </w:r>
      <w:r w:rsidR="00F91B7C" w:rsidRPr="00BF3722">
        <w:rPr>
          <w:rFonts w:ascii="Times New Roman" w:hAnsi="Times New Roman" w:cs="Times New Roman"/>
          <w:sz w:val="28"/>
          <w:szCs w:val="28"/>
          <w:lang w:val="uk-UA"/>
        </w:rPr>
        <w:t>ється на минулу</w:t>
      </w:r>
      <w:r w:rsidR="00066C7F" w:rsidRPr="00BF3722">
        <w:rPr>
          <w:rFonts w:ascii="Times New Roman" w:hAnsi="Times New Roman" w:cs="Times New Roman"/>
          <w:sz w:val="28"/>
          <w:szCs w:val="28"/>
          <w:lang w:val="uk-UA"/>
        </w:rPr>
        <w:t xml:space="preserve"> </w:t>
      </w:r>
      <w:r w:rsidR="00F91B7C" w:rsidRPr="00BF3722">
        <w:rPr>
          <w:rFonts w:ascii="Times New Roman" w:hAnsi="Times New Roman" w:cs="Times New Roman"/>
          <w:sz w:val="28"/>
          <w:szCs w:val="28"/>
          <w:lang w:val="uk-UA"/>
        </w:rPr>
        <w:t xml:space="preserve">дію </w:t>
      </w:r>
      <m:oMath>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n</m:t>
            </m:r>
            <m:r>
              <w:rPr>
                <w:rFonts w:ascii="Cambria Math" w:hAnsi="Times New Roman" w:cs="Times New Roman"/>
                <w:sz w:val="28"/>
                <w:szCs w:val="28"/>
                <w:lang w:val="uk-UA"/>
              </w:rPr>
              <m:t>-</m:t>
            </m:r>
            <m:r>
              <w:rPr>
                <w:rFonts w:ascii="Cambria Math" w:hAnsi="Times New Roman" w:cs="Times New Roman"/>
                <w:sz w:val="28"/>
                <w:szCs w:val="28"/>
                <w:lang w:val="uk-UA"/>
              </w:rPr>
              <m:t>1</m:t>
            </m:r>
          </m:sub>
        </m:sSub>
      </m:oMath>
      <w:r w:rsidR="00066C7F" w:rsidRPr="00BF3722">
        <w:rPr>
          <w:rFonts w:ascii="Times New Roman" w:hAnsi="Times New Roman" w:cs="Times New Roman"/>
          <w:sz w:val="28"/>
          <w:szCs w:val="28"/>
          <w:lang w:val="uk-UA"/>
        </w:rPr>
        <w:t xml:space="preserve"> </w:t>
      </w:r>
      <w:r w:rsidR="00F91B7C" w:rsidRPr="00BF3722">
        <w:rPr>
          <w:rFonts w:ascii="Times New Roman" w:hAnsi="Times New Roman" w:cs="Times New Roman"/>
          <w:sz w:val="28"/>
          <w:szCs w:val="28"/>
          <w:lang w:val="uk-UA"/>
        </w:rPr>
        <w:t>для удосконалення и виправленню помилок.</w:t>
      </w:r>
    </w:p>
    <w:p w:rsidR="00F91B7C" w:rsidRPr="00BF3722" w:rsidRDefault="0073093C" w:rsidP="00492B71">
      <w:pPr>
        <w:widowControl w:val="0"/>
        <w:spacing w:after="0" w:line="33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Аналіз існуючих ТП, проведений в першому розділі, показав, що перший етап </w:t>
      </w: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w:t>
      </w:r>
      <w:r w:rsidRPr="00BF3722">
        <w:rPr>
          <w:rFonts w:ascii="Times New Roman" w:hAnsi="Times New Roman" w:cs="Times New Roman"/>
          <w:sz w:val="28"/>
          <w:szCs w:val="28"/>
          <w:lang w:val="uk-UA"/>
        </w:rPr>
        <w:t xml:space="preserve">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 завжди являє собою «вибір з</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готівок», а останній етап завжди є етапом «вихідного контролю». Обидва ці етапи не впливають на зміну геометричних розмірів заготовок. Тоді, можна ввести поняття етапу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етапу який не впливає на зміну геометричних та фіз</w:t>
      </w:r>
      <w:r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 xml:space="preserve">чних властивостей заготівок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0</w:t>
      </w:r>
      <w:r w:rsidRPr="00BF3722">
        <w:rPr>
          <w:rFonts w:ascii="Times New Roman" w:hAnsi="Times New Roman" w:cs="Times New Roman"/>
          <w:sz w:val="28"/>
          <w:szCs w:val="28"/>
          <w:lang w:val="uk-UA"/>
        </w:rPr>
        <w:t xml:space="preserve"> , а заготівки, отримані після виконання етапу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будуть мати ідентифікатор </w:t>
      </w:r>
      <m:oMath>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w:t>
      </w:r>
    </w:p>
    <w:p w:rsidR="00F91B7C" w:rsidRPr="00BF3722" w:rsidRDefault="00F91B7C" w:rsidP="00492B71">
      <w:pPr>
        <w:widowControl w:val="0"/>
        <w:spacing w:after="0" w:line="336" w:lineRule="auto"/>
        <w:ind w:firstLine="709"/>
        <w:jc w:val="both"/>
        <w:rPr>
          <w:rFonts w:ascii="Times New Roman" w:hAnsi="Times New Roman" w:cs="Times New Roman"/>
          <w:sz w:val="28"/>
          <w:szCs w:val="28"/>
          <w:lang w:val="uk-UA"/>
        </w:rPr>
      </w:pPr>
    </w:p>
    <w:p w:rsidR="00D1640D" w:rsidRPr="00BF3722" w:rsidRDefault="002D4491" w:rsidP="00492B71">
      <w:pPr>
        <w:widowControl w:val="0"/>
        <w:tabs>
          <w:tab w:val="left" w:pos="9072"/>
        </w:tabs>
        <w:spacing w:after="0" w:line="336" w:lineRule="auto"/>
        <w:ind w:firstLine="3969"/>
        <w:jc w:val="both"/>
        <w:rPr>
          <w:rFonts w:ascii="Times New Roman" w:eastAsiaTheme="minorEastAsia" w:hAnsi="Times New Roman" w:cs="Times New Roman"/>
          <w:sz w:val="28"/>
          <w:szCs w:val="28"/>
          <w:lang w:val="uk-UA"/>
        </w:rPr>
      </w:pPr>
      <m:oMath>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0</m:t>
            </m:r>
          </m:sub>
        </m:sSub>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      </m:t>
                </m:r>
              </m:e>
            </m:groupChr>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e>
        </m:box>
      </m:oMath>
      <w:r w:rsidR="00070EBE">
        <w:rPr>
          <w:rFonts w:ascii="Times New Roman" w:eastAsiaTheme="minorEastAsia" w:hAnsi="Times New Roman" w:cs="Times New Roman"/>
          <w:sz w:val="28"/>
          <w:szCs w:val="28"/>
          <w:lang w:val="uk-UA"/>
        </w:rPr>
        <w:t>,</w:t>
      </w:r>
      <w:r w:rsidR="00AF5649" w:rsidRPr="00BF3722">
        <w:rPr>
          <w:rFonts w:ascii="Times New Roman" w:eastAsiaTheme="minorEastAsia" w:hAnsi="Times New Roman" w:cs="Times New Roman"/>
          <w:sz w:val="28"/>
          <w:szCs w:val="28"/>
          <w:lang w:val="uk-UA"/>
        </w:rPr>
        <w:tab/>
        <w:t>(2.4)</w:t>
      </w:r>
    </w:p>
    <w:p w:rsidR="007D1F4A" w:rsidRPr="00BF3722" w:rsidRDefault="007D1F4A" w:rsidP="007D1F4A">
      <w:pPr>
        <w:widowControl w:val="0"/>
        <w:spacing w:after="0" w:line="360" w:lineRule="auto"/>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де</w:t>
      </w:r>
      <m:oMath>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 перший етап ТП виготовлення акселерометра – «вибір заготівки»;</w:t>
      </w:r>
    </w:p>
    <w:p w:rsidR="007D1F4A" w:rsidRPr="00BF3722" w:rsidRDefault="007D1F4A" w:rsidP="007D1F4A">
      <w:pPr>
        <w:widowControl w:val="0"/>
        <w:spacing w:after="0" w:line="360" w:lineRule="auto"/>
        <w:ind w:firstLine="284"/>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0</w:t>
      </w:r>
      <w:r w:rsidRPr="00BF3722">
        <w:rPr>
          <w:rFonts w:ascii="Times New Roman" w:hAnsi="Times New Roman" w:cs="Times New Roman"/>
          <w:sz w:val="28"/>
          <w:szCs w:val="28"/>
          <w:lang w:val="uk-UA"/>
        </w:rPr>
        <w:t xml:space="preserve"> – задана множина заготівок;</w:t>
      </w:r>
    </w:p>
    <w:p w:rsidR="00D1640D" w:rsidRPr="00BF3722" w:rsidRDefault="002D4491" w:rsidP="007D1F4A">
      <w:pPr>
        <w:widowControl w:val="0"/>
        <w:spacing w:after="0" w:line="360" w:lineRule="auto"/>
        <w:ind w:firstLine="284"/>
        <w:jc w:val="both"/>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007D1F4A" w:rsidRPr="00BF3722">
        <w:rPr>
          <w:rFonts w:ascii="Times New Roman" w:hAnsi="Times New Roman" w:cs="Times New Roman"/>
          <w:sz w:val="28"/>
          <w:szCs w:val="28"/>
          <w:lang w:val="uk-UA"/>
        </w:rPr>
        <w:t xml:space="preserve"> – заготівки після виконання етапу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007D1F4A" w:rsidRPr="00BF3722">
        <w:rPr>
          <w:rFonts w:ascii="Times New Roman" w:hAnsi="Times New Roman" w:cs="Times New Roman"/>
          <w:sz w:val="28"/>
          <w:szCs w:val="28"/>
          <w:lang w:val="uk-UA"/>
        </w:rPr>
        <w:t>.</w:t>
      </w:r>
    </w:p>
    <w:p w:rsidR="007D1F4A" w:rsidRPr="00BF3722" w:rsidRDefault="007D1F4A" w:rsidP="007D1F4A">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Заготівки </w:t>
      </w:r>
      <m:oMath>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мають ті ж геометричні та фізичні властивості, що й заготі</w:t>
      </w:r>
      <w:r w:rsidRPr="00BF3722">
        <w:rPr>
          <w:rFonts w:ascii="Times New Roman" w:hAnsi="Times New Roman" w:cs="Times New Roman"/>
          <w:sz w:val="28"/>
          <w:szCs w:val="28"/>
          <w:lang w:val="uk-UA"/>
        </w:rPr>
        <w:t>в</w:t>
      </w:r>
      <w:r w:rsidRPr="00BF3722">
        <w:rPr>
          <w:rFonts w:ascii="Times New Roman" w:hAnsi="Times New Roman" w:cs="Times New Roman"/>
          <w:sz w:val="28"/>
          <w:szCs w:val="28"/>
          <w:lang w:val="uk-UA"/>
        </w:rPr>
        <w:t xml:space="preserve">ки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0</w:t>
      </w:r>
      <w:r w:rsidRPr="00BF3722">
        <w:rPr>
          <w:rFonts w:ascii="Times New Roman" w:hAnsi="Times New Roman" w:cs="Times New Roman"/>
          <w:sz w:val="28"/>
          <w:szCs w:val="28"/>
          <w:lang w:val="uk-UA"/>
        </w:rPr>
        <w:t xml:space="preserve">, так як етап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не змінює їх геометричні та фізичні властивості, звідки випливає, що вони рівні: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0</w:t>
      </w:r>
      <w:r w:rsidRPr="00BF3722">
        <w:rPr>
          <w:rFonts w:ascii="Times New Roman" w:hAnsi="Times New Roman" w:cs="Times New Roman"/>
          <w:sz w:val="28"/>
          <w:szCs w:val="28"/>
          <w:lang w:val="uk-UA"/>
        </w:rPr>
        <w:t xml:space="preserve"> = </w:t>
      </w:r>
      <m:oMath>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eastAsiaTheme="minorEastAsia" w:hAnsi="Times New Roman" w:cs="Times New Roman"/>
          <w:sz w:val="28"/>
          <w:szCs w:val="28"/>
          <w:lang w:val="uk-UA"/>
        </w:rPr>
        <w:t xml:space="preserve"> =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0</w:t>
      </w:r>
      <w:r w:rsidRPr="00BF3722">
        <w:rPr>
          <w:rFonts w:ascii="Times New Roman" w:hAnsi="Times New Roman" w:cs="Times New Roman"/>
          <w:sz w:val="28"/>
          <w:szCs w:val="28"/>
          <w:lang w:val="uk-UA"/>
        </w:rPr>
        <w:t xml:space="preserve">. Отже, заготівка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i</w:t>
      </w:r>
      <w:r w:rsidRPr="00BF3722">
        <w:rPr>
          <w:rFonts w:ascii="Times New Roman" w:hAnsi="Times New Roman" w:cs="Times New Roman"/>
          <w:sz w:val="28"/>
          <w:szCs w:val="28"/>
          <w:lang w:val="uk-UA"/>
        </w:rPr>
        <w:t xml:space="preserve"> після виконання ет</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пу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має ідентифікатор </w:t>
      </w:r>
      <m:oMath>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що свідчить про те, що їх геометричні та фізичні властивості не змінил</w:t>
      </w:r>
      <w:proofErr w:type="spellStart"/>
      <w:r w:rsidRPr="00BF3722">
        <w:rPr>
          <w:rFonts w:ascii="Times New Roman" w:hAnsi="Times New Roman" w:cs="Times New Roman"/>
          <w:sz w:val="28"/>
          <w:szCs w:val="28"/>
          <w:lang w:val="uk-UA"/>
        </w:rPr>
        <w:t>ися</w:t>
      </w:r>
      <w:proofErr w:type="spellEnd"/>
      <w:r w:rsidRPr="00BF3722">
        <w:rPr>
          <w:rFonts w:ascii="Times New Roman" w:hAnsi="Times New Roman" w:cs="Times New Roman"/>
          <w:sz w:val="28"/>
          <w:szCs w:val="28"/>
          <w:lang w:val="uk-UA"/>
        </w:rPr>
        <w:t>.</w:t>
      </w:r>
    </w:p>
    <w:p w:rsidR="007D1F4A" w:rsidRPr="00BF3722" w:rsidRDefault="007D1F4A" w:rsidP="007D1F4A">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Тоді, послідовність ТП на етапі 1-2 (рис. 2.1) можна вважати такою, яка у визначеному порядку застосування етапів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2</m:t>
            </m:r>
          </m:sub>
        </m:sSub>
      </m:oMath>
      <w:r w:rsidRPr="00BF3722">
        <w:rPr>
          <w:rFonts w:ascii="Times New Roman" w:hAnsi="Times New Roman" w:cs="Times New Roman"/>
          <w:sz w:val="28"/>
          <w:szCs w:val="28"/>
          <w:lang w:val="uk-UA"/>
        </w:rPr>
        <w:t xml:space="preserve"> дозволяє отримати заготівки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2</w:t>
      </w:r>
      <w:r w:rsidRPr="00BF3722">
        <w:rPr>
          <w:rFonts w:ascii="Times New Roman" w:hAnsi="Times New Roman" w:cs="Times New Roman"/>
          <w:sz w:val="28"/>
          <w:szCs w:val="28"/>
          <w:lang w:val="uk-UA"/>
        </w:rPr>
        <w:t xml:space="preserve"> , причому етап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є етапом, який не змінює геометричні та фізичні власт</w:t>
      </w:r>
      <w:r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 xml:space="preserve">вості заготівок </w:t>
      </w:r>
      <m:oMath>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тоді:</w:t>
      </w:r>
    </w:p>
    <w:p w:rsidR="007D1F4A" w:rsidRPr="00BF3722" w:rsidRDefault="007D1F4A" w:rsidP="005C48E1">
      <w:pPr>
        <w:widowControl w:val="0"/>
        <w:spacing w:after="0" w:line="360" w:lineRule="auto"/>
        <w:ind w:firstLine="709"/>
        <w:jc w:val="both"/>
        <w:rPr>
          <w:rFonts w:ascii="Times New Roman" w:hAnsi="Times New Roman" w:cs="Times New Roman"/>
          <w:sz w:val="28"/>
          <w:szCs w:val="28"/>
          <w:lang w:val="uk-UA"/>
        </w:rPr>
      </w:pPr>
    </w:p>
    <w:p w:rsidR="007D1F4A" w:rsidRPr="00BF3722" w:rsidRDefault="002D4491" w:rsidP="00340236">
      <w:pPr>
        <w:widowControl w:val="0"/>
        <w:tabs>
          <w:tab w:val="left" w:pos="9072"/>
        </w:tabs>
        <w:spacing w:after="0" w:line="360" w:lineRule="auto"/>
        <w:ind w:firstLine="3544"/>
        <w:jc w:val="both"/>
        <w:rPr>
          <w:rFonts w:ascii="Times New Roman" w:hAnsi="Times New Roman" w:cs="Times New Roman"/>
          <w:sz w:val="28"/>
          <w:szCs w:val="28"/>
          <w:lang w:val="uk-UA"/>
        </w:rPr>
      </w:pPr>
      <m:oMath>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0</m:t>
            </m:r>
          </m:sub>
        </m:sSub>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r>
                  <m:rPr>
                    <m:sty m:val="p"/>
                  </m:rPr>
                  <w:rPr>
                    <w:rFonts w:ascii="Cambria Math" w:hAnsi="Cambria Math" w:cs="Times New Roman"/>
                    <w:sz w:val="28"/>
                    <w:szCs w:val="28"/>
                    <w:lang w:val="uk-UA"/>
                  </w:rPr>
                  <m:t xml:space="preserve"> </m:t>
                </m:r>
                <m:r>
                  <w:rPr>
                    <w:rFonts w:ascii="Cambria Math" w:hAnsi="Cambria Math" w:cs="Times New Roman"/>
                    <w:sz w:val="28"/>
                    <w:szCs w:val="28"/>
                    <w:lang w:val="uk-UA"/>
                  </w:rPr>
                  <m:t xml:space="preserve">      </m:t>
                </m:r>
              </m:e>
            </m:groupChr>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e>
        </m:box>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
                  <m:sSubPr>
                    <m:ctrlPr>
                      <w:rPr>
                        <w:rFonts w:ascii="Cambria Math" w:hAnsi="Times New Roman" w:cs="Times New Roman"/>
                        <w:i/>
                        <w:sz w:val="28"/>
                        <w:szCs w:val="28"/>
                        <w:lang w:val="uk-UA"/>
                      </w:rPr>
                    </m:ctrlPr>
                  </m:sSubPr>
                  <m:e>
                    <m:r>
                      <w:rPr>
                        <w:rFonts w:ascii="Cambria Math" w:hAnsi="Cambria Math" w:cs="Times New Roman"/>
                        <w:sz w:val="28"/>
                        <w:szCs w:val="28"/>
                        <w:lang w:val="uk-UA"/>
                      </w:rPr>
                      <m:t>Q</m:t>
                    </m:r>
                  </m:e>
                  <m:sub>
                    <m:r>
                      <w:rPr>
                        <w:rFonts w:ascii="Cambria Math" w:hAnsi="Times New Roman" w:cs="Times New Roman"/>
                        <w:sz w:val="28"/>
                        <w:szCs w:val="28"/>
                        <w:lang w:val="uk-UA"/>
                      </w:rPr>
                      <m:t>2</m:t>
                    </m:r>
                  </m:sub>
                </m:sSub>
                <m:r>
                  <w:rPr>
                    <w:rFonts w:ascii="Cambria Math" w:hAnsi="Cambria Math" w:cs="Times New Roman"/>
                    <w:sz w:val="28"/>
                    <w:szCs w:val="28"/>
                    <w:lang w:val="uk-UA"/>
                  </w:rPr>
                  <m:t xml:space="preserve">      </m:t>
                </m:r>
              </m:e>
            </m:groupChr>
            <m:sSub>
              <m:sSubPr>
                <m:ctrlPr>
                  <w:rPr>
                    <w:rFonts w:ascii="Cambria Math" w:hAnsi="Times New Roman"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Times New Roman" w:cs="Times New Roman"/>
                    <w:sz w:val="28"/>
                    <w:szCs w:val="28"/>
                    <w:lang w:val="uk-UA"/>
                  </w:rPr>
                  <m:t>2</m:t>
                </m:r>
              </m:sub>
            </m:sSub>
            <m:r>
              <m:rPr>
                <m:sty m:val="p"/>
              </m:rPr>
              <w:rPr>
                <w:rFonts w:ascii="Cambria Math" w:hAnsi="Cambria Math" w:cs="Times New Roman"/>
                <w:sz w:val="28"/>
                <w:szCs w:val="28"/>
                <w:lang w:val="uk-UA"/>
              </w:rPr>
              <m:t>.</m:t>
            </m:r>
          </m:e>
        </m:box>
      </m:oMath>
      <w:r w:rsidR="00AF5649" w:rsidRPr="00BF3722">
        <w:rPr>
          <w:rFonts w:ascii="Times New Roman" w:eastAsiaTheme="minorEastAsia" w:hAnsi="Times New Roman" w:cs="Times New Roman"/>
          <w:sz w:val="28"/>
          <w:szCs w:val="28"/>
          <w:lang w:val="uk-UA"/>
        </w:rPr>
        <w:tab/>
        <w:t>(2.5)</w:t>
      </w:r>
    </w:p>
    <w:p w:rsidR="007D1F4A" w:rsidRPr="00BF3722" w:rsidRDefault="007D1F4A" w:rsidP="005C48E1">
      <w:pPr>
        <w:widowControl w:val="0"/>
        <w:spacing w:after="0" w:line="360" w:lineRule="auto"/>
        <w:ind w:firstLine="709"/>
        <w:jc w:val="both"/>
        <w:rPr>
          <w:rFonts w:ascii="Times New Roman" w:hAnsi="Times New Roman" w:cs="Times New Roman"/>
          <w:sz w:val="28"/>
          <w:szCs w:val="28"/>
          <w:lang w:val="uk-UA"/>
        </w:rPr>
      </w:pPr>
    </w:p>
    <w:p w:rsidR="007D1F4A" w:rsidRPr="00BF3722" w:rsidRDefault="00340236" w:rsidP="00340236">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Необхідно врахувати, що на етапах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oMath>
      <w:r w:rsidRPr="00BF3722">
        <w:rPr>
          <w:rFonts w:ascii="Times New Roman" w:hAnsi="Times New Roman" w:cs="Times New Roman"/>
          <w:sz w:val="28"/>
          <w:szCs w:val="28"/>
          <w:lang w:val="uk-UA"/>
        </w:rPr>
        <w:t xml:space="preserve"> , які змінюють геометричні та ф</w:t>
      </w:r>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t xml:space="preserve">зичні властивості заготівок,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0</w:t>
      </w:r>
      <w:r w:rsidRPr="00BF3722">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sym w:font="Symbol" w:char="F0B9"/>
      </w:r>
      <w:r w:rsidRPr="00BF3722">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1</w:t>
      </w:r>
      <w:r w:rsidRPr="00BF3722">
        <w:rPr>
          <w:rFonts w:ascii="Times New Roman" w:hAnsi="Times New Roman" w:cs="Times New Roman"/>
          <w:sz w:val="28"/>
          <w:szCs w:val="28"/>
          <w:lang w:val="uk-UA"/>
        </w:rPr>
        <w:t xml:space="preserve"> . Звідси можна зробити висновок, що ТП являє собою упорядковану послідовність етапів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oMath>
      <w:r w:rsidRPr="00BF3722">
        <w:rPr>
          <w:rFonts w:ascii="Times New Roman" w:hAnsi="Times New Roman" w:cs="Times New Roman"/>
          <w:sz w:val="28"/>
          <w:szCs w:val="28"/>
          <w:lang w:val="uk-UA"/>
        </w:rPr>
        <w:t xml:space="preserve"> і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перетворень, над зад</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ною множиною заготівок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0</w:t>
      </w:r>
      <w:r w:rsidRPr="00BF3722">
        <w:rPr>
          <w:rFonts w:ascii="Times New Roman" w:hAnsi="Times New Roman" w:cs="Times New Roman"/>
          <w:sz w:val="28"/>
          <w:szCs w:val="28"/>
          <w:lang w:val="uk-UA"/>
        </w:rPr>
        <w:t xml:space="preserve"> для отримання готового акселерометра </w:t>
      </w:r>
      <w:r w:rsidRPr="00BF3722">
        <w:rPr>
          <w:rFonts w:ascii="Times New Roman" w:hAnsi="Times New Roman" w:cs="Times New Roman"/>
          <w:sz w:val="28"/>
          <w:szCs w:val="28"/>
          <w:lang w:val="uk-UA"/>
        </w:rPr>
        <w:sym w:font="Symbol" w:char="F051"/>
      </w:r>
      <w:r w:rsidRPr="00BF3722">
        <w:rPr>
          <w:rFonts w:ascii="Times New Roman" w:hAnsi="Times New Roman" w:cs="Times New Roman"/>
          <w:sz w:val="28"/>
          <w:szCs w:val="28"/>
          <w:lang w:val="uk-UA"/>
        </w:rPr>
        <w:t xml:space="preserve"> . Н</w:t>
      </w:r>
      <w:r w:rsidR="00CC2453">
        <w:rPr>
          <w:rFonts w:ascii="Times New Roman" w:hAnsi="Times New Roman" w:cs="Times New Roman"/>
          <w:sz w:val="28"/>
          <w:szCs w:val="28"/>
          <w:lang w:val="uk-UA"/>
        </w:rPr>
        <w:t>а базі запропонованого виразу (2</w:t>
      </w:r>
      <w:r w:rsidRPr="00BF3722">
        <w:rPr>
          <w:rFonts w:ascii="Times New Roman" w:hAnsi="Times New Roman" w:cs="Times New Roman"/>
          <w:sz w:val="28"/>
          <w:szCs w:val="28"/>
          <w:lang w:val="uk-UA"/>
        </w:rPr>
        <w:t xml:space="preserve">.5), можна обґрунтувати включення етапу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у гілку побудови ТП. Етап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не впливає на геометричні та фізичні параметри </w:t>
      </w:r>
      <m:oMath>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 о</w:t>
      </w:r>
      <w:r w:rsidRPr="00BF3722">
        <w:rPr>
          <w:rFonts w:ascii="Times New Roman" w:hAnsi="Times New Roman" w:cs="Times New Roman"/>
          <w:sz w:val="28"/>
          <w:szCs w:val="28"/>
          <w:lang w:val="uk-UA"/>
        </w:rPr>
        <w:t>д</w:t>
      </w:r>
      <w:r w:rsidRPr="00BF3722">
        <w:rPr>
          <w:rFonts w:ascii="Times New Roman" w:hAnsi="Times New Roman" w:cs="Times New Roman"/>
          <w:sz w:val="28"/>
          <w:szCs w:val="28"/>
          <w:lang w:val="uk-UA"/>
        </w:rPr>
        <w:t>на</w:t>
      </w:r>
      <w:r w:rsidR="00CC2453">
        <w:rPr>
          <w:rFonts w:ascii="Times New Roman" w:hAnsi="Times New Roman" w:cs="Times New Roman"/>
          <w:sz w:val="28"/>
          <w:szCs w:val="28"/>
          <w:lang w:val="uk-UA"/>
        </w:rPr>
        <w:t>к</w:t>
      </w:r>
      <w:r w:rsidRPr="00BF3722">
        <w:rPr>
          <w:rFonts w:ascii="Times New Roman" w:hAnsi="Times New Roman" w:cs="Times New Roman"/>
          <w:sz w:val="28"/>
          <w:szCs w:val="28"/>
          <w:lang w:val="uk-UA"/>
        </w:rPr>
        <w:t xml:space="preserve"> при цьому є невід'ємною частиною технологічного процесу.</w:t>
      </w:r>
    </w:p>
    <w:p w:rsidR="00340236" w:rsidRPr="00BF3722" w:rsidRDefault="00340236" w:rsidP="00340236">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Таким чином, при побудові ТП існують етапи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які не змінюють геом</w:t>
      </w:r>
      <w:r w:rsidRPr="00BF3722">
        <w:rPr>
          <w:rFonts w:ascii="Times New Roman" w:hAnsi="Times New Roman" w:cs="Times New Roman"/>
          <w:sz w:val="28"/>
          <w:szCs w:val="28"/>
          <w:lang w:val="uk-UA"/>
        </w:rPr>
        <w:t>е</w:t>
      </w:r>
      <w:r w:rsidRPr="00BF3722">
        <w:rPr>
          <w:rFonts w:ascii="Times New Roman" w:hAnsi="Times New Roman" w:cs="Times New Roman"/>
          <w:sz w:val="28"/>
          <w:szCs w:val="28"/>
          <w:lang w:val="uk-UA"/>
        </w:rPr>
        <w:t xml:space="preserve">тричні параметри заготівок </w:t>
      </w:r>
      <m:oMath>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такі як етапи «вибору підкладки» та «контр</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лю», що пов'язані з проведенням контролю після певного етапу (контроль отриманого ЧЕ, контроль кристалографії, контроль з'єднань, вихідний кон</w:t>
      </w:r>
      <w:r w:rsidRPr="00BF3722">
        <w:rPr>
          <w:rFonts w:ascii="Times New Roman" w:hAnsi="Times New Roman" w:cs="Times New Roman"/>
          <w:sz w:val="28"/>
          <w:szCs w:val="28"/>
          <w:lang w:val="uk-UA"/>
        </w:rPr>
        <w:t>т</w:t>
      </w:r>
      <w:r w:rsidRPr="00BF3722">
        <w:rPr>
          <w:rFonts w:ascii="Times New Roman" w:hAnsi="Times New Roman" w:cs="Times New Roman"/>
          <w:sz w:val="28"/>
          <w:szCs w:val="28"/>
          <w:lang w:val="uk-UA"/>
        </w:rPr>
        <w:t xml:space="preserve">роль). Тоді етапи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oMath>
      <w:r w:rsidRPr="00BF3722">
        <w:rPr>
          <w:rFonts w:ascii="Times New Roman" w:hAnsi="Times New Roman" w:cs="Times New Roman"/>
          <w:sz w:val="28"/>
          <w:szCs w:val="28"/>
          <w:lang w:val="uk-UA"/>
        </w:rPr>
        <w:t xml:space="preserve"> – основні етапи, після виконання яких змінюєт</w:t>
      </w:r>
      <w:proofErr w:type="spellStart"/>
      <w:r w:rsidRPr="00BF3722">
        <w:rPr>
          <w:rFonts w:ascii="Times New Roman" w:hAnsi="Times New Roman" w:cs="Times New Roman"/>
          <w:sz w:val="28"/>
          <w:szCs w:val="28"/>
          <w:lang w:val="uk-UA"/>
        </w:rPr>
        <w:t>ься</w:t>
      </w:r>
      <w:proofErr w:type="spellEnd"/>
      <w:r w:rsidRPr="00BF3722">
        <w:rPr>
          <w:rFonts w:ascii="Times New Roman" w:hAnsi="Times New Roman" w:cs="Times New Roman"/>
          <w:sz w:val="28"/>
          <w:szCs w:val="28"/>
          <w:lang w:val="uk-UA"/>
        </w:rPr>
        <w:t xml:space="preserve"> геоме</w:t>
      </w:r>
      <w:r w:rsidRPr="00BF3722">
        <w:rPr>
          <w:rFonts w:ascii="Times New Roman" w:hAnsi="Times New Roman" w:cs="Times New Roman"/>
          <w:sz w:val="28"/>
          <w:szCs w:val="28"/>
          <w:lang w:val="uk-UA"/>
        </w:rPr>
        <w:t>т</w:t>
      </w:r>
      <w:r w:rsidRPr="00BF3722">
        <w:rPr>
          <w:rFonts w:ascii="Times New Roman" w:hAnsi="Times New Roman" w:cs="Times New Roman"/>
          <w:sz w:val="28"/>
          <w:szCs w:val="28"/>
          <w:lang w:val="uk-UA"/>
        </w:rPr>
        <w:t xml:space="preserve">ричні та фізичні властивості заготівок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i</w:t>
      </w:r>
      <w:r w:rsidRPr="00BF3722">
        <w:rPr>
          <w:rFonts w:ascii="Times New Roman" w:hAnsi="Times New Roman" w:cs="Times New Roman"/>
          <w:sz w:val="28"/>
          <w:szCs w:val="28"/>
          <w:lang w:val="uk-UA"/>
        </w:rPr>
        <w:t xml:space="preserve"> . Етапи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 допоміжні етапи, які з</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безпечують безперебійне виконання основних етапів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oMath>
      <w:r w:rsidRPr="00BF3722">
        <w:rPr>
          <w:rFonts w:ascii="Times New Roman" w:hAnsi="Times New Roman" w:cs="Times New Roman"/>
          <w:sz w:val="28"/>
          <w:szCs w:val="28"/>
          <w:lang w:val="uk-UA"/>
        </w:rPr>
        <w:t xml:space="preserve"> та після яких не зм</w:t>
      </w:r>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lastRenderedPageBreak/>
        <w:t xml:space="preserve">нюються геометричні та фізичні властивості заготівок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i</w:t>
      </w:r>
      <w:r w:rsidRPr="00BF3722">
        <w:rPr>
          <w:rFonts w:ascii="Times New Roman" w:hAnsi="Times New Roman" w:cs="Times New Roman"/>
          <w:sz w:val="28"/>
          <w:szCs w:val="28"/>
          <w:lang w:val="uk-UA"/>
        </w:rPr>
        <w:t>.</w:t>
      </w:r>
    </w:p>
    <w:p w:rsidR="00340236" w:rsidRPr="00BF3722" w:rsidRDefault="00A04FF0" w:rsidP="00A04FF0">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З огляду на те, що існує 2 типу етапів: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oMath>
      <w:r w:rsidRPr="00BF3722">
        <w:rPr>
          <w:rFonts w:ascii="Times New Roman" w:hAnsi="Times New Roman" w:cs="Times New Roman"/>
          <w:sz w:val="28"/>
          <w:szCs w:val="28"/>
          <w:lang w:val="uk-UA"/>
        </w:rPr>
        <w:t>, які впливають на зміну геоме</w:t>
      </w:r>
      <w:r w:rsidRPr="00BF3722">
        <w:rPr>
          <w:rFonts w:ascii="Times New Roman" w:hAnsi="Times New Roman" w:cs="Times New Roman"/>
          <w:sz w:val="28"/>
          <w:szCs w:val="28"/>
          <w:lang w:val="uk-UA"/>
        </w:rPr>
        <w:t>т</w:t>
      </w:r>
      <w:r w:rsidRPr="00BF3722">
        <w:rPr>
          <w:rFonts w:ascii="Times New Roman" w:hAnsi="Times New Roman" w:cs="Times New Roman"/>
          <w:sz w:val="28"/>
          <w:szCs w:val="28"/>
          <w:lang w:val="uk-UA"/>
        </w:rPr>
        <w:t xml:space="preserve">ричних параметрів та фізико-хімічних властивостей заготівок, та етапи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які не впливають на них, тоді:</w:t>
      </w:r>
    </w:p>
    <w:p w:rsidR="00A04FF0" w:rsidRPr="00BF3722" w:rsidRDefault="00A04FF0" w:rsidP="00A04FF0">
      <w:pPr>
        <w:widowControl w:val="0"/>
        <w:spacing w:after="0" w:line="360" w:lineRule="auto"/>
        <w:ind w:firstLine="709"/>
        <w:jc w:val="both"/>
        <w:rPr>
          <w:rFonts w:ascii="Times New Roman" w:hAnsi="Times New Roman" w:cs="Times New Roman"/>
          <w:sz w:val="28"/>
          <w:szCs w:val="28"/>
          <w:lang w:val="uk-UA"/>
        </w:rPr>
      </w:pPr>
    </w:p>
    <w:p w:rsidR="00A04FF0" w:rsidRPr="00BF3722" w:rsidRDefault="002D4491" w:rsidP="00A04FF0">
      <w:pPr>
        <w:widowControl w:val="0"/>
        <w:tabs>
          <w:tab w:val="left" w:pos="9072"/>
        </w:tabs>
        <w:spacing w:after="0" w:line="360" w:lineRule="auto"/>
        <w:ind w:firstLine="1843"/>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0</m:t>
            </m:r>
          </m:sub>
        </m:sSub>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      </m:t>
                </m:r>
              </m:e>
            </m:groupCh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1</m:t>
                </m:r>
              </m:sub>
            </m:sSub>
          </m:e>
        </m:box>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m:t>
                </m:r>
              </m:e>
            </m:groupCh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2</m:t>
                </m:r>
              </m:sub>
            </m:sSub>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3</m:t>
                        </m:r>
                      </m:sub>
                    </m:sSub>
                    <m:r>
                      <w:rPr>
                        <w:rFonts w:ascii="Cambria Math" w:hAnsi="Cambria Math" w:cs="Times New Roman"/>
                        <w:sz w:val="28"/>
                        <w:szCs w:val="28"/>
                        <w:lang w:val="uk-UA"/>
                      </w:rPr>
                      <m:t xml:space="preserve">      </m:t>
                    </m:r>
                  </m:e>
                </m:groupChr>
                <m:r>
                  <w:rPr>
                    <w:rFonts w:ascii="Cambria Math" w:hAnsi="Cambria Math" w:cs="Times New Roman"/>
                    <w:sz w:val="28"/>
                    <w:szCs w:val="28"/>
                    <w:lang w:val="uk-UA"/>
                  </w:rPr>
                  <m:t>…</m:t>
                </m:r>
              </m:e>
            </m:box>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13</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      </m:t>
                    </m:r>
                  </m:e>
                </m:groupChr>
              </m:e>
            </m:box>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13</m:t>
                </m:r>
              </m:sub>
            </m:sSub>
            <m:box>
              <m:boxPr>
                <m:opEmu m:val="on"/>
                <m:ctrlPr>
                  <w:rPr>
                    <w:rFonts w:ascii="Cambria Math" w:hAnsi="Cambria Math" w:cs="Times New Roman"/>
                    <w:sz w:val="28"/>
                    <w:szCs w:val="28"/>
                    <w:lang w:val="uk-UA"/>
                  </w:rPr>
                </m:ctrlPr>
              </m:boxPr>
              <m:e>
                <m:groupChr>
                  <m:groupChrPr>
                    <m:chr m:val="→"/>
                    <m:vertJc m:val="bot"/>
                    <m:ctrlPr>
                      <w:rPr>
                        <w:rFonts w:ascii="Cambria Math" w:hAnsi="Cambria Math" w:cs="Times New Roman"/>
                        <w:sz w:val="28"/>
                        <w:szCs w:val="28"/>
                        <w:lang w:val="uk-UA"/>
                      </w:rPr>
                    </m:ctrlPr>
                  </m:groupChrPr>
                  <m:e>
                    <m:r>
                      <w:rPr>
                        <w:rFonts w:ascii="Cambria Math" w:hAnsi="Cambria Math" w:cs="Times New Roman"/>
                        <w:sz w:val="28"/>
                        <w:szCs w:val="28"/>
                        <w:lang w:val="uk-UA"/>
                      </w:rPr>
                      <m:t>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14</m:t>
                        </m:r>
                      </m:sub>
                      <m:sup>
                        <m:r>
                          <w:rPr>
                            <w:rFonts w:ascii="Cambria Math" w:hAnsi="Cambria Math" w:cs="Times New Roman"/>
                            <w:sz w:val="28"/>
                            <w:szCs w:val="28"/>
                            <w:lang w:val="uk-UA"/>
                          </w:rPr>
                          <m:t>'</m:t>
                        </m:r>
                      </m:sup>
                    </m:sSubSup>
                    <m:r>
                      <w:rPr>
                        <w:rFonts w:ascii="Cambria Math" w:hAnsi="Cambria Math" w:cs="Times New Roman"/>
                        <w:sz w:val="28"/>
                        <w:szCs w:val="28"/>
                        <w:lang w:val="uk-UA"/>
                      </w:rPr>
                      <m:t xml:space="preserve">      </m:t>
                    </m:r>
                  </m:e>
                </m:groupChr>
                <m:r>
                  <m:rPr>
                    <m:sty m:val="p"/>
                  </m:rPr>
                  <w:rPr>
                    <w:rFonts w:ascii="Cambria Math" w:hAnsi="Cambria Math" w:cs="Times New Roman"/>
                    <w:sz w:val="28"/>
                    <w:szCs w:val="28"/>
                    <w:lang w:val="uk-UA"/>
                  </w:rPr>
                  <w:sym w:font="Symbol" w:char="F051"/>
                </m:r>
              </m:e>
            </m:box>
            <m:r>
              <m:rPr>
                <m:sty m:val="p"/>
              </m:rPr>
              <w:rPr>
                <w:rFonts w:ascii="Cambria Math" w:hAnsi="Cambria Math" w:cs="Times New Roman"/>
                <w:sz w:val="28"/>
                <w:szCs w:val="28"/>
                <w:lang w:val="uk-UA"/>
              </w:rPr>
              <m:t>.</m:t>
            </m:r>
          </m:e>
        </m:box>
      </m:oMath>
      <w:r w:rsidR="00A04FF0" w:rsidRPr="00BF3722">
        <w:rPr>
          <w:rFonts w:ascii="Times New Roman" w:eastAsiaTheme="minorEastAsia" w:hAnsi="Times New Roman" w:cs="Times New Roman"/>
          <w:sz w:val="28"/>
          <w:szCs w:val="28"/>
          <w:lang w:val="uk-UA"/>
        </w:rPr>
        <w:tab/>
        <w:t>(2.6)</w:t>
      </w:r>
    </w:p>
    <w:p w:rsidR="00340236" w:rsidRPr="00BF3722" w:rsidRDefault="00340236" w:rsidP="00340236">
      <w:pPr>
        <w:widowControl w:val="0"/>
        <w:spacing w:after="0" w:line="360" w:lineRule="auto"/>
        <w:ind w:firstLine="709"/>
        <w:jc w:val="both"/>
        <w:rPr>
          <w:rFonts w:ascii="Times New Roman" w:hAnsi="Times New Roman" w:cs="Times New Roman"/>
          <w:sz w:val="28"/>
          <w:szCs w:val="28"/>
          <w:lang w:val="uk-UA"/>
        </w:rPr>
      </w:pPr>
    </w:p>
    <w:p w:rsidR="00340236" w:rsidRPr="00BF3722" w:rsidRDefault="005A4E1B" w:rsidP="00921B12">
      <w:pPr>
        <w:widowControl w:val="0"/>
        <w:spacing w:after="0" w:line="384" w:lineRule="auto"/>
        <w:ind w:firstLine="709"/>
        <w:jc w:val="both"/>
        <w:rPr>
          <w:rFonts w:ascii="Times New Roman" w:eastAsiaTheme="minorEastAsia" w:hAnsi="Times New Roman" w:cs="Times New Roman"/>
          <w:sz w:val="28"/>
          <w:szCs w:val="28"/>
          <w:lang w:val="uk-UA"/>
        </w:rPr>
      </w:pPr>
      <w:r w:rsidRPr="00BF3722">
        <w:rPr>
          <w:rFonts w:ascii="Times New Roman" w:hAnsi="Times New Roman" w:cs="Times New Roman"/>
          <w:sz w:val="28"/>
          <w:szCs w:val="28"/>
          <w:lang w:val="uk-UA"/>
        </w:rPr>
        <w:t xml:space="preserve">Врахувавши вираз (2.6) можна зробити висновок: якщо етапом є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hAnsi="Times New Roman" w:cs="Times New Roman"/>
          <w:sz w:val="28"/>
          <w:szCs w:val="28"/>
          <w:lang w:val="uk-UA"/>
        </w:rPr>
        <w:t xml:space="preserve">, то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i-1</m:t>
            </m:r>
          </m:sub>
        </m:sSub>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eastAsiaTheme="minorEastAsia" w:hAnsi="Times New Roman" w:cs="Times New Roman"/>
          <w:sz w:val="28"/>
          <w:szCs w:val="28"/>
          <w:lang w:val="uk-UA"/>
        </w:rPr>
        <w:t xml:space="preserve">, та навпаки якщо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oMath>
      <w:r w:rsidRPr="00BF3722">
        <w:rPr>
          <w:rFonts w:ascii="Times New Roman" w:eastAsiaTheme="minorEastAsia" w:hAnsi="Times New Roman" w:cs="Times New Roman"/>
          <w:sz w:val="28"/>
          <w:szCs w:val="28"/>
          <w:lang w:val="uk-UA"/>
        </w:rPr>
        <w:t xml:space="preserve">, то </w:t>
      </w:r>
      <m:oMath>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i-1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m:rPr>
                <m:sty m:val="p"/>
              </m:rPr>
              <w:rPr>
                <w:rFonts w:ascii="Cambria Math" w:hAnsi="Cambria Math" w:cs="Times New Roman"/>
                <w:sz w:val="28"/>
                <w:szCs w:val="28"/>
                <w:lang w:val="uk-UA"/>
              </w:rPr>
              <w:sym w:font="Symbol" w:char="F059"/>
            </m:r>
          </m:e>
          <m:sub>
            <m:r>
              <w:rPr>
                <w:rFonts w:ascii="Cambria Math" w:hAnsi="Cambria Math" w:cs="Times New Roman"/>
                <w:sz w:val="28"/>
                <w:szCs w:val="28"/>
                <w:lang w:val="uk-UA"/>
              </w:rPr>
              <m:t>i</m:t>
            </m:r>
          </m:sub>
        </m:sSub>
      </m:oMath>
      <w:r w:rsidRPr="00BF3722">
        <w:rPr>
          <w:rFonts w:ascii="Times New Roman" w:eastAsiaTheme="minorEastAsia" w:hAnsi="Times New Roman" w:cs="Times New Roman"/>
          <w:sz w:val="28"/>
          <w:szCs w:val="28"/>
          <w:lang w:val="uk-UA"/>
        </w:rPr>
        <w:t>.</w:t>
      </w:r>
    </w:p>
    <w:p w:rsidR="00742753" w:rsidRDefault="00742753" w:rsidP="001662C8">
      <w:pPr>
        <w:widowControl w:val="0"/>
        <w:spacing w:after="0"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Необхідно за результатами роботи протягом зміни (8 годин) знайти оці</w:t>
      </w:r>
      <w:r>
        <w:rPr>
          <w:rFonts w:ascii="Times New Roman" w:eastAsiaTheme="minorEastAsia" w:hAnsi="Times New Roman" w:cs="Times New Roman"/>
          <w:sz w:val="28"/>
          <w:szCs w:val="28"/>
          <w:lang w:val="uk-UA"/>
        </w:rPr>
        <w:t>н</w:t>
      </w:r>
      <w:r>
        <w:rPr>
          <w:rFonts w:ascii="Times New Roman" w:eastAsiaTheme="minorEastAsia" w:hAnsi="Times New Roman" w:cs="Times New Roman"/>
          <w:sz w:val="28"/>
          <w:szCs w:val="28"/>
          <w:lang w:val="uk-UA"/>
        </w:rPr>
        <w:t>ки коефіцієнтів завантаження обладнання на кожній з операцій, максимальні довжини черг, що можуть виникати перед обладнанням на кожній з операцій та середній час виготовлення акселерометра з похибкою, що не переви</w:t>
      </w:r>
      <w:r w:rsidRPr="003B60BB">
        <w:rPr>
          <w:rFonts w:ascii="Times New Roman" w:eastAsiaTheme="minorEastAsia" w:hAnsi="Times New Roman" w:cs="Times New Roman"/>
          <w:sz w:val="28"/>
          <w:szCs w:val="28"/>
          <w:lang w:val="uk-UA"/>
        </w:rPr>
        <w:t>щує</w:t>
      </w:r>
      <w:r>
        <w:rPr>
          <w:rFonts w:ascii="Times New Roman" w:eastAsiaTheme="minorEastAsia" w:hAnsi="Times New Roman" w:cs="Times New Roman"/>
          <w:sz w:val="28"/>
          <w:szCs w:val="28"/>
          <w:lang w:val="uk-UA"/>
        </w:rPr>
        <w:t xml:space="preserve"> </w:t>
      </w:r>
      <w:r w:rsidR="003B60BB">
        <w:rPr>
          <w:rFonts w:ascii="Times New Roman" w:eastAsiaTheme="minorEastAsia" w:hAnsi="Times New Roman" w:cs="Times New Roman"/>
          <w:sz w:val="28"/>
          <w:szCs w:val="28"/>
          <w:lang w:val="uk-UA"/>
        </w:rPr>
        <w:t>0,3</w:t>
      </w:r>
      <w:r>
        <w:rPr>
          <w:rFonts w:ascii="Times New Roman" w:eastAsiaTheme="minorEastAsia" w:hAnsi="Times New Roman" w:cs="Times New Roman"/>
          <w:sz w:val="28"/>
          <w:szCs w:val="28"/>
          <w:lang w:val="uk-UA"/>
        </w:rPr>
        <w:t>.</w:t>
      </w:r>
    </w:p>
    <w:p w:rsidR="008E2BF8" w:rsidRPr="00BF3722" w:rsidRDefault="008E2BF8" w:rsidP="001662C8">
      <w:pPr>
        <w:widowControl w:val="0"/>
        <w:spacing w:after="0" w:line="360" w:lineRule="auto"/>
        <w:ind w:firstLine="709"/>
        <w:jc w:val="both"/>
        <w:rPr>
          <w:rFonts w:ascii="Times New Roman" w:hAnsi="Times New Roman" w:cs="Times New Roman"/>
          <w:sz w:val="28"/>
          <w:szCs w:val="28"/>
          <w:lang w:val="uk-UA"/>
        </w:rPr>
      </w:pPr>
      <w:r w:rsidRPr="00BF3722">
        <w:rPr>
          <w:rFonts w:ascii="Times New Roman" w:eastAsiaTheme="minorEastAsia" w:hAnsi="Times New Roman" w:cs="Times New Roman"/>
          <w:sz w:val="28"/>
          <w:szCs w:val="28"/>
          <w:lang w:val="uk-UA"/>
        </w:rPr>
        <w:t xml:space="preserve">Виходячи зі структурної схеми, яка зображена на рис. 2.1, етапи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oMath>
      <w:r w:rsidRPr="00BF3722">
        <w:rPr>
          <w:rFonts w:ascii="Times New Roman" w:eastAsiaTheme="minorEastAsia" w:hAnsi="Times New Roman" w:cs="Times New Roman"/>
          <w:sz w:val="28"/>
          <w:szCs w:val="28"/>
          <w:lang w:val="uk-UA"/>
        </w:rPr>
        <w:t xml:space="preserve"> та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Q</m:t>
            </m:r>
          </m:e>
          <m:sub>
            <m:r>
              <w:rPr>
                <w:rFonts w:ascii="Cambria Math" w:hAnsi="Cambria Math" w:cs="Times New Roman"/>
                <w:sz w:val="28"/>
                <w:szCs w:val="28"/>
                <w:lang w:val="uk-UA"/>
              </w:rPr>
              <m:t>i</m:t>
            </m:r>
          </m:sub>
          <m:sup>
            <m:r>
              <w:rPr>
                <w:rFonts w:ascii="Cambria Math" w:hAnsi="Cambria Math" w:cs="Times New Roman"/>
                <w:sz w:val="28"/>
                <w:szCs w:val="28"/>
                <w:lang w:val="uk-UA"/>
              </w:rPr>
              <m:t>'</m:t>
            </m:r>
          </m:sup>
        </m:sSubSup>
      </m:oMath>
      <w:r w:rsidRPr="00BF3722">
        <w:rPr>
          <w:rFonts w:ascii="Times New Roman" w:eastAsiaTheme="minorEastAsia" w:hAnsi="Times New Roman" w:cs="Times New Roman"/>
          <w:sz w:val="28"/>
          <w:szCs w:val="28"/>
          <w:lang w:val="uk-UA"/>
        </w:rPr>
        <w:t xml:space="preserve"> мають</w:t>
      </w:r>
      <w:r w:rsidR="00537A2A" w:rsidRPr="00BF3722">
        <w:rPr>
          <w:rFonts w:ascii="Times New Roman" w:eastAsiaTheme="minorEastAsia" w:hAnsi="Times New Roman" w:cs="Times New Roman"/>
          <w:sz w:val="28"/>
          <w:szCs w:val="28"/>
          <w:lang w:val="uk-UA"/>
        </w:rPr>
        <w:t xml:space="preserve"> випадковий характер та</w:t>
      </w:r>
      <w:r w:rsidRPr="00BF3722">
        <w:rPr>
          <w:rFonts w:ascii="Times New Roman" w:eastAsiaTheme="minorEastAsia" w:hAnsi="Times New Roman" w:cs="Times New Roman"/>
          <w:sz w:val="28"/>
          <w:szCs w:val="28"/>
          <w:lang w:val="uk-UA"/>
        </w:rPr>
        <w:t xml:space="preserve"> розкид за часом</w:t>
      </w:r>
      <w:r w:rsidR="00537A2A" w:rsidRPr="00BF3722">
        <w:rPr>
          <w:rFonts w:ascii="Times New Roman" w:eastAsiaTheme="minorEastAsia" w:hAnsi="Times New Roman" w:cs="Times New Roman"/>
          <w:sz w:val="28"/>
          <w:szCs w:val="28"/>
          <w:lang w:val="uk-UA"/>
        </w:rPr>
        <w:t xml:space="preserve"> виготовлення, тому для них п</w:t>
      </w:r>
      <w:r w:rsidR="00537A2A" w:rsidRPr="00BF3722">
        <w:rPr>
          <w:rFonts w:ascii="Times New Roman" w:eastAsiaTheme="minorEastAsia" w:hAnsi="Times New Roman" w:cs="Times New Roman"/>
          <w:sz w:val="28"/>
          <w:szCs w:val="28"/>
          <w:lang w:val="uk-UA"/>
        </w:rPr>
        <w:t>о</w:t>
      </w:r>
      <w:r w:rsidR="00537A2A" w:rsidRPr="00BF3722">
        <w:rPr>
          <w:rFonts w:ascii="Times New Roman" w:eastAsiaTheme="minorEastAsia" w:hAnsi="Times New Roman" w:cs="Times New Roman"/>
          <w:sz w:val="28"/>
          <w:szCs w:val="28"/>
          <w:lang w:val="uk-UA"/>
        </w:rPr>
        <w:t>трібно вибрати метод моделювання.</w:t>
      </w:r>
    </w:p>
    <w:p w:rsidR="00D1640D" w:rsidRPr="00BF3722" w:rsidRDefault="00D1640D" w:rsidP="001662C8">
      <w:pPr>
        <w:widowControl w:val="0"/>
        <w:spacing w:after="0" w:line="360" w:lineRule="auto"/>
        <w:ind w:firstLine="709"/>
        <w:jc w:val="both"/>
        <w:rPr>
          <w:rFonts w:ascii="Times New Roman" w:hAnsi="Times New Roman" w:cs="Times New Roman"/>
          <w:sz w:val="28"/>
          <w:szCs w:val="28"/>
          <w:lang w:val="uk-UA"/>
        </w:rPr>
      </w:pPr>
    </w:p>
    <w:p w:rsidR="005C48E1" w:rsidRPr="00BF3722" w:rsidRDefault="005C48E1" w:rsidP="001662C8">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2.2 Розробка моделювального алгоритму технологічного процесу</w:t>
      </w:r>
    </w:p>
    <w:p w:rsidR="00D3186A" w:rsidRPr="00BF3722" w:rsidRDefault="00D3186A" w:rsidP="001662C8">
      <w:pPr>
        <w:widowControl w:val="0"/>
        <w:spacing w:after="0" w:line="384" w:lineRule="auto"/>
        <w:ind w:firstLine="709"/>
        <w:jc w:val="both"/>
        <w:rPr>
          <w:rFonts w:ascii="Times New Roman" w:hAnsi="Times New Roman" w:cs="Times New Roman"/>
          <w:sz w:val="28"/>
          <w:szCs w:val="28"/>
          <w:lang w:val="uk-UA"/>
        </w:rPr>
      </w:pPr>
    </w:p>
    <w:p w:rsidR="005C48E1" w:rsidRPr="00BF3722" w:rsidRDefault="00C4463C"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ТП</w:t>
      </w:r>
      <w:r w:rsidR="006D52E5" w:rsidRPr="00BF3722">
        <w:rPr>
          <w:rFonts w:ascii="Times New Roman" w:eastAsia="Times New Roman" w:hAnsi="Times New Roman" w:cs="Times New Roman"/>
          <w:sz w:val="28"/>
          <w:szCs w:val="28"/>
          <w:lang w:val="uk-UA" w:eastAsia="ru-RU"/>
        </w:rPr>
        <w:t xml:space="preserve"> виготовлення </w:t>
      </w:r>
      <w:r w:rsidR="004A7FBA">
        <w:rPr>
          <w:rFonts w:ascii="Times New Roman" w:eastAsia="Times New Roman" w:hAnsi="Times New Roman" w:cs="Times New Roman"/>
          <w:sz w:val="28"/>
          <w:szCs w:val="28"/>
          <w:lang w:val="uk-UA" w:eastAsia="ru-RU"/>
        </w:rPr>
        <w:t>МЕМС акселерометр</w:t>
      </w:r>
      <w:r w:rsidR="006D52E5" w:rsidRPr="00BF3722">
        <w:rPr>
          <w:rFonts w:ascii="Times New Roman" w:eastAsia="Times New Roman" w:hAnsi="Times New Roman" w:cs="Times New Roman"/>
          <w:sz w:val="28"/>
          <w:szCs w:val="28"/>
          <w:lang w:val="uk-UA" w:eastAsia="ru-RU"/>
        </w:rPr>
        <w:t>а</w:t>
      </w:r>
      <w:r w:rsidR="005C48E1" w:rsidRPr="00BF3722">
        <w:rPr>
          <w:rFonts w:ascii="Times New Roman" w:eastAsia="Times New Roman" w:hAnsi="Times New Roman" w:cs="Times New Roman"/>
          <w:sz w:val="28"/>
          <w:szCs w:val="28"/>
          <w:lang w:val="uk-UA" w:eastAsia="ru-RU"/>
        </w:rPr>
        <w:t xml:space="preserve"> можна розглядати як послідовну зміну його станів у </w:t>
      </w:r>
      <w:proofErr w:type="spellStart"/>
      <w:r w:rsidR="005C48E1" w:rsidRPr="00BF3722">
        <w:rPr>
          <w:rFonts w:ascii="Times New Roman" w:eastAsia="Times New Roman" w:hAnsi="Times New Roman" w:cs="Times New Roman"/>
          <w:i/>
          <w:sz w:val="28"/>
          <w:szCs w:val="28"/>
          <w:lang w:val="uk-UA" w:eastAsia="ru-RU"/>
        </w:rPr>
        <w:t>п-</w:t>
      </w:r>
      <w:r w:rsidR="005C48E1" w:rsidRPr="00BF3722">
        <w:rPr>
          <w:rFonts w:ascii="Times New Roman" w:eastAsia="Times New Roman" w:hAnsi="Times New Roman" w:cs="Times New Roman"/>
          <w:sz w:val="28"/>
          <w:szCs w:val="28"/>
          <w:lang w:val="uk-UA" w:eastAsia="ru-RU"/>
        </w:rPr>
        <w:t>вимірному</w:t>
      </w:r>
      <w:proofErr w:type="spellEnd"/>
      <w:r w:rsidR="005C48E1" w:rsidRPr="00BF3722">
        <w:rPr>
          <w:rFonts w:ascii="Times New Roman" w:eastAsia="Times New Roman" w:hAnsi="Times New Roman" w:cs="Times New Roman"/>
          <w:sz w:val="28"/>
          <w:szCs w:val="28"/>
          <w:lang w:val="uk-UA" w:eastAsia="ru-RU"/>
        </w:rPr>
        <w:t xml:space="preserve"> просторі </w:t>
      </w:r>
      <w:r w:rsidR="005C48E1" w:rsidRPr="00BF3722">
        <w:rPr>
          <w:rFonts w:ascii="Times New Roman" w:eastAsia="Times New Roman" w:hAnsi="Times New Roman" w:cs="Times New Roman"/>
          <w:i/>
          <w:sz w:val="28"/>
          <w:szCs w:val="28"/>
          <w:lang w:val="uk-UA" w:eastAsia="ru-RU"/>
        </w:rPr>
        <w:t>х(t)= [х</w:t>
      </w:r>
      <w:r w:rsidR="005C48E1" w:rsidRPr="00BF3722">
        <w:rPr>
          <w:rFonts w:ascii="Times New Roman" w:eastAsia="Times New Roman" w:hAnsi="Times New Roman" w:cs="Times New Roman"/>
          <w:i/>
          <w:sz w:val="28"/>
          <w:szCs w:val="28"/>
          <w:vertAlign w:val="subscript"/>
          <w:lang w:val="uk-UA" w:eastAsia="ru-RU"/>
        </w:rPr>
        <w:t>1</w:t>
      </w:r>
      <w:r w:rsidR="005C48E1" w:rsidRPr="00BF3722">
        <w:rPr>
          <w:rFonts w:ascii="Times New Roman" w:eastAsia="Times New Roman" w:hAnsi="Times New Roman" w:cs="Times New Roman"/>
          <w:i/>
          <w:sz w:val="28"/>
          <w:szCs w:val="28"/>
          <w:lang w:val="uk-UA" w:eastAsia="ru-RU"/>
        </w:rPr>
        <w:t>(t), x</w:t>
      </w:r>
      <w:r w:rsidR="005C48E1" w:rsidRPr="00BF3722">
        <w:rPr>
          <w:rFonts w:ascii="Times New Roman" w:eastAsia="Times New Roman" w:hAnsi="Times New Roman" w:cs="Times New Roman"/>
          <w:i/>
          <w:sz w:val="28"/>
          <w:szCs w:val="28"/>
          <w:vertAlign w:val="subscript"/>
          <w:lang w:val="uk-UA" w:eastAsia="ru-RU"/>
        </w:rPr>
        <w:t>2</w:t>
      </w:r>
      <w:r w:rsidR="005C48E1" w:rsidRPr="00BF3722">
        <w:rPr>
          <w:rFonts w:ascii="Times New Roman" w:eastAsia="Times New Roman" w:hAnsi="Times New Roman" w:cs="Times New Roman"/>
          <w:i/>
          <w:sz w:val="28"/>
          <w:szCs w:val="28"/>
          <w:lang w:val="uk-UA" w:eastAsia="ru-RU"/>
        </w:rPr>
        <w:t>(t),…, </w:t>
      </w:r>
      <w:proofErr w:type="spellStart"/>
      <w:r w:rsidR="005C48E1" w:rsidRPr="00BF3722">
        <w:rPr>
          <w:rFonts w:ascii="Times New Roman" w:eastAsia="Times New Roman" w:hAnsi="Times New Roman" w:cs="Times New Roman"/>
          <w:i/>
          <w:sz w:val="28"/>
          <w:szCs w:val="28"/>
          <w:lang w:val="uk-UA" w:eastAsia="ru-RU"/>
        </w:rPr>
        <w:t>x</w:t>
      </w:r>
      <w:r w:rsidR="005C48E1" w:rsidRPr="00BF3722">
        <w:rPr>
          <w:rFonts w:ascii="Times New Roman" w:eastAsia="Times New Roman" w:hAnsi="Times New Roman" w:cs="Times New Roman"/>
          <w:i/>
          <w:sz w:val="28"/>
          <w:szCs w:val="28"/>
          <w:vertAlign w:val="subscript"/>
          <w:lang w:val="uk-UA" w:eastAsia="ru-RU"/>
        </w:rPr>
        <w:t>n</w:t>
      </w:r>
      <w:proofErr w:type="spellEnd"/>
      <w:r w:rsidR="005C48E1" w:rsidRPr="00BF3722">
        <w:rPr>
          <w:rFonts w:ascii="Times New Roman" w:eastAsia="Times New Roman" w:hAnsi="Times New Roman" w:cs="Times New Roman"/>
          <w:i/>
          <w:sz w:val="28"/>
          <w:szCs w:val="28"/>
          <w:lang w:val="uk-UA" w:eastAsia="ru-RU"/>
        </w:rPr>
        <w:t xml:space="preserve">(t)]. </w:t>
      </w:r>
      <w:r w:rsidR="005C48E1" w:rsidRPr="00BF3722">
        <w:rPr>
          <w:rFonts w:ascii="Times New Roman" w:eastAsia="Times New Roman" w:hAnsi="Times New Roman" w:cs="Times New Roman"/>
          <w:sz w:val="28"/>
          <w:szCs w:val="28"/>
          <w:lang w:val="uk-UA" w:eastAsia="ru-RU"/>
        </w:rPr>
        <w:t>Задачею м</w:t>
      </w:r>
      <w:r w:rsidR="005C48E1" w:rsidRPr="00BF3722">
        <w:rPr>
          <w:rFonts w:ascii="Times New Roman" w:eastAsia="Times New Roman" w:hAnsi="Times New Roman" w:cs="Times New Roman"/>
          <w:sz w:val="28"/>
          <w:szCs w:val="28"/>
          <w:lang w:val="uk-UA" w:eastAsia="ru-RU"/>
        </w:rPr>
        <w:t>о</w:t>
      </w:r>
      <w:r w:rsidR="005C48E1" w:rsidRPr="00BF3722">
        <w:rPr>
          <w:rFonts w:ascii="Times New Roman" w:eastAsia="Times New Roman" w:hAnsi="Times New Roman" w:cs="Times New Roman"/>
          <w:sz w:val="28"/>
          <w:szCs w:val="28"/>
          <w:lang w:val="uk-UA" w:eastAsia="ru-RU"/>
        </w:rPr>
        <w:t xml:space="preserve">делювання динаміки є побудова функцій стану </w:t>
      </w:r>
      <w:r w:rsidR="005C48E1" w:rsidRPr="00BF3722">
        <w:rPr>
          <w:rFonts w:ascii="Times New Roman" w:eastAsia="Times New Roman" w:hAnsi="Times New Roman" w:cs="Times New Roman"/>
          <w:i/>
          <w:sz w:val="28"/>
          <w:szCs w:val="28"/>
          <w:lang w:val="uk-UA" w:eastAsia="ru-RU"/>
        </w:rPr>
        <w:t>х</w:t>
      </w:r>
      <w:r w:rsidR="005C48E1" w:rsidRPr="00BF3722">
        <w:rPr>
          <w:rFonts w:ascii="Times New Roman" w:eastAsia="Times New Roman" w:hAnsi="Times New Roman" w:cs="Times New Roman"/>
          <w:i/>
          <w:sz w:val="28"/>
          <w:szCs w:val="28"/>
          <w:vertAlign w:val="subscript"/>
          <w:lang w:val="uk-UA" w:eastAsia="ru-RU"/>
        </w:rPr>
        <w:t>1</w:t>
      </w:r>
      <w:r w:rsidR="005C48E1" w:rsidRPr="00BF3722">
        <w:rPr>
          <w:rFonts w:ascii="Times New Roman" w:eastAsia="Times New Roman" w:hAnsi="Times New Roman" w:cs="Times New Roman"/>
          <w:i/>
          <w:sz w:val="28"/>
          <w:szCs w:val="28"/>
          <w:lang w:val="uk-UA" w:eastAsia="ru-RU"/>
        </w:rPr>
        <w:t>(t), x</w:t>
      </w:r>
      <w:r w:rsidR="005C48E1" w:rsidRPr="00BF3722">
        <w:rPr>
          <w:rFonts w:ascii="Times New Roman" w:eastAsia="Times New Roman" w:hAnsi="Times New Roman" w:cs="Times New Roman"/>
          <w:i/>
          <w:sz w:val="28"/>
          <w:szCs w:val="28"/>
          <w:vertAlign w:val="subscript"/>
          <w:lang w:val="uk-UA" w:eastAsia="ru-RU"/>
        </w:rPr>
        <w:t>2</w:t>
      </w:r>
      <w:r w:rsidR="005C48E1" w:rsidRPr="00BF3722">
        <w:rPr>
          <w:rFonts w:ascii="Times New Roman" w:eastAsia="Times New Roman" w:hAnsi="Times New Roman" w:cs="Times New Roman"/>
          <w:i/>
          <w:sz w:val="28"/>
          <w:szCs w:val="28"/>
          <w:lang w:val="uk-UA" w:eastAsia="ru-RU"/>
        </w:rPr>
        <w:t>(t),…, </w:t>
      </w:r>
      <w:proofErr w:type="spellStart"/>
      <w:r w:rsidR="005C48E1" w:rsidRPr="00BF3722">
        <w:rPr>
          <w:rFonts w:ascii="Times New Roman" w:eastAsia="Times New Roman" w:hAnsi="Times New Roman" w:cs="Times New Roman"/>
          <w:i/>
          <w:sz w:val="28"/>
          <w:szCs w:val="28"/>
          <w:lang w:val="uk-UA" w:eastAsia="ru-RU"/>
        </w:rPr>
        <w:t>x</w:t>
      </w:r>
      <w:r w:rsidR="005C48E1" w:rsidRPr="00BF3722">
        <w:rPr>
          <w:rFonts w:ascii="Times New Roman" w:eastAsia="Times New Roman" w:hAnsi="Times New Roman" w:cs="Times New Roman"/>
          <w:i/>
          <w:sz w:val="28"/>
          <w:szCs w:val="28"/>
          <w:vertAlign w:val="subscript"/>
          <w:lang w:val="uk-UA" w:eastAsia="ru-RU"/>
        </w:rPr>
        <w:t>n</w:t>
      </w:r>
      <w:proofErr w:type="spellEnd"/>
      <w:r w:rsidR="005C48E1" w:rsidRPr="00BF3722">
        <w:rPr>
          <w:rFonts w:ascii="Times New Roman" w:eastAsia="Times New Roman" w:hAnsi="Times New Roman" w:cs="Times New Roman"/>
          <w:i/>
          <w:sz w:val="28"/>
          <w:szCs w:val="28"/>
          <w:lang w:val="uk-UA" w:eastAsia="ru-RU"/>
        </w:rPr>
        <w:t>(t), т</w:t>
      </w:r>
      <w:r w:rsidR="005C48E1" w:rsidRPr="00BF3722">
        <w:rPr>
          <w:rFonts w:ascii="Times New Roman" w:eastAsia="Times New Roman" w:hAnsi="Times New Roman" w:cs="Times New Roman"/>
          <w:sz w:val="28"/>
          <w:szCs w:val="28"/>
          <w:lang w:val="uk-UA" w:eastAsia="ru-RU"/>
        </w:rPr>
        <w:t xml:space="preserve">а </w:t>
      </w:r>
      <w:r w:rsidR="006D52E5" w:rsidRPr="00BF3722">
        <w:rPr>
          <w:rFonts w:ascii="Times New Roman" w:eastAsia="Times New Roman" w:hAnsi="Times New Roman" w:cs="Times New Roman"/>
          <w:sz w:val="28"/>
          <w:szCs w:val="28"/>
          <w:lang w:val="uk-UA" w:eastAsia="ru-RU"/>
        </w:rPr>
        <w:t>визначення</w:t>
      </w:r>
      <w:r w:rsidR="005C48E1" w:rsidRPr="00BF3722">
        <w:rPr>
          <w:rFonts w:ascii="Times New Roman" w:eastAsia="Times New Roman" w:hAnsi="Times New Roman" w:cs="Times New Roman"/>
          <w:sz w:val="28"/>
          <w:szCs w:val="28"/>
          <w:lang w:val="uk-UA" w:eastAsia="ru-RU"/>
        </w:rPr>
        <w:t xml:space="preserve"> деяких характеристик процесу. </w:t>
      </w:r>
      <w:r w:rsidR="00DF049A" w:rsidRPr="00BF3722">
        <w:rPr>
          <w:rFonts w:ascii="Times New Roman" w:eastAsia="Times New Roman" w:hAnsi="Times New Roman" w:cs="Times New Roman"/>
          <w:sz w:val="28"/>
          <w:szCs w:val="28"/>
          <w:lang w:val="uk-UA" w:eastAsia="ru-RU"/>
        </w:rPr>
        <w:t>З метою цього, для того щоб встановити трає</w:t>
      </w:r>
      <w:r w:rsidR="00DF049A" w:rsidRPr="00BF3722">
        <w:rPr>
          <w:rFonts w:ascii="Times New Roman" w:eastAsia="Times New Roman" w:hAnsi="Times New Roman" w:cs="Times New Roman"/>
          <w:sz w:val="28"/>
          <w:szCs w:val="28"/>
          <w:lang w:val="uk-UA" w:eastAsia="ru-RU"/>
        </w:rPr>
        <w:t>к</w:t>
      </w:r>
      <w:r w:rsidR="00DF049A" w:rsidRPr="00BF3722">
        <w:rPr>
          <w:rFonts w:ascii="Times New Roman" w:eastAsia="Times New Roman" w:hAnsi="Times New Roman" w:cs="Times New Roman"/>
          <w:sz w:val="28"/>
          <w:szCs w:val="28"/>
          <w:lang w:val="uk-UA" w:eastAsia="ru-RU"/>
        </w:rPr>
        <w:t>торію переміщення предмета слід встановити відповідність математичної мод</w:t>
      </w:r>
      <w:r w:rsidR="00DF049A" w:rsidRPr="00BF3722">
        <w:rPr>
          <w:rFonts w:ascii="Times New Roman" w:eastAsia="Times New Roman" w:hAnsi="Times New Roman" w:cs="Times New Roman"/>
          <w:sz w:val="28"/>
          <w:szCs w:val="28"/>
          <w:lang w:val="uk-UA" w:eastAsia="ru-RU"/>
        </w:rPr>
        <w:t>е</w:t>
      </w:r>
      <w:r w:rsidR="00DF049A" w:rsidRPr="00BF3722">
        <w:rPr>
          <w:rFonts w:ascii="Times New Roman" w:eastAsia="Times New Roman" w:hAnsi="Times New Roman" w:cs="Times New Roman"/>
          <w:sz w:val="28"/>
          <w:szCs w:val="28"/>
          <w:lang w:val="uk-UA" w:eastAsia="ru-RU"/>
        </w:rPr>
        <w:t>лі,</w:t>
      </w:r>
      <w:r w:rsidR="005C48E1" w:rsidRPr="00BF3722">
        <w:rPr>
          <w:rFonts w:ascii="Times New Roman" w:eastAsia="Times New Roman" w:hAnsi="Times New Roman" w:cs="Times New Roman"/>
          <w:sz w:val="28"/>
          <w:szCs w:val="28"/>
          <w:lang w:val="uk-UA" w:eastAsia="ru-RU"/>
        </w:rPr>
        <w:t xml:space="preserve"> які </w:t>
      </w:r>
      <w:r w:rsidR="00DF049A" w:rsidRPr="00BF3722">
        <w:rPr>
          <w:rFonts w:ascii="Times New Roman" w:eastAsia="Times New Roman" w:hAnsi="Times New Roman" w:cs="Times New Roman"/>
          <w:sz w:val="28"/>
          <w:szCs w:val="28"/>
          <w:lang w:val="uk-UA" w:eastAsia="ru-RU"/>
        </w:rPr>
        <w:t>об’єднують</w:t>
      </w:r>
      <w:r w:rsidR="005C48E1" w:rsidRPr="00BF3722">
        <w:rPr>
          <w:rFonts w:ascii="Times New Roman" w:eastAsia="Times New Roman" w:hAnsi="Times New Roman" w:cs="Times New Roman"/>
          <w:sz w:val="28"/>
          <w:szCs w:val="28"/>
          <w:lang w:val="uk-UA" w:eastAsia="ru-RU"/>
        </w:rPr>
        <w:t xml:space="preserve"> функції </w:t>
      </w:r>
      <w:r w:rsidR="005C48E1" w:rsidRPr="00BF3722">
        <w:rPr>
          <w:rFonts w:ascii="Times New Roman" w:eastAsia="Times New Roman" w:hAnsi="Times New Roman" w:cs="Times New Roman"/>
          <w:i/>
          <w:sz w:val="28"/>
          <w:szCs w:val="28"/>
          <w:lang w:val="uk-UA" w:eastAsia="ru-RU"/>
        </w:rPr>
        <w:t>х(t)</w:t>
      </w:r>
      <w:r w:rsidR="005C48E1" w:rsidRPr="00BF3722">
        <w:rPr>
          <w:rFonts w:ascii="Times New Roman" w:eastAsia="Times New Roman" w:hAnsi="Times New Roman" w:cs="Times New Roman"/>
          <w:sz w:val="28"/>
          <w:szCs w:val="28"/>
          <w:lang w:val="uk-UA" w:eastAsia="ru-RU"/>
        </w:rPr>
        <w:t xml:space="preserve"> зі змінними, параметрами об’єкта та часом, </w:t>
      </w:r>
      <w:r w:rsidR="00DF049A" w:rsidRPr="00BF3722">
        <w:rPr>
          <w:rFonts w:ascii="Times New Roman" w:eastAsia="Times New Roman" w:hAnsi="Times New Roman" w:cs="Times New Roman"/>
          <w:sz w:val="28"/>
          <w:szCs w:val="28"/>
          <w:lang w:val="uk-UA" w:eastAsia="ru-RU"/>
        </w:rPr>
        <w:t>та</w:t>
      </w:r>
      <w:r w:rsidR="005C48E1" w:rsidRPr="00BF3722">
        <w:rPr>
          <w:rFonts w:ascii="Times New Roman" w:eastAsia="Times New Roman" w:hAnsi="Times New Roman" w:cs="Times New Roman"/>
          <w:sz w:val="28"/>
          <w:szCs w:val="28"/>
          <w:lang w:val="uk-UA" w:eastAsia="ru-RU"/>
        </w:rPr>
        <w:t xml:space="preserve"> початкові умови </w:t>
      </w:r>
      <w:r w:rsidR="005C48E1" w:rsidRPr="00BF3722">
        <w:rPr>
          <w:rFonts w:ascii="Times New Roman" w:eastAsia="Times New Roman" w:hAnsi="Times New Roman" w:cs="Times New Roman"/>
          <w:i/>
          <w:sz w:val="28"/>
          <w:szCs w:val="28"/>
          <w:lang w:val="uk-UA" w:eastAsia="ru-RU"/>
        </w:rPr>
        <w:t xml:space="preserve"> х(t</w:t>
      </w:r>
      <w:r w:rsidR="005C48E1" w:rsidRPr="00BF3722">
        <w:rPr>
          <w:rFonts w:ascii="Times New Roman" w:eastAsia="Times New Roman" w:hAnsi="Times New Roman" w:cs="Times New Roman"/>
          <w:i/>
          <w:sz w:val="28"/>
          <w:szCs w:val="28"/>
          <w:vertAlign w:val="subscript"/>
          <w:lang w:val="uk-UA" w:eastAsia="ru-RU"/>
        </w:rPr>
        <w:t>0</w:t>
      </w:r>
      <w:r w:rsidR="005C48E1" w:rsidRPr="00BF3722">
        <w:rPr>
          <w:rFonts w:ascii="Times New Roman" w:eastAsia="Times New Roman" w:hAnsi="Times New Roman" w:cs="Times New Roman"/>
          <w:i/>
          <w:sz w:val="28"/>
          <w:szCs w:val="28"/>
          <w:lang w:val="uk-UA" w:eastAsia="ru-RU"/>
        </w:rPr>
        <w:t>)= [х</w:t>
      </w:r>
      <w:r w:rsidR="005C48E1" w:rsidRPr="00BF3722">
        <w:rPr>
          <w:rFonts w:ascii="Times New Roman" w:eastAsia="Times New Roman" w:hAnsi="Times New Roman" w:cs="Times New Roman"/>
          <w:i/>
          <w:sz w:val="28"/>
          <w:szCs w:val="28"/>
          <w:vertAlign w:val="subscript"/>
          <w:lang w:val="uk-UA" w:eastAsia="ru-RU"/>
        </w:rPr>
        <w:t>1</w:t>
      </w:r>
      <w:r w:rsidR="005C48E1" w:rsidRPr="00BF3722">
        <w:rPr>
          <w:rFonts w:ascii="Times New Roman" w:eastAsia="Times New Roman" w:hAnsi="Times New Roman" w:cs="Times New Roman"/>
          <w:i/>
          <w:sz w:val="28"/>
          <w:szCs w:val="28"/>
          <w:lang w:val="uk-UA" w:eastAsia="ru-RU"/>
        </w:rPr>
        <w:t>(t</w:t>
      </w:r>
      <w:r w:rsidR="005C48E1" w:rsidRPr="00BF3722">
        <w:rPr>
          <w:rFonts w:ascii="Times New Roman" w:eastAsia="Times New Roman" w:hAnsi="Times New Roman" w:cs="Times New Roman"/>
          <w:i/>
          <w:sz w:val="28"/>
          <w:szCs w:val="28"/>
          <w:vertAlign w:val="subscript"/>
          <w:lang w:val="uk-UA" w:eastAsia="ru-RU"/>
        </w:rPr>
        <w:t>0</w:t>
      </w:r>
      <w:r w:rsidR="005C48E1" w:rsidRPr="00BF3722">
        <w:rPr>
          <w:rFonts w:ascii="Times New Roman" w:eastAsia="Times New Roman" w:hAnsi="Times New Roman" w:cs="Times New Roman"/>
          <w:i/>
          <w:sz w:val="28"/>
          <w:szCs w:val="28"/>
          <w:lang w:val="uk-UA" w:eastAsia="ru-RU"/>
        </w:rPr>
        <w:t>), x</w:t>
      </w:r>
      <w:r w:rsidR="005C48E1" w:rsidRPr="00BF3722">
        <w:rPr>
          <w:rFonts w:ascii="Times New Roman" w:eastAsia="Times New Roman" w:hAnsi="Times New Roman" w:cs="Times New Roman"/>
          <w:i/>
          <w:sz w:val="28"/>
          <w:szCs w:val="28"/>
          <w:vertAlign w:val="subscript"/>
          <w:lang w:val="uk-UA" w:eastAsia="ru-RU"/>
        </w:rPr>
        <w:t>2</w:t>
      </w:r>
      <w:r w:rsidR="005C48E1" w:rsidRPr="00BF3722">
        <w:rPr>
          <w:rFonts w:ascii="Times New Roman" w:eastAsia="Times New Roman" w:hAnsi="Times New Roman" w:cs="Times New Roman"/>
          <w:i/>
          <w:sz w:val="28"/>
          <w:szCs w:val="28"/>
          <w:lang w:val="uk-UA" w:eastAsia="ru-RU"/>
        </w:rPr>
        <w:t>(t</w:t>
      </w:r>
      <w:r w:rsidR="005C48E1" w:rsidRPr="00BF3722">
        <w:rPr>
          <w:rFonts w:ascii="Times New Roman" w:eastAsia="Times New Roman" w:hAnsi="Times New Roman" w:cs="Times New Roman"/>
          <w:i/>
          <w:sz w:val="28"/>
          <w:szCs w:val="28"/>
          <w:vertAlign w:val="subscript"/>
          <w:lang w:val="uk-UA" w:eastAsia="ru-RU"/>
        </w:rPr>
        <w:t>0</w:t>
      </w:r>
      <w:r w:rsidR="005C48E1" w:rsidRPr="00BF3722">
        <w:rPr>
          <w:rFonts w:ascii="Times New Roman" w:eastAsia="Times New Roman" w:hAnsi="Times New Roman" w:cs="Times New Roman"/>
          <w:i/>
          <w:sz w:val="28"/>
          <w:szCs w:val="28"/>
          <w:lang w:val="uk-UA" w:eastAsia="ru-RU"/>
        </w:rPr>
        <w:t>),…, </w:t>
      </w:r>
      <w:proofErr w:type="spellStart"/>
      <w:r w:rsidR="005C48E1" w:rsidRPr="00BF3722">
        <w:rPr>
          <w:rFonts w:ascii="Times New Roman" w:eastAsia="Times New Roman" w:hAnsi="Times New Roman" w:cs="Times New Roman"/>
          <w:i/>
          <w:sz w:val="28"/>
          <w:szCs w:val="28"/>
          <w:lang w:val="uk-UA" w:eastAsia="ru-RU"/>
        </w:rPr>
        <w:t>x</w:t>
      </w:r>
      <w:r w:rsidR="005C48E1" w:rsidRPr="00BF3722">
        <w:rPr>
          <w:rFonts w:ascii="Times New Roman" w:eastAsia="Times New Roman" w:hAnsi="Times New Roman" w:cs="Times New Roman"/>
          <w:i/>
          <w:sz w:val="28"/>
          <w:szCs w:val="28"/>
          <w:vertAlign w:val="subscript"/>
          <w:lang w:val="uk-UA" w:eastAsia="ru-RU"/>
        </w:rPr>
        <w:t>n</w:t>
      </w:r>
      <w:proofErr w:type="spellEnd"/>
      <w:r w:rsidR="005C48E1" w:rsidRPr="00BF3722">
        <w:rPr>
          <w:rFonts w:ascii="Times New Roman" w:eastAsia="Times New Roman" w:hAnsi="Times New Roman" w:cs="Times New Roman"/>
          <w:i/>
          <w:sz w:val="28"/>
          <w:szCs w:val="28"/>
          <w:lang w:val="uk-UA" w:eastAsia="ru-RU"/>
        </w:rPr>
        <w:t>(t</w:t>
      </w:r>
      <w:r w:rsidR="005C48E1" w:rsidRPr="00BF3722">
        <w:rPr>
          <w:rFonts w:ascii="Times New Roman" w:eastAsia="Times New Roman" w:hAnsi="Times New Roman" w:cs="Times New Roman"/>
          <w:i/>
          <w:sz w:val="28"/>
          <w:szCs w:val="28"/>
          <w:vertAlign w:val="subscript"/>
          <w:lang w:val="uk-UA" w:eastAsia="ru-RU"/>
        </w:rPr>
        <w:t>0</w:t>
      </w:r>
      <w:r w:rsidR="005C48E1" w:rsidRPr="00BF3722">
        <w:rPr>
          <w:rFonts w:ascii="Times New Roman" w:eastAsia="Times New Roman" w:hAnsi="Times New Roman" w:cs="Times New Roman"/>
          <w:i/>
          <w:sz w:val="28"/>
          <w:szCs w:val="28"/>
          <w:lang w:val="uk-UA" w:eastAsia="ru-RU"/>
        </w:rPr>
        <w:t>)].</w:t>
      </w:r>
    </w:p>
    <w:p w:rsidR="005C48E1" w:rsidRPr="00BF3722" w:rsidRDefault="005C48E1"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Для детермінованого об’єкта </w:t>
      </w:r>
      <w:r w:rsidR="00FE15BB" w:rsidRPr="00BF3722">
        <w:rPr>
          <w:rFonts w:ascii="Times New Roman" w:eastAsia="Times New Roman" w:hAnsi="Times New Roman" w:cs="Times New Roman"/>
          <w:sz w:val="28"/>
          <w:szCs w:val="28"/>
          <w:lang w:val="uk-UA" w:eastAsia="ru-RU"/>
        </w:rPr>
        <w:t xml:space="preserve">становище ходу у любий період часу </w:t>
      </w:r>
      <w:r w:rsidRPr="00BF3722">
        <w:rPr>
          <w:rFonts w:ascii="Times New Roman" w:eastAsia="Times New Roman" w:hAnsi="Times New Roman" w:cs="Times New Roman"/>
          <w:i/>
          <w:sz w:val="28"/>
          <w:szCs w:val="28"/>
          <w:lang w:val="uk-UA" w:eastAsia="ru-RU"/>
        </w:rPr>
        <w:t xml:space="preserve">t </w:t>
      </w:r>
      <w:r w:rsidR="00FE15BB" w:rsidRPr="00BF3722">
        <w:rPr>
          <w:rFonts w:ascii="Times New Roman" w:eastAsia="Times New Roman" w:hAnsi="Times New Roman" w:cs="Times New Roman"/>
          <w:sz w:val="28"/>
          <w:szCs w:val="28"/>
          <w:lang w:val="uk-UA" w:eastAsia="ru-RU"/>
        </w:rPr>
        <w:t>зда</w:t>
      </w:r>
      <w:r w:rsidR="00FE15BB" w:rsidRPr="00BF3722">
        <w:rPr>
          <w:rFonts w:ascii="Times New Roman" w:eastAsia="Times New Roman" w:hAnsi="Times New Roman" w:cs="Times New Roman"/>
          <w:sz w:val="28"/>
          <w:szCs w:val="28"/>
          <w:lang w:val="uk-UA" w:eastAsia="ru-RU"/>
        </w:rPr>
        <w:t>т</w:t>
      </w:r>
      <w:r w:rsidR="00FE15BB" w:rsidRPr="00BF3722">
        <w:rPr>
          <w:rFonts w:ascii="Times New Roman" w:eastAsia="Times New Roman" w:hAnsi="Times New Roman" w:cs="Times New Roman"/>
          <w:sz w:val="28"/>
          <w:szCs w:val="28"/>
          <w:lang w:val="uk-UA" w:eastAsia="ru-RU"/>
        </w:rPr>
        <w:t>ний бути чітко встановлений</w:t>
      </w:r>
      <w:r w:rsidRPr="00BF3722">
        <w:rPr>
          <w:rFonts w:ascii="Times New Roman" w:eastAsia="Times New Roman" w:hAnsi="Times New Roman" w:cs="Times New Roman"/>
          <w:sz w:val="28"/>
          <w:szCs w:val="28"/>
          <w:lang w:val="uk-UA" w:eastAsia="ru-RU"/>
        </w:rPr>
        <w:t xml:space="preserve"> за співвідношеннями математичної моделі та п</w:t>
      </w:r>
      <w:r w:rsidRPr="00BF3722">
        <w:rPr>
          <w:rFonts w:ascii="Times New Roman" w:eastAsia="Times New Roman" w:hAnsi="Times New Roman" w:cs="Times New Roman"/>
          <w:sz w:val="28"/>
          <w:szCs w:val="28"/>
          <w:lang w:val="uk-UA" w:eastAsia="ru-RU"/>
        </w:rPr>
        <w:t>о</w:t>
      </w:r>
      <w:r w:rsidRPr="00BF3722">
        <w:rPr>
          <w:rFonts w:ascii="Times New Roman" w:eastAsia="Times New Roman" w:hAnsi="Times New Roman" w:cs="Times New Roman"/>
          <w:sz w:val="28"/>
          <w:szCs w:val="28"/>
          <w:lang w:val="uk-UA" w:eastAsia="ru-RU"/>
        </w:rPr>
        <w:t xml:space="preserve">чатковим станом </w:t>
      </w:r>
      <w:r w:rsidRPr="00BF3722">
        <w:rPr>
          <w:rFonts w:ascii="Times New Roman" w:eastAsia="Times New Roman" w:hAnsi="Times New Roman" w:cs="Times New Roman"/>
          <w:i/>
          <w:sz w:val="28"/>
          <w:szCs w:val="28"/>
          <w:lang w:val="uk-UA" w:eastAsia="ru-RU"/>
        </w:rPr>
        <w:t>х(t</w:t>
      </w:r>
      <w:r w:rsidRPr="00BF3722">
        <w:rPr>
          <w:rFonts w:ascii="Times New Roman" w:eastAsia="Times New Roman" w:hAnsi="Times New Roman" w:cs="Times New Roman"/>
          <w:i/>
          <w:sz w:val="28"/>
          <w:szCs w:val="28"/>
          <w:vertAlign w:val="subscript"/>
          <w:lang w:val="uk-UA" w:eastAsia="ru-RU"/>
        </w:rPr>
        <w:t>0</w:t>
      </w:r>
      <w:r w:rsidRPr="00BF3722">
        <w:rPr>
          <w:rFonts w:ascii="Times New Roman" w:eastAsia="Times New Roman" w:hAnsi="Times New Roman" w:cs="Times New Roman"/>
          <w:i/>
          <w:sz w:val="28"/>
          <w:szCs w:val="28"/>
          <w:lang w:val="uk-UA" w:eastAsia="ru-RU"/>
        </w:rPr>
        <w:t>)</w:t>
      </w:r>
      <w:r w:rsidRPr="00BF3722">
        <w:rPr>
          <w:rFonts w:ascii="Times New Roman" w:eastAsia="Times New Roman" w:hAnsi="Times New Roman" w:cs="Times New Roman"/>
          <w:sz w:val="28"/>
          <w:szCs w:val="28"/>
          <w:lang w:val="uk-UA" w:eastAsia="ru-RU"/>
        </w:rPr>
        <w:t xml:space="preserve">. Це </w:t>
      </w:r>
      <w:r w:rsidR="00FE15BB" w:rsidRPr="00BF3722">
        <w:rPr>
          <w:rFonts w:ascii="Times New Roman" w:eastAsia="Times New Roman" w:hAnsi="Times New Roman" w:cs="Times New Roman"/>
          <w:sz w:val="28"/>
          <w:szCs w:val="28"/>
          <w:lang w:val="uk-UA" w:eastAsia="ru-RU"/>
        </w:rPr>
        <w:t>дає можливість</w:t>
      </w:r>
      <w:r w:rsidRPr="00BF3722">
        <w:rPr>
          <w:rFonts w:ascii="Times New Roman" w:eastAsia="Times New Roman" w:hAnsi="Times New Roman" w:cs="Times New Roman"/>
          <w:sz w:val="28"/>
          <w:szCs w:val="28"/>
          <w:lang w:val="uk-UA" w:eastAsia="ru-RU"/>
        </w:rPr>
        <w:t xml:space="preserve"> </w:t>
      </w:r>
      <w:r w:rsidR="00FE15BB" w:rsidRPr="00BF3722">
        <w:rPr>
          <w:rFonts w:ascii="Times New Roman" w:eastAsia="Times New Roman" w:hAnsi="Times New Roman" w:cs="Times New Roman"/>
          <w:sz w:val="28"/>
          <w:szCs w:val="28"/>
          <w:lang w:val="uk-UA" w:eastAsia="ru-RU"/>
        </w:rPr>
        <w:t>формувати</w:t>
      </w:r>
      <w:r w:rsidRPr="00BF3722">
        <w:rPr>
          <w:rFonts w:ascii="Times New Roman" w:eastAsia="Times New Roman" w:hAnsi="Times New Roman" w:cs="Times New Roman"/>
          <w:sz w:val="28"/>
          <w:szCs w:val="28"/>
          <w:lang w:val="uk-UA" w:eastAsia="ru-RU"/>
        </w:rPr>
        <w:t xml:space="preserve"> імітаційні моделювальні </w:t>
      </w:r>
      <w:r w:rsidR="00FE15BB" w:rsidRPr="00BF3722">
        <w:rPr>
          <w:rFonts w:ascii="Times New Roman" w:eastAsia="Times New Roman" w:hAnsi="Times New Roman" w:cs="Times New Roman"/>
          <w:sz w:val="28"/>
          <w:szCs w:val="28"/>
          <w:lang w:val="uk-UA" w:eastAsia="ru-RU"/>
        </w:rPr>
        <w:lastRenderedPageBreak/>
        <w:t>методи дій</w:t>
      </w:r>
      <w:r w:rsidRPr="00BF3722">
        <w:rPr>
          <w:rFonts w:ascii="Times New Roman" w:eastAsia="Times New Roman" w:hAnsi="Times New Roman" w:cs="Times New Roman"/>
          <w:sz w:val="28"/>
          <w:szCs w:val="28"/>
          <w:lang w:val="uk-UA" w:eastAsia="ru-RU"/>
        </w:rPr>
        <w:t xml:space="preserve">, які будуються </w:t>
      </w:r>
      <w:r w:rsidR="00FE15BB" w:rsidRPr="00BF3722">
        <w:rPr>
          <w:rFonts w:ascii="Times New Roman" w:eastAsia="Times New Roman" w:hAnsi="Times New Roman" w:cs="Times New Roman"/>
          <w:sz w:val="28"/>
          <w:szCs w:val="28"/>
          <w:lang w:val="uk-UA" w:eastAsia="ru-RU"/>
        </w:rPr>
        <w:t>за допомогою</w:t>
      </w:r>
      <w:r w:rsidRPr="00BF3722">
        <w:rPr>
          <w:rFonts w:ascii="Times New Roman" w:eastAsia="Times New Roman" w:hAnsi="Times New Roman" w:cs="Times New Roman"/>
          <w:sz w:val="28"/>
          <w:szCs w:val="28"/>
          <w:lang w:val="uk-UA" w:eastAsia="ru-RU"/>
        </w:rPr>
        <w:t xml:space="preserve"> одного з принципів: часового або </w:t>
      </w:r>
      <w:proofErr w:type="spellStart"/>
      <w:r w:rsidRPr="00BF3722">
        <w:rPr>
          <w:rFonts w:ascii="Times New Roman" w:eastAsia="Times New Roman" w:hAnsi="Times New Roman" w:cs="Times New Roman"/>
          <w:sz w:val="28"/>
          <w:szCs w:val="28"/>
          <w:lang w:val="uk-UA" w:eastAsia="ru-RU"/>
        </w:rPr>
        <w:t>п</w:t>
      </w:r>
      <w:r w:rsidRPr="00BF3722">
        <w:rPr>
          <w:rFonts w:ascii="Times New Roman" w:eastAsia="Times New Roman" w:hAnsi="Times New Roman" w:cs="Times New Roman"/>
          <w:sz w:val="28"/>
          <w:szCs w:val="28"/>
          <w:lang w:val="uk-UA" w:eastAsia="ru-RU"/>
        </w:rPr>
        <w:t>о</w:t>
      </w:r>
      <w:r w:rsidRPr="00BF3722">
        <w:rPr>
          <w:rFonts w:ascii="Times New Roman" w:eastAsia="Times New Roman" w:hAnsi="Times New Roman" w:cs="Times New Roman"/>
          <w:sz w:val="28"/>
          <w:szCs w:val="28"/>
          <w:lang w:val="uk-UA" w:eastAsia="ru-RU"/>
        </w:rPr>
        <w:t>дійного</w:t>
      </w:r>
      <w:proofErr w:type="spellEnd"/>
      <w:r w:rsidRPr="00BF3722">
        <w:rPr>
          <w:rFonts w:ascii="Times New Roman" w:eastAsia="Times New Roman" w:hAnsi="Times New Roman" w:cs="Times New Roman"/>
          <w:sz w:val="28"/>
          <w:szCs w:val="28"/>
          <w:lang w:val="uk-UA" w:eastAsia="ru-RU"/>
        </w:rPr>
        <w:t>.</w:t>
      </w:r>
    </w:p>
    <w:p w:rsidR="005C48E1" w:rsidRPr="00BF3722" w:rsidRDefault="005C48E1"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Розіб’ємо </w:t>
      </w:r>
      <w:r w:rsidR="00FE15BB" w:rsidRPr="00BF3722">
        <w:rPr>
          <w:rFonts w:ascii="Times New Roman" w:eastAsia="Times New Roman" w:hAnsi="Times New Roman" w:cs="Times New Roman"/>
          <w:sz w:val="28"/>
          <w:szCs w:val="28"/>
          <w:lang w:val="uk-UA" w:eastAsia="ru-RU"/>
        </w:rPr>
        <w:t>проміжок</w:t>
      </w:r>
      <w:r w:rsidRPr="00BF3722">
        <w:rPr>
          <w:rFonts w:ascii="Times New Roman" w:eastAsia="Times New Roman" w:hAnsi="Times New Roman" w:cs="Times New Roman"/>
          <w:sz w:val="28"/>
          <w:szCs w:val="28"/>
          <w:lang w:val="uk-UA" w:eastAsia="ru-RU"/>
        </w:rPr>
        <w:t xml:space="preserve"> дослідження об’єкта </w:t>
      </w:r>
      <w:r w:rsidRPr="00BF3722">
        <w:rPr>
          <w:rFonts w:ascii="Times New Roman" w:eastAsia="Times New Roman" w:hAnsi="Times New Roman" w:cs="Times New Roman"/>
          <w:i/>
          <w:sz w:val="28"/>
          <w:szCs w:val="28"/>
          <w:lang w:val="uk-UA" w:eastAsia="ru-RU"/>
        </w:rPr>
        <w:t>[t</w:t>
      </w:r>
      <w:r w:rsidRPr="00BF3722">
        <w:rPr>
          <w:rFonts w:ascii="Times New Roman" w:eastAsia="Times New Roman" w:hAnsi="Times New Roman" w:cs="Times New Roman"/>
          <w:i/>
          <w:sz w:val="28"/>
          <w:szCs w:val="28"/>
          <w:vertAlign w:val="subscript"/>
          <w:lang w:val="uk-UA" w:eastAsia="ru-RU"/>
        </w:rPr>
        <w:t>0</w:t>
      </w:r>
      <w:r w:rsidRPr="00BF3722">
        <w:rPr>
          <w:rFonts w:ascii="Times New Roman" w:eastAsia="Times New Roman" w:hAnsi="Times New Roman" w:cs="Times New Roman"/>
          <w:i/>
          <w:sz w:val="28"/>
          <w:szCs w:val="28"/>
          <w:lang w:val="uk-UA" w:eastAsia="ru-RU"/>
        </w:rPr>
        <w:t>,Т]</w:t>
      </w:r>
      <w:r w:rsidRPr="00BF3722">
        <w:rPr>
          <w:rFonts w:ascii="Times New Roman" w:eastAsia="Times New Roman" w:hAnsi="Times New Roman" w:cs="Times New Roman"/>
          <w:i/>
          <w:sz w:val="28"/>
          <w:szCs w:val="28"/>
          <w:vertAlign w:val="subscript"/>
          <w:lang w:val="uk-UA" w:eastAsia="ru-RU"/>
        </w:rPr>
        <w:t xml:space="preserve"> </w:t>
      </w:r>
      <w:r w:rsidRPr="00BF3722">
        <w:rPr>
          <w:rFonts w:ascii="Times New Roman" w:eastAsia="Times New Roman" w:hAnsi="Times New Roman" w:cs="Times New Roman"/>
          <w:sz w:val="28"/>
          <w:szCs w:val="28"/>
          <w:lang w:val="uk-UA" w:eastAsia="ru-RU"/>
        </w:rPr>
        <w:t xml:space="preserve">на </w:t>
      </w:r>
      <w:r w:rsidR="00FE15BB" w:rsidRPr="00BF3722">
        <w:rPr>
          <w:rFonts w:ascii="Times New Roman" w:eastAsia="Times New Roman" w:hAnsi="Times New Roman" w:cs="Times New Roman"/>
          <w:sz w:val="28"/>
          <w:szCs w:val="28"/>
          <w:lang w:val="uk-UA" w:eastAsia="ru-RU"/>
        </w:rPr>
        <w:t>вибіркові</w:t>
      </w:r>
      <w:r w:rsidRPr="00BF3722">
        <w:rPr>
          <w:rFonts w:ascii="Times New Roman" w:eastAsia="Times New Roman" w:hAnsi="Times New Roman" w:cs="Times New Roman"/>
          <w:sz w:val="28"/>
          <w:szCs w:val="28"/>
          <w:lang w:val="uk-UA" w:eastAsia="ru-RU"/>
        </w:rPr>
        <w:t xml:space="preserve"> інтервали </w:t>
      </w:r>
      <w:r w:rsidR="00FE15BB" w:rsidRPr="00BF3722">
        <w:rPr>
          <w:rFonts w:ascii="Times New Roman" w:eastAsia="Times New Roman" w:hAnsi="Times New Roman" w:cs="Times New Roman"/>
          <w:sz w:val="28"/>
          <w:szCs w:val="28"/>
          <w:lang w:val="uk-UA" w:eastAsia="ru-RU"/>
        </w:rPr>
        <w:t>з</w:t>
      </w:r>
      <w:r w:rsidR="00FE15BB" w:rsidRPr="00BF3722">
        <w:rPr>
          <w:rFonts w:ascii="Times New Roman" w:eastAsia="Times New Roman" w:hAnsi="Times New Roman" w:cs="Times New Roman"/>
          <w:sz w:val="28"/>
          <w:szCs w:val="28"/>
          <w:lang w:val="uk-UA" w:eastAsia="ru-RU"/>
        </w:rPr>
        <w:t>а</w:t>
      </w:r>
      <w:r w:rsidR="00FE15BB" w:rsidRPr="00BF3722">
        <w:rPr>
          <w:rFonts w:ascii="Times New Roman" w:eastAsia="Times New Roman" w:hAnsi="Times New Roman" w:cs="Times New Roman"/>
          <w:sz w:val="28"/>
          <w:szCs w:val="28"/>
          <w:lang w:val="uk-UA" w:eastAsia="ru-RU"/>
        </w:rPr>
        <w:t>вширшки</w:t>
      </w:r>
      <w:r w:rsidRPr="00BF3722">
        <w:rPr>
          <w:rFonts w:ascii="Times New Roman" w:eastAsia="Times New Roman" w:hAnsi="Times New Roman" w:cs="Times New Roman"/>
          <w:sz w:val="28"/>
          <w:szCs w:val="28"/>
          <w:lang w:val="uk-UA" w:eastAsia="ru-RU"/>
        </w:rPr>
        <w:t xml:space="preserve"> </w:t>
      </w:r>
      <w:r w:rsidR="00DE3CAE" w:rsidRPr="00BF3722">
        <w:rPr>
          <w:rFonts w:ascii="Times New Roman" w:eastAsia="Times New Roman" w:hAnsi="Times New Roman" w:cs="Times New Roman"/>
          <w:position w:val="-6"/>
          <w:sz w:val="28"/>
          <w:szCs w:val="28"/>
          <w:lang w:val="uk-UA" w:eastAsia="ru-RU"/>
        </w:rPr>
        <w:object w:dxaOrig="1060" w:dyaOrig="2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25pt;height:14.25pt" o:ole="">
            <v:imagedata r:id="rId30" o:title=""/>
          </v:shape>
          <o:OLEObject Type="Embed" ProgID="Equation.3" ShapeID="_x0000_i1025" DrawAspect="Content" ObjectID="_1643187377" r:id="rId31"/>
        </w:object>
      </w:r>
      <w:r w:rsidRPr="00BF3722">
        <w:rPr>
          <w:rFonts w:ascii="Times New Roman" w:eastAsia="Times New Roman" w:hAnsi="Times New Roman" w:cs="Times New Roman"/>
          <w:sz w:val="28"/>
          <w:szCs w:val="28"/>
          <w:lang w:val="uk-UA" w:eastAsia="ru-RU"/>
        </w:rPr>
        <w:t xml:space="preserve">. На початку моделювання лічильник часу має </w:t>
      </w:r>
      <w:r w:rsidR="00F76E63" w:rsidRPr="00BF3722">
        <w:rPr>
          <w:rFonts w:ascii="Times New Roman" w:eastAsia="Times New Roman" w:hAnsi="Times New Roman" w:cs="Times New Roman"/>
          <w:sz w:val="28"/>
          <w:szCs w:val="28"/>
          <w:lang w:val="uk-UA" w:eastAsia="ru-RU"/>
        </w:rPr>
        <w:t xml:space="preserve">таке </w:t>
      </w:r>
      <w:r w:rsidRPr="00BF3722">
        <w:rPr>
          <w:rFonts w:ascii="Times New Roman" w:eastAsia="Times New Roman" w:hAnsi="Times New Roman" w:cs="Times New Roman"/>
          <w:sz w:val="28"/>
          <w:szCs w:val="28"/>
          <w:lang w:val="uk-UA" w:eastAsia="ru-RU"/>
        </w:rPr>
        <w:t xml:space="preserve">значення </w:t>
      </w:r>
      <w:r w:rsidRPr="00BF3722">
        <w:rPr>
          <w:rFonts w:ascii="Times New Roman" w:eastAsia="Times New Roman" w:hAnsi="Times New Roman" w:cs="Times New Roman"/>
          <w:i/>
          <w:sz w:val="28"/>
          <w:szCs w:val="28"/>
          <w:lang w:val="uk-UA" w:eastAsia="ru-RU"/>
        </w:rPr>
        <w:t>t = t</w:t>
      </w:r>
      <w:r w:rsidRPr="00BF3722">
        <w:rPr>
          <w:rFonts w:ascii="Times New Roman" w:eastAsia="Times New Roman" w:hAnsi="Times New Roman" w:cs="Times New Roman"/>
          <w:i/>
          <w:sz w:val="28"/>
          <w:szCs w:val="28"/>
          <w:vertAlign w:val="subscript"/>
          <w:lang w:val="uk-UA" w:eastAsia="ru-RU"/>
        </w:rPr>
        <w:t>0</w:t>
      </w:r>
      <w:r w:rsidRPr="00BF3722">
        <w:rPr>
          <w:rFonts w:ascii="Times New Roman" w:eastAsia="Times New Roman" w:hAnsi="Times New Roman" w:cs="Times New Roman"/>
          <w:sz w:val="28"/>
          <w:szCs w:val="28"/>
          <w:lang w:val="uk-UA" w:eastAsia="ru-RU"/>
        </w:rPr>
        <w:t xml:space="preserve">. </w:t>
      </w:r>
      <w:r w:rsidR="00F76E63" w:rsidRPr="00BF3722">
        <w:rPr>
          <w:rFonts w:ascii="Times New Roman" w:eastAsia="Times New Roman" w:hAnsi="Times New Roman" w:cs="Times New Roman"/>
          <w:sz w:val="28"/>
          <w:szCs w:val="28"/>
          <w:lang w:val="uk-UA" w:eastAsia="ru-RU"/>
        </w:rPr>
        <w:t>Встановлено</w:t>
      </w:r>
      <w:r w:rsidRPr="00BF3722">
        <w:rPr>
          <w:rFonts w:ascii="Times New Roman" w:eastAsia="Times New Roman" w:hAnsi="Times New Roman" w:cs="Times New Roman"/>
          <w:sz w:val="28"/>
          <w:szCs w:val="28"/>
          <w:lang w:val="uk-UA" w:eastAsia="ru-RU"/>
        </w:rPr>
        <w:t xml:space="preserve">, що у цей момент часу об’єкт </w:t>
      </w:r>
      <w:r w:rsidR="00F76E63" w:rsidRPr="00BF3722">
        <w:rPr>
          <w:rFonts w:ascii="Times New Roman" w:eastAsia="Times New Roman" w:hAnsi="Times New Roman" w:cs="Times New Roman"/>
          <w:sz w:val="28"/>
          <w:szCs w:val="28"/>
          <w:lang w:val="uk-UA" w:eastAsia="ru-RU"/>
        </w:rPr>
        <w:t>перебуває</w:t>
      </w:r>
      <w:r w:rsidRPr="00BF3722">
        <w:rPr>
          <w:rFonts w:ascii="Times New Roman" w:eastAsia="Times New Roman" w:hAnsi="Times New Roman" w:cs="Times New Roman"/>
          <w:sz w:val="28"/>
          <w:szCs w:val="28"/>
          <w:lang w:val="uk-UA" w:eastAsia="ru-RU"/>
        </w:rPr>
        <w:t xml:space="preserve"> у стані </w:t>
      </w:r>
      <w:r w:rsidRPr="00BF3722">
        <w:rPr>
          <w:rFonts w:ascii="Times New Roman" w:eastAsia="Times New Roman" w:hAnsi="Times New Roman" w:cs="Times New Roman"/>
          <w:i/>
          <w:sz w:val="28"/>
          <w:szCs w:val="28"/>
          <w:lang w:val="uk-UA" w:eastAsia="ru-RU"/>
        </w:rPr>
        <w:t>х(t</w:t>
      </w:r>
      <w:r w:rsidRPr="00BF3722">
        <w:rPr>
          <w:rFonts w:ascii="Times New Roman" w:eastAsia="Times New Roman" w:hAnsi="Times New Roman" w:cs="Times New Roman"/>
          <w:i/>
          <w:sz w:val="28"/>
          <w:szCs w:val="28"/>
          <w:vertAlign w:val="subscript"/>
          <w:lang w:val="uk-UA" w:eastAsia="ru-RU"/>
        </w:rPr>
        <w:t>0</w:t>
      </w:r>
      <w:r w:rsidRPr="00BF3722">
        <w:rPr>
          <w:rFonts w:ascii="Times New Roman" w:eastAsia="Times New Roman" w:hAnsi="Times New Roman" w:cs="Times New Roman"/>
          <w:i/>
          <w:sz w:val="28"/>
          <w:szCs w:val="28"/>
          <w:lang w:val="uk-UA" w:eastAsia="ru-RU"/>
        </w:rPr>
        <w:t>)</w:t>
      </w:r>
      <w:r w:rsidRPr="00BF3722">
        <w:rPr>
          <w:rFonts w:ascii="Times New Roman" w:eastAsia="Times New Roman" w:hAnsi="Times New Roman" w:cs="Times New Roman"/>
          <w:sz w:val="28"/>
          <w:szCs w:val="28"/>
          <w:lang w:val="uk-UA" w:eastAsia="ru-RU"/>
        </w:rPr>
        <w:t xml:space="preserve">. Через </w:t>
      </w:r>
      <w:r w:rsidR="00F76E63" w:rsidRPr="00BF3722">
        <w:rPr>
          <w:rFonts w:ascii="Times New Roman" w:eastAsia="Times New Roman" w:hAnsi="Times New Roman" w:cs="Times New Roman"/>
          <w:sz w:val="28"/>
          <w:szCs w:val="28"/>
          <w:lang w:val="uk-UA" w:eastAsia="ru-RU"/>
        </w:rPr>
        <w:t>певний відрізок</w:t>
      </w:r>
      <w:r w:rsidRPr="00BF3722">
        <w:rPr>
          <w:rFonts w:ascii="Times New Roman" w:eastAsia="Times New Roman" w:hAnsi="Times New Roman" w:cs="Times New Roman"/>
          <w:sz w:val="28"/>
          <w:szCs w:val="28"/>
          <w:lang w:val="uk-UA" w:eastAsia="ru-RU"/>
        </w:rPr>
        <w:t xml:space="preserve"> часу </w:t>
      </w:r>
      <w:r w:rsidR="00DE3CAE" w:rsidRPr="00BF3722">
        <w:rPr>
          <w:rFonts w:ascii="Times New Roman" w:eastAsia="Times New Roman" w:hAnsi="Times New Roman" w:cs="Times New Roman"/>
          <w:position w:val="-6"/>
          <w:sz w:val="28"/>
          <w:szCs w:val="28"/>
          <w:lang w:val="uk-UA" w:eastAsia="ru-RU"/>
        </w:rPr>
        <w:object w:dxaOrig="300" w:dyaOrig="279">
          <v:shape id="_x0000_i1026" type="#_x0000_t75" style="width:15.75pt;height:14.25pt" o:ole="">
            <v:imagedata r:id="rId32" o:title=""/>
          </v:shape>
          <o:OLEObject Type="Embed" ProgID="Equation.3" ShapeID="_x0000_i1026" DrawAspect="Content" ObjectID="_1643187378" r:id="rId33"/>
        </w:object>
      </w:r>
      <w:r w:rsidRPr="00BF3722">
        <w:rPr>
          <w:rFonts w:ascii="Times New Roman" w:eastAsia="Times New Roman" w:hAnsi="Times New Roman" w:cs="Times New Roman"/>
          <w:sz w:val="28"/>
          <w:szCs w:val="28"/>
          <w:lang w:val="uk-UA" w:eastAsia="ru-RU"/>
        </w:rPr>
        <w:t xml:space="preserve"> лічильник часу матиме значення </w:t>
      </w:r>
      <w:r w:rsidRPr="00BF3722">
        <w:rPr>
          <w:rFonts w:ascii="Times New Roman" w:eastAsia="Times New Roman" w:hAnsi="Times New Roman" w:cs="Times New Roman"/>
          <w:i/>
          <w:sz w:val="28"/>
          <w:szCs w:val="28"/>
          <w:lang w:val="uk-UA" w:eastAsia="ru-RU"/>
        </w:rPr>
        <w:t>t</w:t>
      </w:r>
      <w:r w:rsidRPr="00BF3722">
        <w:rPr>
          <w:rFonts w:ascii="Times New Roman" w:eastAsia="Times New Roman" w:hAnsi="Times New Roman" w:cs="Times New Roman"/>
          <w:i/>
          <w:sz w:val="28"/>
          <w:szCs w:val="28"/>
          <w:vertAlign w:val="subscript"/>
          <w:lang w:val="uk-UA" w:eastAsia="ru-RU"/>
        </w:rPr>
        <w:t>1</w:t>
      </w:r>
      <w:r w:rsidRPr="00BF3722">
        <w:rPr>
          <w:rFonts w:ascii="Times New Roman" w:eastAsia="Times New Roman" w:hAnsi="Times New Roman" w:cs="Times New Roman"/>
          <w:i/>
          <w:sz w:val="28"/>
          <w:szCs w:val="28"/>
          <w:lang w:val="uk-UA" w:eastAsia="ru-RU"/>
        </w:rPr>
        <w:t> = t</w:t>
      </w:r>
      <w:r w:rsidRPr="00BF3722">
        <w:rPr>
          <w:rFonts w:ascii="Times New Roman" w:eastAsia="Times New Roman" w:hAnsi="Times New Roman" w:cs="Times New Roman"/>
          <w:i/>
          <w:sz w:val="28"/>
          <w:szCs w:val="28"/>
          <w:vertAlign w:val="subscript"/>
          <w:lang w:val="uk-UA" w:eastAsia="ru-RU"/>
        </w:rPr>
        <w:t>0</w:t>
      </w:r>
      <w:r w:rsidRPr="00BF3722">
        <w:rPr>
          <w:rFonts w:ascii="Times New Roman" w:eastAsia="Times New Roman" w:hAnsi="Times New Roman" w:cs="Times New Roman"/>
          <w:i/>
          <w:sz w:val="28"/>
          <w:szCs w:val="28"/>
          <w:lang w:val="uk-UA" w:eastAsia="ru-RU"/>
        </w:rPr>
        <w:t>+</w:t>
      </w:r>
      <w:r w:rsidR="00C011DE" w:rsidRPr="00BF3722">
        <w:rPr>
          <w:rFonts w:ascii="Times New Roman" w:eastAsia="Times New Roman" w:hAnsi="Times New Roman" w:cs="Times New Roman"/>
          <w:position w:val="-6"/>
          <w:sz w:val="28"/>
          <w:szCs w:val="28"/>
          <w:lang w:val="uk-UA" w:eastAsia="ru-RU"/>
        </w:rPr>
        <w:object w:dxaOrig="340" w:dyaOrig="300">
          <v:shape id="_x0000_i1027" type="#_x0000_t75" style="width:17.25pt;height:15.75pt" o:ole="">
            <v:imagedata r:id="rId34" o:title=""/>
          </v:shape>
          <o:OLEObject Type="Embed" ProgID="Equation.DSMT4" ShapeID="_x0000_i1027" DrawAspect="Content" ObjectID="_1643187379" r:id="rId35"/>
        </w:object>
      </w:r>
      <w:r w:rsidRPr="00BF3722">
        <w:rPr>
          <w:rFonts w:ascii="Times New Roman" w:eastAsia="Times New Roman" w:hAnsi="Times New Roman" w:cs="Times New Roman"/>
          <w:sz w:val="28"/>
          <w:szCs w:val="28"/>
          <w:lang w:val="uk-UA" w:eastAsia="ru-RU"/>
        </w:rPr>
        <w:t>. За співві</w:t>
      </w:r>
      <w:r w:rsidRPr="00BF3722">
        <w:rPr>
          <w:rFonts w:ascii="Times New Roman" w:eastAsia="Times New Roman" w:hAnsi="Times New Roman" w:cs="Times New Roman"/>
          <w:sz w:val="28"/>
          <w:szCs w:val="28"/>
          <w:lang w:val="uk-UA" w:eastAsia="ru-RU"/>
        </w:rPr>
        <w:t>д</w:t>
      </w:r>
      <w:r w:rsidRPr="00BF3722">
        <w:rPr>
          <w:rFonts w:ascii="Times New Roman" w:eastAsia="Times New Roman" w:hAnsi="Times New Roman" w:cs="Times New Roman"/>
          <w:sz w:val="28"/>
          <w:szCs w:val="28"/>
          <w:lang w:val="uk-UA" w:eastAsia="ru-RU"/>
        </w:rPr>
        <w:t xml:space="preserve">ношеннями математичної моделі </w:t>
      </w:r>
      <w:r w:rsidR="00D07422" w:rsidRPr="00BF3722">
        <w:rPr>
          <w:rFonts w:ascii="Times New Roman" w:eastAsia="Times New Roman" w:hAnsi="Times New Roman" w:cs="Times New Roman"/>
          <w:sz w:val="28"/>
          <w:szCs w:val="28"/>
          <w:lang w:val="uk-UA" w:eastAsia="ru-RU"/>
        </w:rPr>
        <w:t>потрібно визначити</w:t>
      </w:r>
      <w:r w:rsidRPr="00BF3722">
        <w:rPr>
          <w:rFonts w:ascii="Times New Roman" w:eastAsia="Times New Roman" w:hAnsi="Times New Roman" w:cs="Times New Roman"/>
          <w:sz w:val="28"/>
          <w:szCs w:val="28"/>
          <w:lang w:val="uk-UA" w:eastAsia="ru-RU"/>
        </w:rPr>
        <w:t xml:space="preserve"> стан об’єкта </w:t>
      </w:r>
      <w:proofErr w:type="spellStart"/>
      <w:r w:rsidRPr="00BF3722">
        <w:rPr>
          <w:rFonts w:ascii="Times New Roman" w:eastAsia="Times New Roman" w:hAnsi="Times New Roman" w:cs="Times New Roman"/>
          <w:i/>
          <w:sz w:val="28"/>
          <w:szCs w:val="28"/>
          <w:lang w:val="uk-UA" w:eastAsia="ru-RU"/>
        </w:rPr>
        <w:t>х</w:t>
      </w:r>
      <w:r w:rsidRPr="00BF3722">
        <w:rPr>
          <w:rFonts w:ascii="Times New Roman" w:eastAsia="Times New Roman" w:hAnsi="Times New Roman" w:cs="Times New Roman"/>
          <w:i/>
          <w:sz w:val="28"/>
          <w:szCs w:val="28"/>
          <w:vertAlign w:val="subscript"/>
          <w:lang w:val="uk-UA" w:eastAsia="ru-RU"/>
        </w:rPr>
        <w:t>i</w:t>
      </w:r>
      <w:proofErr w:type="spellEnd"/>
      <w:r w:rsidRPr="00BF3722">
        <w:rPr>
          <w:rFonts w:ascii="Times New Roman" w:eastAsia="Times New Roman" w:hAnsi="Times New Roman" w:cs="Times New Roman"/>
          <w:i/>
          <w:sz w:val="28"/>
          <w:szCs w:val="28"/>
          <w:lang w:val="uk-UA" w:eastAsia="ru-RU"/>
        </w:rPr>
        <w:t>(t</w:t>
      </w:r>
      <w:r w:rsidRPr="00BF3722">
        <w:rPr>
          <w:rFonts w:ascii="Times New Roman" w:eastAsia="Times New Roman" w:hAnsi="Times New Roman" w:cs="Times New Roman"/>
          <w:i/>
          <w:sz w:val="28"/>
          <w:szCs w:val="28"/>
          <w:vertAlign w:val="subscript"/>
          <w:lang w:val="uk-UA" w:eastAsia="ru-RU"/>
        </w:rPr>
        <w:t>1</w:t>
      </w:r>
      <w:r w:rsidRPr="00BF3722">
        <w:rPr>
          <w:rFonts w:ascii="Times New Roman" w:eastAsia="Times New Roman" w:hAnsi="Times New Roman" w:cs="Times New Roman"/>
          <w:i/>
          <w:sz w:val="28"/>
          <w:szCs w:val="28"/>
          <w:lang w:val="uk-UA" w:eastAsia="ru-RU"/>
        </w:rPr>
        <w:t>) = </w:t>
      </w:r>
      <w:proofErr w:type="spellStart"/>
      <w:r w:rsidRPr="00BF3722">
        <w:rPr>
          <w:rFonts w:ascii="Times New Roman" w:eastAsia="Times New Roman" w:hAnsi="Times New Roman" w:cs="Times New Roman"/>
          <w:i/>
          <w:sz w:val="28"/>
          <w:szCs w:val="28"/>
          <w:lang w:val="uk-UA" w:eastAsia="ru-RU"/>
        </w:rPr>
        <w:t>x</w:t>
      </w:r>
      <w:r w:rsidRPr="00BF3722">
        <w:rPr>
          <w:rFonts w:ascii="Times New Roman" w:eastAsia="Times New Roman" w:hAnsi="Times New Roman" w:cs="Times New Roman"/>
          <w:i/>
          <w:sz w:val="28"/>
          <w:szCs w:val="28"/>
          <w:vertAlign w:val="subscript"/>
          <w:lang w:val="uk-UA" w:eastAsia="ru-RU"/>
        </w:rPr>
        <w:t>i</w:t>
      </w:r>
      <w:proofErr w:type="spellEnd"/>
      <w:r w:rsidRPr="00BF3722">
        <w:rPr>
          <w:rFonts w:ascii="Times New Roman" w:eastAsia="Times New Roman" w:hAnsi="Times New Roman" w:cs="Times New Roman"/>
          <w:i/>
          <w:sz w:val="28"/>
          <w:szCs w:val="28"/>
          <w:lang w:val="uk-UA" w:eastAsia="ru-RU"/>
        </w:rPr>
        <w:t>(t</w:t>
      </w:r>
      <w:r w:rsidRPr="00BF3722">
        <w:rPr>
          <w:rFonts w:ascii="Times New Roman" w:eastAsia="Times New Roman" w:hAnsi="Times New Roman" w:cs="Times New Roman"/>
          <w:i/>
          <w:sz w:val="28"/>
          <w:szCs w:val="28"/>
          <w:vertAlign w:val="subscript"/>
          <w:lang w:val="uk-UA" w:eastAsia="ru-RU"/>
        </w:rPr>
        <w:t>0</w:t>
      </w:r>
      <w:r w:rsidRPr="00BF3722">
        <w:rPr>
          <w:rFonts w:ascii="Times New Roman" w:eastAsia="Times New Roman" w:hAnsi="Times New Roman" w:cs="Times New Roman"/>
          <w:i/>
          <w:sz w:val="28"/>
          <w:szCs w:val="28"/>
          <w:lang w:val="uk-UA" w:eastAsia="ru-RU"/>
        </w:rPr>
        <w:t>+</w:t>
      </w:r>
      <w:r w:rsidR="00DE3CAE" w:rsidRPr="00BF3722">
        <w:rPr>
          <w:rFonts w:ascii="Times New Roman" w:eastAsia="Times New Roman" w:hAnsi="Times New Roman" w:cs="Times New Roman"/>
          <w:position w:val="-6"/>
          <w:sz w:val="28"/>
          <w:szCs w:val="28"/>
          <w:lang w:val="uk-UA" w:eastAsia="ru-RU"/>
        </w:rPr>
        <w:object w:dxaOrig="300" w:dyaOrig="279">
          <v:shape id="_x0000_i1028" type="#_x0000_t75" style="width:15.75pt;height:14.25pt" o:ole="">
            <v:imagedata r:id="rId36" o:title=""/>
          </v:shape>
          <o:OLEObject Type="Embed" ProgID="Equation.3" ShapeID="_x0000_i1028" DrawAspect="Content" ObjectID="_1643187380" r:id="rId37"/>
        </w:object>
      </w:r>
      <w:r w:rsidRPr="00BF3722">
        <w:rPr>
          <w:rFonts w:ascii="Times New Roman" w:eastAsia="Times New Roman" w:hAnsi="Times New Roman" w:cs="Times New Roman"/>
          <w:i/>
          <w:sz w:val="28"/>
          <w:szCs w:val="28"/>
          <w:lang w:val="uk-UA" w:eastAsia="ru-RU"/>
        </w:rPr>
        <w:t xml:space="preserve">), </w:t>
      </w:r>
      <w:r w:rsidR="00DE3CAE" w:rsidRPr="00BF3722">
        <w:rPr>
          <w:rFonts w:ascii="Times New Roman" w:eastAsia="Times New Roman" w:hAnsi="Times New Roman" w:cs="Times New Roman"/>
          <w:i/>
          <w:position w:val="-10"/>
          <w:sz w:val="28"/>
          <w:szCs w:val="28"/>
          <w:lang w:val="uk-UA" w:eastAsia="ru-RU"/>
        </w:rPr>
        <w:object w:dxaOrig="680" w:dyaOrig="380">
          <v:shape id="_x0000_i1029" type="#_x0000_t75" style="width:35.25pt;height:18pt" o:ole="">
            <v:imagedata r:id="rId38" o:title=""/>
          </v:shape>
          <o:OLEObject Type="Embed" ProgID="Equation.3" ShapeID="_x0000_i1029" DrawAspect="Content" ObjectID="_1643187381" r:id="rId39"/>
        </w:object>
      </w:r>
      <w:r w:rsidRPr="00BF3722">
        <w:rPr>
          <w:rFonts w:ascii="Times New Roman" w:eastAsia="Times New Roman" w:hAnsi="Times New Roman" w:cs="Times New Roman"/>
          <w:sz w:val="28"/>
          <w:szCs w:val="28"/>
          <w:lang w:val="uk-UA" w:eastAsia="ru-RU"/>
        </w:rPr>
        <w:t xml:space="preserve">. </w:t>
      </w:r>
      <w:r w:rsidR="00D07422" w:rsidRPr="00BF3722">
        <w:rPr>
          <w:rFonts w:ascii="Times New Roman" w:eastAsia="Times New Roman" w:hAnsi="Times New Roman" w:cs="Times New Roman"/>
          <w:sz w:val="28"/>
          <w:szCs w:val="28"/>
          <w:lang w:val="uk-UA" w:eastAsia="ru-RU"/>
        </w:rPr>
        <w:t>Далі</w:t>
      </w:r>
      <w:r w:rsidRPr="00BF3722">
        <w:rPr>
          <w:rFonts w:ascii="Times New Roman" w:eastAsia="Times New Roman" w:hAnsi="Times New Roman" w:cs="Times New Roman"/>
          <w:sz w:val="28"/>
          <w:szCs w:val="28"/>
          <w:lang w:val="uk-UA" w:eastAsia="ru-RU"/>
        </w:rPr>
        <w:t xml:space="preserve"> перейдемо до наступного </w:t>
      </w:r>
      <w:r w:rsidR="00D07422" w:rsidRPr="00BF3722">
        <w:rPr>
          <w:rFonts w:ascii="Times New Roman" w:eastAsia="Times New Roman" w:hAnsi="Times New Roman" w:cs="Times New Roman"/>
          <w:sz w:val="28"/>
          <w:szCs w:val="28"/>
          <w:lang w:val="uk-UA" w:eastAsia="ru-RU"/>
        </w:rPr>
        <w:t>проміжку</w:t>
      </w:r>
      <w:r w:rsidRPr="00BF3722">
        <w:rPr>
          <w:rFonts w:ascii="Times New Roman" w:eastAsia="Times New Roman" w:hAnsi="Times New Roman" w:cs="Times New Roman"/>
          <w:sz w:val="28"/>
          <w:szCs w:val="28"/>
          <w:lang w:val="uk-UA" w:eastAsia="ru-RU"/>
        </w:rPr>
        <w:t xml:space="preserve"> часу </w:t>
      </w:r>
      <w:r w:rsidRPr="00BF3722">
        <w:rPr>
          <w:rFonts w:ascii="Times New Roman" w:eastAsia="Times New Roman" w:hAnsi="Times New Roman" w:cs="Times New Roman"/>
          <w:i/>
          <w:sz w:val="28"/>
          <w:szCs w:val="28"/>
          <w:lang w:val="uk-UA" w:eastAsia="ru-RU"/>
        </w:rPr>
        <w:t>t</w:t>
      </w:r>
      <w:r w:rsidRPr="00BF3722">
        <w:rPr>
          <w:rFonts w:ascii="Times New Roman" w:eastAsia="Times New Roman" w:hAnsi="Times New Roman" w:cs="Times New Roman"/>
          <w:i/>
          <w:sz w:val="28"/>
          <w:szCs w:val="28"/>
          <w:vertAlign w:val="subscript"/>
          <w:lang w:val="uk-UA" w:eastAsia="ru-RU"/>
        </w:rPr>
        <w:t>2</w:t>
      </w:r>
      <w:r w:rsidRPr="00BF3722">
        <w:rPr>
          <w:rFonts w:ascii="Times New Roman" w:eastAsia="Times New Roman" w:hAnsi="Times New Roman" w:cs="Times New Roman"/>
          <w:i/>
          <w:sz w:val="28"/>
          <w:szCs w:val="28"/>
          <w:lang w:val="uk-UA" w:eastAsia="ru-RU"/>
        </w:rPr>
        <w:t> = t</w:t>
      </w:r>
      <w:r w:rsidRPr="00BF3722">
        <w:rPr>
          <w:rFonts w:ascii="Times New Roman" w:eastAsia="Times New Roman" w:hAnsi="Times New Roman" w:cs="Times New Roman"/>
          <w:i/>
          <w:sz w:val="28"/>
          <w:szCs w:val="28"/>
          <w:vertAlign w:val="subscript"/>
          <w:lang w:val="uk-UA" w:eastAsia="ru-RU"/>
        </w:rPr>
        <w:t>1</w:t>
      </w:r>
      <w:r w:rsidRPr="00BF3722">
        <w:rPr>
          <w:rFonts w:ascii="Times New Roman" w:eastAsia="Times New Roman" w:hAnsi="Times New Roman" w:cs="Times New Roman"/>
          <w:i/>
          <w:sz w:val="28"/>
          <w:szCs w:val="28"/>
          <w:lang w:val="uk-UA" w:eastAsia="ru-RU"/>
        </w:rPr>
        <w:t>+</w:t>
      </w:r>
      <w:r w:rsidR="00DE3CAE" w:rsidRPr="00BF3722">
        <w:rPr>
          <w:rFonts w:ascii="Times New Roman" w:eastAsia="Times New Roman" w:hAnsi="Times New Roman" w:cs="Times New Roman"/>
          <w:position w:val="-6"/>
          <w:sz w:val="28"/>
          <w:szCs w:val="28"/>
          <w:lang w:val="uk-UA" w:eastAsia="ru-RU"/>
        </w:rPr>
        <w:object w:dxaOrig="300" w:dyaOrig="279">
          <v:shape id="_x0000_i1030" type="#_x0000_t75" style="width:15.75pt;height:14.25pt" o:ole="">
            <v:imagedata r:id="rId40" o:title=""/>
          </v:shape>
          <o:OLEObject Type="Embed" ProgID="Equation.3" ShapeID="_x0000_i1030" DrawAspect="Content" ObjectID="_1643187382" r:id="rId41"/>
        </w:object>
      </w:r>
      <w:r w:rsidRPr="00BF3722">
        <w:rPr>
          <w:rFonts w:ascii="Times New Roman" w:eastAsia="Times New Roman" w:hAnsi="Times New Roman" w:cs="Times New Roman"/>
          <w:sz w:val="28"/>
          <w:szCs w:val="28"/>
          <w:lang w:val="uk-UA" w:eastAsia="ru-RU"/>
        </w:rPr>
        <w:t xml:space="preserve">, визначимо стан об’єкта </w:t>
      </w:r>
      <w:proofErr w:type="spellStart"/>
      <w:r w:rsidRPr="00BF3722">
        <w:rPr>
          <w:rFonts w:ascii="Times New Roman" w:eastAsia="Times New Roman" w:hAnsi="Times New Roman" w:cs="Times New Roman"/>
          <w:i/>
          <w:sz w:val="28"/>
          <w:szCs w:val="28"/>
          <w:lang w:val="uk-UA" w:eastAsia="ru-RU"/>
        </w:rPr>
        <w:t>х</w:t>
      </w:r>
      <w:r w:rsidRPr="00BF3722">
        <w:rPr>
          <w:rFonts w:ascii="Times New Roman" w:eastAsia="Times New Roman" w:hAnsi="Times New Roman" w:cs="Times New Roman"/>
          <w:i/>
          <w:sz w:val="28"/>
          <w:szCs w:val="28"/>
          <w:vertAlign w:val="subscript"/>
          <w:lang w:val="uk-UA" w:eastAsia="ru-RU"/>
        </w:rPr>
        <w:t>i</w:t>
      </w:r>
      <w:proofErr w:type="spellEnd"/>
      <w:r w:rsidRPr="00BF3722">
        <w:rPr>
          <w:rFonts w:ascii="Times New Roman" w:eastAsia="Times New Roman" w:hAnsi="Times New Roman" w:cs="Times New Roman"/>
          <w:i/>
          <w:sz w:val="28"/>
          <w:szCs w:val="28"/>
          <w:lang w:val="uk-UA" w:eastAsia="ru-RU"/>
        </w:rPr>
        <w:t>(t</w:t>
      </w:r>
      <w:r w:rsidRPr="00BF3722">
        <w:rPr>
          <w:rFonts w:ascii="Times New Roman" w:eastAsia="Times New Roman" w:hAnsi="Times New Roman" w:cs="Times New Roman"/>
          <w:i/>
          <w:sz w:val="28"/>
          <w:szCs w:val="28"/>
          <w:vertAlign w:val="subscript"/>
          <w:lang w:val="uk-UA" w:eastAsia="ru-RU"/>
        </w:rPr>
        <w:t>2</w:t>
      </w:r>
      <w:r w:rsidRPr="00BF3722">
        <w:rPr>
          <w:rFonts w:ascii="Times New Roman" w:eastAsia="Times New Roman" w:hAnsi="Times New Roman" w:cs="Times New Roman"/>
          <w:i/>
          <w:sz w:val="28"/>
          <w:szCs w:val="28"/>
          <w:lang w:val="uk-UA" w:eastAsia="ru-RU"/>
        </w:rPr>
        <w:t>) = </w:t>
      </w:r>
      <w:proofErr w:type="spellStart"/>
      <w:r w:rsidRPr="00BF3722">
        <w:rPr>
          <w:rFonts w:ascii="Times New Roman" w:eastAsia="Times New Roman" w:hAnsi="Times New Roman" w:cs="Times New Roman"/>
          <w:i/>
          <w:sz w:val="28"/>
          <w:szCs w:val="28"/>
          <w:lang w:val="uk-UA" w:eastAsia="ru-RU"/>
        </w:rPr>
        <w:t>x</w:t>
      </w:r>
      <w:r w:rsidRPr="00BF3722">
        <w:rPr>
          <w:rFonts w:ascii="Times New Roman" w:eastAsia="Times New Roman" w:hAnsi="Times New Roman" w:cs="Times New Roman"/>
          <w:i/>
          <w:sz w:val="28"/>
          <w:szCs w:val="28"/>
          <w:vertAlign w:val="subscript"/>
          <w:lang w:val="uk-UA" w:eastAsia="ru-RU"/>
        </w:rPr>
        <w:t>i</w:t>
      </w:r>
      <w:proofErr w:type="spellEnd"/>
      <w:r w:rsidRPr="00BF3722">
        <w:rPr>
          <w:rFonts w:ascii="Times New Roman" w:eastAsia="Times New Roman" w:hAnsi="Times New Roman" w:cs="Times New Roman"/>
          <w:i/>
          <w:sz w:val="28"/>
          <w:szCs w:val="28"/>
          <w:lang w:val="uk-UA" w:eastAsia="ru-RU"/>
        </w:rPr>
        <w:t>(t</w:t>
      </w:r>
      <w:r w:rsidRPr="00BF3722">
        <w:rPr>
          <w:rFonts w:ascii="Times New Roman" w:eastAsia="Times New Roman" w:hAnsi="Times New Roman" w:cs="Times New Roman"/>
          <w:i/>
          <w:sz w:val="28"/>
          <w:szCs w:val="28"/>
          <w:vertAlign w:val="subscript"/>
          <w:lang w:val="uk-UA" w:eastAsia="ru-RU"/>
        </w:rPr>
        <w:t>1</w:t>
      </w:r>
      <w:r w:rsidRPr="00BF3722">
        <w:rPr>
          <w:rFonts w:ascii="Times New Roman" w:eastAsia="Times New Roman" w:hAnsi="Times New Roman" w:cs="Times New Roman"/>
          <w:i/>
          <w:sz w:val="28"/>
          <w:szCs w:val="28"/>
          <w:lang w:val="uk-UA" w:eastAsia="ru-RU"/>
        </w:rPr>
        <w:t>+</w:t>
      </w:r>
      <w:r w:rsidR="00C011DE" w:rsidRPr="00BF3722">
        <w:rPr>
          <w:rFonts w:ascii="Times New Roman" w:eastAsia="Times New Roman" w:hAnsi="Times New Roman" w:cs="Times New Roman"/>
          <w:position w:val="-6"/>
          <w:sz w:val="28"/>
          <w:szCs w:val="28"/>
          <w:lang w:val="uk-UA" w:eastAsia="ru-RU"/>
        </w:rPr>
        <w:object w:dxaOrig="340" w:dyaOrig="300">
          <v:shape id="_x0000_i1031" type="#_x0000_t75" style="width:17.25pt;height:15.75pt" o:ole="">
            <v:imagedata r:id="rId42" o:title=""/>
          </v:shape>
          <o:OLEObject Type="Embed" ProgID="Equation.DSMT4" ShapeID="_x0000_i1031" DrawAspect="Content" ObjectID="_1643187383" r:id="rId43"/>
        </w:object>
      </w:r>
      <w:r w:rsidRPr="00BF3722">
        <w:rPr>
          <w:rFonts w:ascii="Times New Roman" w:eastAsia="Times New Roman" w:hAnsi="Times New Roman" w:cs="Times New Roman"/>
          <w:i/>
          <w:sz w:val="28"/>
          <w:szCs w:val="28"/>
          <w:lang w:val="uk-UA" w:eastAsia="ru-RU"/>
        </w:rPr>
        <w:t xml:space="preserve">), </w:t>
      </w:r>
      <w:r w:rsidR="00DE3CAE" w:rsidRPr="00BF3722">
        <w:rPr>
          <w:rFonts w:ascii="Times New Roman" w:eastAsia="Times New Roman" w:hAnsi="Times New Roman" w:cs="Times New Roman"/>
          <w:i/>
          <w:position w:val="-10"/>
          <w:sz w:val="28"/>
          <w:szCs w:val="28"/>
          <w:lang w:val="uk-UA" w:eastAsia="ru-RU"/>
        </w:rPr>
        <w:object w:dxaOrig="680" w:dyaOrig="380">
          <v:shape id="_x0000_i1032" type="#_x0000_t75" style="width:35.25pt;height:18pt" o:ole="">
            <v:imagedata r:id="rId44" o:title=""/>
          </v:shape>
          <o:OLEObject Type="Embed" ProgID="Equation.3" ShapeID="_x0000_i1032" DrawAspect="Content" ObjectID="_1643187384" r:id="rId45"/>
        </w:object>
      </w:r>
      <w:r w:rsidR="003B60BB">
        <w:rPr>
          <w:rFonts w:ascii="Times New Roman" w:eastAsia="Times New Roman" w:hAnsi="Times New Roman" w:cs="Times New Roman"/>
          <w:sz w:val="28"/>
          <w:szCs w:val="28"/>
          <w:lang w:val="uk-UA" w:eastAsia="ru-RU"/>
        </w:rPr>
        <w:t xml:space="preserve"> тощо</w:t>
      </w:r>
      <w:r w:rsidRPr="00BF3722">
        <w:rPr>
          <w:rFonts w:ascii="Times New Roman" w:eastAsia="Times New Roman" w:hAnsi="Times New Roman" w:cs="Times New Roman"/>
          <w:sz w:val="28"/>
          <w:szCs w:val="28"/>
          <w:lang w:val="uk-UA" w:eastAsia="ru-RU"/>
        </w:rPr>
        <w:t xml:space="preserve">. Якщо крок </w:t>
      </w:r>
      <w:r w:rsidR="00DE3CAE" w:rsidRPr="00BF3722">
        <w:rPr>
          <w:rFonts w:ascii="Times New Roman" w:eastAsia="Times New Roman" w:hAnsi="Times New Roman" w:cs="Times New Roman"/>
          <w:position w:val="-6"/>
          <w:sz w:val="28"/>
          <w:szCs w:val="28"/>
          <w:lang w:val="uk-UA" w:eastAsia="ru-RU"/>
        </w:rPr>
        <w:object w:dxaOrig="300" w:dyaOrig="279">
          <v:shape id="_x0000_i1033" type="#_x0000_t75" style="width:15.75pt;height:14.25pt" o:ole="">
            <v:imagedata r:id="rId46" o:title=""/>
          </v:shape>
          <o:OLEObject Type="Embed" ProgID="Equation.3" ShapeID="_x0000_i1033" DrawAspect="Content" ObjectID="_1643187385" r:id="rId47"/>
        </w:object>
      </w:r>
      <w:r w:rsidRPr="00BF3722">
        <w:rPr>
          <w:rFonts w:ascii="Times New Roman" w:eastAsia="Times New Roman" w:hAnsi="Times New Roman" w:cs="Times New Roman"/>
          <w:sz w:val="28"/>
          <w:szCs w:val="28"/>
          <w:lang w:val="uk-UA" w:eastAsia="ru-RU"/>
        </w:rPr>
        <w:t xml:space="preserve"> є </w:t>
      </w:r>
      <w:r w:rsidR="00D07422" w:rsidRPr="00BF3722">
        <w:rPr>
          <w:rFonts w:ascii="Times New Roman" w:eastAsia="Times New Roman" w:hAnsi="Times New Roman" w:cs="Times New Roman"/>
          <w:sz w:val="28"/>
          <w:szCs w:val="28"/>
          <w:lang w:val="uk-UA" w:eastAsia="ru-RU"/>
        </w:rPr>
        <w:t>доволі</w:t>
      </w:r>
      <w:r w:rsidRPr="00BF3722">
        <w:rPr>
          <w:rFonts w:ascii="Times New Roman" w:eastAsia="Times New Roman" w:hAnsi="Times New Roman" w:cs="Times New Roman"/>
          <w:sz w:val="28"/>
          <w:szCs w:val="28"/>
          <w:lang w:val="uk-UA" w:eastAsia="ru-RU"/>
        </w:rPr>
        <w:t xml:space="preserve"> малим, то </w:t>
      </w:r>
      <w:r w:rsidR="00D07422" w:rsidRPr="00BF3722">
        <w:rPr>
          <w:rFonts w:ascii="Times New Roman" w:eastAsia="Times New Roman" w:hAnsi="Times New Roman" w:cs="Times New Roman"/>
          <w:sz w:val="28"/>
          <w:szCs w:val="28"/>
          <w:lang w:val="uk-UA" w:eastAsia="ru-RU"/>
        </w:rPr>
        <w:t xml:space="preserve">з деякою достатньою точністю потрібно </w:t>
      </w:r>
      <w:r w:rsidRPr="00BF3722">
        <w:rPr>
          <w:rFonts w:ascii="Times New Roman" w:eastAsia="Times New Roman" w:hAnsi="Times New Roman" w:cs="Times New Roman"/>
          <w:sz w:val="28"/>
          <w:szCs w:val="28"/>
          <w:lang w:val="uk-UA" w:eastAsia="ru-RU"/>
        </w:rPr>
        <w:t xml:space="preserve">визначити наближення функції стану об’єкта </w:t>
      </w:r>
      <w:r w:rsidRPr="00BF3722">
        <w:rPr>
          <w:rFonts w:ascii="Times New Roman" w:eastAsia="Times New Roman" w:hAnsi="Times New Roman" w:cs="Times New Roman"/>
          <w:i/>
          <w:sz w:val="28"/>
          <w:szCs w:val="28"/>
          <w:lang w:val="uk-UA" w:eastAsia="ru-RU"/>
        </w:rPr>
        <w:t xml:space="preserve">х(t). </w:t>
      </w:r>
    </w:p>
    <w:p w:rsidR="005C48E1" w:rsidRPr="00BF3722" w:rsidRDefault="00D07422"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Аналогічна</w:t>
      </w:r>
      <w:r w:rsidR="005C48E1" w:rsidRPr="00BF3722">
        <w:rPr>
          <w:rFonts w:ascii="Times New Roman" w:eastAsia="Times New Roman" w:hAnsi="Times New Roman" w:cs="Times New Roman"/>
          <w:sz w:val="28"/>
          <w:szCs w:val="28"/>
          <w:lang w:val="uk-UA" w:eastAsia="ru-RU"/>
        </w:rPr>
        <w:t xml:space="preserve"> схема моделювального алгоритму </w:t>
      </w:r>
      <w:r w:rsidRPr="00BF3722">
        <w:rPr>
          <w:rFonts w:ascii="Times New Roman" w:eastAsia="Times New Roman" w:hAnsi="Times New Roman" w:cs="Times New Roman"/>
          <w:sz w:val="28"/>
          <w:szCs w:val="28"/>
          <w:lang w:val="uk-UA" w:eastAsia="ru-RU"/>
        </w:rPr>
        <w:t>застосовується</w:t>
      </w:r>
      <w:r w:rsidR="005C48E1" w:rsidRPr="00BF3722">
        <w:rPr>
          <w:rFonts w:ascii="Times New Roman" w:eastAsia="Times New Roman" w:hAnsi="Times New Roman" w:cs="Times New Roman"/>
          <w:sz w:val="28"/>
          <w:szCs w:val="28"/>
          <w:lang w:val="uk-UA" w:eastAsia="ru-RU"/>
        </w:rPr>
        <w:t xml:space="preserve"> і для стох</w:t>
      </w:r>
      <w:r w:rsidR="005C48E1" w:rsidRPr="00BF3722">
        <w:rPr>
          <w:rFonts w:ascii="Times New Roman" w:eastAsia="Times New Roman" w:hAnsi="Times New Roman" w:cs="Times New Roman"/>
          <w:sz w:val="28"/>
          <w:szCs w:val="28"/>
          <w:lang w:val="uk-UA" w:eastAsia="ru-RU"/>
        </w:rPr>
        <w:t>а</w:t>
      </w:r>
      <w:r w:rsidR="005C48E1" w:rsidRPr="00BF3722">
        <w:rPr>
          <w:rFonts w:ascii="Times New Roman" w:eastAsia="Times New Roman" w:hAnsi="Times New Roman" w:cs="Times New Roman"/>
          <w:sz w:val="28"/>
          <w:szCs w:val="28"/>
          <w:lang w:val="uk-UA" w:eastAsia="ru-RU"/>
        </w:rPr>
        <w:t xml:space="preserve">стичних об’єктів. </w:t>
      </w:r>
      <w:r w:rsidRPr="00BF3722">
        <w:rPr>
          <w:rFonts w:ascii="Times New Roman" w:eastAsia="Times New Roman" w:hAnsi="Times New Roman" w:cs="Times New Roman"/>
          <w:sz w:val="28"/>
          <w:szCs w:val="28"/>
          <w:lang w:val="uk-UA" w:eastAsia="ru-RU"/>
        </w:rPr>
        <w:t>Різниця</w:t>
      </w:r>
      <w:r w:rsidR="005C48E1" w:rsidRPr="00BF3722">
        <w:rPr>
          <w:rFonts w:ascii="Times New Roman" w:eastAsia="Times New Roman" w:hAnsi="Times New Roman" w:cs="Times New Roman"/>
          <w:sz w:val="28"/>
          <w:szCs w:val="28"/>
          <w:lang w:val="uk-UA" w:eastAsia="ru-RU"/>
        </w:rPr>
        <w:t xml:space="preserve"> </w:t>
      </w:r>
      <w:r w:rsidR="00C011DE" w:rsidRPr="00BF3722">
        <w:rPr>
          <w:rFonts w:ascii="Times New Roman" w:eastAsia="Times New Roman" w:hAnsi="Times New Roman" w:cs="Times New Roman"/>
          <w:sz w:val="28"/>
          <w:szCs w:val="28"/>
          <w:lang w:val="uk-UA" w:eastAsia="ru-RU"/>
        </w:rPr>
        <w:t>полягатиме</w:t>
      </w:r>
      <w:r w:rsidR="005C48E1" w:rsidRPr="00BF3722">
        <w:rPr>
          <w:rFonts w:ascii="Times New Roman" w:eastAsia="Times New Roman" w:hAnsi="Times New Roman" w:cs="Times New Roman"/>
          <w:sz w:val="28"/>
          <w:szCs w:val="28"/>
          <w:lang w:val="uk-UA" w:eastAsia="ru-RU"/>
        </w:rPr>
        <w:t xml:space="preserve"> у тому, що функція стану процесу </w:t>
      </w:r>
      <w:r w:rsidR="005C48E1" w:rsidRPr="00BF3722">
        <w:rPr>
          <w:rFonts w:ascii="Times New Roman" w:eastAsia="Times New Roman" w:hAnsi="Times New Roman" w:cs="Times New Roman"/>
          <w:i/>
          <w:sz w:val="28"/>
          <w:szCs w:val="28"/>
          <w:lang w:val="uk-UA" w:eastAsia="ru-RU"/>
        </w:rPr>
        <w:t>х(t)</w:t>
      </w:r>
      <w:r w:rsidRPr="00BF3722">
        <w:rPr>
          <w:rFonts w:ascii="Times New Roman" w:eastAsia="Times New Roman" w:hAnsi="Times New Roman" w:cs="Times New Roman"/>
          <w:sz w:val="28"/>
          <w:szCs w:val="28"/>
          <w:lang w:val="uk-UA" w:eastAsia="ru-RU"/>
        </w:rPr>
        <w:t xml:space="preserve"> б</w:t>
      </w:r>
      <w:r w:rsidRPr="00BF3722">
        <w:rPr>
          <w:rFonts w:ascii="Times New Roman" w:eastAsia="Times New Roman" w:hAnsi="Times New Roman" w:cs="Times New Roman"/>
          <w:sz w:val="28"/>
          <w:szCs w:val="28"/>
          <w:lang w:val="uk-UA" w:eastAsia="ru-RU"/>
        </w:rPr>
        <w:t>у</w:t>
      </w:r>
      <w:r w:rsidRPr="00BF3722">
        <w:rPr>
          <w:rFonts w:ascii="Times New Roman" w:eastAsia="Times New Roman" w:hAnsi="Times New Roman" w:cs="Times New Roman"/>
          <w:sz w:val="28"/>
          <w:szCs w:val="28"/>
          <w:lang w:val="uk-UA" w:eastAsia="ru-RU"/>
        </w:rPr>
        <w:t xml:space="preserve">де робити свій вибір </w:t>
      </w:r>
      <w:r w:rsidR="005C48E1" w:rsidRPr="00BF3722">
        <w:rPr>
          <w:rFonts w:ascii="Times New Roman" w:eastAsia="Times New Roman" w:hAnsi="Times New Roman" w:cs="Times New Roman"/>
          <w:sz w:val="28"/>
          <w:szCs w:val="28"/>
          <w:lang w:val="uk-UA" w:eastAsia="ru-RU"/>
        </w:rPr>
        <w:t xml:space="preserve">не </w:t>
      </w:r>
      <w:r w:rsidRPr="00BF3722">
        <w:rPr>
          <w:rFonts w:ascii="Times New Roman" w:eastAsia="Times New Roman" w:hAnsi="Times New Roman" w:cs="Times New Roman"/>
          <w:sz w:val="28"/>
          <w:szCs w:val="28"/>
          <w:lang w:val="uk-UA" w:eastAsia="ru-RU"/>
        </w:rPr>
        <w:t>достовірно</w:t>
      </w:r>
      <w:r w:rsidR="005C48E1" w:rsidRPr="00BF3722">
        <w:rPr>
          <w:rFonts w:ascii="Times New Roman" w:eastAsia="Times New Roman" w:hAnsi="Times New Roman" w:cs="Times New Roman"/>
          <w:sz w:val="28"/>
          <w:szCs w:val="28"/>
          <w:lang w:val="uk-UA" w:eastAsia="ru-RU"/>
        </w:rPr>
        <w:t>, а</w:t>
      </w:r>
      <w:r w:rsidRPr="00BF3722">
        <w:rPr>
          <w:rFonts w:ascii="Times New Roman" w:eastAsia="Times New Roman" w:hAnsi="Times New Roman" w:cs="Times New Roman"/>
          <w:sz w:val="28"/>
          <w:szCs w:val="28"/>
          <w:lang w:val="uk-UA" w:eastAsia="ru-RU"/>
        </w:rPr>
        <w:t xml:space="preserve"> тільки</w:t>
      </w:r>
      <w:r w:rsidR="005C48E1" w:rsidRPr="00BF3722">
        <w:rPr>
          <w:rFonts w:ascii="Times New Roman" w:eastAsia="Times New Roman" w:hAnsi="Times New Roman" w:cs="Times New Roman"/>
          <w:sz w:val="28"/>
          <w:szCs w:val="28"/>
          <w:lang w:val="uk-UA" w:eastAsia="ru-RU"/>
        </w:rPr>
        <w:t xml:space="preserve"> лише розподілом </w:t>
      </w:r>
      <w:r w:rsidRPr="00BF3722">
        <w:rPr>
          <w:rFonts w:ascii="Times New Roman" w:eastAsia="Times New Roman" w:hAnsi="Times New Roman" w:cs="Times New Roman"/>
          <w:sz w:val="28"/>
          <w:szCs w:val="28"/>
          <w:lang w:val="uk-UA" w:eastAsia="ru-RU"/>
        </w:rPr>
        <w:t>й</w:t>
      </w:r>
      <w:r w:rsidR="005C48E1" w:rsidRPr="00BF3722">
        <w:rPr>
          <w:rFonts w:ascii="Times New Roman" w:eastAsia="Times New Roman" w:hAnsi="Times New Roman" w:cs="Times New Roman"/>
          <w:sz w:val="28"/>
          <w:szCs w:val="28"/>
          <w:lang w:val="uk-UA" w:eastAsia="ru-RU"/>
        </w:rPr>
        <w:t xml:space="preserve">мовірностей. </w:t>
      </w:r>
      <w:r w:rsidRPr="00BF3722">
        <w:rPr>
          <w:rFonts w:ascii="Times New Roman" w:eastAsia="Times New Roman" w:hAnsi="Times New Roman" w:cs="Times New Roman"/>
          <w:sz w:val="28"/>
          <w:szCs w:val="28"/>
          <w:lang w:val="uk-UA" w:eastAsia="ru-RU"/>
        </w:rPr>
        <w:t>Але</w:t>
      </w:r>
      <w:r w:rsidR="005C48E1" w:rsidRPr="00BF3722">
        <w:rPr>
          <w:rFonts w:ascii="Times New Roman" w:eastAsia="Times New Roman" w:hAnsi="Times New Roman" w:cs="Times New Roman"/>
          <w:sz w:val="28"/>
          <w:szCs w:val="28"/>
          <w:lang w:val="uk-UA" w:eastAsia="ru-RU"/>
        </w:rPr>
        <w:t xml:space="preserve"> початковий стан об’єкта </w:t>
      </w:r>
      <w:r w:rsidR="005C48E1" w:rsidRPr="00BF3722">
        <w:rPr>
          <w:rFonts w:ascii="Times New Roman" w:eastAsia="Times New Roman" w:hAnsi="Times New Roman" w:cs="Times New Roman"/>
          <w:i/>
          <w:sz w:val="28"/>
          <w:szCs w:val="28"/>
          <w:lang w:val="uk-UA" w:eastAsia="ru-RU"/>
        </w:rPr>
        <w:t>х(t</w:t>
      </w:r>
      <w:r w:rsidR="005C48E1" w:rsidRPr="00BF3722">
        <w:rPr>
          <w:rFonts w:ascii="Times New Roman" w:eastAsia="Times New Roman" w:hAnsi="Times New Roman" w:cs="Times New Roman"/>
          <w:i/>
          <w:sz w:val="28"/>
          <w:szCs w:val="28"/>
          <w:vertAlign w:val="subscript"/>
          <w:lang w:val="uk-UA" w:eastAsia="ru-RU"/>
        </w:rPr>
        <w:t>0</w:t>
      </w:r>
      <w:r w:rsidR="005C48E1" w:rsidRPr="00BF3722">
        <w:rPr>
          <w:rFonts w:ascii="Times New Roman" w:eastAsia="Times New Roman" w:hAnsi="Times New Roman" w:cs="Times New Roman"/>
          <w:i/>
          <w:sz w:val="28"/>
          <w:szCs w:val="28"/>
          <w:lang w:val="uk-UA" w:eastAsia="ru-RU"/>
        </w:rPr>
        <w:t xml:space="preserve">) </w:t>
      </w:r>
      <w:r w:rsidRPr="00BF3722">
        <w:rPr>
          <w:rFonts w:ascii="Times New Roman" w:eastAsia="Times New Roman" w:hAnsi="Times New Roman" w:cs="Times New Roman"/>
          <w:sz w:val="28"/>
          <w:szCs w:val="28"/>
          <w:lang w:val="uk-UA" w:eastAsia="ru-RU"/>
        </w:rPr>
        <w:t>буває</w:t>
      </w:r>
      <w:r w:rsidR="005C48E1" w:rsidRPr="00BF3722">
        <w:rPr>
          <w:rFonts w:ascii="Times New Roman" w:eastAsia="Times New Roman" w:hAnsi="Times New Roman" w:cs="Times New Roman"/>
          <w:sz w:val="28"/>
          <w:szCs w:val="28"/>
          <w:lang w:val="uk-UA" w:eastAsia="ru-RU"/>
        </w:rPr>
        <w:t xml:space="preserve"> випадковим і </w:t>
      </w:r>
      <w:r w:rsidRPr="00BF3722">
        <w:rPr>
          <w:rFonts w:ascii="Times New Roman" w:eastAsia="Times New Roman" w:hAnsi="Times New Roman" w:cs="Times New Roman"/>
          <w:sz w:val="28"/>
          <w:szCs w:val="28"/>
          <w:lang w:val="uk-UA" w:eastAsia="ru-RU"/>
        </w:rPr>
        <w:t xml:space="preserve">може </w:t>
      </w:r>
      <w:r w:rsidR="005C48E1" w:rsidRPr="00BF3722">
        <w:rPr>
          <w:rFonts w:ascii="Times New Roman" w:eastAsia="Times New Roman" w:hAnsi="Times New Roman" w:cs="Times New Roman"/>
          <w:sz w:val="28"/>
          <w:szCs w:val="28"/>
          <w:lang w:val="uk-UA" w:eastAsia="ru-RU"/>
        </w:rPr>
        <w:t>зад</w:t>
      </w:r>
      <w:r w:rsidRPr="00BF3722">
        <w:rPr>
          <w:rFonts w:ascii="Times New Roman" w:eastAsia="Times New Roman" w:hAnsi="Times New Roman" w:cs="Times New Roman"/>
          <w:sz w:val="28"/>
          <w:szCs w:val="28"/>
          <w:lang w:val="uk-UA" w:eastAsia="ru-RU"/>
        </w:rPr>
        <w:t>аватися нале</w:t>
      </w:r>
      <w:r w:rsidRPr="00BF3722">
        <w:rPr>
          <w:rFonts w:ascii="Times New Roman" w:eastAsia="Times New Roman" w:hAnsi="Times New Roman" w:cs="Times New Roman"/>
          <w:sz w:val="28"/>
          <w:szCs w:val="28"/>
          <w:lang w:val="uk-UA" w:eastAsia="ru-RU"/>
        </w:rPr>
        <w:t>ж</w:t>
      </w:r>
      <w:r w:rsidRPr="00BF3722">
        <w:rPr>
          <w:rFonts w:ascii="Times New Roman" w:eastAsia="Times New Roman" w:hAnsi="Times New Roman" w:cs="Times New Roman"/>
          <w:sz w:val="28"/>
          <w:szCs w:val="28"/>
          <w:lang w:val="uk-UA" w:eastAsia="ru-RU"/>
        </w:rPr>
        <w:t>ним розподілом й</w:t>
      </w:r>
      <w:r w:rsidR="005C48E1" w:rsidRPr="00BF3722">
        <w:rPr>
          <w:rFonts w:ascii="Times New Roman" w:eastAsia="Times New Roman" w:hAnsi="Times New Roman" w:cs="Times New Roman"/>
          <w:sz w:val="28"/>
          <w:szCs w:val="28"/>
          <w:lang w:val="uk-UA" w:eastAsia="ru-RU"/>
        </w:rPr>
        <w:t xml:space="preserve">мовірностей. </w:t>
      </w:r>
    </w:p>
    <w:p w:rsidR="005C48E1" w:rsidRPr="00BF3722" w:rsidRDefault="00D07422"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Принцип побудови моделювального </w:t>
      </w:r>
      <w:proofErr w:type="spellStart"/>
      <w:r w:rsidRPr="00BF3722">
        <w:rPr>
          <w:rFonts w:ascii="Times New Roman" w:eastAsia="Times New Roman" w:hAnsi="Times New Roman" w:cs="Times New Roman"/>
          <w:sz w:val="28"/>
          <w:szCs w:val="28"/>
          <w:lang w:val="uk-UA" w:eastAsia="ru-RU"/>
        </w:rPr>
        <w:t>алгоритма</w:t>
      </w:r>
      <w:proofErr w:type="spellEnd"/>
      <w:r w:rsidRPr="00BF3722">
        <w:rPr>
          <w:rFonts w:ascii="Times New Roman" w:eastAsia="Times New Roman" w:hAnsi="Times New Roman" w:cs="Times New Roman"/>
          <w:sz w:val="28"/>
          <w:szCs w:val="28"/>
          <w:lang w:val="uk-UA" w:eastAsia="ru-RU"/>
        </w:rPr>
        <w:t xml:space="preserve">, який був розглянутий вище </w:t>
      </w:r>
      <w:r w:rsidR="005C48E1" w:rsidRPr="00BF3722">
        <w:rPr>
          <w:rFonts w:ascii="Times New Roman" w:eastAsia="Times New Roman" w:hAnsi="Times New Roman" w:cs="Times New Roman"/>
          <w:sz w:val="28"/>
          <w:szCs w:val="28"/>
          <w:lang w:val="uk-UA" w:eastAsia="ru-RU"/>
        </w:rPr>
        <w:t xml:space="preserve">називають </w:t>
      </w:r>
      <w:r w:rsidRPr="00BF3722">
        <w:rPr>
          <w:rFonts w:ascii="Times New Roman" w:eastAsia="Times New Roman" w:hAnsi="Times New Roman" w:cs="Times New Roman"/>
          <w:sz w:val="28"/>
          <w:szCs w:val="28"/>
          <w:lang w:val="uk-UA" w:eastAsia="ru-RU"/>
        </w:rPr>
        <w:t>часовим</w:t>
      </w:r>
      <w:r w:rsidRPr="00BF3722">
        <w:rPr>
          <w:rFonts w:ascii="Times New Roman" w:eastAsia="Times New Roman" w:hAnsi="Times New Roman" w:cs="Times New Roman"/>
          <w:i/>
          <w:sz w:val="28"/>
          <w:szCs w:val="28"/>
          <w:lang w:val="uk-UA" w:eastAsia="ru-RU"/>
        </w:rPr>
        <w:t>.</w:t>
      </w:r>
      <w:r w:rsidR="005C48E1" w:rsidRPr="00BF3722">
        <w:rPr>
          <w:rFonts w:ascii="Times New Roman" w:eastAsia="Times New Roman" w:hAnsi="Times New Roman" w:cs="Times New Roman"/>
          <w:sz w:val="28"/>
          <w:szCs w:val="28"/>
          <w:lang w:val="uk-UA" w:eastAsia="ru-RU"/>
        </w:rPr>
        <w:t xml:space="preserve"> </w:t>
      </w:r>
      <w:r w:rsidRPr="00BF3722">
        <w:rPr>
          <w:rFonts w:ascii="Times New Roman" w:eastAsia="Times New Roman" w:hAnsi="Times New Roman" w:cs="Times New Roman"/>
          <w:sz w:val="28"/>
          <w:szCs w:val="28"/>
          <w:lang w:val="uk-UA" w:eastAsia="ru-RU"/>
        </w:rPr>
        <w:t>Цей алгоритм</w:t>
      </w:r>
      <w:r w:rsidR="005C48E1" w:rsidRPr="00BF3722">
        <w:rPr>
          <w:rFonts w:ascii="Times New Roman" w:eastAsia="Times New Roman" w:hAnsi="Times New Roman" w:cs="Times New Roman"/>
          <w:sz w:val="28"/>
          <w:szCs w:val="28"/>
          <w:lang w:val="uk-UA" w:eastAsia="ru-RU"/>
        </w:rPr>
        <w:t xml:space="preserve"> є універсальним, </w:t>
      </w:r>
      <w:r w:rsidRPr="00BF3722">
        <w:rPr>
          <w:rFonts w:ascii="Times New Roman" w:eastAsia="Times New Roman" w:hAnsi="Times New Roman" w:cs="Times New Roman"/>
          <w:sz w:val="28"/>
          <w:szCs w:val="28"/>
          <w:lang w:val="uk-UA" w:eastAsia="ru-RU"/>
        </w:rPr>
        <w:t>але значно</w:t>
      </w:r>
      <w:r w:rsidR="005C48E1" w:rsidRPr="00BF3722">
        <w:rPr>
          <w:rFonts w:ascii="Times New Roman" w:eastAsia="Times New Roman" w:hAnsi="Times New Roman" w:cs="Times New Roman"/>
          <w:sz w:val="28"/>
          <w:szCs w:val="28"/>
          <w:lang w:val="uk-UA" w:eastAsia="ru-RU"/>
        </w:rPr>
        <w:t xml:space="preserve"> неефект</w:t>
      </w:r>
      <w:r w:rsidR="005C48E1" w:rsidRPr="00BF3722">
        <w:rPr>
          <w:rFonts w:ascii="Times New Roman" w:eastAsia="Times New Roman" w:hAnsi="Times New Roman" w:cs="Times New Roman"/>
          <w:sz w:val="28"/>
          <w:szCs w:val="28"/>
          <w:lang w:val="uk-UA" w:eastAsia="ru-RU"/>
        </w:rPr>
        <w:t>и</w:t>
      </w:r>
      <w:r w:rsidR="005C48E1" w:rsidRPr="00BF3722">
        <w:rPr>
          <w:rFonts w:ascii="Times New Roman" w:eastAsia="Times New Roman" w:hAnsi="Times New Roman" w:cs="Times New Roman"/>
          <w:sz w:val="28"/>
          <w:szCs w:val="28"/>
          <w:lang w:val="uk-UA" w:eastAsia="ru-RU"/>
        </w:rPr>
        <w:t xml:space="preserve">вним з </w:t>
      </w:r>
      <w:r w:rsidRPr="00BF3722">
        <w:rPr>
          <w:rFonts w:ascii="Times New Roman" w:eastAsia="Times New Roman" w:hAnsi="Times New Roman" w:cs="Times New Roman"/>
          <w:sz w:val="28"/>
          <w:szCs w:val="28"/>
          <w:lang w:val="uk-UA" w:eastAsia="ru-RU"/>
        </w:rPr>
        <w:t>точки зору</w:t>
      </w:r>
      <w:r w:rsidR="005C48E1" w:rsidRPr="00BF3722">
        <w:rPr>
          <w:rFonts w:ascii="Times New Roman" w:eastAsia="Times New Roman" w:hAnsi="Times New Roman" w:cs="Times New Roman"/>
          <w:sz w:val="28"/>
          <w:szCs w:val="28"/>
          <w:lang w:val="uk-UA" w:eastAsia="ru-RU"/>
        </w:rPr>
        <w:t xml:space="preserve"> витрат часу на моделювання та має </w:t>
      </w:r>
      <w:r w:rsidR="001637C1" w:rsidRPr="00BF3722">
        <w:rPr>
          <w:rFonts w:ascii="Times New Roman" w:eastAsia="Times New Roman" w:hAnsi="Times New Roman" w:cs="Times New Roman"/>
          <w:sz w:val="28"/>
          <w:szCs w:val="28"/>
          <w:lang w:val="uk-UA" w:eastAsia="ru-RU"/>
        </w:rPr>
        <w:t xml:space="preserve">деяку </w:t>
      </w:r>
      <w:r w:rsidR="005C48E1" w:rsidRPr="00BF3722">
        <w:rPr>
          <w:rFonts w:ascii="Times New Roman" w:eastAsia="Times New Roman" w:hAnsi="Times New Roman" w:cs="Times New Roman"/>
          <w:sz w:val="28"/>
          <w:szCs w:val="28"/>
          <w:lang w:val="uk-UA" w:eastAsia="ru-RU"/>
        </w:rPr>
        <w:t xml:space="preserve">похибку, розмір якої визначається кроком моделювання </w:t>
      </w:r>
      <w:r w:rsidR="00DE3CAE" w:rsidRPr="00BF3722">
        <w:rPr>
          <w:rFonts w:ascii="Times New Roman" w:eastAsia="Times New Roman" w:hAnsi="Times New Roman" w:cs="Times New Roman"/>
          <w:position w:val="-6"/>
          <w:sz w:val="28"/>
          <w:szCs w:val="28"/>
          <w:lang w:val="uk-UA" w:eastAsia="ru-RU"/>
        </w:rPr>
        <w:object w:dxaOrig="340" w:dyaOrig="300">
          <v:shape id="_x0000_i1034" type="#_x0000_t75" style="width:17.25pt;height:15.75pt" o:ole="">
            <v:imagedata r:id="rId34" o:title=""/>
          </v:shape>
          <o:OLEObject Type="Embed" ProgID="Equation.DSMT4" ShapeID="_x0000_i1034" DrawAspect="Content" ObjectID="_1643187386" r:id="rId48"/>
        </w:object>
      </w:r>
      <w:r w:rsidR="00DE3CAE" w:rsidRPr="00BF3722">
        <w:rPr>
          <w:rFonts w:ascii="Times New Roman" w:eastAsia="Times New Roman" w:hAnsi="Times New Roman" w:cs="Times New Roman"/>
          <w:sz w:val="28"/>
          <w:szCs w:val="28"/>
          <w:lang w:val="uk-UA" w:eastAsia="ru-RU"/>
        </w:rPr>
        <w:t>.</w:t>
      </w:r>
    </w:p>
    <w:p w:rsidR="00921B12" w:rsidRPr="00BF3722" w:rsidRDefault="005C48E1"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У </w:t>
      </w:r>
      <w:r w:rsidR="001637C1" w:rsidRPr="00BF3722">
        <w:rPr>
          <w:rFonts w:ascii="Times New Roman" w:eastAsia="Times New Roman" w:hAnsi="Times New Roman" w:cs="Times New Roman"/>
          <w:sz w:val="28"/>
          <w:szCs w:val="28"/>
          <w:lang w:val="uk-UA" w:eastAsia="ru-RU"/>
        </w:rPr>
        <w:t>діях</w:t>
      </w:r>
      <w:r w:rsidRPr="00BF3722">
        <w:rPr>
          <w:rFonts w:ascii="Times New Roman" w:eastAsia="Times New Roman" w:hAnsi="Times New Roman" w:cs="Times New Roman"/>
          <w:sz w:val="28"/>
          <w:szCs w:val="28"/>
          <w:lang w:val="uk-UA" w:eastAsia="ru-RU"/>
        </w:rPr>
        <w:t xml:space="preserve"> функціонування </w:t>
      </w:r>
      <w:r w:rsidR="001637C1" w:rsidRPr="00BF3722">
        <w:rPr>
          <w:rFonts w:ascii="Times New Roman" w:eastAsia="Times New Roman" w:hAnsi="Times New Roman" w:cs="Times New Roman"/>
          <w:sz w:val="28"/>
          <w:szCs w:val="28"/>
          <w:lang w:val="uk-UA" w:eastAsia="ru-RU"/>
        </w:rPr>
        <w:t>переважної більшості</w:t>
      </w:r>
      <w:r w:rsidRPr="00BF3722">
        <w:rPr>
          <w:rFonts w:ascii="Times New Roman" w:eastAsia="Times New Roman" w:hAnsi="Times New Roman" w:cs="Times New Roman"/>
          <w:sz w:val="28"/>
          <w:szCs w:val="28"/>
          <w:lang w:val="uk-UA" w:eastAsia="ru-RU"/>
        </w:rPr>
        <w:t xml:space="preserve"> об’єктів </w:t>
      </w:r>
      <w:r w:rsidR="001637C1" w:rsidRPr="00BF3722">
        <w:rPr>
          <w:rFonts w:ascii="Times New Roman" w:eastAsia="Times New Roman" w:hAnsi="Times New Roman" w:cs="Times New Roman"/>
          <w:sz w:val="28"/>
          <w:szCs w:val="28"/>
          <w:lang w:val="uk-UA" w:eastAsia="ru-RU"/>
        </w:rPr>
        <w:t xml:space="preserve">не можливо не </w:t>
      </w:r>
      <w:r w:rsidRPr="00BF3722">
        <w:rPr>
          <w:rFonts w:ascii="Times New Roman" w:eastAsia="Times New Roman" w:hAnsi="Times New Roman" w:cs="Times New Roman"/>
          <w:sz w:val="28"/>
          <w:szCs w:val="28"/>
          <w:lang w:val="uk-UA" w:eastAsia="ru-RU"/>
        </w:rPr>
        <w:t>в</w:t>
      </w:r>
      <w:r w:rsidRPr="00BF3722">
        <w:rPr>
          <w:rFonts w:ascii="Times New Roman" w:eastAsia="Times New Roman" w:hAnsi="Times New Roman" w:cs="Times New Roman"/>
          <w:sz w:val="28"/>
          <w:szCs w:val="28"/>
          <w:lang w:val="uk-UA" w:eastAsia="ru-RU"/>
        </w:rPr>
        <w:t>и</w:t>
      </w:r>
      <w:r w:rsidRPr="00BF3722">
        <w:rPr>
          <w:rFonts w:ascii="Times New Roman" w:eastAsia="Times New Roman" w:hAnsi="Times New Roman" w:cs="Times New Roman"/>
          <w:sz w:val="28"/>
          <w:szCs w:val="28"/>
          <w:lang w:val="uk-UA" w:eastAsia="ru-RU"/>
        </w:rPr>
        <w:t xml:space="preserve">ділити стани двох типів: особливі, що </w:t>
      </w:r>
      <w:r w:rsidR="001637C1" w:rsidRPr="00BF3722">
        <w:rPr>
          <w:rFonts w:ascii="Times New Roman" w:eastAsia="Times New Roman" w:hAnsi="Times New Roman" w:cs="Times New Roman"/>
          <w:sz w:val="28"/>
          <w:szCs w:val="28"/>
          <w:lang w:val="uk-UA" w:eastAsia="ru-RU"/>
        </w:rPr>
        <w:t>належать</w:t>
      </w:r>
      <w:r w:rsidRPr="00BF3722">
        <w:rPr>
          <w:rFonts w:ascii="Times New Roman" w:eastAsia="Times New Roman" w:hAnsi="Times New Roman" w:cs="Times New Roman"/>
          <w:sz w:val="28"/>
          <w:szCs w:val="28"/>
          <w:lang w:val="uk-UA" w:eastAsia="ru-RU"/>
        </w:rPr>
        <w:t xml:space="preserve"> процесу лише у деякі моменти часу (</w:t>
      </w:r>
      <w:r w:rsidR="001637C1" w:rsidRPr="00BF3722">
        <w:rPr>
          <w:rFonts w:ascii="Times New Roman" w:eastAsia="Times New Roman" w:hAnsi="Times New Roman" w:cs="Times New Roman"/>
          <w:sz w:val="28"/>
          <w:szCs w:val="28"/>
          <w:lang w:val="uk-UA" w:eastAsia="ru-RU"/>
        </w:rPr>
        <w:t>стрибкоподібна зміна стану</w:t>
      </w:r>
      <w:r w:rsidRPr="00BF3722">
        <w:rPr>
          <w:rFonts w:ascii="Times New Roman" w:eastAsia="Times New Roman" w:hAnsi="Times New Roman" w:cs="Times New Roman"/>
          <w:sz w:val="28"/>
          <w:szCs w:val="28"/>
          <w:lang w:val="uk-UA" w:eastAsia="ru-RU"/>
        </w:rPr>
        <w:t>) та неособливі (</w:t>
      </w:r>
      <w:r w:rsidR="001637C1" w:rsidRPr="00BF3722">
        <w:rPr>
          <w:rFonts w:ascii="Times New Roman" w:eastAsia="Times New Roman" w:hAnsi="Times New Roman" w:cs="Times New Roman"/>
          <w:sz w:val="28"/>
          <w:szCs w:val="28"/>
          <w:lang w:val="uk-UA" w:eastAsia="ru-RU"/>
        </w:rPr>
        <w:t>постійний стан</w:t>
      </w:r>
      <w:r w:rsidRPr="00BF3722">
        <w:rPr>
          <w:rFonts w:ascii="Times New Roman" w:eastAsia="Times New Roman" w:hAnsi="Times New Roman" w:cs="Times New Roman"/>
          <w:sz w:val="28"/>
          <w:szCs w:val="28"/>
          <w:lang w:val="uk-UA" w:eastAsia="ru-RU"/>
        </w:rPr>
        <w:t xml:space="preserve">). </w:t>
      </w:r>
      <w:r w:rsidR="001637C1" w:rsidRPr="00BF3722">
        <w:rPr>
          <w:rFonts w:ascii="Times New Roman" w:eastAsia="Times New Roman" w:hAnsi="Times New Roman" w:cs="Times New Roman"/>
          <w:sz w:val="28"/>
          <w:szCs w:val="28"/>
          <w:lang w:val="uk-UA" w:eastAsia="ru-RU"/>
        </w:rPr>
        <w:t>Виходячи з цього</w:t>
      </w:r>
      <w:r w:rsidRPr="00BF3722">
        <w:rPr>
          <w:rFonts w:ascii="Times New Roman" w:eastAsia="Times New Roman" w:hAnsi="Times New Roman" w:cs="Times New Roman"/>
          <w:sz w:val="28"/>
          <w:szCs w:val="28"/>
          <w:lang w:val="uk-UA" w:eastAsia="ru-RU"/>
        </w:rPr>
        <w:t xml:space="preserve">, </w:t>
      </w:r>
      <w:r w:rsidR="001637C1" w:rsidRPr="00BF3722">
        <w:rPr>
          <w:rFonts w:ascii="Times New Roman" w:eastAsia="Times New Roman" w:hAnsi="Times New Roman" w:cs="Times New Roman"/>
          <w:sz w:val="28"/>
          <w:szCs w:val="28"/>
          <w:lang w:val="uk-UA" w:eastAsia="ru-RU"/>
        </w:rPr>
        <w:t>наглядаючи</w:t>
      </w:r>
      <w:r w:rsidRPr="00BF3722">
        <w:rPr>
          <w:rFonts w:ascii="Times New Roman" w:eastAsia="Times New Roman" w:hAnsi="Times New Roman" w:cs="Times New Roman"/>
          <w:sz w:val="28"/>
          <w:szCs w:val="28"/>
          <w:lang w:val="uk-UA" w:eastAsia="ru-RU"/>
        </w:rPr>
        <w:t xml:space="preserve"> у часі </w:t>
      </w:r>
      <w:r w:rsidR="001637C1" w:rsidRPr="00BF3722">
        <w:rPr>
          <w:rFonts w:ascii="Times New Roman" w:eastAsia="Times New Roman" w:hAnsi="Times New Roman" w:cs="Times New Roman"/>
          <w:sz w:val="28"/>
          <w:szCs w:val="28"/>
          <w:lang w:val="uk-UA" w:eastAsia="ru-RU"/>
        </w:rPr>
        <w:t xml:space="preserve">деякі </w:t>
      </w:r>
      <w:r w:rsidRPr="00BF3722">
        <w:rPr>
          <w:rFonts w:ascii="Times New Roman" w:eastAsia="Times New Roman" w:hAnsi="Times New Roman" w:cs="Times New Roman"/>
          <w:sz w:val="28"/>
          <w:szCs w:val="28"/>
          <w:lang w:val="uk-UA" w:eastAsia="ru-RU"/>
        </w:rPr>
        <w:t xml:space="preserve">особливі стани об’єкта, </w:t>
      </w:r>
      <w:r w:rsidR="001637C1" w:rsidRPr="00BF3722">
        <w:rPr>
          <w:rFonts w:ascii="Times New Roman" w:eastAsia="Times New Roman" w:hAnsi="Times New Roman" w:cs="Times New Roman"/>
          <w:sz w:val="28"/>
          <w:szCs w:val="28"/>
          <w:lang w:val="uk-UA" w:eastAsia="ru-RU"/>
        </w:rPr>
        <w:t>отримують певну</w:t>
      </w:r>
      <w:r w:rsidRPr="00BF3722">
        <w:rPr>
          <w:rFonts w:ascii="Times New Roman" w:eastAsia="Times New Roman" w:hAnsi="Times New Roman" w:cs="Times New Roman"/>
          <w:sz w:val="28"/>
          <w:szCs w:val="28"/>
          <w:lang w:val="uk-UA" w:eastAsia="ru-RU"/>
        </w:rPr>
        <w:t xml:space="preserve"> інф</w:t>
      </w:r>
      <w:r w:rsidRPr="00BF3722">
        <w:rPr>
          <w:rFonts w:ascii="Times New Roman" w:eastAsia="Times New Roman" w:hAnsi="Times New Roman" w:cs="Times New Roman"/>
          <w:sz w:val="28"/>
          <w:szCs w:val="28"/>
          <w:lang w:val="uk-UA" w:eastAsia="ru-RU"/>
        </w:rPr>
        <w:t>о</w:t>
      </w:r>
      <w:r w:rsidRPr="00BF3722">
        <w:rPr>
          <w:rFonts w:ascii="Times New Roman" w:eastAsia="Times New Roman" w:hAnsi="Times New Roman" w:cs="Times New Roman"/>
          <w:sz w:val="28"/>
          <w:szCs w:val="28"/>
          <w:lang w:val="uk-UA" w:eastAsia="ru-RU"/>
        </w:rPr>
        <w:t>рмацію</w:t>
      </w:r>
      <w:r w:rsidR="001637C1" w:rsidRPr="00BF3722">
        <w:rPr>
          <w:rFonts w:ascii="Times New Roman" w:eastAsia="Times New Roman" w:hAnsi="Times New Roman" w:cs="Times New Roman"/>
          <w:sz w:val="28"/>
          <w:szCs w:val="28"/>
          <w:lang w:val="uk-UA" w:eastAsia="ru-RU"/>
        </w:rPr>
        <w:t xml:space="preserve">, яка є достатня </w:t>
      </w:r>
      <w:r w:rsidRPr="00BF3722">
        <w:rPr>
          <w:rFonts w:ascii="Times New Roman" w:eastAsia="Times New Roman" w:hAnsi="Times New Roman" w:cs="Times New Roman"/>
          <w:sz w:val="28"/>
          <w:szCs w:val="28"/>
          <w:lang w:val="uk-UA" w:eastAsia="ru-RU"/>
        </w:rPr>
        <w:t>для</w:t>
      </w:r>
      <w:r w:rsidR="001637C1" w:rsidRPr="00BF3722">
        <w:rPr>
          <w:rFonts w:ascii="Times New Roman" w:eastAsia="Times New Roman" w:hAnsi="Times New Roman" w:cs="Times New Roman"/>
          <w:sz w:val="28"/>
          <w:szCs w:val="28"/>
          <w:lang w:val="uk-UA" w:eastAsia="ru-RU"/>
        </w:rPr>
        <w:t xml:space="preserve"> того щоб </w:t>
      </w:r>
      <w:r w:rsidRPr="00BF3722">
        <w:rPr>
          <w:rFonts w:ascii="Times New Roman" w:eastAsia="Times New Roman" w:hAnsi="Times New Roman" w:cs="Times New Roman"/>
          <w:sz w:val="28"/>
          <w:szCs w:val="28"/>
          <w:lang w:val="uk-UA" w:eastAsia="ru-RU"/>
        </w:rPr>
        <w:t>побуд</w:t>
      </w:r>
      <w:r w:rsidR="001637C1" w:rsidRPr="00BF3722">
        <w:rPr>
          <w:rFonts w:ascii="Times New Roman" w:eastAsia="Times New Roman" w:hAnsi="Times New Roman" w:cs="Times New Roman"/>
          <w:sz w:val="28"/>
          <w:szCs w:val="28"/>
          <w:lang w:val="uk-UA" w:eastAsia="ru-RU"/>
        </w:rPr>
        <w:t>увати певну кількість</w:t>
      </w:r>
      <w:r w:rsidRPr="00BF3722">
        <w:rPr>
          <w:rFonts w:ascii="Times New Roman" w:eastAsia="Times New Roman" w:hAnsi="Times New Roman" w:cs="Times New Roman"/>
          <w:sz w:val="28"/>
          <w:szCs w:val="28"/>
          <w:lang w:val="uk-UA" w:eastAsia="ru-RU"/>
        </w:rPr>
        <w:t xml:space="preserve"> функцій стану </w:t>
      </w:r>
      <w:proofErr w:type="spellStart"/>
      <w:r w:rsidRPr="00BF3722">
        <w:rPr>
          <w:rFonts w:ascii="Times New Roman" w:eastAsia="Times New Roman" w:hAnsi="Times New Roman" w:cs="Times New Roman"/>
          <w:i/>
          <w:sz w:val="28"/>
          <w:szCs w:val="28"/>
          <w:lang w:val="uk-UA" w:eastAsia="ru-RU"/>
        </w:rPr>
        <w:t>х</w:t>
      </w:r>
      <w:r w:rsidRPr="00BF3722">
        <w:rPr>
          <w:rFonts w:ascii="Times New Roman" w:eastAsia="Times New Roman" w:hAnsi="Times New Roman" w:cs="Times New Roman"/>
          <w:i/>
          <w:sz w:val="28"/>
          <w:szCs w:val="28"/>
          <w:vertAlign w:val="subscript"/>
          <w:lang w:val="uk-UA" w:eastAsia="ru-RU"/>
        </w:rPr>
        <w:t>i</w:t>
      </w:r>
      <w:proofErr w:type="spellEnd"/>
      <w:r w:rsidRPr="00BF3722">
        <w:rPr>
          <w:rFonts w:ascii="Times New Roman" w:eastAsia="Times New Roman" w:hAnsi="Times New Roman" w:cs="Times New Roman"/>
          <w:i/>
          <w:sz w:val="28"/>
          <w:szCs w:val="28"/>
          <w:lang w:val="uk-UA" w:eastAsia="ru-RU"/>
        </w:rPr>
        <w:t xml:space="preserve">(t), </w:t>
      </w:r>
      <w:r w:rsidR="00DE3CAE" w:rsidRPr="00BF3722">
        <w:rPr>
          <w:rFonts w:ascii="Times New Roman" w:eastAsia="Times New Roman" w:hAnsi="Times New Roman" w:cs="Times New Roman"/>
          <w:i/>
          <w:position w:val="-10"/>
          <w:sz w:val="28"/>
          <w:szCs w:val="28"/>
          <w:lang w:val="uk-UA" w:eastAsia="ru-RU"/>
        </w:rPr>
        <w:object w:dxaOrig="660" w:dyaOrig="380">
          <v:shape id="_x0000_i1035" type="#_x0000_t75" style="width:33.75pt;height:18pt" o:ole="">
            <v:imagedata r:id="rId49" o:title=""/>
          </v:shape>
          <o:OLEObject Type="Embed" ProgID="Equation.3" ShapeID="_x0000_i1035" DrawAspect="Content" ObjectID="_1643187387" r:id="rId50"/>
        </w:object>
      </w:r>
      <w:r w:rsidR="00DE3CAE" w:rsidRPr="00BF3722">
        <w:rPr>
          <w:rFonts w:ascii="Times New Roman" w:eastAsia="Times New Roman" w:hAnsi="Times New Roman" w:cs="Times New Roman"/>
          <w:i/>
          <w:sz w:val="28"/>
          <w:szCs w:val="28"/>
          <w:lang w:val="uk-UA" w:eastAsia="ru-RU"/>
        </w:rPr>
        <w:t> </w:t>
      </w:r>
      <w:r w:rsidRPr="00BF3722">
        <w:rPr>
          <w:rFonts w:ascii="Times New Roman" w:eastAsia="Times New Roman" w:hAnsi="Times New Roman" w:cs="Times New Roman"/>
          <w:sz w:val="28"/>
          <w:szCs w:val="28"/>
          <w:lang w:val="uk-UA" w:eastAsia="ru-RU"/>
        </w:rPr>
        <w:t xml:space="preserve">. </w:t>
      </w:r>
      <w:r w:rsidR="001637C1" w:rsidRPr="00BF3722">
        <w:rPr>
          <w:rFonts w:ascii="Times New Roman" w:eastAsia="Times New Roman" w:hAnsi="Times New Roman" w:cs="Times New Roman"/>
          <w:sz w:val="28"/>
          <w:szCs w:val="28"/>
          <w:lang w:val="uk-UA" w:eastAsia="ru-RU"/>
        </w:rPr>
        <w:t>М</w:t>
      </w:r>
      <w:r w:rsidRPr="00BF3722">
        <w:rPr>
          <w:rFonts w:ascii="Times New Roman" w:eastAsia="Times New Roman" w:hAnsi="Times New Roman" w:cs="Times New Roman"/>
          <w:sz w:val="28"/>
          <w:szCs w:val="28"/>
          <w:lang w:val="uk-UA" w:eastAsia="ru-RU"/>
        </w:rPr>
        <w:t>оделювальні алгоритми</w:t>
      </w:r>
      <w:r w:rsidR="001637C1" w:rsidRPr="00BF3722">
        <w:rPr>
          <w:rFonts w:ascii="Times New Roman" w:eastAsia="Times New Roman" w:hAnsi="Times New Roman" w:cs="Times New Roman"/>
          <w:sz w:val="28"/>
          <w:szCs w:val="28"/>
          <w:lang w:val="uk-UA" w:eastAsia="ru-RU"/>
        </w:rPr>
        <w:t xml:space="preserve"> для цих об’єктів</w:t>
      </w:r>
      <w:r w:rsidRPr="00BF3722">
        <w:rPr>
          <w:rFonts w:ascii="Times New Roman" w:eastAsia="Times New Roman" w:hAnsi="Times New Roman" w:cs="Times New Roman"/>
          <w:sz w:val="28"/>
          <w:szCs w:val="28"/>
          <w:lang w:val="uk-UA" w:eastAsia="ru-RU"/>
        </w:rPr>
        <w:t xml:space="preserve"> </w:t>
      </w:r>
      <w:r w:rsidR="001637C1" w:rsidRPr="00BF3722">
        <w:rPr>
          <w:rFonts w:ascii="Times New Roman" w:eastAsia="Times New Roman" w:hAnsi="Times New Roman" w:cs="Times New Roman"/>
          <w:sz w:val="28"/>
          <w:szCs w:val="28"/>
          <w:lang w:val="uk-UA" w:eastAsia="ru-RU"/>
        </w:rPr>
        <w:t>будуються</w:t>
      </w:r>
      <w:r w:rsidRPr="00BF3722">
        <w:rPr>
          <w:rFonts w:ascii="Times New Roman" w:eastAsia="Times New Roman" w:hAnsi="Times New Roman" w:cs="Times New Roman"/>
          <w:sz w:val="28"/>
          <w:szCs w:val="28"/>
          <w:lang w:val="uk-UA" w:eastAsia="ru-RU"/>
        </w:rPr>
        <w:t xml:space="preserve"> на основі </w:t>
      </w:r>
      <w:proofErr w:type="spellStart"/>
      <w:r w:rsidRPr="00BF3722">
        <w:rPr>
          <w:rFonts w:ascii="Times New Roman" w:eastAsia="Times New Roman" w:hAnsi="Times New Roman" w:cs="Times New Roman"/>
          <w:sz w:val="28"/>
          <w:szCs w:val="28"/>
          <w:lang w:val="uk-UA" w:eastAsia="ru-RU"/>
        </w:rPr>
        <w:t>п</w:t>
      </w:r>
      <w:r w:rsidRPr="00BF3722">
        <w:rPr>
          <w:rFonts w:ascii="Times New Roman" w:eastAsia="Times New Roman" w:hAnsi="Times New Roman" w:cs="Times New Roman"/>
          <w:sz w:val="28"/>
          <w:szCs w:val="28"/>
          <w:lang w:val="uk-UA" w:eastAsia="ru-RU"/>
        </w:rPr>
        <w:t>о</w:t>
      </w:r>
      <w:r w:rsidRPr="00BF3722">
        <w:rPr>
          <w:rFonts w:ascii="Times New Roman" w:eastAsia="Times New Roman" w:hAnsi="Times New Roman" w:cs="Times New Roman"/>
          <w:sz w:val="28"/>
          <w:szCs w:val="28"/>
          <w:lang w:val="uk-UA" w:eastAsia="ru-RU"/>
        </w:rPr>
        <w:t>дійного</w:t>
      </w:r>
      <w:proofErr w:type="spellEnd"/>
      <w:r w:rsidRPr="00BF3722">
        <w:rPr>
          <w:rFonts w:ascii="Times New Roman" w:eastAsia="Times New Roman" w:hAnsi="Times New Roman" w:cs="Times New Roman"/>
          <w:sz w:val="28"/>
          <w:szCs w:val="28"/>
          <w:lang w:val="uk-UA" w:eastAsia="ru-RU"/>
        </w:rPr>
        <w:t xml:space="preserve"> принципу. </w:t>
      </w:r>
      <w:r w:rsidR="001637C1" w:rsidRPr="00BF3722">
        <w:rPr>
          <w:rFonts w:ascii="Times New Roman" w:eastAsia="Times New Roman" w:hAnsi="Times New Roman" w:cs="Times New Roman"/>
          <w:sz w:val="28"/>
          <w:szCs w:val="28"/>
          <w:lang w:val="uk-UA" w:eastAsia="ru-RU"/>
        </w:rPr>
        <w:t>Звідси</w:t>
      </w:r>
      <w:r w:rsidRPr="00BF3722">
        <w:rPr>
          <w:rFonts w:ascii="Times New Roman" w:eastAsia="Times New Roman" w:hAnsi="Times New Roman" w:cs="Times New Roman"/>
          <w:sz w:val="28"/>
          <w:szCs w:val="28"/>
          <w:lang w:val="uk-UA" w:eastAsia="ru-RU"/>
        </w:rPr>
        <w:t xml:space="preserve"> закон зміни значень лічильника часу </w:t>
      </w:r>
      <w:r w:rsidR="001637C1" w:rsidRPr="00BF3722">
        <w:rPr>
          <w:rFonts w:ascii="Times New Roman" w:eastAsia="Times New Roman" w:hAnsi="Times New Roman" w:cs="Times New Roman"/>
          <w:sz w:val="28"/>
          <w:szCs w:val="28"/>
          <w:lang w:val="uk-UA" w:eastAsia="ru-RU"/>
        </w:rPr>
        <w:t>виглядатиме</w:t>
      </w:r>
      <w:r w:rsidRPr="00BF3722">
        <w:rPr>
          <w:rFonts w:ascii="Times New Roman" w:eastAsia="Times New Roman" w:hAnsi="Times New Roman" w:cs="Times New Roman"/>
          <w:sz w:val="28"/>
          <w:szCs w:val="28"/>
          <w:lang w:val="uk-UA" w:eastAsia="ru-RU"/>
        </w:rPr>
        <w:t xml:space="preserve">: </w:t>
      </w:r>
      <w:proofErr w:type="spellStart"/>
      <w:r w:rsidRPr="00BF3722">
        <w:rPr>
          <w:rFonts w:ascii="Times New Roman" w:eastAsia="Times New Roman" w:hAnsi="Times New Roman" w:cs="Times New Roman"/>
          <w:i/>
          <w:sz w:val="28"/>
          <w:szCs w:val="28"/>
          <w:lang w:val="uk-UA" w:eastAsia="ru-RU"/>
        </w:rPr>
        <w:t>t</w:t>
      </w:r>
      <w:r w:rsidRPr="00BF3722">
        <w:rPr>
          <w:rFonts w:ascii="Times New Roman" w:eastAsia="Times New Roman" w:hAnsi="Times New Roman" w:cs="Times New Roman"/>
          <w:i/>
          <w:sz w:val="28"/>
          <w:szCs w:val="28"/>
          <w:vertAlign w:val="subscript"/>
          <w:lang w:val="uk-UA" w:eastAsia="ru-RU"/>
        </w:rPr>
        <w:t>k</w:t>
      </w:r>
      <w:r w:rsidRPr="00BF3722">
        <w:rPr>
          <w:rFonts w:ascii="Times New Roman" w:eastAsia="Times New Roman" w:hAnsi="Times New Roman" w:cs="Times New Roman"/>
          <w:i/>
          <w:sz w:val="28"/>
          <w:szCs w:val="28"/>
          <w:lang w:val="uk-UA" w:eastAsia="ru-RU"/>
        </w:rPr>
        <w:t>=t</w:t>
      </w:r>
      <w:r w:rsidRPr="00BF3722">
        <w:rPr>
          <w:rFonts w:ascii="Times New Roman" w:eastAsia="Times New Roman" w:hAnsi="Times New Roman" w:cs="Times New Roman"/>
          <w:i/>
          <w:sz w:val="28"/>
          <w:szCs w:val="28"/>
          <w:vertAlign w:val="subscript"/>
          <w:lang w:val="uk-UA" w:eastAsia="ru-RU"/>
        </w:rPr>
        <w:t>k</w:t>
      </w:r>
      <w:proofErr w:type="spellEnd"/>
      <w:r w:rsidR="001637C1" w:rsidRPr="00BF3722">
        <w:rPr>
          <w:rFonts w:ascii="Times New Roman" w:eastAsia="Times New Roman" w:hAnsi="Times New Roman" w:cs="Times New Roman"/>
          <w:i/>
          <w:sz w:val="28"/>
          <w:szCs w:val="28"/>
          <w:vertAlign w:val="subscript"/>
          <w:lang w:val="uk-UA" w:eastAsia="ru-RU"/>
        </w:rPr>
        <w:t> </w:t>
      </w:r>
      <w:r w:rsidRPr="00BF3722">
        <w:rPr>
          <w:rFonts w:ascii="Times New Roman" w:eastAsia="Times New Roman" w:hAnsi="Times New Roman" w:cs="Times New Roman"/>
          <w:i/>
          <w:sz w:val="28"/>
          <w:szCs w:val="28"/>
          <w:vertAlign w:val="subscript"/>
          <w:lang w:val="uk-UA" w:eastAsia="ru-RU"/>
        </w:rPr>
        <w:t>-</w:t>
      </w:r>
      <w:r w:rsidR="001637C1" w:rsidRPr="00BF3722">
        <w:rPr>
          <w:rFonts w:ascii="Times New Roman" w:eastAsia="Times New Roman" w:hAnsi="Times New Roman" w:cs="Times New Roman"/>
          <w:i/>
          <w:sz w:val="28"/>
          <w:szCs w:val="28"/>
          <w:vertAlign w:val="subscript"/>
          <w:lang w:val="uk-UA" w:eastAsia="ru-RU"/>
        </w:rPr>
        <w:t> </w:t>
      </w:r>
      <w:r w:rsidRPr="00BF3722">
        <w:rPr>
          <w:rFonts w:ascii="Times New Roman" w:eastAsia="Times New Roman" w:hAnsi="Times New Roman" w:cs="Times New Roman"/>
          <w:i/>
          <w:sz w:val="28"/>
          <w:szCs w:val="28"/>
          <w:vertAlign w:val="subscript"/>
          <w:lang w:val="uk-UA" w:eastAsia="ru-RU"/>
        </w:rPr>
        <w:t>1</w:t>
      </w:r>
      <w:r w:rsidRPr="00BF3722">
        <w:rPr>
          <w:rFonts w:ascii="Times New Roman" w:eastAsia="Times New Roman" w:hAnsi="Times New Roman" w:cs="Times New Roman"/>
          <w:i/>
          <w:sz w:val="28"/>
          <w:szCs w:val="28"/>
          <w:lang w:val="uk-UA" w:eastAsia="ru-RU"/>
        </w:rPr>
        <w:t>+</w:t>
      </w:r>
      <w:r w:rsidR="00DE3CAE" w:rsidRPr="00BF3722">
        <w:rPr>
          <w:rFonts w:ascii="Times New Roman" w:eastAsia="Times New Roman" w:hAnsi="Times New Roman" w:cs="Times New Roman"/>
          <w:position w:val="-12"/>
          <w:sz w:val="28"/>
          <w:szCs w:val="28"/>
          <w:lang w:val="uk-UA" w:eastAsia="ru-RU"/>
        </w:rPr>
        <w:object w:dxaOrig="260" w:dyaOrig="360">
          <v:shape id="_x0000_i1036" type="#_x0000_t75" style="width:12.75pt;height:18pt" o:ole="">
            <v:imagedata r:id="rId51" o:title=""/>
          </v:shape>
          <o:OLEObject Type="Embed" ProgID="Equation.3" ShapeID="_x0000_i1036" DrawAspect="Content" ObjectID="_1643187388" r:id="rId52"/>
        </w:object>
      </w:r>
      <w:r w:rsidRPr="00BF3722">
        <w:rPr>
          <w:rFonts w:ascii="Times New Roman" w:eastAsia="Times New Roman" w:hAnsi="Times New Roman" w:cs="Times New Roman"/>
          <w:sz w:val="28"/>
          <w:szCs w:val="28"/>
          <w:lang w:val="uk-UA" w:eastAsia="ru-RU"/>
        </w:rPr>
        <w:t xml:space="preserve">, </w:t>
      </w:r>
      <w:r w:rsidR="007749A9">
        <w:rPr>
          <w:rFonts w:ascii="Times New Roman" w:eastAsia="Times New Roman" w:hAnsi="Times New Roman" w:cs="Times New Roman"/>
          <w:sz w:val="28"/>
          <w:szCs w:val="28"/>
          <w:lang w:val="uk-UA" w:eastAsia="ru-RU"/>
        </w:rPr>
        <w:t xml:space="preserve"> </w:t>
      </w:r>
      <w:r w:rsidRPr="00BF3722">
        <w:rPr>
          <w:rFonts w:ascii="Times New Roman" w:eastAsia="Times New Roman" w:hAnsi="Times New Roman" w:cs="Times New Roman"/>
          <w:i/>
          <w:sz w:val="28"/>
          <w:szCs w:val="28"/>
          <w:lang w:val="uk-UA" w:eastAsia="ru-RU"/>
        </w:rPr>
        <w:t xml:space="preserve">k=1, 2, …, </w:t>
      </w:r>
      <w:r w:rsidRPr="00BF3722">
        <w:rPr>
          <w:rFonts w:ascii="Times New Roman" w:eastAsia="Times New Roman" w:hAnsi="Times New Roman" w:cs="Times New Roman"/>
          <w:sz w:val="28"/>
          <w:szCs w:val="28"/>
          <w:lang w:val="uk-UA" w:eastAsia="ru-RU"/>
        </w:rPr>
        <w:t>де</w:t>
      </w:r>
      <w:r w:rsidRPr="00BF3722">
        <w:rPr>
          <w:rFonts w:ascii="Times New Roman" w:eastAsia="Times New Roman" w:hAnsi="Times New Roman" w:cs="Times New Roman"/>
          <w:i/>
          <w:sz w:val="28"/>
          <w:szCs w:val="28"/>
          <w:lang w:val="uk-UA" w:eastAsia="ru-RU"/>
        </w:rPr>
        <w:t xml:space="preserve"> </w:t>
      </w:r>
      <w:r w:rsidR="00DE3CAE" w:rsidRPr="00BF3722">
        <w:rPr>
          <w:rFonts w:ascii="Times New Roman" w:eastAsia="Times New Roman" w:hAnsi="Times New Roman" w:cs="Times New Roman"/>
          <w:position w:val="-12"/>
          <w:sz w:val="28"/>
          <w:szCs w:val="28"/>
          <w:lang w:val="uk-UA" w:eastAsia="ru-RU"/>
        </w:rPr>
        <w:object w:dxaOrig="260" w:dyaOrig="360">
          <v:shape id="_x0000_i1037" type="#_x0000_t75" style="width:12.75pt;height:18pt" o:ole="">
            <v:imagedata r:id="rId53" o:title=""/>
          </v:shape>
          <o:OLEObject Type="Embed" ProgID="Equation.3" ShapeID="_x0000_i1037" DrawAspect="Content" ObjectID="_1643187389" r:id="rId54"/>
        </w:object>
      </w:r>
      <w:r w:rsidRPr="00BF3722">
        <w:rPr>
          <w:rFonts w:ascii="Times New Roman" w:eastAsia="Times New Roman" w:hAnsi="Times New Roman" w:cs="Times New Roman"/>
          <w:sz w:val="28"/>
          <w:szCs w:val="28"/>
          <w:lang w:val="uk-UA" w:eastAsia="ru-RU"/>
        </w:rPr>
        <w:t xml:space="preserve"> – інтервал часу між </w:t>
      </w:r>
      <w:r w:rsidRPr="00BF3722">
        <w:rPr>
          <w:rFonts w:ascii="Times New Roman" w:eastAsia="Times New Roman" w:hAnsi="Times New Roman" w:cs="Times New Roman"/>
          <w:i/>
          <w:sz w:val="28"/>
          <w:szCs w:val="28"/>
          <w:lang w:val="uk-UA" w:eastAsia="ru-RU"/>
        </w:rPr>
        <w:t>(k–1)-</w:t>
      </w:r>
      <w:r w:rsidRPr="00BF3722">
        <w:rPr>
          <w:rFonts w:ascii="Times New Roman" w:eastAsia="Times New Roman" w:hAnsi="Times New Roman" w:cs="Times New Roman"/>
          <w:sz w:val="28"/>
          <w:szCs w:val="28"/>
          <w:lang w:val="uk-UA" w:eastAsia="ru-RU"/>
        </w:rPr>
        <w:t xml:space="preserve">м і </w:t>
      </w:r>
      <w:r w:rsidRPr="00BF3722">
        <w:rPr>
          <w:rFonts w:ascii="Times New Roman" w:eastAsia="Times New Roman" w:hAnsi="Times New Roman" w:cs="Times New Roman"/>
          <w:i/>
          <w:sz w:val="28"/>
          <w:szCs w:val="28"/>
          <w:lang w:val="uk-UA" w:eastAsia="ru-RU"/>
        </w:rPr>
        <w:t>k</w:t>
      </w:r>
      <w:r w:rsidRPr="00BF3722">
        <w:rPr>
          <w:rFonts w:ascii="Times New Roman" w:eastAsia="Times New Roman" w:hAnsi="Times New Roman" w:cs="Times New Roman"/>
          <w:sz w:val="28"/>
          <w:szCs w:val="28"/>
          <w:lang w:val="uk-UA" w:eastAsia="ru-RU"/>
        </w:rPr>
        <w:t>-м станами об’єкта</w:t>
      </w:r>
      <w:r w:rsidRPr="00BF3722">
        <w:rPr>
          <w:rFonts w:ascii="Times New Roman" w:eastAsia="Times New Roman" w:hAnsi="Times New Roman" w:cs="Times New Roman"/>
          <w:i/>
          <w:sz w:val="28"/>
          <w:szCs w:val="28"/>
          <w:lang w:val="uk-UA" w:eastAsia="ru-RU"/>
        </w:rPr>
        <w:t>.</w:t>
      </w:r>
      <w:r w:rsidRPr="00BF3722">
        <w:rPr>
          <w:rFonts w:ascii="Times New Roman" w:eastAsia="Times New Roman" w:hAnsi="Times New Roman" w:cs="Times New Roman"/>
          <w:sz w:val="28"/>
          <w:szCs w:val="28"/>
          <w:lang w:val="uk-UA" w:eastAsia="ru-RU"/>
        </w:rPr>
        <w:t xml:space="preserve"> </w:t>
      </w:r>
      <w:r w:rsidRPr="00BF3722">
        <w:rPr>
          <w:rFonts w:ascii="Times New Roman" w:eastAsia="Times New Roman" w:hAnsi="Times New Roman" w:cs="Times New Roman"/>
          <w:sz w:val="28"/>
          <w:szCs w:val="28"/>
          <w:lang w:val="uk-UA" w:eastAsia="ru-RU"/>
        </w:rPr>
        <w:lastRenderedPageBreak/>
        <w:t>Моделювальні алгоритми, які</w:t>
      </w:r>
      <w:r w:rsidR="001637C1" w:rsidRPr="00BF3722">
        <w:rPr>
          <w:rFonts w:ascii="Times New Roman" w:eastAsia="Times New Roman" w:hAnsi="Times New Roman" w:cs="Times New Roman"/>
          <w:sz w:val="28"/>
          <w:szCs w:val="28"/>
          <w:lang w:val="uk-UA" w:eastAsia="ru-RU"/>
        </w:rPr>
        <w:t xml:space="preserve"> були</w:t>
      </w:r>
      <w:r w:rsidRPr="00BF3722">
        <w:rPr>
          <w:rFonts w:ascii="Times New Roman" w:eastAsia="Times New Roman" w:hAnsi="Times New Roman" w:cs="Times New Roman"/>
          <w:sz w:val="28"/>
          <w:szCs w:val="28"/>
          <w:lang w:val="uk-UA" w:eastAsia="ru-RU"/>
        </w:rPr>
        <w:t xml:space="preserve"> побудовані за </w:t>
      </w:r>
      <w:r w:rsidR="001637C1" w:rsidRPr="00BF3722">
        <w:rPr>
          <w:rFonts w:ascii="Times New Roman" w:eastAsia="Times New Roman" w:hAnsi="Times New Roman" w:cs="Times New Roman"/>
          <w:sz w:val="28"/>
          <w:szCs w:val="28"/>
          <w:lang w:val="uk-UA" w:eastAsia="ru-RU"/>
        </w:rPr>
        <w:t>таким</w:t>
      </w:r>
      <w:r w:rsidRPr="00BF3722">
        <w:rPr>
          <w:rFonts w:ascii="Times New Roman" w:eastAsia="Times New Roman" w:hAnsi="Times New Roman" w:cs="Times New Roman"/>
          <w:sz w:val="28"/>
          <w:szCs w:val="28"/>
          <w:lang w:val="uk-UA" w:eastAsia="ru-RU"/>
        </w:rPr>
        <w:t xml:space="preserve"> принципом, є </w:t>
      </w:r>
      <w:r w:rsidR="001637C1" w:rsidRPr="00BF3722">
        <w:rPr>
          <w:rFonts w:ascii="Times New Roman" w:eastAsia="Times New Roman" w:hAnsi="Times New Roman" w:cs="Times New Roman"/>
          <w:sz w:val="28"/>
          <w:szCs w:val="28"/>
          <w:lang w:val="uk-UA" w:eastAsia="ru-RU"/>
        </w:rPr>
        <w:t>більшою мірою</w:t>
      </w:r>
      <w:r w:rsidRPr="00BF3722">
        <w:rPr>
          <w:rFonts w:ascii="Times New Roman" w:eastAsia="Times New Roman" w:hAnsi="Times New Roman" w:cs="Times New Roman"/>
          <w:sz w:val="28"/>
          <w:szCs w:val="28"/>
          <w:lang w:val="uk-UA" w:eastAsia="ru-RU"/>
        </w:rPr>
        <w:t xml:space="preserve"> </w:t>
      </w:r>
      <w:r w:rsidR="001637C1" w:rsidRPr="00BF3722">
        <w:rPr>
          <w:rFonts w:ascii="Times New Roman" w:eastAsia="Times New Roman" w:hAnsi="Times New Roman" w:cs="Times New Roman"/>
          <w:sz w:val="28"/>
          <w:szCs w:val="28"/>
          <w:lang w:val="uk-UA" w:eastAsia="ru-RU"/>
        </w:rPr>
        <w:t>заощадливими</w:t>
      </w:r>
      <w:r w:rsidRPr="00BF3722">
        <w:rPr>
          <w:rFonts w:ascii="Times New Roman" w:eastAsia="Times New Roman" w:hAnsi="Times New Roman" w:cs="Times New Roman"/>
          <w:sz w:val="28"/>
          <w:szCs w:val="28"/>
          <w:lang w:val="uk-UA" w:eastAsia="ru-RU"/>
        </w:rPr>
        <w:t xml:space="preserve"> з </w:t>
      </w:r>
      <w:r w:rsidR="001637C1" w:rsidRPr="00BF3722">
        <w:rPr>
          <w:rFonts w:ascii="Times New Roman" w:eastAsia="Times New Roman" w:hAnsi="Times New Roman" w:cs="Times New Roman"/>
          <w:sz w:val="28"/>
          <w:szCs w:val="28"/>
          <w:lang w:val="uk-UA" w:eastAsia="ru-RU"/>
        </w:rPr>
        <w:t>точки хору</w:t>
      </w:r>
      <w:r w:rsidRPr="00BF3722">
        <w:rPr>
          <w:rFonts w:ascii="Times New Roman" w:eastAsia="Times New Roman" w:hAnsi="Times New Roman" w:cs="Times New Roman"/>
          <w:sz w:val="28"/>
          <w:szCs w:val="28"/>
          <w:lang w:val="uk-UA" w:eastAsia="ru-RU"/>
        </w:rPr>
        <w:t xml:space="preserve"> обчислень та не </w:t>
      </w:r>
      <w:r w:rsidR="001637C1" w:rsidRPr="00BF3722">
        <w:rPr>
          <w:rFonts w:ascii="Times New Roman" w:eastAsia="Times New Roman" w:hAnsi="Times New Roman" w:cs="Times New Roman"/>
          <w:sz w:val="28"/>
          <w:szCs w:val="28"/>
          <w:lang w:val="uk-UA" w:eastAsia="ru-RU"/>
        </w:rPr>
        <w:t>мають</w:t>
      </w:r>
      <w:r w:rsidRPr="00BF3722">
        <w:rPr>
          <w:rFonts w:ascii="Times New Roman" w:eastAsia="Times New Roman" w:hAnsi="Times New Roman" w:cs="Times New Roman"/>
          <w:sz w:val="28"/>
          <w:szCs w:val="28"/>
          <w:lang w:val="uk-UA" w:eastAsia="ru-RU"/>
        </w:rPr>
        <w:t xml:space="preserve"> похибки, </w:t>
      </w:r>
      <w:r w:rsidR="001637C1" w:rsidRPr="00BF3722">
        <w:rPr>
          <w:rFonts w:ascii="Times New Roman" w:eastAsia="Times New Roman" w:hAnsi="Times New Roman" w:cs="Times New Roman"/>
          <w:sz w:val="28"/>
          <w:szCs w:val="28"/>
          <w:lang w:val="uk-UA" w:eastAsia="ru-RU"/>
        </w:rPr>
        <w:t>які стос</w:t>
      </w:r>
      <w:r w:rsidR="001637C1" w:rsidRPr="00BF3722">
        <w:rPr>
          <w:rFonts w:ascii="Times New Roman" w:eastAsia="Times New Roman" w:hAnsi="Times New Roman" w:cs="Times New Roman"/>
          <w:sz w:val="28"/>
          <w:szCs w:val="28"/>
          <w:lang w:val="uk-UA" w:eastAsia="ru-RU"/>
        </w:rPr>
        <w:t>у</w:t>
      </w:r>
      <w:r w:rsidR="001637C1" w:rsidRPr="00BF3722">
        <w:rPr>
          <w:rFonts w:ascii="Times New Roman" w:eastAsia="Times New Roman" w:hAnsi="Times New Roman" w:cs="Times New Roman"/>
          <w:sz w:val="28"/>
          <w:szCs w:val="28"/>
          <w:lang w:val="uk-UA" w:eastAsia="ru-RU"/>
        </w:rPr>
        <w:t>ються</w:t>
      </w:r>
      <w:r w:rsidRPr="00BF3722">
        <w:rPr>
          <w:rFonts w:ascii="Times New Roman" w:eastAsia="Times New Roman" w:hAnsi="Times New Roman" w:cs="Times New Roman"/>
          <w:sz w:val="28"/>
          <w:szCs w:val="28"/>
          <w:lang w:val="uk-UA" w:eastAsia="ru-RU"/>
        </w:rPr>
        <w:t xml:space="preserve"> визначення моменту настання особливого стану (рис. </w:t>
      </w:r>
      <w:r w:rsidR="001637C1" w:rsidRPr="00BF3722">
        <w:rPr>
          <w:rFonts w:ascii="Times New Roman" w:eastAsia="Times New Roman" w:hAnsi="Times New Roman" w:cs="Times New Roman"/>
          <w:sz w:val="28"/>
          <w:szCs w:val="28"/>
          <w:lang w:val="uk-UA" w:eastAsia="ru-RU"/>
        </w:rPr>
        <w:t>2</w:t>
      </w:r>
      <w:r w:rsidRPr="00BF3722">
        <w:rPr>
          <w:rFonts w:ascii="Times New Roman" w:eastAsia="Times New Roman" w:hAnsi="Times New Roman" w:cs="Times New Roman"/>
          <w:sz w:val="28"/>
          <w:szCs w:val="28"/>
          <w:lang w:val="uk-UA" w:eastAsia="ru-RU"/>
        </w:rPr>
        <w:t>.1).</w:t>
      </w:r>
    </w:p>
    <w:p w:rsidR="007749A9" w:rsidRDefault="007749A9" w:rsidP="001662C8">
      <w:pPr>
        <w:widowControl w:val="0"/>
        <w:tabs>
          <w:tab w:val="left" w:leader="dot" w:pos="9498"/>
        </w:tabs>
        <w:spacing w:after="0" w:line="384" w:lineRule="auto"/>
        <w:ind w:firstLine="709"/>
        <w:jc w:val="both"/>
        <w:rPr>
          <w:rFonts w:ascii="Times New Roman" w:eastAsia="Times New Roman" w:hAnsi="Times New Roman" w:cs="Times New Roman"/>
          <w:noProof/>
          <w:sz w:val="28"/>
          <w:szCs w:val="28"/>
          <w:lang w:val="uk-UA" w:eastAsia="ru-RU"/>
        </w:rPr>
      </w:pPr>
    </w:p>
    <w:p w:rsidR="002F2022" w:rsidRPr="00BF3722" w:rsidRDefault="002F2022" w:rsidP="001662C8">
      <w:pPr>
        <w:widowControl w:val="0"/>
        <w:tabs>
          <w:tab w:val="left" w:leader="dot" w:pos="9498"/>
        </w:tabs>
        <w:spacing w:after="0" w:line="384" w:lineRule="auto"/>
        <w:ind w:firstLine="709"/>
        <w:jc w:val="both"/>
        <w:rPr>
          <w:rFonts w:ascii="Times New Roman" w:eastAsia="Times New Roman" w:hAnsi="Times New Roman" w:cs="Times New Roman"/>
          <w:noProof/>
          <w:sz w:val="28"/>
          <w:szCs w:val="28"/>
          <w:lang w:val="uk-UA" w:eastAsia="ru-RU"/>
        </w:rPr>
      </w:pPr>
    </w:p>
    <w:p w:rsidR="006507AF" w:rsidRPr="00BF3722" w:rsidRDefault="005C48E1" w:rsidP="001662C8">
      <w:pPr>
        <w:widowControl w:val="0"/>
        <w:tabs>
          <w:tab w:val="left" w:leader="dot" w:pos="9498"/>
        </w:tabs>
        <w:spacing w:after="0" w:line="384"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noProof/>
          <w:sz w:val="28"/>
          <w:szCs w:val="28"/>
          <w:lang w:val="ru-RU" w:eastAsia="ru-RU"/>
        </w:rPr>
        <w:drawing>
          <wp:inline distT="0" distB="0" distL="0" distR="0">
            <wp:extent cx="4070350" cy="2593882"/>
            <wp:effectExtent l="0" t="0" r="635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336" r="4069"/>
                    <a:stretch/>
                  </pic:blipFill>
                  <pic:spPr bwMode="auto">
                    <a:xfrm>
                      <a:off x="0" y="0"/>
                      <a:ext cx="4186195" cy="266770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5C48E1" w:rsidRPr="00BF3722" w:rsidRDefault="005C48E1" w:rsidP="001662C8">
      <w:pPr>
        <w:widowControl w:val="0"/>
        <w:tabs>
          <w:tab w:val="left" w:leader="dot" w:pos="9498"/>
        </w:tabs>
        <w:spacing w:after="0" w:line="384" w:lineRule="auto"/>
        <w:ind w:firstLine="709"/>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б – в алгоритмах, побудованих за часовим принципом;</w:t>
      </w:r>
    </w:p>
    <w:p w:rsidR="005C48E1" w:rsidRPr="00BF3722" w:rsidRDefault="005C48E1" w:rsidP="001662C8">
      <w:pPr>
        <w:widowControl w:val="0"/>
        <w:tabs>
          <w:tab w:val="left" w:leader="dot" w:pos="9498"/>
        </w:tabs>
        <w:spacing w:after="0" w:line="384" w:lineRule="auto"/>
        <w:ind w:firstLine="709"/>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в – в алгоритмах, побудованих за </w:t>
      </w:r>
      <w:proofErr w:type="spellStart"/>
      <w:r w:rsidRPr="00BF3722">
        <w:rPr>
          <w:rFonts w:ascii="Times New Roman" w:eastAsia="Times New Roman" w:hAnsi="Times New Roman" w:cs="Times New Roman"/>
          <w:sz w:val="28"/>
          <w:szCs w:val="28"/>
          <w:lang w:val="uk-UA" w:eastAsia="ru-RU"/>
        </w:rPr>
        <w:t>подійним</w:t>
      </w:r>
      <w:proofErr w:type="spellEnd"/>
      <w:r w:rsidRPr="00BF3722">
        <w:rPr>
          <w:rFonts w:ascii="Times New Roman" w:eastAsia="Times New Roman" w:hAnsi="Times New Roman" w:cs="Times New Roman"/>
          <w:sz w:val="28"/>
          <w:szCs w:val="28"/>
          <w:lang w:val="uk-UA" w:eastAsia="ru-RU"/>
        </w:rPr>
        <w:t xml:space="preserve"> принципом.</w:t>
      </w:r>
    </w:p>
    <w:p w:rsidR="005C48E1" w:rsidRPr="00BF3722" w:rsidRDefault="001637C1" w:rsidP="001662C8">
      <w:pPr>
        <w:widowControl w:val="0"/>
        <w:tabs>
          <w:tab w:val="left" w:leader="dot" w:pos="9498"/>
        </w:tabs>
        <w:spacing w:after="0" w:line="384" w:lineRule="auto"/>
        <w:ind w:firstLine="709"/>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Рисунок 2</w:t>
      </w:r>
      <w:r w:rsidR="005C48E1" w:rsidRPr="00BF3722">
        <w:rPr>
          <w:rFonts w:ascii="Times New Roman" w:eastAsia="Times New Roman" w:hAnsi="Times New Roman" w:cs="Times New Roman"/>
          <w:sz w:val="28"/>
          <w:szCs w:val="28"/>
          <w:lang w:val="uk-UA" w:eastAsia="ru-RU"/>
        </w:rPr>
        <w:t>.1 – Визначення моментів настання подій (а)</w:t>
      </w:r>
      <w:r w:rsidR="00295269">
        <w:rPr>
          <w:rFonts w:ascii="Times New Roman" w:eastAsia="Times New Roman" w:hAnsi="Times New Roman" w:cs="Times New Roman"/>
          <w:sz w:val="28"/>
          <w:szCs w:val="28"/>
          <w:lang w:val="uk-UA" w:eastAsia="ru-RU"/>
        </w:rPr>
        <w:t xml:space="preserve"> [26</w:t>
      </w:r>
      <w:r w:rsidR="00DF049A" w:rsidRPr="00BF3722">
        <w:rPr>
          <w:rFonts w:ascii="Times New Roman" w:eastAsia="Times New Roman" w:hAnsi="Times New Roman" w:cs="Times New Roman"/>
          <w:sz w:val="28"/>
          <w:szCs w:val="28"/>
          <w:lang w:val="uk-UA" w:eastAsia="ru-RU"/>
        </w:rPr>
        <w:t>]</w:t>
      </w:r>
    </w:p>
    <w:p w:rsidR="007749A9" w:rsidRDefault="007749A9"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p>
    <w:p w:rsidR="002F2022" w:rsidRPr="00BF3722" w:rsidRDefault="002F2022"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p>
    <w:p w:rsidR="005C48E1" w:rsidRPr="00BF3722" w:rsidRDefault="001637C1"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Винятковим</w:t>
      </w:r>
      <w:r w:rsidR="005C48E1" w:rsidRPr="00BF3722">
        <w:rPr>
          <w:rFonts w:ascii="Times New Roman" w:eastAsia="Times New Roman" w:hAnsi="Times New Roman" w:cs="Times New Roman"/>
          <w:sz w:val="28"/>
          <w:szCs w:val="28"/>
          <w:lang w:val="uk-UA" w:eastAsia="ru-RU"/>
        </w:rPr>
        <w:t xml:space="preserve"> випадком </w:t>
      </w:r>
      <w:proofErr w:type="spellStart"/>
      <w:r w:rsidR="005C48E1" w:rsidRPr="00BF3722">
        <w:rPr>
          <w:rFonts w:ascii="Times New Roman" w:eastAsia="Times New Roman" w:hAnsi="Times New Roman" w:cs="Times New Roman"/>
          <w:sz w:val="28"/>
          <w:szCs w:val="28"/>
          <w:lang w:val="uk-UA" w:eastAsia="ru-RU"/>
        </w:rPr>
        <w:t>подійного</w:t>
      </w:r>
      <w:proofErr w:type="spellEnd"/>
      <w:r w:rsidR="005C48E1" w:rsidRPr="00BF3722">
        <w:rPr>
          <w:rFonts w:ascii="Times New Roman" w:eastAsia="Times New Roman" w:hAnsi="Times New Roman" w:cs="Times New Roman"/>
          <w:sz w:val="28"/>
          <w:szCs w:val="28"/>
          <w:lang w:val="uk-UA" w:eastAsia="ru-RU"/>
        </w:rPr>
        <w:t xml:space="preserve"> принципу </w:t>
      </w:r>
      <w:r w:rsidRPr="00BF3722">
        <w:rPr>
          <w:rFonts w:ascii="Times New Roman" w:eastAsia="Times New Roman" w:hAnsi="Times New Roman" w:cs="Times New Roman"/>
          <w:sz w:val="28"/>
          <w:szCs w:val="28"/>
          <w:lang w:val="uk-UA" w:eastAsia="ru-RU"/>
        </w:rPr>
        <w:t>слугує</w:t>
      </w:r>
      <w:r w:rsidR="005C48E1" w:rsidRPr="00BF3722">
        <w:rPr>
          <w:rFonts w:ascii="Times New Roman" w:eastAsia="Times New Roman" w:hAnsi="Times New Roman" w:cs="Times New Roman"/>
          <w:sz w:val="28"/>
          <w:szCs w:val="28"/>
          <w:lang w:val="uk-UA" w:eastAsia="ru-RU"/>
        </w:rPr>
        <w:t xml:space="preserve"> принцип послідовної проводки заявок, який </w:t>
      </w:r>
      <w:r w:rsidRPr="00BF3722">
        <w:rPr>
          <w:rFonts w:ascii="Times New Roman" w:eastAsia="Times New Roman" w:hAnsi="Times New Roman" w:cs="Times New Roman"/>
          <w:sz w:val="28"/>
          <w:szCs w:val="28"/>
          <w:lang w:val="uk-UA" w:eastAsia="ru-RU"/>
        </w:rPr>
        <w:t xml:space="preserve">може </w:t>
      </w:r>
      <w:r w:rsidR="005C48E1" w:rsidRPr="00BF3722">
        <w:rPr>
          <w:rFonts w:ascii="Times New Roman" w:eastAsia="Times New Roman" w:hAnsi="Times New Roman" w:cs="Times New Roman"/>
          <w:sz w:val="28"/>
          <w:szCs w:val="28"/>
          <w:lang w:val="uk-UA" w:eastAsia="ru-RU"/>
        </w:rPr>
        <w:t>використовується в процесі статистичного мод</w:t>
      </w:r>
      <w:r w:rsidR="005C48E1" w:rsidRPr="00BF3722">
        <w:rPr>
          <w:rFonts w:ascii="Times New Roman" w:eastAsia="Times New Roman" w:hAnsi="Times New Roman" w:cs="Times New Roman"/>
          <w:sz w:val="28"/>
          <w:szCs w:val="28"/>
          <w:lang w:val="uk-UA" w:eastAsia="ru-RU"/>
        </w:rPr>
        <w:t>е</w:t>
      </w:r>
      <w:r w:rsidR="005C48E1" w:rsidRPr="00BF3722">
        <w:rPr>
          <w:rFonts w:ascii="Times New Roman" w:eastAsia="Times New Roman" w:hAnsi="Times New Roman" w:cs="Times New Roman"/>
          <w:sz w:val="28"/>
          <w:szCs w:val="28"/>
          <w:lang w:val="uk-UA" w:eastAsia="ru-RU"/>
        </w:rPr>
        <w:t xml:space="preserve">лювання </w:t>
      </w:r>
      <w:r w:rsidR="004B2087" w:rsidRPr="00BF3722">
        <w:rPr>
          <w:rFonts w:ascii="Times New Roman" w:eastAsia="Times New Roman" w:hAnsi="Times New Roman" w:cs="Times New Roman"/>
          <w:sz w:val="28"/>
          <w:szCs w:val="28"/>
          <w:lang w:val="uk-UA" w:eastAsia="ru-RU"/>
        </w:rPr>
        <w:t>СМО</w:t>
      </w:r>
      <w:r w:rsidR="005C48E1" w:rsidRPr="00BF3722">
        <w:rPr>
          <w:rFonts w:ascii="Times New Roman" w:eastAsia="Times New Roman" w:hAnsi="Times New Roman" w:cs="Times New Roman"/>
          <w:sz w:val="28"/>
          <w:szCs w:val="28"/>
          <w:lang w:val="uk-UA" w:eastAsia="ru-RU"/>
        </w:rPr>
        <w:t xml:space="preserve">. В алгоритмах, </w:t>
      </w:r>
      <w:r w:rsidR="00E65723" w:rsidRPr="00BF3722">
        <w:rPr>
          <w:rFonts w:ascii="Times New Roman" w:eastAsia="Times New Roman" w:hAnsi="Times New Roman" w:cs="Times New Roman"/>
          <w:sz w:val="28"/>
          <w:szCs w:val="28"/>
          <w:lang w:val="uk-UA" w:eastAsia="ru-RU"/>
        </w:rPr>
        <w:t xml:space="preserve">які були </w:t>
      </w:r>
      <w:r w:rsidR="005C48E1" w:rsidRPr="00BF3722">
        <w:rPr>
          <w:rFonts w:ascii="Times New Roman" w:eastAsia="Times New Roman" w:hAnsi="Times New Roman" w:cs="Times New Roman"/>
          <w:sz w:val="28"/>
          <w:szCs w:val="28"/>
          <w:lang w:val="uk-UA" w:eastAsia="ru-RU"/>
        </w:rPr>
        <w:t xml:space="preserve">побудовані за </w:t>
      </w:r>
      <w:r w:rsidR="00E65723" w:rsidRPr="00BF3722">
        <w:rPr>
          <w:rFonts w:ascii="Times New Roman" w:eastAsia="Times New Roman" w:hAnsi="Times New Roman" w:cs="Times New Roman"/>
          <w:sz w:val="28"/>
          <w:szCs w:val="28"/>
          <w:lang w:val="uk-UA" w:eastAsia="ru-RU"/>
        </w:rPr>
        <w:t>таким</w:t>
      </w:r>
      <w:r w:rsidR="005C48E1" w:rsidRPr="00BF3722">
        <w:rPr>
          <w:rFonts w:ascii="Times New Roman" w:eastAsia="Times New Roman" w:hAnsi="Times New Roman" w:cs="Times New Roman"/>
          <w:sz w:val="28"/>
          <w:szCs w:val="28"/>
          <w:lang w:val="uk-UA" w:eastAsia="ru-RU"/>
        </w:rPr>
        <w:t xml:space="preserve"> принципом, </w:t>
      </w:r>
      <w:r w:rsidR="00E65723" w:rsidRPr="00BF3722">
        <w:rPr>
          <w:rFonts w:ascii="Times New Roman" w:eastAsia="Times New Roman" w:hAnsi="Times New Roman" w:cs="Times New Roman"/>
          <w:sz w:val="28"/>
          <w:szCs w:val="28"/>
          <w:lang w:val="uk-UA" w:eastAsia="ru-RU"/>
        </w:rPr>
        <w:t>відб</w:t>
      </w:r>
      <w:r w:rsidR="00E65723" w:rsidRPr="00BF3722">
        <w:rPr>
          <w:rFonts w:ascii="Times New Roman" w:eastAsia="Times New Roman" w:hAnsi="Times New Roman" w:cs="Times New Roman"/>
          <w:sz w:val="28"/>
          <w:szCs w:val="28"/>
          <w:lang w:val="uk-UA" w:eastAsia="ru-RU"/>
        </w:rPr>
        <w:t>у</w:t>
      </w:r>
      <w:r w:rsidR="00E65723" w:rsidRPr="00BF3722">
        <w:rPr>
          <w:rFonts w:ascii="Times New Roman" w:eastAsia="Times New Roman" w:hAnsi="Times New Roman" w:cs="Times New Roman"/>
          <w:sz w:val="28"/>
          <w:szCs w:val="28"/>
          <w:lang w:val="uk-UA" w:eastAsia="ru-RU"/>
        </w:rPr>
        <w:t>вається</w:t>
      </w:r>
      <w:r w:rsidR="005C48E1" w:rsidRPr="00BF3722">
        <w:rPr>
          <w:rFonts w:ascii="Times New Roman" w:eastAsia="Times New Roman" w:hAnsi="Times New Roman" w:cs="Times New Roman"/>
          <w:sz w:val="28"/>
          <w:szCs w:val="28"/>
          <w:lang w:val="uk-UA" w:eastAsia="ru-RU"/>
        </w:rPr>
        <w:t xml:space="preserve"> циклічне послідовне відстеження подій під час проходження через си</w:t>
      </w:r>
      <w:r w:rsidR="005C48E1" w:rsidRPr="00BF3722">
        <w:rPr>
          <w:rFonts w:ascii="Times New Roman" w:eastAsia="Times New Roman" w:hAnsi="Times New Roman" w:cs="Times New Roman"/>
          <w:sz w:val="28"/>
          <w:szCs w:val="28"/>
          <w:lang w:val="uk-UA" w:eastAsia="ru-RU"/>
        </w:rPr>
        <w:t>с</w:t>
      </w:r>
      <w:r w:rsidR="005C48E1" w:rsidRPr="00BF3722">
        <w:rPr>
          <w:rFonts w:ascii="Times New Roman" w:eastAsia="Times New Roman" w:hAnsi="Times New Roman" w:cs="Times New Roman"/>
          <w:sz w:val="28"/>
          <w:szCs w:val="28"/>
          <w:lang w:val="uk-UA" w:eastAsia="ru-RU"/>
        </w:rPr>
        <w:t>тему обслуговування кожної заявки.</w:t>
      </w:r>
    </w:p>
    <w:p w:rsidR="005C48E1" w:rsidRPr="00BF3722" w:rsidRDefault="00E65723" w:rsidP="001662C8">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Для д</w:t>
      </w:r>
      <w:r w:rsidR="005C48E1" w:rsidRPr="00BF3722">
        <w:rPr>
          <w:rFonts w:ascii="Times New Roman" w:eastAsia="Times New Roman" w:hAnsi="Times New Roman" w:cs="Times New Roman"/>
          <w:sz w:val="28"/>
          <w:szCs w:val="28"/>
          <w:lang w:val="uk-UA" w:eastAsia="ru-RU"/>
        </w:rPr>
        <w:t xml:space="preserve">ослідження динаміки складних об’єктів </w:t>
      </w:r>
      <w:r w:rsidRPr="00BF3722">
        <w:rPr>
          <w:rFonts w:ascii="Times New Roman" w:eastAsia="Times New Roman" w:hAnsi="Times New Roman" w:cs="Times New Roman"/>
          <w:sz w:val="28"/>
          <w:szCs w:val="28"/>
          <w:lang w:val="uk-UA" w:eastAsia="ru-RU"/>
        </w:rPr>
        <w:t>використовується</w:t>
      </w:r>
      <w:r w:rsidR="005C48E1" w:rsidRPr="00BF3722">
        <w:rPr>
          <w:rFonts w:ascii="Times New Roman" w:eastAsia="Times New Roman" w:hAnsi="Times New Roman" w:cs="Times New Roman"/>
          <w:sz w:val="28"/>
          <w:szCs w:val="28"/>
          <w:lang w:val="uk-UA" w:eastAsia="ru-RU"/>
        </w:rPr>
        <w:t xml:space="preserve"> комбін</w:t>
      </w:r>
      <w:r w:rsidR="005C48E1" w:rsidRPr="00BF3722">
        <w:rPr>
          <w:rFonts w:ascii="Times New Roman" w:eastAsia="Times New Roman" w:hAnsi="Times New Roman" w:cs="Times New Roman"/>
          <w:sz w:val="28"/>
          <w:szCs w:val="28"/>
          <w:lang w:val="uk-UA" w:eastAsia="ru-RU"/>
        </w:rPr>
        <w:t>о</w:t>
      </w:r>
      <w:r w:rsidR="005C48E1" w:rsidRPr="00BF3722">
        <w:rPr>
          <w:rFonts w:ascii="Times New Roman" w:eastAsia="Times New Roman" w:hAnsi="Times New Roman" w:cs="Times New Roman"/>
          <w:sz w:val="28"/>
          <w:szCs w:val="28"/>
          <w:lang w:val="uk-UA" w:eastAsia="ru-RU"/>
        </w:rPr>
        <w:t>ваний принцип побудови моделювальних алгоритмів, що об’єднує переваги ч</w:t>
      </w:r>
      <w:r w:rsidR="005C48E1" w:rsidRPr="00BF3722">
        <w:rPr>
          <w:rFonts w:ascii="Times New Roman" w:eastAsia="Times New Roman" w:hAnsi="Times New Roman" w:cs="Times New Roman"/>
          <w:sz w:val="28"/>
          <w:szCs w:val="28"/>
          <w:lang w:val="uk-UA" w:eastAsia="ru-RU"/>
        </w:rPr>
        <w:t>а</w:t>
      </w:r>
      <w:r w:rsidR="005C48E1" w:rsidRPr="00BF3722">
        <w:rPr>
          <w:rFonts w:ascii="Times New Roman" w:eastAsia="Times New Roman" w:hAnsi="Times New Roman" w:cs="Times New Roman"/>
          <w:sz w:val="28"/>
          <w:szCs w:val="28"/>
          <w:lang w:val="uk-UA" w:eastAsia="ru-RU"/>
        </w:rPr>
        <w:t xml:space="preserve">сового і </w:t>
      </w:r>
      <w:proofErr w:type="spellStart"/>
      <w:r w:rsidR="005C48E1" w:rsidRPr="00BF3722">
        <w:rPr>
          <w:rFonts w:ascii="Times New Roman" w:eastAsia="Times New Roman" w:hAnsi="Times New Roman" w:cs="Times New Roman"/>
          <w:sz w:val="28"/>
          <w:szCs w:val="28"/>
          <w:lang w:val="uk-UA" w:eastAsia="ru-RU"/>
        </w:rPr>
        <w:t>подійного</w:t>
      </w:r>
      <w:proofErr w:type="spellEnd"/>
      <w:r w:rsidR="005C48E1" w:rsidRPr="00BF3722">
        <w:rPr>
          <w:rFonts w:ascii="Times New Roman" w:eastAsia="Times New Roman" w:hAnsi="Times New Roman" w:cs="Times New Roman"/>
          <w:sz w:val="28"/>
          <w:szCs w:val="28"/>
          <w:lang w:val="uk-UA" w:eastAsia="ru-RU"/>
        </w:rPr>
        <w:t xml:space="preserve"> принципів.</w:t>
      </w:r>
    </w:p>
    <w:p w:rsidR="00E15EC6" w:rsidRPr="00BF3722" w:rsidRDefault="00FC5127" w:rsidP="001662C8">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Відповідно до вищесказаного, складемо </w:t>
      </w:r>
      <w:r w:rsidR="006507AF" w:rsidRPr="00BF3722">
        <w:rPr>
          <w:rFonts w:ascii="Times New Roman" w:hAnsi="Times New Roman" w:cs="Times New Roman"/>
          <w:sz w:val="28"/>
          <w:szCs w:val="28"/>
          <w:lang w:val="uk-UA"/>
        </w:rPr>
        <w:t xml:space="preserve">схему </w:t>
      </w:r>
      <w:r w:rsidRPr="00BF3722">
        <w:rPr>
          <w:rFonts w:ascii="Times New Roman" w:hAnsi="Times New Roman" w:cs="Times New Roman"/>
          <w:sz w:val="28"/>
          <w:szCs w:val="28"/>
          <w:lang w:val="uk-UA"/>
        </w:rPr>
        <w:t>алгоритм</w:t>
      </w:r>
      <w:r w:rsidR="00431299" w:rsidRPr="00BF3722">
        <w:rPr>
          <w:rFonts w:ascii="Times New Roman" w:hAnsi="Times New Roman" w:cs="Times New Roman"/>
          <w:sz w:val="28"/>
          <w:szCs w:val="28"/>
          <w:lang w:val="uk-UA"/>
        </w:rPr>
        <w:t>у</w:t>
      </w:r>
      <w:r w:rsidR="006507AF" w:rsidRPr="00BF3722">
        <w:rPr>
          <w:rFonts w:ascii="Times New Roman" w:hAnsi="Times New Roman" w:cs="Times New Roman"/>
          <w:sz w:val="28"/>
          <w:szCs w:val="28"/>
          <w:lang w:val="uk-UA"/>
        </w:rPr>
        <w:t xml:space="preserve"> моделювання ТП виготовлення </w:t>
      </w:r>
      <w:r w:rsidR="004A7FBA">
        <w:rPr>
          <w:rFonts w:ascii="Times New Roman" w:hAnsi="Times New Roman" w:cs="Times New Roman"/>
          <w:sz w:val="28"/>
          <w:szCs w:val="28"/>
          <w:lang w:val="uk-UA"/>
        </w:rPr>
        <w:t>МЕМС акселерометр</w:t>
      </w:r>
      <w:r w:rsidR="006507AF" w:rsidRPr="00BF3722">
        <w:rPr>
          <w:rFonts w:ascii="Times New Roman" w:hAnsi="Times New Roman" w:cs="Times New Roman"/>
          <w:sz w:val="28"/>
          <w:szCs w:val="28"/>
          <w:lang w:val="uk-UA"/>
        </w:rPr>
        <w:t>а представлений</w:t>
      </w:r>
      <w:r w:rsidRPr="00BF3722">
        <w:rPr>
          <w:rFonts w:ascii="Times New Roman" w:hAnsi="Times New Roman" w:cs="Times New Roman"/>
          <w:sz w:val="28"/>
          <w:szCs w:val="28"/>
          <w:lang w:val="uk-UA"/>
        </w:rPr>
        <w:t xml:space="preserve"> на рис. 2.2.</w:t>
      </w:r>
    </w:p>
    <w:p w:rsidR="008A3251" w:rsidRPr="00467C8A" w:rsidRDefault="003C1F42" w:rsidP="008A3251">
      <w:pPr>
        <w:widowControl w:val="0"/>
        <w:spacing w:after="0" w:line="384" w:lineRule="auto"/>
        <w:jc w:val="center"/>
        <w:rPr>
          <w:rFonts w:ascii="Times New Roman" w:hAnsi="Times New Roman" w:cs="Times New Roman"/>
          <w:sz w:val="28"/>
          <w:szCs w:val="28"/>
          <w:lang w:val="uk-UA"/>
        </w:rPr>
      </w:pPr>
      <w:r w:rsidRPr="003C1F42">
        <w:rPr>
          <w:rFonts w:ascii="Times New Roman" w:hAnsi="Times New Roman" w:cs="Times New Roman"/>
          <w:noProof/>
          <w:sz w:val="28"/>
          <w:szCs w:val="28"/>
          <w:lang w:val="ru-RU" w:eastAsia="ru-RU"/>
        </w:rPr>
        <w:lastRenderedPageBreak/>
        <w:drawing>
          <wp:inline distT="0" distB="0" distL="0" distR="0">
            <wp:extent cx="6019493" cy="8589645"/>
            <wp:effectExtent l="0" t="0" r="635" b="1905"/>
            <wp:docPr id="21" name="Рисунок 21" descr="I:\Моя Флешка\ХНУРЭ\5й курс\Диплом_магистр\Диплом\рисунки и графики\Алгорит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Моя Флешка\ХНУРЭ\5й курс\Диплом_магистр\Диплом\рисунки и графики\Алгоритм.jpg"/>
                    <pic:cNvPicPr>
                      <a:picLocks noChangeAspect="1" noChangeArrowheads="1"/>
                    </pic:cNvPicPr>
                  </pic:nvPicPr>
                  <pic:blipFill rotWithShape="1">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811" t="649" r="2788" b="38652"/>
                    <a:stretch/>
                  </pic:blipFill>
                  <pic:spPr bwMode="auto">
                    <a:xfrm>
                      <a:off x="0" y="0"/>
                      <a:ext cx="6081589" cy="867825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8A3251" w:rsidRPr="00BF3722" w:rsidRDefault="008A3251" w:rsidP="008A3251">
      <w:pPr>
        <w:tabs>
          <w:tab w:val="left" w:pos="1956"/>
        </w:tabs>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2.2 – Схема </w:t>
      </w:r>
      <w:proofErr w:type="spellStart"/>
      <w:r w:rsidRPr="00BF3722">
        <w:rPr>
          <w:rFonts w:ascii="Times New Roman" w:hAnsi="Times New Roman" w:cs="Times New Roman"/>
          <w:sz w:val="28"/>
          <w:szCs w:val="28"/>
          <w:lang w:val="uk-UA"/>
        </w:rPr>
        <w:t>алгоритма</w:t>
      </w:r>
      <w:proofErr w:type="spellEnd"/>
      <w:r w:rsidRPr="00BF3722">
        <w:rPr>
          <w:rFonts w:ascii="Times New Roman" w:hAnsi="Times New Roman" w:cs="Times New Roman"/>
          <w:sz w:val="28"/>
          <w:szCs w:val="28"/>
          <w:lang w:val="uk-UA"/>
        </w:rPr>
        <w:t xml:space="preserve"> моделювання ТП виготовлення </w:t>
      </w:r>
    </w:p>
    <w:p w:rsidR="008A3251" w:rsidRPr="00BF3722" w:rsidRDefault="004A7FBA" w:rsidP="008A3251">
      <w:pPr>
        <w:tabs>
          <w:tab w:val="left" w:pos="1956"/>
        </w:tabs>
        <w:jc w:val="center"/>
        <w:rPr>
          <w:rFonts w:ascii="Times New Roman" w:hAnsi="Times New Roman" w:cs="Times New Roman"/>
          <w:sz w:val="28"/>
          <w:szCs w:val="28"/>
          <w:lang w:val="uk-UA"/>
        </w:rPr>
      </w:pPr>
      <w:r>
        <w:rPr>
          <w:rFonts w:ascii="Times New Roman" w:hAnsi="Times New Roman" w:cs="Times New Roman"/>
          <w:sz w:val="28"/>
          <w:szCs w:val="28"/>
          <w:lang w:val="uk-UA"/>
        </w:rPr>
        <w:t>МЕМС акселерометр</w:t>
      </w:r>
      <w:r w:rsidR="001C25E1">
        <w:rPr>
          <w:rFonts w:ascii="Times New Roman" w:hAnsi="Times New Roman" w:cs="Times New Roman"/>
          <w:sz w:val="28"/>
          <w:szCs w:val="28"/>
          <w:lang w:val="uk-UA"/>
        </w:rPr>
        <w:t>ів</w:t>
      </w:r>
      <w:r w:rsidR="008A3251" w:rsidRPr="00BF3722">
        <w:rPr>
          <w:rFonts w:ascii="Times New Roman" w:hAnsi="Times New Roman" w:cs="Times New Roman"/>
          <w:sz w:val="28"/>
          <w:szCs w:val="28"/>
          <w:lang w:val="uk-UA"/>
        </w:rPr>
        <w:t>, аркуш 1</w:t>
      </w:r>
    </w:p>
    <w:p w:rsidR="00ED7964" w:rsidRPr="00BF3722" w:rsidRDefault="003C1F42" w:rsidP="008A3251">
      <w:pPr>
        <w:widowControl w:val="0"/>
        <w:spacing w:after="0" w:line="360" w:lineRule="auto"/>
        <w:jc w:val="center"/>
        <w:rPr>
          <w:rFonts w:ascii="Times New Roman" w:hAnsi="Times New Roman" w:cs="Times New Roman"/>
          <w:sz w:val="28"/>
          <w:szCs w:val="28"/>
          <w:lang w:val="uk-UA"/>
        </w:rPr>
      </w:pPr>
      <w:r w:rsidRPr="003C1F42">
        <w:rPr>
          <w:rFonts w:ascii="Times New Roman" w:hAnsi="Times New Roman" w:cs="Times New Roman"/>
          <w:noProof/>
          <w:sz w:val="28"/>
          <w:szCs w:val="28"/>
          <w:lang w:val="ru-RU" w:eastAsia="ru-RU"/>
        </w:rPr>
        <w:lastRenderedPageBreak/>
        <w:drawing>
          <wp:inline distT="0" distB="0" distL="0" distR="0">
            <wp:extent cx="6210300" cy="6295390"/>
            <wp:effectExtent l="0" t="0" r="0" b="0"/>
            <wp:docPr id="23" name="Рисунок 23" descr="I:\Моя Флешка\ХНУРЭ\5й курс\Диплом_магистр\Диплом\рисунки и графики\Алгоритм.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Моя Флешка\ХНУРЭ\5й курс\Диплом_магистр\Диплом\рисунки и графики\Алгоритм.jpg"/>
                    <pic:cNvPicPr>
                      <a:picLocks noChangeAspect="1" noChangeArrowheads="1"/>
                    </pic:cNvPicPr>
                  </pic:nvPicPr>
                  <pic:blipFill rotWithShape="1">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887" t="62572" r="2889" b="655"/>
                    <a:stretch/>
                  </pic:blipFill>
                  <pic:spPr bwMode="auto">
                    <a:xfrm>
                      <a:off x="0" y="0"/>
                      <a:ext cx="6236490" cy="632193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8A3251" w:rsidRPr="00BF3722" w:rsidRDefault="008A3251" w:rsidP="008A3251">
      <w:pPr>
        <w:widowControl w:val="0"/>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2.2, аркуш 2</w:t>
      </w:r>
    </w:p>
    <w:p w:rsidR="006507AF" w:rsidRPr="00BF3722" w:rsidRDefault="006507AF" w:rsidP="005C48E1">
      <w:pPr>
        <w:widowControl w:val="0"/>
        <w:spacing w:after="0" w:line="360" w:lineRule="auto"/>
        <w:ind w:firstLine="709"/>
        <w:jc w:val="both"/>
        <w:rPr>
          <w:rFonts w:ascii="Times New Roman" w:hAnsi="Times New Roman" w:cs="Times New Roman"/>
          <w:sz w:val="28"/>
          <w:szCs w:val="28"/>
          <w:lang w:val="uk-UA"/>
        </w:rPr>
      </w:pPr>
    </w:p>
    <w:p w:rsidR="00E853A7" w:rsidRPr="00BF3722" w:rsidRDefault="007466E2" w:rsidP="005C48E1">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Розглянемо алгоритм по кроках. Перед початком проведення моделюва</w:t>
      </w:r>
      <w:r w:rsidRPr="00BF3722">
        <w:rPr>
          <w:rFonts w:ascii="Times New Roman" w:hAnsi="Times New Roman" w:cs="Times New Roman"/>
          <w:sz w:val="28"/>
          <w:szCs w:val="28"/>
          <w:lang w:val="uk-UA"/>
        </w:rPr>
        <w:t>н</w:t>
      </w:r>
      <w:r w:rsidRPr="00BF3722">
        <w:rPr>
          <w:rFonts w:ascii="Times New Roman" w:hAnsi="Times New Roman" w:cs="Times New Roman"/>
          <w:sz w:val="28"/>
          <w:szCs w:val="28"/>
          <w:lang w:val="uk-UA"/>
        </w:rPr>
        <w:t xml:space="preserve">ня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необхідно встановити основні пар</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метри. Далі відбувається генерація заготівок. Генерація відбувається згідно з </w:t>
      </w:r>
      <w:r w:rsidR="006E3DF6" w:rsidRPr="00BF3722">
        <w:rPr>
          <w:rFonts w:ascii="Times New Roman" w:hAnsi="Times New Roman" w:cs="Times New Roman"/>
          <w:sz w:val="28"/>
          <w:szCs w:val="28"/>
          <w:lang w:val="uk-UA"/>
        </w:rPr>
        <w:t>рівномірним</w:t>
      </w:r>
      <w:r w:rsidRPr="00BF3722">
        <w:rPr>
          <w:rFonts w:ascii="Times New Roman" w:hAnsi="Times New Roman" w:cs="Times New Roman"/>
          <w:sz w:val="28"/>
          <w:szCs w:val="28"/>
          <w:lang w:val="uk-UA"/>
        </w:rPr>
        <w:t xml:space="preserve"> законом розподілу. </w:t>
      </w:r>
      <w:r w:rsidR="00E853A7" w:rsidRPr="00BF3722">
        <w:rPr>
          <w:rFonts w:ascii="Times New Roman" w:hAnsi="Times New Roman" w:cs="Times New Roman"/>
          <w:sz w:val="28"/>
          <w:szCs w:val="28"/>
          <w:lang w:val="uk-UA"/>
        </w:rPr>
        <w:t>При отриманні заготівки, в паралельному р</w:t>
      </w:r>
      <w:r w:rsidR="00E853A7" w:rsidRPr="00BF3722">
        <w:rPr>
          <w:rFonts w:ascii="Times New Roman" w:hAnsi="Times New Roman" w:cs="Times New Roman"/>
          <w:sz w:val="28"/>
          <w:szCs w:val="28"/>
          <w:lang w:val="uk-UA"/>
        </w:rPr>
        <w:t>е</w:t>
      </w:r>
      <w:r w:rsidR="00E853A7" w:rsidRPr="00BF3722">
        <w:rPr>
          <w:rFonts w:ascii="Times New Roman" w:hAnsi="Times New Roman" w:cs="Times New Roman"/>
          <w:sz w:val="28"/>
          <w:szCs w:val="28"/>
          <w:lang w:val="uk-UA"/>
        </w:rPr>
        <w:t>жиму обробляються певний набір операцій:</w:t>
      </w:r>
    </w:p>
    <w:p w:rsidR="00E853A7" w:rsidRPr="00BF3722" w:rsidRDefault="00E853A7" w:rsidP="005C48E1">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з виготовлення корпусу;</w:t>
      </w:r>
    </w:p>
    <w:p w:rsidR="006507AF" w:rsidRPr="00BF3722" w:rsidRDefault="00E853A7" w:rsidP="005C48E1">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 підготовки підкладки. </w:t>
      </w:r>
    </w:p>
    <w:p w:rsidR="00280A2F" w:rsidRPr="00BF3722" w:rsidRDefault="00E853A7" w:rsidP="00280A2F">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Розглянемо більш детально перший набір операцій з виготовлення корп</w:t>
      </w:r>
      <w:r w:rsidRPr="00BF3722">
        <w:rPr>
          <w:rFonts w:ascii="Times New Roman" w:hAnsi="Times New Roman" w:cs="Times New Roman"/>
          <w:sz w:val="28"/>
          <w:szCs w:val="28"/>
          <w:lang w:val="uk-UA"/>
        </w:rPr>
        <w:t>у</w:t>
      </w:r>
      <w:r w:rsidRPr="00BF3722">
        <w:rPr>
          <w:rFonts w:ascii="Times New Roman" w:hAnsi="Times New Roman" w:cs="Times New Roman"/>
          <w:sz w:val="28"/>
          <w:szCs w:val="28"/>
          <w:lang w:val="uk-UA"/>
        </w:rPr>
        <w:t>су. Спочатку заготівка потравляє до черги перед етапом «Виготовлення корп</w:t>
      </w:r>
      <w:r w:rsidRPr="00BF3722">
        <w:rPr>
          <w:rFonts w:ascii="Times New Roman" w:hAnsi="Times New Roman" w:cs="Times New Roman"/>
          <w:sz w:val="28"/>
          <w:szCs w:val="28"/>
          <w:lang w:val="uk-UA"/>
        </w:rPr>
        <w:t>у</w:t>
      </w:r>
      <w:r w:rsidRPr="00BF3722">
        <w:rPr>
          <w:rFonts w:ascii="Times New Roman" w:hAnsi="Times New Roman" w:cs="Times New Roman"/>
          <w:sz w:val="28"/>
          <w:szCs w:val="28"/>
          <w:lang w:val="uk-UA"/>
        </w:rPr>
        <w:t>су» та якщо черги не має – потрапляє до цієї операції. Якщо черга присутня – заготівка чекає поки всі попередні заготівки покинуть чергу та лише тоді вона потрапить до цієї операції.</w:t>
      </w:r>
    </w:p>
    <w:p w:rsidR="007466E2" w:rsidRPr="00BF3722" w:rsidRDefault="00280A2F" w:rsidP="00280A2F">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Після опрацювання заготівки</w:t>
      </w:r>
      <w:r w:rsidR="00BD7EFA" w:rsidRPr="00BF3722">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на етапі «Виготовлення корпусу»</w:t>
      </w:r>
      <w:r w:rsidR="00BD7EFA" w:rsidRPr="00BF3722">
        <w:rPr>
          <w:rFonts w:ascii="Times New Roman" w:hAnsi="Times New Roman" w:cs="Times New Roman"/>
          <w:sz w:val="28"/>
          <w:szCs w:val="28"/>
          <w:lang w:val="uk-UA"/>
        </w:rPr>
        <w:t xml:space="preserve"> за час t</w:t>
      </w:r>
      <w:r w:rsidR="00BD7EFA" w:rsidRPr="00BF3722">
        <w:rPr>
          <w:rFonts w:ascii="Times New Roman" w:hAnsi="Times New Roman" w:cs="Times New Roman"/>
          <w:sz w:val="28"/>
          <w:szCs w:val="28"/>
          <w:vertAlign w:val="subscript"/>
          <w:lang w:val="uk-UA"/>
        </w:rPr>
        <w:t>2</w:t>
      </w:r>
      <w:r w:rsidRPr="00BF3722">
        <w:rPr>
          <w:rFonts w:ascii="Times New Roman" w:hAnsi="Times New Roman" w:cs="Times New Roman"/>
          <w:sz w:val="28"/>
          <w:szCs w:val="28"/>
          <w:lang w:val="uk-UA"/>
        </w:rPr>
        <w:t xml:space="preserve"> заготівка потрапляє до черги перед етапом «Контроль корпусу» та якщо черги не має – потрапляє до цієї операції</w:t>
      </w:r>
      <w:r w:rsidR="00BD7EFA" w:rsidRPr="00BF3722">
        <w:rPr>
          <w:rFonts w:ascii="Times New Roman" w:hAnsi="Times New Roman" w:cs="Times New Roman"/>
          <w:sz w:val="28"/>
          <w:szCs w:val="28"/>
          <w:lang w:val="uk-UA"/>
        </w:rPr>
        <w:t xml:space="preserve"> та виконується за час t</w:t>
      </w:r>
      <w:r w:rsidR="00BD7EFA" w:rsidRPr="00BF3722">
        <w:rPr>
          <w:rFonts w:ascii="Times New Roman" w:hAnsi="Times New Roman" w:cs="Times New Roman"/>
          <w:sz w:val="28"/>
          <w:szCs w:val="28"/>
          <w:vertAlign w:val="subscript"/>
          <w:lang w:val="uk-UA"/>
        </w:rPr>
        <w:t>3</w:t>
      </w:r>
      <w:r w:rsidRPr="00BF3722">
        <w:rPr>
          <w:rFonts w:ascii="Times New Roman" w:hAnsi="Times New Roman" w:cs="Times New Roman"/>
          <w:sz w:val="28"/>
          <w:szCs w:val="28"/>
          <w:lang w:val="uk-UA"/>
        </w:rPr>
        <w:t>. Якщо черга прису</w:t>
      </w:r>
      <w:r w:rsidRPr="00BF3722">
        <w:rPr>
          <w:rFonts w:ascii="Times New Roman" w:hAnsi="Times New Roman" w:cs="Times New Roman"/>
          <w:sz w:val="28"/>
          <w:szCs w:val="28"/>
          <w:lang w:val="uk-UA"/>
        </w:rPr>
        <w:t>т</w:t>
      </w:r>
      <w:r w:rsidRPr="00BF3722">
        <w:rPr>
          <w:rFonts w:ascii="Times New Roman" w:hAnsi="Times New Roman" w:cs="Times New Roman"/>
          <w:sz w:val="28"/>
          <w:szCs w:val="28"/>
          <w:lang w:val="uk-UA"/>
        </w:rPr>
        <w:t>ня – заготівка чекає поки всі попередні заготівки покинуть чергу та лише тоді вона потрапить до цієї операції.</w:t>
      </w:r>
    </w:p>
    <w:p w:rsidR="00280A2F" w:rsidRPr="00BF3722" w:rsidRDefault="00BB1045" w:rsidP="00280A2F">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Далі заготівка з</w:t>
      </w:r>
      <w:r w:rsidR="00BD7EFA" w:rsidRPr="00BF3722">
        <w:rPr>
          <w:rFonts w:ascii="Times New Roman" w:hAnsi="Times New Roman" w:cs="Times New Roman"/>
          <w:sz w:val="28"/>
          <w:szCs w:val="28"/>
          <w:lang w:val="uk-UA"/>
        </w:rPr>
        <w:t xml:space="preserve"> ймовірністю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1</m:t>
            </m:r>
          </m:sub>
        </m:sSub>
      </m:oMath>
      <w:r w:rsidRPr="00BF3722">
        <w:rPr>
          <w:rFonts w:ascii="Times New Roman" w:hAnsi="Times New Roman" w:cs="Times New Roman"/>
          <w:sz w:val="28"/>
          <w:szCs w:val="28"/>
          <w:lang w:val="uk-UA"/>
        </w:rPr>
        <w:t xml:space="preserve"> </w:t>
      </w:r>
      <w:r w:rsidR="00280A2F" w:rsidRPr="00BF3722">
        <w:rPr>
          <w:rFonts w:ascii="Times New Roman" w:hAnsi="Times New Roman" w:cs="Times New Roman"/>
          <w:sz w:val="28"/>
          <w:szCs w:val="28"/>
          <w:lang w:val="uk-UA"/>
        </w:rPr>
        <w:t xml:space="preserve">відправляється в чергу перед етапом «Очікування кристалу та корпусу» де очікує заготівку з другого паралельного режиму. </w:t>
      </w:r>
      <w:r w:rsidR="00BD7EFA" w:rsidRPr="00BF3722">
        <w:rPr>
          <w:rFonts w:ascii="Times New Roman" w:hAnsi="Times New Roman" w:cs="Times New Roman"/>
          <w:sz w:val="28"/>
          <w:szCs w:val="28"/>
          <w:lang w:val="uk-UA"/>
        </w:rPr>
        <w:t xml:space="preserve">А з ймовірністю </w:t>
      </w:r>
      <m:oMath>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1</m:t>
            </m:r>
          </m:sub>
        </m:sSub>
      </m:oMath>
      <w:r w:rsidR="00280A2F" w:rsidRPr="00BF3722">
        <w:rPr>
          <w:rFonts w:ascii="Times New Roman" w:hAnsi="Times New Roman" w:cs="Times New Roman"/>
          <w:sz w:val="28"/>
          <w:szCs w:val="28"/>
          <w:lang w:val="uk-UA"/>
        </w:rPr>
        <w:t xml:space="preserve"> </w:t>
      </w:r>
      <w:r w:rsidR="00BD7EFA" w:rsidRPr="00BF3722">
        <w:rPr>
          <w:rFonts w:ascii="Times New Roman" w:hAnsi="Times New Roman" w:cs="Times New Roman"/>
          <w:sz w:val="28"/>
          <w:szCs w:val="28"/>
          <w:lang w:val="uk-UA"/>
        </w:rPr>
        <w:t xml:space="preserve">– </w:t>
      </w:r>
      <w:r w:rsidR="00280A2F" w:rsidRPr="00BF3722">
        <w:rPr>
          <w:rFonts w:ascii="Times New Roman" w:hAnsi="Times New Roman" w:cs="Times New Roman"/>
          <w:sz w:val="28"/>
          <w:szCs w:val="28"/>
          <w:lang w:val="uk-UA"/>
        </w:rPr>
        <w:t>відправляється на початок цього паралельн</w:t>
      </w:r>
      <w:r w:rsidR="00280A2F" w:rsidRPr="00BF3722">
        <w:rPr>
          <w:rFonts w:ascii="Times New Roman" w:hAnsi="Times New Roman" w:cs="Times New Roman"/>
          <w:sz w:val="28"/>
          <w:szCs w:val="28"/>
          <w:lang w:val="uk-UA"/>
        </w:rPr>
        <w:t>о</w:t>
      </w:r>
      <w:r w:rsidR="00280A2F" w:rsidRPr="00BF3722">
        <w:rPr>
          <w:rFonts w:ascii="Times New Roman" w:hAnsi="Times New Roman" w:cs="Times New Roman"/>
          <w:sz w:val="28"/>
          <w:szCs w:val="28"/>
          <w:lang w:val="uk-UA"/>
        </w:rPr>
        <w:t>го режиму, а саме до черги перед етапом «Виготовлення корпусу».</w:t>
      </w:r>
    </w:p>
    <w:p w:rsidR="00160612" w:rsidRPr="00BF3722" w:rsidRDefault="00160612" w:rsidP="00160612">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Перейдемо до більш детального розгляду другого набору операцій з пі</w:t>
      </w:r>
      <w:r w:rsidRPr="00BF3722">
        <w:rPr>
          <w:rFonts w:ascii="Times New Roman" w:hAnsi="Times New Roman" w:cs="Times New Roman"/>
          <w:sz w:val="28"/>
          <w:szCs w:val="28"/>
          <w:lang w:val="uk-UA"/>
        </w:rPr>
        <w:t>д</w:t>
      </w:r>
      <w:r w:rsidRPr="00BF3722">
        <w:rPr>
          <w:rFonts w:ascii="Times New Roman" w:hAnsi="Times New Roman" w:cs="Times New Roman"/>
          <w:sz w:val="28"/>
          <w:szCs w:val="28"/>
          <w:lang w:val="uk-UA"/>
        </w:rPr>
        <w:t>готовки підкладки. Спочатку заготівка потравляє до черги перед етапом «Пі</w:t>
      </w:r>
      <w:r w:rsidRPr="00BF3722">
        <w:rPr>
          <w:rFonts w:ascii="Times New Roman" w:hAnsi="Times New Roman" w:cs="Times New Roman"/>
          <w:sz w:val="28"/>
          <w:szCs w:val="28"/>
          <w:lang w:val="uk-UA"/>
        </w:rPr>
        <w:t>д</w:t>
      </w:r>
      <w:r w:rsidRPr="00BF3722">
        <w:rPr>
          <w:rFonts w:ascii="Times New Roman" w:hAnsi="Times New Roman" w:cs="Times New Roman"/>
          <w:sz w:val="28"/>
          <w:szCs w:val="28"/>
          <w:lang w:val="uk-UA"/>
        </w:rPr>
        <w:t>готовка підкладки» та якщо черги не має – потрапляє до цієї операції. Якщо черга присутня – заготівка чекає поки всі попередні заготівки покинуть чергу та лише тоді вона потрапить до цієї операції.</w:t>
      </w:r>
    </w:p>
    <w:p w:rsidR="00160612" w:rsidRPr="00BF3722" w:rsidRDefault="00160612" w:rsidP="00160612">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Після опрацювання заготівки на етапі «Підготовка підкладки» за час t</w:t>
      </w:r>
      <w:r w:rsidRPr="00BF3722">
        <w:rPr>
          <w:rFonts w:ascii="Times New Roman" w:hAnsi="Times New Roman" w:cs="Times New Roman"/>
          <w:sz w:val="28"/>
          <w:szCs w:val="28"/>
          <w:vertAlign w:val="subscript"/>
          <w:lang w:val="uk-UA"/>
        </w:rPr>
        <w:t>1</w:t>
      </w:r>
      <w:r w:rsidRPr="00BF3722">
        <w:rPr>
          <w:rFonts w:ascii="Times New Roman" w:hAnsi="Times New Roman" w:cs="Times New Roman"/>
          <w:sz w:val="28"/>
          <w:szCs w:val="28"/>
          <w:lang w:val="uk-UA"/>
        </w:rPr>
        <w:t xml:space="preserve"> з</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готівка потрапляє до черги перед етапом «Виготовлення елементарних елеме</w:t>
      </w:r>
      <w:r w:rsidRPr="00BF3722">
        <w:rPr>
          <w:rFonts w:ascii="Times New Roman" w:hAnsi="Times New Roman" w:cs="Times New Roman"/>
          <w:sz w:val="28"/>
          <w:szCs w:val="28"/>
          <w:lang w:val="uk-UA"/>
        </w:rPr>
        <w:t>н</w:t>
      </w:r>
      <w:r w:rsidRPr="00BF3722">
        <w:rPr>
          <w:rFonts w:ascii="Times New Roman" w:hAnsi="Times New Roman" w:cs="Times New Roman"/>
          <w:sz w:val="28"/>
          <w:szCs w:val="28"/>
          <w:lang w:val="uk-UA"/>
        </w:rPr>
        <w:t>тів» та якщо черги не має – потрапляє до цієї операції та виконується за час t</w:t>
      </w:r>
      <w:r w:rsidRPr="00BF3722">
        <w:rPr>
          <w:rFonts w:ascii="Times New Roman" w:hAnsi="Times New Roman" w:cs="Times New Roman"/>
          <w:sz w:val="28"/>
          <w:szCs w:val="28"/>
          <w:vertAlign w:val="subscript"/>
          <w:lang w:val="uk-UA"/>
        </w:rPr>
        <w:t>4</w:t>
      </w:r>
      <w:r w:rsidRPr="00BF3722">
        <w:rPr>
          <w:rFonts w:ascii="Times New Roman" w:hAnsi="Times New Roman" w:cs="Times New Roman"/>
          <w:sz w:val="28"/>
          <w:szCs w:val="28"/>
          <w:lang w:val="uk-UA"/>
        </w:rPr>
        <w:t>. Якщо черга присутня – заготівка чекає поки всі попередні заготівки покинуть чергу та лише тоді вона потрапить до цієї операції.</w:t>
      </w:r>
    </w:p>
    <w:p w:rsidR="00160612" w:rsidRPr="00BF3722" w:rsidRDefault="00160612" w:rsidP="00160612">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Після опрацювання заготівки на етапі «Виготовлення елементарних ел</w:t>
      </w:r>
      <w:r w:rsidRPr="00BF3722">
        <w:rPr>
          <w:rFonts w:ascii="Times New Roman" w:hAnsi="Times New Roman" w:cs="Times New Roman"/>
          <w:sz w:val="28"/>
          <w:szCs w:val="28"/>
          <w:lang w:val="uk-UA"/>
        </w:rPr>
        <w:t>е</w:t>
      </w:r>
      <w:r w:rsidRPr="00BF3722">
        <w:rPr>
          <w:rFonts w:ascii="Times New Roman" w:hAnsi="Times New Roman" w:cs="Times New Roman"/>
          <w:sz w:val="28"/>
          <w:szCs w:val="28"/>
          <w:lang w:val="uk-UA"/>
        </w:rPr>
        <w:t>ментів» заготівка потрапляє до черги перед етапом «Виготовлення компоне</w:t>
      </w:r>
      <w:r w:rsidRPr="00BF3722">
        <w:rPr>
          <w:rFonts w:ascii="Times New Roman" w:hAnsi="Times New Roman" w:cs="Times New Roman"/>
          <w:sz w:val="28"/>
          <w:szCs w:val="28"/>
          <w:lang w:val="uk-UA"/>
        </w:rPr>
        <w:t>н</w:t>
      </w:r>
      <w:r w:rsidRPr="00BF3722">
        <w:rPr>
          <w:rFonts w:ascii="Times New Roman" w:hAnsi="Times New Roman" w:cs="Times New Roman"/>
          <w:sz w:val="28"/>
          <w:szCs w:val="28"/>
          <w:lang w:val="uk-UA"/>
        </w:rPr>
        <w:t>тів» та якщо черги не має – потрапляє до цієї операції та виконується за час t</w:t>
      </w:r>
      <w:r w:rsidRPr="00BF3722">
        <w:rPr>
          <w:rFonts w:ascii="Times New Roman" w:hAnsi="Times New Roman" w:cs="Times New Roman"/>
          <w:sz w:val="28"/>
          <w:szCs w:val="28"/>
          <w:vertAlign w:val="subscript"/>
          <w:lang w:val="uk-UA"/>
        </w:rPr>
        <w:t>5</w:t>
      </w:r>
      <w:r w:rsidRPr="00BF3722">
        <w:rPr>
          <w:rFonts w:ascii="Times New Roman" w:hAnsi="Times New Roman" w:cs="Times New Roman"/>
          <w:sz w:val="28"/>
          <w:szCs w:val="28"/>
          <w:lang w:val="uk-UA"/>
        </w:rPr>
        <w:t>. Якщо черга присутня – заготівка чекає поки всі попередні заготівки покинуть чергу та лише тоді вона потрапить до цієї операції.</w:t>
      </w:r>
    </w:p>
    <w:p w:rsidR="00160612" w:rsidRPr="00BF3722" w:rsidRDefault="00160612" w:rsidP="00160612">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По завершенні етапу «Виготовлення компонентів» заготівка потрапляє до </w:t>
      </w:r>
      <w:r w:rsidRPr="00BF3722">
        <w:rPr>
          <w:rFonts w:ascii="Times New Roman" w:hAnsi="Times New Roman" w:cs="Times New Roman"/>
          <w:sz w:val="28"/>
          <w:szCs w:val="28"/>
          <w:lang w:val="uk-UA"/>
        </w:rPr>
        <w:lastRenderedPageBreak/>
        <w:t>черги перед етапом «Збір та монтаж ЧЕ» та якщо черги не має – потрапляє до цієї операції та виконується за час t</w:t>
      </w:r>
      <w:r w:rsidRPr="00BF3722">
        <w:rPr>
          <w:rFonts w:ascii="Times New Roman" w:hAnsi="Times New Roman" w:cs="Times New Roman"/>
          <w:sz w:val="28"/>
          <w:szCs w:val="28"/>
          <w:vertAlign w:val="subscript"/>
          <w:lang w:val="uk-UA"/>
        </w:rPr>
        <w:t>6</w:t>
      </w:r>
      <w:r w:rsidRPr="00BF3722">
        <w:rPr>
          <w:rFonts w:ascii="Times New Roman" w:hAnsi="Times New Roman" w:cs="Times New Roman"/>
          <w:sz w:val="28"/>
          <w:szCs w:val="28"/>
          <w:lang w:val="uk-UA"/>
        </w:rPr>
        <w:t>. Якщо черга присутня – заготівка чекає п</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ки всі попередні заготівки покинуть чергу та лише тоді вона потрапить до цієї операції.</w:t>
      </w:r>
    </w:p>
    <w:p w:rsidR="001A36DD" w:rsidRPr="00BF3722" w:rsidRDefault="00160612" w:rsidP="00160612">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Після того, як етап «Збір та монтаж ЧЕ» завершився заготівка потрапляє до черги перед етапом «Контроль ЧЕ» та якщо черги не має – потрапляє до цієї операції та виконується за час t</w:t>
      </w:r>
      <w:r w:rsidRPr="00BF3722">
        <w:rPr>
          <w:rFonts w:ascii="Times New Roman" w:hAnsi="Times New Roman" w:cs="Times New Roman"/>
          <w:sz w:val="28"/>
          <w:szCs w:val="28"/>
          <w:vertAlign w:val="subscript"/>
          <w:lang w:val="uk-UA"/>
        </w:rPr>
        <w:t>7</w:t>
      </w:r>
      <w:r w:rsidRPr="00BF3722">
        <w:rPr>
          <w:rFonts w:ascii="Times New Roman" w:hAnsi="Times New Roman" w:cs="Times New Roman"/>
          <w:sz w:val="28"/>
          <w:szCs w:val="28"/>
          <w:lang w:val="uk-UA"/>
        </w:rPr>
        <w:t>. Якщо черга присутня – заготівка чекає поки всі попередні заготівки покинуть чергу та лише тоді вона потрапить до цієї операції.</w:t>
      </w:r>
    </w:p>
    <w:p w:rsidR="00160612" w:rsidRPr="00BF3722" w:rsidRDefault="00160612" w:rsidP="00160612">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Далі заготівка з ймовірністю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2</m:t>
            </m:r>
          </m:sub>
        </m:sSub>
      </m:oMath>
      <w:r w:rsidRPr="00BF3722">
        <w:rPr>
          <w:rFonts w:ascii="Times New Roman" w:hAnsi="Times New Roman" w:cs="Times New Roman"/>
          <w:sz w:val="28"/>
          <w:szCs w:val="28"/>
          <w:lang w:val="uk-UA"/>
        </w:rPr>
        <w:t xml:space="preserve"> відправляється в чергу перед етапом «</w:t>
      </w:r>
      <w:r w:rsidR="00D6265D" w:rsidRPr="00BF3722">
        <w:rPr>
          <w:rFonts w:ascii="Times New Roman" w:hAnsi="Times New Roman" w:cs="Times New Roman"/>
          <w:sz w:val="28"/>
          <w:szCs w:val="28"/>
          <w:lang w:val="uk-UA"/>
        </w:rPr>
        <w:t>Кристалографія» та якщо черги не має – потрапляє до цієї операції та викон</w:t>
      </w:r>
      <w:r w:rsidR="00D6265D" w:rsidRPr="00BF3722">
        <w:rPr>
          <w:rFonts w:ascii="Times New Roman" w:hAnsi="Times New Roman" w:cs="Times New Roman"/>
          <w:sz w:val="28"/>
          <w:szCs w:val="28"/>
          <w:lang w:val="uk-UA"/>
        </w:rPr>
        <w:t>у</w:t>
      </w:r>
      <w:r w:rsidR="00D6265D" w:rsidRPr="00BF3722">
        <w:rPr>
          <w:rFonts w:ascii="Times New Roman" w:hAnsi="Times New Roman" w:cs="Times New Roman"/>
          <w:sz w:val="28"/>
          <w:szCs w:val="28"/>
          <w:lang w:val="uk-UA"/>
        </w:rPr>
        <w:t>ється за час t</w:t>
      </w:r>
      <w:r w:rsidR="00D6265D" w:rsidRPr="00BF3722">
        <w:rPr>
          <w:rFonts w:ascii="Times New Roman" w:hAnsi="Times New Roman" w:cs="Times New Roman"/>
          <w:sz w:val="28"/>
          <w:szCs w:val="28"/>
          <w:vertAlign w:val="subscript"/>
          <w:lang w:val="uk-UA"/>
        </w:rPr>
        <w:t>8</w:t>
      </w:r>
      <w:r w:rsidR="00D6265D" w:rsidRPr="00BF3722">
        <w:rPr>
          <w:rFonts w:ascii="Times New Roman" w:hAnsi="Times New Roman" w:cs="Times New Roman"/>
          <w:sz w:val="28"/>
          <w:szCs w:val="28"/>
          <w:lang w:val="uk-UA"/>
        </w:rPr>
        <w:t>. Якщо черга присутня – заготівка чекає поки всі попередні загот</w:t>
      </w:r>
      <w:r w:rsidR="00D6265D" w:rsidRPr="00BF3722">
        <w:rPr>
          <w:rFonts w:ascii="Times New Roman" w:hAnsi="Times New Roman" w:cs="Times New Roman"/>
          <w:sz w:val="28"/>
          <w:szCs w:val="28"/>
          <w:lang w:val="uk-UA"/>
        </w:rPr>
        <w:t>і</w:t>
      </w:r>
      <w:r w:rsidR="00D6265D" w:rsidRPr="00BF3722">
        <w:rPr>
          <w:rFonts w:ascii="Times New Roman" w:hAnsi="Times New Roman" w:cs="Times New Roman"/>
          <w:sz w:val="28"/>
          <w:szCs w:val="28"/>
          <w:lang w:val="uk-UA"/>
        </w:rPr>
        <w:t>вки покинуть чергу та лише тоді вона потрапить до цієї операції.</w:t>
      </w:r>
      <w:r w:rsidRPr="00BF3722">
        <w:rPr>
          <w:rFonts w:ascii="Times New Roman" w:hAnsi="Times New Roman" w:cs="Times New Roman"/>
          <w:sz w:val="28"/>
          <w:szCs w:val="28"/>
          <w:lang w:val="uk-UA"/>
        </w:rPr>
        <w:t xml:space="preserve"> А з ймовірні</w:t>
      </w:r>
      <w:r w:rsidRPr="00BF3722">
        <w:rPr>
          <w:rFonts w:ascii="Times New Roman" w:hAnsi="Times New Roman" w:cs="Times New Roman"/>
          <w:sz w:val="28"/>
          <w:szCs w:val="28"/>
          <w:lang w:val="uk-UA"/>
        </w:rPr>
        <w:t>с</w:t>
      </w:r>
      <w:r w:rsidRPr="00BF3722">
        <w:rPr>
          <w:rFonts w:ascii="Times New Roman" w:hAnsi="Times New Roman" w:cs="Times New Roman"/>
          <w:sz w:val="28"/>
          <w:szCs w:val="28"/>
          <w:lang w:val="uk-UA"/>
        </w:rPr>
        <w:t xml:space="preserve">тю </w:t>
      </w:r>
      <m:oMath>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2</m:t>
            </m:r>
          </m:sub>
        </m:sSub>
      </m:oMath>
      <w:r w:rsidRPr="00BF3722">
        <w:rPr>
          <w:rFonts w:ascii="Times New Roman" w:hAnsi="Times New Roman" w:cs="Times New Roman"/>
          <w:sz w:val="28"/>
          <w:szCs w:val="28"/>
          <w:lang w:val="uk-UA"/>
        </w:rPr>
        <w:t xml:space="preserve"> – відправляється </w:t>
      </w:r>
      <w:r w:rsidR="00D6265D" w:rsidRPr="00BF3722">
        <w:rPr>
          <w:rFonts w:ascii="Times New Roman" w:hAnsi="Times New Roman" w:cs="Times New Roman"/>
          <w:sz w:val="28"/>
          <w:szCs w:val="28"/>
          <w:lang w:val="uk-UA"/>
        </w:rPr>
        <w:t>до черги перед етапом «Виготовлення елементарних елементів» та якщо черги не має – потрапляє до цієї операції та виконується за час t</w:t>
      </w:r>
      <w:r w:rsidR="00D6265D" w:rsidRPr="00BF3722">
        <w:rPr>
          <w:rFonts w:ascii="Times New Roman" w:hAnsi="Times New Roman" w:cs="Times New Roman"/>
          <w:sz w:val="28"/>
          <w:szCs w:val="28"/>
          <w:vertAlign w:val="subscript"/>
          <w:lang w:val="uk-UA"/>
        </w:rPr>
        <w:t>4</w:t>
      </w:r>
      <w:r w:rsidR="00D6265D" w:rsidRPr="00BF3722">
        <w:rPr>
          <w:rFonts w:ascii="Times New Roman" w:hAnsi="Times New Roman" w:cs="Times New Roman"/>
          <w:sz w:val="28"/>
          <w:szCs w:val="28"/>
          <w:lang w:val="uk-UA"/>
        </w:rPr>
        <w:t>. Якщо черга присутня – заготівка чекає поки всі попередні заготівки п</w:t>
      </w:r>
      <w:r w:rsidR="00D6265D" w:rsidRPr="00BF3722">
        <w:rPr>
          <w:rFonts w:ascii="Times New Roman" w:hAnsi="Times New Roman" w:cs="Times New Roman"/>
          <w:sz w:val="28"/>
          <w:szCs w:val="28"/>
          <w:lang w:val="uk-UA"/>
        </w:rPr>
        <w:t>о</w:t>
      </w:r>
      <w:r w:rsidR="00D6265D" w:rsidRPr="00BF3722">
        <w:rPr>
          <w:rFonts w:ascii="Times New Roman" w:hAnsi="Times New Roman" w:cs="Times New Roman"/>
          <w:sz w:val="28"/>
          <w:szCs w:val="28"/>
          <w:lang w:val="uk-UA"/>
        </w:rPr>
        <w:t>кинуть чергу та лише тоді вона потрапить до цієї операції.</w:t>
      </w:r>
    </w:p>
    <w:p w:rsidR="001A36DD" w:rsidRPr="00BF3722" w:rsidRDefault="001A36DD" w:rsidP="001A36DD">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Після опрацювання заготівки на етапі «Кристалографія» заготівка потр</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пляє до черги перед етапом «Контроль кристала» та якщо черги не має – потр</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пляє до цієї операції та виконується за час t</w:t>
      </w:r>
      <w:r w:rsidRPr="00BF3722">
        <w:rPr>
          <w:rFonts w:ascii="Times New Roman" w:hAnsi="Times New Roman" w:cs="Times New Roman"/>
          <w:sz w:val="28"/>
          <w:szCs w:val="28"/>
          <w:vertAlign w:val="subscript"/>
          <w:lang w:val="uk-UA"/>
        </w:rPr>
        <w:t>9</w:t>
      </w:r>
      <w:r w:rsidRPr="00BF3722">
        <w:rPr>
          <w:rFonts w:ascii="Times New Roman" w:hAnsi="Times New Roman" w:cs="Times New Roman"/>
          <w:sz w:val="28"/>
          <w:szCs w:val="28"/>
          <w:lang w:val="uk-UA"/>
        </w:rPr>
        <w:t>. Якщо черга присутня – заготівка чекає поки всі попередні заготівки покинуть чергу та лише тоді вона потрапить до цієї операції.</w:t>
      </w:r>
    </w:p>
    <w:p w:rsidR="001A36DD" w:rsidRPr="00BF3722" w:rsidRDefault="001A36DD" w:rsidP="002F2022">
      <w:pPr>
        <w:widowControl w:val="0"/>
        <w:spacing w:after="0" w:line="379"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Далі заготівка з ймовірністю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3</m:t>
            </m:r>
          </m:sub>
        </m:sSub>
      </m:oMath>
      <w:r w:rsidRPr="00BF3722">
        <w:rPr>
          <w:rFonts w:ascii="Times New Roman" w:hAnsi="Times New Roman" w:cs="Times New Roman"/>
          <w:sz w:val="28"/>
          <w:szCs w:val="28"/>
          <w:lang w:val="uk-UA"/>
        </w:rPr>
        <w:t xml:space="preserve"> відправляється в чергу перед етапом «Монтаж кристала в корпус» та якщо черги не має та присутня заготівка з др</w:t>
      </w:r>
      <w:r w:rsidRPr="00BF3722">
        <w:rPr>
          <w:rFonts w:ascii="Times New Roman" w:hAnsi="Times New Roman" w:cs="Times New Roman"/>
          <w:sz w:val="28"/>
          <w:szCs w:val="28"/>
          <w:lang w:val="uk-UA"/>
        </w:rPr>
        <w:t>у</w:t>
      </w:r>
      <w:r w:rsidRPr="00BF3722">
        <w:rPr>
          <w:rFonts w:ascii="Times New Roman" w:hAnsi="Times New Roman" w:cs="Times New Roman"/>
          <w:sz w:val="28"/>
          <w:szCs w:val="28"/>
          <w:lang w:val="uk-UA"/>
        </w:rPr>
        <w:t>гого паралельного режиму – потрапляють до цієї операції та виконується за час t</w:t>
      </w:r>
      <w:r w:rsidR="00755BC5" w:rsidRPr="00BF3722">
        <w:rPr>
          <w:rFonts w:ascii="Times New Roman" w:hAnsi="Times New Roman" w:cs="Times New Roman"/>
          <w:sz w:val="28"/>
          <w:szCs w:val="28"/>
          <w:vertAlign w:val="subscript"/>
          <w:lang w:val="uk-UA"/>
        </w:rPr>
        <w:t>10</w:t>
      </w:r>
      <w:r w:rsidRPr="00BF3722">
        <w:rPr>
          <w:rFonts w:ascii="Times New Roman" w:hAnsi="Times New Roman" w:cs="Times New Roman"/>
          <w:sz w:val="28"/>
          <w:szCs w:val="28"/>
          <w:lang w:val="uk-UA"/>
        </w:rPr>
        <w:t>. Якщо черга присутня або не має заготівки з першого паралельного режиму – заготівка чекає поки всі попередні заготівки покинуть чергу або прийде нед</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 xml:space="preserve">статня заготівка та лише тоді вони потраплять до цієї операції. А з ймовірністю </w:t>
      </w:r>
      <m:oMath>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3</m:t>
            </m:r>
          </m:sub>
        </m:sSub>
      </m:oMath>
      <w:r w:rsidRPr="00BF3722">
        <w:rPr>
          <w:rFonts w:ascii="Times New Roman" w:hAnsi="Times New Roman" w:cs="Times New Roman"/>
          <w:sz w:val="28"/>
          <w:szCs w:val="28"/>
          <w:lang w:val="uk-UA"/>
        </w:rPr>
        <w:t xml:space="preserve"> – відправляється до черги перед етапом «Кристалографія» та якщо черги не має – потр</w:t>
      </w:r>
      <w:proofErr w:type="spellStart"/>
      <w:r w:rsidRPr="00BF3722">
        <w:rPr>
          <w:rFonts w:ascii="Times New Roman" w:hAnsi="Times New Roman" w:cs="Times New Roman"/>
          <w:sz w:val="28"/>
          <w:szCs w:val="28"/>
          <w:lang w:val="uk-UA"/>
        </w:rPr>
        <w:t>апляє</w:t>
      </w:r>
      <w:proofErr w:type="spellEnd"/>
      <w:r w:rsidRPr="00BF3722">
        <w:rPr>
          <w:rFonts w:ascii="Times New Roman" w:hAnsi="Times New Roman" w:cs="Times New Roman"/>
          <w:sz w:val="28"/>
          <w:szCs w:val="28"/>
          <w:lang w:val="uk-UA"/>
        </w:rPr>
        <w:t xml:space="preserve"> до цієї операції та виконується за час t</w:t>
      </w:r>
      <w:r w:rsidRPr="00BF3722">
        <w:rPr>
          <w:rFonts w:ascii="Times New Roman" w:hAnsi="Times New Roman" w:cs="Times New Roman"/>
          <w:sz w:val="28"/>
          <w:szCs w:val="28"/>
          <w:vertAlign w:val="subscript"/>
          <w:lang w:val="uk-UA"/>
        </w:rPr>
        <w:t>8</w:t>
      </w:r>
      <w:r w:rsidRPr="00BF3722">
        <w:rPr>
          <w:rFonts w:ascii="Times New Roman" w:hAnsi="Times New Roman" w:cs="Times New Roman"/>
          <w:sz w:val="28"/>
          <w:szCs w:val="28"/>
          <w:lang w:val="uk-UA"/>
        </w:rPr>
        <w:t>. Якщо черга прису</w:t>
      </w:r>
      <w:r w:rsidRPr="00BF3722">
        <w:rPr>
          <w:rFonts w:ascii="Times New Roman" w:hAnsi="Times New Roman" w:cs="Times New Roman"/>
          <w:sz w:val="28"/>
          <w:szCs w:val="28"/>
          <w:lang w:val="uk-UA"/>
        </w:rPr>
        <w:t>т</w:t>
      </w:r>
      <w:r w:rsidRPr="00BF3722">
        <w:rPr>
          <w:rFonts w:ascii="Times New Roman" w:hAnsi="Times New Roman" w:cs="Times New Roman"/>
          <w:sz w:val="28"/>
          <w:szCs w:val="28"/>
          <w:lang w:val="uk-UA"/>
        </w:rPr>
        <w:lastRenderedPageBreak/>
        <w:t>ня – заготівка чекає поки всі попередні заготівки покинуть чергу та лише тоді вона потрапить до цієї операції.</w:t>
      </w:r>
    </w:p>
    <w:p w:rsidR="00755BC5" w:rsidRPr="00BF3722" w:rsidRDefault="00755BC5" w:rsidP="002F2022">
      <w:pPr>
        <w:widowControl w:val="0"/>
        <w:spacing w:after="0" w:line="379"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По завершенні етапу «Монтаж кристала в корпус» заготівка потрапляє до черги перед етапом «З’єднання виводів з кристалом» та якщо черги не має – п</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трапляє до цієї операції та виконується за час t</w:t>
      </w:r>
      <w:r w:rsidRPr="00BF3722">
        <w:rPr>
          <w:rFonts w:ascii="Times New Roman" w:hAnsi="Times New Roman" w:cs="Times New Roman"/>
          <w:sz w:val="28"/>
          <w:szCs w:val="28"/>
          <w:vertAlign w:val="subscript"/>
          <w:lang w:val="uk-UA"/>
        </w:rPr>
        <w:t>11</w:t>
      </w:r>
      <w:r w:rsidRPr="00BF3722">
        <w:rPr>
          <w:rFonts w:ascii="Times New Roman" w:hAnsi="Times New Roman" w:cs="Times New Roman"/>
          <w:sz w:val="28"/>
          <w:szCs w:val="28"/>
          <w:lang w:val="uk-UA"/>
        </w:rPr>
        <w:t>. Якщо черга присутня – загот</w:t>
      </w:r>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t>вка чекає поки всі попередні заготівки покинуть чергу та лише тоді вона потр</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пить до цієї операції.</w:t>
      </w:r>
    </w:p>
    <w:p w:rsidR="00755BC5" w:rsidRPr="00BF3722" w:rsidRDefault="00755BC5" w:rsidP="002F2022">
      <w:pPr>
        <w:widowControl w:val="0"/>
        <w:spacing w:after="0" w:line="379"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Після опрацювання заготівки на етапі «Монтаж кристала в корпус» заг</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тівка потрапляє до черги перед етапом «Контроль з’єднання» та якщо черги не має – потрапляє до цієї операції та виконується за час t</w:t>
      </w:r>
      <w:r w:rsidRPr="00BF3722">
        <w:rPr>
          <w:rFonts w:ascii="Times New Roman" w:hAnsi="Times New Roman" w:cs="Times New Roman"/>
          <w:sz w:val="28"/>
          <w:szCs w:val="28"/>
          <w:vertAlign w:val="subscript"/>
          <w:lang w:val="uk-UA"/>
        </w:rPr>
        <w:t>12</w:t>
      </w:r>
      <w:r w:rsidRPr="00BF3722">
        <w:rPr>
          <w:rFonts w:ascii="Times New Roman" w:hAnsi="Times New Roman" w:cs="Times New Roman"/>
          <w:sz w:val="28"/>
          <w:szCs w:val="28"/>
          <w:lang w:val="uk-UA"/>
        </w:rPr>
        <w:t>. Якщо черга присутня – заготівка чекає поки всі попередні заготівки покинуть чергу та лише тоді вона потрапить до цієї операції.</w:t>
      </w:r>
    </w:p>
    <w:p w:rsidR="00755BC5" w:rsidRPr="00BF3722" w:rsidRDefault="00755BC5" w:rsidP="002F2022">
      <w:pPr>
        <w:widowControl w:val="0"/>
        <w:spacing w:after="0" w:line="379"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Далі заготівка з ймовірністю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4</m:t>
            </m:r>
          </m:sub>
        </m:sSub>
      </m:oMath>
      <w:r w:rsidRPr="00BF3722">
        <w:rPr>
          <w:rFonts w:ascii="Times New Roman" w:hAnsi="Times New Roman" w:cs="Times New Roman"/>
          <w:sz w:val="28"/>
          <w:szCs w:val="28"/>
          <w:lang w:val="uk-UA"/>
        </w:rPr>
        <w:t xml:space="preserve"> відправляється в чергу перед етапом «Г</w:t>
      </w:r>
      <w:r w:rsidRPr="00BF3722">
        <w:rPr>
          <w:rFonts w:ascii="Times New Roman" w:hAnsi="Times New Roman" w:cs="Times New Roman"/>
          <w:sz w:val="28"/>
          <w:szCs w:val="28"/>
          <w:lang w:val="uk-UA"/>
        </w:rPr>
        <w:t>е</w:t>
      </w:r>
      <w:r w:rsidRPr="00BF3722">
        <w:rPr>
          <w:rFonts w:ascii="Times New Roman" w:hAnsi="Times New Roman" w:cs="Times New Roman"/>
          <w:sz w:val="28"/>
          <w:szCs w:val="28"/>
          <w:lang w:val="uk-UA"/>
        </w:rPr>
        <w:t>рметизація» та якщо черги не має – потрапляє до цієї операції та виконується за час t</w:t>
      </w:r>
      <w:r w:rsidRPr="00BF3722">
        <w:rPr>
          <w:rFonts w:ascii="Times New Roman" w:hAnsi="Times New Roman" w:cs="Times New Roman"/>
          <w:sz w:val="28"/>
          <w:szCs w:val="28"/>
          <w:vertAlign w:val="subscript"/>
          <w:lang w:val="uk-UA"/>
        </w:rPr>
        <w:t>13</w:t>
      </w:r>
      <w:r w:rsidRPr="00BF3722">
        <w:rPr>
          <w:rFonts w:ascii="Times New Roman" w:hAnsi="Times New Roman" w:cs="Times New Roman"/>
          <w:sz w:val="28"/>
          <w:szCs w:val="28"/>
          <w:lang w:val="uk-UA"/>
        </w:rPr>
        <w:t>. Якщо черга присутня – заготівка чекає поки всі попередні заготівки п</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 xml:space="preserve">кинуть чергу та лише тоді вона потраплять до цієї операції. А з ймовірністю </w:t>
      </w:r>
      <m:oMath>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4</m:t>
            </m:r>
          </m:sub>
        </m:sSub>
      </m:oMath>
      <w:r w:rsidRPr="00BF3722">
        <w:rPr>
          <w:rFonts w:ascii="Times New Roman" w:hAnsi="Times New Roman" w:cs="Times New Roman"/>
          <w:sz w:val="28"/>
          <w:szCs w:val="28"/>
          <w:lang w:val="uk-UA"/>
        </w:rPr>
        <w:t xml:space="preserve"> – відправляється до черги перед етапом «З’єднання виводів з кристалом» та якщо черги не має – потрапляє до цієї операції та виконується за час t</w:t>
      </w:r>
      <w:r w:rsidRPr="00BF3722">
        <w:rPr>
          <w:rFonts w:ascii="Times New Roman" w:hAnsi="Times New Roman" w:cs="Times New Roman"/>
          <w:sz w:val="28"/>
          <w:szCs w:val="28"/>
          <w:vertAlign w:val="subscript"/>
          <w:lang w:val="uk-UA"/>
        </w:rPr>
        <w:t>11</w:t>
      </w:r>
      <w:r w:rsidRPr="00BF3722">
        <w:rPr>
          <w:rFonts w:ascii="Times New Roman" w:hAnsi="Times New Roman" w:cs="Times New Roman"/>
          <w:sz w:val="28"/>
          <w:szCs w:val="28"/>
          <w:lang w:val="uk-UA"/>
        </w:rPr>
        <w:t>. Я</w:t>
      </w:r>
      <w:r w:rsidRPr="00BF3722">
        <w:rPr>
          <w:rFonts w:ascii="Times New Roman" w:hAnsi="Times New Roman" w:cs="Times New Roman"/>
          <w:sz w:val="28"/>
          <w:szCs w:val="28"/>
          <w:lang w:val="uk-UA"/>
        </w:rPr>
        <w:t>к</w:t>
      </w:r>
      <w:r w:rsidRPr="00BF3722">
        <w:rPr>
          <w:rFonts w:ascii="Times New Roman" w:hAnsi="Times New Roman" w:cs="Times New Roman"/>
          <w:sz w:val="28"/>
          <w:szCs w:val="28"/>
          <w:lang w:val="uk-UA"/>
        </w:rPr>
        <w:t>що черга присутня – заготівка чекає поки всі попередні заготівки покинуть че</w:t>
      </w:r>
      <w:r w:rsidRPr="00BF3722">
        <w:rPr>
          <w:rFonts w:ascii="Times New Roman" w:hAnsi="Times New Roman" w:cs="Times New Roman"/>
          <w:sz w:val="28"/>
          <w:szCs w:val="28"/>
          <w:lang w:val="uk-UA"/>
        </w:rPr>
        <w:t>р</w:t>
      </w:r>
      <w:r w:rsidRPr="00BF3722">
        <w:rPr>
          <w:rFonts w:ascii="Times New Roman" w:hAnsi="Times New Roman" w:cs="Times New Roman"/>
          <w:sz w:val="28"/>
          <w:szCs w:val="28"/>
          <w:lang w:val="uk-UA"/>
        </w:rPr>
        <w:t>гу та лише тоді вона потрапить до цієї операції.</w:t>
      </w:r>
    </w:p>
    <w:p w:rsidR="00755BC5" w:rsidRPr="00BF3722" w:rsidRDefault="00755BC5" w:rsidP="002F2022">
      <w:pPr>
        <w:widowControl w:val="0"/>
        <w:spacing w:after="0" w:line="379"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Після того, як етап «Герметизація» завершився програма перевіряє, якщо поточний час моделювання t</w:t>
      </w:r>
      <w:r w:rsidRPr="00BF3722">
        <w:rPr>
          <w:rFonts w:ascii="Times New Roman" w:hAnsi="Times New Roman" w:cs="Times New Roman"/>
          <w:sz w:val="28"/>
          <w:szCs w:val="28"/>
          <w:vertAlign w:val="superscript"/>
          <w:lang w:val="uk-UA"/>
        </w:rPr>
        <w:t>*</w:t>
      </w:r>
      <w:r w:rsidRPr="00BF3722">
        <w:rPr>
          <w:rFonts w:ascii="Times New Roman" w:hAnsi="Times New Roman" w:cs="Times New Roman"/>
          <w:sz w:val="28"/>
          <w:szCs w:val="28"/>
          <w:lang w:val="uk-UA"/>
        </w:rPr>
        <w:t xml:space="preserve"> менший ніж час всього моделювання t, тобто я</w:t>
      </w:r>
      <w:r w:rsidRPr="00BF3722">
        <w:rPr>
          <w:rFonts w:ascii="Times New Roman" w:hAnsi="Times New Roman" w:cs="Times New Roman"/>
          <w:sz w:val="28"/>
          <w:szCs w:val="28"/>
          <w:lang w:val="uk-UA"/>
        </w:rPr>
        <w:t>к</w:t>
      </w:r>
      <w:r w:rsidRPr="00BF3722">
        <w:rPr>
          <w:rFonts w:ascii="Times New Roman" w:hAnsi="Times New Roman" w:cs="Times New Roman"/>
          <w:sz w:val="28"/>
          <w:szCs w:val="28"/>
          <w:lang w:val="uk-UA"/>
        </w:rPr>
        <w:t>що t</w:t>
      </w:r>
      <w:r w:rsidRPr="00BF3722">
        <w:rPr>
          <w:rFonts w:ascii="Times New Roman" w:hAnsi="Times New Roman" w:cs="Times New Roman"/>
          <w:sz w:val="28"/>
          <w:szCs w:val="28"/>
          <w:vertAlign w:val="superscript"/>
          <w:lang w:val="uk-UA"/>
        </w:rPr>
        <w:t>*</w:t>
      </w:r>
      <w:r w:rsidRPr="00BF3722">
        <w:rPr>
          <w:rFonts w:ascii="Times New Roman" w:hAnsi="Times New Roman" w:cs="Times New Roman"/>
          <w:sz w:val="28"/>
          <w:szCs w:val="28"/>
          <w:lang w:val="uk-UA"/>
        </w:rPr>
        <w:t xml:space="preserve"> &lt; t, то заготівки завершує свою збірку та покидає технологічний процес, а програма переходить на початок технологічного процесу.</w:t>
      </w:r>
    </w:p>
    <w:p w:rsidR="00755BC5" w:rsidRPr="00BF3722" w:rsidRDefault="00755BC5" w:rsidP="002F2022">
      <w:pPr>
        <w:widowControl w:val="0"/>
        <w:spacing w:after="0" w:line="379"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Але якщо поточний час моделювання t</w:t>
      </w:r>
      <w:r w:rsidRPr="00BF3722">
        <w:rPr>
          <w:rFonts w:ascii="Times New Roman" w:hAnsi="Times New Roman" w:cs="Times New Roman"/>
          <w:sz w:val="28"/>
          <w:szCs w:val="28"/>
          <w:vertAlign w:val="superscript"/>
          <w:lang w:val="uk-UA"/>
        </w:rPr>
        <w:t>*</w:t>
      </w:r>
      <w:r w:rsidRPr="00BF3722">
        <w:rPr>
          <w:rFonts w:ascii="Times New Roman" w:hAnsi="Times New Roman" w:cs="Times New Roman"/>
          <w:sz w:val="28"/>
          <w:szCs w:val="28"/>
          <w:lang w:val="uk-UA"/>
        </w:rPr>
        <w:t xml:space="preserve"> більше ніж час всього модел</w:t>
      </w:r>
      <w:r w:rsidRPr="00BF3722">
        <w:rPr>
          <w:rFonts w:ascii="Times New Roman" w:hAnsi="Times New Roman" w:cs="Times New Roman"/>
          <w:sz w:val="28"/>
          <w:szCs w:val="28"/>
          <w:lang w:val="uk-UA"/>
        </w:rPr>
        <w:t>ю</w:t>
      </w:r>
      <w:r w:rsidRPr="00BF3722">
        <w:rPr>
          <w:rFonts w:ascii="Times New Roman" w:hAnsi="Times New Roman" w:cs="Times New Roman"/>
          <w:sz w:val="28"/>
          <w:szCs w:val="28"/>
          <w:lang w:val="uk-UA"/>
        </w:rPr>
        <w:t>вання t, тобто якщо t</w:t>
      </w:r>
      <w:r w:rsidRPr="00BF3722">
        <w:rPr>
          <w:rFonts w:ascii="Times New Roman" w:hAnsi="Times New Roman" w:cs="Times New Roman"/>
          <w:sz w:val="28"/>
          <w:szCs w:val="28"/>
          <w:vertAlign w:val="superscript"/>
          <w:lang w:val="uk-UA"/>
        </w:rPr>
        <w:t>*</w:t>
      </w:r>
      <w:r w:rsidRPr="00BF3722">
        <w:rPr>
          <w:rFonts w:ascii="Times New Roman" w:hAnsi="Times New Roman" w:cs="Times New Roman"/>
          <w:sz w:val="28"/>
          <w:szCs w:val="28"/>
          <w:lang w:val="uk-UA"/>
        </w:rPr>
        <w:t xml:space="preserve"> &gt; t,</w:t>
      </w:r>
      <w:r w:rsidR="0089769F" w:rsidRPr="00BF3722">
        <w:rPr>
          <w:rFonts w:ascii="Times New Roman" w:hAnsi="Times New Roman" w:cs="Times New Roman"/>
          <w:sz w:val="28"/>
          <w:szCs w:val="28"/>
          <w:lang w:val="uk-UA"/>
        </w:rPr>
        <w:t xml:space="preserve"> то програма моделювання технологічного процесу в</w:t>
      </w:r>
      <w:r w:rsidR="0089769F" w:rsidRPr="00BF3722">
        <w:rPr>
          <w:rFonts w:ascii="Times New Roman" w:hAnsi="Times New Roman" w:cs="Times New Roman"/>
          <w:sz w:val="28"/>
          <w:szCs w:val="28"/>
          <w:lang w:val="uk-UA"/>
        </w:rPr>
        <w:t>и</w:t>
      </w:r>
      <w:r w:rsidR="0089769F" w:rsidRPr="00BF3722">
        <w:rPr>
          <w:rFonts w:ascii="Times New Roman" w:hAnsi="Times New Roman" w:cs="Times New Roman"/>
          <w:sz w:val="28"/>
          <w:szCs w:val="28"/>
          <w:lang w:val="uk-UA"/>
        </w:rPr>
        <w:t xml:space="preserve">готовлення </w:t>
      </w:r>
      <w:r w:rsidR="004A7FBA">
        <w:rPr>
          <w:rFonts w:ascii="Times New Roman" w:hAnsi="Times New Roman" w:cs="Times New Roman"/>
          <w:sz w:val="28"/>
          <w:szCs w:val="28"/>
          <w:lang w:val="uk-UA"/>
        </w:rPr>
        <w:t>МЕМС акселерометр</w:t>
      </w:r>
      <w:r w:rsidR="0089769F" w:rsidRPr="00BF3722">
        <w:rPr>
          <w:rFonts w:ascii="Times New Roman" w:hAnsi="Times New Roman" w:cs="Times New Roman"/>
          <w:sz w:val="28"/>
          <w:szCs w:val="28"/>
          <w:lang w:val="uk-UA"/>
        </w:rPr>
        <w:t>у завершує свою роботу. Після завершення моделювання результати обробляються та видаються користувачу на аналіз.</w:t>
      </w:r>
    </w:p>
    <w:p w:rsidR="005C48E1" w:rsidRPr="00BF3722" w:rsidRDefault="005C48E1" w:rsidP="005C48E1">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2.3 Подання технологічного процесу у вигляді Q-схеми</w:t>
      </w:r>
    </w:p>
    <w:p w:rsidR="005C48E1" w:rsidRPr="00BF3722" w:rsidRDefault="005C48E1" w:rsidP="005C48E1">
      <w:pPr>
        <w:widowControl w:val="0"/>
        <w:spacing w:after="0" w:line="360" w:lineRule="auto"/>
        <w:ind w:firstLine="709"/>
        <w:jc w:val="both"/>
        <w:rPr>
          <w:rFonts w:ascii="Times New Roman" w:hAnsi="Times New Roman" w:cs="Times New Roman"/>
          <w:sz w:val="28"/>
          <w:szCs w:val="28"/>
          <w:lang w:val="uk-UA"/>
        </w:rPr>
      </w:pPr>
    </w:p>
    <w:p w:rsidR="005C48E1" w:rsidRPr="00BF3722" w:rsidRDefault="00FB46E2" w:rsidP="00FB46E2">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Для того, щоб змоделювати технологічний процес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застосуємо математичне моделювання. В свою чергу математ</w:t>
      </w:r>
      <w:r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чне моделювання ділиться на: аналітичне та імітаційне моделювання. Розгл</w:t>
      </w:r>
      <w:r w:rsidRPr="00BF3722">
        <w:rPr>
          <w:rFonts w:ascii="Times New Roman" w:hAnsi="Times New Roman" w:cs="Times New Roman"/>
          <w:sz w:val="28"/>
          <w:szCs w:val="28"/>
          <w:lang w:val="uk-UA"/>
        </w:rPr>
        <w:t>я</w:t>
      </w:r>
      <w:r w:rsidRPr="00BF3722">
        <w:rPr>
          <w:rFonts w:ascii="Times New Roman" w:hAnsi="Times New Roman" w:cs="Times New Roman"/>
          <w:sz w:val="28"/>
          <w:szCs w:val="28"/>
          <w:lang w:val="uk-UA"/>
        </w:rPr>
        <w:t>немо їх більш детально та виберемо найбільш підходящу</w:t>
      </w:r>
      <w:r w:rsidR="007838FB" w:rsidRPr="00BF3722">
        <w:rPr>
          <w:rFonts w:ascii="Times New Roman" w:hAnsi="Times New Roman" w:cs="Times New Roman"/>
          <w:sz w:val="28"/>
          <w:szCs w:val="28"/>
          <w:lang w:val="uk-UA"/>
        </w:rPr>
        <w:t xml:space="preserve"> для нашої задачі.</w:t>
      </w:r>
    </w:p>
    <w:p w:rsidR="00D622BB" w:rsidRPr="00BF3722" w:rsidRDefault="00D622B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Аналітичного моделювання характеризується процесами функціонування системи подаються за допомогою рівняння або система рівнянь, які записуют</w:t>
      </w:r>
      <w:r w:rsidRPr="00BF3722">
        <w:rPr>
          <w:rFonts w:ascii="Times New Roman" w:hAnsi="Times New Roman" w:cs="Times New Roman"/>
          <w:sz w:val="28"/>
          <w:szCs w:val="28"/>
          <w:lang w:val="uk-UA"/>
        </w:rPr>
        <w:t>ь</w:t>
      </w:r>
      <w:r w:rsidRPr="00BF3722">
        <w:rPr>
          <w:rFonts w:ascii="Times New Roman" w:hAnsi="Times New Roman" w:cs="Times New Roman"/>
          <w:sz w:val="28"/>
          <w:szCs w:val="28"/>
          <w:lang w:val="uk-UA"/>
        </w:rPr>
        <w:t xml:space="preserve">ся у вигляді алгебраїчних, диференціальних, інтегральних рівнянь </w:t>
      </w:r>
      <w:r w:rsidR="009A6D6D"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бо логічних умов. </w:t>
      </w:r>
      <w:r w:rsidR="009A6D6D" w:rsidRPr="00BF3722">
        <w:rPr>
          <w:rFonts w:ascii="Times New Roman" w:hAnsi="Times New Roman" w:cs="Times New Roman"/>
          <w:sz w:val="28"/>
          <w:szCs w:val="28"/>
          <w:lang w:val="uk-UA"/>
        </w:rPr>
        <w:t xml:space="preserve">Першим до моделювання використовувався </w:t>
      </w:r>
      <w:r w:rsidRPr="00BF3722">
        <w:rPr>
          <w:rFonts w:ascii="Times New Roman" w:hAnsi="Times New Roman" w:cs="Times New Roman"/>
          <w:sz w:val="28"/>
          <w:szCs w:val="28"/>
          <w:lang w:val="uk-UA"/>
        </w:rPr>
        <w:t>аналітичний підхід досл</w:t>
      </w:r>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t xml:space="preserve">дження систем, коли </w:t>
      </w:r>
      <w:proofErr w:type="spellStart"/>
      <w:r w:rsidR="009A6D6D" w:rsidRPr="00BF3722">
        <w:rPr>
          <w:rFonts w:ascii="Times New Roman" w:hAnsi="Times New Roman" w:cs="Times New Roman"/>
          <w:sz w:val="28"/>
          <w:szCs w:val="28"/>
          <w:lang w:val="uk-UA"/>
        </w:rPr>
        <w:t>електронно</w:t>
      </w:r>
      <w:proofErr w:type="spellEnd"/>
      <w:r w:rsidR="009A6D6D" w:rsidRPr="00BF3722">
        <w:rPr>
          <w:rFonts w:ascii="Times New Roman" w:hAnsi="Times New Roman" w:cs="Times New Roman"/>
          <w:sz w:val="28"/>
          <w:szCs w:val="28"/>
          <w:lang w:val="uk-UA"/>
        </w:rPr>
        <w:t xml:space="preserve"> обчислювальні машини</w:t>
      </w:r>
      <w:r w:rsidRPr="00BF3722">
        <w:rPr>
          <w:rFonts w:ascii="Times New Roman" w:hAnsi="Times New Roman" w:cs="Times New Roman"/>
          <w:sz w:val="28"/>
          <w:szCs w:val="28"/>
          <w:lang w:val="uk-UA"/>
        </w:rPr>
        <w:t xml:space="preserve"> </w:t>
      </w:r>
      <w:r w:rsidR="009A6D6D" w:rsidRPr="00BF3722">
        <w:rPr>
          <w:rFonts w:ascii="Times New Roman" w:hAnsi="Times New Roman" w:cs="Times New Roman"/>
          <w:sz w:val="28"/>
          <w:szCs w:val="28"/>
          <w:lang w:val="uk-UA"/>
        </w:rPr>
        <w:t>використовувались</w:t>
      </w:r>
      <w:r w:rsidRPr="00BF3722">
        <w:rPr>
          <w:rFonts w:ascii="Times New Roman" w:hAnsi="Times New Roman" w:cs="Times New Roman"/>
          <w:sz w:val="28"/>
          <w:szCs w:val="28"/>
          <w:lang w:val="uk-UA"/>
        </w:rPr>
        <w:t xml:space="preserve"> в якості обчислювача. Аналіз </w:t>
      </w:r>
      <w:r w:rsidR="009A6D6D" w:rsidRPr="00BF3722">
        <w:rPr>
          <w:rFonts w:ascii="Times New Roman" w:hAnsi="Times New Roman" w:cs="Times New Roman"/>
          <w:sz w:val="28"/>
          <w:szCs w:val="28"/>
          <w:lang w:val="uk-UA"/>
        </w:rPr>
        <w:t xml:space="preserve">характеристик </w:t>
      </w:r>
      <w:r w:rsidRPr="00BF3722">
        <w:rPr>
          <w:rFonts w:ascii="Times New Roman" w:hAnsi="Times New Roman" w:cs="Times New Roman"/>
          <w:sz w:val="28"/>
          <w:szCs w:val="28"/>
          <w:lang w:val="uk-UA"/>
        </w:rPr>
        <w:t>великих систем за допомогою анал</w:t>
      </w:r>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t xml:space="preserve">тичних методів </w:t>
      </w:r>
      <w:r w:rsidR="009A6D6D" w:rsidRPr="00BF3722">
        <w:rPr>
          <w:rFonts w:ascii="Times New Roman" w:hAnsi="Times New Roman" w:cs="Times New Roman"/>
          <w:sz w:val="28"/>
          <w:szCs w:val="28"/>
          <w:lang w:val="uk-UA"/>
        </w:rPr>
        <w:t xml:space="preserve">зазвичай </w:t>
      </w:r>
      <w:r w:rsidRPr="00BF3722">
        <w:rPr>
          <w:rFonts w:ascii="Times New Roman" w:hAnsi="Times New Roman" w:cs="Times New Roman"/>
          <w:sz w:val="28"/>
          <w:szCs w:val="28"/>
          <w:lang w:val="uk-UA"/>
        </w:rPr>
        <w:t xml:space="preserve">наштовхується на </w:t>
      </w:r>
      <w:r w:rsidR="009A6D6D" w:rsidRPr="00BF3722">
        <w:rPr>
          <w:rFonts w:ascii="Times New Roman" w:hAnsi="Times New Roman" w:cs="Times New Roman"/>
          <w:sz w:val="28"/>
          <w:szCs w:val="28"/>
          <w:lang w:val="uk-UA"/>
        </w:rPr>
        <w:t xml:space="preserve">певні </w:t>
      </w:r>
      <w:r w:rsidRPr="00BF3722">
        <w:rPr>
          <w:rFonts w:ascii="Times New Roman" w:hAnsi="Times New Roman" w:cs="Times New Roman"/>
          <w:sz w:val="28"/>
          <w:szCs w:val="28"/>
          <w:lang w:val="uk-UA"/>
        </w:rPr>
        <w:t xml:space="preserve">труднощі, </w:t>
      </w:r>
      <w:r w:rsidR="009A6D6D" w:rsidRPr="00BF3722">
        <w:rPr>
          <w:rFonts w:ascii="Times New Roman" w:hAnsi="Times New Roman" w:cs="Times New Roman"/>
          <w:sz w:val="28"/>
          <w:szCs w:val="28"/>
          <w:lang w:val="uk-UA"/>
        </w:rPr>
        <w:t>які</w:t>
      </w:r>
      <w:r w:rsidRPr="00BF3722">
        <w:rPr>
          <w:rFonts w:ascii="Times New Roman" w:hAnsi="Times New Roman" w:cs="Times New Roman"/>
          <w:sz w:val="28"/>
          <w:szCs w:val="28"/>
          <w:lang w:val="uk-UA"/>
        </w:rPr>
        <w:t xml:space="preserve"> призводять до необхідності спрощення моделей </w:t>
      </w:r>
      <w:r w:rsidR="009A6D6D" w:rsidRPr="00BF3722">
        <w:rPr>
          <w:rFonts w:ascii="Times New Roman" w:hAnsi="Times New Roman" w:cs="Times New Roman"/>
          <w:sz w:val="28"/>
          <w:szCs w:val="28"/>
          <w:lang w:val="uk-UA"/>
        </w:rPr>
        <w:t>при їх побудові або безпосередньо при</w:t>
      </w:r>
      <w:r w:rsidRPr="00BF3722">
        <w:rPr>
          <w:rFonts w:ascii="Times New Roman" w:hAnsi="Times New Roman" w:cs="Times New Roman"/>
          <w:sz w:val="28"/>
          <w:szCs w:val="28"/>
          <w:lang w:val="uk-UA"/>
        </w:rPr>
        <w:t xml:space="preserve"> роботи з моделлю, що </w:t>
      </w:r>
      <w:r w:rsidR="009A6D6D" w:rsidRPr="00BF3722">
        <w:rPr>
          <w:rFonts w:ascii="Times New Roman" w:hAnsi="Times New Roman" w:cs="Times New Roman"/>
          <w:sz w:val="28"/>
          <w:szCs w:val="28"/>
          <w:lang w:val="uk-UA"/>
        </w:rPr>
        <w:t>зазвичай призводить</w:t>
      </w:r>
      <w:r w:rsidRPr="00BF3722">
        <w:rPr>
          <w:rFonts w:ascii="Times New Roman" w:hAnsi="Times New Roman" w:cs="Times New Roman"/>
          <w:sz w:val="28"/>
          <w:szCs w:val="28"/>
          <w:lang w:val="uk-UA"/>
        </w:rPr>
        <w:t xml:space="preserve"> до отримання </w:t>
      </w:r>
      <w:r w:rsidR="009A6D6D" w:rsidRPr="00BF3722">
        <w:rPr>
          <w:rFonts w:ascii="Times New Roman" w:hAnsi="Times New Roman" w:cs="Times New Roman"/>
          <w:sz w:val="28"/>
          <w:szCs w:val="28"/>
          <w:lang w:val="uk-UA"/>
        </w:rPr>
        <w:t>некоректних</w:t>
      </w:r>
      <w:r w:rsidRPr="00BF3722">
        <w:rPr>
          <w:rFonts w:ascii="Times New Roman" w:hAnsi="Times New Roman" w:cs="Times New Roman"/>
          <w:sz w:val="28"/>
          <w:szCs w:val="28"/>
          <w:lang w:val="uk-UA"/>
        </w:rPr>
        <w:t xml:space="preserve"> результатів.</w:t>
      </w:r>
    </w:p>
    <w:p w:rsidR="007838FB" w:rsidRPr="00BF3722" w:rsidRDefault="009A6D6D"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Виходячи з чого, в даний час замість побудови аналітичних моделей все більше приділяється уваги імітаційним моделям, реалізованих на сучасних </w:t>
      </w:r>
      <w:proofErr w:type="spellStart"/>
      <w:r w:rsidRPr="00BF3722">
        <w:rPr>
          <w:rFonts w:ascii="Times New Roman" w:hAnsi="Times New Roman" w:cs="Times New Roman"/>
          <w:sz w:val="28"/>
          <w:szCs w:val="28"/>
          <w:lang w:val="uk-UA"/>
        </w:rPr>
        <w:t>ел</w:t>
      </w:r>
      <w:r w:rsidRPr="00BF3722">
        <w:rPr>
          <w:rFonts w:ascii="Times New Roman" w:hAnsi="Times New Roman" w:cs="Times New Roman"/>
          <w:sz w:val="28"/>
          <w:szCs w:val="28"/>
          <w:lang w:val="uk-UA"/>
        </w:rPr>
        <w:t>е</w:t>
      </w:r>
      <w:r w:rsidRPr="00BF3722">
        <w:rPr>
          <w:rFonts w:ascii="Times New Roman" w:hAnsi="Times New Roman" w:cs="Times New Roman"/>
          <w:sz w:val="28"/>
          <w:szCs w:val="28"/>
          <w:lang w:val="uk-UA"/>
        </w:rPr>
        <w:t>ктронно</w:t>
      </w:r>
      <w:proofErr w:type="spellEnd"/>
      <w:r w:rsidRPr="00BF3722">
        <w:rPr>
          <w:rFonts w:ascii="Times New Roman" w:hAnsi="Times New Roman" w:cs="Times New Roman"/>
          <w:sz w:val="28"/>
          <w:szCs w:val="28"/>
          <w:lang w:val="uk-UA"/>
        </w:rPr>
        <w:t xml:space="preserve"> обчислювальних машинах, які є більш швидкодіючі та мають великий об'єм оперативної пам'яті. Імітаційні моделі більш-менш моделюють реальний процес</w:t>
      </w:r>
      <w:r w:rsidR="009918F5" w:rsidRPr="00BF3722">
        <w:rPr>
          <w:rFonts w:ascii="Times New Roman" w:hAnsi="Times New Roman" w:cs="Times New Roman"/>
          <w:sz w:val="28"/>
          <w:szCs w:val="28"/>
          <w:lang w:val="uk-UA"/>
        </w:rPr>
        <w:t>. Перспектива імітаційного</w:t>
      </w:r>
      <w:r w:rsidRPr="00BF3722">
        <w:rPr>
          <w:rFonts w:ascii="Times New Roman" w:hAnsi="Times New Roman" w:cs="Times New Roman"/>
          <w:sz w:val="28"/>
          <w:szCs w:val="28"/>
          <w:lang w:val="uk-UA"/>
        </w:rPr>
        <w:t xml:space="preserve"> моделювання зростає з підвищенням шви</w:t>
      </w:r>
      <w:r w:rsidRPr="00BF3722">
        <w:rPr>
          <w:rFonts w:ascii="Times New Roman" w:hAnsi="Times New Roman" w:cs="Times New Roman"/>
          <w:sz w:val="28"/>
          <w:szCs w:val="28"/>
          <w:lang w:val="uk-UA"/>
        </w:rPr>
        <w:t>д</w:t>
      </w:r>
      <w:r w:rsidRPr="00BF3722">
        <w:rPr>
          <w:rFonts w:ascii="Times New Roman" w:hAnsi="Times New Roman" w:cs="Times New Roman"/>
          <w:sz w:val="28"/>
          <w:szCs w:val="28"/>
          <w:lang w:val="uk-UA"/>
        </w:rPr>
        <w:t xml:space="preserve">кодії і оперативної пам'яті </w:t>
      </w:r>
      <w:proofErr w:type="spellStart"/>
      <w:r w:rsidR="009918F5" w:rsidRPr="00BF3722">
        <w:rPr>
          <w:rFonts w:ascii="Times New Roman" w:hAnsi="Times New Roman" w:cs="Times New Roman"/>
          <w:sz w:val="28"/>
          <w:szCs w:val="28"/>
          <w:lang w:val="uk-UA"/>
        </w:rPr>
        <w:t>електронно</w:t>
      </w:r>
      <w:proofErr w:type="spellEnd"/>
      <w:r w:rsidR="009918F5" w:rsidRPr="00BF3722">
        <w:rPr>
          <w:rFonts w:ascii="Times New Roman" w:hAnsi="Times New Roman" w:cs="Times New Roman"/>
          <w:sz w:val="28"/>
          <w:szCs w:val="28"/>
          <w:lang w:val="uk-UA"/>
        </w:rPr>
        <w:t xml:space="preserve"> обчислювальних машин та ще </w:t>
      </w:r>
      <w:r w:rsidRPr="00BF3722">
        <w:rPr>
          <w:rFonts w:ascii="Times New Roman" w:hAnsi="Times New Roman" w:cs="Times New Roman"/>
          <w:sz w:val="28"/>
          <w:szCs w:val="28"/>
          <w:lang w:val="uk-UA"/>
        </w:rPr>
        <w:t>з розви</w:t>
      </w:r>
      <w:r w:rsidR="009918F5" w:rsidRPr="00BF3722">
        <w:rPr>
          <w:rFonts w:ascii="Times New Roman" w:hAnsi="Times New Roman" w:cs="Times New Roman"/>
          <w:sz w:val="28"/>
          <w:szCs w:val="28"/>
          <w:lang w:val="uk-UA"/>
        </w:rPr>
        <w:t>т</w:t>
      </w:r>
      <w:r w:rsidR="009918F5" w:rsidRPr="00BF3722">
        <w:rPr>
          <w:rFonts w:ascii="Times New Roman" w:hAnsi="Times New Roman" w:cs="Times New Roman"/>
          <w:sz w:val="28"/>
          <w:szCs w:val="28"/>
          <w:lang w:val="uk-UA"/>
        </w:rPr>
        <w:t>ком математичного забезпечення. Це</w:t>
      </w:r>
      <w:r w:rsidRPr="00BF3722">
        <w:rPr>
          <w:rFonts w:ascii="Times New Roman" w:hAnsi="Times New Roman" w:cs="Times New Roman"/>
          <w:sz w:val="28"/>
          <w:szCs w:val="28"/>
          <w:lang w:val="uk-UA"/>
        </w:rPr>
        <w:t xml:space="preserve"> сприяє появі нових методів вирішення </w:t>
      </w:r>
      <w:r w:rsidR="009918F5" w:rsidRPr="00BF3722">
        <w:rPr>
          <w:rFonts w:ascii="Times New Roman" w:hAnsi="Times New Roman" w:cs="Times New Roman"/>
          <w:sz w:val="28"/>
          <w:szCs w:val="28"/>
          <w:lang w:val="uk-UA"/>
        </w:rPr>
        <w:t>з</w:t>
      </w:r>
      <w:r w:rsidR="009918F5" w:rsidRPr="00BF3722">
        <w:rPr>
          <w:rFonts w:ascii="Times New Roman" w:hAnsi="Times New Roman" w:cs="Times New Roman"/>
          <w:sz w:val="28"/>
          <w:szCs w:val="28"/>
          <w:lang w:val="uk-UA"/>
        </w:rPr>
        <w:t>а</w:t>
      </w:r>
      <w:r w:rsidR="009918F5" w:rsidRPr="00BF3722">
        <w:rPr>
          <w:rFonts w:ascii="Times New Roman" w:hAnsi="Times New Roman" w:cs="Times New Roman"/>
          <w:sz w:val="28"/>
          <w:szCs w:val="28"/>
          <w:lang w:val="uk-UA"/>
        </w:rPr>
        <w:t>дач</w:t>
      </w:r>
      <w:r w:rsidRPr="00BF3722">
        <w:rPr>
          <w:rFonts w:ascii="Times New Roman" w:hAnsi="Times New Roman" w:cs="Times New Roman"/>
          <w:sz w:val="28"/>
          <w:szCs w:val="28"/>
          <w:lang w:val="uk-UA"/>
        </w:rPr>
        <w:t xml:space="preserve"> дослідження великих систем на основі організації імітаційних експериме</w:t>
      </w:r>
      <w:r w:rsidRPr="00BF3722">
        <w:rPr>
          <w:rFonts w:ascii="Times New Roman" w:hAnsi="Times New Roman" w:cs="Times New Roman"/>
          <w:sz w:val="28"/>
          <w:szCs w:val="28"/>
          <w:lang w:val="uk-UA"/>
        </w:rPr>
        <w:t>н</w:t>
      </w:r>
      <w:r w:rsidRPr="00BF3722">
        <w:rPr>
          <w:rFonts w:ascii="Times New Roman" w:hAnsi="Times New Roman" w:cs="Times New Roman"/>
          <w:sz w:val="28"/>
          <w:szCs w:val="28"/>
          <w:lang w:val="uk-UA"/>
        </w:rPr>
        <w:t>тів з їх моделями.</w:t>
      </w:r>
    </w:p>
    <w:p w:rsidR="006E3A43" w:rsidRPr="00BF3722" w:rsidRDefault="009918F5"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Тому для моделювання ТП</w:t>
      </w:r>
      <w:r w:rsidR="009F0D72" w:rsidRPr="00BF3722">
        <w:rPr>
          <w:rFonts w:ascii="Times New Roman" w:hAnsi="Times New Roman" w:cs="Times New Roman"/>
          <w:sz w:val="28"/>
          <w:szCs w:val="28"/>
          <w:lang w:val="uk-UA"/>
        </w:rPr>
        <w:t xml:space="preserve"> виготовлення </w:t>
      </w:r>
      <w:r w:rsidR="004A7FBA">
        <w:rPr>
          <w:rFonts w:ascii="Times New Roman" w:hAnsi="Times New Roman" w:cs="Times New Roman"/>
          <w:sz w:val="28"/>
          <w:szCs w:val="28"/>
          <w:lang w:val="uk-UA"/>
        </w:rPr>
        <w:t>МЕМС акселерометр</w:t>
      </w:r>
      <w:r w:rsidR="009F0D72" w:rsidRPr="00BF3722">
        <w:rPr>
          <w:rFonts w:ascii="Times New Roman" w:hAnsi="Times New Roman" w:cs="Times New Roman"/>
          <w:sz w:val="28"/>
          <w:szCs w:val="28"/>
          <w:lang w:val="uk-UA"/>
        </w:rPr>
        <w:t>ів</w:t>
      </w:r>
      <w:r w:rsidRPr="00BF3722">
        <w:rPr>
          <w:rFonts w:ascii="Times New Roman" w:hAnsi="Times New Roman" w:cs="Times New Roman"/>
          <w:sz w:val="28"/>
          <w:szCs w:val="28"/>
          <w:lang w:val="uk-UA"/>
        </w:rPr>
        <w:t xml:space="preserve"> ми б</w:t>
      </w:r>
      <w:r w:rsidRPr="00BF3722">
        <w:rPr>
          <w:rFonts w:ascii="Times New Roman" w:hAnsi="Times New Roman" w:cs="Times New Roman"/>
          <w:sz w:val="28"/>
          <w:szCs w:val="28"/>
          <w:lang w:val="uk-UA"/>
        </w:rPr>
        <w:t>у</w:t>
      </w:r>
      <w:r w:rsidRPr="00BF3722">
        <w:rPr>
          <w:rFonts w:ascii="Times New Roman" w:hAnsi="Times New Roman" w:cs="Times New Roman"/>
          <w:sz w:val="28"/>
          <w:szCs w:val="28"/>
          <w:lang w:val="uk-UA"/>
        </w:rPr>
        <w:t xml:space="preserve">демо використовувати імітаційне моделювання, а саме – </w:t>
      </w:r>
      <w:r w:rsidR="006E3A43" w:rsidRPr="00BF3722">
        <w:rPr>
          <w:rFonts w:ascii="Times New Roman" w:hAnsi="Times New Roman" w:cs="Times New Roman"/>
          <w:sz w:val="28"/>
          <w:szCs w:val="28"/>
          <w:lang w:val="uk-UA"/>
        </w:rPr>
        <w:t>багатоканальна сист</w:t>
      </w:r>
      <w:r w:rsidR="006E3A43" w:rsidRPr="00BF3722">
        <w:rPr>
          <w:rFonts w:ascii="Times New Roman" w:hAnsi="Times New Roman" w:cs="Times New Roman"/>
          <w:sz w:val="28"/>
          <w:szCs w:val="28"/>
          <w:lang w:val="uk-UA"/>
        </w:rPr>
        <w:t>е</w:t>
      </w:r>
      <w:r w:rsidR="006E3A43" w:rsidRPr="00BF3722">
        <w:rPr>
          <w:rFonts w:ascii="Times New Roman" w:hAnsi="Times New Roman" w:cs="Times New Roman"/>
          <w:sz w:val="28"/>
          <w:szCs w:val="28"/>
          <w:lang w:val="uk-UA"/>
        </w:rPr>
        <w:t>ма масового обслуговування (СМО) [</w:t>
      </w:r>
      <w:r w:rsidR="00295269" w:rsidRPr="00295269">
        <w:rPr>
          <w:rFonts w:ascii="Times New Roman" w:hAnsi="Times New Roman" w:cs="Times New Roman"/>
          <w:sz w:val="28"/>
          <w:szCs w:val="28"/>
          <w:lang w:val="uk-UA"/>
        </w:rPr>
        <w:t>27</w:t>
      </w:r>
      <w:r w:rsidR="006E3A43" w:rsidRPr="00BF3722">
        <w:rPr>
          <w:rFonts w:ascii="Times New Roman" w:hAnsi="Times New Roman" w:cs="Times New Roman"/>
          <w:sz w:val="28"/>
          <w:szCs w:val="28"/>
          <w:lang w:val="uk-UA"/>
        </w:rPr>
        <w:t>], що дозволить проаналізувати ефект</w:t>
      </w:r>
      <w:r w:rsidR="006E3A43" w:rsidRPr="00BF3722">
        <w:rPr>
          <w:rFonts w:ascii="Times New Roman" w:hAnsi="Times New Roman" w:cs="Times New Roman"/>
          <w:sz w:val="28"/>
          <w:szCs w:val="28"/>
          <w:lang w:val="uk-UA"/>
        </w:rPr>
        <w:t>и</w:t>
      </w:r>
      <w:r w:rsidR="006E3A43" w:rsidRPr="00BF3722">
        <w:rPr>
          <w:rFonts w:ascii="Times New Roman" w:hAnsi="Times New Roman" w:cs="Times New Roman"/>
          <w:sz w:val="28"/>
          <w:szCs w:val="28"/>
          <w:lang w:val="uk-UA"/>
        </w:rPr>
        <w:t>вність маршруту та завантаженість каналів обслуговування.</w:t>
      </w:r>
    </w:p>
    <w:p w:rsidR="009918F5" w:rsidRPr="00BF3722" w:rsidRDefault="006E3A43" w:rsidP="00F00A3F">
      <w:pPr>
        <w:widowControl w:val="0"/>
        <w:spacing w:after="0" w:line="389"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Формалізуємо технологічний процес виготовлення </w:t>
      </w:r>
      <w:r w:rsidR="004A7FBA">
        <w:rPr>
          <w:rFonts w:ascii="Times New Roman" w:hAnsi="Times New Roman" w:cs="Times New Roman"/>
          <w:sz w:val="28"/>
          <w:szCs w:val="28"/>
          <w:lang w:val="uk-UA"/>
        </w:rPr>
        <w:t>МЕМС акселероме</w:t>
      </w:r>
      <w:r w:rsidR="004A7FBA">
        <w:rPr>
          <w:rFonts w:ascii="Times New Roman" w:hAnsi="Times New Roman" w:cs="Times New Roman"/>
          <w:sz w:val="28"/>
          <w:szCs w:val="28"/>
          <w:lang w:val="uk-UA"/>
        </w:rPr>
        <w:t>т</w:t>
      </w:r>
      <w:r w:rsidR="004A7FBA">
        <w:rPr>
          <w:rFonts w:ascii="Times New Roman" w:hAnsi="Times New Roman" w:cs="Times New Roman"/>
          <w:sz w:val="28"/>
          <w:szCs w:val="28"/>
          <w:lang w:val="uk-UA"/>
        </w:rPr>
        <w:lastRenderedPageBreak/>
        <w:t>р</w:t>
      </w:r>
      <w:r w:rsidR="009F0D72" w:rsidRPr="00BF3722">
        <w:rPr>
          <w:rFonts w:ascii="Times New Roman" w:hAnsi="Times New Roman" w:cs="Times New Roman"/>
          <w:sz w:val="28"/>
          <w:szCs w:val="28"/>
          <w:lang w:val="uk-UA"/>
        </w:rPr>
        <w:t>ів</w:t>
      </w:r>
      <w:r w:rsidRPr="00BF3722">
        <w:rPr>
          <w:rFonts w:ascii="Times New Roman" w:hAnsi="Times New Roman" w:cs="Times New Roman"/>
          <w:sz w:val="28"/>
          <w:szCs w:val="28"/>
          <w:lang w:val="uk-UA"/>
        </w:rPr>
        <w:t xml:space="preserve"> використовуючи </w:t>
      </w:r>
      <w:r w:rsidRPr="00BF3722">
        <w:rPr>
          <w:rFonts w:ascii="Times New Roman" w:hAnsi="Times New Roman" w:cs="Times New Roman"/>
          <w:i/>
          <w:sz w:val="28"/>
          <w:szCs w:val="28"/>
          <w:lang w:val="uk-UA"/>
        </w:rPr>
        <w:t>Q</w:t>
      </w:r>
      <w:r w:rsidRPr="00BF3722">
        <w:rPr>
          <w:rFonts w:ascii="Times New Roman" w:hAnsi="Times New Roman" w:cs="Times New Roman"/>
          <w:sz w:val="28"/>
          <w:szCs w:val="28"/>
          <w:lang w:val="uk-UA"/>
        </w:rPr>
        <w:t>-схему та побудуємо її структуру з урахуванням т</w:t>
      </w:r>
      <w:r w:rsidR="003D22C0">
        <w:rPr>
          <w:rFonts w:ascii="Times New Roman" w:hAnsi="Times New Roman" w:cs="Times New Roman"/>
          <w:sz w:val="28"/>
          <w:szCs w:val="28"/>
          <w:lang w:val="uk-UA"/>
        </w:rPr>
        <w:t>рьох основних компонентів СМО [</w:t>
      </w:r>
      <w:r w:rsidR="00295269" w:rsidRPr="00295269">
        <w:rPr>
          <w:rFonts w:ascii="Times New Roman" w:hAnsi="Times New Roman" w:cs="Times New Roman"/>
          <w:sz w:val="28"/>
          <w:szCs w:val="28"/>
          <w:lang w:val="ru-RU"/>
        </w:rPr>
        <w:t>27</w:t>
      </w:r>
      <w:r w:rsidRPr="00BF3722">
        <w:rPr>
          <w:rFonts w:ascii="Times New Roman" w:hAnsi="Times New Roman" w:cs="Times New Roman"/>
          <w:sz w:val="28"/>
          <w:szCs w:val="28"/>
          <w:lang w:val="uk-UA"/>
        </w:rPr>
        <w:t xml:space="preserve">], </w:t>
      </w:r>
      <w:r w:rsidRPr="00BF3722">
        <w:rPr>
          <w:rFonts w:ascii="Times New Roman" w:hAnsi="Times New Roman" w:cs="Times New Roman"/>
          <w:i/>
          <w:sz w:val="28"/>
          <w:szCs w:val="28"/>
          <w:lang w:val="uk-UA"/>
        </w:rPr>
        <w:t>Д</w:t>
      </w:r>
      <w:r w:rsidRPr="00BF3722">
        <w:rPr>
          <w:rFonts w:ascii="Times New Roman" w:hAnsi="Times New Roman" w:cs="Times New Roman"/>
          <w:sz w:val="28"/>
          <w:szCs w:val="28"/>
          <w:lang w:val="uk-UA"/>
        </w:rPr>
        <w:t xml:space="preserve"> – джерел</w:t>
      </w:r>
      <w:r w:rsidR="00B465FA"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 xml:space="preserve">, </w:t>
      </w:r>
      <w:r w:rsidRPr="00BF3722">
        <w:rPr>
          <w:rFonts w:ascii="Times New Roman" w:hAnsi="Times New Roman" w:cs="Times New Roman"/>
          <w:i/>
          <w:sz w:val="28"/>
          <w:szCs w:val="28"/>
          <w:lang w:val="uk-UA"/>
        </w:rPr>
        <w:t>К</w:t>
      </w:r>
      <w:r w:rsidRPr="00BF3722">
        <w:rPr>
          <w:rFonts w:ascii="Times New Roman" w:hAnsi="Times New Roman" w:cs="Times New Roman"/>
          <w:sz w:val="28"/>
          <w:szCs w:val="28"/>
          <w:lang w:val="uk-UA"/>
        </w:rPr>
        <w:t xml:space="preserve"> – канали обслуговування за</w:t>
      </w:r>
      <w:r w:rsidRPr="00BF3722">
        <w:rPr>
          <w:rFonts w:ascii="Times New Roman" w:hAnsi="Times New Roman" w:cs="Times New Roman"/>
          <w:sz w:val="28"/>
          <w:szCs w:val="28"/>
          <w:lang w:val="uk-UA"/>
        </w:rPr>
        <w:t>я</w:t>
      </w:r>
      <w:r w:rsidRPr="00BF3722">
        <w:rPr>
          <w:rFonts w:ascii="Times New Roman" w:hAnsi="Times New Roman" w:cs="Times New Roman"/>
          <w:sz w:val="28"/>
          <w:szCs w:val="28"/>
          <w:lang w:val="uk-UA"/>
        </w:rPr>
        <w:t xml:space="preserve">вок, </w:t>
      </w:r>
      <w:r w:rsidRPr="00BF3722">
        <w:rPr>
          <w:rFonts w:ascii="Times New Roman" w:hAnsi="Times New Roman" w:cs="Times New Roman"/>
          <w:i/>
          <w:sz w:val="28"/>
          <w:szCs w:val="28"/>
          <w:lang w:val="uk-UA"/>
        </w:rPr>
        <w:t>Н</w:t>
      </w:r>
      <w:r w:rsidRPr="00BF3722">
        <w:rPr>
          <w:rFonts w:ascii="Times New Roman" w:hAnsi="Times New Roman" w:cs="Times New Roman"/>
          <w:sz w:val="28"/>
          <w:szCs w:val="28"/>
          <w:lang w:val="uk-UA"/>
        </w:rPr>
        <w:t xml:space="preserve"> – накопичувачі. Джерел</w:t>
      </w:r>
      <w:r w:rsidR="00B465FA" w:rsidRPr="00BF3722">
        <w:rPr>
          <w:rFonts w:ascii="Times New Roman" w:hAnsi="Times New Roman" w:cs="Times New Roman"/>
          <w:sz w:val="28"/>
          <w:szCs w:val="28"/>
          <w:lang w:val="uk-UA"/>
        </w:rPr>
        <w:t>ом служа</w:t>
      </w:r>
      <w:r w:rsidRPr="00BF3722">
        <w:rPr>
          <w:rFonts w:ascii="Times New Roman" w:hAnsi="Times New Roman" w:cs="Times New Roman"/>
          <w:sz w:val="28"/>
          <w:szCs w:val="28"/>
          <w:lang w:val="uk-UA"/>
        </w:rPr>
        <w:t xml:space="preserve">ть: </w:t>
      </w:r>
      <w:r w:rsidRPr="00BF3722">
        <w:rPr>
          <w:rFonts w:ascii="Times New Roman" w:hAnsi="Times New Roman" w:cs="Times New Roman"/>
          <w:i/>
          <w:sz w:val="28"/>
          <w:szCs w:val="28"/>
          <w:lang w:val="uk-UA"/>
        </w:rPr>
        <w:t>Д</w:t>
      </w:r>
      <w:r w:rsidRPr="00BF3722">
        <w:rPr>
          <w:rFonts w:ascii="Times New Roman" w:hAnsi="Times New Roman" w:cs="Times New Roman"/>
          <w:i/>
          <w:sz w:val="28"/>
          <w:szCs w:val="28"/>
          <w:vertAlign w:val="subscript"/>
          <w:lang w:val="uk-UA"/>
        </w:rPr>
        <w:t xml:space="preserve">1 </w:t>
      </w:r>
      <w:r w:rsidRPr="00BF3722">
        <w:rPr>
          <w:rFonts w:ascii="Times New Roman" w:hAnsi="Times New Roman" w:cs="Times New Roman"/>
          <w:i/>
          <w:sz w:val="28"/>
          <w:szCs w:val="28"/>
          <w:lang w:val="uk-UA"/>
        </w:rPr>
        <w:t xml:space="preserve">– </w:t>
      </w:r>
      <w:r w:rsidR="00B465FA" w:rsidRPr="00BF3722">
        <w:rPr>
          <w:rFonts w:ascii="Times New Roman" w:hAnsi="Times New Roman" w:cs="Times New Roman"/>
          <w:sz w:val="28"/>
          <w:szCs w:val="28"/>
          <w:lang w:val="uk-UA"/>
        </w:rPr>
        <w:t>шаблони заготівок підкладок,</w:t>
      </w:r>
      <w:r w:rsidRPr="00BF3722">
        <w:rPr>
          <w:rFonts w:ascii="Times New Roman" w:hAnsi="Times New Roman" w:cs="Times New Roman"/>
          <w:sz w:val="28"/>
          <w:szCs w:val="28"/>
          <w:lang w:val="uk-UA"/>
        </w:rPr>
        <w:t xml:space="preserve"> сировина для отримання ЧЕ</w:t>
      </w:r>
      <w:r w:rsidR="00B465FA" w:rsidRPr="00BF3722">
        <w:rPr>
          <w:rFonts w:ascii="Times New Roman" w:hAnsi="Times New Roman" w:cs="Times New Roman"/>
          <w:sz w:val="28"/>
          <w:szCs w:val="28"/>
          <w:lang w:val="uk-UA"/>
        </w:rPr>
        <w:t xml:space="preserve"> та </w:t>
      </w:r>
      <w:r w:rsidRPr="00BF3722">
        <w:rPr>
          <w:rFonts w:ascii="Times New Roman" w:hAnsi="Times New Roman" w:cs="Times New Roman"/>
          <w:sz w:val="28"/>
          <w:szCs w:val="28"/>
          <w:lang w:val="uk-UA"/>
        </w:rPr>
        <w:t>кор</w:t>
      </w:r>
      <w:r w:rsidR="009F0D72" w:rsidRPr="00BF3722">
        <w:rPr>
          <w:rFonts w:ascii="Times New Roman" w:hAnsi="Times New Roman" w:cs="Times New Roman"/>
          <w:sz w:val="28"/>
          <w:szCs w:val="28"/>
          <w:lang w:val="uk-UA"/>
        </w:rPr>
        <w:t xml:space="preserve">пусу </w:t>
      </w:r>
      <w:r w:rsidR="004A7FBA">
        <w:rPr>
          <w:rFonts w:ascii="Times New Roman" w:hAnsi="Times New Roman" w:cs="Times New Roman"/>
          <w:sz w:val="28"/>
          <w:szCs w:val="28"/>
          <w:lang w:val="uk-UA"/>
        </w:rPr>
        <w:t>МЕМС акселерометр</w:t>
      </w:r>
      <w:r w:rsidR="009F0D72" w:rsidRPr="00BF3722">
        <w:rPr>
          <w:rFonts w:ascii="Times New Roman" w:hAnsi="Times New Roman" w:cs="Times New Roman"/>
          <w:sz w:val="28"/>
          <w:szCs w:val="28"/>
          <w:lang w:val="uk-UA"/>
        </w:rPr>
        <w:t>ів</w:t>
      </w:r>
      <w:r w:rsidRPr="00BF3722">
        <w:rPr>
          <w:rFonts w:ascii="Times New Roman" w:hAnsi="Times New Roman" w:cs="Times New Roman"/>
          <w:sz w:val="28"/>
          <w:szCs w:val="28"/>
          <w:lang w:val="uk-UA"/>
        </w:rPr>
        <w:t>. Вони поступ</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ють в СМО</w:t>
      </w:r>
      <w:r w:rsidR="00AF361A" w:rsidRPr="00BF3722">
        <w:rPr>
          <w:rFonts w:ascii="Times New Roman" w:hAnsi="Times New Roman" w:cs="Times New Roman"/>
          <w:sz w:val="28"/>
          <w:szCs w:val="28"/>
          <w:lang w:val="uk-UA"/>
        </w:rPr>
        <w:t xml:space="preserve"> в певною інтенсивністю </w:t>
      </w:r>
      <w:r w:rsidRPr="00BF3722">
        <w:rPr>
          <w:rFonts w:ascii="Times New Roman" w:hAnsi="Times New Roman" w:cs="Times New Roman"/>
          <w:sz w:val="28"/>
          <w:szCs w:val="28"/>
          <w:lang w:val="uk-UA"/>
        </w:rPr>
        <w:t>λ.</w:t>
      </w:r>
    </w:p>
    <w:p w:rsidR="006E3A43" w:rsidRPr="00BF3722" w:rsidRDefault="006E3A43" w:rsidP="00F00A3F">
      <w:pPr>
        <w:widowControl w:val="0"/>
        <w:spacing w:after="0" w:line="389"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Обслуговуючі канали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 i=</m:t>
        </m:r>
        <m:bar>
          <m:barPr>
            <m:pos m:val="top"/>
            <m:ctrlPr>
              <w:rPr>
                <w:rFonts w:ascii="Cambria Math" w:hAnsi="Cambria Math" w:cs="Times New Roman"/>
                <w:i/>
                <w:sz w:val="28"/>
                <w:szCs w:val="28"/>
                <w:lang w:val="uk-UA"/>
              </w:rPr>
            </m:ctrlPr>
          </m:barPr>
          <m:e>
            <m:r>
              <w:rPr>
                <w:rFonts w:ascii="Cambria Math" w:hAnsi="Cambria Math" w:cs="Times New Roman"/>
                <w:sz w:val="28"/>
                <w:szCs w:val="28"/>
                <w:lang w:val="uk-UA"/>
              </w:rPr>
              <m:t>1,13</m:t>
            </m:r>
          </m:e>
        </m:bar>
      </m:oMath>
      <w:r w:rsidR="00974949" w:rsidRPr="00BF3722">
        <w:rPr>
          <w:rFonts w:ascii="Times New Roman" w:eastAsiaTheme="minorEastAsia" w:hAnsi="Times New Roman" w:cs="Times New Roman"/>
          <w:sz w:val="28"/>
          <w:szCs w:val="28"/>
          <w:lang w:val="uk-UA"/>
        </w:rPr>
        <w:t xml:space="preserve"> виступають відповідно етапам ТП виг</w:t>
      </w:r>
      <w:r w:rsidR="00974949" w:rsidRPr="00BF3722">
        <w:rPr>
          <w:rFonts w:ascii="Times New Roman" w:eastAsiaTheme="minorEastAsia" w:hAnsi="Times New Roman" w:cs="Times New Roman"/>
          <w:sz w:val="28"/>
          <w:szCs w:val="28"/>
          <w:lang w:val="uk-UA"/>
        </w:rPr>
        <w:t>о</w:t>
      </w:r>
      <w:r w:rsidR="00974949" w:rsidRPr="00BF3722">
        <w:rPr>
          <w:rFonts w:ascii="Times New Roman" w:eastAsiaTheme="minorEastAsia" w:hAnsi="Times New Roman" w:cs="Times New Roman"/>
          <w:sz w:val="28"/>
          <w:szCs w:val="28"/>
          <w:lang w:val="uk-UA"/>
        </w:rPr>
        <w:t xml:space="preserve">товлення </w:t>
      </w:r>
      <w:r w:rsidR="004A7FBA">
        <w:rPr>
          <w:rFonts w:ascii="Times New Roman" w:eastAsiaTheme="minorEastAsia" w:hAnsi="Times New Roman" w:cs="Times New Roman"/>
          <w:sz w:val="28"/>
          <w:szCs w:val="28"/>
          <w:lang w:val="uk-UA"/>
        </w:rPr>
        <w:t>МЕМС акселерометр</w:t>
      </w:r>
      <w:r w:rsidR="00974949" w:rsidRPr="00BF3722">
        <w:rPr>
          <w:rFonts w:ascii="Times New Roman" w:eastAsiaTheme="minorEastAsia" w:hAnsi="Times New Roman" w:cs="Times New Roman"/>
          <w:sz w:val="28"/>
          <w:szCs w:val="28"/>
          <w:lang w:val="uk-UA"/>
        </w:rPr>
        <w:t>а. Згідно структурної схеми рис. 2.1</w:t>
      </w:r>
      <w:r w:rsidR="009F0D72" w:rsidRPr="00BF3722">
        <w:rPr>
          <w:rFonts w:ascii="Times New Roman" w:eastAsiaTheme="minorEastAsia" w:hAnsi="Times New Roman" w:cs="Times New Roman"/>
          <w:sz w:val="28"/>
          <w:szCs w:val="28"/>
          <w:lang w:val="uk-UA"/>
        </w:rPr>
        <w:t xml:space="preserve"> виготовле</w:t>
      </w:r>
      <w:r w:rsidR="009F0D72" w:rsidRPr="00BF3722">
        <w:rPr>
          <w:rFonts w:ascii="Times New Roman" w:eastAsiaTheme="minorEastAsia" w:hAnsi="Times New Roman" w:cs="Times New Roman"/>
          <w:sz w:val="28"/>
          <w:szCs w:val="28"/>
          <w:lang w:val="uk-UA"/>
        </w:rPr>
        <w:t>н</w:t>
      </w:r>
      <w:r w:rsidR="009F0D72" w:rsidRPr="00BF3722">
        <w:rPr>
          <w:rFonts w:ascii="Times New Roman" w:eastAsiaTheme="minorEastAsia" w:hAnsi="Times New Roman" w:cs="Times New Roman"/>
          <w:sz w:val="28"/>
          <w:szCs w:val="28"/>
          <w:lang w:val="uk-UA"/>
        </w:rPr>
        <w:t xml:space="preserve">ня </w:t>
      </w:r>
      <w:r w:rsidR="004A7FBA">
        <w:rPr>
          <w:rFonts w:ascii="Times New Roman" w:eastAsiaTheme="minorEastAsia" w:hAnsi="Times New Roman" w:cs="Times New Roman"/>
          <w:sz w:val="28"/>
          <w:szCs w:val="28"/>
          <w:lang w:val="uk-UA"/>
        </w:rPr>
        <w:t>МЕМС акселерометр</w:t>
      </w:r>
      <w:r w:rsidR="009F0D72" w:rsidRPr="00BF3722">
        <w:rPr>
          <w:rFonts w:ascii="Times New Roman" w:eastAsiaTheme="minorEastAsia" w:hAnsi="Times New Roman" w:cs="Times New Roman"/>
          <w:sz w:val="28"/>
          <w:szCs w:val="28"/>
          <w:lang w:val="uk-UA"/>
        </w:rPr>
        <w:t>ів</w:t>
      </w:r>
      <w:r w:rsidR="00974949" w:rsidRPr="00BF3722">
        <w:rPr>
          <w:rFonts w:ascii="Times New Roman" w:eastAsiaTheme="minorEastAsia" w:hAnsi="Times New Roman" w:cs="Times New Roman"/>
          <w:sz w:val="28"/>
          <w:szCs w:val="28"/>
          <w:lang w:val="uk-UA"/>
        </w:rPr>
        <w:t xml:space="preserve"> етапи </w:t>
      </w:r>
      <w:r w:rsidR="00974949" w:rsidRPr="00BF3722">
        <w:rPr>
          <w:rFonts w:ascii="Times New Roman" w:eastAsiaTheme="minorEastAsia" w:hAnsi="Times New Roman" w:cs="Times New Roman"/>
          <w:i/>
          <w:sz w:val="28"/>
          <w:szCs w:val="28"/>
          <w:lang w:val="uk-UA"/>
        </w:rPr>
        <w:t>Q</w:t>
      </w:r>
      <w:r w:rsidR="00974949" w:rsidRPr="00BF3722">
        <w:rPr>
          <w:rFonts w:ascii="Times New Roman" w:eastAsiaTheme="minorEastAsia" w:hAnsi="Times New Roman" w:cs="Times New Roman"/>
          <w:sz w:val="28"/>
          <w:szCs w:val="28"/>
          <w:vertAlign w:val="subscript"/>
          <w:lang w:val="uk-UA"/>
        </w:rPr>
        <w:t>1</w:t>
      </w:r>
      <w:r w:rsidR="00C70343" w:rsidRPr="00BF3722">
        <w:rPr>
          <w:rFonts w:ascii="Times New Roman" w:hAnsi="Times New Roman" w:cs="Times New Roman"/>
          <w:sz w:val="28"/>
          <w:szCs w:val="28"/>
          <w:lang w:val="uk-UA"/>
        </w:rPr>
        <w:t xml:space="preserve"> – </w:t>
      </w:r>
      <w:r w:rsidR="00974949" w:rsidRPr="00BF3722">
        <w:rPr>
          <w:rFonts w:ascii="Times New Roman" w:eastAsiaTheme="minorEastAsia" w:hAnsi="Times New Roman" w:cs="Times New Roman"/>
          <w:i/>
          <w:sz w:val="28"/>
          <w:szCs w:val="28"/>
          <w:lang w:val="uk-UA"/>
        </w:rPr>
        <w:t>Q</w:t>
      </w:r>
      <w:r w:rsidR="00974949" w:rsidRPr="00BF3722">
        <w:rPr>
          <w:rFonts w:ascii="Times New Roman" w:eastAsiaTheme="minorEastAsia" w:hAnsi="Times New Roman" w:cs="Times New Roman"/>
          <w:sz w:val="28"/>
          <w:szCs w:val="28"/>
          <w:vertAlign w:val="subscript"/>
          <w:lang w:val="uk-UA"/>
        </w:rPr>
        <w:t xml:space="preserve">2 </w:t>
      </w:r>
      <w:r w:rsidR="00974949" w:rsidRPr="00BF3722">
        <w:rPr>
          <w:rFonts w:ascii="Times New Roman" w:eastAsiaTheme="minorEastAsia" w:hAnsi="Times New Roman" w:cs="Times New Roman"/>
          <w:sz w:val="28"/>
          <w:szCs w:val="28"/>
          <w:lang w:val="uk-UA"/>
        </w:rPr>
        <w:t xml:space="preserve">– представляються каналом </w:t>
      </w:r>
      <w:r w:rsidR="00974949" w:rsidRPr="00BF3722">
        <w:rPr>
          <w:rFonts w:ascii="Times New Roman" w:eastAsiaTheme="minorEastAsia" w:hAnsi="Times New Roman" w:cs="Times New Roman"/>
          <w:i/>
          <w:sz w:val="28"/>
          <w:szCs w:val="28"/>
          <w:lang w:val="uk-UA"/>
        </w:rPr>
        <w:t>K</w:t>
      </w:r>
      <w:r w:rsidR="00974949" w:rsidRPr="00BF3722">
        <w:rPr>
          <w:rFonts w:ascii="Times New Roman" w:eastAsiaTheme="minorEastAsia" w:hAnsi="Times New Roman" w:cs="Times New Roman"/>
          <w:sz w:val="28"/>
          <w:szCs w:val="28"/>
          <w:vertAlign w:val="subscript"/>
          <w:lang w:val="uk-UA"/>
        </w:rPr>
        <w:t>1</w:t>
      </w:r>
      <w:r w:rsidR="00974949" w:rsidRPr="00BF3722">
        <w:rPr>
          <w:rFonts w:ascii="Times New Roman" w:eastAsiaTheme="minorEastAsia" w:hAnsi="Times New Roman" w:cs="Times New Roman"/>
          <w:sz w:val="28"/>
          <w:szCs w:val="28"/>
          <w:lang w:val="uk-UA"/>
        </w:rPr>
        <w:t xml:space="preserve">, </w:t>
      </w:r>
      <w:r w:rsidR="00974949" w:rsidRPr="00BF3722">
        <w:rPr>
          <w:rFonts w:ascii="Times New Roman" w:eastAsiaTheme="minorEastAsia" w:hAnsi="Times New Roman" w:cs="Times New Roman"/>
          <w:i/>
          <w:sz w:val="28"/>
          <w:szCs w:val="28"/>
          <w:lang w:val="uk-UA"/>
        </w:rPr>
        <w:t>Q</w:t>
      </w:r>
      <w:r w:rsidR="00974949" w:rsidRPr="00BF3722">
        <w:rPr>
          <w:rFonts w:ascii="Times New Roman" w:eastAsiaTheme="minorEastAsia" w:hAnsi="Times New Roman" w:cs="Times New Roman"/>
          <w:sz w:val="28"/>
          <w:szCs w:val="28"/>
          <w:vertAlign w:val="subscript"/>
          <w:lang w:val="uk-UA"/>
        </w:rPr>
        <w:t>3</w:t>
      </w:r>
      <w:r w:rsidR="00C70343" w:rsidRPr="00BF3722">
        <w:rPr>
          <w:rFonts w:ascii="Times New Roman" w:hAnsi="Times New Roman" w:cs="Times New Roman"/>
          <w:sz w:val="28"/>
          <w:szCs w:val="28"/>
          <w:lang w:val="uk-UA"/>
        </w:rPr>
        <w:t xml:space="preserve"> – </w:t>
      </w:r>
      <w:r w:rsidR="00974949" w:rsidRPr="00BF3722">
        <w:rPr>
          <w:rFonts w:ascii="Times New Roman" w:eastAsiaTheme="minorEastAsia" w:hAnsi="Times New Roman" w:cs="Times New Roman"/>
          <w:i/>
          <w:sz w:val="28"/>
          <w:szCs w:val="28"/>
          <w:lang w:val="uk-UA"/>
        </w:rPr>
        <w:t>Q</w:t>
      </w:r>
      <w:r w:rsidR="00974949" w:rsidRPr="00BF3722">
        <w:rPr>
          <w:rFonts w:ascii="Times New Roman" w:eastAsiaTheme="minorEastAsia" w:hAnsi="Times New Roman" w:cs="Times New Roman"/>
          <w:sz w:val="28"/>
          <w:szCs w:val="28"/>
          <w:vertAlign w:val="subscript"/>
          <w:lang w:val="uk-UA"/>
        </w:rPr>
        <w:t>4</w:t>
      </w:r>
      <w:r w:rsidR="00974949" w:rsidRPr="00BF3722">
        <w:rPr>
          <w:rFonts w:ascii="Times New Roman" w:eastAsiaTheme="minorEastAsia" w:hAnsi="Times New Roman" w:cs="Times New Roman"/>
          <w:sz w:val="28"/>
          <w:szCs w:val="28"/>
          <w:lang w:val="uk-UA"/>
        </w:rPr>
        <w:t xml:space="preserve"> об</w:t>
      </w:r>
      <w:r w:rsidR="007B579E">
        <w:rPr>
          <w:rFonts w:ascii="Times New Roman" w:eastAsiaTheme="minorEastAsia" w:hAnsi="Times New Roman" w:cs="Times New Roman"/>
          <w:sz w:val="28"/>
          <w:szCs w:val="28"/>
          <w:lang w:val="uk-UA"/>
        </w:rPr>
        <w:t>'</w:t>
      </w:r>
      <w:r w:rsidR="00974949" w:rsidRPr="00BF3722">
        <w:rPr>
          <w:rFonts w:ascii="Times New Roman" w:eastAsiaTheme="minorEastAsia" w:hAnsi="Times New Roman" w:cs="Times New Roman"/>
          <w:sz w:val="28"/>
          <w:szCs w:val="28"/>
          <w:lang w:val="uk-UA"/>
        </w:rPr>
        <w:t xml:space="preserve">єднані в канали </w:t>
      </w:r>
      <w:r w:rsidR="00974949" w:rsidRPr="00BF3722">
        <w:rPr>
          <w:rFonts w:ascii="Times New Roman" w:eastAsiaTheme="minorEastAsia" w:hAnsi="Times New Roman" w:cs="Times New Roman"/>
          <w:i/>
          <w:sz w:val="28"/>
          <w:szCs w:val="28"/>
          <w:lang w:val="uk-UA"/>
        </w:rPr>
        <w:t>K</w:t>
      </w:r>
      <w:r w:rsidR="00974949" w:rsidRPr="00BF3722">
        <w:rPr>
          <w:rFonts w:ascii="Times New Roman" w:eastAsiaTheme="minorEastAsia" w:hAnsi="Times New Roman" w:cs="Times New Roman"/>
          <w:sz w:val="28"/>
          <w:szCs w:val="28"/>
          <w:vertAlign w:val="subscript"/>
          <w:lang w:val="uk-UA"/>
        </w:rPr>
        <w:t>2</w:t>
      </w:r>
      <w:r w:rsidR="00C70343" w:rsidRPr="00BF3722">
        <w:rPr>
          <w:rFonts w:ascii="Times New Roman" w:hAnsi="Times New Roman" w:cs="Times New Roman"/>
          <w:sz w:val="28"/>
          <w:szCs w:val="28"/>
          <w:lang w:val="uk-UA"/>
        </w:rPr>
        <w:t xml:space="preserve"> – </w:t>
      </w:r>
      <w:r w:rsidR="00974949" w:rsidRPr="00BF3722">
        <w:rPr>
          <w:rFonts w:ascii="Times New Roman" w:eastAsiaTheme="minorEastAsia" w:hAnsi="Times New Roman" w:cs="Times New Roman"/>
          <w:i/>
          <w:sz w:val="28"/>
          <w:szCs w:val="28"/>
          <w:lang w:val="uk-UA"/>
        </w:rPr>
        <w:t>K</w:t>
      </w:r>
      <w:r w:rsidR="00974949" w:rsidRPr="00BF3722">
        <w:rPr>
          <w:rFonts w:ascii="Times New Roman" w:eastAsiaTheme="minorEastAsia" w:hAnsi="Times New Roman" w:cs="Times New Roman"/>
          <w:sz w:val="28"/>
          <w:szCs w:val="28"/>
          <w:vertAlign w:val="subscript"/>
          <w:lang w:val="uk-UA"/>
        </w:rPr>
        <w:t>3</w:t>
      </w:r>
      <w:r w:rsidR="00974949" w:rsidRPr="00BF3722">
        <w:rPr>
          <w:rFonts w:ascii="Times New Roman" w:eastAsiaTheme="minorEastAsia" w:hAnsi="Times New Roman" w:cs="Times New Roman"/>
          <w:sz w:val="28"/>
          <w:szCs w:val="28"/>
          <w:lang w:val="uk-UA"/>
        </w:rPr>
        <w:t xml:space="preserve">, етапам </w:t>
      </w:r>
      <w:r w:rsidR="00974949" w:rsidRPr="00BF3722">
        <w:rPr>
          <w:rFonts w:ascii="Times New Roman" w:eastAsiaTheme="minorEastAsia" w:hAnsi="Times New Roman" w:cs="Times New Roman"/>
          <w:i/>
          <w:sz w:val="28"/>
          <w:szCs w:val="28"/>
          <w:lang w:val="uk-UA"/>
        </w:rPr>
        <w:t>Q</w:t>
      </w:r>
      <w:r w:rsidR="00974949" w:rsidRPr="00BF3722">
        <w:rPr>
          <w:rFonts w:ascii="Times New Roman" w:eastAsiaTheme="minorEastAsia" w:hAnsi="Times New Roman" w:cs="Times New Roman"/>
          <w:sz w:val="28"/>
          <w:szCs w:val="28"/>
          <w:vertAlign w:val="subscript"/>
          <w:lang w:val="uk-UA"/>
        </w:rPr>
        <w:t>5</w:t>
      </w:r>
      <w:r w:rsidR="00C70343" w:rsidRPr="00BF3722">
        <w:rPr>
          <w:rFonts w:ascii="Times New Roman" w:hAnsi="Times New Roman" w:cs="Times New Roman"/>
          <w:sz w:val="28"/>
          <w:szCs w:val="28"/>
          <w:lang w:val="uk-UA"/>
        </w:rPr>
        <w:t xml:space="preserve"> – </w:t>
      </w:r>
      <w:r w:rsidR="00974949" w:rsidRPr="00BF3722">
        <w:rPr>
          <w:rFonts w:ascii="Times New Roman" w:eastAsiaTheme="minorEastAsia" w:hAnsi="Times New Roman" w:cs="Times New Roman"/>
          <w:i/>
          <w:sz w:val="28"/>
          <w:szCs w:val="28"/>
          <w:lang w:val="uk-UA"/>
        </w:rPr>
        <w:t>Q</w:t>
      </w:r>
      <w:r w:rsidR="00974949" w:rsidRPr="00BF3722">
        <w:rPr>
          <w:rFonts w:ascii="Times New Roman" w:eastAsiaTheme="minorEastAsia" w:hAnsi="Times New Roman" w:cs="Times New Roman"/>
          <w:sz w:val="28"/>
          <w:szCs w:val="28"/>
          <w:vertAlign w:val="subscript"/>
          <w:lang w:val="uk-UA"/>
        </w:rPr>
        <w:t xml:space="preserve">14 </w:t>
      </w:r>
      <w:r w:rsidR="00974949" w:rsidRPr="00BF3722">
        <w:rPr>
          <w:rFonts w:ascii="Times New Roman" w:eastAsiaTheme="minorEastAsia" w:hAnsi="Times New Roman" w:cs="Times New Roman"/>
          <w:sz w:val="28"/>
          <w:szCs w:val="28"/>
          <w:lang w:val="uk-UA"/>
        </w:rPr>
        <w:t xml:space="preserve">– відповідають канали </w:t>
      </w:r>
      <w:r w:rsidR="00974949" w:rsidRPr="00BF3722">
        <w:rPr>
          <w:rFonts w:ascii="Times New Roman" w:eastAsiaTheme="minorEastAsia" w:hAnsi="Times New Roman" w:cs="Times New Roman"/>
          <w:i/>
          <w:sz w:val="28"/>
          <w:szCs w:val="28"/>
          <w:lang w:val="uk-UA"/>
        </w:rPr>
        <w:t>K</w:t>
      </w:r>
      <w:r w:rsidR="00974949" w:rsidRPr="00BF3722">
        <w:rPr>
          <w:rFonts w:ascii="Times New Roman" w:eastAsiaTheme="minorEastAsia" w:hAnsi="Times New Roman" w:cs="Times New Roman"/>
          <w:sz w:val="28"/>
          <w:szCs w:val="28"/>
          <w:vertAlign w:val="subscript"/>
          <w:lang w:val="uk-UA"/>
        </w:rPr>
        <w:t>4</w:t>
      </w:r>
      <w:r w:rsidR="00C70343" w:rsidRPr="00BF3722">
        <w:rPr>
          <w:rFonts w:ascii="Times New Roman" w:hAnsi="Times New Roman" w:cs="Times New Roman"/>
          <w:sz w:val="28"/>
          <w:szCs w:val="28"/>
          <w:lang w:val="uk-UA"/>
        </w:rPr>
        <w:t xml:space="preserve"> – </w:t>
      </w:r>
      <w:r w:rsidR="00974949" w:rsidRPr="00BF3722">
        <w:rPr>
          <w:rFonts w:ascii="Times New Roman" w:eastAsiaTheme="minorEastAsia" w:hAnsi="Times New Roman" w:cs="Times New Roman"/>
          <w:i/>
          <w:sz w:val="28"/>
          <w:szCs w:val="28"/>
          <w:lang w:val="uk-UA"/>
        </w:rPr>
        <w:t>K</w:t>
      </w:r>
      <w:r w:rsidR="00974949" w:rsidRPr="00BF3722">
        <w:rPr>
          <w:rFonts w:ascii="Times New Roman" w:eastAsiaTheme="minorEastAsia" w:hAnsi="Times New Roman" w:cs="Times New Roman"/>
          <w:sz w:val="28"/>
          <w:szCs w:val="28"/>
          <w:vertAlign w:val="subscript"/>
          <w:lang w:val="uk-UA"/>
        </w:rPr>
        <w:t>13</w:t>
      </w:r>
      <w:r w:rsidR="00974949" w:rsidRPr="00BF3722">
        <w:rPr>
          <w:rFonts w:ascii="Times New Roman" w:eastAsiaTheme="minorEastAsia" w:hAnsi="Times New Roman" w:cs="Times New Roman"/>
          <w:sz w:val="28"/>
          <w:szCs w:val="28"/>
          <w:lang w:val="uk-UA"/>
        </w:rPr>
        <w:t xml:space="preserve">, </w:t>
      </w:r>
      <w:r w:rsidR="00974949" w:rsidRPr="00BF3722">
        <w:rPr>
          <w:rFonts w:ascii="Times New Roman" w:eastAsiaTheme="minorEastAsia" w:hAnsi="Times New Roman" w:cs="Times New Roman"/>
          <w:i/>
          <w:sz w:val="28"/>
          <w:szCs w:val="28"/>
          <w:lang w:val="uk-UA"/>
        </w:rPr>
        <w:t>Q</w:t>
      </w:r>
      <w:r w:rsidR="00974949" w:rsidRPr="00BF3722">
        <w:rPr>
          <w:rFonts w:ascii="Times New Roman" w:eastAsiaTheme="minorEastAsia" w:hAnsi="Times New Roman" w:cs="Times New Roman"/>
          <w:sz w:val="28"/>
          <w:szCs w:val="28"/>
          <w:vertAlign w:val="subscript"/>
          <w:lang w:val="uk-UA"/>
        </w:rPr>
        <w:t>5</w:t>
      </w:r>
      <w:r w:rsidR="00C70343" w:rsidRPr="00BF3722">
        <w:rPr>
          <w:rFonts w:ascii="Times New Roman" w:hAnsi="Times New Roman" w:cs="Times New Roman"/>
          <w:sz w:val="28"/>
          <w:szCs w:val="28"/>
          <w:lang w:val="uk-UA"/>
        </w:rPr>
        <w:t xml:space="preserve"> – </w:t>
      </w:r>
      <w:r w:rsidR="00974949" w:rsidRPr="00BF3722">
        <w:rPr>
          <w:rFonts w:ascii="Times New Roman" w:eastAsiaTheme="minorEastAsia" w:hAnsi="Times New Roman" w:cs="Times New Roman"/>
          <w:i/>
          <w:sz w:val="28"/>
          <w:szCs w:val="28"/>
          <w:lang w:val="uk-UA"/>
        </w:rPr>
        <w:t>Q</w:t>
      </w:r>
      <w:r w:rsidR="00974949" w:rsidRPr="00BF3722">
        <w:rPr>
          <w:rFonts w:ascii="Times New Roman" w:eastAsiaTheme="minorEastAsia" w:hAnsi="Times New Roman" w:cs="Times New Roman"/>
          <w:sz w:val="28"/>
          <w:szCs w:val="28"/>
          <w:vertAlign w:val="subscript"/>
          <w:lang w:val="uk-UA"/>
        </w:rPr>
        <w:t>6</w:t>
      </w:r>
      <w:r w:rsidR="00974949" w:rsidRPr="00BF3722">
        <w:rPr>
          <w:rFonts w:ascii="Times New Roman" w:eastAsiaTheme="minorEastAsia" w:hAnsi="Times New Roman" w:cs="Times New Roman"/>
          <w:sz w:val="28"/>
          <w:szCs w:val="28"/>
          <w:lang w:val="uk-UA"/>
        </w:rPr>
        <w:t xml:space="preserve"> розташовуються на </w:t>
      </w:r>
      <w:r w:rsidR="00974949" w:rsidRPr="00BF3722">
        <w:rPr>
          <w:rFonts w:ascii="Times New Roman" w:hAnsi="Times New Roman" w:cs="Times New Roman"/>
          <w:i/>
          <w:sz w:val="28"/>
          <w:szCs w:val="28"/>
          <w:lang w:val="uk-UA"/>
        </w:rPr>
        <w:t>Q</w:t>
      </w:r>
      <w:r w:rsidR="00974949" w:rsidRPr="00BF3722">
        <w:rPr>
          <w:rFonts w:ascii="Times New Roman" w:hAnsi="Times New Roman" w:cs="Times New Roman"/>
          <w:sz w:val="28"/>
          <w:szCs w:val="28"/>
          <w:lang w:val="uk-UA"/>
        </w:rPr>
        <w:t>-схемі послідовно, тому що операції, які виконуються на цьому етапі реалізуються на одному обладнанні.</w:t>
      </w:r>
    </w:p>
    <w:p w:rsidR="006E3A43" w:rsidRPr="00BF3722" w:rsidRDefault="009B3AFB" w:rsidP="00F00A3F">
      <w:pPr>
        <w:widowControl w:val="0"/>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Задамо необхідні вихідні дані для імітаційного моделювання ТП вигото</w:t>
      </w:r>
      <w:r w:rsidRPr="00BF3722">
        <w:rPr>
          <w:rFonts w:ascii="Times New Roman" w:hAnsi="Times New Roman" w:cs="Times New Roman"/>
          <w:sz w:val="28"/>
          <w:szCs w:val="28"/>
          <w:lang w:val="uk-UA"/>
        </w:rPr>
        <w:t>в</w:t>
      </w:r>
      <w:r w:rsidRPr="00BF3722">
        <w:rPr>
          <w:rFonts w:ascii="Times New Roman" w:hAnsi="Times New Roman" w:cs="Times New Roman"/>
          <w:sz w:val="28"/>
          <w:szCs w:val="28"/>
          <w:lang w:val="uk-UA"/>
        </w:rPr>
        <w:t xml:space="preserve">лення </w:t>
      </w:r>
      <w:r w:rsidR="004A7FBA">
        <w:rPr>
          <w:rFonts w:ascii="Times New Roman" w:hAnsi="Times New Roman" w:cs="Times New Roman"/>
          <w:sz w:val="28"/>
          <w:szCs w:val="28"/>
          <w:lang w:val="uk-UA"/>
        </w:rPr>
        <w:t>МЕМС акселерометр</w:t>
      </w:r>
      <w:r w:rsidR="009F0D72" w:rsidRPr="00BF3722">
        <w:rPr>
          <w:rFonts w:ascii="Times New Roman" w:hAnsi="Times New Roman" w:cs="Times New Roman"/>
          <w:sz w:val="28"/>
          <w:szCs w:val="28"/>
          <w:lang w:val="uk-UA"/>
        </w:rPr>
        <w:t>ів</w:t>
      </w:r>
      <w:r w:rsidRPr="00BF3722">
        <w:rPr>
          <w:rFonts w:ascii="Times New Roman" w:hAnsi="Times New Roman" w:cs="Times New Roman"/>
          <w:sz w:val="28"/>
          <w:szCs w:val="28"/>
          <w:lang w:val="uk-UA"/>
        </w:rPr>
        <w:t>:</w:t>
      </w:r>
    </w:p>
    <w:p w:rsidR="009B3AFB" w:rsidRPr="00BF3722" w:rsidRDefault="009B3AFB" w:rsidP="00F00A3F">
      <w:pPr>
        <w:widowControl w:val="0"/>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1</w:t>
      </w:r>
      <w:r w:rsidRPr="00BF3722">
        <w:rPr>
          <w:rFonts w:ascii="Times New Roman" w:hAnsi="Times New Roman" w:cs="Times New Roman"/>
          <w:sz w:val="28"/>
          <w:szCs w:val="28"/>
          <w:lang w:val="uk-UA"/>
        </w:rPr>
        <w:t xml:space="preserve"> – час, для виконання етапів вибору та підготовки підкладки (етапи Q</w:t>
      </w:r>
      <w:r w:rsidRPr="00BF3722">
        <w:rPr>
          <w:rFonts w:ascii="Times New Roman" w:hAnsi="Times New Roman" w:cs="Times New Roman"/>
          <w:sz w:val="28"/>
          <w:szCs w:val="28"/>
          <w:vertAlign w:val="subscript"/>
          <w:lang w:val="uk-UA"/>
        </w:rPr>
        <w:t>1</w:t>
      </w:r>
      <w:r w:rsidRPr="00BF3722">
        <w:rPr>
          <w:rFonts w:ascii="Times New Roman" w:hAnsi="Times New Roman" w:cs="Times New Roman"/>
          <w:sz w:val="28"/>
          <w:szCs w:val="28"/>
          <w:lang w:val="uk-UA"/>
        </w:rPr>
        <w:t>-Q2);</w:t>
      </w:r>
    </w:p>
    <w:p w:rsidR="009B3AFB" w:rsidRPr="00BF3722" w:rsidRDefault="009B3AFB" w:rsidP="00F00A3F">
      <w:pPr>
        <w:widowControl w:val="0"/>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2</w:t>
      </w:r>
      <w:r w:rsidRPr="00BF3722">
        <w:rPr>
          <w:rFonts w:ascii="Times New Roman" w:hAnsi="Times New Roman" w:cs="Times New Roman"/>
          <w:sz w:val="28"/>
          <w:szCs w:val="28"/>
          <w:lang w:val="uk-UA"/>
        </w:rPr>
        <w:t xml:space="preserve"> – час, для виконання етапу виготовленн</w:t>
      </w:r>
      <w:r w:rsidR="009F0D72" w:rsidRPr="00BF3722">
        <w:rPr>
          <w:rFonts w:ascii="Times New Roman" w:hAnsi="Times New Roman" w:cs="Times New Roman"/>
          <w:sz w:val="28"/>
          <w:szCs w:val="28"/>
          <w:lang w:val="uk-UA"/>
        </w:rPr>
        <w:t xml:space="preserve">я корпусу для </w:t>
      </w:r>
      <w:r w:rsidR="004A7FBA">
        <w:rPr>
          <w:rFonts w:ascii="Times New Roman" w:hAnsi="Times New Roman" w:cs="Times New Roman"/>
          <w:sz w:val="28"/>
          <w:szCs w:val="28"/>
          <w:lang w:val="uk-UA"/>
        </w:rPr>
        <w:t>МЕМС аксел</w:t>
      </w:r>
      <w:r w:rsidR="004A7FBA">
        <w:rPr>
          <w:rFonts w:ascii="Times New Roman" w:hAnsi="Times New Roman" w:cs="Times New Roman"/>
          <w:sz w:val="28"/>
          <w:szCs w:val="28"/>
          <w:lang w:val="uk-UA"/>
        </w:rPr>
        <w:t>е</w:t>
      </w:r>
      <w:r w:rsidR="004A7FBA">
        <w:rPr>
          <w:rFonts w:ascii="Times New Roman" w:hAnsi="Times New Roman" w:cs="Times New Roman"/>
          <w:sz w:val="28"/>
          <w:szCs w:val="28"/>
          <w:lang w:val="uk-UA"/>
        </w:rPr>
        <w:t>рометр</w:t>
      </w:r>
      <w:r w:rsidR="009F0D72" w:rsidRPr="00BF3722">
        <w:rPr>
          <w:rFonts w:ascii="Times New Roman" w:hAnsi="Times New Roman" w:cs="Times New Roman"/>
          <w:sz w:val="28"/>
          <w:szCs w:val="28"/>
          <w:lang w:val="uk-UA"/>
        </w:rPr>
        <w:t>ів</w:t>
      </w:r>
      <w:r w:rsidRPr="00BF3722">
        <w:rPr>
          <w:rFonts w:ascii="Times New Roman" w:hAnsi="Times New Roman" w:cs="Times New Roman"/>
          <w:sz w:val="28"/>
          <w:szCs w:val="28"/>
          <w:lang w:val="uk-UA"/>
        </w:rPr>
        <w:t xml:space="preserve"> (етап Q</w:t>
      </w:r>
      <w:r w:rsidRPr="00BF3722">
        <w:rPr>
          <w:rFonts w:ascii="Times New Roman" w:hAnsi="Times New Roman" w:cs="Times New Roman"/>
          <w:sz w:val="28"/>
          <w:szCs w:val="28"/>
          <w:vertAlign w:val="subscript"/>
          <w:lang w:val="uk-UA"/>
        </w:rPr>
        <w:t>3</w:t>
      </w:r>
      <w:r w:rsidRPr="00BF3722">
        <w:rPr>
          <w:rFonts w:ascii="Times New Roman" w:hAnsi="Times New Roman" w:cs="Times New Roman"/>
          <w:sz w:val="28"/>
          <w:szCs w:val="28"/>
          <w:lang w:val="uk-UA"/>
        </w:rPr>
        <w:t>);</w:t>
      </w:r>
    </w:p>
    <w:p w:rsidR="009B3AFB" w:rsidRPr="00BF3722" w:rsidRDefault="009B3AFB" w:rsidP="00F00A3F">
      <w:pPr>
        <w:widowControl w:val="0"/>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3</w:t>
      </w:r>
      <w:r w:rsidRPr="00BF3722">
        <w:rPr>
          <w:rFonts w:ascii="Times New Roman" w:hAnsi="Times New Roman" w:cs="Times New Roman"/>
          <w:sz w:val="28"/>
          <w:szCs w:val="28"/>
          <w:lang w:val="uk-UA"/>
        </w:rPr>
        <w:t xml:space="preserve"> – час, для виконання етапу контролю виготовл</w:t>
      </w:r>
      <w:r w:rsidR="009F0D72" w:rsidRPr="00BF3722">
        <w:rPr>
          <w:rFonts w:ascii="Times New Roman" w:hAnsi="Times New Roman" w:cs="Times New Roman"/>
          <w:sz w:val="28"/>
          <w:szCs w:val="28"/>
          <w:lang w:val="uk-UA"/>
        </w:rPr>
        <w:t xml:space="preserve">еного корпусу </w:t>
      </w:r>
      <w:r w:rsidR="004A7FBA">
        <w:rPr>
          <w:rFonts w:ascii="Times New Roman" w:hAnsi="Times New Roman" w:cs="Times New Roman"/>
          <w:sz w:val="28"/>
          <w:szCs w:val="28"/>
          <w:lang w:val="uk-UA"/>
        </w:rPr>
        <w:t>МЕМС акселерометр</w:t>
      </w:r>
      <w:r w:rsidR="009F0D72" w:rsidRPr="00BF3722">
        <w:rPr>
          <w:rFonts w:ascii="Times New Roman" w:hAnsi="Times New Roman" w:cs="Times New Roman"/>
          <w:sz w:val="28"/>
          <w:szCs w:val="28"/>
          <w:lang w:val="uk-UA"/>
        </w:rPr>
        <w:t>ів</w:t>
      </w:r>
      <w:r w:rsidRPr="00BF3722">
        <w:rPr>
          <w:rFonts w:ascii="Times New Roman" w:hAnsi="Times New Roman" w:cs="Times New Roman"/>
          <w:sz w:val="28"/>
          <w:szCs w:val="28"/>
          <w:lang w:val="uk-UA"/>
        </w:rPr>
        <w:t xml:space="preserve"> (етап Q</w:t>
      </w:r>
      <w:r w:rsidRPr="00BF3722">
        <w:rPr>
          <w:rFonts w:ascii="Times New Roman" w:hAnsi="Times New Roman" w:cs="Times New Roman"/>
          <w:sz w:val="28"/>
          <w:szCs w:val="28"/>
          <w:vertAlign w:val="subscript"/>
          <w:lang w:val="uk-UA"/>
        </w:rPr>
        <w:t>4</w:t>
      </w:r>
      <w:r w:rsidRPr="00BF3722">
        <w:rPr>
          <w:rFonts w:ascii="Times New Roman" w:hAnsi="Times New Roman" w:cs="Times New Roman"/>
          <w:sz w:val="28"/>
          <w:szCs w:val="28"/>
          <w:lang w:val="uk-UA"/>
        </w:rPr>
        <w:t>);</w:t>
      </w:r>
    </w:p>
    <w:p w:rsidR="009B3AFB" w:rsidRPr="00BF3722" w:rsidRDefault="009B3AFB" w:rsidP="00F00A3F">
      <w:pPr>
        <w:widowControl w:val="0"/>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4</w:t>
      </w:r>
      <w:r w:rsidRPr="00BF3722">
        <w:rPr>
          <w:rFonts w:ascii="Times New Roman" w:hAnsi="Times New Roman" w:cs="Times New Roman"/>
          <w:sz w:val="28"/>
          <w:szCs w:val="28"/>
          <w:lang w:val="uk-UA"/>
        </w:rPr>
        <w:t xml:space="preserve"> – час, для виконання етапу виготовлення елементарних елементів (етап Q</w:t>
      </w:r>
      <w:r w:rsidRPr="00BF3722">
        <w:rPr>
          <w:rFonts w:ascii="Times New Roman" w:hAnsi="Times New Roman" w:cs="Times New Roman"/>
          <w:sz w:val="28"/>
          <w:szCs w:val="28"/>
          <w:vertAlign w:val="subscript"/>
          <w:lang w:val="uk-UA"/>
        </w:rPr>
        <w:t>5</w:t>
      </w:r>
      <w:r w:rsidRPr="00BF3722">
        <w:rPr>
          <w:rFonts w:ascii="Times New Roman" w:hAnsi="Times New Roman" w:cs="Times New Roman"/>
          <w:sz w:val="28"/>
          <w:szCs w:val="28"/>
          <w:lang w:val="uk-UA"/>
        </w:rPr>
        <w:t>);</w:t>
      </w:r>
    </w:p>
    <w:p w:rsidR="009B3AFB" w:rsidRPr="00BF3722" w:rsidRDefault="009B3AF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5</w:t>
      </w:r>
      <w:r w:rsidRPr="00BF3722">
        <w:rPr>
          <w:rFonts w:ascii="Times New Roman" w:hAnsi="Times New Roman" w:cs="Times New Roman"/>
          <w:sz w:val="28"/>
          <w:szCs w:val="28"/>
          <w:lang w:val="uk-UA"/>
        </w:rPr>
        <w:t xml:space="preserve"> – час, для виконання етапу виготовлення компонентів (етап Q</w:t>
      </w:r>
      <w:r w:rsidRPr="00BF3722">
        <w:rPr>
          <w:rFonts w:ascii="Times New Roman" w:hAnsi="Times New Roman" w:cs="Times New Roman"/>
          <w:sz w:val="28"/>
          <w:szCs w:val="28"/>
          <w:vertAlign w:val="subscript"/>
          <w:lang w:val="uk-UA"/>
        </w:rPr>
        <w:t>6</w:t>
      </w:r>
      <w:r w:rsidRPr="00BF3722">
        <w:rPr>
          <w:rFonts w:ascii="Times New Roman" w:hAnsi="Times New Roman" w:cs="Times New Roman"/>
          <w:sz w:val="28"/>
          <w:szCs w:val="28"/>
          <w:lang w:val="uk-UA"/>
        </w:rPr>
        <w:t>);</w:t>
      </w:r>
    </w:p>
    <w:p w:rsidR="009B3AFB" w:rsidRPr="00BF3722" w:rsidRDefault="009B3AF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6</w:t>
      </w:r>
      <w:r w:rsidRPr="00BF3722">
        <w:rPr>
          <w:rFonts w:ascii="Times New Roman" w:hAnsi="Times New Roman" w:cs="Times New Roman"/>
          <w:sz w:val="28"/>
          <w:szCs w:val="28"/>
          <w:lang w:val="uk-UA"/>
        </w:rPr>
        <w:t xml:space="preserve"> – час, для виконання етапу збірки та монтажу ЧЕ (етап Q</w:t>
      </w:r>
      <w:r w:rsidRPr="00BF3722">
        <w:rPr>
          <w:rFonts w:ascii="Times New Roman" w:hAnsi="Times New Roman" w:cs="Times New Roman"/>
          <w:sz w:val="28"/>
          <w:szCs w:val="28"/>
          <w:vertAlign w:val="subscript"/>
          <w:lang w:val="uk-UA"/>
        </w:rPr>
        <w:t>7</w:t>
      </w:r>
      <w:r w:rsidRPr="00BF3722">
        <w:rPr>
          <w:rFonts w:ascii="Times New Roman" w:hAnsi="Times New Roman" w:cs="Times New Roman"/>
          <w:sz w:val="28"/>
          <w:szCs w:val="28"/>
          <w:lang w:val="uk-UA"/>
        </w:rPr>
        <w:t>);</w:t>
      </w:r>
    </w:p>
    <w:p w:rsidR="009B3AFB" w:rsidRPr="00BF3722" w:rsidRDefault="009B3AF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7</w:t>
      </w:r>
      <w:r w:rsidRPr="00BF3722">
        <w:rPr>
          <w:rFonts w:ascii="Times New Roman" w:hAnsi="Times New Roman" w:cs="Times New Roman"/>
          <w:sz w:val="28"/>
          <w:szCs w:val="28"/>
          <w:lang w:val="uk-UA"/>
        </w:rPr>
        <w:t xml:space="preserve"> – час, для виконання етапу контролю ЧЕ (етап Q</w:t>
      </w:r>
      <w:r w:rsidRPr="00BF3722">
        <w:rPr>
          <w:rFonts w:ascii="Times New Roman" w:hAnsi="Times New Roman" w:cs="Times New Roman"/>
          <w:sz w:val="28"/>
          <w:szCs w:val="28"/>
          <w:vertAlign w:val="subscript"/>
          <w:lang w:val="uk-UA"/>
        </w:rPr>
        <w:t>8</w:t>
      </w:r>
      <w:r w:rsidRPr="00BF3722">
        <w:rPr>
          <w:rFonts w:ascii="Times New Roman" w:hAnsi="Times New Roman" w:cs="Times New Roman"/>
          <w:sz w:val="28"/>
          <w:szCs w:val="28"/>
          <w:lang w:val="uk-UA"/>
        </w:rPr>
        <w:t>);</w:t>
      </w:r>
    </w:p>
    <w:p w:rsidR="009B3AFB" w:rsidRPr="00BF3722" w:rsidRDefault="009B3AF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8</w:t>
      </w:r>
      <w:r w:rsidRPr="00BF3722">
        <w:rPr>
          <w:rFonts w:ascii="Times New Roman" w:hAnsi="Times New Roman" w:cs="Times New Roman"/>
          <w:sz w:val="28"/>
          <w:szCs w:val="28"/>
          <w:lang w:val="uk-UA"/>
        </w:rPr>
        <w:t xml:space="preserve"> – час, для виконання етапу кристалографії (етап Q</w:t>
      </w:r>
      <w:r w:rsidRPr="00BF3722">
        <w:rPr>
          <w:rFonts w:ascii="Times New Roman" w:hAnsi="Times New Roman" w:cs="Times New Roman"/>
          <w:sz w:val="28"/>
          <w:szCs w:val="28"/>
          <w:vertAlign w:val="subscript"/>
          <w:lang w:val="uk-UA"/>
        </w:rPr>
        <w:t>9</w:t>
      </w:r>
      <w:r w:rsidRPr="00BF3722">
        <w:rPr>
          <w:rFonts w:ascii="Times New Roman" w:hAnsi="Times New Roman" w:cs="Times New Roman"/>
          <w:sz w:val="28"/>
          <w:szCs w:val="28"/>
          <w:lang w:val="uk-UA"/>
        </w:rPr>
        <w:t>);</w:t>
      </w:r>
    </w:p>
    <w:p w:rsidR="009B3AFB" w:rsidRPr="00BF3722" w:rsidRDefault="009B3AF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9</w:t>
      </w:r>
      <w:r w:rsidRPr="00BF3722">
        <w:rPr>
          <w:rFonts w:ascii="Times New Roman" w:hAnsi="Times New Roman" w:cs="Times New Roman"/>
          <w:sz w:val="28"/>
          <w:szCs w:val="28"/>
          <w:lang w:val="uk-UA"/>
        </w:rPr>
        <w:t xml:space="preserve"> – час, для виконання етапу контролю кристалографії (етап Q</w:t>
      </w:r>
      <w:r w:rsidRPr="00BF3722">
        <w:rPr>
          <w:rFonts w:ascii="Times New Roman" w:hAnsi="Times New Roman" w:cs="Times New Roman"/>
          <w:sz w:val="28"/>
          <w:szCs w:val="28"/>
          <w:vertAlign w:val="subscript"/>
          <w:lang w:val="uk-UA"/>
        </w:rPr>
        <w:t>10</w:t>
      </w:r>
      <w:r w:rsidRPr="00BF3722">
        <w:rPr>
          <w:rFonts w:ascii="Times New Roman" w:hAnsi="Times New Roman" w:cs="Times New Roman"/>
          <w:sz w:val="28"/>
          <w:szCs w:val="28"/>
          <w:lang w:val="uk-UA"/>
        </w:rPr>
        <w:t>);</w:t>
      </w:r>
    </w:p>
    <w:p w:rsidR="009B3AFB" w:rsidRPr="00BF3722" w:rsidRDefault="009B3AF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10</w:t>
      </w:r>
      <w:r w:rsidRPr="00BF3722">
        <w:rPr>
          <w:rFonts w:ascii="Times New Roman" w:hAnsi="Times New Roman" w:cs="Times New Roman"/>
          <w:sz w:val="28"/>
          <w:szCs w:val="28"/>
          <w:lang w:val="uk-UA"/>
        </w:rPr>
        <w:t xml:space="preserve"> – час, для виконання етапу монтажу кристала в корпус (етап Q</w:t>
      </w:r>
      <w:r w:rsidRPr="00BF3722">
        <w:rPr>
          <w:rFonts w:ascii="Times New Roman" w:hAnsi="Times New Roman" w:cs="Times New Roman"/>
          <w:sz w:val="28"/>
          <w:szCs w:val="28"/>
          <w:vertAlign w:val="subscript"/>
          <w:lang w:val="uk-UA"/>
        </w:rPr>
        <w:t>11</w:t>
      </w:r>
      <w:r w:rsidRPr="00BF3722">
        <w:rPr>
          <w:rFonts w:ascii="Times New Roman" w:hAnsi="Times New Roman" w:cs="Times New Roman"/>
          <w:sz w:val="28"/>
          <w:szCs w:val="28"/>
          <w:lang w:val="uk-UA"/>
        </w:rPr>
        <w:t>);</w:t>
      </w:r>
    </w:p>
    <w:p w:rsidR="009B3AFB" w:rsidRPr="00BF3722" w:rsidRDefault="009B3AF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11</w:t>
      </w:r>
      <w:r w:rsidRPr="00BF3722">
        <w:rPr>
          <w:rFonts w:ascii="Times New Roman" w:hAnsi="Times New Roman" w:cs="Times New Roman"/>
          <w:sz w:val="28"/>
          <w:szCs w:val="28"/>
          <w:lang w:val="uk-UA"/>
        </w:rPr>
        <w:t xml:space="preserve"> – час, для виконання етапу з’єднання виводів з кристалом (етап Q</w:t>
      </w:r>
      <w:r w:rsidRPr="00BF3722">
        <w:rPr>
          <w:rFonts w:ascii="Times New Roman" w:hAnsi="Times New Roman" w:cs="Times New Roman"/>
          <w:sz w:val="28"/>
          <w:szCs w:val="28"/>
          <w:vertAlign w:val="subscript"/>
          <w:lang w:val="uk-UA"/>
        </w:rPr>
        <w:t>12</w:t>
      </w:r>
      <w:r w:rsidRPr="00BF3722">
        <w:rPr>
          <w:rFonts w:ascii="Times New Roman" w:hAnsi="Times New Roman" w:cs="Times New Roman"/>
          <w:sz w:val="28"/>
          <w:szCs w:val="28"/>
          <w:lang w:val="uk-UA"/>
        </w:rPr>
        <w:t>);</w:t>
      </w:r>
    </w:p>
    <w:p w:rsidR="009B3AFB" w:rsidRPr="00BF3722" w:rsidRDefault="009B3AF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 t</w:t>
      </w:r>
      <w:r w:rsidRPr="00BF3722">
        <w:rPr>
          <w:rFonts w:ascii="Times New Roman" w:hAnsi="Times New Roman" w:cs="Times New Roman"/>
          <w:sz w:val="28"/>
          <w:szCs w:val="28"/>
          <w:vertAlign w:val="subscript"/>
          <w:lang w:val="uk-UA"/>
        </w:rPr>
        <w:t>12</w:t>
      </w:r>
      <w:r w:rsidRPr="00BF3722">
        <w:rPr>
          <w:rFonts w:ascii="Times New Roman" w:hAnsi="Times New Roman" w:cs="Times New Roman"/>
          <w:sz w:val="28"/>
          <w:szCs w:val="28"/>
          <w:lang w:val="uk-UA"/>
        </w:rPr>
        <w:t xml:space="preserve"> – час, для виконання етапу контроль з’єднання виводів з кристалом (етап Q</w:t>
      </w:r>
      <w:r w:rsidRPr="00BF3722">
        <w:rPr>
          <w:rFonts w:ascii="Times New Roman" w:hAnsi="Times New Roman" w:cs="Times New Roman"/>
          <w:sz w:val="28"/>
          <w:szCs w:val="28"/>
          <w:vertAlign w:val="subscript"/>
          <w:lang w:val="uk-UA"/>
        </w:rPr>
        <w:t>13</w:t>
      </w:r>
      <w:r w:rsidRPr="00BF3722">
        <w:rPr>
          <w:rFonts w:ascii="Times New Roman" w:hAnsi="Times New Roman" w:cs="Times New Roman"/>
          <w:sz w:val="28"/>
          <w:szCs w:val="28"/>
          <w:lang w:val="uk-UA"/>
        </w:rPr>
        <w:t>);</w:t>
      </w:r>
    </w:p>
    <w:p w:rsidR="009B3AFB" w:rsidRPr="00BF3722" w:rsidRDefault="009B3AFB"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w:t>
      </w:r>
      <w:r w:rsidRPr="00BF3722">
        <w:rPr>
          <w:rFonts w:ascii="Times New Roman" w:hAnsi="Times New Roman" w:cs="Times New Roman"/>
          <w:sz w:val="28"/>
          <w:szCs w:val="28"/>
          <w:vertAlign w:val="subscript"/>
          <w:lang w:val="uk-UA"/>
        </w:rPr>
        <w:t>13</w:t>
      </w:r>
      <w:r w:rsidRPr="00BF3722">
        <w:rPr>
          <w:rFonts w:ascii="Times New Roman" w:hAnsi="Times New Roman" w:cs="Times New Roman"/>
          <w:sz w:val="28"/>
          <w:szCs w:val="28"/>
          <w:lang w:val="uk-UA"/>
        </w:rPr>
        <w:t xml:space="preserve"> – час, для виконання етапу герметизації (етап Q</w:t>
      </w:r>
      <w:r w:rsidRPr="00BF3722">
        <w:rPr>
          <w:rFonts w:ascii="Times New Roman" w:hAnsi="Times New Roman" w:cs="Times New Roman"/>
          <w:sz w:val="28"/>
          <w:szCs w:val="28"/>
          <w:vertAlign w:val="subscript"/>
          <w:lang w:val="uk-UA"/>
        </w:rPr>
        <w:t>14</w:t>
      </w:r>
      <w:r w:rsidRPr="00BF3722">
        <w:rPr>
          <w:rFonts w:ascii="Times New Roman" w:hAnsi="Times New Roman" w:cs="Times New Roman"/>
          <w:sz w:val="28"/>
          <w:szCs w:val="28"/>
          <w:lang w:val="uk-UA"/>
        </w:rPr>
        <w:t>).</w:t>
      </w:r>
    </w:p>
    <w:p w:rsidR="00B465FA" w:rsidRDefault="00B465FA" w:rsidP="001F5837">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sz w:val="28"/>
          <w:szCs w:val="28"/>
          <w:lang w:val="uk-UA"/>
        </w:rPr>
        <w:t xml:space="preserve">-схема технологічного процесу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 з</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бражена на рис. 2.3.</w:t>
      </w:r>
    </w:p>
    <w:p w:rsidR="00F00A3F" w:rsidRPr="00BF3722" w:rsidRDefault="00F00A3F" w:rsidP="001F5837">
      <w:pPr>
        <w:widowControl w:val="0"/>
        <w:spacing w:after="0" w:line="384" w:lineRule="auto"/>
        <w:ind w:firstLine="709"/>
        <w:jc w:val="both"/>
        <w:rPr>
          <w:rFonts w:ascii="Times New Roman" w:hAnsi="Times New Roman" w:cs="Times New Roman"/>
          <w:sz w:val="28"/>
          <w:szCs w:val="28"/>
          <w:lang w:val="uk-UA"/>
        </w:rPr>
      </w:pPr>
    </w:p>
    <w:p w:rsidR="003045BC" w:rsidRPr="00BF3722" w:rsidRDefault="00212042" w:rsidP="00B23A89">
      <w:pPr>
        <w:widowControl w:val="0"/>
        <w:spacing w:after="0" w:line="360" w:lineRule="auto"/>
        <w:jc w:val="center"/>
        <w:rPr>
          <w:rFonts w:ascii="Times New Roman" w:hAnsi="Times New Roman" w:cs="Times New Roman"/>
          <w:sz w:val="28"/>
          <w:szCs w:val="28"/>
          <w:lang w:val="uk-UA"/>
        </w:rPr>
      </w:pPr>
      <w:r w:rsidRPr="00BF3722">
        <w:rPr>
          <w:rFonts w:ascii="Times New Roman" w:hAnsi="Times New Roman" w:cs="Times New Roman"/>
          <w:noProof/>
          <w:sz w:val="28"/>
          <w:szCs w:val="28"/>
          <w:lang w:val="ru-RU" w:eastAsia="ru-RU"/>
        </w:rPr>
        <w:drawing>
          <wp:inline distT="0" distB="0" distL="0" distR="0">
            <wp:extent cx="5332021" cy="3836383"/>
            <wp:effectExtent l="0" t="0" r="2540" b="0"/>
            <wp:docPr id="16" name="Рисунок 16" descr="I:\Моя Флешка\ХНУРЭ\5й курс\Диплом_магистр\Диплом\рисунки и графики\Q-схе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I:\Моя Флешка\ХНУРЭ\5й курс\Диплом_магистр\Диплом\рисунки и графики\Q-схема.jpg"/>
                    <pic:cNvPicPr>
                      <a:picLocks noChangeAspect="1" noChangeArrowheads="1"/>
                    </pic:cNvPicPr>
                  </pic:nvPicPr>
                  <pic:blipFill rotWithShape="1">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335" r="2394"/>
                    <a:stretch/>
                  </pic:blipFill>
                  <pic:spPr bwMode="auto">
                    <a:xfrm>
                      <a:off x="0" y="0"/>
                      <a:ext cx="5337724" cy="384048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3045BC" w:rsidRDefault="003045BC" w:rsidP="002F2022">
      <w:pPr>
        <w:widowControl w:val="0"/>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2.3 – Q-</w:t>
      </w:r>
      <w:proofErr w:type="spellStart"/>
      <w:r w:rsidRPr="00BF3722">
        <w:rPr>
          <w:rFonts w:ascii="Times New Roman" w:hAnsi="Times New Roman" w:cs="Times New Roman"/>
          <w:sz w:val="28"/>
          <w:szCs w:val="28"/>
          <w:lang w:val="uk-UA"/>
        </w:rPr>
        <w:t>cхема</w:t>
      </w:r>
      <w:proofErr w:type="spellEnd"/>
      <w:r w:rsidRPr="00BF3722">
        <w:rPr>
          <w:rFonts w:ascii="Times New Roman" w:hAnsi="Times New Roman" w:cs="Times New Roman"/>
          <w:sz w:val="28"/>
          <w:szCs w:val="28"/>
          <w:lang w:val="uk-UA"/>
        </w:rPr>
        <w:t xml:space="preserve">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w:t>
      </w:r>
      <w:r w:rsidRPr="00BF3722">
        <w:rPr>
          <w:rFonts w:ascii="Times New Roman" w:hAnsi="Times New Roman" w:cs="Times New Roman"/>
          <w:sz w:val="28"/>
          <w:szCs w:val="28"/>
          <w:lang w:val="uk-UA"/>
        </w:rPr>
        <w:cr/>
      </w:r>
    </w:p>
    <w:p w:rsidR="00960648" w:rsidRPr="00BF3722" w:rsidRDefault="00960648" w:rsidP="002F2022">
      <w:pPr>
        <w:widowControl w:val="0"/>
        <w:tabs>
          <w:tab w:val="left" w:leader="dot" w:pos="9498"/>
        </w:tabs>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Дамо детальніше ро</w:t>
      </w:r>
      <w:r>
        <w:rPr>
          <w:rFonts w:ascii="Times New Roman" w:hAnsi="Times New Roman" w:cs="Times New Roman"/>
          <w:sz w:val="28"/>
          <w:szCs w:val="28"/>
          <w:lang w:val="uk-UA"/>
        </w:rPr>
        <w:t>з’яснення параметрів на рис. 2.3</w:t>
      </w:r>
      <w:r w:rsidRPr="00BF3722">
        <w:rPr>
          <w:rFonts w:ascii="Times New Roman" w:hAnsi="Times New Roman" w:cs="Times New Roman"/>
          <w:sz w:val="28"/>
          <w:szCs w:val="28"/>
          <w:lang w:val="uk-UA"/>
        </w:rPr>
        <w:t>:</w:t>
      </w:r>
    </w:p>
    <w:p w:rsidR="00960648"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 xml:space="preserve">Д – генерація заготівок; </w:t>
      </w:r>
    </w:p>
    <w:p w:rsidR="00960648" w:rsidRPr="00BF3722"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lang w:val="ru-RU"/>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1</w:t>
      </w:r>
      <w:r w:rsidRPr="00BF3722">
        <w:rPr>
          <w:rFonts w:ascii="Times New Roman" w:hAnsi="Times New Roman" w:cs="Times New Roman"/>
          <w:sz w:val="28"/>
          <w:szCs w:val="28"/>
          <w:lang w:val="uk-UA"/>
        </w:rPr>
        <w:t xml:space="preserve"> – підготовка підкладки;</w:t>
      </w:r>
    </w:p>
    <w:p w:rsidR="00960648"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2</w:t>
      </w:r>
      <w:r w:rsidRPr="00BF3722">
        <w:rPr>
          <w:rFonts w:ascii="Times New Roman" w:hAnsi="Times New Roman" w:cs="Times New Roman"/>
          <w:sz w:val="28"/>
          <w:szCs w:val="28"/>
          <w:lang w:val="uk-UA"/>
        </w:rPr>
        <w:t xml:space="preserve"> – виготовлення корпусів; </w:t>
      </w:r>
    </w:p>
    <w:p w:rsidR="00960648" w:rsidRPr="00BF3722"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3</w:t>
      </w:r>
      <w:r w:rsidRPr="00BF3722">
        <w:rPr>
          <w:rFonts w:ascii="Times New Roman" w:hAnsi="Times New Roman" w:cs="Times New Roman"/>
          <w:sz w:val="28"/>
          <w:szCs w:val="28"/>
          <w:lang w:val="uk-UA"/>
        </w:rPr>
        <w:t xml:space="preserve"> – контроль корпусів;</w:t>
      </w:r>
    </w:p>
    <w:p w:rsidR="00960648"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4</w:t>
      </w:r>
      <w:r w:rsidRPr="00BF3722">
        <w:rPr>
          <w:rFonts w:ascii="Times New Roman" w:hAnsi="Times New Roman" w:cs="Times New Roman"/>
          <w:sz w:val="28"/>
          <w:szCs w:val="28"/>
          <w:lang w:val="uk-UA"/>
        </w:rPr>
        <w:t xml:space="preserve"> – виготовлення елементарних елементів;</w:t>
      </w:r>
    </w:p>
    <w:p w:rsidR="00960648" w:rsidRPr="00BF3722"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F3722">
        <w:rPr>
          <w:rFonts w:ascii="Times New Roman" w:hAnsi="Times New Roman" w:cs="Times New Roman"/>
          <w:sz w:val="28"/>
          <w:szCs w:val="28"/>
          <w:lang w:val="uk-UA"/>
        </w:rPr>
        <w:t xml:space="preserve"> К</w:t>
      </w:r>
      <w:r w:rsidRPr="00BF3722">
        <w:rPr>
          <w:rFonts w:ascii="Times New Roman" w:hAnsi="Times New Roman" w:cs="Times New Roman"/>
          <w:sz w:val="28"/>
          <w:szCs w:val="28"/>
          <w:vertAlign w:val="subscript"/>
          <w:lang w:val="uk-UA"/>
        </w:rPr>
        <w:t>5</w:t>
      </w:r>
      <w:r w:rsidRPr="00BF3722">
        <w:rPr>
          <w:rFonts w:ascii="Times New Roman" w:hAnsi="Times New Roman" w:cs="Times New Roman"/>
          <w:sz w:val="28"/>
          <w:szCs w:val="28"/>
          <w:lang w:val="uk-UA"/>
        </w:rPr>
        <w:t xml:space="preserve"> – виготовлення компонентів; </w:t>
      </w:r>
    </w:p>
    <w:p w:rsidR="00960648"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lang w:val="ru-RU"/>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6</w:t>
      </w:r>
      <w:r w:rsidRPr="00BF3722">
        <w:rPr>
          <w:rFonts w:ascii="Times New Roman" w:hAnsi="Times New Roman" w:cs="Times New Roman"/>
          <w:sz w:val="28"/>
          <w:szCs w:val="28"/>
          <w:lang w:val="uk-UA"/>
        </w:rPr>
        <w:t xml:space="preserve"> – збірка та монтаж ЧЕ;</w:t>
      </w:r>
    </w:p>
    <w:p w:rsidR="00960648"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BF3722">
        <w:rPr>
          <w:rFonts w:ascii="Times New Roman" w:hAnsi="Times New Roman" w:cs="Times New Roman"/>
          <w:sz w:val="28"/>
          <w:szCs w:val="28"/>
          <w:lang w:val="uk-UA"/>
        </w:rPr>
        <w:t xml:space="preserve"> К</w:t>
      </w:r>
      <w:r w:rsidRPr="00BF3722">
        <w:rPr>
          <w:rFonts w:ascii="Times New Roman" w:hAnsi="Times New Roman" w:cs="Times New Roman"/>
          <w:sz w:val="28"/>
          <w:szCs w:val="28"/>
          <w:vertAlign w:val="subscript"/>
          <w:lang w:val="uk-UA"/>
        </w:rPr>
        <w:t>7</w:t>
      </w:r>
      <w:r w:rsidRPr="00BF3722">
        <w:rPr>
          <w:rFonts w:ascii="Times New Roman" w:hAnsi="Times New Roman" w:cs="Times New Roman"/>
          <w:sz w:val="28"/>
          <w:szCs w:val="28"/>
          <w:lang w:val="uk-UA"/>
        </w:rPr>
        <w:t xml:space="preserve"> – контроль ЧЕ; </w:t>
      </w:r>
    </w:p>
    <w:p w:rsidR="00960648" w:rsidRPr="00BF3722"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8</w:t>
      </w:r>
      <w:r w:rsidRPr="00BF3722">
        <w:rPr>
          <w:rFonts w:ascii="Times New Roman" w:hAnsi="Times New Roman" w:cs="Times New Roman"/>
          <w:sz w:val="28"/>
          <w:szCs w:val="28"/>
          <w:lang w:val="uk-UA"/>
        </w:rPr>
        <w:t xml:space="preserve"> – кристалографія;</w:t>
      </w:r>
    </w:p>
    <w:p w:rsidR="00960648"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9</w:t>
      </w:r>
      <w:r w:rsidRPr="00BF3722">
        <w:rPr>
          <w:rFonts w:ascii="Times New Roman" w:hAnsi="Times New Roman" w:cs="Times New Roman"/>
          <w:sz w:val="28"/>
          <w:szCs w:val="28"/>
          <w:lang w:val="uk-UA"/>
        </w:rPr>
        <w:t xml:space="preserve"> – контроль кристала; </w:t>
      </w:r>
    </w:p>
    <w:p w:rsidR="00960648" w:rsidRPr="00BF3722"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10</w:t>
      </w:r>
      <w:r>
        <w:rPr>
          <w:rFonts w:ascii="Times New Roman" w:hAnsi="Times New Roman" w:cs="Times New Roman"/>
          <w:sz w:val="28"/>
          <w:szCs w:val="28"/>
          <w:lang w:val="uk-UA"/>
        </w:rPr>
        <w:t xml:space="preserve"> – монтаж кристала в корпус;</w:t>
      </w:r>
    </w:p>
    <w:p w:rsidR="00960648"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11</w:t>
      </w:r>
      <w:r w:rsidRPr="00BF3722">
        <w:rPr>
          <w:rFonts w:ascii="Times New Roman" w:hAnsi="Times New Roman" w:cs="Times New Roman"/>
          <w:sz w:val="28"/>
          <w:szCs w:val="28"/>
          <w:lang w:val="uk-UA"/>
        </w:rPr>
        <w:t xml:space="preserve"> – </w:t>
      </w:r>
      <w:r>
        <w:rPr>
          <w:rFonts w:ascii="Times New Roman" w:hAnsi="Times New Roman" w:cs="Times New Roman"/>
          <w:sz w:val="28"/>
          <w:szCs w:val="28"/>
          <w:lang w:val="uk-UA"/>
        </w:rPr>
        <w:t>з’єднання проводів з кристалом;</w:t>
      </w:r>
    </w:p>
    <w:p w:rsidR="00960648" w:rsidRPr="00BF3722"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12</w:t>
      </w:r>
      <w:r w:rsidRPr="00BF3722">
        <w:rPr>
          <w:rFonts w:ascii="Times New Roman" w:hAnsi="Times New Roman" w:cs="Times New Roman"/>
          <w:sz w:val="28"/>
          <w:szCs w:val="28"/>
          <w:lang w:val="uk-UA"/>
        </w:rPr>
        <w:t xml:space="preserve"> – контроль з’єднання</w:t>
      </w:r>
      <w:r>
        <w:rPr>
          <w:rFonts w:ascii="Times New Roman" w:hAnsi="Times New Roman" w:cs="Times New Roman"/>
          <w:sz w:val="28"/>
          <w:szCs w:val="28"/>
          <w:lang w:val="uk-UA"/>
        </w:rPr>
        <w:t>;</w:t>
      </w:r>
    </w:p>
    <w:p w:rsidR="00960648" w:rsidRPr="00BF3722" w:rsidRDefault="00960648" w:rsidP="002F2022">
      <w:pPr>
        <w:widowControl w:val="0"/>
        <w:spacing w:after="0" w:line="384"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К</w:t>
      </w:r>
      <w:r w:rsidRPr="00BF3722">
        <w:rPr>
          <w:rFonts w:ascii="Times New Roman" w:hAnsi="Times New Roman" w:cs="Times New Roman"/>
          <w:sz w:val="28"/>
          <w:szCs w:val="28"/>
          <w:vertAlign w:val="subscript"/>
          <w:lang w:val="uk-UA"/>
        </w:rPr>
        <w:t>13</w:t>
      </w:r>
      <w:r w:rsidRPr="00BF3722">
        <w:rPr>
          <w:rFonts w:ascii="Times New Roman" w:hAnsi="Times New Roman" w:cs="Times New Roman"/>
          <w:sz w:val="28"/>
          <w:szCs w:val="28"/>
          <w:lang w:val="uk-UA"/>
        </w:rPr>
        <w:t xml:space="preserve"> – герметизація</w:t>
      </w:r>
      <w:r>
        <w:rPr>
          <w:rFonts w:ascii="Times New Roman" w:hAnsi="Times New Roman" w:cs="Times New Roman"/>
          <w:sz w:val="28"/>
          <w:szCs w:val="28"/>
          <w:lang w:val="uk-UA"/>
        </w:rPr>
        <w:t>.</w:t>
      </w:r>
    </w:p>
    <w:p w:rsidR="00B465FA" w:rsidRPr="00BF3722" w:rsidRDefault="00B63280" w:rsidP="002F2022">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Після моделювання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 генерується наступна інформа</w:t>
      </w:r>
      <w:r w:rsidR="00E968B1" w:rsidRPr="00BF3722">
        <w:rPr>
          <w:rFonts w:ascii="Times New Roman" w:hAnsi="Times New Roman" w:cs="Times New Roman"/>
          <w:sz w:val="28"/>
          <w:szCs w:val="28"/>
          <w:lang w:val="uk-UA"/>
        </w:rPr>
        <w:t>ція, яка наведена у таблиці 2.1:</w:t>
      </w:r>
    </w:p>
    <w:p w:rsidR="00E968B1" w:rsidRPr="00BF3722" w:rsidRDefault="00384CB9" w:rsidP="002F2022">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 коефіцієнт завантаження каналів </w:t>
      </w:r>
      <w:proofErr w:type="spellStart"/>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i</w:t>
      </w:r>
      <w:proofErr w:type="spellEnd"/>
      <w:r w:rsidRPr="00BF3722">
        <w:rPr>
          <w:rFonts w:ascii="Times New Roman" w:hAnsi="Times New Roman" w:cs="Times New Roman"/>
          <w:sz w:val="28"/>
          <w:szCs w:val="28"/>
          <w:lang w:val="uk-UA"/>
        </w:rPr>
        <w:t>. Для кожного каналу K</w:t>
      </w:r>
      <w:r w:rsidRPr="00BF3722">
        <w:rPr>
          <w:rFonts w:ascii="Times New Roman" w:hAnsi="Times New Roman" w:cs="Times New Roman"/>
          <w:sz w:val="28"/>
          <w:szCs w:val="28"/>
          <w:vertAlign w:val="subscript"/>
          <w:lang w:val="uk-UA"/>
        </w:rPr>
        <w:t>1</w:t>
      </w:r>
      <w:r w:rsidR="00C70343" w:rsidRPr="00BF3722">
        <w:rPr>
          <w:rFonts w:ascii="Times New Roman" w:hAnsi="Times New Roman" w:cs="Times New Roman"/>
          <w:sz w:val="28"/>
          <w:szCs w:val="28"/>
          <w:lang w:val="uk-UA"/>
        </w:rPr>
        <w:t xml:space="preserve"> – </w:t>
      </w:r>
      <w:r w:rsidRPr="00BF3722">
        <w:rPr>
          <w:rFonts w:ascii="Times New Roman" w:hAnsi="Times New Roman" w:cs="Times New Roman"/>
          <w:sz w:val="28"/>
          <w:szCs w:val="28"/>
          <w:lang w:val="uk-UA"/>
        </w:rPr>
        <w:t>K</w:t>
      </w:r>
      <w:r w:rsidRPr="00BF3722">
        <w:rPr>
          <w:rFonts w:ascii="Times New Roman" w:hAnsi="Times New Roman" w:cs="Times New Roman"/>
          <w:sz w:val="28"/>
          <w:szCs w:val="28"/>
          <w:vertAlign w:val="subscript"/>
          <w:lang w:val="uk-UA"/>
        </w:rPr>
        <w:t>13</w:t>
      </w:r>
      <w:r w:rsidR="00C70343" w:rsidRPr="00BF3722">
        <w:rPr>
          <w:rFonts w:ascii="Times New Roman" w:hAnsi="Times New Roman" w:cs="Times New Roman"/>
          <w:sz w:val="28"/>
          <w:szCs w:val="28"/>
          <w:lang w:val="uk-UA"/>
        </w:rPr>
        <w:t xml:space="preserve"> визн</w:t>
      </w:r>
      <w:r w:rsidR="00C70343" w:rsidRPr="00BF3722">
        <w:rPr>
          <w:rFonts w:ascii="Times New Roman" w:hAnsi="Times New Roman" w:cs="Times New Roman"/>
          <w:sz w:val="28"/>
          <w:szCs w:val="28"/>
          <w:lang w:val="uk-UA"/>
        </w:rPr>
        <w:t>а</w:t>
      </w:r>
      <w:r w:rsidR="00C70343" w:rsidRPr="00BF3722">
        <w:rPr>
          <w:rFonts w:ascii="Times New Roman" w:hAnsi="Times New Roman" w:cs="Times New Roman"/>
          <w:sz w:val="28"/>
          <w:szCs w:val="28"/>
          <w:lang w:val="uk-UA"/>
        </w:rPr>
        <w:t>чається окреме значення;</w:t>
      </w:r>
    </w:p>
    <w:p w:rsidR="00C70343" w:rsidRPr="00BF3722" w:rsidRDefault="00C70343" w:rsidP="002F2022">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 час </w:t>
      </w:r>
      <w:proofErr w:type="spellStart"/>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i</w:t>
      </w:r>
      <w:proofErr w:type="spellEnd"/>
      <w:r w:rsidRPr="00BF3722">
        <w:rPr>
          <w:rFonts w:ascii="Times New Roman" w:hAnsi="Times New Roman" w:cs="Times New Roman"/>
          <w:sz w:val="28"/>
          <w:szCs w:val="28"/>
          <w:lang w:val="uk-UA"/>
        </w:rPr>
        <w:t xml:space="preserve"> виконання етапів Q</w:t>
      </w:r>
      <w:r w:rsidRPr="00BF3722">
        <w:rPr>
          <w:rFonts w:ascii="Times New Roman" w:hAnsi="Times New Roman" w:cs="Times New Roman"/>
          <w:sz w:val="28"/>
          <w:szCs w:val="28"/>
          <w:vertAlign w:val="subscript"/>
          <w:lang w:val="uk-UA"/>
        </w:rPr>
        <w:t>1</w:t>
      </w:r>
      <w:r w:rsidRPr="00BF3722">
        <w:rPr>
          <w:rFonts w:ascii="Times New Roman" w:hAnsi="Times New Roman" w:cs="Times New Roman"/>
          <w:sz w:val="28"/>
          <w:szCs w:val="28"/>
          <w:lang w:val="uk-UA"/>
        </w:rPr>
        <w:t xml:space="preserve"> – Q</w:t>
      </w:r>
      <w:r w:rsidRPr="00BF3722">
        <w:rPr>
          <w:rFonts w:ascii="Times New Roman" w:hAnsi="Times New Roman" w:cs="Times New Roman"/>
          <w:sz w:val="28"/>
          <w:szCs w:val="28"/>
          <w:vertAlign w:val="subscript"/>
          <w:lang w:val="uk-UA"/>
        </w:rPr>
        <w:t>14</w:t>
      </w:r>
      <w:r w:rsidR="00F02AB0" w:rsidRPr="00BF3722">
        <w:rPr>
          <w:rFonts w:ascii="Times New Roman" w:hAnsi="Times New Roman" w:cs="Times New Roman"/>
          <w:sz w:val="28"/>
          <w:szCs w:val="28"/>
          <w:lang w:val="uk-UA"/>
        </w:rPr>
        <w:t>;</w:t>
      </w:r>
    </w:p>
    <w:p w:rsidR="00DC0E8E" w:rsidRPr="00BF3722" w:rsidRDefault="00F02AB0" w:rsidP="002F2022">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 </w:t>
      </w:r>
      <w:r w:rsidR="000D0871">
        <w:rPr>
          <w:rFonts w:ascii="Times New Roman" w:hAnsi="Times New Roman" w:cs="Times New Roman"/>
          <w:sz w:val="28"/>
          <w:szCs w:val="28"/>
          <w:lang w:val="uk-UA"/>
        </w:rPr>
        <w:t xml:space="preserve">максимальну </w:t>
      </w:r>
      <w:r w:rsidRPr="00BF3722">
        <w:rPr>
          <w:rFonts w:ascii="Times New Roman" w:hAnsi="Times New Roman" w:cs="Times New Roman"/>
          <w:sz w:val="28"/>
          <w:szCs w:val="28"/>
          <w:lang w:val="uk-UA"/>
        </w:rPr>
        <w:t xml:space="preserve">довжину черги </w:t>
      </w:r>
      <w:proofErr w:type="spellStart"/>
      <w:r w:rsidR="00DC0E8E" w:rsidRPr="00BF3722">
        <w:rPr>
          <w:rFonts w:ascii="Times New Roman" w:hAnsi="Times New Roman" w:cs="Times New Roman"/>
          <w:i/>
          <w:sz w:val="28"/>
          <w:szCs w:val="28"/>
          <w:lang w:val="uk-UA"/>
        </w:rPr>
        <w:t>n</w:t>
      </w:r>
      <w:r w:rsidR="00DC0E8E" w:rsidRPr="00BF3722">
        <w:rPr>
          <w:rFonts w:ascii="Times New Roman" w:hAnsi="Times New Roman" w:cs="Times New Roman"/>
          <w:sz w:val="28"/>
          <w:szCs w:val="28"/>
          <w:vertAlign w:val="subscript"/>
          <w:lang w:val="uk-UA"/>
        </w:rPr>
        <w:t>і</w:t>
      </w:r>
      <w:proofErr w:type="spellEnd"/>
      <w:r w:rsidR="00DC0E8E" w:rsidRPr="00BF3722">
        <w:rPr>
          <w:rFonts w:ascii="Times New Roman" w:hAnsi="Times New Roman" w:cs="Times New Roman"/>
          <w:sz w:val="28"/>
          <w:szCs w:val="28"/>
          <w:lang w:val="uk-UA"/>
        </w:rPr>
        <w:t xml:space="preserve"> з заготівок </w:t>
      </w:r>
      <w:r w:rsidR="00DC0E8E" w:rsidRPr="00BF3722">
        <w:rPr>
          <w:rFonts w:ascii="Times New Roman" w:hAnsi="Times New Roman" w:cs="Times New Roman"/>
          <w:sz w:val="26"/>
          <w:szCs w:val="26"/>
          <w:lang w:val="uk-UA"/>
        </w:rPr>
        <w:sym w:font="Symbol" w:char="F059"/>
      </w:r>
      <w:r w:rsidR="00DC0E8E" w:rsidRPr="00BF3722">
        <w:rPr>
          <w:rFonts w:ascii="Times New Roman" w:hAnsi="Times New Roman" w:cs="Times New Roman"/>
          <w:sz w:val="28"/>
          <w:szCs w:val="28"/>
          <w:vertAlign w:val="subscript"/>
          <w:lang w:val="uk-UA"/>
        </w:rPr>
        <w:t>і</w:t>
      </w:r>
      <w:r w:rsidR="00DC0E8E" w:rsidRPr="00BF3722">
        <w:rPr>
          <w:rFonts w:ascii="Times New Roman" w:hAnsi="Times New Roman" w:cs="Times New Roman"/>
          <w:sz w:val="28"/>
          <w:szCs w:val="28"/>
          <w:lang w:val="uk-UA"/>
        </w:rPr>
        <w:t xml:space="preserve"> при виконанні операції для етапів Q</w:t>
      </w:r>
      <w:r w:rsidR="00DC0E8E" w:rsidRPr="00BF3722">
        <w:rPr>
          <w:rFonts w:ascii="Times New Roman" w:hAnsi="Times New Roman" w:cs="Times New Roman"/>
          <w:sz w:val="28"/>
          <w:szCs w:val="28"/>
          <w:vertAlign w:val="subscript"/>
          <w:lang w:val="uk-UA"/>
        </w:rPr>
        <w:t>1</w:t>
      </w:r>
      <w:r w:rsidR="00DC0E8E" w:rsidRPr="00BF3722">
        <w:rPr>
          <w:rFonts w:ascii="Times New Roman" w:hAnsi="Times New Roman" w:cs="Times New Roman"/>
          <w:sz w:val="28"/>
          <w:szCs w:val="28"/>
          <w:lang w:val="uk-UA"/>
        </w:rPr>
        <w:t> – Q</w:t>
      </w:r>
      <w:r w:rsidR="00DC0E8E" w:rsidRPr="00BF3722">
        <w:rPr>
          <w:rFonts w:ascii="Times New Roman" w:hAnsi="Times New Roman" w:cs="Times New Roman"/>
          <w:sz w:val="28"/>
          <w:szCs w:val="28"/>
          <w:vertAlign w:val="subscript"/>
          <w:lang w:val="uk-UA"/>
        </w:rPr>
        <w:t>14</w:t>
      </w:r>
      <w:r w:rsidR="00DC0E8E" w:rsidRPr="00BF3722">
        <w:rPr>
          <w:rFonts w:ascii="Times New Roman" w:hAnsi="Times New Roman" w:cs="Times New Roman"/>
          <w:sz w:val="28"/>
          <w:szCs w:val="28"/>
          <w:lang w:val="uk-UA"/>
        </w:rPr>
        <w:t xml:space="preserve"> технологічних процесів виготовлення </w:t>
      </w:r>
      <w:r w:rsidR="004A7FBA">
        <w:rPr>
          <w:rFonts w:ascii="Times New Roman" w:hAnsi="Times New Roman" w:cs="Times New Roman"/>
          <w:sz w:val="28"/>
          <w:szCs w:val="28"/>
          <w:lang w:val="uk-UA"/>
        </w:rPr>
        <w:t>МЕМС акселерометр</w:t>
      </w:r>
      <w:r w:rsidR="00DC0E8E" w:rsidRPr="00BF3722">
        <w:rPr>
          <w:rFonts w:ascii="Times New Roman" w:hAnsi="Times New Roman" w:cs="Times New Roman"/>
          <w:sz w:val="28"/>
          <w:szCs w:val="28"/>
          <w:lang w:val="uk-UA"/>
        </w:rPr>
        <w:t>ів;</w:t>
      </w:r>
    </w:p>
    <w:p w:rsidR="007838FB" w:rsidRPr="00BF3722" w:rsidRDefault="00DC0E8E" w:rsidP="002F2022">
      <w:pPr>
        <w:widowControl w:val="0"/>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 час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sub>
        </m:sSub>
      </m:oMath>
      <w:r w:rsidRPr="00BF3722">
        <w:rPr>
          <w:rFonts w:ascii="Times New Roman" w:hAnsi="Times New Roman" w:cs="Times New Roman"/>
          <w:sz w:val="28"/>
          <w:szCs w:val="28"/>
          <w:lang w:val="uk-UA"/>
        </w:rPr>
        <w:t xml:space="preserve"> , який заготівка </w:t>
      </w:r>
      <w:r w:rsidRPr="00BF3722">
        <w:rPr>
          <w:rFonts w:ascii="Times New Roman" w:hAnsi="Times New Roman" w:cs="Times New Roman"/>
          <w:sz w:val="28"/>
          <w:szCs w:val="28"/>
          <w:lang w:val="uk-UA"/>
        </w:rPr>
        <w:sym w:font="Symbol" w:char="F059"/>
      </w:r>
      <w:r w:rsidRPr="00BF3722">
        <w:rPr>
          <w:rFonts w:ascii="Times New Roman" w:hAnsi="Times New Roman" w:cs="Times New Roman"/>
          <w:sz w:val="28"/>
          <w:szCs w:val="28"/>
          <w:vertAlign w:val="subscript"/>
          <w:lang w:val="uk-UA"/>
        </w:rPr>
        <w:t>і</w:t>
      </w:r>
      <w:r w:rsidRPr="00BF3722">
        <w:rPr>
          <w:rFonts w:ascii="Times New Roman" w:hAnsi="Times New Roman" w:cs="Times New Roman"/>
          <w:sz w:val="28"/>
          <w:szCs w:val="28"/>
          <w:lang w:val="uk-UA"/>
        </w:rPr>
        <w:t xml:space="preserve"> потратила на перебування у черзі при вик</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 xml:space="preserve">нанні операцій </w:t>
      </w:r>
      <w:r w:rsidR="00141654" w:rsidRPr="00BF3722">
        <w:rPr>
          <w:rFonts w:ascii="Times New Roman" w:hAnsi="Times New Roman" w:cs="Times New Roman"/>
          <w:sz w:val="28"/>
          <w:szCs w:val="28"/>
          <w:lang w:val="uk-UA"/>
        </w:rPr>
        <w:t>для етапів Q</w:t>
      </w:r>
      <w:r w:rsidR="00141654" w:rsidRPr="00BF3722">
        <w:rPr>
          <w:rFonts w:ascii="Times New Roman" w:hAnsi="Times New Roman" w:cs="Times New Roman"/>
          <w:sz w:val="28"/>
          <w:szCs w:val="28"/>
          <w:vertAlign w:val="subscript"/>
          <w:lang w:val="uk-UA"/>
        </w:rPr>
        <w:t>1</w:t>
      </w:r>
      <w:r w:rsidR="00141654" w:rsidRPr="00BF3722">
        <w:rPr>
          <w:rFonts w:ascii="Times New Roman" w:hAnsi="Times New Roman" w:cs="Times New Roman"/>
          <w:sz w:val="28"/>
          <w:szCs w:val="28"/>
          <w:lang w:val="uk-UA"/>
        </w:rPr>
        <w:t xml:space="preserve"> – Q</w:t>
      </w:r>
      <w:r w:rsidR="00141654" w:rsidRPr="00BF3722">
        <w:rPr>
          <w:rFonts w:ascii="Times New Roman" w:hAnsi="Times New Roman" w:cs="Times New Roman"/>
          <w:sz w:val="28"/>
          <w:szCs w:val="28"/>
          <w:vertAlign w:val="subscript"/>
          <w:lang w:val="uk-UA"/>
        </w:rPr>
        <w:t>14</w:t>
      </w:r>
      <w:r w:rsidR="00141654" w:rsidRPr="00BF3722">
        <w:rPr>
          <w:rFonts w:ascii="Times New Roman" w:hAnsi="Times New Roman" w:cs="Times New Roman"/>
          <w:sz w:val="28"/>
          <w:szCs w:val="28"/>
          <w:lang w:val="uk-UA"/>
        </w:rPr>
        <w:t>.</w:t>
      </w:r>
    </w:p>
    <w:p w:rsidR="00141654" w:rsidRPr="00FE7FBC" w:rsidRDefault="00141654" w:rsidP="005F4CAA">
      <w:pPr>
        <w:widowControl w:val="0"/>
        <w:spacing w:after="0" w:line="336" w:lineRule="auto"/>
        <w:ind w:firstLine="709"/>
        <w:jc w:val="both"/>
        <w:rPr>
          <w:rFonts w:ascii="Times New Roman" w:hAnsi="Times New Roman" w:cs="Times New Roman"/>
          <w:lang w:val="uk-UA"/>
        </w:rPr>
      </w:pPr>
    </w:p>
    <w:p w:rsidR="00141654" w:rsidRPr="00BF3722" w:rsidRDefault="00141654" w:rsidP="00450E0C">
      <w:pPr>
        <w:widowControl w:val="0"/>
        <w:spacing w:after="0" w:line="32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Таблиця 2.1 – Отримані характеристики ТП виготовлення </w:t>
      </w:r>
      <w:r w:rsidR="004A7FBA">
        <w:rPr>
          <w:rFonts w:ascii="Times New Roman" w:hAnsi="Times New Roman" w:cs="Times New Roman"/>
          <w:sz w:val="28"/>
          <w:szCs w:val="28"/>
          <w:lang w:val="uk-UA"/>
        </w:rPr>
        <w:t>МЕМС аксел</w:t>
      </w:r>
      <w:r w:rsidR="004A7FBA">
        <w:rPr>
          <w:rFonts w:ascii="Times New Roman" w:hAnsi="Times New Roman" w:cs="Times New Roman"/>
          <w:sz w:val="28"/>
          <w:szCs w:val="28"/>
          <w:lang w:val="uk-UA"/>
        </w:rPr>
        <w:t>е</w:t>
      </w:r>
      <w:r w:rsidR="004A7FBA">
        <w:rPr>
          <w:rFonts w:ascii="Times New Roman" w:hAnsi="Times New Roman" w:cs="Times New Roman"/>
          <w:sz w:val="28"/>
          <w:szCs w:val="28"/>
          <w:lang w:val="uk-UA"/>
        </w:rPr>
        <w:t>рометр</w:t>
      </w:r>
      <w:r w:rsidRPr="00BF3722">
        <w:rPr>
          <w:rFonts w:ascii="Times New Roman" w:hAnsi="Times New Roman" w:cs="Times New Roman"/>
          <w:sz w:val="28"/>
          <w:szCs w:val="28"/>
          <w:lang w:val="uk-UA"/>
        </w:rPr>
        <w:t>ів</w:t>
      </w:r>
    </w:p>
    <w:tbl>
      <w:tblPr>
        <w:tblStyle w:val="a9"/>
        <w:tblW w:w="0" w:type="auto"/>
        <w:jc w:val="center"/>
        <w:tblLook w:val="04A0"/>
      </w:tblPr>
      <w:tblGrid>
        <w:gridCol w:w="1413"/>
        <w:gridCol w:w="1984"/>
        <w:gridCol w:w="1985"/>
        <w:gridCol w:w="1984"/>
        <w:gridCol w:w="2261"/>
      </w:tblGrid>
      <w:tr w:rsidR="00141654" w:rsidRPr="00AA3B2B" w:rsidTr="000D0871">
        <w:trPr>
          <w:jc w:val="center"/>
        </w:trPr>
        <w:tc>
          <w:tcPr>
            <w:tcW w:w="1413" w:type="dxa"/>
            <w:vAlign w:val="center"/>
          </w:tcPr>
          <w:p w:rsidR="00141654" w:rsidRPr="00BF3722" w:rsidRDefault="00141654"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Етап ТП</w:t>
            </w:r>
          </w:p>
        </w:tc>
        <w:tc>
          <w:tcPr>
            <w:tcW w:w="1984" w:type="dxa"/>
            <w:vAlign w:val="center"/>
          </w:tcPr>
          <w:p w:rsidR="00141654" w:rsidRPr="00BF3722" w:rsidRDefault="00141654"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Коефіцієнт </w:t>
            </w:r>
          </w:p>
          <w:p w:rsidR="00141654" w:rsidRPr="00BF3722" w:rsidRDefault="00141654"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завантаження каналів</w:t>
            </w:r>
            <w:r w:rsidR="00027010" w:rsidRPr="00BF3722">
              <w:rPr>
                <w:rFonts w:ascii="Times New Roman" w:hAnsi="Times New Roman" w:cs="Times New Roman"/>
                <w:sz w:val="28"/>
                <w:szCs w:val="28"/>
                <w:lang w:val="uk-UA"/>
              </w:rPr>
              <w:t xml:space="preserve"> </w:t>
            </w:r>
            <w:proofErr w:type="spellStart"/>
            <w:r w:rsidR="00027010" w:rsidRPr="00BF3722">
              <w:rPr>
                <w:rFonts w:ascii="Times New Roman" w:hAnsi="Times New Roman" w:cs="Times New Roman"/>
                <w:i/>
                <w:sz w:val="28"/>
                <w:szCs w:val="28"/>
                <w:lang w:val="uk-UA"/>
              </w:rPr>
              <w:t>k</w:t>
            </w:r>
            <w:r w:rsidR="00027010" w:rsidRPr="00BF3722">
              <w:rPr>
                <w:rFonts w:ascii="Times New Roman" w:hAnsi="Times New Roman" w:cs="Times New Roman"/>
                <w:sz w:val="28"/>
                <w:szCs w:val="28"/>
                <w:vertAlign w:val="subscript"/>
                <w:lang w:val="uk-UA"/>
              </w:rPr>
              <w:t>i</w:t>
            </w:r>
            <w:proofErr w:type="spellEnd"/>
          </w:p>
        </w:tc>
        <w:tc>
          <w:tcPr>
            <w:tcW w:w="1985" w:type="dxa"/>
            <w:vAlign w:val="center"/>
          </w:tcPr>
          <w:p w:rsidR="00141654" w:rsidRPr="00BF3722" w:rsidRDefault="00141654"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Час виконання етапів</w:t>
            </w:r>
            <w:r w:rsidR="00027010" w:rsidRPr="00BF3722">
              <w:rPr>
                <w:rFonts w:ascii="Times New Roman" w:hAnsi="Times New Roman" w:cs="Times New Roman"/>
                <w:sz w:val="28"/>
                <w:szCs w:val="28"/>
                <w:lang w:val="uk-UA"/>
              </w:rPr>
              <w:t xml:space="preserve"> </w:t>
            </w:r>
            <w:proofErr w:type="spellStart"/>
            <w:r w:rsidR="00027010" w:rsidRPr="00BF3722">
              <w:rPr>
                <w:rFonts w:ascii="Times New Roman" w:hAnsi="Times New Roman" w:cs="Times New Roman"/>
                <w:sz w:val="28"/>
                <w:szCs w:val="28"/>
                <w:lang w:val="uk-UA"/>
              </w:rPr>
              <w:t>t</w:t>
            </w:r>
            <w:r w:rsidR="00027010" w:rsidRPr="00BF3722">
              <w:rPr>
                <w:rFonts w:ascii="Times New Roman" w:hAnsi="Times New Roman" w:cs="Times New Roman"/>
                <w:sz w:val="28"/>
                <w:szCs w:val="28"/>
                <w:vertAlign w:val="subscript"/>
                <w:lang w:val="uk-UA"/>
              </w:rPr>
              <w:t>i</w:t>
            </w:r>
            <w:proofErr w:type="spellEnd"/>
          </w:p>
        </w:tc>
        <w:tc>
          <w:tcPr>
            <w:tcW w:w="1984" w:type="dxa"/>
            <w:vAlign w:val="center"/>
          </w:tcPr>
          <w:p w:rsidR="00141654" w:rsidRPr="00BF3722" w:rsidRDefault="000D0871" w:rsidP="00157283">
            <w:pPr>
              <w:widowControl w:val="0"/>
              <w:spacing w:line="324"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Максимальна д</w:t>
            </w:r>
            <w:r w:rsidR="00141654" w:rsidRPr="00BF3722">
              <w:rPr>
                <w:rFonts w:ascii="Times New Roman" w:hAnsi="Times New Roman" w:cs="Times New Roman"/>
                <w:sz w:val="28"/>
                <w:szCs w:val="28"/>
                <w:lang w:val="uk-UA"/>
              </w:rPr>
              <w:t>овжина че</w:t>
            </w:r>
            <w:r w:rsidR="00141654" w:rsidRPr="00BF3722">
              <w:rPr>
                <w:rFonts w:ascii="Times New Roman" w:hAnsi="Times New Roman" w:cs="Times New Roman"/>
                <w:sz w:val="28"/>
                <w:szCs w:val="28"/>
                <w:lang w:val="uk-UA"/>
              </w:rPr>
              <w:t>р</w:t>
            </w:r>
            <w:r w:rsidR="00141654" w:rsidRPr="00BF3722">
              <w:rPr>
                <w:rFonts w:ascii="Times New Roman" w:hAnsi="Times New Roman" w:cs="Times New Roman"/>
                <w:sz w:val="28"/>
                <w:szCs w:val="28"/>
                <w:lang w:val="uk-UA"/>
              </w:rPr>
              <w:t>ги</w:t>
            </w:r>
            <w:r w:rsidR="00027010" w:rsidRPr="00BF3722">
              <w:rPr>
                <w:rFonts w:ascii="Times New Roman" w:hAnsi="Times New Roman" w:cs="Times New Roman"/>
                <w:sz w:val="28"/>
                <w:szCs w:val="28"/>
                <w:lang w:val="uk-UA"/>
              </w:rPr>
              <w:t xml:space="preserve"> </w:t>
            </w:r>
            <w:proofErr w:type="spellStart"/>
            <w:r w:rsidR="00027010" w:rsidRPr="00BF3722">
              <w:rPr>
                <w:rFonts w:ascii="Times New Roman" w:hAnsi="Times New Roman" w:cs="Times New Roman"/>
                <w:i/>
                <w:sz w:val="28"/>
                <w:szCs w:val="28"/>
                <w:lang w:val="uk-UA"/>
              </w:rPr>
              <w:t>n</w:t>
            </w:r>
            <w:r w:rsidR="00027010" w:rsidRPr="00BF3722">
              <w:rPr>
                <w:rFonts w:ascii="Times New Roman" w:hAnsi="Times New Roman" w:cs="Times New Roman"/>
                <w:sz w:val="28"/>
                <w:szCs w:val="28"/>
                <w:vertAlign w:val="subscript"/>
                <w:lang w:val="uk-UA"/>
              </w:rPr>
              <w:t>і</w:t>
            </w:r>
            <w:proofErr w:type="spellEnd"/>
          </w:p>
        </w:tc>
        <w:tc>
          <w:tcPr>
            <w:tcW w:w="2261" w:type="dxa"/>
            <w:vAlign w:val="center"/>
          </w:tcPr>
          <w:p w:rsidR="00141654" w:rsidRPr="00BF3722" w:rsidRDefault="00141654"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Час перебування заготовок в черзі</w:t>
            </w:r>
            <w:r w:rsidR="00027010" w:rsidRPr="00BF3722">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sub>
              </m:sSub>
            </m:oMath>
          </w:p>
        </w:tc>
      </w:tr>
      <w:tr w:rsidR="00A22B56" w:rsidRPr="0081411A" w:rsidTr="000D0871">
        <w:trPr>
          <w:jc w:val="center"/>
        </w:trPr>
        <w:tc>
          <w:tcPr>
            <w:tcW w:w="1413"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A22B56">
              <w:rPr>
                <w:rFonts w:ascii="Times New Roman" w:hAnsi="Times New Roman" w:cs="Times New Roman"/>
                <w:sz w:val="28"/>
                <w:szCs w:val="28"/>
                <w:lang w:val="uk-UA"/>
              </w:rPr>
              <w:t>1</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A22B56">
              <w:rPr>
                <w:rFonts w:ascii="Times New Roman" w:hAnsi="Times New Roman" w:cs="Times New Roman"/>
                <w:sz w:val="28"/>
                <w:szCs w:val="28"/>
                <w:lang w:val="uk-UA"/>
              </w:rPr>
              <w:t>2</w:t>
            </w:r>
          </w:p>
        </w:tc>
        <w:tc>
          <w:tcPr>
            <w:tcW w:w="1985"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261"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A22B56" w:rsidRPr="00BF3722" w:rsidTr="000D0871">
        <w:trPr>
          <w:jc w:val="center"/>
        </w:trPr>
        <w:tc>
          <w:tcPr>
            <w:tcW w:w="1413" w:type="dxa"/>
            <w:vAlign w:val="center"/>
          </w:tcPr>
          <w:p w:rsidR="00A22B56" w:rsidRPr="00BF3722" w:rsidRDefault="00A22B56" w:rsidP="00157283">
            <w:pPr>
              <w:widowControl w:val="0"/>
              <w:spacing w:line="324"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w:t>
            </w:r>
            <w:r w:rsidRPr="00BF3722">
              <w:rPr>
                <w:rFonts w:ascii="Times New Roman" w:hAnsi="Times New Roman" w:cs="Times New Roman"/>
                <w:i/>
                <w:sz w:val="28"/>
                <w:szCs w:val="28"/>
                <w:lang w:val="uk-UA"/>
              </w:rPr>
              <w:t xml:space="preserve"> – Q</w:t>
            </w:r>
            <w:r w:rsidRPr="00BF3722">
              <w:rPr>
                <w:rFonts w:ascii="Times New Roman" w:hAnsi="Times New Roman" w:cs="Times New Roman"/>
                <w:i/>
                <w:sz w:val="28"/>
                <w:szCs w:val="28"/>
                <w:vertAlign w:val="subscript"/>
                <w:lang w:val="uk-UA"/>
              </w:rPr>
              <w:t>2</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1</w:t>
            </w:r>
          </w:p>
        </w:tc>
        <w:tc>
          <w:tcPr>
            <w:tcW w:w="1985"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1</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1</w:t>
            </w:r>
          </w:p>
        </w:tc>
        <w:tc>
          <w:tcPr>
            <w:tcW w:w="2261" w:type="dxa"/>
            <w:vAlign w:val="center"/>
          </w:tcPr>
          <w:p w:rsidR="00A22B56" w:rsidRPr="00BF3722" w:rsidRDefault="002D4491" w:rsidP="00157283">
            <w:pPr>
              <w:widowControl w:val="0"/>
              <w:spacing w:line="324"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m:t>
                        </m:r>
                      </m:sub>
                    </m:sSub>
                  </m:sub>
                </m:sSub>
              </m:oMath>
            </m:oMathPara>
          </w:p>
        </w:tc>
      </w:tr>
      <w:tr w:rsidR="00A22B56" w:rsidRPr="00BF3722" w:rsidTr="000D0871">
        <w:trPr>
          <w:jc w:val="center"/>
        </w:trPr>
        <w:tc>
          <w:tcPr>
            <w:tcW w:w="1413" w:type="dxa"/>
            <w:vAlign w:val="center"/>
          </w:tcPr>
          <w:p w:rsidR="00A22B56" w:rsidRPr="00BF3722" w:rsidRDefault="00A22B56" w:rsidP="00157283">
            <w:pPr>
              <w:widowControl w:val="0"/>
              <w:spacing w:line="324"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3</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2</w:t>
            </w:r>
          </w:p>
        </w:tc>
        <w:tc>
          <w:tcPr>
            <w:tcW w:w="1985"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2</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2</w:t>
            </w:r>
          </w:p>
        </w:tc>
        <w:tc>
          <w:tcPr>
            <w:tcW w:w="2261" w:type="dxa"/>
            <w:vAlign w:val="center"/>
          </w:tcPr>
          <w:p w:rsidR="00A22B56" w:rsidRPr="00BF3722" w:rsidRDefault="002D4491" w:rsidP="00157283">
            <w:pPr>
              <w:widowControl w:val="0"/>
              <w:spacing w:line="324"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2</m:t>
                        </m:r>
                      </m:sub>
                    </m:sSub>
                  </m:sub>
                </m:sSub>
              </m:oMath>
            </m:oMathPara>
          </w:p>
        </w:tc>
      </w:tr>
      <w:tr w:rsidR="00A22B56" w:rsidRPr="00BF3722" w:rsidTr="000D0871">
        <w:trPr>
          <w:jc w:val="center"/>
        </w:trPr>
        <w:tc>
          <w:tcPr>
            <w:tcW w:w="1413" w:type="dxa"/>
            <w:vAlign w:val="center"/>
          </w:tcPr>
          <w:p w:rsidR="00A22B56" w:rsidRPr="00BF3722" w:rsidRDefault="00A22B56" w:rsidP="00157283">
            <w:pPr>
              <w:widowControl w:val="0"/>
              <w:spacing w:line="324"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4</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3</w:t>
            </w:r>
          </w:p>
        </w:tc>
        <w:tc>
          <w:tcPr>
            <w:tcW w:w="1985"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3</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3</w:t>
            </w:r>
          </w:p>
        </w:tc>
        <w:tc>
          <w:tcPr>
            <w:tcW w:w="2261" w:type="dxa"/>
            <w:vAlign w:val="center"/>
          </w:tcPr>
          <w:p w:rsidR="00A22B56" w:rsidRPr="00BF3722" w:rsidRDefault="002D4491" w:rsidP="00157283">
            <w:pPr>
              <w:widowControl w:val="0"/>
              <w:spacing w:line="324"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3</m:t>
                        </m:r>
                      </m:sub>
                    </m:sSub>
                  </m:sub>
                </m:sSub>
              </m:oMath>
            </m:oMathPara>
          </w:p>
        </w:tc>
      </w:tr>
      <w:tr w:rsidR="00A22B56" w:rsidRPr="00BF3722" w:rsidTr="000D0871">
        <w:trPr>
          <w:jc w:val="center"/>
        </w:trPr>
        <w:tc>
          <w:tcPr>
            <w:tcW w:w="1413" w:type="dxa"/>
            <w:vAlign w:val="center"/>
          </w:tcPr>
          <w:p w:rsidR="00A22B56" w:rsidRPr="00BF3722" w:rsidRDefault="00A22B56" w:rsidP="00157283">
            <w:pPr>
              <w:widowControl w:val="0"/>
              <w:spacing w:line="324"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5</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4</w:t>
            </w:r>
          </w:p>
        </w:tc>
        <w:tc>
          <w:tcPr>
            <w:tcW w:w="1985"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4</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4</w:t>
            </w:r>
          </w:p>
        </w:tc>
        <w:tc>
          <w:tcPr>
            <w:tcW w:w="2261" w:type="dxa"/>
            <w:vAlign w:val="center"/>
          </w:tcPr>
          <w:p w:rsidR="00A22B56" w:rsidRPr="00BF3722" w:rsidRDefault="002D4491" w:rsidP="00157283">
            <w:pPr>
              <w:widowControl w:val="0"/>
              <w:spacing w:line="324"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4</m:t>
                        </m:r>
                      </m:sub>
                    </m:sSub>
                  </m:sub>
                </m:sSub>
              </m:oMath>
            </m:oMathPara>
          </w:p>
        </w:tc>
      </w:tr>
      <w:tr w:rsidR="00A22B56" w:rsidRPr="00BF3722" w:rsidTr="000D0871">
        <w:trPr>
          <w:jc w:val="center"/>
        </w:trPr>
        <w:tc>
          <w:tcPr>
            <w:tcW w:w="1413" w:type="dxa"/>
            <w:vAlign w:val="center"/>
          </w:tcPr>
          <w:p w:rsidR="00A22B56" w:rsidRPr="00BF3722" w:rsidRDefault="00A22B56" w:rsidP="00157283">
            <w:pPr>
              <w:widowControl w:val="0"/>
              <w:spacing w:line="324"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6</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5</w:t>
            </w:r>
          </w:p>
        </w:tc>
        <w:tc>
          <w:tcPr>
            <w:tcW w:w="1985"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5</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5</w:t>
            </w:r>
          </w:p>
        </w:tc>
        <w:tc>
          <w:tcPr>
            <w:tcW w:w="2261" w:type="dxa"/>
            <w:vAlign w:val="center"/>
          </w:tcPr>
          <w:p w:rsidR="00A22B56" w:rsidRPr="00BF3722" w:rsidRDefault="002D4491" w:rsidP="00157283">
            <w:pPr>
              <w:widowControl w:val="0"/>
              <w:spacing w:line="324"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5</m:t>
                        </m:r>
                      </m:sub>
                    </m:sSub>
                  </m:sub>
                </m:sSub>
              </m:oMath>
            </m:oMathPara>
          </w:p>
        </w:tc>
      </w:tr>
      <w:tr w:rsidR="00A22B56" w:rsidRPr="00BF3722" w:rsidTr="000D0871">
        <w:trPr>
          <w:jc w:val="center"/>
        </w:trPr>
        <w:tc>
          <w:tcPr>
            <w:tcW w:w="1413" w:type="dxa"/>
            <w:vAlign w:val="center"/>
          </w:tcPr>
          <w:p w:rsidR="00A22B56" w:rsidRPr="00BF3722" w:rsidRDefault="00A22B56" w:rsidP="00157283">
            <w:pPr>
              <w:widowControl w:val="0"/>
              <w:spacing w:line="324"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7</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6</w:t>
            </w:r>
          </w:p>
        </w:tc>
        <w:tc>
          <w:tcPr>
            <w:tcW w:w="1985"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6</w:t>
            </w:r>
          </w:p>
        </w:tc>
        <w:tc>
          <w:tcPr>
            <w:tcW w:w="1984" w:type="dxa"/>
            <w:vAlign w:val="center"/>
          </w:tcPr>
          <w:p w:rsidR="00A22B56" w:rsidRPr="00BF3722" w:rsidRDefault="00A22B56" w:rsidP="00157283">
            <w:pPr>
              <w:widowControl w:val="0"/>
              <w:spacing w:line="324"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6</w:t>
            </w:r>
          </w:p>
        </w:tc>
        <w:tc>
          <w:tcPr>
            <w:tcW w:w="2261" w:type="dxa"/>
            <w:vAlign w:val="center"/>
          </w:tcPr>
          <w:p w:rsidR="00A22B56" w:rsidRPr="00BF3722" w:rsidRDefault="002D4491" w:rsidP="00157283">
            <w:pPr>
              <w:widowControl w:val="0"/>
              <w:spacing w:line="324"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6</m:t>
                        </m:r>
                      </m:sub>
                    </m:sSub>
                  </m:sub>
                </m:sSub>
              </m:oMath>
            </m:oMathPara>
          </w:p>
        </w:tc>
      </w:tr>
    </w:tbl>
    <w:p w:rsidR="00141654" w:rsidRDefault="00EA720E" w:rsidP="00416C4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Продовження таблиці </w:t>
      </w:r>
      <w:r w:rsidRPr="00BF3722">
        <w:rPr>
          <w:rFonts w:ascii="Times New Roman" w:hAnsi="Times New Roman" w:cs="Times New Roman"/>
          <w:sz w:val="28"/>
          <w:szCs w:val="28"/>
          <w:lang w:val="uk-UA"/>
        </w:rPr>
        <w:t>2.1</w:t>
      </w:r>
    </w:p>
    <w:tbl>
      <w:tblPr>
        <w:tblStyle w:val="a9"/>
        <w:tblW w:w="0" w:type="auto"/>
        <w:tblInd w:w="-211" w:type="dxa"/>
        <w:tblLook w:val="04A0"/>
      </w:tblPr>
      <w:tblGrid>
        <w:gridCol w:w="211"/>
        <w:gridCol w:w="1202"/>
        <w:gridCol w:w="211"/>
        <w:gridCol w:w="1773"/>
        <w:gridCol w:w="211"/>
        <w:gridCol w:w="1774"/>
        <w:gridCol w:w="211"/>
        <w:gridCol w:w="1773"/>
        <w:gridCol w:w="211"/>
        <w:gridCol w:w="2050"/>
        <w:gridCol w:w="211"/>
      </w:tblGrid>
      <w:tr w:rsidR="00F00A3F" w:rsidRPr="00BF3722" w:rsidTr="0053520C">
        <w:trPr>
          <w:gridBefore w:val="1"/>
          <w:wBefore w:w="211" w:type="dxa"/>
        </w:trPr>
        <w:tc>
          <w:tcPr>
            <w:tcW w:w="1413" w:type="dxa"/>
            <w:gridSpan w:val="2"/>
            <w:vAlign w:val="center"/>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A22B56">
              <w:rPr>
                <w:rFonts w:ascii="Times New Roman" w:hAnsi="Times New Roman" w:cs="Times New Roman"/>
                <w:sz w:val="28"/>
                <w:szCs w:val="28"/>
                <w:lang w:val="uk-UA"/>
              </w:rPr>
              <w:t>1</w:t>
            </w:r>
          </w:p>
        </w:tc>
        <w:tc>
          <w:tcPr>
            <w:tcW w:w="1984" w:type="dxa"/>
            <w:gridSpan w:val="2"/>
            <w:vAlign w:val="center"/>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A22B56">
              <w:rPr>
                <w:rFonts w:ascii="Times New Roman" w:hAnsi="Times New Roman" w:cs="Times New Roman"/>
                <w:sz w:val="28"/>
                <w:szCs w:val="28"/>
                <w:lang w:val="uk-UA"/>
              </w:rPr>
              <w:t>2</w:t>
            </w:r>
          </w:p>
        </w:tc>
        <w:tc>
          <w:tcPr>
            <w:tcW w:w="1985" w:type="dxa"/>
            <w:gridSpan w:val="2"/>
            <w:vAlign w:val="center"/>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984" w:type="dxa"/>
            <w:gridSpan w:val="2"/>
            <w:vAlign w:val="center"/>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261" w:type="dxa"/>
            <w:gridSpan w:val="2"/>
            <w:vAlign w:val="center"/>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F00A3F" w:rsidRPr="00BF3722" w:rsidTr="0053520C">
        <w:trPr>
          <w:gridBefore w:val="1"/>
          <w:wBefore w:w="211" w:type="dxa"/>
        </w:trPr>
        <w:tc>
          <w:tcPr>
            <w:tcW w:w="1413" w:type="dxa"/>
            <w:gridSpan w:val="2"/>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8</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7</w:t>
            </w:r>
          </w:p>
        </w:tc>
        <w:tc>
          <w:tcPr>
            <w:tcW w:w="1985"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7</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7</w:t>
            </w:r>
          </w:p>
        </w:tc>
        <w:tc>
          <w:tcPr>
            <w:tcW w:w="2261" w:type="dxa"/>
            <w:gridSpan w:val="2"/>
          </w:tcPr>
          <w:p w:rsidR="00F00A3F" w:rsidRDefault="002D4491" w:rsidP="00416C4F">
            <w:pPr>
              <w:widowControl w:val="0"/>
              <w:spacing w:line="336" w:lineRule="auto"/>
              <w:jc w:val="center"/>
              <w:rPr>
                <w:rFonts w:ascii="Times New Roman" w:eastAsia="Calibri"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7</m:t>
                        </m:r>
                      </m:sub>
                    </m:sSub>
                  </m:sub>
                </m:sSub>
              </m:oMath>
            </m:oMathPara>
          </w:p>
        </w:tc>
      </w:tr>
      <w:tr w:rsidR="00F00A3F" w:rsidRPr="00BF3722" w:rsidTr="0053520C">
        <w:trPr>
          <w:gridBefore w:val="1"/>
          <w:wBefore w:w="211" w:type="dxa"/>
        </w:trPr>
        <w:tc>
          <w:tcPr>
            <w:tcW w:w="1413" w:type="dxa"/>
            <w:gridSpan w:val="2"/>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9</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8</w:t>
            </w:r>
          </w:p>
        </w:tc>
        <w:tc>
          <w:tcPr>
            <w:tcW w:w="1985"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8</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8</w:t>
            </w:r>
          </w:p>
        </w:tc>
        <w:tc>
          <w:tcPr>
            <w:tcW w:w="2261" w:type="dxa"/>
            <w:gridSpan w:val="2"/>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8</m:t>
                        </m:r>
                      </m:sub>
                    </m:sSub>
                  </m:sub>
                </m:sSub>
              </m:oMath>
            </m:oMathPara>
          </w:p>
        </w:tc>
      </w:tr>
      <w:tr w:rsidR="00F00A3F" w:rsidRPr="00BF3722" w:rsidTr="0053520C">
        <w:trPr>
          <w:gridBefore w:val="1"/>
          <w:wBefore w:w="211" w:type="dxa"/>
        </w:trPr>
        <w:tc>
          <w:tcPr>
            <w:tcW w:w="1413" w:type="dxa"/>
            <w:gridSpan w:val="2"/>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10</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9</w:t>
            </w:r>
          </w:p>
        </w:tc>
        <w:tc>
          <w:tcPr>
            <w:tcW w:w="1985"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9</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9</w:t>
            </w:r>
          </w:p>
        </w:tc>
        <w:tc>
          <w:tcPr>
            <w:tcW w:w="2261" w:type="dxa"/>
            <w:gridSpan w:val="2"/>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9</m:t>
                        </m:r>
                      </m:sub>
                    </m:sSub>
                  </m:sub>
                </m:sSub>
              </m:oMath>
            </m:oMathPara>
          </w:p>
        </w:tc>
      </w:tr>
      <w:tr w:rsidR="00F00A3F" w:rsidRPr="00BF3722" w:rsidTr="0053520C">
        <w:trPr>
          <w:gridBefore w:val="1"/>
          <w:wBefore w:w="211" w:type="dxa"/>
        </w:trPr>
        <w:tc>
          <w:tcPr>
            <w:tcW w:w="1413" w:type="dxa"/>
            <w:gridSpan w:val="2"/>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11</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10</w:t>
            </w:r>
          </w:p>
        </w:tc>
        <w:tc>
          <w:tcPr>
            <w:tcW w:w="1985"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10</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10</w:t>
            </w:r>
          </w:p>
        </w:tc>
        <w:tc>
          <w:tcPr>
            <w:tcW w:w="2261" w:type="dxa"/>
            <w:gridSpan w:val="2"/>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10</m:t>
                        </m:r>
                      </m:sub>
                    </m:sSub>
                  </m:sub>
                </m:sSub>
              </m:oMath>
            </m:oMathPara>
          </w:p>
        </w:tc>
      </w:tr>
      <w:tr w:rsidR="00F00A3F" w:rsidRPr="00BF3722" w:rsidTr="0053520C">
        <w:trPr>
          <w:gridBefore w:val="1"/>
          <w:wBefore w:w="211" w:type="dxa"/>
        </w:trPr>
        <w:tc>
          <w:tcPr>
            <w:tcW w:w="1413" w:type="dxa"/>
            <w:gridSpan w:val="2"/>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12</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11</w:t>
            </w:r>
          </w:p>
        </w:tc>
        <w:tc>
          <w:tcPr>
            <w:tcW w:w="1985"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11</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11</w:t>
            </w:r>
          </w:p>
        </w:tc>
        <w:tc>
          <w:tcPr>
            <w:tcW w:w="2261" w:type="dxa"/>
            <w:gridSpan w:val="2"/>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11</m:t>
                        </m:r>
                      </m:sub>
                    </m:sSub>
                  </m:sub>
                </m:sSub>
              </m:oMath>
            </m:oMathPara>
          </w:p>
        </w:tc>
      </w:tr>
      <w:tr w:rsidR="00F00A3F" w:rsidRPr="00BF3722" w:rsidTr="0053520C">
        <w:trPr>
          <w:gridBefore w:val="1"/>
          <w:wBefore w:w="211" w:type="dxa"/>
        </w:trPr>
        <w:tc>
          <w:tcPr>
            <w:tcW w:w="1413" w:type="dxa"/>
            <w:gridSpan w:val="2"/>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13</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12</w:t>
            </w:r>
          </w:p>
        </w:tc>
        <w:tc>
          <w:tcPr>
            <w:tcW w:w="1985"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12</w:t>
            </w:r>
          </w:p>
        </w:tc>
        <w:tc>
          <w:tcPr>
            <w:tcW w:w="1984" w:type="dxa"/>
            <w:gridSpan w:val="2"/>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12</w:t>
            </w:r>
          </w:p>
        </w:tc>
        <w:tc>
          <w:tcPr>
            <w:tcW w:w="2261" w:type="dxa"/>
            <w:gridSpan w:val="2"/>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12</m:t>
                        </m:r>
                      </m:sub>
                    </m:sSub>
                  </m:sub>
                </m:sSub>
              </m:oMath>
            </m:oMathPara>
          </w:p>
        </w:tc>
      </w:tr>
      <w:tr w:rsidR="00F00A3F" w:rsidRPr="00BF3722" w:rsidTr="0053520C">
        <w:tblPrEx>
          <w:jc w:val="center"/>
        </w:tblPrEx>
        <w:trPr>
          <w:gridAfter w:val="1"/>
          <w:wAfter w:w="211" w:type="dxa"/>
          <w:jc w:val="center"/>
        </w:trPr>
        <w:tc>
          <w:tcPr>
            <w:tcW w:w="1413" w:type="dxa"/>
            <w:gridSpan w:val="2"/>
            <w:vAlign w:val="center"/>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14</w:t>
            </w:r>
          </w:p>
        </w:tc>
        <w:tc>
          <w:tcPr>
            <w:tcW w:w="1984" w:type="dxa"/>
            <w:gridSpan w:val="2"/>
            <w:vAlign w:val="center"/>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13</w:t>
            </w:r>
          </w:p>
        </w:tc>
        <w:tc>
          <w:tcPr>
            <w:tcW w:w="1985" w:type="dxa"/>
            <w:gridSpan w:val="2"/>
            <w:vAlign w:val="center"/>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13</w:t>
            </w:r>
          </w:p>
        </w:tc>
        <w:tc>
          <w:tcPr>
            <w:tcW w:w="1984" w:type="dxa"/>
            <w:gridSpan w:val="2"/>
            <w:vAlign w:val="center"/>
          </w:tcPr>
          <w:p w:rsidR="00F00A3F" w:rsidRPr="00BF3722" w:rsidRDefault="00F00A3F" w:rsidP="00416C4F">
            <w:pPr>
              <w:widowControl w:val="0"/>
              <w:spacing w:line="336"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n</w:t>
            </w:r>
            <w:r w:rsidRPr="00BF3722">
              <w:rPr>
                <w:rFonts w:ascii="Times New Roman" w:hAnsi="Times New Roman" w:cs="Times New Roman"/>
                <w:sz w:val="28"/>
                <w:szCs w:val="28"/>
                <w:vertAlign w:val="subscript"/>
                <w:lang w:val="uk-UA"/>
              </w:rPr>
              <w:t>13</w:t>
            </w:r>
          </w:p>
        </w:tc>
        <w:tc>
          <w:tcPr>
            <w:tcW w:w="2261" w:type="dxa"/>
            <w:gridSpan w:val="2"/>
            <w:vAlign w:val="center"/>
          </w:tcPr>
          <w:p w:rsidR="00F00A3F" w:rsidRDefault="002D4491" w:rsidP="00416C4F">
            <w:pPr>
              <w:widowControl w:val="0"/>
              <w:spacing w:line="336" w:lineRule="auto"/>
              <w:jc w:val="center"/>
              <w:rPr>
                <w:rFonts w:ascii="Times New Roman" w:eastAsia="Calibri"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13</m:t>
                        </m:r>
                      </m:sub>
                    </m:sSub>
                  </m:sub>
                </m:sSub>
              </m:oMath>
            </m:oMathPara>
          </w:p>
        </w:tc>
      </w:tr>
      <w:tr w:rsidR="00F00A3F" w:rsidRPr="00BF3722" w:rsidTr="0053520C">
        <w:tblPrEx>
          <w:jc w:val="center"/>
        </w:tblPrEx>
        <w:trPr>
          <w:gridAfter w:val="1"/>
          <w:wAfter w:w="211" w:type="dxa"/>
          <w:jc w:val="center"/>
        </w:trPr>
        <w:tc>
          <w:tcPr>
            <w:tcW w:w="1413" w:type="dxa"/>
            <w:gridSpan w:val="2"/>
            <w:vAlign w:val="center"/>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w:t>
            </w:r>
          </w:p>
        </w:tc>
        <w:tc>
          <w:tcPr>
            <w:tcW w:w="1984" w:type="dxa"/>
            <w:gridSpan w:val="2"/>
            <w:vAlign w:val="center"/>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13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e>
                </m:nary>
              </m:oMath>
            </m:oMathPara>
          </w:p>
        </w:tc>
        <w:tc>
          <w:tcPr>
            <w:tcW w:w="1985" w:type="dxa"/>
            <w:gridSpan w:val="2"/>
            <w:vAlign w:val="center"/>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13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e>
                </m:nary>
              </m:oMath>
            </m:oMathPara>
          </w:p>
        </w:tc>
        <w:tc>
          <w:tcPr>
            <w:tcW w:w="1984" w:type="dxa"/>
            <w:gridSpan w:val="2"/>
            <w:vAlign w:val="center"/>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13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e>
                </m:nary>
              </m:oMath>
            </m:oMathPara>
          </w:p>
        </w:tc>
        <w:tc>
          <w:tcPr>
            <w:tcW w:w="2261" w:type="dxa"/>
            <w:gridSpan w:val="2"/>
            <w:vAlign w:val="center"/>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13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sub>
                    </m:sSub>
                  </m:e>
                </m:nary>
              </m:oMath>
            </m:oMathPara>
          </w:p>
        </w:tc>
      </w:tr>
      <w:tr w:rsidR="00F00A3F" w:rsidRPr="00BF3722" w:rsidTr="007A61C3">
        <w:tblPrEx>
          <w:jc w:val="center"/>
        </w:tblPrEx>
        <w:trPr>
          <w:gridAfter w:val="1"/>
          <w:wAfter w:w="211" w:type="dxa"/>
          <w:trHeight w:val="1371"/>
          <w:jc w:val="center"/>
        </w:trPr>
        <w:tc>
          <w:tcPr>
            <w:tcW w:w="1413" w:type="dxa"/>
            <w:gridSpan w:val="2"/>
            <w:vAlign w:val="center"/>
          </w:tcPr>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Середнє</w:t>
            </w:r>
          </w:p>
          <w:p w:rsidR="00F00A3F" w:rsidRPr="00BF3722" w:rsidRDefault="00F00A3F" w:rsidP="00416C4F">
            <w:pPr>
              <w:widowControl w:val="0"/>
              <w:spacing w:line="33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значення</w:t>
            </w:r>
          </w:p>
        </w:tc>
        <w:tc>
          <w:tcPr>
            <w:tcW w:w="1984" w:type="dxa"/>
            <w:gridSpan w:val="2"/>
            <w:vAlign w:val="center"/>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13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e>
                    </m:nary>
                  </m:num>
                  <m:den>
                    <m:r>
                      <w:rPr>
                        <w:rFonts w:ascii="Cambria Math" w:hAnsi="Cambria Math" w:cs="Times New Roman"/>
                        <w:sz w:val="28"/>
                        <w:szCs w:val="28"/>
                        <w:lang w:val="uk-UA"/>
                      </w:rPr>
                      <m:t>13</m:t>
                    </m:r>
                  </m:den>
                </m:f>
              </m:oMath>
            </m:oMathPara>
          </w:p>
        </w:tc>
        <w:tc>
          <w:tcPr>
            <w:tcW w:w="1985" w:type="dxa"/>
            <w:gridSpan w:val="2"/>
            <w:vAlign w:val="center"/>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13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e>
                    </m:nary>
                  </m:num>
                  <m:den>
                    <m:r>
                      <w:rPr>
                        <w:rFonts w:ascii="Cambria Math" w:hAnsi="Cambria Math" w:cs="Times New Roman"/>
                        <w:sz w:val="28"/>
                        <w:szCs w:val="28"/>
                        <w:lang w:val="uk-UA"/>
                      </w:rPr>
                      <m:t>13</m:t>
                    </m:r>
                  </m:den>
                </m:f>
              </m:oMath>
            </m:oMathPara>
          </w:p>
        </w:tc>
        <w:tc>
          <w:tcPr>
            <w:tcW w:w="1984" w:type="dxa"/>
            <w:gridSpan w:val="2"/>
            <w:vAlign w:val="center"/>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13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e>
                    </m:nary>
                  </m:num>
                  <m:den>
                    <m:r>
                      <w:rPr>
                        <w:rFonts w:ascii="Cambria Math" w:hAnsi="Cambria Math" w:cs="Times New Roman"/>
                        <w:sz w:val="28"/>
                        <w:szCs w:val="28"/>
                        <w:lang w:val="uk-UA"/>
                      </w:rPr>
                      <m:t>13</m:t>
                    </m:r>
                  </m:den>
                </m:f>
              </m:oMath>
            </m:oMathPara>
          </w:p>
        </w:tc>
        <w:tc>
          <w:tcPr>
            <w:tcW w:w="2261" w:type="dxa"/>
            <w:gridSpan w:val="2"/>
            <w:vAlign w:val="center"/>
          </w:tcPr>
          <w:p w:rsidR="00F00A3F" w:rsidRPr="00BF3722" w:rsidRDefault="002D4491" w:rsidP="00416C4F">
            <w:pPr>
              <w:widowControl w:val="0"/>
              <w:spacing w:line="336" w:lineRule="auto"/>
              <w:jc w:val="center"/>
              <w:rPr>
                <w:rFonts w:ascii="Times New Roman" w:hAnsi="Times New Roman" w:cs="Times New Roman"/>
                <w:sz w:val="28"/>
                <w:szCs w:val="28"/>
                <w:lang w:val="uk-UA"/>
              </w:rPr>
            </w:pPr>
            <m:oMathPara>
              <m:oMath>
                <m:f>
                  <m:fPr>
                    <m:ctrlPr>
                      <w:rPr>
                        <w:rFonts w:ascii="Cambria Math" w:hAnsi="Cambria Math" w:cs="Times New Roman"/>
                        <w:i/>
                        <w:sz w:val="28"/>
                        <w:szCs w:val="28"/>
                        <w:lang w:val="uk-UA"/>
                      </w:rPr>
                    </m:ctrlPr>
                  </m:fPr>
                  <m:num>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13</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sub>
                        </m:sSub>
                      </m:e>
                    </m:nary>
                  </m:num>
                  <m:den>
                    <m:r>
                      <w:rPr>
                        <w:rFonts w:ascii="Cambria Math" w:hAnsi="Cambria Math" w:cs="Times New Roman"/>
                        <w:sz w:val="28"/>
                        <w:szCs w:val="28"/>
                        <w:lang w:val="uk-UA"/>
                      </w:rPr>
                      <m:t>13</m:t>
                    </m:r>
                  </m:den>
                </m:f>
              </m:oMath>
            </m:oMathPara>
          </w:p>
        </w:tc>
      </w:tr>
    </w:tbl>
    <w:p w:rsidR="00EA720E" w:rsidRPr="00BF3722" w:rsidRDefault="00EA720E" w:rsidP="00416C4F">
      <w:pPr>
        <w:widowControl w:val="0"/>
        <w:spacing w:after="0" w:line="360" w:lineRule="auto"/>
        <w:ind w:firstLine="709"/>
        <w:jc w:val="both"/>
        <w:rPr>
          <w:rFonts w:ascii="Times New Roman" w:hAnsi="Times New Roman" w:cs="Times New Roman"/>
          <w:sz w:val="28"/>
          <w:szCs w:val="28"/>
          <w:lang w:val="uk-UA"/>
        </w:rPr>
      </w:pPr>
    </w:p>
    <w:p w:rsidR="00D52D7B" w:rsidRDefault="005F4CAA" w:rsidP="00416C4F">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Для того, щоб підвищити точності і забезпечити достовірність результатів моделювання ТП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потрібно виконати багаторазове мод</w:t>
      </w:r>
      <w:r w:rsidRPr="00BF3722">
        <w:rPr>
          <w:rFonts w:ascii="Times New Roman" w:hAnsi="Times New Roman" w:cs="Times New Roman"/>
          <w:sz w:val="28"/>
          <w:szCs w:val="28"/>
          <w:lang w:val="uk-UA"/>
        </w:rPr>
        <w:t>е</w:t>
      </w:r>
      <w:r w:rsidRPr="00BF3722">
        <w:rPr>
          <w:rFonts w:ascii="Times New Roman" w:hAnsi="Times New Roman" w:cs="Times New Roman"/>
          <w:sz w:val="28"/>
          <w:szCs w:val="28"/>
          <w:lang w:val="uk-UA"/>
        </w:rPr>
        <w:t>лювання з різними початковими умовами.</w:t>
      </w:r>
    </w:p>
    <w:p w:rsidR="007A61C3" w:rsidRDefault="007A61C3" w:rsidP="00416C4F">
      <w:pPr>
        <w:widowControl w:val="0"/>
        <w:spacing w:after="0" w:line="360" w:lineRule="auto"/>
        <w:ind w:firstLine="709"/>
        <w:jc w:val="both"/>
        <w:rPr>
          <w:rFonts w:ascii="Times New Roman" w:hAnsi="Times New Roman" w:cs="Times New Roman"/>
          <w:sz w:val="28"/>
          <w:szCs w:val="28"/>
          <w:lang w:val="uk-UA"/>
        </w:rPr>
      </w:pPr>
    </w:p>
    <w:p w:rsidR="008B513E" w:rsidRDefault="008B513E" w:rsidP="00416C4F">
      <w:pPr>
        <w:widowControl w:val="0"/>
        <w:spacing w:after="0" w:line="360" w:lineRule="auto"/>
        <w:ind w:firstLine="709"/>
        <w:jc w:val="both"/>
        <w:rPr>
          <w:rFonts w:ascii="Times New Roman" w:hAnsi="Times New Roman" w:cs="Times New Roman"/>
          <w:sz w:val="28"/>
          <w:szCs w:val="28"/>
          <w:lang w:val="uk-UA"/>
        </w:rPr>
      </w:pPr>
      <w:r w:rsidRPr="008B513E">
        <w:rPr>
          <w:rFonts w:ascii="Times New Roman" w:hAnsi="Times New Roman" w:cs="Times New Roman"/>
          <w:sz w:val="28"/>
          <w:szCs w:val="28"/>
          <w:lang w:val="uk-UA"/>
        </w:rPr>
        <w:t>2.4 Висновки до розділу 2</w:t>
      </w:r>
    </w:p>
    <w:p w:rsidR="008B513E" w:rsidRDefault="008B513E" w:rsidP="00416C4F">
      <w:pPr>
        <w:widowControl w:val="0"/>
        <w:spacing w:after="0" w:line="360" w:lineRule="auto"/>
        <w:ind w:firstLine="709"/>
        <w:jc w:val="both"/>
        <w:rPr>
          <w:rFonts w:ascii="Times New Roman" w:hAnsi="Times New Roman" w:cs="Times New Roman"/>
          <w:sz w:val="28"/>
          <w:szCs w:val="28"/>
          <w:lang w:val="uk-UA"/>
        </w:rPr>
      </w:pPr>
    </w:p>
    <w:p w:rsidR="008B513E" w:rsidRPr="008B513E" w:rsidRDefault="008B513E" w:rsidP="00416C4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Розроблено математичне забезпечення задачі моделювання технологічних </w:t>
      </w:r>
      <w:r w:rsidRPr="008B513E">
        <w:rPr>
          <w:rFonts w:ascii="Times New Roman" w:hAnsi="Times New Roman" w:cs="Times New Roman"/>
          <w:sz w:val="28"/>
          <w:szCs w:val="28"/>
          <w:lang w:val="uk-UA"/>
        </w:rPr>
        <w:t xml:space="preserve">процесів виготовлення </w:t>
      </w:r>
      <w:r w:rsidR="004A7FBA">
        <w:rPr>
          <w:rFonts w:ascii="Times New Roman" w:hAnsi="Times New Roman" w:cs="Times New Roman"/>
          <w:sz w:val="28"/>
          <w:szCs w:val="28"/>
          <w:lang w:val="uk-UA"/>
        </w:rPr>
        <w:t>МЕМС акселерометр</w:t>
      </w:r>
      <w:r w:rsidRPr="008B513E">
        <w:rPr>
          <w:rFonts w:ascii="Times New Roman" w:hAnsi="Times New Roman" w:cs="Times New Roman"/>
          <w:sz w:val="28"/>
          <w:szCs w:val="28"/>
          <w:lang w:val="uk-UA"/>
        </w:rPr>
        <w:t>ів.</w:t>
      </w:r>
    </w:p>
    <w:p w:rsidR="008B513E" w:rsidRDefault="00A10E35" w:rsidP="00416C4F">
      <w:pPr>
        <w:widowControl w:val="0"/>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Для цієї задачі виконана</w:t>
      </w:r>
      <w:r w:rsidR="008B513E" w:rsidRPr="008B513E">
        <w:rPr>
          <w:rFonts w:ascii="Times New Roman" w:hAnsi="Times New Roman" w:cs="Times New Roman"/>
          <w:sz w:val="28"/>
          <w:szCs w:val="28"/>
          <w:lang w:val="uk-UA"/>
        </w:rPr>
        <w:t xml:space="preserve"> </w:t>
      </w:r>
      <w:r w:rsidR="008B513E">
        <w:rPr>
          <w:rFonts w:ascii="Times New Roman" w:hAnsi="Times New Roman" w:cs="Times New Roman"/>
          <w:sz w:val="28"/>
          <w:szCs w:val="28"/>
          <w:lang w:val="uk-UA"/>
        </w:rPr>
        <w:t>побудова структурн</w:t>
      </w:r>
      <w:r w:rsidR="0053520C">
        <w:rPr>
          <w:rFonts w:ascii="Times New Roman" w:hAnsi="Times New Roman" w:cs="Times New Roman"/>
          <w:sz w:val="28"/>
          <w:szCs w:val="28"/>
          <w:lang w:val="uk-UA"/>
        </w:rPr>
        <w:t>ої</w:t>
      </w:r>
      <w:r w:rsidR="008B513E">
        <w:rPr>
          <w:rFonts w:ascii="Times New Roman" w:hAnsi="Times New Roman" w:cs="Times New Roman"/>
          <w:sz w:val="28"/>
          <w:szCs w:val="28"/>
          <w:lang w:val="uk-UA"/>
        </w:rPr>
        <w:t xml:space="preserve"> </w:t>
      </w:r>
      <w:r w:rsidR="008B513E" w:rsidRPr="00BF3722">
        <w:rPr>
          <w:rFonts w:ascii="Times New Roman" w:eastAsia="Calibri" w:hAnsi="Times New Roman" w:cs="Times New Roman"/>
          <w:sz w:val="28"/>
          <w:szCs w:val="28"/>
          <w:lang w:val="uk-UA"/>
        </w:rPr>
        <w:t>схем</w:t>
      </w:r>
      <w:r w:rsidR="0053520C">
        <w:rPr>
          <w:rFonts w:ascii="Times New Roman" w:eastAsia="Calibri" w:hAnsi="Times New Roman" w:cs="Times New Roman"/>
          <w:sz w:val="28"/>
          <w:szCs w:val="28"/>
          <w:lang w:val="uk-UA"/>
        </w:rPr>
        <w:t>и</w:t>
      </w:r>
      <w:r w:rsidR="008B513E" w:rsidRPr="00BF3722">
        <w:rPr>
          <w:rFonts w:ascii="Times New Roman" w:eastAsia="Calibri" w:hAnsi="Times New Roman" w:cs="Times New Roman"/>
          <w:sz w:val="28"/>
          <w:szCs w:val="28"/>
          <w:lang w:val="uk-UA"/>
        </w:rPr>
        <w:t xml:space="preserve"> ТП виготовлення </w:t>
      </w:r>
      <w:r w:rsidR="004A7FBA">
        <w:rPr>
          <w:rFonts w:ascii="Times New Roman" w:eastAsia="Calibri" w:hAnsi="Times New Roman" w:cs="Times New Roman"/>
          <w:sz w:val="28"/>
          <w:szCs w:val="28"/>
          <w:lang w:val="uk-UA"/>
        </w:rPr>
        <w:t>МЕМС акселерометр</w:t>
      </w:r>
      <w:r w:rsidR="008B513E" w:rsidRPr="00BF3722">
        <w:rPr>
          <w:rFonts w:ascii="Times New Roman" w:eastAsia="Calibri" w:hAnsi="Times New Roman" w:cs="Times New Roman"/>
          <w:sz w:val="28"/>
          <w:szCs w:val="28"/>
          <w:lang w:val="uk-UA"/>
        </w:rPr>
        <w:t>а</w:t>
      </w:r>
      <w:r w:rsidR="008B513E">
        <w:rPr>
          <w:rFonts w:ascii="Times New Roman" w:eastAsia="Calibri" w:hAnsi="Times New Roman" w:cs="Times New Roman"/>
          <w:sz w:val="28"/>
          <w:szCs w:val="28"/>
          <w:lang w:val="uk-UA"/>
        </w:rPr>
        <w:t xml:space="preserve">. Це дозволило виділити </w:t>
      </w:r>
      <w:r w:rsidR="008B513E" w:rsidRPr="008B513E">
        <w:rPr>
          <w:rFonts w:ascii="Times New Roman" w:eastAsia="Calibri" w:hAnsi="Times New Roman" w:cs="Times New Roman"/>
          <w:sz w:val="28"/>
          <w:szCs w:val="28"/>
          <w:lang w:val="uk-UA"/>
        </w:rPr>
        <w:t xml:space="preserve">основні </w:t>
      </w:r>
      <w:r w:rsidR="008B513E">
        <w:rPr>
          <w:rFonts w:ascii="Times New Roman" w:eastAsia="Calibri" w:hAnsi="Times New Roman" w:cs="Times New Roman"/>
          <w:sz w:val="28"/>
          <w:szCs w:val="28"/>
          <w:lang w:val="uk-UA"/>
        </w:rPr>
        <w:t>етапи ТП</w:t>
      </w:r>
      <w:r w:rsidR="00416C4F">
        <w:rPr>
          <w:rFonts w:ascii="Times New Roman" w:eastAsia="Calibri" w:hAnsi="Times New Roman" w:cs="Times New Roman"/>
          <w:sz w:val="28"/>
          <w:szCs w:val="28"/>
          <w:lang w:val="uk-UA"/>
        </w:rPr>
        <w:t>, їх призначе</w:t>
      </w:r>
      <w:r w:rsidR="00416C4F">
        <w:rPr>
          <w:rFonts w:ascii="Times New Roman" w:eastAsia="Calibri" w:hAnsi="Times New Roman" w:cs="Times New Roman"/>
          <w:sz w:val="28"/>
          <w:szCs w:val="28"/>
          <w:lang w:val="uk-UA"/>
        </w:rPr>
        <w:t>н</w:t>
      </w:r>
      <w:r w:rsidR="00416C4F">
        <w:rPr>
          <w:rFonts w:ascii="Times New Roman" w:eastAsia="Calibri" w:hAnsi="Times New Roman" w:cs="Times New Roman"/>
          <w:sz w:val="28"/>
          <w:szCs w:val="28"/>
          <w:lang w:val="uk-UA"/>
        </w:rPr>
        <w:t>ня і взаємозв’</w:t>
      </w:r>
      <w:r w:rsidR="008B513E" w:rsidRPr="008B513E">
        <w:rPr>
          <w:rFonts w:ascii="Times New Roman" w:eastAsia="Calibri" w:hAnsi="Times New Roman" w:cs="Times New Roman"/>
          <w:sz w:val="28"/>
          <w:szCs w:val="28"/>
          <w:lang w:val="uk-UA"/>
        </w:rPr>
        <w:t xml:space="preserve">язки між ними. Схема відображає принцип </w:t>
      </w:r>
      <w:r w:rsidR="0002738E">
        <w:rPr>
          <w:rFonts w:ascii="Times New Roman" w:eastAsia="Calibri" w:hAnsi="Times New Roman" w:cs="Times New Roman"/>
          <w:sz w:val="28"/>
          <w:szCs w:val="28"/>
          <w:lang w:val="uk-UA"/>
        </w:rPr>
        <w:t>моделювання ТП</w:t>
      </w:r>
      <w:r w:rsidR="008B513E" w:rsidRPr="008B513E">
        <w:rPr>
          <w:rFonts w:ascii="Times New Roman" w:eastAsia="Calibri" w:hAnsi="Times New Roman" w:cs="Times New Roman"/>
          <w:sz w:val="28"/>
          <w:szCs w:val="28"/>
          <w:lang w:val="uk-UA"/>
        </w:rPr>
        <w:t xml:space="preserve"> в найзагальнішому вигляді</w:t>
      </w:r>
      <w:r>
        <w:rPr>
          <w:rFonts w:ascii="Times New Roman" w:eastAsia="Calibri" w:hAnsi="Times New Roman" w:cs="Times New Roman"/>
          <w:sz w:val="28"/>
          <w:szCs w:val="28"/>
          <w:lang w:val="uk-UA"/>
        </w:rPr>
        <w:t>.</w:t>
      </w:r>
    </w:p>
    <w:p w:rsidR="006D3F9D" w:rsidRDefault="0053520C" w:rsidP="006D3F9D">
      <w:pPr>
        <w:widowControl w:val="0"/>
        <w:tabs>
          <w:tab w:val="left" w:leader="dot" w:pos="9498"/>
        </w:tabs>
        <w:spacing w:after="0" w:line="360" w:lineRule="auto"/>
        <w:ind w:firstLine="709"/>
        <w:jc w:val="both"/>
        <w:rPr>
          <w:rFonts w:ascii="Times New Roman" w:eastAsia="Times New Roman" w:hAnsi="Times New Roman" w:cs="Times New Roman"/>
          <w:color w:val="000000" w:themeColor="text1"/>
          <w:sz w:val="28"/>
          <w:szCs w:val="28"/>
          <w:lang w:val="uk-UA" w:eastAsia="ru-RU"/>
        </w:rPr>
      </w:pPr>
      <w:bookmarkStart w:id="1" w:name="_GoBack"/>
      <w:bookmarkEnd w:id="1"/>
      <w:r>
        <w:rPr>
          <w:rFonts w:ascii="Times New Roman" w:eastAsia="Calibri" w:hAnsi="Times New Roman" w:cs="Times New Roman"/>
          <w:sz w:val="28"/>
          <w:szCs w:val="28"/>
          <w:lang w:val="uk-UA"/>
        </w:rPr>
        <w:t>На її основі з</w:t>
      </w:r>
      <w:r w:rsidR="00A10E35">
        <w:rPr>
          <w:rFonts w:ascii="Times New Roman" w:eastAsia="Calibri" w:hAnsi="Times New Roman" w:cs="Times New Roman"/>
          <w:sz w:val="28"/>
          <w:szCs w:val="28"/>
          <w:lang w:val="uk-UA"/>
        </w:rPr>
        <w:t xml:space="preserve">апланована розробка </w:t>
      </w:r>
      <w:r w:rsidR="00A10E35">
        <w:rPr>
          <w:rFonts w:ascii="Times New Roman" w:eastAsia="Times New Roman" w:hAnsi="Times New Roman" w:cs="Times New Roman"/>
          <w:color w:val="000000" w:themeColor="text1"/>
          <w:sz w:val="28"/>
          <w:szCs w:val="28"/>
          <w:lang w:val="uk-UA" w:eastAsia="ru-RU"/>
        </w:rPr>
        <w:t>програмного забезпечення, для якої б</w:t>
      </w:r>
      <w:r w:rsidR="00A10E35">
        <w:rPr>
          <w:rFonts w:ascii="Times New Roman" w:eastAsia="Times New Roman" w:hAnsi="Times New Roman" w:cs="Times New Roman"/>
          <w:color w:val="000000" w:themeColor="text1"/>
          <w:sz w:val="28"/>
          <w:szCs w:val="28"/>
          <w:lang w:val="uk-UA" w:eastAsia="ru-RU"/>
        </w:rPr>
        <w:t>у</w:t>
      </w:r>
      <w:r w:rsidR="00A10E35">
        <w:rPr>
          <w:rFonts w:ascii="Times New Roman" w:eastAsia="Times New Roman" w:hAnsi="Times New Roman" w:cs="Times New Roman"/>
          <w:color w:val="000000" w:themeColor="text1"/>
          <w:sz w:val="28"/>
          <w:szCs w:val="28"/>
          <w:lang w:val="uk-UA" w:eastAsia="ru-RU"/>
        </w:rPr>
        <w:t xml:space="preserve">ло </w:t>
      </w:r>
      <w:r w:rsidR="00D9344C">
        <w:rPr>
          <w:rFonts w:ascii="Times New Roman" w:eastAsia="Times New Roman" w:hAnsi="Times New Roman" w:cs="Times New Roman"/>
          <w:sz w:val="28"/>
          <w:szCs w:val="28"/>
          <w:lang w:val="uk-UA" w:eastAsia="ru-RU"/>
        </w:rPr>
        <w:t>р</w:t>
      </w:r>
      <w:r w:rsidR="008B513E" w:rsidRPr="00BF3722">
        <w:rPr>
          <w:rFonts w:ascii="Times New Roman" w:hAnsi="Times New Roman" w:cs="Times New Roman"/>
          <w:sz w:val="28"/>
          <w:szCs w:val="28"/>
          <w:lang w:val="uk-UA"/>
        </w:rPr>
        <w:t>озроб</w:t>
      </w:r>
      <w:r w:rsidR="00A10E35">
        <w:rPr>
          <w:rFonts w:ascii="Times New Roman" w:hAnsi="Times New Roman" w:cs="Times New Roman"/>
          <w:sz w:val="28"/>
          <w:szCs w:val="28"/>
          <w:lang w:val="uk-UA"/>
        </w:rPr>
        <w:t>лено</w:t>
      </w:r>
      <w:r w:rsidR="00D9344C">
        <w:rPr>
          <w:rFonts w:ascii="Times New Roman" w:hAnsi="Times New Roman" w:cs="Times New Roman"/>
          <w:sz w:val="28"/>
          <w:szCs w:val="28"/>
          <w:lang w:val="uk-UA"/>
        </w:rPr>
        <w:t xml:space="preserve"> моделювальний алгоритм</w:t>
      </w:r>
      <w:r w:rsidR="008B513E" w:rsidRPr="00BF3722">
        <w:rPr>
          <w:rFonts w:ascii="Times New Roman" w:hAnsi="Times New Roman" w:cs="Times New Roman"/>
          <w:sz w:val="28"/>
          <w:szCs w:val="28"/>
          <w:lang w:val="uk-UA"/>
        </w:rPr>
        <w:t xml:space="preserve"> </w:t>
      </w:r>
      <w:r w:rsidR="00A10E35">
        <w:rPr>
          <w:rFonts w:ascii="Times New Roman" w:hAnsi="Times New Roman" w:cs="Times New Roman"/>
          <w:sz w:val="28"/>
          <w:szCs w:val="28"/>
          <w:lang w:val="uk-UA"/>
        </w:rPr>
        <w:t xml:space="preserve">ТП та </w:t>
      </w:r>
      <w:r w:rsidR="00D9344C">
        <w:rPr>
          <w:rFonts w:ascii="Times New Roman" w:eastAsia="Times New Roman" w:hAnsi="Times New Roman" w:cs="Times New Roman"/>
          <w:color w:val="000000" w:themeColor="text1"/>
          <w:sz w:val="28"/>
          <w:szCs w:val="28"/>
          <w:lang w:val="uk-UA" w:eastAsia="ru-RU"/>
        </w:rPr>
        <w:t>подано</w:t>
      </w:r>
      <w:r w:rsidR="00A10E35">
        <w:rPr>
          <w:rFonts w:ascii="Times New Roman" w:eastAsia="Times New Roman" w:hAnsi="Times New Roman" w:cs="Times New Roman"/>
          <w:color w:val="000000" w:themeColor="text1"/>
          <w:sz w:val="28"/>
          <w:szCs w:val="28"/>
          <w:lang w:val="uk-UA" w:eastAsia="ru-RU"/>
        </w:rPr>
        <w:t xml:space="preserve"> технологічний</w:t>
      </w:r>
      <w:r w:rsidR="008B513E" w:rsidRPr="00BF3722">
        <w:rPr>
          <w:rFonts w:ascii="Times New Roman" w:eastAsia="Times New Roman" w:hAnsi="Times New Roman" w:cs="Times New Roman"/>
          <w:color w:val="000000" w:themeColor="text1"/>
          <w:sz w:val="28"/>
          <w:szCs w:val="28"/>
          <w:lang w:val="uk-UA" w:eastAsia="ru-RU"/>
        </w:rPr>
        <w:t xml:space="preserve"> процес у вигляді Q-схеми</w:t>
      </w:r>
      <w:r w:rsidR="00D9344C">
        <w:rPr>
          <w:rFonts w:ascii="Times New Roman" w:eastAsia="Times New Roman" w:hAnsi="Times New Roman" w:cs="Times New Roman"/>
          <w:color w:val="000000" w:themeColor="text1"/>
          <w:sz w:val="28"/>
          <w:szCs w:val="28"/>
          <w:lang w:val="uk-UA" w:eastAsia="ru-RU"/>
        </w:rPr>
        <w:t>.</w:t>
      </w:r>
      <w:r w:rsidR="006D3F9D">
        <w:rPr>
          <w:rFonts w:ascii="Times New Roman" w:eastAsia="Times New Roman" w:hAnsi="Times New Roman" w:cs="Times New Roman"/>
          <w:color w:val="000000" w:themeColor="text1"/>
          <w:sz w:val="28"/>
          <w:szCs w:val="28"/>
          <w:lang w:val="uk-UA" w:eastAsia="ru-RU"/>
        </w:rPr>
        <w:br w:type="page"/>
      </w:r>
    </w:p>
    <w:p w:rsidR="001A20C1" w:rsidRDefault="001A20C1" w:rsidP="00154846">
      <w:pPr>
        <w:widowControl w:val="0"/>
        <w:tabs>
          <w:tab w:val="left" w:leader="dot" w:pos="9498"/>
        </w:tabs>
        <w:spacing w:after="0" w:line="360" w:lineRule="auto"/>
        <w:jc w:val="center"/>
        <w:rPr>
          <w:rFonts w:ascii="Times New Roman" w:eastAsia="Times New Roman" w:hAnsi="Times New Roman" w:cs="Times New Roman"/>
          <w:color w:val="000000" w:themeColor="text1"/>
          <w:sz w:val="28"/>
          <w:szCs w:val="28"/>
          <w:lang w:val="uk-UA" w:eastAsia="ru-RU"/>
        </w:rPr>
      </w:pPr>
      <w:r>
        <w:rPr>
          <w:rFonts w:ascii="Times New Roman" w:eastAsia="Calibri" w:hAnsi="Times New Roman" w:cs="Times New Roman"/>
          <w:sz w:val="28"/>
          <w:szCs w:val="28"/>
          <w:lang w:val="uk-UA"/>
        </w:rPr>
        <w:lastRenderedPageBreak/>
        <w:t xml:space="preserve">РОЗДІЛ </w:t>
      </w:r>
      <w:r w:rsidR="00154846" w:rsidRPr="00BF3722">
        <w:rPr>
          <w:rFonts w:ascii="Times New Roman" w:eastAsia="Times New Roman" w:hAnsi="Times New Roman" w:cs="Times New Roman"/>
          <w:color w:val="000000" w:themeColor="text1"/>
          <w:sz w:val="28"/>
          <w:szCs w:val="28"/>
          <w:lang w:val="uk-UA" w:eastAsia="ru-RU"/>
        </w:rPr>
        <w:t>3</w:t>
      </w:r>
      <w:r w:rsidR="008F32A4">
        <w:rPr>
          <w:rFonts w:ascii="Times New Roman" w:eastAsia="Times New Roman" w:hAnsi="Times New Roman" w:cs="Times New Roman"/>
          <w:color w:val="000000" w:themeColor="text1"/>
          <w:sz w:val="28"/>
          <w:szCs w:val="28"/>
          <w:lang w:val="uk-UA" w:eastAsia="ru-RU"/>
        </w:rPr>
        <w:t>.</w:t>
      </w:r>
    </w:p>
    <w:p w:rsidR="0053520C" w:rsidRDefault="00154846" w:rsidP="00154846">
      <w:pPr>
        <w:widowControl w:val="0"/>
        <w:tabs>
          <w:tab w:val="left" w:leader="dot" w:pos="9498"/>
        </w:tabs>
        <w:spacing w:after="0" w:line="360" w:lineRule="auto"/>
        <w:jc w:val="center"/>
        <w:rPr>
          <w:rFonts w:ascii="Times New Roman" w:eastAsia="Times New Roman" w:hAnsi="Times New Roman" w:cs="Times New Roman"/>
          <w:color w:val="000000" w:themeColor="text1"/>
          <w:sz w:val="28"/>
          <w:szCs w:val="28"/>
          <w:lang w:val="uk-UA" w:eastAsia="ru-RU"/>
        </w:rPr>
      </w:pPr>
      <w:r w:rsidRPr="00BF3722">
        <w:rPr>
          <w:rFonts w:ascii="Times New Roman" w:eastAsia="Times New Roman" w:hAnsi="Times New Roman" w:cs="Times New Roman"/>
          <w:color w:val="000000" w:themeColor="text1"/>
          <w:sz w:val="28"/>
          <w:szCs w:val="28"/>
          <w:lang w:val="uk-UA" w:eastAsia="ru-RU"/>
        </w:rPr>
        <w:t xml:space="preserve">РОЗРОБКА ПРОГРАМНОГО ЗАБЕЗПЕЧЕННЯ ТА ПРОВЕДЕННЯ </w:t>
      </w:r>
    </w:p>
    <w:p w:rsidR="00154846" w:rsidRPr="00BF3722" w:rsidRDefault="00154846" w:rsidP="00154846">
      <w:pPr>
        <w:widowControl w:val="0"/>
        <w:tabs>
          <w:tab w:val="left" w:leader="dot" w:pos="9498"/>
        </w:tabs>
        <w:spacing w:after="0" w:line="360" w:lineRule="auto"/>
        <w:jc w:val="center"/>
        <w:rPr>
          <w:rFonts w:ascii="Times New Roman" w:eastAsia="Times New Roman" w:hAnsi="Times New Roman" w:cs="Times New Roman"/>
          <w:color w:val="000000" w:themeColor="text1"/>
          <w:sz w:val="28"/>
          <w:szCs w:val="28"/>
          <w:lang w:val="uk-UA" w:eastAsia="ru-RU"/>
        </w:rPr>
      </w:pPr>
      <w:r w:rsidRPr="00BF3722">
        <w:rPr>
          <w:rFonts w:ascii="Times New Roman" w:eastAsia="Times New Roman" w:hAnsi="Times New Roman" w:cs="Times New Roman"/>
          <w:color w:val="000000" w:themeColor="text1"/>
          <w:sz w:val="28"/>
          <w:szCs w:val="28"/>
          <w:lang w:val="uk-UA" w:eastAsia="ru-RU"/>
        </w:rPr>
        <w:t>МАШИННИХ ЕКСПЕРИМЕНТІВ</w:t>
      </w:r>
    </w:p>
    <w:p w:rsidR="00154846" w:rsidRPr="00BF3722" w:rsidRDefault="00154846" w:rsidP="00154846">
      <w:pPr>
        <w:widowControl w:val="0"/>
        <w:tabs>
          <w:tab w:val="left" w:leader="dot" w:pos="9498"/>
        </w:tabs>
        <w:spacing w:after="0" w:line="360" w:lineRule="auto"/>
        <w:jc w:val="center"/>
        <w:rPr>
          <w:rFonts w:ascii="Times New Roman" w:eastAsia="Times New Roman" w:hAnsi="Times New Roman" w:cs="Times New Roman"/>
          <w:color w:val="000000" w:themeColor="text1"/>
          <w:sz w:val="28"/>
          <w:szCs w:val="28"/>
          <w:lang w:val="uk-UA" w:eastAsia="ru-RU"/>
        </w:rPr>
      </w:pPr>
    </w:p>
    <w:p w:rsidR="00154846" w:rsidRPr="00BF3722" w:rsidRDefault="00154846" w:rsidP="00154846">
      <w:pPr>
        <w:widowControl w:val="0"/>
        <w:tabs>
          <w:tab w:val="left" w:leader="dot" w:pos="9498"/>
        </w:tabs>
        <w:spacing w:after="0" w:line="360" w:lineRule="auto"/>
        <w:jc w:val="center"/>
        <w:rPr>
          <w:rFonts w:ascii="Times New Roman" w:eastAsia="Times New Roman" w:hAnsi="Times New Roman" w:cs="Times New Roman"/>
          <w:sz w:val="28"/>
          <w:szCs w:val="28"/>
          <w:lang w:val="uk-UA" w:eastAsia="ru-RU"/>
        </w:rPr>
      </w:pPr>
    </w:p>
    <w:p w:rsidR="00154846" w:rsidRPr="00BF3722" w:rsidRDefault="00154846" w:rsidP="00C05AEE">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3.1 Вибір мови програмування та середовища розробки програми</w:t>
      </w:r>
    </w:p>
    <w:p w:rsidR="00B65F7D" w:rsidRPr="00BF3722" w:rsidRDefault="00B65F7D" w:rsidP="00C05AEE">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A6287A" w:rsidRPr="00BF3722" w:rsidRDefault="00A6287A" w:rsidP="00C05AEE">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Всі програмні засоби моделювання діляться на два класи – це мови заг</w:t>
      </w:r>
      <w:r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льного призначення (МЗП) і мови імітаційного моделювання (МІМ). Перевагою МЗП є їх універсальність застосування до різних областей моделювання, а г</w:t>
      </w:r>
      <w:r w:rsidRPr="00BF3722">
        <w:rPr>
          <w:rFonts w:ascii="Times New Roman" w:eastAsia="Times New Roman" w:hAnsi="Times New Roman" w:cs="Times New Roman"/>
          <w:sz w:val="28"/>
          <w:szCs w:val="28"/>
          <w:lang w:val="uk-UA" w:eastAsia="ru-RU"/>
        </w:rPr>
        <w:t>о</w:t>
      </w:r>
      <w:r w:rsidRPr="00BF3722">
        <w:rPr>
          <w:rFonts w:ascii="Times New Roman" w:eastAsia="Times New Roman" w:hAnsi="Times New Roman" w:cs="Times New Roman"/>
          <w:sz w:val="28"/>
          <w:szCs w:val="28"/>
          <w:lang w:val="uk-UA" w:eastAsia="ru-RU"/>
        </w:rPr>
        <w:t xml:space="preserve">ловним недоліком – надто велика надмірність, через те, що МЗП несуть в собі широкий набір інструментів, які не використовуються. До МЗП можна віднести </w:t>
      </w:r>
      <w:proofErr w:type="spellStart"/>
      <w:r w:rsidRPr="00BF3722">
        <w:rPr>
          <w:rFonts w:ascii="Times New Roman" w:eastAsia="Times New Roman" w:hAnsi="Times New Roman" w:cs="Times New Roman"/>
          <w:sz w:val="28"/>
          <w:szCs w:val="28"/>
          <w:lang w:val="uk-UA" w:eastAsia="ru-RU"/>
        </w:rPr>
        <w:t>Assembler</w:t>
      </w:r>
      <w:proofErr w:type="spellEnd"/>
      <w:r w:rsidRPr="00BF3722">
        <w:rPr>
          <w:rFonts w:ascii="Times New Roman" w:eastAsia="Times New Roman" w:hAnsi="Times New Roman" w:cs="Times New Roman"/>
          <w:sz w:val="28"/>
          <w:szCs w:val="28"/>
          <w:lang w:val="uk-UA" w:eastAsia="ru-RU"/>
        </w:rPr>
        <w:t xml:space="preserve">, </w:t>
      </w:r>
      <w:proofErr w:type="spellStart"/>
      <w:r w:rsidRPr="00BF3722">
        <w:rPr>
          <w:rFonts w:ascii="Times New Roman" w:eastAsia="Times New Roman" w:hAnsi="Times New Roman" w:cs="Times New Roman"/>
          <w:sz w:val="28"/>
          <w:szCs w:val="28"/>
          <w:lang w:val="uk-UA" w:eastAsia="ru-RU"/>
        </w:rPr>
        <w:t>Pascal</w:t>
      </w:r>
      <w:proofErr w:type="spellEnd"/>
      <w:r w:rsidRPr="00BF3722">
        <w:rPr>
          <w:rFonts w:ascii="Times New Roman" w:eastAsia="Times New Roman" w:hAnsi="Times New Roman" w:cs="Times New Roman"/>
          <w:sz w:val="28"/>
          <w:szCs w:val="28"/>
          <w:lang w:val="uk-UA" w:eastAsia="ru-RU"/>
        </w:rPr>
        <w:t>, C ++, C #. У свою чергу, МІМ орієнтовані на вузький клас об'єктів або завдань моделювання. Головним достоїнством МІМ, є їх лаконі</w:t>
      </w:r>
      <w:r w:rsidRPr="00BF3722">
        <w:rPr>
          <w:rFonts w:ascii="Times New Roman" w:eastAsia="Times New Roman" w:hAnsi="Times New Roman" w:cs="Times New Roman"/>
          <w:sz w:val="28"/>
          <w:szCs w:val="28"/>
          <w:lang w:val="uk-UA" w:eastAsia="ru-RU"/>
        </w:rPr>
        <w:t>ч</w:t>
      </w:r>
      <w:r w:rsidRPr="00BF3722">
        <w:rPr>
          <w:rFonts w:ascii="Times New Roman" w:eastAsia="Times New Roman" w:hAnsi="Times New Roman" w:cs="Times New Roman"/>
          <w:sz w:val="28"/>
          <w:szCs w:val="28"/>
          <w:lang w:val="uk-UA" w:eastAsia="ru-RU"/>
        </w:rPr>
        <w:t>ність і простота програмування. Розрізняють три групи МІМ – це безперервні (</w:t>
      </w:r>
      <w:proofErr w:type="spellStart"/>
      <w:r w:rsidRPr="00BF3722">
        <w:rPr>
          <w:rFonts w:ascii="Times New Roman" w:eastAsia="Times New Roman" w:hAnsi="Times New Roman" w:cs="Times New Roman"/>
          <w:sz w:val="28"/>
          <w:szCs w:val="28"/>
          <w:lang w:val="uk-UA" w:eastAsia="ru-RU"/>
        </w:rPr>
        <w:t>Dynamo</w:t>
      </w:r>
      <w:proofErr w:type="spellEnd"/>
      <w:r w:rsidRPr="00BF3722">
        <w:rPr>
          <w:rFonts w:ascii="Times New Roman" w:eastAsia="Times New Roman" w:hAnsi="Times New Roman" w:cs="Times New Roman"/>
          <w:sz w:val="28"/>
          <w:szCs w:val="28"/>
          <w:lang w:val="uk-UA" w:eastAsia="ru-RU"/>
        </w:rPr>
        <w:t>, MIMIC), безперервно-дискретні (GASP) і дискретні (</w:t>
      </w:r>
      <w:proofErr w:type="spellStart"/>
      <w:r w:rsidRPr="00BF3722">
        <w:rPr>
          <w:rFonts w:ascii="Times New Roman" w:eastAsia="Times New Roman" w:hAnsi="Times New Roman" w:cs="Times New Roman"/>
          <w:sz w:val="28"/>
          <w:szCs w:val="28"/>
          <w:lang w:val="uk-UA" w:eastAsia="ru-RU"/>
        </w:rPr>
        <w:t>SimScript</w:t>
      </w:r>
      <w:proofErr w:type="spellEnd"/>
      <w:r w:rsidRPr="00BF3722">
        <w:rPr>
          <w:rFonts w:ascii="Times New Roman" w:eastAsia="Times New Roman" w:hAnsi="Times New Roman" w:cs="Times New Roman"/>
          <w:sz w:val="28"/>
          <w:szCs w:val="28"/>
          <w:lang w:val="uk-UA" w:eastAsia="ru-RU"/>
        </w:rPr>
        <w:t xml:space="preserve">, </w:t>
      </w:r>
      <w:proofErr w:type="spellStart"/>
      <w:r w:rsidRPr="00BF3722">
        <w:rPr>
          <w:rFonts w:ascii="Times New Roman" w:eastAsia="Times New Roman" w:hAnsi="Times New Roman" w:cs="Times New Roman"/>
          <w:sz w:val="28"/>
          <w:szCs w:val="28"/>
          <w:lang w:val="uk-UA" w:eastAsia="ru-RU"/>
        </w:rPr>
        <w:t>Simula</w:t>
      </w:r>
      <w:proofErr w:type="spellEnd"/>
      <w:r w:rsidRPr="00BF3722">
        <w:rPr>
          <w:rFonts w:ascii="Times New Roman" w:eastAsia="Times New Roman" w:hAnsi="Times New Roman" w:cs="Times New Roman"/>
          <w:sz w:val="28"/>
          <w:szCs w:val="28"/>
          <w:lang w:val="uk-UA" w:eastAsia="ru-RU"/>
        </w:rPr>
        <w:t>, GPSS) [</w:t>
      </w:r>
      <w:r w:rsidR="00295269" w:rsidRPr="00295269">
        <w:rPr>
          <w:rFonts w:ascii="Times New Roman" w:eastAsia="Times New Roman" w:hAnsi="Times New Roman" w:cs="Times New Roman"/>
          <w:sz w:val="28"/>
          <w:szCs w:val="28"/>
          <w:lang w:val="uk-UA" w:eastAsia="ru-RU"/>
        </w:rPr>
        <w:t>28</w:t>
      </w:r>
      <w:r w:rsidRPr="00BF3722">
        <w:rPr>
          <w:rFonts w:ascii="Times New Roman" w:eastAsia="Times New Roman" w:hAnsi="Times New Roman" w:cs="Times New Roman"/>
          <w:sz w:val="28"/>
          <w:szCs w:val="28"/>
          <w:lang w:val="uk-UA" w:eastAsia="ru-RU"/>
        </w:rPr>
        <w:t>].</w:t>
      </w:r>
    </w:p>
    <w:p w:rsidR="00B65F7D" w:rsidRPr="00BF3722" w:rsidRDefault="00A6287A" w:rsidP="00C05AEE">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На даний час на ринку засобів імітаційного моделювання представлена величезна кількість різних систем імітаційного моделювання. Можна говорити про кілька десятків приблизно рівноцінних за своїми можливостями систем. Це такі системи, як SLX, GPSS, </w:t>
      </w:r>
      <w:proofErr w:type="spellStart"/>
      <w:r w:rsidRPr="00BF3722">
        <w:rPr>
          <w:rFonts w:ascii="Times New Roman" w:eastAsia="Times New Roman" w:hAnsi="Times New Roman" w:cs="Times New Roman"/>
          <w:sz w:val="28"/>
          <w:szCs w:val="28"/>
          <w:lang w:val="uk-UA" w:eastAsia="ru-RU"/>
        </w:rPr>
        <w:t>Arena</w:t>
      </w:r>
      <w:proofErr w:type="spellEnd"/>
      <w:r w:rsidRPr="00BF3722">
        <w:rPr>
          <w:rFonts w:ascii="Times New Roman" w:eastAsia="Times New Roman" w:hAnsi="Times New Roman" w:cs="Times New Roman"/>
          <w:sz w:val="28"/>
          <w:szCs w:val="28"/>
          <w:lang w:val="uk-UA" w:eastAsia="ru-RU"/>
        </w:rPr>
        <w:t xml:space="preserve">, </w:t>
      </w:r>
      <w:proofErr w:type="spellStart"/>
      <w:r w:rsidRPr="00BF3722">
        <w:rPr>
          <w:rFonts w:ascii="Times New Roman" w:eastAsia="Times New Roman" w:hAnsi="Times New Roman" w:cs="Times New Roman"/>
          <w:sz w:val="28"/>
          <w:szCs w:val="28"/>
          <w:lang w:val="uk-UA" w:eastAsia="ru-RU"/>
        </w:rPr>
        <w:t>Pr</w:t>
      </w:r>
      <w:r w:rsidR="00295269">
        <w:rPr>
          <w:rFonts w:ascii="Times New Roman" w:eastAsia="Times New Roman" w:hAnsi="Times New Roman" w:cs="Times New Roman"/>
          <w:sz w:val="28"/>
          <w:szCs w:val="28"/>
          <w:lang w:val="uk-UA" w:eastAsia="ru-RU"/>
        </w:rPr>
        <w:t>omodel</w:t>
      </w:r>
      <w:proofErr w:type="spellEnd"/>
      <w:r w:rsidR="00295269">
        <w:rPr>
          <w:rFonts w:ascii="Times New Roman" w:eastAsia="Times New Roman" w:hAnsi="Times New Roman" w:cs="Times New Roman"/>
          <w:sz w:val="28"/>
          <w:szCs w:val="28"/>
          <w:lang w:val="uk-UA" w:eastAsia="ru-RU"/>
        </w:rPr>
        <w:t xml:space="preserve">, </w:t>
      </w:r>
      <w:proofErr w:type="spellStart"/>
      <w:r w:rsidR="00295269">
        <w:rPr>
          <w:rFonts w:ascii="Times New Roman" w:eastAsia="Times New Roman" w:hAnsi="Times New Roman" w:cs="Times New Roman"/>
          <w:sz w:val="28"/>
          <w:szCs w:val="28"/>
          <w:lang w:val="uk-UA" w:eastAsia="ru-RU"/>
        </w:rPr>
        <w:t>AnyLogic</w:t>
      </w:r>
      <w:proofErr w:type="spellEnd"/>
      <w:r w:rsidR="00295269">
        <w:rPr>
          <w:rFonts w:ascii="Times New Roman" w:eastAsia="Times New Roman" w:hAnsi="Times New Roman" w:cs="Times New Roman"/>
          <w:sz w:val="28"/>
          <w:szCs w:val="28"/>
          <w:lang w:val="uk-UA" w:eastAsia="ru-RU"/>
        </w:rPr>
        <w:t>, MODSIM тощо [2</w:t>
      </w:r>
      <w:r w:rsidRPr="00BF3722">
        <w:rPr>
          <w:rFonts w:ascii="Times New Roman" w:eastAsia="Times New Roman" w:hAnsi="Times New Roman" w:cs="Times New Roman"/>
          <w:sz w:val="28"/>
          <w:szCs w:val="28"/>
          <w:lang w:val="uk-UA" w:eastAsia="ru-RU"/>
        </w:rPr>
        <w:t>9]. Окремо слід виділити мову імітаційного моделювання GPSS, як</w:t>
      </w:r>
      <w:r w:rsidR="00363DCF"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 xml:space="preserve"> ста</w:t>
      </w:r>
      <w:r w:rsidR="00363DCF" w:rsidRPr="00BF3722">
        <w:rPr>
          <w:rFonts w:ascii="Times New Roman" w:eastAsia="Times New Roman" w:hAnsi="Times New Roman" w:cs="Times New Roman"/>
          <w:sz w:val="28"/>
          <w:szCs w:val="28"/>
          <w:lang w:val="uk-UA" w:eastAsia="ru-RU"/>
        </w:rPr>
        <w:t>ла</w:t>
      </w:r>
      <w:r w:rsidRPr="00BF3722">
        <w:rPr>
          <w:rFonts w:ascii="Times New Roman" w:eastAsia="Times New Roman" w:hAnsi="Times New Roman" w:cs="Times New Roman"/>
          <w:sz w:val="28"/>
          <w:szCs w:val="28"/>
          <w:lang w:val="uk-UA" w:eastAsia="ru-RU"/>
        </w:rPr>
        <w:t xml:space="preserve"> револ</w:t>
      </w:r>
      <w:r w:rsidRPr="00BF3722">
        <w:rPr>
          <w:rFonts w:ascii="Times New Roman" w:eastAsia="Times New Roman" w:hAnsi="Times New Roman" w:cs="Times New Roman"/>
          <w:sz w:val="28"/>
          <w:szCs w:val="28"/>
          <w:lang w:val="uk-UA" w:eastAsia="ru-RU"/>
        </w:rPr>
        <w:t>ю</w:t>
      </w:r>
      <w:r w:rsidRPr="00BF3722">
        <w:rPr>
          <w:rFonts w:ascii="Times New Roman" w:eastAsia="Times New Roman" w:hAnsi="Times New Roman" w:cs="Times New Roman"/>
          <w:sz w:val="28"/>
          <w:szCs w:val="28"/>
          <w:lang w:val="uk-UA" w:eastAsia="ru-RU"/>
        </w:rPr>
        <w:t xml:space="preserve">цією 40 років тому задавши парадигму моделювання </w:t>
      </w:r>
      <w:r w:rsidR="00295269">
        <w:rPr>
          <w:rFonts w:ascii="Times New Roman" w:eastAsia="Times New Roman" w:hAnsi="Times New Roman" w:cs="Times New Roman"/>
          <w:sz w:val="28"/>
          <w:szCs w:val="28"/>
          <w:lang w:val="uk-UA" w:eastAsia="ru-RU"/>
        </w:rPr>
        <w:t xml:space="preserve">у вигляді блоків і </w:t>
      </w:r>
      <w:proofErr w:type="spellStart"/>
      <w:r w:rsidR="00295269">
        <w:rPr>
          <w:rFonts w:ascii="Times New Roman" w:eastAsia="Times New Roman" w:hAnsi="Times New Roman" w:cs="Times New Roman"/>
          <w:sz w:val="28"/>
          <w:szCs w:val="28"/>
          <w:lang w:val="uk-UA" w:eastAsia="ru-RU"/>
        </w:rPr>
        <w:t>транза</w:t>
      </w:r>
      <w:r w:rsidR="00295269">
        <w:rPr>
          <w:rFonts w:ascii="Times New Roman" w:eastAsia="Times New Roman" w:hAnsi="Times New Roman" w:cs="Times New Roman"/>
          <w:sz w:val="28"/>
          <w:szCs w:val="28"/>
          <w:lang w:val="uk-UA" w:eastAsia="ru-RU"/>
        </w:rPr>
        <w:t>к</w:t>
      </w:r>
      <w:r w:rsidR="00295269">
        <w:rPr>
          <w:rFonts w:ascii="Times New Roman" w:eastAsia="Times New Roman" w:hAnsi="Times New Roman" w:cs="Times New Roman"/>
          <w:sz w:val="28"/>
          <w:szCs w:val="28"/>
          <w:lang w:val="uk-UA" w:eastAsia="ru-RU"/>
        </w:rPr>
        <w:t>тів</w:t>
      </w:r>
      <w:proofErr w:type="spellEnd"/>
      <w:r w:rsidR="00295269">
        <w:rPr>
          <w:rFonts w:ascii="Times New Roman" w:eastAsia="Times New Roman" w:hAnsi="Times New Roman" w:cs="Times New Roman"/>
          <w:sz w:val="28"/>
          <w:szCs w:val="28"/>
          <w:lang w:val="uk-UA" w:eastAsia="ru-RU"/>
        </w:rPr>
        <w:t xml:space="preserve"> [</w:t>
      </w:r>
      <w:r w:rsidR="00295269" w:rsidRPr="00295269">
        <w:rPr>
          <w:rFonts w:ascii="Times New Roman" w:eastAsia="Times New Roman" w:hAnsi="Times New Roman" w:cs="Times New Roman"/>
          <w:sz w:val="28"/>
          <w:szCs w:val="28"/>
          <w:lang w:val="uk-UA" w:eastAsia="ru-RU"/>
        </w:rPr>
        <w:t>30</w:t>
      </w:r>
      <w:r w:rsidRPr="00BF3722">
        <w:rPr>
          <w:rFonts w:ascii="Times New Roman" w:eastAsia="Times New Roman" w:hAnsi="Times New Roman" w:cs="Times New Roman"/>
          <w:sz w:val="28"/>
          <w:szCs w:val="28"/>
          <w:lang w:val="uk-UA" w:eastAsia="ru-RU"/>
        </w:rPr>
        <w:t>].</w:t>
      </w:r>
    </w:p>
    <w:p w:rsidR="00A6287A" w:rsidRPr="00BF3722" w:rsidRDefault="00A6287A" w:rsidP="00C05AEE">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Мова GPSS (</w:t>
      </w:r>
      <w:proofErr w:type="spellStart"/>
      <w:r w:rsidRPr="00BF3722">
        <w:rPr>
          <w:rFonts w:ascii="Times New Roman" w:eastAsia="Times New Roman" w:hAnsi="Times New Roman" w:cs="Times New Roman"/>
          <w:sz w:val="28"/>
          <w:szCs w:val="28"/>
          <w:lang w:val="uk-UA" w:eastAsia="ru-RU"/>
        </w:rPr>
        <w:t>General</w:t>
      </w:r>
      <w:proofErr w:type="spellEnd"/>
      <w:r w:rsidRPr="00BF3722">
        <w:rPr>
          <w:rFonts w:ascii="Times New Roman" w:eastAsia="Times New Roman" w:hAnsi="Times New Roman" w:cs="Times New Roman"/>
          <w:sz w:val="28"/>
          <w:szCs w:val="28"/>
          <w:lang w:val="uk-UA" w:eastAsia="ru-RU"/>
        </w:rPr>
        <w:t xml:space="preserve"> </w:t>
      </w:r>
      <w:proofErr w:type="spellStart"/>
      <w:r w:rsidRPr="00BF3722">
        <w:rPr>
          <w:rFonts w:ascii="Times New Roman" w:eastAsia="Times New Roman" w:hAnsi="Times New Roman" w:cs="Times New Roman"/>
          <w:sz w:val="28"/>
          <w:szCs w:val="28"/>
          <w:lang w:val="uk-UA" w:eastAsia="ru-RU"/>
        </w:rPr>
        <w:t>Purpose</w:t>
      </w:r>
      <w:proofErr w:type="spellEnd"/>
      <w:r w:rsidRPr="00BF3722">
        <w:rPr>
          <w:rFonts w:ascii="Times New Roman" w:eastAsia="Times New Roman" w:hAnsi="Times New Roman" w:cs="Times New Roman"/>
          <w:sz w:val="28"/>
          <w:szCs w:val="28"/>
          <w:lang w:val="uk-UA" w:eastAsia="ru-RU"/>
        </w:rPr>
        <w:t xml:space="preserve"> </w:t>
      </w:r>
      <w:proofErr w:type="spellStart"/>
      <w:r w:rsidRPr="00BF3722">
        <w:rPr>
          <w:rFonts w:ascii="Times New Roman" w:eastAsia="Times New Roman" w:hAnsi="Times New Roman" w:cs="Times New Roman"/>
          <w:sz w:val="28"/>
          <w:szCs w:val="28"/>
          <w:lang w:val="uk-UA" w:eastAsia="ru-RU"/>
        </w:rPr>
        <w:t>Simulation</w:t>
      </w:r>
      <w:proofErr w:type="spellEnd"/>
      <w:r w:rsidRPr="00BF3722">
        <w:rPr>
          <w:rFonts w:ascii="Times New Roman" w:eastAsia="Times New Roman" w:hAnsi="Times New Roman" w:cs="Times New Roman"/>
          <w:sz w:val="28"/>
          <w:szCs w:val="28"/>
          <w:lang w:val="uk-UA" w:eastAsia="ru-RU"/>
        </w:rPr>
        <w:t xml:space="preserve"> </w:t>
      </w:r>
      <w:proofErr w:type="spellStart"/>
      <w:r w:rsidRPr="00BF3722">
        <w:rPr>
          <w:rFonts w:ascii="Times New Roman" w:eastAsia="Times New Roman" w:hAnsi="Times New Roman" w:cs="Times New Roman"/>
          <w:sz w:val="28"/>
          <w:szCs w:val="28"/>
          <w:lang w:val="uk-UA" w:eastAsia="ru-RU"/>
        </w:rPr>
        <w:t>System</w:t>
      </w:r>
      <w:proofErr w:type="spellEnd"/>
      <w:r w:rsidRPr="00BF3722">
        <w:rPr>
          <w:rFonts w:ascii="Times New Roman" w:eastAsia="Times New Roman" w:hAnsi="Times New Roman" w:cs="Times New Roman"/>
          <w:sz w:val="28"/>
          <w:szCs w:val="28"/>
          <w:lang w:val="uk-UA" w:eastAsia="ru-RU"/>
        </w:rPr>
        <w:t>), орієнтован</w:t>
      </w:r>
      <w:r w:rsidR="00590FC9"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 xml:space="preserve"> на процеси, розроблен</w:t>
      </w:r>
      <w:r w:rsidR="00590FC9"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 xml:space="preserve"> ще в 1961 р, але продовжує широко використовуватися. Мова реал</w:t>
      </w:r>
      <w:r w:rsidRPr="00BF3722">
        <w:rPr>
          <w:rFonts w:ascii="Times New Roman" w:eastAsia="Times New Roman" w:hAnsi="Times New Roman" w:cs="Times New Roman"/>
          <w:sz w:val="28"/>
          <w:szCs w:val="28"/>
          <w:lang w:val="uk-UA" w:eastAsia="ru-RU"/>
        </w:rPr>
        <w:t>і</w:t>
      </w:r>
      <w:r w:rsidRPr="00BF3722">
        <w:rPr>
          <w:rFonts w:ascii="Times New Roman" w:eastAsia="Times New Roman" w:hAnsi="Times New Roman" w:cs="Times New Roman"/>
          <w:sz w:val="28"/>
          <w:szCs w:val="28"/>
          <w:lang w:val="uk-UA" w:eastAsia="ru-RU"/>
        </w:rPr>
        <w:t>зован</w:t>
      </w:r>
      <w:r w:rsidR="00590FC9"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 xml:space="preserve"> в ряді програм імітаційного моделювання, так, версія програми GPSS / PС </w:t>
      </w:r>
      <w:r w:rsidR="00590FC9" w:rsidRPr="00BF3722">
        <w:rPr>
          <w:rFonts w:ascii="Times New Roman" w:eastAsia="Times New Roman" w:hAnsi="Times New Roman" w:cs="Times New Roman"/>
          <w:sz w:val="28"/>
          <w:szCs w:val="28"/>
          <w:lang w:val="uk-UA" w:eastAsia="ru-RU"/>
        </w:rPr>
        <w:t>у</w:t>
      </w:r>
      <w:r w:rsidRPr="00BF3722">
        <w:rPr>
          <w:rFonts w:ascii="Times New Roman" w:eastAsia="Times New Roman" w:hAnsi="Times New Roman" w:cs="Times New Roman"/>
          <w:sz w:val="28"/>
          <w:szCs w:val="28"/>
          <w:lang w:val="uk-UA" w:eastAsia="ru-RU"/>
        </w:rPr>
        <w:t xml:space="preserve"> середовищі Windows створена в 2000 р.</w:t>
      </w:r>
    </w:p>
    <w:p w:rsidR="00A6287A" w:rsidRPr="00BF3722" w:rsidRDefault="00A6287A" w:rsidP="00C05AEE">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Модель (програма) на мові GPSS являє собою послідовність операторів (їх називають блоками), що відображають події, </w:t>
      </w:r>
      <w:r w:rsidR="00590FC9" w:rsidRPr="00BF3722">
        <w:rPr>
          <w:rFonts w:ascii="Times New Roman" w:eastAsia="Times New Roman" w:hAnsi="Times New Roman" w:cs="Times New Roman"/>
          <w:sz w:val="28"/>
          <w:szCs w:val="28"/>
          <w:lang w:val="uk-UA" w:eastAsia="ru-RU"/>
        </w:rPr>
        <w:t>які</w:t>
      </w:r>
      <w:r w:rsidRPr="00BF3722">
        <w:rPr>
          <w:rFonts w:ascii="Times New Roman" w:eastAsia="Times New Roman" w:hAnsi="Times New Roman" w:cs="Times New Roman"/>
          <w:sz w:val="28"/>
          <w:szCs w:val="28"/>
          <w:lang w:val="uk-UA" w:eastAsia="ru-RU"/>
        </w:rPr>
        <w:t xml:space="preserve"> відбуваються в СМО при </w:t>
      </w:r>
      <w:r w:rsidRPr="00BF3722">
        <w:rPr>
          <w:rFonts w:ascii="Times New Roman" w:eastAsia="Times New Roman" w:hAnsi="Times New Roman" w:cs="Times New Roman"/>
          <w:sz w:val="28"/>
          <w:szCs w:val="28"/>
          <w:lang w:val="uk-UA" w:eastAsia="ru-RU"/>
        </w:rPr>
        <w:lastRenderedPageBreak/>
        <w:t xml:space="preserve">переміщеннях </w:t>
      </w:r>
      <w:proofErr w:type="spellStart"/>
      <w:r w:rsidRPr="00BF3722">
        <w:rPr>
          <w:rFonts w:ascii="Times New Roman" w:eastAsia="Times New Roman" w:hAnsi="Times New Roman" w:cs="Times New Roman"/>
          <w:sz w:val="28"/>
          <w:szCs w:val="28"/>
          <w:lang w:val="uk-UA" w:eastAsia="ru-RU"/>
        </w:rPr>
        <w:t>транзакт</w:t>
      </w:r>
      <w:r w:rsidR="00C05AEE" w:rsidRPr="00BF3722">
        <w:rPr>
          <w:rFonts w:ascii="Times New Roman" w:eastAsia="Times New Roman" w:hAnsi="Times New Roman" w:cs="Times New Roman"/>
          <w:sz w:val="28"/>
          <w:szCs w:val="28"/>
          <w:lang w:val="uk-UA" w:eastAsia="ru-RU"/>
        </w:rPr>
        <w:t>і</w:t>
      </w:r>
      <w:r w:rsidRPr="00BF3722">
        <w:rPr>
          <w:rFonts w:ascii="Times New Roman" w:eastAsia="Times New Roman" w:hAnsi="Times New Roman" w:cs="Times New Roman"/>
          <w:sz w:val="28"/>
          <w:szCs w:val="28"/>
          <w:lang w:val="uk-UA" w:eastAsia="ru-RU"/>
        </w:rPr>
        <w:t>в</w:t>
      </w:r>
      <w:proofErr w:type="spellEnd"/>
      <w:r w:rsidRPr="00BF3722">
        <w:rPr>
          <w:rFonts w:ascii="Times New Roman" w:eastAsia="Times New Roman" w:hAnsi="Times New Roman" w:cs="Times New Roman"/>
          <w:sz w:val="28"/>
          <w:szCs w:val="28"/>
          <w:lang w:val="uk-UA" w:eastAsia="ru-RU"/>
        </w:rPr>
        <w:t xml:space="preserve">. Оскільки в інтерпретатора GPSS реалізується </w:t>
      </w:r>
      <w:proofErr w:type="spellStart"/>
      <w:r w:rsidR="00C05AEE" w:rsidRPr="00BF3722">
        <w:rPr>
          <w:rFonts w:ascii="Times New Roman" w:eastAsia="Times New Roman" w:hAnsi="Times New Roman" w:cs="Times New Roman"/>
          <w:sz w:val="28"/>
          <w:szCs w:val="28"/>
          <w:lang w:val="uk-UA" w:eastAsia="ru-RU"/>
        </w:rPr>
        <w:t>поді</w:t>
      </w:r>
      <w:r w:rsidR="00C05AEE" w:rsidRPr="00BF3722">
        <w:rPr>
          <w:rFonts w:ascii="Times New Roman" w:eastAsia="Times New Roman" w:hAnsi="Times New Roman" w:cs="Times New Roman"/>
          <w:sz w:val="28"/>
          <w:szCs w:val="28"/>
          <w:lang w:val="uk-UA" w:eastAsia="ru-RU"/>
        </w:rPr>
        <w:t>й</w:t>
      </w:r>
      <w:r w:rsidR="00C05AEE" w:rsidRPr="00BF3722">
        <w:rPr>
          <w:rFonts w:ascii="Times New Roman" w:eastAsia="Times New Roman" w:hAnsi="Times New Roman" w:cs="Times New Roman"/>
          <w:sz w:val="28"/>
          <w:szCs w:val="28"/>
          <w:lang w:val="uk-UA" w:eastAsia="ru-RU"/>
        </w:rPr>
        <w:t>ний</w:t>
      </w:r>
      <w:proofErr w:type="spellEnd"/>
      <w:r w:rsidRPr="00BF3722">
        <w:rPr>
          <w:rFonts w:ascii="Times New Roman" w:eastAsia="Times New Roman" w:hAnsi="Times New Roman" w:cs="Times New Roman"/>
          <w:sz w:val="28"/>
          <w:szCs w:val="28"/>
          <w:lang w:val="uk-UA" w:eastAsia="ru-RU"/>
        </w:rPr>
        <w:t xml:space="preserve"> метод і в СМО може бути одночасно багато </w:t>
      </w:r>
      <w:proofErr w:type="spellStart"/>
      <w:r w:rsidRPr="00BF3722">
        <w:rPr>
          <w:rFonts w:ascii="Times New Roman" w:eastAsia="Times New Roman" w:hAnsi="Times New Roman" w:cs="Times New Roman"/>
          <w:sz w:val="28"/>
          <w:szCs w:val="28"/>
          <w:lang w:val="uk-UA" w:eastAsia="ru-RU"/>
        </w:rPr>
        <w:t>транзакт</w:t>
      </w:r>
      <w:r w:rsidR="00C05AEE" w:rsidRPr="00BF3722">
        <w:rPr>
          <w:rFonts w:ascii="Times New Roman" w:eastAsia="Times New Roman" w:hAnsi="Times New Roman" w:cs="Times New Roman"/>
          <w:sz w:val="28"/>
          <w:szCs w:val="28"/>
          <w:lang w:val="uk-UA" w:eastAsia="ru-RU"/>
        </w:rPr>
        <w:t>і</w:t>
      </w:r>
      <w:r w:rsidRPr="00BF3722">
        <w:rPr>
          <w:rFonts w:ascii="Times New Roman" w:eastAsia="Times New Roman" w:hAnsi="Times New Roman" w:cs="Times New Roman"/>
          <w:sz w:val="28"/>
          <w:szCs w:val="28"/>
          <w:lang w:val="uk-UA" w:eastAsia="ru-RU"/>
        </w:rPr>
        <w:t>в</w:t>
      </w:r>
      <w:proofErr w:type="spellEnd"/>
      <w:r w:rsidRPr="00BF3722">
        <w:rPr>
          <w:rFonts w:ascii="Times New Roman" w:eastAsia="Times New Roman" w:hAnsi="Times New Roman" w:cs="Times New Roman"/>
          <w:sz w:val="28"/>
          <w:szCs w:val="28"/>
          <w:lang w:val="uk-UA" w:eastAsia="ru-RU"/>
        </w:rPr>
        <w:t xml:space="preserve">, то інтерпретатор буде поперемінно виконувати різні фрагменти програми, імітуючи просування </w:t>
      </w:r>
      <w:proofErr w:type="spellStart"/>
      <w:r w:rsidRPr="00BF3722">
        <w:rPr>
          <w:rFonts w:ascii="Times New Roman" w:eastAsia="Times New Roman" w:hAnsi="Times New Roman" w:cs="Times New Roman"/>
          <w:sz w:val="28"/>
          <w:szCs w:val="28"/>
          <w:lang w:val="uk-UA" w:eastAsia="ru-RU"/>
        </w:rPr>
        <w:t>транзакт</w:t>
      </w:r>
      <w:r w:rsidR="00C05AEE" w:rsidRPr="00BF3722">
        <w:rPr>
          <w:rFonts w:ascii="Times New Roman" w:eastAsia="Times New Roman" w:hAnsi="Times New Roman" w:cs="Times New Roman"/>
          <w:sz w:val="28"/>
          <w:szCs w:val="28"/>
          <w:lang w:val="uk-UA" w:eastAsia="ru-RU"/>
        </w:rPr>
        <w:t>і</w:t>
      </w:r>
      <w:r w:rsidRPr="00BF3722">
        <w:rPr>
          <w:rFonts w:ascii="Times New Roman" w:eastAsia="Times New Roman" w:hAnsi="Times New Roman" w:cs="Times New Roman"/>
          <w:sz w:val="28"/>
          <w:szCs w:val="28"/>
          <w:lang w:val="uk-UA" w:eastAsia="ru-RU"/>
        </w:rPr>
        <w:t>в</w:t>
      </w:r>
      <w:proofErr w:type="spellEnd"/>
      <w:r w:rsidRPr="00BF3722">
        <w:rPr>
          <w:rFonts w:ascii="Times New Roman" w:eastAsia="Times New Roman" w:hAnsi="Times New Roman" w:cs="Times New Roman"/>
          <w:sz w:val="28"/>
          <w:szCs w:val="28"/>
          <w:lang w:val="uk-UA" w:eastAsia="ru-RU"/>
        </w:rPr>
        <w:t xml:space="preserve"> в поточний момент часу до їх затримки в деяких пристроя</w:t>
      </w:r>
      <w:r w:rsidR="00295269">
        <w:rPr>
          <w:rFonts w:ascii="Times New Roman" w:eastAsia="Times New Roman" w:hAnsi="Times New Roman" w:cs="Times New Roman"/>
          <w:sz w:val="28"/>
          <w:szCs w:val="28"/>
          <w:lang w:val="uk-UA" w:eastAsia="ru-RU"/>
        </w:rPr>
        <w:t>х або че</w:t>
      </w:r>
      <w:r w:rsidR="00295269">
        <w:rPr>
          <w:rFonts w:ascii="Times New Roman" w:eastAsia="Times New Roman" w:hAnsi="Times New Roman" w:cs="Times New Roman"/>
          <w:sz w:val="28"/>
          <w:szCs w:val="28"/>
          <w:lang w:val="uk-UA" w:eastAsia="ru-RU"/>
        </w:rPr>
        <w:t>р</w:t>
      </w:r>
      <w:r w:rsidR="00295269">
        <w:rPr>
          <w:rFonts w:ascii="Times New Roman" w:eastAsia="Times New Roman" w:hAnsi="Times New Roman" w:cs="Times New Roman"/>
          <w:sz w:val="28"/>
          <w:szCs w:val="28"/>
          <w:lang w:val="uk-UA" w:eastAsia="ru-RU"/>
        </w:rPr>
        <w:t>гах [3</w:t>
      </w:r>
      <w:r w:rsidRPr="00BF3722">
        <w:rPr>
          <w:rFonts w:ascii="Times New Roman" w:eastAsia="Times New Roman" w:hAnsi="Times New Roman" w:cs="Times New Roman"/>
          <w:sz w:val="28"/>
          <w:szCs w:val="28"/>
          <w:lang w:val="uk-UA" w:eastAsia="ru-RU"/>
        </w:rPr>
        <w:t>1 – </w:t>
      </w:r>
      <w:r w:rsidR="00295269" w:rsidRPr="00295269">
        <w:rPr>
          <w:rFonts w:ascii="Times New Roman" w:eastAsia="Times New Roman" w:hAnsi="Times New Roman" w:cs="Times New Roman"/>
          <w:sz w:val="28"/>
          <w:szCs w:val="28"/>
          <w:lang w:val="ru-RU" w:eastAsia="ru-RU"/>
        </w:rPr>
        <w:t>3</w:t>
      </w:r>
      <w:r w:rsidRPr="00BF3722">
        <w:rPr>
          <w:rFonts w:ascii="Times New Roman" w:eastAsia="Times New Roman" w:hAnsi="Times New Roman" w:cs="Times New Roman"/>
          <w:sz w:val="28"/>
          <w:szCs w:val="28"/>
          <w:lang w:val="uk-UA" w:eastAsia="ru-RU"/>
        </w:rPr>
        <w:t>2].</w:t>
      </w:r>
    </w:p>
    <w:p w:rsidR="00C05AEE" w:rsidRPr="00BF3722" w:rsidRDefault="00C05AEE" w:rsidP="007F463A">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За цей проміжок часу було створено близько 10 різних версій мови GPSS для різних операційних систем. Будемо розглядати останню версію мови – GPSS </w:t>
      </w:r>
      <w:proofErr w:type="spellStart"/>
      <w:r w:rsidRPr="00BF3722">
        <w:rPr>
          <w:rFonts w:ascii="Times New Roman" w:eastAsia="Times New Roman" w:hAnsi="Times New Roman" w:cs="Times New Roman"/>
          <w:sz w:val="28"/>
          <w:szCs w:val="28"/>
          <w:lang w:val="uk-UA" w:eastAsia="ru-RU"/>
        </w:rPr>
        <w:t>World</w:t>
      </w:r>
      <w:proofErr w:type="spellEnd"/>
      <w:r w:rsidRPr="00BF3722">
        <w:rPr>
          <w:rFonts w:ascii="Times New Roman" w:eastAsia="Times New Roman" w:hAnsi="Times New Roman" w:cs="Times New Roman"/>
          <w:sz w:val="28"/>
          <w:szCs w:val="28"/>
          <w:lang w:val="uk-UA" w:eastAsia="ru-RU"/>
        </w:rPr>
        <w:t>, для операційної системи Windows. Від інших популярних систем імітаційного моделювання мову GPSS вигідно відрізняють кілька факторів. С</w:t>
      </w:r>
      <w:r w:rsidRPr="00BF3722">
        <w:rPr>
          <w:rFonts w:ascii="Times New Roman" w:eastAsia="Times New Roman" w:hAnsi="Times New Roman" w:cs="Times New Roman"/>
          <w:sz w:val="28"/>
          <w:szCs w:val="28"/>
          <w:lang w:val="uk-UA" w:eastAsia="ru-RU"/>
        </w:rPr>
        <w:t>е</w:t>
      </w:r>
      <w:r w:rsidRPr="00BF3722">
        <w:rPr>
          <w:rFonts w:ascii="Times New Roman" w:eastAsia="Times New Roman" w:hAnsi="Times New Roman" w:cs="Times New Roman"/>
          <w:sz w:val="28"/>
          <w:szCs w:val="28"/>
          <w:lang w:val="uk-UA" w:eastAsia="ru-RU"/>
        </w:rPr>
        <w:t>ред таких факторів слід зазначити:</w:t>
      </w:r>
    </w:p>
    <w:p w:rsidR="00C05AEE" w:rsidRPr="00BF3722" w:rsidRDefault="00C05AEE" w:rsidP="007F463A">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середовище моделювання GPSS має зрозумілий і інтуїтивний інте</w:t>
      </w:r>
      <w:r w:rsidRPr="00BF3722">
        <w:rPr>
          <w:rFonts w:ascii="Times New Roman" w:eastAsia="Times New Roman" w:hAnsi="Times New Roman" w:cs="Times New Roman"/>
          <w:sz w:val="28"/>
          <w:szCs w:val="28"/>
          <w:lang w:val="uk-UA" w:eastAsia="ru-RU"/>
        </w:rPr>
        <w:t>р</w:t>
      </w:r>
      <w:r w:rsidRPr="00BF3722">
        <w:rPr>
          <w:rFonts w:ascii="Times New Roman" w:eastAsia="Times New Roman" w:hAnsi="Times New Roman" w:cs="Times New Roman"/>
          <w:sz w:val="28"/>
          <w:szCs w:val="28"/>
          <w:lang w:val="uk-UA" w:eastAsia="ru-RU"/>
        </w:rPr>
        <w:t>фейс;</w:t>
      </w:r>
    </w:p>
    <w:p w:rsidR="00C05AEE" w:rsidRPr="00BF3722" w:rsidRDefault="00C05AEE" w:rsidP="007F463A">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середовище моделювання GPSS вимагає мінімальних апаратних вимог;</w:t>
      </w:r>
    </w:p>
    <w:p w:rsidR="00C05AEE" w:rsidRPr="00BF3722" w:rsidRDefault="00C05AEE" w:rsidP="007F463A">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мова GPSS компактн</w:t>
      </w:r>
      <w:r w:rsidR="00590FC9"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 xml:space="preserve"> і прост</w:t>
      </w:r>
      <w:r w:rsidR="00590FC9"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 xml:space="preserve"> для вивчення;</w:t>
      </w:r>
    </w:p>
    <w:p w:rsidR="00C05AEE" w:rsidRPr="00BF3722" w:rsidRDefault="00C05AEE" w:rsidP="007F463A">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мова GPSS добре документован</w:t>
      </w:r>
      <w:r w:rsidR="00590FC9"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 xml:space="preserve"> в літературі;</w:t>
      </w:r>
    </w:p>
    <w:p w:rsidR="00C05AEE" w:rsidRPr="00BF3722" w:rsidRDefault="00C05AEE" w:rsidP="007F463A">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існує велика кількість вже готового програмного коду, написаного на GPSS;</w:t>
      </w:r>
    </w:p>
    <w:p w:rsidR="00C05AEE" w:rsidRPr="00BF3722" w:rsidRDefault="00C05AEE" w:rsidP="007F463A">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мова GPSS популярн</w:t>
      </w:r>
      <w:r w:rsidR="00590FC9"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 xml:space="preserve"> в академічному середовищі;</w:t>
      </w:r>
    </w:p>
    <w:p w:rsidR="00C05AEE" w:rsidRPr="00BF3722" w:rsidRDefault="00C05AEE" w:rsidP="007F463A">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мова GPSS має хороший вбудований інструментарій для аналізу резул</w:t>
      </w:r>
      <w:r w:rsidRPr="00BF3722">
        <w:rPr>
          <w:rFonts w:ascii="Times New Roman" w:eastAsia="Times New Roman" w:hAnsi="Times New Roman" w:cs="Times New Roman"/>
          <w:sz w:val="28"/>
          <w:szCs w:val="28"/>
          <w:lang w:val="uk-UA" w:eastAsia="ru-RU"/>
        </w:rPr>
        <w:t>ь</w:t>
      </w:r>
      <w:r w:rsidRPr="00BF3722">
        <w:rPr>
          <w:rFonts w:ascii="Times New Roman" w:eastAsia="Times New Roman" w:hAnsi="Times New Roman" w:cs="Times New Roman"/>
          <w:sz w:val="28"/>
          <w:szCs w:val="28"/>
          <w:lang w:val="uk-UA" w:eastAsia="ru-RU"/>
        </w:rPr>
        <w:t>татів роботи моделі та прийняття рішень.</w:t>
      </w:r>
    </w:p>
    <w:p w:rsidR="00C05AEE" w:rsidRPr="00BF3722" w:rsidRDefault="00C05AEE" w:rsidP="007F463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Важливою обставиною є також і невисока ціна пакета GPSS </w:t>
      </w:r>
      <w:proofErr w:type="spellStart"/>
      <w:r w:rsidRPr="00BF3722">
        <w:rPr>
          <w:rFonts w:ascii="Times New Roman" w:eastAsia="Times New Roman" w:hAnsi="Times New Roman" w:cs="Times New Roman"/>
          <w:sz w:val="28"/>
          <w:szCs w:val="28"/>
          <w:lang w:val="uk-UA" w:eastAsia="ru-RU"/>
        </w:rPr>
        <w:t>World</w:t>
      </w:r>
      <w:proofErr w:type="spellEnd"/>
      <w:r w:rsidRPr="00BF3722">
        <w:rPr>
          <w:rFonts w:ascii="Times New Roman" w:eastAsia="Times New Roman" w:hAnsi="Times New Roman" w:cs="Times New Roman"/>
          <w:sz w:val="28"/>
          <w:szCs w:val="28"/>
          <w:lang w:val="uk-UA" w:eastAsia="ru-RU"/>
        </w:rPr>
        <w:t>, а ст</w:t>
      </w:r>
      <w:r w:rsidRPr="00BF3722">
        <w:rPr>
          <w:rFonts w:ascii="Times New Roman" w:eastAsia="Times New Roman" w:hAnsi="Times New Roman" w:cs="Times New Roman"/>
          <w:sz w:val="28"/>
          <w:szCs w:val="28"/>
          <w:lang w:val="uk-UA" w:eastAsia="ru-RU"/>
        </w:rPr>
        <w:t>у</w:t>
      </w:r>
      <w:r w:rsidRPr="00BF3722">
        <w:rPr>
          <w:rFonts w:ascii="Times New Roman" w:eastAsia="Times New Roman" w:hAnsi="Times New Roman" w:cs="Times New Roman"/>
          <w:sz w:val="28"/>
          <w:szCs w:val="28"/>
          <w:lang w:val="uk-UA" w:eastAsia="ru-RU"/>
        </w:rPr>
        <w:t xml:space="preserve">дентська версія GPSS </w:t>
      </w:r>
      <w:proofErr w:type="spellStart"/>
      <w:r w:rsidRPr="00BF3722">
        <w:rPr>
          <w:rFonts w:ascii="Times New Roman" w:eastAsia="Times New Roman" w:hAnsi="Times New Roman" w:cs="Times New Roman"/>
          <w:sz w:val="28"/>
          <w:szCs w:val="28"/>
          <w:lang w:val="uk-UA" w:eastAsia="ru-RU"/>
        </w:rPr>
        <w:t>World</w:t>
      </w:r>
      <w:proofErr w:type="spellEnd"/>
      <w:r w:rsidRPr="00BF3722">
        <w:rPr>
          <w:rFonts w:ascii="Times New Roman" w:eastAsia="Times New Roman" w:hAnsi="Times New Roman" w:cs="Times New Roman"/>
          <w:sz w:val="28"/>
          <w:szCs w:val="28"/>
          <w:lang w:val="uk-UA" w:eastAsia="ru-RU"/>
        </w:rPr>
        <w:t xml:space="preserve"> надається на безкоштовній основі. Ряд даних о</w:t>
      </w:r>
      <w:r w:rsidRPr="00BF3722">
        <w:rPr>
          <w:rFonts w:ascii="Times New Roman" w:eastAsia="Times New Roman" w:hAnsi="Times New Roman" w:cs="Times New Roman"/>
          <w:sz w:val="28"/>
          <w:szCs w:val="28"/>
          <w:lang w:val="uk-UA" w:eastAsia="ru-RU"/>
        </w:rPr>
        <w:t>б</w:t>
      </w:r>
      <w:r w:rsidRPr="00BF3722">
        <w:rPr>
          <w:rFonts w:ascii="Times New Roman" w:eastAsia="Times New Roman" w:hAnsi="Times New Roman" w:cs="Times New Roman"/>
          <w:sz w:val="28"/>
          <w:szCs w:val="28"/>
          <w:lang w:val="uk-UA" w:eastAsia="ru-RU"/>
        </w:rPr>
        <w:t>ставин і обумовлює привабливість мови GPSS в порівнянні з іншими системами імітаційного моделювання.</w:t>
      </w:r>
    </w:p>
    <w:p w:rsidR="00C05AEE" w:rsidRPr="00BF3722" w:rsidRDefault="00C05AEE" w:rsidP="007F463A">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Мова GPSS має досить широке практичне застосування. Це такі області, як: промисловість, логістика, медицина, авіація, інформатика, фінанси. В даний час мова GPSS в нашій країні при моделюванні в області радіоелектроніки в</w:t>
      </w:r>
      <w:r w:rsidRPr="00BF3722">
        <w:rPr>
          <w:rFonts w:ascii="Times New Roman" w:eastAsia="Times New Roman" w:hAnsi="Times New Roman" w:cs="Times New Roman"/>
          <w:sz w:val="28"/>
          <w:szCs w:val="28"/>
          <w:lang w:val="uk-UA" w:eastAsia="ru-RU"/>
        </w:rPr>
        <w:t>и</w:t>
      </w:r>
      <w:r w:rsidRPr="00BF3722">
        <w:rPr>
          <w:rFonts w:ascii="Times New Roman" w:eastAsia="Times New Roman" w:hAnsi="Times New Roman" w:cs="Times New Roman"/>
          <w:sz w:val="28"/>
          <w:szCs w:val="28"/>
          <w:lang w:val="uk-UA" w:eastAsia="ru-RU"/>
        </w:rPr>
        <w:t>користовують слабо, але це пов'язано не технічними можливостями мови, а скоріше з малим рівнем застосування засобів іміт</w:t>
      </w:r>
      <w:r w:rsidR="00295269">
        <w:rPr>
          <w:rFonts w:ascii="Times New Roman" w:eastAsia="Times New Roman" w:hAnsi="Times New Roman" w:cs="Times New Roman"/>
          <w:sz w:val="28"/>
          <w:szCs w:val="28"/>
          <w:lang w:val="uk-UA" w:eastAsia="ru-RU"/>
        </w:rPr>
        <w:t>аційного моделювання в ціл</w:t>
      </w:r>
      <w:r w:rsidR="00295269">
        <w:rPr>
          <w:rFonts w:ascii="Times New Roman" w:eastAsia="Times New Roman" w:hAnsi="Times New Roman" w:cs="Times New Roman"/>
          <w:sz w:val="28"/>
          <w:szCs w:val="28"/>
          <w:lang w:val="uk-UA" w:eastAsia="ru-RU"/>
        </w:rPr>
        <w:t>о</w:t>
      </w:r>
      <w:r w:rsidR="00295269">
        <w:rPr>
          <w:rFonts w:ascii="Times New Roman" w:eastAsia="Times New Roman" w:hAnsi="Times New Roman" w:cs="Times New Roman"/>
          <w:sz w:val="28"/>
          <w:szCs w:val="28"/>
          <w:lang w:val="uk-UA" w:eastAsia="ru-RU"/>
        </w:rPr>
        <w:t>му [</w:t>
      </w:r>
      <w:r w:rsidR="00295269">
        <w:rPr>
          <w:rFonts w:ascii="Times New Roman" w:eastAsia="Times New Roman" w:hAnsi="Times New Roman" w:cs="Times New Roman"/>
          <w:sz w:val="28"/>
          <w:szCs w:val="28"/>
          <w:lang w:val="ru-RU" w:eastAsia="ru-RU"/>
        </w:rPr>
        <w:t>32</w:t>
      </w:r>
      <w:r w:rsidRPr="00BF3722">
        <w:rPr>
          <w:rFonts w:ascii="Times New Roman" w:eastAsia="Times New Roman" w:hAnsi="Times New Roman" w:cs="Times New Roman"/>
          <w:sz w:val="28"/>
          <w:szCs w:val="28"/>
          <w:lang w:val="uk-UA" w:eastAsia="ru-RU"/>
        </w:rPr>
        <w:t>].</w:t>
      </w:r>
      <w:r w:rsidR="00DC1E7F">
        <w:rPr>
          <w:rFonts w:ascii="Times New Roman" w:eastAsia="Times New Roman" w:hAnsi="Times New Roman" w:cs="Times New Roman"/>
          <w:sz w:val="28"/>
          <w:szCs w:val="28"/>
          <w:lang w:val="uk-UA" w:eastAsia="ru-RU"/>
        </w:rPr>
        <w:t xml:space="preserve"> </w:t>
      </w:r>
      <w:r w:rsidRPr="00BF3722">
        <w:rPr>
          <w:rFonts w:ascii="Times New Roman" w:eastAsia="Times New Roman" w:hAnsi="Times New Roman" w:cs="Times New Roman"/>
          <w:sz w:val="28"/>
          <w:szCs w:val="28"/>
          <w:lang w:val="uk-UA" w:eastAsia="ru-RU"/>
        </w:rPr>
        <w:t>На закінчення можна впевнено сказати, що мова імітаційного модел</w:t>
      </w:r>
      <w:r w:rsidRPr="00BF3722">
        <w:rPr>
          <w:rFonts w:ascii="Times New Roman" w:eastAsia="Times New Roman" w:hAnsi="Times New Roman" w:cs="Times New Roman"/>
          <w:sz w:val="28"/>
          <w:szCs w:val="28"/>
          <w:lang w:val="uk-UA" w:eastAsia="ru-RU"/>
        </w:rPr>
        <w:t>ю</w:t>
      </w:r>
      <w:r w:rsidRPr="00BF3722">
        <w:rPr>
          <w:rFonts w:ascii="Times New Roman" w:eastAsia="Times New Roman" w:hAnsi="Times New Roman" w:cs="Times New Roman"/>
          <w:sz w:val="28"/>
          <w:szCs w:val="28"/>
          <w:lang w:val="uk-UA" w:eastAsia="ru-RU"/>
        </w:rPr>
        <w:lastRenderedPageBreak/>
        <w:t>вання GPSS є потужним методологічним засобом інженерів для аналізу скла</w:t>
      </w:r>
      <w:r w:rsidRPr="00BF3722">
        <w:rPr>
          <w:rFonts w:ascii="Times New Roman" w:eastAsia="Times New Roman" w:hAnsi="Times New Roman" w:cs="Times New Roman"/>
          <w:sz w:val="28"/>
          <w:szCs w:val="28"/>
          <w:lang w:val="uk-UA" w:eastAsia="ru-RU"/>
        </w:rPr>
        <w:t>д</w:t>
      </w:r>
      <w:r w:rsidRPr="00BF3722">
        <w:rPr>
          <w:rFonts w:ascii="Times New Roman" w:eastAsia="Times New Roman" w:hAnsi="Times New Roman" w:cs="Times New Roman"/>
          <w:sz w:val="28"/>
          <w:szCs w:val="28"/>
          <w:lang w:val="uk-UA" w:eastAsia="ru-RU"/>
        </w:rPr>
        <w:t>них систем і для подальшого прийняття рішень.</w:t>
      </w:r>
    </w:p>
    <w:p w:rsidR="00B65F7D" w:rsidRPr="00BF3722" w:rsidRDefault="00C05AEE" w:rsidP="00964B94">
      <w:pPr>
        <w:widowControl w:val="0"/>
        <w:autoSpaceDE w:val="0"/>
        <w:autoSpaceDN w:val="0"/>
        <w:adjustRightInd w:val="0"/>
        <w:spacing w:after="0" w:line="384" w:lineRule="auto"/>
        <w:ind w:firstLine="708"/>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Все перераховане вище і визначило вибір МІМ GPSS для виконання даної магістерської роботи.</w:t>
      </w:r>
    </w:p>
    <w:p w:rsidR="00A22B56" w:rsidRPr="00BF3722" w:rsidRDefault="00A22B56" w:rsidP="00964B94">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p>
    <w:p w:rsidR="00154846" w:rsidRPr="00BF3722" w:rsidRDefault="00154846" w:rsidP="00964B94">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3.2 Опис програми моделювання</w:t>
      </w:r>
    </w:p>
    <w:p w:rsidR="00A22B56" w:rsidRPr="00BF3722" w:rsidRDefault="00A22B56" w:rsidP="00964B94">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p>
    <w:p w:rsidR="006071A4" w:rsidRPr="00BF3722" w:rsidRDefault="00A450D9"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eastAsia="Times New Roman" w:hAnsi="Times New Roman" w:cs="Times New Roman"/>
          <w:sz w:val="28"/>
          <w:szCs w:val="28"/>
          <w:lang w:val="uk-UA" w:eastAsia="ru-RU"/>
        </w:rPr>
        <w:t>На підставі розробленої структурної схеми (рис</w:t>
      </w:r>
      <w:r w:rsidR="001101B2">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 xml:space="preserve"> 2.1) за допомогою якої були розроблені алгоритм моделювання (рис</w:t>
      </w:r>
      <w:r w:rsidR="001101B2">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 xml:space="preserve"> 2.2) та Q-схема</w:t>
      </w:r>
      <w:r w:rsidRPr="00BF3722">
        <w:rPr>
          <w:rFonts w:ascii="Times New Roman" w:hAnsi="Times New Roman" w:cs="Times New Roman"/>
          <w:sz w:val="28"/>
          <w:szCs w:val="28"/>
          <w:lang w:val="uk-UA"/>
        </w:rPr>
        <w:t xml:space="preserve">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w:t>
      </w:r>
      <w:r w:rsidR="00DA6CEF" w:rsidRPr="00BF3722">
        <w:rPr>
          <w:rFonts w:ascii="Times New Roman" w:hAnsi="Times New Roman" w:cs="Times New Roman"/>
          <w:sz w:val="28"/>
          <w:szCs w:val="28"/>
          <w:lang w:val="uk-UA"/>
        </w:rPr>
        <w:t xml:space="preserve"> – написана програма на мові GPSS. </w:t>
      </w:r>
    </w:p>
    <w:p w:rsidR="006071A4" w:rsidRPr="00BF3722" w:rsidRDefault="006071A4"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У програмі застосовуються такі ключові слова, як: GENERATE, SPLIT, QUEUE, SEIZE, DEPART, ADVANCE, RELEASE, TRANSFER, ASSEMBLE, TERMINATE, START</w:t>
      </w:r>
      <w:r w:rsidR="003D22C0">
        <w:rPr>
          <w:rFonts w:ascii="Times New Roman" w:hAnsi="Times New Roman" w:cs="Times New Roman"/>
          <w:sz w:val="28"/>
          <w:szCs w:val="28"/>
          <w:lang w:val="uk-UA"/>
        </w:rPr>
        <w:t xml:space="preserve"> </w:t>
      </w:r>
      <w:r w:rsidR="003D22C0">
        <w:rPr>
          <w:rFonts w:ascii="Times New Roman" w:hAnsi="Times New Roman" w:cs="Times New Roman"/>
          <w:sz w:val="28"/>
          <w:szCs w:val="28"/>
        </w:rPr>
        <w:t>[</w:t>
      </w:r>
      <w:r w:rsidR="00295269">
        <w:rPr>
          <w:rFonts w:ascii="Times New Roman" w:hAnsi="Times New Roman" w:cs="Times New Roman"/>
          <w:sz w:val="28"/>
          <w:szCs w:val="28"/>
        </w:rPr>
        <w:t>33</w:t>
      </w:r>
      <w:r w:rsidR="003D22C0">
        <w:rPr>
          <w:rFonts w:ascii="Times New Roman" w:hAnsi="Times New Roman" w:cs="Times New Roman"/>
          <w:sz w:val="28"/>
          <w:szCs w:val="28"/>
        </w:rPr>
        <w:t>]</w:t>
      </w:r>
      <w:r w:rsidRPr="00BF3722">
        <w:rPr>
          <w:rFonts w:ascii="Times New Roman" w:hAnsi="Times New Roman" w:cs="Times New Roman"/>
          <w:sz w:val="28"/>
          <w:szCs w:val="28"/>
          <w:lang w:val="uk-UA"/>
        </w:rPr>
        <w:t>. Розглянемо більш детально функції кожного з цих ключових слів</w:t>
      </w:r>
      <w:r w:rsidR="00590FC9" w:rsidRPr="00BF3722">
        <w:rPr>
          <w:rFonts w:ascii="Times New Roman" w:hAnsi="Times New Roman" w:cs="Times New Roman"/>
          <w:sz w:val="28"/>
          <w:szCs w:val="28"/>
          <w:lang w:val="uk-UA"/>
        </w:rPr>
        <w:t>:</w:t>
      </w:r>
    </w:p>
    <w:p w:rsidR="006661E2" w:rsidRPr="00BF3722" w:rsidRDefault="006661E2"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GENERATE – вводить заготівки до моделі</w:t>
      </w:r>
      <w:r w:rsidR="00590FC9" w:rsidRPr="00BF3722">
        <w:rPr>
          <w:rFonts w:ascii="Times New Roman" w:hAnsi="Times New Roman" w:cs="Times New Roman"/>
          <w:sz w:val="28"/>
          <w:szCs w:val="28"/>
          <w:lang w:val="uk-UA"/>
        </w:rPr>
        <w:t>;</w:t>
      </w:r>
      <w:r w:rsidRPr="00BF3722">
        <w:rPr>
          <w:rFonts w:ascii="Times New Roman" w:hAnsi="Times New Roman" w:cs="Times New Roman"/>
          <w:sz w:val="28"/>
          <w:szCs w:val="28"/>
          <w:lang w:val="uk-UA"/>
        </w:rPr>
        <w:t xml:space="preserve"> </w:t>
      </w:r>
    </w:p>
    <w:p w:rsidR="00F63FBD" w:rsidRPr="00BF3722" w:rsidRDefault="00F63FBD"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SPLIT – розподіляє 1 заготівку до черги QK1 та QK1;</w:t>
      </w:r>
    </w:p>
    <w:p w:rsidR="00F63FBD" w:rsidRPr="00BF3722" w:rsidRDefault="00F63FBD"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QUEUE – поміщає заготівку до черги;</w:t>
      </w:r>
    </w:p>
    <w:p w:rsidR="00F63FBD" w:rsidRPr="00BF3722" w:rsidRDefault="00F63FBD"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SEIZE – заготівка займає канал обслуговування;</w:t>
      </w:r>
    </w:p>
    <w:p w:rsidR="00F63FBD" w:rsidRPr="00BF3722" w:rsidRDefault="00F63FBD"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DEPART – звільняє заготівку з черги;</w:t>
      </w:r>
    </w:p>
    <w:p w:rsidR="00F63FBD" w:rsidRPr="00BF3722" w:rsidRDefault="00F63FBD"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ADVANCE – виконання процесу над заготівкою;</w:t>
      </w:r>
    </w:p>
    <w:p w:rsidR="00F63FBD" w:rsidRPr="00BF3722" w:rsidRDefault="00F63FBD"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 TRANSFER – переміщує, з певною ймовірністю, заготівку </w:t>
      </w:r>
      <w:r w:rsidR="00A713F3" w:rsidRPr="00BF3722">
        <w:rPr>
          <w:rFonts w:ascii="Times New Roman" w:hAnsi="Times New Roman" w:cs="Times New Roman"/>
          <w:sz w:val="28"/>
          <w:szCs w:val="28"/>
          <w:lang w:val="uk-UA"/>
        </w:rPr>
        <w:t>до однієї з двох заданих міток;</w:t>
      </w:r>
    </w:p>
    <w:p w:rsidR="00A713F3" w:rsidRPr="00BF3722" w:rsidRDefault="00A713F3"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ASSEMBLE – об’єднує заготівки;</w:t>
      </w:r>
    </w:p>
    <w:p w:rsidR="00A713F3" w:rsidRPr="00BF3722" w:rsidRDefault="00A713F3"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TERMINATE – зменшує значення лічильника завершень;</w:t>
      </w:r>
    </w:p>
    <w:p w:rsidR="00A713F3" w:rsidRPr="00BF3722" w:rsidRDefault="00A713F3"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START – управляє процесом моделювання.</w:t>
      </w:r>
    </w:p>
    <w:p w:rsidR="000C23AC" w:rsidRPr="00BF3722" w:rsidRDefault="000C23AC" w:rsidP="00E973D4">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Наприклад, для виконання </w:t>
      </w:r>
      <w:r w:rsidR="00EF6E54" w:rsidRPr="00BF3722">
        <w:rPr>
          <w:rFonts w:ascii="Times New Roman" w:hAnsi="Times New Roman" w:cs="Times New Roman"/>
          <w:sz w:val="28"/>
          <w:szCs w:val="28"/>
          <w:lang w:val="uk-UA"/>
        </w:rPr>
        <w:t>першого</w:t>
      </w:r>
      <w:r w:rsidRPr="00BF3722">
        <w:rPr>
          <w:rFonts w:ascii="Times New Roman" w:hAnsi="Times New Roman" w:cs="Times New Roman"/>
          <w:sz w:val="28"/>
          <w:szCs w:val="28"/>
          <w:lang w:val="uk-UA"/>
        </w:rPr>
        <w:t xml:space="preserve"> етапу</w:t>
      </w:r>
      <w:r w:rsidR="00EF6E54" w:rsidRPr="00BF3722">
        <w:rPr>
          <w:rFonts w:ascii="Times New Roman" w:hAnsi="Times New Roman" w:cs="Times New Roman"/>
          <w:sz w:val="28"/>
          <w:szCs w:val="28"/>
          <w:lang w:val="uk-UA"/>
        </w:rPr>
        <w:t xml:space="preserve"> «Підготовка підкладки»</w:t>
      </w:r>
      <w:r w:rsidRPr="00BF3722">
        <w:rPr>
          <w:rFonts w:ascii="Times New Roman" w:hAnsi="Times New Roman" w:cs="Times New Roman"/>
          <w:sz w:val="28"/>
          <w:szCs w:val="28"/>
          <w:lang w:val="uk-UA"/>
        </w:rPr>
        <w:t xml:space="preserve"> нео</w:t>
      </w:r>
      <w:r w:rsidRPr="00BF3722">
        <w:rPr>
          <w:rFonts w:ascii="Times New Roman" w:hAnsi="Times New Roman" w:cs="Times New Roman"/>
          <w:sz w:val="28"/>
          <w:szCs w:val="28"/>
          <w:lang w:val="uk-UA"/>
        </w:rPr>
        <w:t>б</w:t>
      </w:r>
      <w:r w:rsidRPr="00BF3722">
        <w:rPr>
          <w:rFonts w:ascii="Times New Roman" w:hAnsi="Times New Roman" w:cs="Times New Roman"/>
          <w:sz w:val="28"/>
          <w:szCs w:val="28"/>
          <w:lang w:val="uk-UA"/>
        </w:rPr>
        <w:t>хідно виконати послідовність таких команд, які представлені на рис 3.1.</w:t>
      </w:r>
    </w:p>
    <w:p w:rsidR="000C23AC" w:rsidRDefault="00AF143B" w:rsidP="000C23AC">
      <w:pPr>
        <w:widowControl w:val="0"/>
        <w:tabs>
          <w:tab w:val="left" w:leader="dot" w:pos="9498"/>
        </w:tabs>
        <w:spacing w:after="0" w:line="360" w:lineRule="auto"/>
        <w:jc w:val="center"/>
        <w:rPr>
          <w:rFonts w:ascii="Times New Roman" w:hAnsi="Times New Roman" w:cs="Times New Roman"/>
          <w:sz w:val="28"/>
          <w:szCs w:val="28"/>
          <w:lang w:val="uk-UA"/>
        </w:rPr>
      </w:pPr>
      <w:r w:rsidRPr="00BF3722">
        <w:rPr>
          <w:noProof/>
          <w:lang w:val="ru-RU" w:eastAsia="ru-RU"/>
        </w:rPr>
        <w:lastRenderedPageBreak/>
        <w:drawing>
          <wp:inline distT="0" distB="0" distL="0" distR="0">
            <wp:extent cx="1781299" cy="942364"/>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1829094" cy="967649"/>
                    </a:xfrm>
                    <a:prstGeom prst="rect">
                      <a:avLst/>
                    </a:prstGeom>
                  </pic:spPr>
                </pic:pic>
              </a:graphicData>
            </a:graphic>
          </wp:inline>
        </w:drawing>
      </w:r>
    </w:p>
    <w:p w:rsidR="00E612A4" w:rsidRPr="00BF3722" w:rsidRDefault="00AF143B" w:rsidP="00E612A4">
      <w:pPr>
        <w:widowControl w:val="0"/>
        <w:tabs>
          <w:tab w:val="left" w:leader="dot" w:pos="9498"/>
        </w:tabs>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3.1 – Послідовність команд для виконання</w:t>
      </w:r>
    </w:p>
    <w:p w:rsidR="00AF143B" w:rsidRPr="00BF3722" w:rsidRDefault="00E612A4" w:rsidP="00E612A4">
      <w:pPr>
        <w:widowControl w:val="0"/>
        <w:tabs>
          <w:tab w:val="left" w:leader="dot" w:pos="9498"/>
        </w:tabs>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е</w:t>
      </w:r>
      <w:r w:rsidR="00AF143B" w:rsidRPr="00BF3722">
        <w:rPr>
          <w:rFonts w:ascii="Times New Roman" w:hAnsi="Times New Roman" w:cs="Times New Roman"/>
          <w:sz w:val="28"/>
          <w:szCs w:val="28"/>
          <w:lang w:val="uk-UA"/>
        </w:rPr>
        <w:t>тапу</w:t>
      </w:r>
      <w:r w:rsidRPr="00BF3722">
        <w:rPr>
          <w:rFonts w:ascii="Times New Roman" w:hAnsi="Times New Roman" w:cs="Times New Roman"/>
          <w:sz w:val="28"/>
          <w:szCs w:val="28"/>
          <w:lang w:val="uk-UA"/>
        </w:rPr>
        <w:t xml:space="preserve"> «Підготовка підкладки»</w:t>
      </w:r>
    </w:p>
    <w:p w:rsidR="00AF143B" w:rsidRPr="00BF3722" w:rsidRDefault="00AF143B" w:rsidP="000C23AC">
      <w:pPr>
        <w:widowControl w:val="0"/>
        <w:tabs>
          <w:tab w:val="left" w:leader="dot" w:pos="9498"/>
        </w:tabs>
        <w:spacing w:after="0" w:line="360" w:lineRule="auto"/>
        <w:jc w:val="center"/>
        <w:rPr>
          <w:rFonts w:ascii="Times New Roman" w:hAnsi="Times New Roman" w:cs="Times New Roman"/>
          <w:sz w:val="28"/>
          <w:szCs w:val="28"/>
          <w:lang w:val="uk-UA"/>
        </w:rPr>
      </w:pPr>
    </w:p>
    <w:p w:rsidR="00AF143B" w:rsidRPr="00BF3722" w:rsidRDefault="00AF143B" w:rsidP="00AF143B">
      <w:pPr>
        <w:widowControl w:val="0"/>
        <w:tabs>
          <w:tab w:val="left" w:leader="dot" w:pos="9498"/>
        </w:tabs>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Розберемо рис</w:t>
      </w:r>
      <w:r w:rsidR="00E612A4" w:rsidRPr="00BF3722">
        <w:rPr>
          <w:rFonts w:ascii="Times New Roman" w:hAnsi="Times New Roman" w:cs="Times New Roman"/>
          <w:sz w:val="28"/>
          <w:szCs w:val="28"/>
          <w:lang w:val="uk-UA"/>
        </w:rPr>
        <w:t>.</w:t>
      </w:r>
      <w:r w:rsidRPr="00BF3722">
        <w:rPr>
          <w:rFonts w:ascii="Times New Roman" w:hAnsi="Times New Roman" w:cs="Times New Roman"/>
          <w:sz w:val="28"/>
          <w:szCs w:val="28"/>
          <w:lang w:val="uk-UA"/>
        </w:rPr>
        <w:t xml:space="preserve"> 3.1 детальніше: спочатку заготівка займає чергу QK1</w:t>
      </w:r>
      <w:r w:rsidR="00EF6E54" w:rsidRPr="00BF3722">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та чекай свою чергу</w:t>
      </w:r>
      <w:r w:rsidR="00EF6E54" w:rsidRPr="00BF3722">
        <w:rPr>
          <w:rFonts w:ascii="Times New Roman" w:hAnsi="Times New Roman" w:cs="Times New Roman"/>
          <w:sz w:val="28"/>
          <w:szCs w:val="28"/>
          <w:lang w:val="uk-UA"/>
        </w:rPr>
        <w:t>, для того щоб</w:t>
      </w:r>
      <w:r w:rsidRPr="00BF3722">
        <w:rPr>
          <w:rFonts w:ascii="Times New Roman" w:hAnsi="Times New Roman" w:cs="Times New Roman"/>
          <w:sz w:val="28"/>
          <w:szCs w:val="28"/>
          <w:lang w:val="uk-UA"/>
        </w:rPr>
        <w:t xml:space="preserve"> зайняти канал обслуговування</w:t>
      </w:r>
      <w:r w:rsidR="00EF6E54" w:rsidRPr="00BF3722">
        <w:rPr>
          <w:rFonts w:ascii="Times New Roman" w:hAnsi="Times New Roman" w:cs="Times New Roman"/>
          <w:sz w:val="28"/>
          <w:szCs w:val="28"/>
          <w:lang w:val="uk-UA"/>
        </w:rPr>
        <w:t xml:space="preserve"> K1. Після того як заготівка займає канал обслуговування вона звільняє чергу QK1. Потім заг</w:t>
      </w:r>
      <w:r w:rsidR="00EF6E54" w:rsidRPr="00BF3722">
        <w:rPr>
          <w:rFonts w:ascii="Times New Roman" w:hAnsi="Times New Roman" w:cs="Times New Roman"/>
          <w:sz w:val="28"/>
          <w:szCs w:val="28"/>
          <w:lang w:val="uk-UA"/>
        </w:rPr>
        <w:t>о</w:t>
      </w:r>
      <w:r w:rsidR="00EF6E54" w:rsidRPr="00BF3722">
        <w:rPr>
          <w:rFonts w:ascii="Times New Roman" w:hAnsi="Times New Roman" w:cs="Times New Roman"/>
          <w:sz w:val="28"/>
          <w:szCs w:val="28"/>
          <w:lang w:val="uk-UA"/>
        </w:rPr>
        <w:t>тівка обслуговується у каналі K1, з середнім часом 362 с. та розкидом у 40 с. в</w:t>
      </w:r>
      <w:r w:rsidR="00EF6E54" w:rsidRPr="00BF3722">
        <w:rPr>
          <w:rFonts w:ascii="Times New Roman" w:hAnsi="Times New Roman" w:cs="Times New Roman"/>
          <w:sz w:val="28"/>
          <w:szCs w:val="28"/>
          <w:lang w:val="uk-UA"/>
        </w:rPr>
        <w:t>і</w:t>
      </w:r>
      <w:r w:rsidR="00EF6E54" w:rsidRPr="00BF3722">
        <w:rPr>
          <w:rFonts w:ascii="Times New Roman" w:hAnsi="Times New Roman" w:cs="Times New Roman"/>
          <w:sz w:val="28"/>
          <w:szCs w:val="28"/>
          <w:lang w:val="uk-UA"/>
        </w:rPr>
        <w:t>дносно середнього часу</w:t>
      </w:r>
      <w:r w:rsidR="00E612A4" w:rsidRPr="00BF3722">
        <w:rPr>
          <w:rFonts w:ascii="Times New Roman" w:hAnsi="Times New Roman" w:cs="Times New Roman"/>
          <w:sz w:val="28"/>
          <w:szCs w:val="28"/>
          <w:lang w:val="uk-UA"/>
        </w:rPr>
        <w:t xml:space="preserve"> на виконання та після чого покидай канал обслугов</w:t>
      </w:r>
      <w:r w:rsidR="00E612A4" w:rsidRPr="00BF3722">
        <w:rPr>
          <w:rFonts w:ascii="Times New Roman" w:hAnsi="Times New Roman" w:cs="Times New Roman"/>
          <w:sz w:val="28"/>
          <w:szCs w:val="28"/>
          <w:lang w:val="uk-UA"/>
        </w:rPr>
        <w:t>у</w:t>
      </w:r>
      <w:r w:rsidR="00E612A4" w:rsidRPr="00BF3722">
        <w:rPr>
          <w:rFonts w:ascii="Times New Roman" w:hAnsi="Times New Roman" w:cs="Times New Roman"/>
          <w:sz w:val="28"/>
          <w:szCs w:val="28"/>
          <w:lang w:val="uk-UA"/>
        </w:rPr>
        <w:t>вання K1.</w:t>
      </w:r>
    </w:p>
    <w:p w:rsidR="00AF143B" w:rsidRPr="00BF3722" w:rsidRDefault="00E612A4" w:rsidP="00E973D4">
      <w:pPr>
        <w:widowControl w:val="0"/>
        <w:tabs>
          <w:tab w:val="left" w:leader="dot" w:pos="9498"/>
        </w:tabs>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Але є такі етапи, після яких потрібно перевірити якість вихідної заготі</w:t>
      </w:r>
      <w:r w:rsidRPr="00BF3722">
        <w:rPr>
          <w:rFonts w:ascii="Times New Roman" w:hAnsi="Times New Roman" w:cs="Times New Roman"/>
          <w:sz w:val="28"/>
          <w:szCs w:val="28"/>
          <w:lang w:val="uk-UA"/>
        </w:rPr>
        <w:t>в</w:t>
      </w:r>
      <w:r w:rsidRPr="00BF3722">
        <w:rPr>
          <w:rFonts w:ascii="Times New Roman" w:hAnsi="Times New Roman" w:cs="Times New Roman"/>
          <w:sz w:val="28"/>
          <w:szCs w:val="28"/>
          <w:lang w:val="uk-UA"/>
        </w:rPr>
        <w:t>ки, та у разі не дуже якісної роботи повернути на доопрацювання до минулого етапу. У цьому випадку, беремо за приклад етап «Контроль ЧЕ», необхідно в</w:t>
      </w:r>
      <w:r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конати послідовність таких команд, які представлені на рис 3.2.</w:t>
      </w:r>
    </w:p>
    <w:p w:rsidR="00E612A4" w:rsidRPr="00BF3722" w:rsidRDefault="00E612A4" w:rsidP="00E973D4">
      <w:pPr>
        <w:widowControl w:val="0"/>
        <w:tabs>
          <w:tab w:val="left" w:leader="dot" w:pos="9498"/>
        </w:tabs>
        <w:spacing w:after="0" w:line="384" w:lineRule="auto"/>
        <w:ind w:firstLine="709"/>
        <w:jc w:val="both"/>
        <w:rPr>
          <w:rFonts w:ascii="Times New Roman" w:hAnsi="Times New Roman" w:cs="Times New Roman"/>
          <w:sz w:val="28"/>
          <w:szCs w:val="28"/>
          <w:lang w:val="uk-UA"/>
        </w:rPr>
      </w:pPr>
    </w:p>
    <w:p w:rsidR="00590FC9" w:rsidRDefault="001153ED" w:rsidP="00E973D4">
      <w:pPr>
        <w:widowControl w:val="0"/>
        <w:tabs>
          <w:tab w:val="left" w:leader="dot" w:pos="9498"/>
        </w:tabs>
        <w:spacing w:after="0" w:line="384"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3063833" cy="1247772"/>
            <wp:effectExtent l="0" t="0" r="381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126626" cy="1273345"/>
                    </a:xfrm>
                    <a:prstGeom prst="rect">
                      <a:avLst/>
                    </a:prstGeom>
                  </pic:spPr>
                </pic:pic>
              </a:graphicData>
            </a:graphic>
          </wp:inline>
        </w:drawing>
      </w:r>
    </w:p>
    <w:p w:rsidR="00E612A4" w:rsidRPr="00BF3722" w:rsidRDefault="00E612A4" w:rsidP="00E973D4">
      <w:pPr>
        <w:widowControl w:val="0"/>
        <w:tabs>
          <w:tab w:val="left" w:leader="dot" w:pos="9498"/>
        </w:tabs>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3.2 – Послідовність команд для виконання</w:t>
      </w:r>
    </w:p>
    <w:p w:rsidR="00E612A4" w:rsidRPr="00BF3722" w:rsidRDefault="00E612A4" w:rsidP="00E973D4">
      <w:pPr>
        <w:widowControl w:val="0"/>
        <w:tabs>
          <w:tab w:val="left" w:leader="dot" w:pos="9498"/>
        </w:tabs>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етапу «Контроль ЧЕ»</w:t>
      </w:r>
    </w:p>
    <w:p w:rsidR="00E612A4" w:rsidRPr="00BF3722" w:rsidRDefault="00E612A4" w:rsidP="00E973D4">
      <w:pPr>
        <w:widowControl w:val="0"/>
        <w:tabs>
          <w:tab w:val="left" w:leader="dot" w:pos="9498"/>
        </w:tabs>
        <w:spacing w:after="0" w:line="384" w:lineRule="auto"/>
        <w:jc w:val="center"/>
        <w:rPr>
          <w:rFonts w:ascii="Times New Roman" w:hAnsi="Times New Roman" w:cs="Times New Roman"/>
          <w:sz w:val="28"/>
          <w:szCs w:val="28"/>
          <w:lang w:val="uk-UA"/>
        </w:rPr>
      </w:pPr>
    </w:p>
    <w:p w:rsidR="00E612A4" w:rsidRPr="00BF3722" w:rsidRDefault="00E612A4" w:rsidP="00E973D4">
      <w:pPr>
        <w:widowControl w:val="0"/>
        <w:tabs>
          <w:tab w:val="left" w:leader="dot" w:pos="9498"/>
        </w:tabs>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Розберемо рис. 3.2 детальніше: спочатку заготівка займає чергу QK7 та чекай свою чергу, для того щоб зайняти канал обслуговування K7. Після того як заготівка займає канал обслуговування вона звільняє чергу QK7. Потім заг</w:t>
      </w:r>
      <w:r w:rsidRPr="00BF3722">
        <w:rPr>
          <w:rFonts w:ascii="Times New Roman" w:hAnsi="Times New Roman" w:cs="Times New Roman"/>
          <w:sz w:val="28"/>
          <w:szCs w:val="28"/>
          <w:lang w:val="uk-UA"/>
        </w:rPr>
        <w:t>о</w:t>
      </w:r>
      <w:r w:rsidRPr="00BF3722">
        <w:rPr>
          <w:rFonts w:ascii="Times New Roman" w:hAnsi="Times New Roman" w:cs="Times New Roman"/>
          <w:sz w:val="28"/>
          <w:szCs w:val="28"/>
          <w:lang w:val="uk-UA"/>
        </w:rPr>
        <w:t xml:space="preserve">тівка обслуговується у каналі K7, з середнім часом </w:t>
      </w:r>
      <w:r w:rsidR="001153ED" w:rsidRPr="00BF3722">
        <w:rPr>
          <w:rFonts w:ascii="Times New Roman" w:hAnsi="Times New Roman" w:cs="Times New Roman"/>
          <w:sz w:val="28"/>
          <w:szCs w:val="28"/>
          <w:lang w:val="uk-UA"/>
        </w:rPr>
        <w:t>3</w:t>
      </w:r>
      <w:r w:rsidRPr="00BF3722">
        <w:rPr>
          <w:rFonts w:ascii="Times New Roman" w:hAnsi="Times New Roman" w:cs="Times New Roman"/>
          <w:sz w:val="28"/>
          <w:szCs w:val="28"/>
          <w:lang w:val="uk-UA"/>
        </w:rPr>
        <w:t>92 с. та розкидом у 32</w:t>
      </w:r>
      <w:r w:rsidR="00737CCF">
        <w:rPr>
          <w:rFonts w:ascii="Times New Roman" w:hAnsi="Times New Roman" w:cs="Times New Roman"/>
          <w:sz w:val="28"/>
          <w:szCs w:val="28"/>
          <w:lang w:val="uk-UA"/>
        </w:rPr>
        <w:t> </w:t>
      </w:r>
      <w:r w:rsidRPr="00BF3722">
        <w:rPr>
          <w:rFonts w:ascii="Times New Roman" w:hAnsi="Times New Roman" w:cs="Times New Roman"/>
          <w:sz w:val="28"/>
          <w:szCs w:val="28"/>
          <w:lang w:val="uk-UA"/>
        </w:rPr>
        <w:t>с. в</w:t>
      </w:r>
      <w:r w:rsidRPr="00BF3722">
        <w:rPr>
          <w:rFonts w:ascii="Times New Roman" w:hAnsi="Times New Roman" w:cs="Times New Roman"/>
          <w:sz w:val="28"/>
          <w:szCs w:val="28"/>
          <w:lang w:val="uk-UA"/>
        </w:rPr>
        <w:t>і</w:t>
      </w:r>
      <w:r w:rsidRPr="00BF3722">
        <w:rPr>
          <w:rFonts w:ascii="Times New Roman" w:hAnsi="Times New Roman" w:cs="Times New Roman"/>
          <w:sz w:val="28"/>
          <w:szCs w:val="28"/>
          <w:lang w:val="uk-UA"/>
        </w:rPr>
        <w:lastRenderedPageBreak/>
        <w:t>дносно середнього часу на виконання та після чого покидай канал обслугов</w:t>
      </w:r>
      <w:r w:rsidRPr="00BF3722">
        <w:rPr>
          <w:rFonts w:ascii="Times New Roman" w:hAnsi="Times New Roman" w:cs="Times New Roman"/>
          <w:sz w:val="28"/>
          <w:szCs w:val="28"/>
          <w:lang w:val="uk-UA"/>
        </w:rPr>
        <w:t>у</w:t>
      </w:r>
      <w:r w:rsidRPr="00BF3722">
        <w:rPr>
          <w:rFonts w:ascii="Times New Roman" w:hAnsi="Times New Roman" w:cs="Times New Roman"/>
          <w:sz w:val="28"/>
          <w:szCs w:val="28"/>
          <w:lang w:val="uk-UA"/>
        </w:rPr>
        <w:t>вання K7.</w:t>
      </w:r>
    </w:p>
    <w:p w:rsidR="00E612A4" w:rsidRPr="00BF3722" w:rsidRDefault="00E612A4" w:rsidP="00E973D4">
      <w:pPr>
        <w:widowControl w:val="0"/>
        <w:tabs>
          <w:tab w:val="left" w:leader="dot" w:pos="9498"/>
        </w:tabs>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Ймовірність того, що ЧЕ не пройде контроль та повернеться на доопр</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цювання до </w:t>
      </w:r>
      <w:r w:rsidR="006E44EC" w:rsidRPr="00BF3722">
        <w:rPr>
          <w:rFonts w:ascii="Times New Roman" w:hAnsi="Times New Roman" w:cs="Times New Roman"/>
          <w:sz w:val="28"/>
          <w:szCs w:val="28"/>
          <w:lang w:val="uk-UA"/>
        </w:rPr>
        <w:t>попереднього етапу</w:t>
      </w:r>
      <w:r w:rsidRPr="00BF3722">
        <w:rPr>
          <w:rFonts w:ascii="Times New Roman" w:hAnsi="Times New Roman" w:cs="Times New Roman"/>
          <w:sz w:val="28"/>
          <w:szCs w:val="28"/>
          <w:lang w:val="uk-UA"/>
        </w:rPr>
        <w:t xml:space="preserve"> </w:t>
      </w:r>
      <w:r w:rsidR="006E44EC" w:rsidRPr="00BF3722">
        <w:rPr>
          <w:rFonts w:ascii="Times New Roman" w:hAnsi="Times New Roman" w:cs="Times New Roman"/>
          <w:sz w:val="28"/>
          <w:szCs w:val="28"/>
          <w:lang w:val="uk-UA"/>
        </w:rPr>
        <w:t xml:space="preserve">QUEUE_K4 дорівнює 0,1, </w:t>
      </w:r>
      <w:r w:rsidR="001101B2">
        <w:rPr>
          <w:rFonts w:ascii="Times New Roman" w:hAnsi="Times New Roman" w:cs="Times New Roman"/>
          <w:sz w:val="28"/>
          <w:szCs w:val="28"/>
          <w:lang w:val="uk-UA"/>
        </w:rPr>
        <w:t>в</w:t>
      </w:r>
      <w:r w:rsidR="006E44EC" w:rsidRPr="00BF3722">
        <w:rPr>
          <w:rFonts w:ascii="Times New Roman" w:hAnsi="Times New Roman" w:cs="Times New Roman"/>
          <w:sz w:val="28"/>
          <w:szCs w:val="28"/>
          <w:lang w:val="uk-UA"/>
        </w:rPr>
        <w:t>ідповідно, ймові</w:t>
      </w:r>
      <w:r w:rsidR="006E44EC" w:rsidRPr="00BF3722">
        <w:rPr>
          <w:rFonts w:ascii="Times New Roman" w:hAnsi="Times New Roman" w:cs="Times New Roman"/>
          <w:sz w:val="28"/>
          <w:szCs w:val="28"/>
          <w:lang w:val="uk-UA"/>
        </w:rPr>
        <w:t>р</w:t>
      </w:r>
      <w:r w:rsidR="006E44EC" w:rsidRPr="00BF3722">
        <w:rPr>
          <w:rFonts w:ascii="Times New Roman" w:hAnsi="Times New Roman" w:cs="Times New Roman"/>
          <w:sz w:val="28"/>
          <w:szCs w:val="28"/>
          <w:lang w:val="uk-UA"/>
        </w:rPr>
        <w:t>ність того, що ЧЕ пройде контроль та перейде до наступного етапу QUEUE_K8 дорівнює 0,9.</w:t>
      </w:r>
    </w:p>
    <w:p w:rsidR="00E612A4" w:rsidRPr="00BF3722" w:rsidRDefault="002B546A" w:rsidP="00E973D4">
      <w:pPr>
        <w:widowControl w:val="0"/>
        <w:tabs>
          <w:tab w:val="left" w:leader="dot" w:pos="9498"/>
        </w:tabs>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Після того, як заготівка пройде етап «Контроль кристала» вона потрапляє до черги QK10, де буде очікувати другу заготівку, яка прийде з етапу «Кон</w:t>
      </w:r>
      <w:r w:rsidRPr="00BF3722">
        <w:rPr>
          <w:rFonts w:ascii="Times New Roman" w:hAnsi="Times New Roman" w:cs="Times New Roman"/>
          <w:sz w:val="28"/>
          <w:szCs w:val="28"/>
          <w:lang w:val="uk-UA"/>
        </w:rPr>
        <w:t>т</w:t>
      </w:r>
      <w:r w:rsidRPr="00BF3722">
        <w:rPr>
          <w:rFonts w:ascii="Times New Roman" w:hAnsi="Times New Roman" w:cs="Times New Roman"/>
          <w:sz w:val="28"/>
          <w:szCs w:val="28"/>
          <w:lang w:val="uk-UA"/>
        </w:rPr>
        <w:t>роль корпусу». Коли у черзі QK10 буде, як найменш, по однієї заготівки з ет</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 xml:space="preserve">пів «Контроль кристала» та «Контроль корпусу» вони об’єднуються та </w:t>
      </w:r>
      <w:r w:rsidR="00CA43A1" w:rsidRPr="00BF3722">
        <w:rPr>
          <w:rFonts w:ascii="Times New Roman" w:hAnsi="Times New Roman" w:cs="Times New Roman"/>
          <w:sz w:val="28"/>
          <w:szCs w:val="28"/>
          <w:lang w:val="uk-UA"/>
        </w:rPr>
        <w:t>перех</w:t>
      </w:r>
      <w:r w:rsidR="00CA43A1" w:rsidRPr="00BF3722">
        <w:rPr>
          <w:rFonts w:ascii="Times New Roman" w:hAnsi="Times New Roman" w:cs="Times New Roman"/>
          <w:sz w:val="28"/>
          <w:szCs w:val="28"/>
          <w:lang w:val="uk-UA"/>
        </w:rPr>
        <w:t>о</w:t>
      </w:r>
      <w:r w:rsidR="00CA43A1" w:rsidRPr="00BF3722">
        <w:rPr>
          <w:rFonts w:ascii="Times New Roman" w:hAnsi="Times New Roman" w:cs="Times New Roman"/>
          <w:sz w:val="28"/>
          <w:szCs w:val="28"/>
          <w:lang w:val="uk-UA"/>
        </w:rPr>
        <w:t>дять до черги QK10, а потім, безпосередньо,</w:t>
      </w:r>
      <w:r w:rsidRPr="00BF3722">
        <w:rPr>
          <w:rFonts w:ascii="Times New Roman" w:hAnsi="Times New Roman" w:cs="Times New Roman"/>
          <w:sz w:val="28"/>
          <w:szCs w:val="28"/>
          <w:lang w:val="uk-UA"/>
        </w:rPr>
        <w:t xml:space="preserve"> до обслуговування в канал</w:t>
      </w:r>
      <w:r w:rsidR="00CA43A1" w:rsidRPr="00BF3722">
        <w:rPr>
          <w:rFonts w:ascii="Times New Roman" w:hAnsi="Times New Roman" w:cs="Times New Roman"/>
          <w:sz w:val="28"/>
          <w:szCs w:val="28"/>
          <w:lang w:val="uk-UA"/>
        </w:rPr>
        <w:t xml:space="preserve"> К10</w:t>
      </w:r>
      <w:r w:rsidRPr="00BF3722">
        <w:rPr>
          <w:rFonts w:ascii="Times New Roman" w:hAnsi="Times New Roman" w:cs="Times New Roman"/>
          <w:sz w:val="28"/>
          <w:szCs w:val="28"/>
          <w:lang w:val="uk-UA"/>
        </w:rPr>
        <w:t>, який виконує етап</w:t>
      </w:r>
      <w:r w:rsidR="00CA43A1" w:rsidRPr="00BF3722">
        <w:rPr>
          <w:rFonts w:ascii="Times New Roman" w:hAnsi="Times New Roman" w:cs="Times New Roman"/>
          <w:sz w:val="28"/>
          <w:szCs w:val="28"/>
          <w:lang w:val="uk-UA"/>
        </w:rPr>
        <w:t xml:space="preserve"> під назвою</w:t>
      </w:r>
      <w:r w:rsidRPr="00BF3722">
        <w:rPr>
          <w:rFonts w:ascii="Times New Roman" w:hAnsi="Times New Roman" w:cs="Times New Roman"/>
          <w:sz w:val="28"/>
          <w:szCs w:val="28"/>
          <w:lang w:val="uk-UA"/>
        </w:rPr>
        <w:t xml:space="preserve"> «Монтаж кристалу в корпус».</w:t>
      </w:r>
      <w:r w:rsidR="001153ED" w:rsidRPr="00BF3722">
        <w:rPr>
          <w:rFonts w:ascii="Times New Roman" w:hAnsi="Times New Roman" w:cs="Times New Roman"/>
          <w:sz w:val="28"/>
          <w:szCs w:val="28"/>
          <w:lang w:val="uk-UA"/>
        </w:rPr>
        <w:t xml:space="preserve"> Середній час вик</w:t>
      </w:r>
      <w:r w:rsidR="001153ED" w:rsidRPr="00BF3722">
        <w:rPr>
          <w:rFonts w:ascii="Times New Roman" w:hAnsi="Times New Roman" w:cs="Times New Roman"/>
          <w:sz w:val="28"/>
          <w:szCs w:val="28"/>
          <w:lang w:val="uk-UA"/>
        </w:rPr>
        <w:t>о</w:t>
      </w:r>
      <w:r w:rsidR="001153ED" w:rsidRPr="00BF3722">
        <w:rPr>
          <w:rFonts w:ascii="Times New Roman" w:hAnsi="Times New Roman" w:cs="Times New Roman"/>
          <w:sz w:val="28"/>
          <w:szCs w:val="28"/>
          <w:lang w:val="uk-UA"/>
        </w:rPr>
        <w:t>нання каналом К10</w:t>
      </w:r>
      <w:r w:rsidR="00A5241F" w:rsidRPr="00BF3722">
        <w:rPr>
          <w:rFonts w:ascii="Times New Roman" w:hAnsi="Times New Roman" w:cs="Times New Roman"/>
          <w:sz w:val="28"/>
          <w:szCs w:val="28"/>
          <w:lang w:val="uk-UA"/>
        </w:rPr>
        <w:t xml:space="preserve"> складає 37</w:t>
      </w:r>
      <w:r w:rsidR="001153ED" w:rsidRPr="00BF3722">
        <w:rPr>
          <w:rFonts w:ascii="Times New Roman" w:hAnsi="Times New Roman" w:cs="Times New Roman"/>
          <w:sz w:val="28"/>
          <w:szCs w:val="28"/>
          <w:lang w:val="uk-UA"/>
        </w:rPr>
        <w:t>3 с. т</w:t>
      </w:r>
      <w:r w:rsidR="00A5241F" w:rsidRPr="00BF3722">
        <w:rPr>
          <w:rFonts w:ascii="Times New Roman" w:hAnsi="Times New Roman" w:cs="Times New Roman"/>
          <w:sz w:val="28"/>
          <w:szCs w:val="28"/>
          <w:lang w:val="uk-UA"/>
        </w:rPr>
        <w:t xml:space="preserve">а розкидом у 15 </w:t>
      </w:r>
      <w:r w:rsidR="001153ED" w:rsidRPr="00BF3722">
        <w:rPr>
          <w:rFonts w:ascii="Times New Roman" w:hAnsi="Times New Roman" w:cs="Times New Roman"/>
          <w:sz w:val="28"/>
          <w:szCs w:val="28"/>
          <w:lang w:val="uk-UA"/>
        </w:rPr>
        <w:t>с.</w:t>
      </w:r>
      <w:r w:rsidRPr="00BF3722">
        <w:rPr>
          <w:rFonts w:ascii="Times New Roman" w:hAnsi="Times New Roman" w:cs="Times New Roman"/>
          <w:sz w:val="28"/>
          <w:szCs w:val="28"/>
          <w:lang w:val="uk-UA"/>
        </w:rPr>
        <w:t xml:space="preserve"> Реалізація такої логіки виконання програми моделювання ТП 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 представлена на рис. 3.3.</w:t>
      </w:r>
    </w:p>
    <w:p w:rsidR="002B546A" w:rsidRPr="00BF3722" w:rsidRDefault="002B546A" w:rsidP="00E973D4">
      <w:pPr>
        <w:widowControl w:val="0"/>
        <w:tabs>
          <w:tab w:val="left" w:leader="dot" w:pos="9498"/>
        </w:tabs>
        <w:spacing w:after="0" w:line="384" w:lineRule="auto"/>
        <w:ind w:firstLine="709"/>
        <w:jc w:val="both"/>
        <w:rPr>
          <w:rFonts w:ascii="Times New Roman" w:hAnsi="Times New Roman" w:cs="Times New Roman"/>
          <w:sz w:val="28"/>
          <w:szCs w:val="28"/>
          <w:lang w:val="uk-UA"/>
        </w:rPr>
      </w:pPr>
    </w:p>
    <w:p w:rsidR="00AD41CE" w:rsidRDefault="00A5241F" w:rsidP="00E973D4">
      <w:pPr>
        <w:widowControl w:val="0"/>
        <w:tabs>
          <w:tab w:val="left" w:leader="dot" w:pos="9498"/>
        </w:tabs>
        <w:spacing w:after="0" w:line="384"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2202806" cy="1324304"/>
            <wp:effectExtent l="0" t="0" r="762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252648" cy="1354269"/>
                    </a:xfrm>
                    <a:prstGeom prst="rect">
                      <a:avLst/>
                    </a:prstGeom>
                  </pic:spPr>
                </pic:pic>
              </a:graphicData>
            </a:graphic>
          </wp:inline>
        </w:drawing>
      </w:r>
    </w:p>
    <w:p w:rsidR="00E973D4" w:rsidRPr="00BF3722" w:rsidRDefault="00E973D4" w:rsidP="00E973D4">
      <w:pPr>
        <w:widowControl w:val="0"/>
        <w:tabs>
          <w:tab w:val="left" w:leader="dot" w:pos="9498"/>
        </w:tabs>
        <w:spacing w:after="0" w:line="384" w:lineRule="auto"/>
        <w:jc w:val="center"/>
        <w:rPr>
          <w:rFonts w:ascii="Times New Roman" w:hAnsi="Times New Roman" w:cs="Times New Roman"/>
          <w:sz w:val="28"/>
          <w:szCs w:val="28"/>
          <w:lang w:val="uk-UA"/>
        </w:rPr>
      </w:pPr>
    </w:p>
    <w:p w:rsidR="002B546A" w:rsidRPr="00BF3722" w:rsidRDefault="002B546A" w:rsidP="00E973D4">
      <w:pPr>
        <w:widowControl w:val="0"/>
        <w:tabs>
          <w:tab w:val="left" w:leader="dot" w:pos="9498"/>
        </w:tabs>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3.3 – Послідовність команд для виконання</w:t>
      </w:r>
      <w:r w:rsidR="00CA43A1" w:rsidRPr="00BF3722">
        <w:rPr>
          <w:rFonts w:ascii="Times New Roman" w:hAnsi="Times New Roman" w:cs="Times New Roman"/>
          <w:sz w:val="28"/>
          <w:szCs w:val="28"/>
          <w:lang w:val="uk-UA"/>
        </w:rPr>
        <w:t xml:space="preserve"> об’єднання 2 заготівок та виконання </w:t>
      </w:r>
      <w:r w:rsidRPr="00BF3722">
        <w:rPr>
          <w:rFonts w:ascii="Times New Roman" w:hAnsi="Times New Roman" w:cs="Times New Roman"/>
          <w:sz w:val="28"/>
          <w:szCs w:val="28"/>
          <w:lang w:val="uk-UA"/>
        </w:rPr>
        <w:t>етапу «</w:t>
      </w:r>
      <w:r w:rsidR="00CA43A1" w:rsidRPr="00BF3722">
        <w:rPr>
          <w:rFonts w:ascii="Times New Roman" w:hAnsi="Times New Roman" w:cs="Times New Roman"/>
          <w:sz w:val="28"/>
          <w:szCs w:val="28"/>
          <w:lang w:val="uk-UA"/>
        </w:rPr>
        <w:t>Монтаж кристалу в корпус</w:t>
      </w:r>
      <w:r w:rsidRPr="00BF3722">
        <w:rPr>
          <w:rFonts w:ascii="Times New Roman" w:hAnsi="Times New Roman" w:cs="Times New Roman"/>
          <w:sz w:val="28"/>
          <w:szCs w:val="28"/>
          <w:lang w:val="uk-UA"/>
        </w:rPr>
        <w:t>»</w:t>
      </w:r>
    </w:p>
    <w:p w:rsidR="002B546A" w:rsidRPr="00BF3722" w:rsidRDefault="002B546A" w:rsidP="00E973D4">
      <w:pPr>
        <w:widowControl w:val="0"/>
        <w:tabs>
          <w:tab w:val="left" w:leader="dot" w:pos="9498"/>
        </w:tabs>
        <w:spacing w:after="0" w:line="384" w:lineRule="auto"/>
        <w:jc w:val="center"/>
        <w:rPr>
          <w:rFonts w:ascii="Times New Roman" w:hAnsi="Times New Roman" w:cs="Times New Roman"/>
          <w:sz w:val="28"/>
          <w:szCs w:val="28"/>
          <w:lang w:val="uk-UA"/>
        </w:rPr>
      </w:pPr>
    </w:p>
    <w:p w:rsidR="00425240" w:rsidRPr="00BF3722" w:rsidRDefault="00937401" w:rsidP="00E973D4">
      <w:pPr>
        <w:widowControl w:val="0"/>
        <w:tabs>
          <w:tab w:val="left" w:leader="dot" w:pos="9498"/>
        </w:tabs>
        <w:spacing w:after="0" w:line="384"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По завершенню виконання моделювання ТП виготовлення </w:t>
      </w:r>
      <w:r w:rsidR="004A7FBA">
        <w:rPr>
          <w:rFonts w:ascii="Times New Roman" w:hAnsi="Times New Roman" w:cs="Times New Roman"/>
          <w:sz w:val="28"/>
          <w:szCs w:val="28"/>
          <w:lang w:val="uk-UA"/>
        </w:rPr>
        <w:t>МЕМС акс</w:t>
      </w:r>
      <w:r w:rsidR="004A7FBA">
        <w:rPr>
          <w:rFonts w:ascii="Times New Roman" w:hAnsi="Times New Roman" w:cs="Times New Roman"/>
          <w:sz w:val="28"/>
          <w:szCs w:val="28"/>
          <w:lang w:val="uk-UA"/>
        </w:rPr>
        <w:t>е</w:t>
      </w:r>
      <w:r w:rsidR="004A7FBA">
        <w:rPr>
          <w:rFonts w:ascii="Times New Roman" w:hAnsi="Times New Roman" w:cs="Times New Roman"/>
          <w:sz w:val="28"/>
          <w:szCs w:val="28"/>
          <w:lang w:val="uk-UA"/>
        </w:rPr>
        <w:t>лерометр</w:t>
      </w:r>
      <w:r w:rsidRPr="00BF3722">
        <w:rPr>
          <w:rFonts w:ascii="Times New Roman" w:hAnsi="Times New Roman" w:cs="Times New Roman"/>
          <w:sz w:val="28"/>
          <w:szCs w:val="28"/>
          <w:lang w:val="uk-UA"/>
        </w:rPr>
        <w:t xml:space="preserve">ів у розділі </w:t>
      </w:r>
      <w:proofErr w:type="spellStart"/>
      <w:r w:rsidRPr="00BF3722">
        <w:rPr>
          <w:rFonts w:ascii="Times New Roman" w:hAnsi="Times New Roman" w:cs="Times New Roman"/>
          <w:sz w:val="28"/>
          <w:szCs w:val="28"/>
          <w:lang w:val="uk-UA"/>
        </w:rPr>
        <w:t>Window</w:t>
      </w:r>
      <w:proofErr w:type="spellEnd"/>
      <w:r w:rsidRPr="00BF3722">
        <w:rPr>
          <w:rFonts w:ascii="Times New Roman" w:hAnsi="Times New Roman" w:cs="Times New Roman"/>
          <w:sz w:val="28"/>
          <w:szCs w:val="28"/>
          <w:lang w:val="uk-UA"/>
        </w:rPr>
        <w:t>/</w:t>
      </w:r>
      <w:proofErr w:type="spellStart"/>
      <w:r w:rsidRPr="00BF3722">
        <w:rPr>
          <w:rFonts w:ascii="Times New Roman" w:hAnsi="Times New Roman" w:cs="Times New Roman"/>
          <w:sz w:val="28"/>
          <w:szCs w:val="28"/>
          <w:lang w:val="uk-UA"/>
        </w:rPr>
        <w:t>Simulation</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Window</w:t>
      </w:r>
      <w:proofErr w:type="spellEnd"/>
      <w:r w:rsidRPr="00BF3722">
        <w:rPr>
          <w:rFonts w:ascii="Times New Roman" w:hAnsi="Times New Roman" w:cs="Times New Roman"/>
          <w:sz w:val="28"/>
          <w:szCs w:val="28"/>
          <w:lang w:val="uk-UA"/>
        </w:rPr>
        <w:t>/</w:t>
      </w:r>
      <w:proofErr w:type="spellStart"/>
      <w:r w:rsidRPr="00BF3722">
        <w:rPr>
          <w:rFonts w:ascii="Times New Roman" w:hAnsi="Times New Roman" w:cs="Times New Roman"/>
          <w:sz w:val="28"/>
          <w:szCs w:val="28"/>
          <w:lang w:val="uk-UA"/>
        </w:rPr>
        <w:t>Blocks</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Window</w:t>
      </w:r>
      <w:proofErr w:type="spellEnd"/>
      <w:r w:rsidRPr="00BF3722">
        <w:rPr>
          <w:rFonts w:ascii="Times New Roman" w:hAnsi="Times New Roman" w:cs="Times New Roman"/>
          <w:sz w:val="28"/>
          <w:szCs w:val="28"/>
          <w:lang w:val="uk-UA"/>
        </w:rPr>
        <w:t xml:space="preserve"> пакета програм імітаційного моделювання GPSS </w:t>
      </w:r>
      <w:proofErr w:type="spellStart"/>
      <w:r w:rsidRPr="00BF3722">
        <w:rPr>
          <w:rFonts w:ascii="Times New Roman" w:eastAsia="Times New Roman" w:hAnsi="Times New Roman" w:cs="Times New Roman"/>
          <w:sz w:val="28"/>
          <w:szCs w:val="28"/>
          <w:lang w:val="uk-UA" w:eastAsia="ru-RU"/>
        </w:rPr>
        <w:t>World</w:t>
      </w:r>
      <w:proofErr w:type="spellEnd"/>
      <w:r w:rsidRPr="00BF3722">
        <w:rPr>
          <w:rFonts w:ascii="Times New Roman" w:hAnsi="Times New Roman" w:cs="Times New Roman"/>
          <w:sz w:val="28"/>
          <w:szCs w:val="28"/>
          <w:lang w:val="uk-UA"/>
        </w:rPr>
        <w:t xml:space="preserve"> </w:t>
      </w:r>
      <w:proofErr w:type="spellStart"/>
      <w:r w:rsidRPr="00BF3722">
        <w:rPr>
          <w:rFonts w:ascii="Times New Roman" w:hAnsi="Times New Roman" w:cs="Times New Roman"/>
          <w:sz w:val="28"/>
          <w:szCs w:val="28"/>
          <w:lang w:val="uk-UA"/>
        </w:rPr>
        <w:t>згенерована</w:t>
      </w:r>
      <w:proofErr w:type="spellEnd"/>
      <w:r w:rsidRPr="00BF3722">
        <w:rPr>
          <w:rFonts w:ascii="Times New Roman" w:hAnsi="Times New Roman" w:cs="Times New Roman"/>
          <w:sz w:val="28"/>
          <w:szCs w:val="28"/>
          <w:lang w:val="uk-UA"/>
        </w:rPr>
        <w:t xml:space="preserve"> блок-діаграма, представл</w:t>
      </w:r>
      <w:r w:rsidRPr="00BF3722">
        <w:rPr>
          <w:rFonts w:ascii="Times New Roman" w:hAnsi="Times New Roman" w:cs="Times New Roman"/>
          <w:sz w:val="28"/>
          <w:szCs w:val="28"/>
          <w:lang w:val="uk-UA"/>
        </w:rPr>
        <w:t>е</w:t>
      </w:r>
      <w:r w:rsidRPr="00BF3722">
        <w:rPr>
          <w:rFonts w:ascii="Times New Roman" w:hAnsi="Times New Roman" w:cs="Times New Roman"/>
          <w:sz w:val="28"/>
          <w:szCs w:val="28"/>
          <w:lang w:val="uk-UA"/>
        </w:rPr>
        <w:t>на на рис. 3.4.</w:t>
      </w:r>
    </w:p>
    <w:p w:rsidR="00E612A4" w:rsidRPr="00BF3722" w:rsidRDefault="00F3611A" w:rsidP="00F3611A">
      <w:pPr>
        <w:widowControl w:val="0"/>
        <w:tabs>
          <w:tab w:val="left" w:leader="dot" w:pos="9498"/>
        </w:tabs>
        <w:spacing w:after="0" w:line="360" w:lineRule="auto"/>
        <w:jc w:val="center"/>
        <w:rPr>
          <w:rFonts w:ascii="Times New Roman" w:hAnsi="Times New Roman" w:cs="Times New Roman"/>
          <w:sz w:val="28"/>
          <w:szCs w:val="28"/>
          <w:lang w:val="uk-UA"/>
        </w:rPr>
      </w:pPr>
      <w:r w:rsidRPr="00BF3722">
        <w:rPr>
          <w:noProof/>
          <w:lang w:val="ru-RU" w:eastAsia="ru-RU"/>
        </w:rPr>
        <w:lastRenderedPageBreak/>
        <w:drawing>
          <wp:inline distT="0" distB="0" distL="0" distR="0">
            <wp:extent cx="6114415" cy="8584863"/>
            <wp:effectExtent l="0" t="0" r="635" b="698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6151529" cy="8636972"/>
                    </a:xfrm>
                    <a:prstGeom prst="rect">
                      <a:avLst/>
                    </a:prstGeom>
                  </pic:spPr>
                </pic:pic>
              </a:graphicData>
            </a:graphic>
          </wp:inline>
        </w:drawing>
      </w:r>
    </w:p>
    <w:p w:rsidR="00F3611A" w:rsidRPr="00BF3722" w:rsidRDefault="00F3611A" w:rsidP="00937401">
      <w:pPr>
        <w:widowControl w:val="0"/>
        <w:tabs>
          <w:tab w:val="left" w:leader="dot" w:pos="9498"/>
        </w:tabs>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3.4 – Блок-діаграма алгоритму імітаційного моделювання ТП </w:t>
      </w:r>
    </w:p>
    <w:p w:rsidR="00937401" w:rsidRPr="00BF3722" w:rsidRDefault="00F3611A" w:rsidP="00937401">
      <w:pPr>
        <w:widowControl w:val="0"/>
        <w:tabs>
          <w:tab w:val="left" w:leader="dot" w:pos="9498"/>
        </w:tabs>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а, аркуш 1</w:t>
      </w:r>
    </w:p>
    <w:p w:rsidR="00937401" w:rsidRPr="00BF3722" w:rsidRDefault="00F3611A" w:rsidP="003609A2">
      <w:pPr>
        <w:widowControl w:val="0"/>
        <w:tabs>
          <w:tab w:val="left" w:leader="dot" w:pos="9498"/>
        </w:tabs>
        <w:spacing w:after="0" w:line="396" w:lineRule="auto"/>
        <w:jc w:val="center"/>
        <w:rPr>
          <w:rFonts w:ascii="Times New Roman" w:hAnsi="Times New Roman" w:cs="Times New Roman"/>
          <w:sz w:val="28"/>
          <w:szCs w:val="28"/>
          <w:lang w:val="uk-UA"/>
        </w:rPr>
      </w:pPr>
      <w:r w:rsidRPr="00BF3722">
        <w:rPr>
          <w:noProof/>
          <w:lang w:val="ru-RU" w:eastAsia="ru-RU"/>
        </w:rPr>
        <w:lastRenderedPageBreak/>
        <w:drawing>
          <wp:inline distT="0" distB="0" distL="0" distR="0">
            <wp:extent cx="5929746" cy="5383740"/>
            <wp:effectExtent l="0" t="0" r="0" b="762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6005480" cy="5452501"/>
                    </a:xfrm>
                    <a:prstGeom prst="rect">
                      <a:avLst/>
                    </a:prstGeom>
                  </pic:spPr>
                </pic:pic>
              </a:graphicData>
            </a:graphic>
          </wp:inline>
        </w:drawing>
      </w:r>
    </w:p>
    <w:p w:rsidR="00F3611A" w:rsidRPr="00BF3722" w:rsidRDefault="00F3611A" w:rsidP="003609A2">
      <w:pPr>
        <w:widowControl w:val="0"/>
        <w:tabs>
          <w:tab w:val="left" w:leader="dot" w:pos="9498"/>
        </w:tabs>
        <w:spacing w:after="0" w:line="39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3.4, аркуш 2</w:t>
      </w:r>
    </w:p>
    <w:p w:rsidR="00F3611A" w:rsidRPr="00BF3722" w:rsidRDefault="00F3611A" w:rsidP="003609A2">
      <w:pPr>
        <w:widowControl w:val="0"/>
        <w:tabs>
          <w:tab w:val="left" w:leader="dot" w:pos="9498"/>
        </w:tabs>
        <w:spacing w:after="0" w:line="396" w:lineRule="auto"/>
        <w:jc w:val="center"/>
        <w:rPr>
          <w:rFonts w:ascii="Times New Roman" w:hAnsi="Times New Roman" w:cs="Times New Roman"/>
          <w:sz w:val="28"/>
          <w:szCs w:val="28"/>
          <w:lang w:val="uk-UA"/>
        </w:rPr>
      </w:pPr>
    </w:p>
    <w:p w:rsidR="00F3611A" w:rsidRPr="00BF3722" w:rsidRDefault="004230D7" w:rsidP="003609A2">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Зміна, попередньо обраного, ТП може бути здійснена за допомогою в</w:t>
      </w:r>
      <w:r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 xml:space="preserve">бору інших операцій та за допомогою зміни іншого обладнання, яке має інші часові показники виробництва. </w:t>
      </w:r>
    </w:p>
    <w:p w:rsidR="00F3611A" w:rsidRPr="00BF3722" w:rsidRDefault="004230D7" w:rsidP="003609A2">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Дана програма імітаційного моделювання ТП виготовлення </w:t>
      </w:r>
      <w:r w:rsidR="004A7FBA">
        <w:rPr>
          <w:rFonts w:ascii="Times New Roman" w:hAnsi="Times New Roman" w:cs="Times New Roman"/>
          <w:sz w:val="28"/>
          <w:szCs w:val="28"/>
          <w:lang w:val="uk-UA"/>
        </w:rPr>
        <w:t>МЕМС акс</w:t>
      </w:r>
      <w:r w:rsidR="004A7FBA">
        <w:rPr>
          <w:rFonts w:ascii="Times New Roman" w:hAnsi="Times New Roman" w:cs="Times New Roman"/>
          <w:sz w:val="28"/>
          <w:szCs w:val="28"/>
          <w:lang w:val="uk-UA"/>
        </w:rPr>
        <w:t>е</w:t>
      </w:r>
      <w:r w:rsidR="004A7FBA">
        <w:rPr>
          <w:rFonts w:ascii="Times New Roman" w:hAnsi="Times New Roman" w:cs="Times New Roman"/>
          <w:sz w:val="28"/>
          <w:szCs w:val="28"/>
          <w:lang w:val="uk-UA"/>
        </w:rPr>
        <w:t>лерометр</w:t>
      </w:r>
      <w:r w:rsidRPr="00BF3722">
        <w:rPr>
          <w:rFonts w:ascii="Times New Roman" w:hAnsi="Times New Roman" w:cs="Times New Roman"/>
          <w:sz w:val="28"/>
          <w:szCs w:val="28"/>
          <w:lang w:val="uk-UA"/>
        </w:rPr>
        <w:t>а дозволяє отримати, для оцінки ТП, певні характеристики, а саме: час виконання етапів, коефіцієнт завантаження каналів (</w:t>
      </w:r>
      <w:r w:rsidR="0064494C" w:rsidRPr="00BF3722">
        <w:rPr>
          <w:rFonts w:ascii="Times New Roman" w:hAnsi="Times New Roman" w:cs="Times New Roman"/>
          <w:sz w:val="28"/>
          <w:szCs w:val="28"/>
          <w:lang w:val="uk-UA"/>
        </w:rPr>
        <w:t>обладнання</w:t>
      </w:r>
      <w:r w:rsidRPr="00BF3722">
        <w:rPr>
          <w:rFonts w:ascii="Times New Roman" w:hAnsi="Times New Roman" w:cs="Times New Roman"/>
          <w:sz w:val="28"/>
          <w:szCs w:val="28"/>
          <w:lang w:val="uk-UA"/>
        </w:rPr>
        <w:t>) на етапі, до</w:t>
      </w:r>
      <w:r w:rsidRPr="00BF3722">
        <w:rPr>
          <w:rFonts w:ascii="Times New Roman" w:hAnsi="Times New Roman" w:cs="Times New Roman"/>
          <w:sz w:val="28"/>
          <w:szCs w:val="28"/>
          <w:lang w:val="uk-UA"/>
        </w:rPr>
        <w:t>в</w:t>
      </w:r>
      <w:r w:rsidRPr="00BF3722">
        <w:rPr>
          <w:rFonts w:ascii="Times New Roman" w:hAnsi="Times New Roman" w:cs="Times New Roman"/>
          <w:sz w:val="28"/>
          <w:szCs w:val="28"/>
          <w:lang w:val="uk-UA"/>
        </w:rPr>
        <w:t>жина черги, час перебування заготовок у черзі</w:t>
      </w:r>
      <w:r w:rsidR="0064494C" w:rsidRPr="00BF3722">
        <w:rPr>
          <w:rFonts w:ascii="Times New Roman" w:hAnsi="Times New Roman" w:cs="Times New Roman"/>
          <w:sz w:val="28"/>
          <w:szCs w:val="28"/>
          <w:lang w:val="uk-UA"/>
        </w:rPr>
        <w:t xml:space="preserve"> перед кожним етапом</w:t>
      </w:r>
      <w:r w:rsidRPr="00BF3722">
        <w:rPr>
          <w:rFonts w:ascii="Times New Roman" w:hAnsi="Times New Roman" w:cs="Times New Roman"/>
          <w:sz w:val="28"/>
          <w:szCs w:val="28"/>
          <w:lang w:val="uk-UA"/>
        </w:rPr>
        <w:t xml:space="preserve">. </w:t>
      </w:r>
      <w:r w:rsidR="0064494C" w:rsidRPr="00BF3722">
        <w:rPr>
          <w:rFonts w:ascii="Times New Roman" w:hAnsi="Times New Roman" w:cs="Times New Roman"/>
          <w:sz w:val="28"/>
          <w:szCs w:val="28"/>
          <w:lang w:val="uk-UA"/>
        </w:rPr>
        <w:t>Після</w:t>
      </w:r>
      <w:r w:rsidRPr="00BF3722">
        <w:rPr>
          <w:rFonts w:ascii="Times New Roman" w:hAnsi="Times New Roman" w:cs="Times New Roman"/>
          <w:sz w:val="28"/>
          <w:szCs w:val="28"/>
          <w:lang w:val="uk-UA"/>
        </w:rPr>
        <w:t xml:space="preserve"> проведення імітаційного моделювання </w:t>
      </w:r>
      <w:r w:rsidR="0064494C" w:rsidRPr="00BF3722">
        <w:rPr>
          <w:rFonts w:ascii="Times New Roman" w:hAnsi="Times New Roman" w:cs="Times New Roman"/>
          <w:sz w:val="28"/>
          <w:szCs w:val="28"/>
          <w:lang w:val="uk-UA"/>
        </w:rPr>
        <w:t xml:space="preserve">ТП виготовлення </w:t>
      </w:r>
      <w:r w:rsidR="004A7FBA">
        <w:rPr>
          <w:rFonts w:ascii="Times New Roman" w:hAnsi="Times New Roman" w:cs="Times New Roman"/>
          <w:sz w:val="28"/>
          <w:szCs w:val="28"/>
          <w:lang w:val="uk-UA"/>
        </w:rPr>
        <w:t>МЕМС акселерометр</w:t>
      </w:r>
      <w:r w:rsidR="0064494C" w:rsidRPr="00BF3722">
        <w:rPr>
          <w:rFonts w:ascii="Times New Roman" w:hAnsi="Times New Roman" w:cs="Times New Roman"/>
          <w:sz w:val="28"/>
          <w:szCs w:val="28"/>
          <w:lang w:val="uk-UA"/>
        </w:rPr>
        <w:t>ів надається звіт, який представлений на рис.</w:t>
      </w:r>
      <w:r w:rsidR="00611B93" w:rsidRPr="00BF3722">
        <w:rPr>
          <w:rFonts w:ascii="Times New Roman" w:hAnsi="Times New Roman" w:cs="Times New Roman"/>
          <w:sz w:val="28"/>
          <w:szCs w:val="28"/>
          <w:lang w:val="uk-UA"/>
        </w:rPr>
        <w:t xml:space="preserve"> </w:t>
      </w:r>
      <w:r w:rsidR="0064494C" w:rsidRPr="00BF3722">
        <w:rPr>
          <w:rFonts w:ascii="Times New Roman" w:hAnsi="Times New Roman" w:cs="Times New Roman"/>
          <w:sz w:val="28"/>
          <w:szCs w:val="28"/>
          <w:lang w:val="uk-UA"/>
        </w:rPr>
        <w:t>3.5.</w:t>
      </w:r>
    </w:p>
    <w:p w:rsidR="0064494C" w:rsidRPr="00BF3722" w:rsidRDefault="0064494C" w:rsidP="0064494C">
      <w:pPr>
        <w:widowControl w:val="0"/>
        <w:tabs>
          <w:tab w:val="left" w:leader="dot" w:pos="9498"/>
        </w:tabs>
        <w:spacing w:after="0" w:line="360" w:lineRule="auto"/>
        <w:jc w:val="center"/>
        <w:rPr>
          <w:rFonts w:ascii="Times New Roman" w:hAnsi="Times New Roman" w:cs="Times New Roman"/>
          <w:sz w:val="28"/>
          <w:szCs w:val="28"/>
          <w:lang w:val="uk-UA"/>
        </w:rPr>
      </w:pPr>
      <w:r w:rsidRPr="00BF3722">
        <w:rPr>
          <w:noProof/>
          <w:lang w:val="ru-RU" w:eastAsia="ru-RU"/>
        </w:rPr>
        <w:lastRenderedPageBreak/>
        <w:drawing>
          <wp:inline distT="0" distB="0" distL="0" distR="0">
            <wp:extent cx="5404008" cy="8543925"/>
            <wp:effectExtent l="0" t="0" r="635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411640" cy="8555992"/>
                    </a:xfrm>
                    <a:prstGeom prst="rect">
                      <a:avLst/>
                    </a:prstGeom>
                  </pic:spPr>
                </pic:pic>
              </a:graphicData>
            </a:graphic>
          </wp:inline>
        </w:drawing>
      </w:r>
    </w:p>
    <w:p w:rsidR="0064494C" w:rsidRPr="00BF3722" w:rsidRDefault="0064494C" w:rsidP="0064494C">
      <w:pPr>
        <w:widowControl w:val="0"/>
        <w:tabs>
          <w:tab w:val="left" w:leader="dot" w:pos="9498"/>
        </w:tabs>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3.5 – Звіт після проведення імітаційного моделювання ТП </w:t>
      </w:r>
    </w:p>
    <w:p w:rsidR="0064494C" w:rsidRPr="00BF3722" w:rsidRDefault="0064494C" w:rsidP="0064494C">
      <w:pPr>
        <w:widowControl w:val="0"/>
        <w:tabs>
          <w:tab w:val="left" w:leader="dot" w:pos="9498"/>
        </w:tabs>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виготовлення </w:t>
      </w:r>
      <w:r w:rsidR="004A7FBA">
        <w:rPr>
          <w:rFonts w:ascii="Times New Roman" w:hAnsi="Times New Roman" w:cs="Times New Roman"/>
          <w:sz w:val="28"/>
          <w:szCs w:val="28"/>
          <w:lang w:val="uk-UA"/>
        </w:rPr>
        <w:t>МЕМС акселерометр</w:t>
      </w:r>
      <w:r w:rsidRPr="00BF3722">
        <w:rPr>
          <w:rFonts w:ascii="Times New Roman" w:hAnsi="Times New Roman" w:cs="Times New Roman"/>
          <w:sz w:val="28"/>
          <w:szCs w:val="28"/>
          <w:lang w:val="uk-UA"/>
        </w:rPr>
        <w:t>ів, аркуш 1</w:t>
      </w:r>
    </w:p>
    <w:p w:rsidR="0064494C" w:rsidRDefault="0064494C" w:rsidP="00184217">
      <w:pPr>
        <w:widowControl w:val="0"/>
        <w:tabs>
          <w:tab w:val="left" w:leader="dot" w:pos="9498"/>
        </w:tabs>
        <w:spacing w:after="0" w:line="360" w:lineRule="auto"/>
        <w:jc w:val="center"/>
        <w:rPr>
          <w:rFonts w:ascii="Times New Roman" w:hAnsi="Times New Roman" w:cs="Times New Roman"/>
          <w:sz w:val="28"/>
          <w:szCs w:val="28"/>
          <w:lang w:val="uk-UA"/>
        </w:rPr>
      </w:pPr>
      <w:r w:rsidRPr="00BF3722">
        <w:rPr>
          <w:noProof/>
          <w:lang w:val="ru-RU" w:eastAsia="ru-RU"/>
        </w:rPr>
        <w:lastRenderedPageBreak/>
        <w:drawing>
          <wp:inline distT="0" distB="0" distL="0" distR="0">
            <wp:extent cx="5339751" cy="8568002"/>
            <wp:effectExtent l="0" t="0" r="0" b="508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343543" cy="8574086"/>
                    </a:xfrm>
                    <a:prstGeom prst="rect">
                      <a:avLst/>
                    </a:prstGeom>
                  </pic:spPr>
                </pic:pic>
              </a:graphicData>
            </a:graphic>
          </wp:inline>
        </w:drawing>
      </w:r>
    </w:p>
    <w:p w:rsidR="0005526D" w:rsidRPr="00BF3722" w:rsidRDefault="0005526D" w:rsidP="00184217">
      <w:pPr>
        <w:widowControl w:val="0"/>
        <w:tabs>
          <w:tab w:val="left" w:leader="dot" w:pos="9498"/>
        </w:tabs>
        <w:spacing w:after="0" w:line="360" w:lineRule="auto"/>
        <w:jc w:val="center"/>
        <w:rPr>
          <w:rFonts w:ascii="Times New Roman" w:hAnsi="Times New Roman" w:cs="Times New Roman"/>
          <w:sz w:val="28"/>
          <w:szCs w:val="28"/>
          <w:lang w:val="uk-UA"/>
        </w:rPr>
      </w:pPr>
    </w:p>
    <w:p w:rsidR="00A22B56" w:rsidRPr="00BF3722" w:rsidRDefault="0064494C" w:rsidP="0064494C">
      <w:pPr>
        <w:widowControl w:val="0"/>
        <w:tabs>
          <w:tab w:val="left" w:leader="dot" w:pos="9498"/>
        </w:tabs>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3.5, аркуш 2</w:t>
      </w:r>
    </w:p>
    <w:p w:rsidR="00184217" w:rsidRDefault="0064494C" w:rsidP="00217E19">
      <w:pPr>
        <w:widowControl w:val="0"/>
        <w:tabs>
          <w:tab w:val="left" w:leader="dot" w:pos="9498"/>
        </w:tabs>
        <w:spacing w:after="0" w:line="384" w:lineRule="auto"/>
        <w:jc w:val="center"/>
        <w:rPr>
          <w:rFonts w:ascii="Times New Roman" w:hAnsi="Times New Roman" w:cs="Times New Roman"/>
          <w:sz w:val="28"/>
          <w:szCs w:val="28"/>
          <w:lang w:val="uk-UA"/>
        </w:rPr>
      </w:pPr>
      <w:r w:rsidRPr="00BF3722">
        <w:rPr>
          <w:noProof/>
          <w:lang w:val="ru-RU" w:eastAsia="ru-RU"/>
        </w:rPr>
        <w:lastRenderedPageBreak/>
        <w:drawing>
          <wp:inline distT="0" distB="0" distL="0" distR="0">
            <wp:extent cx="5293995" cy="7267903"/>
            <wp:effectExtent l="0" t="0" r="1905" b="952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346068" cy="7339391"/>
                    </a:xfrm>
                    <a:prstGeom prst="rect">
                      <a:avLst/>
                    </a:prstGeom>
                  </pic:spPr>
                </pic:pic>
              </a:graphicData>
            </a:graphic>
          </wp:inline>
        </w:drawing>
      </w:r>
    </w:p>
    <w:p w:rsidR="0064494C" w:rsidRPr="00BF3722" w:rsidRDefault="0064494C" w:rsidP="00217E19">
      <w:pPr>
        <w:widowControl w:val="0"/>
        <w:tabs>
          <w:tab w:val="left" w:leader="dot" w:pos="9498"/>
        </w:tabs>
        <w:spacing w:after="0" w:line="384"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3.5, аркуш 3</w:t>
      </w:r>
    </w:p>
    <w:p w:rsidR="0064494C" w:rsidRPr="00BF3722" w:rsidRDefault="0064494C" w:rsidP="00217E19">
      <w:pPr>
        <w:widowControl w:val="0"/>
        <w:tabs>
          <w:tab w:val="left" w:leader="dot" w:pos="9498"/>
        </w:tabs>
        <w:spacing w:after="0" w:line="384" w:lineRule="auto"/>
        <w:jc w:val="center"/>
        <w:rPr>
          <w:rFonts w:ascii="Times New Roman" w:hAnsi="Times New Roman" w:cs="Times New Roman"/>
          <w:sz w:val="28"/>
          <w:szCs w:val="28"/>
          <w:lang w:val="uk-UA"/>
        </w:rPr>
      </w:pPr>
    </w:p>
    <w:p w:rsidR="00611B93" w:rsidRPr="00BF3722" w:rsidRDefault="00611B93" w:rsidP="007B579E">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Дамо роз’яснення значень певних колонок у звіті</w:t>
      </w:r>
      <w:r w:rsidR="005309B5" w:rsidRPr="00BF3722">
        <w:rPr>
          <w:rFonts w:ascii="Times New Roman" w:hAnsi="Times New Roman" w:cs="Times New Roman"/>
          <w:sz w:val="28"/>
          <w:szCs w:val="28"/>
          <w:lang w:val="uk-UA"/>
        </w:rPr>
        <w:t xml:space="preserve"> (рис. 3.6 – 3.7)</w:t>
      </w:r>
      <w:r w:rsidRPr="00BF3722">
        <w:rPr>
          <w:rFonts w:ascii="Times New Roman" w:hAnsi="Times New Roman" w:cs="Times New Roman"/>
          <w:sz w:val="28"/>
          <w:szCs w:val="28"/>
          <w:lang w:val="uk-UA"/>
        </w:rPr>
        <w:t>, які зн</w:t>
      </w:r>
      <w:r w:rsidRPr="00BF3722">
        <w:rPr>
          <w:rFonts w:ascii="Times New Roman" w:hAnsi="Times New Roman" w:cs="Times New Roman"/>
          <w:sz w:val="28"/>
          <w:szCs w:val="28"/>
          <w:lang w:val="uk-UA"/>
        </w:rPr>
        <w:t>а</w:t>
      </w:r>
      <w:r w:rsidRPr="00BF3722">
        <w:rPr>
          <w:rFonts w:ascii="Times New Roman" w:hAnsi="Times New Roman" w:cs="Times New Roman"/>
          <w:sz w:val="28"/>
          <w:szCs w:val="28"/>
          <w:lang w:val="uk-UA"/>
        </w:rPr>
        <w:t>добляться нам в наступних розділах, для проведення математичних розраху</w:t>
      </w:r>
      <w:r w:rsidRPr="00BF3722">
        <w:rPr>
          <w:rFonts w:ascii="Times New Roman" w:hAnsi="Times New Roman" w:cs="Times New Roman"/>
          <w:sz w:val="28"/>
          <w:szCs w:val="28"/>
          <w:lang w:val="uk-UA"/>
        </w:rPr>
        <w:t>н</w:t>
      </w:r>
      <w:r w:rsidRPr="00BF3722">
        <w:rPr>
          <w:rFonts w:ascii="Times New Roman" w:hAnsi="Times New Roman" w:cs="Times New Roman"/>
          <w:sz w:val="28"/>
          <w:szCs w:val="28"/>
          <w:lang w:val="uk-UA"/>
        </w:rPr>
        <w:t>ків.</w:t>
      </w:r>
    </w:p>
    <w:p w:rsidR="005309B5" w:rsidRDefault="005309B5" w:rsidP="007B579E">
      <w:pPr>
        <w:widowControl w:val="0"/>
        <w:tabs>
          <w:tab w:val="left" w:leader="dot" w:pos="9498"/>
        </w:tabs>
        <w:spacing w:after="0" w:line="39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Фрагмент звіту статистиці в чергах, зображений на рис. 3.6.</w:t>
      </w:r>
    </w:p>
    <w:p w:rsidR="006A31E8" w:rsidRPr="00BF3722" w:rsidRDefault="006A31E8" w:rsidP="007B579E">
      <w:pPr>
        <w:widowControl w:val="0"/>
        <w:tabs>
          <w:tab w:val="left" w:leader="dot" w:pos="9498"/>
        </w:tabs>
        <w:spacing w:after="0" w:line="396" w:lineRule="auto"/>
        <w:ind w:firstLine="709"/>
        <w:jc w:val="both"/>
        <w:rPr>
          <w:rFonts w:ascii="Times New Roman" w:hAnsi="Times New Roman" w:cs="Times New Roman"/>
          <w:sz w:val="28"/>
          <w:szCs w:val="28"/>
          <w:lang w:val="uk-UA"/>
        </w:rPr>
      </w:pPr>
    </w:p>
    <w:p w:rsidR="005309B5" w:rsidRDefault="005309B5" w:rsidP="005309B5">
      <w:pPr>
        <w:widowControl w:val="0"/>
        <w:tabs>
          <w:tab w:val="left" w:leader="dot" w:pos="9498"/>
        </w:tabs>
        <w:spacing w:after="0" w:line="360"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5287993" cy="1919415"/>
            <wp:effectExtent l="0" t="0" r="8255" b="508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334974" cy="1936468"/>
                    </a:xfrm>
                    <a:prstGeom prst="rect">
                      <a:avLst/>
                    </a:prstGeom>
                  </pic:spPr>
                </pic:pic>
              </a:graphicData>
            </a:graphic>
          </wp:inline>
        </w:drawing>
      </w:r>
    </w:p>
    <w:p w:rsidR="005309B5" w:rsidRDefault="005309B5" w:rsidP="005309B5">
      <w:pPr>
        <w:widowControl w:val="0"/>
        <w:tabs>
          <w:tab w:val="left" w:leader="dot" w:pos="9498"/>
        </w:tabs>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Рисунок 3.6 – </w:t>
      </w:r>
      <w:r w:rsidR="00571803" w:rsidRPr="00BF3722">
        <w:rPr>
          <w:rFonts w:ascii="Times New Roman" w:hAnsi="Times New Roman" w:cs="Times New Roman"/>
          <w:sz w:val="28"/>
          <w:szCs w:val="28"/>
          <w:lang w:val="uk-UA"/>
        </w:rPr>
        <w:t>Фрагмент звіту статисти</w:t>
      </w:r>
      <w:r w:rsidR="0053520C">
        <w:rPr>
          <w:rFonts w:ascii="Times New Roman" w:hAnsi="Times New Roman" w:cs="Times New Roman"/>
          <w:sz w:val="28"/>
          <w:szCs w:val="28"/>
          <w:lang w:val="uk-UA"/>
        </w:rPr>
        <w:t>ки</w:t>
      </w:r>
      <w:r w:rsidR="00571803" w:rsidRPr="00BF3722">
        <w:rPr>
          <w:rFonts w:ascii="Times New Roman" w:hAnsi="Times New Roman" w:cs="Times New Roman"/>
          <w:sz w:val="28"/>
          <w:szCs w:val="28"/>
          <w:lang w:val="uk-UA"/>
        </w:rPr>
        <w:t xml:space="preserve">  черг</w:t>
      </w:r>
    </w:p>
    <w:p w:rsidR="00AD41CE" w:rsidRPr="0053520C" w:rsidRDefault="00AD41CE" w:rsidP="005309B5">
      <w:pPr>
        <w:widowControl w:val="0"/>
        <w:tabs>
          <w:tab w:val="left" w:leader="dot" w:pos="9498"/>
        </w:tabs>
        <w:spacing w:after="0" w:line="360" w:lineRule="auto"/>
        <w:jc w:val="center"/>
        <w:rPr>
          <w:rFonts w:ascii="Times New Roman" w:hAnsi="Times New Roman" w:cs="Times New Roman"/>
          <w:sz w:val="16"/>
          <w:szCs w:val="16"/>
          <w:lang w:val="uk-UA"/>
        </w:rPr>
      </w:pPr>
    </w:p>
    <w:p w:rsidR="00AD41CE" w:rsidRPr="00BF3722" w:rsidRDefault="00AD41CE" w:rsidP="0053520C">
      <w:pPr>
        <w:widowControl w:val="0"/>
        <w:tabs>
          <w:tab w:val="left" w:leader="dot" w:pos="9498"/>
        </w:tabs>
        <w:spacing w:after="0" w:line="33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Дамо детальніше ро</w:t>
      </w:r>
      <w:r>
        <w:rPr>
          <w:rFonts w:ascii="Times New Roman" w:hAnsi="Times New Roman" w:cs="Times New Roman"/>
          <w:sz w:val="28"/>
          <w:szCs w:val="28"/>
          <w:lang w:val="uk-UA"/>
        </w:rPr>
        <w:t>з’яснення параметрів на рис. 3.6</w:t>
      </w:r>
      <w:r w:rsidR="00CC2130" w:rsidRPr="00CC2130">
        <w:rPr>
          <w:rFonts w:ascii="Times New Roman" w:hAnsi="Times New Roman" w:cs="Times New Roman"/>
          <w:sz w:val="28"/>
          <w:szCs w:val="28"/>
          <w:lang w:val="ru-RU"/>
        </w:rPr>
        <w:t xml:space="preserve"> [</w:t>
      </w:r>
      <w:r w:rsidR="00295269">
        <w:rPr>
          <w:rFonts w:ascii="Times New Roman" w:hAnsi="Times New Roman" w:cs="Times New Roman"/>
          <w:sz w:val="28"/>
          <w:szCs w:val="28"/>
          <w:lang w:val="ru-RU"/>
        </w:rPr>
        <w:t>3</w:t>
      </w:r>
      <w:r w:rsidR="00CC2130" w:rsidRPr="00CC2130">
        <w:rPr>
          <w:rFonts w:ascii="Times New Roman" w:hAnsi="Times New Roman" w:cs="Times New Roman"/>
          <w:sz w:val="28"/>
          <w:szCs w:val="28"/>
          <w:lang w:val="ru-RU"/>
        </w:rPr>
        <w:t>4]</w:t>
      </w:r>
      <w:r w:rsidRPr="00BF3722">
        <w:rPr>
          <w:rFonts w:ascii="Times New Roman" w:hAnsi="Times New Roman" w:cs="Times New Roman"/>
          <w:sz w:val="28"/>
          <w:szCs w:val="28"/>
          <w:lang w:val="uk-UA"/>
        </w:rPr>
        <w:t>:</w:t>
      </w:r>
    </w:p>
    <w:p w:rsidR="00AD41CE" w:rsidRDefault="00AD41CE" w:rsidP="00A109C4">
      <w:pPr>
        <w:widowControl w:val="0"/>
        <w:tabs>
          <w:tab w:val="left" w:leader="dot" w:pos="9498"/>
        </w:tabs>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QUEUE – ім’я черги;</w:t>
      </w:r>
    </w:p>
    <w:p w:rsidR="00AD41CE" w:rsidRPr="00BF3722" w:rsidRDefault="00AD41CE" w:rsidP="00A109C4">
      <w:pPr>
        <w:widowControl w:val="0"/>
        <w:tabs>
          <w:tab w:val="left" w:leader="dot" w:pos="9498"/>
        </w:tabs>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MAX – максимальна довжина черги;</w:t>
      </w:r>
    </w:p>
    <w:p w:rsidR="00AD41CE" w:rsidRDefault="00AD41CE" w:rsidP="00A109C4">
      <w:pPr>
        <w:widowControl w:val="0"/>
        <w:tabs>
          <w:tab w:val="left" w:leader="dot" w:pos="9498"/>
        </w:tabs>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CONT – поточна довжина черги,</w:t>
      </w:r>
    </w:p>
    <w:p w:rsidR="00AD41CE" w:rsidRPr="00BF3722" w:rsidRDefault="00AD41CE" w:rsidP="00A109C4">
      <w:pPr>
        <w:widowControl w:val="0"/>
        <w:tabs>
          <w:tab w:val="left" w:leader="dot" w:pos="9498"/>
        </w:tabs>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 xml:space="preserve">ENTRY – </w:t>
      </w:r>
      <w:r>
        <w:rPr>
          <w:rFonts w:ascii="Times New Roman" w:hAnsi="Times New Roman" w:cs="Times New Roman"/>
          <w:sz w:val="28"/>
          <w:szCs w:val="28"/>
          <w:lang w:val="uk-UA"/>
        </w:rPr>
        <w:t>загальна кількість входів;</w:t>
      </w:r>
    </w:p>
    <w:p w:rsidR="00AD41CE" w:rsidRPr="00BF3722" w:rsidRDefault="00AD41CE" w:rsidP="00A109C4">
      <w:pPr>
        <w:widowControl w:val="0"/>
        <w:tabs>
          <w:tab w:val="left" w:leader="dot" w:pos="9498"/>
        </w:tabs>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AD41CE">
        <w:rPr>
          <w:lang w:val="uk-UA"/>
        </w:rPr>
        <w:t xml:space="preserve"> </w:t>
      </w:r>
      <w:r w:rsidRPr="00BF3722">
        <w:rPr>
          <w:rFonts w:ascii="Times New Roman" w:hAnsi="Times New Roman" w:cs="Times New Roman"/>
          <w:sz w:val="28"/>
          <w:szCs w:val="28"/>
          <w:lang w:val="uk-UA"/>
        </w:rPr>
        <w:t>ENTRY (0) – кількість «</w:t>
      </w:r>
      <w:r>
        <w:rPr>
          <w:rFonts w:ascii="Times New Roman" w:hAnsi="Times New Roman" w:cs="Times New Roman"/>
          <w:sz w:val="28"/>
          <w:szCs w:val="28"/>
          <w:lang w:val="uk-UA"/>
        </w:rPr>
        <w:t>нульових» входів;</w:t>
      </w:r>
    </w:p>
    <w:p w:rsidR="00AD41CE" w:rsidRPr="00BF3722" w:rsidRDefault="00AD41CE" w:rsidP="00A109C4">
      <w:pPr>
        <w:widowControl w:val="0"/>
        <w:tabs>
          <w:tab w:val="left" w:leader="dot" w:pos="9498"/>
        </w:tabs>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 xml:space="preserve">AVE. CONT – </w:t>
      </w:r>
      <w:r>
        <w:rPr>
          <w:rFonts w:ascii="Times New Roman" w:hAnsi="Times New Roman" w:cs="Times New Roman"/>
          <w:sz w:val="28"/>
          <w:szCs w:val="28"/>
          <w:lang w:val="uk-UA"/>
        </w:rPr>
        <w:t>середня довжина черги;</w:t>
      </w:r>
    </w:p>
    <w:p w:rsidR="00AD41CE" w:rsidRPr="00BF3722" w:rsidRDefault="00AD41CE" w:rsidP="00A109C4">
      <w:pPr>
        <w:widowControl w:val="0"/>
        <w:tabs>
          <w:tab w:val="left" w:leader="dot" w:pos="9498"/>
        </w:tabs>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AVE.TIME – середній час</w:t>
      </w:r>
      <w:r>
        <w:rPr>
          <w:rFonts w:ascii="Times New Roman" w:hAnsi="Times New Roman" w:cs="Times New Roman"/>
          <w:sz w:val="28"/>
          <w:szCs w:val="28"/>
          <w:lang w:val="uk-UA"/>
        </w:rPr>
        <w:t xml:space="preserve"> перебування заготівки у черзі;</w:t>
      </w:r>
    </w:p>
    <w:p w:rsidR="00AD41CE" w:rsidRDefault="00AD41CE" w:rsidP="00A109C4">
      <w:pPr>
        <w:widowControl w:val="0"/>
        <w:tabs>
          <w:tab w:val="left" w:leader="dot" w:pos="9498"/>
        </w:tabs>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AVE.(-0) – середній час перебування у черзі, н</w:t>
      </w:r>
      <w:r>
        <w:rPr>
          <w:rFonts w:ascii="Times New Roman" w:hAnsi="Times New Roman" w:cs="Times New Roman"/>
          <w:sz w:val="28"/>
          <w:szCs w:val="28"/>
          <w:lang w:val="uk-UA"/>
        </w:rPr>
        <w:t>е враховуючи «нульових» входів;</w:t>
      </w:r>
    </w:p>
    <w:p w:rsidR="00AD41CE" w:rsidRPr="00BF3722" w:rsidRDefault="00AD41CE" w:rsidP="00A109C4">
      <w:pPr>
        <w:widowControl w:val="0"/>
        <w:tabs>
          <w:tab w:val="left" w:leader="dot" w:pos="9498"/>
        </w:tabs>
        <w:spacing w:after="0" w:line="33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F3722">
        <w:rPr>
          <w:rFonts w:ascii="Times New Roman" w:hAnsi="Times New Roman" w:cs="Times New Roman"/>
          <w:sz w:val="28"/>
          <w:szCs w:val="28"/>
          <w:lang w:val="uk-UA"/>
        </w:rPr>
        <w:t>RETRY – кількість заготівок, які чекають особливих умов.</w:t>
      </w:r>
    </w:p>
    <w:p w:rsidR="00571803" w:rsidRPr="00BF3722" w:rsidRDefault="00571803" w:rsidP="0053520C">
      <w:pPr>
        <w:widowControl w:val="0"/>
        <w:tabs>
          <w:tab w:val="left" w:leader="dot" w:pos="9498"/>
        </w:tabs>
        <w:spacing w:after="0" w:line="336"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Фрагмент звіту </w:t>
      </w:r>
      <w:r w:rsidR="00A109C4">
        <w:rPr>
          <w:rFonts w:ascii="Times New Roman" w:hAnsi="Times New Roman" w:cs="Times New Roman"/>
          <w:sz w:val="28"/>
          <w:szCs w:val="28"/>
          <w:lang w:val="uk-UA"/>
        </w:rPr>
        <w:t>пр</w:t>
      </w:r>
      <w:r w:rsidRPr="00BF3722">
        <w:rPr>
          <w:rFonts w:ascii="Times New Roman" w:hAnsi="Times New Roman" w:cs="Times New Roman"/>
          <w:sz w:val="28"/>
          <w:szCs w:val="28"/>
          <w:lang w:val="uk-UA"/>
        </w:rPr>
        <w:t>о робот</w:t>
      </w:r>
      <w:r w:rsidR="00A109C4">
        <w:rPr>
          <w:rFonts w:ascii="Times New Roman" w:hAnsi="Times New Roman" w:cs="Times New Roman"/>
          <w:sz w:val="28"/>
          <w:szCs w:val="28"/>
          <w:lang w:val="uk-UA"/>
        </w:rPr>
        <w:t>у</w:t>
      </w:r>
      <w:r w:rsidRPr="00BF3722">
        <w:rPr>
          <w:rFonts w:ascii="Times New Roman" w:hAnsi="Times New Roman" w:cs="Times New Roman"/>
          <w:sz w:val="28"/>
          <w:szCs w:val="28"/>
          <w:lang w:val="uk-UA"/>
        </w:rPr>
        <w:t xml:space="preserve"> пристрою, зображений на рис. 3.7.</w:t>
      </w:r>
    </w:p>
    <w:p w:rsidR="00A22B56" w:rsidRPr="00BF3722" w:rsidRDefault="00A22B56" w:rsidP="00571803">
      <w:pPr>
        <w:widowControl w:val="0"/>
        <w:tabs>
          <w:tab w:val="left" w:leader="dot" w:pos="9498"/>
        </w:tabs>
        <w:spacing w:after="0" w:line="360" w:lineRule="auto"/>
        <w:ind w:firstLine="709"/>
        <w:jc w:val="both"/>
        <w:rPr>
          <w:rFonts w:ascii="Times New Roman" w:hAnsi="Times New Roman" w:cs="Times New Roman"/>
          <w:sz w:val="28"/>
          <w:szCs w:val="28"/>
          <w:lang w:val="uk-UA"/>
        </w:rPr>
      </w:pPr>
    </w:p>
    <w:p w:rsidR="00BE5C1E" w:rsidRPr="00BF3722" w:rsidRDefault="005309B5" w:rsidP="00571803">
      <w:pPr>
        <w:widowControl w:val="0"/>
        <w:tabs>
          <w:tab w:val="left" w:leader="dot" w:pos="9498"/>
        </w:tabs>
        <w:spacing w:after="0" w:line="360" w:lineRule="auto"/>
        <w:jc w:val="center"/>
        <w:rPr>
          <w:rFonts w:ascii="Times New Roman" w:hAnsi="Times New Roman" w:cs="Times New Roman"/>
          <w:sz w:val="28"/>
          <w:szCs w:val="28"/>
          <w:lang w:val="uk-UA"/>
        </w:rPr>
      </w:pPr>
      <w:r w:rsidRPr="00BF3722">
        <w:rPr>
          <w:noProof/>
          <w:lang w:val="ru-RU" w:eastAsia="ru-RU"/>
        </w:rPr>
        <w:drawing>
          <wp:inline distT="0" distB="0" distL="0" distR="0">
            <wp:extent cx="5442920" cy="1937808"/>
            <wp:effectExtent l="0" t="0" r="5715" b="571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t="5767"/>
                    <a:stretch/>
                  </pic:blipFill>
                  <pic:spPr bwMode="auto">
                    <a:xfrm>
                      <a:off x="0" y="0"/>
                      <a:ext cx="5521421" cy="196575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BE5C1E" w:rsidRDefault="00BE5C1E" w:rsidP="00BE5C1E">
      <w:pPr>
        <w:widowControl w:val="0"/>
        <w:tabs>
          <w:tab w:val="left" w:leader="dot" w:pos="9498"/>
        </w:tabs>
        <w:spacing w:after="0"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Рисунок 3.7 – Фрагмент звіту статисти</w:t>
      </w:r>
      <w:r w:rsidR="0053520C">
        <w:rPr>
          <w:rFonts w:ascii="Times New Roman" w:hAnsi="Times New Roman" w:cs="Times New Roman"/>
          <w:sz w:val="28"/>
          <w:szCs w:val="28"/>
          <w:lang w:val="uk-UA"/>
        </w:rPr>
        <w:t>ки</w:t>
      </w:r>
      <w:r w:rsidRPr="00BF3722">
        <w:rPr>
          <w:rFonts w:ascii="Times New Roman" w:hAnsi="Times New Roman" w:cs="Times New Roman"/>
          <w:sz w:val="28"/>
          <w:szCs w:val="28"/>
          <w:lang w:val="uk-UA"/>
        </w:rPr>
        <w:t xml:space="preserve"> </w:t>
      </w:r>
      <w:r w:rsidR="0053520C">
        <w:rPr>
          <w:rFonts w:ascii="Times New Roman" w:hAnsi="Times New Roman" w:cs="Times New Roman"/>
          <w:sz w:val="28"/>
          <w:szCs w:val="28"/>
          <w:lang w:val="uk-UA"/>
        </w:rPr>
        <w:t>каналів обслуговування</w:t>
      </w:r>
    </w:p>
    <w:p w:rsidR="00BE5C1E"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lastRenderedPageBreak/>
        <w:t>Дамо детальніше роз’яснення параметрів</w:t>
      </w:r>
      <w:r w:rsidR="00C87473" w:rsidRPr="00AC636A">
        <w:rPr>
          <w:rFonts w:ascii="Times New Roman" w:hAnsi="Times New Roman" w:cs="Times New Roman"/>
          <w:sz w:val="29"/>
          <w:szCs w:val="29"/>
          <w:lang w:val="uk-UA"/>
        </w:rPr>
        <w:t xml:space="preserve"> роботі пристрою</w:t>
      </w:r>
      <w:r w:rsidR="00CC2130">
        <w:rPr>
          <w:rFonts w:ascii="Times New Roman" w:hAnsi="Times New Roman" w:cs="Times New Roman"/>
          <w:sz w:val="29"/>
          <w:szCs w:val="29"/>
          <w:lang w:val="uk-UA"/>
        </w:rPr>
        <w:t xml:space="preserve"> на рис.</w:t>
      </w:r>
      <w:r w:rsidR="00CC2130">
        <w:rPr>
          <w:rFonts w:ascii="Times New Roman" w:hAnsi="Times New Roman" w:cs="Times New Roman"/>
          <w:sz w:val="29"/>
          <w:szCs w:val="29"/>
        </w:rPr>
        <w:t> </w:t>
      </w:r>
      <w:r w:rsidRPr="00AC636A">
        <w:rPr>
          <w:rFonts w:ascii="Times New Roman" w:hAnsi="Times New Roman" w:cs="Times New Roman"/>
          <w:sz w:val="29"/>
          <w:szCs w:val="29"/>
          <w:lang w:val="uk-UA"/>
        </w:rPr>
        <w:t>3.7</w:t>
      </w:r>
      <w:r w:rsidR="00CC2130">
        <w:rPr>
          <w:rFonts w:ascii="Times New Roman" w:hAnsi="Times New Roman" w:cs="Times New Roman"/>
          <w:sz w:val="29"/>
          <w:szCs w:val="29"/>
        </w:rPr>
        <w:t> </w:t>
      </w:r>
      <w:r w:rsidR="00CC2130" w:rsidRPr="00CC2130">
        <w:rPr>
          <w:rFonts w:ascii="Times New Roman" w:hAnsi="Times New Roman" w:cs="Times New Roman"/>
          <w:sz w:val="29"/>
          <w:szCs w:val="29"/>
          <w:lang w:val="ru-RU"/>
        </w:rPr>
        <w:t>[</w:t>
      </w:r>
      <w:r w:rsidR="00295269">
        <w:rPr>
          <w:rFonts w:ascii="Times New Roman" w:hAnsi="Times New Roman" w:cs="Times New Roman"/>
          <w:sz w:val="29"/>
          <w:szCs w:val="29"/>
          <w:lang w:val="ru-RU"/>
        </w:rPr>
        <w:t>3</w:t>
      </w:r>
      <w:r w:rsidR="00CC2130" w:rsidRPr="00CC2130">
        <w:rPr>
          <w:rFonts w:ascii="Times New Roman" w:hAnsi="Times New Roman" w:cs="Times New Roman"/>
          <w:sz w:val="29"/>
          <w:szCs w:val="29"/>
          <w:lang w:val="ru-RU"/>
        </w:rPr>
        <w:t>4]</w:t>
      </w:r>
      <w:r w:rsidRPr="00AC636A">
        <w:rPr>
          <w:rFonts w:ascii="Times New Roman" w:hAnsi="Times New Roman" w:cs="Times New Roman"/>
          <w:sz w:val="29"/>
          <w:szCs w:val="29"/>
          <w:lang w:val="uk-UA"/>
        </w:rPr>
        <w:t>:</w:t>
      </w:r>
    </w:p>
    <w:p w:rsidR="00BE5C1E"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 FACILITY – назва обслуговуючого каналу;</w:t>
      </w:r>
    </w:p>
    <w:p w:rsidR="00BE5C1E"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 ENTRIES – кількість заготівок, які пройшли через обслуговуючого каналу;</w:t>
      </w:r>
    </w:p>
    <w:p w:rsidR="00BE5C1E"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 UTIL – ймовірність завантаження обслуговуючого каналу;</w:t>
      </w:r>
    </w:p>
    <w:p w:rsidR="002F4FFA"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 xml:space="preserve">– AVE. TIME </w:t>
      </w:r>
      <w:r w:rsidR="002F4FFA" w:rsidRPr="00AC636A">
        <w:rPr>
          <w:rFonts w:ascii="Times New Roman" w:hAnsi="Times New Roman" w:cs="Times New Roman"/>
          <w:sz w:val="29"/>
          <w:szCs w:val="29"/>
          <w:lang w:val="uk-UA"/>
        </w:rPr>
        <w:t>– середній час обслуговування однієї заготівки обслуг</w:t>
      </w:r>
      <w:r w:rsidR="002F4FFA" w:rsidRPr="00AC636A">
        <w:rPr>
          <w:rFonts w:ascii="Times New Roman" w:hAnsi="Times New Roman" w:cs="Times New Roman"/>
          <w:sz w:val="29"/>
          <w:szCs w:val="29"/>
          <w:lang w:val="uk-UA"/>
        </w:rPr>
        <w:t>о</w:t>
      </w:r>
      <w:r w:rsidR="002F4FFA" w:rsidRPr="00AC636A">
        <w:rPr>
          <w:rFonts w:ascii="Times New Roman" w:hAnsi="Times New Roman" w:cs="Times New Roman"/>
          <w:sz w:val="29"/>
          <w:szCs w:val="29"/>
          <w:lang w:val="uk-UA"/>
        </w:rPr>
        <w:t>вуючим каналом;</w:t>
      </w:r>
    </w:p>
    <w:p w:rsidR="002F4FFA"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w:t>
      </w:r>
      <w:r w:rsidR="002F4FFA" w:rsidRPr="00AC636A">
        <w:rPr>
          <w:rFonts w:ascii="Times New Roman" w:hAnsi="Times New Roman" w:cs="Times New Roman"/>
          <w:sz w:val="29"/>
          <w:szCs w:val="29"/>
          <w:lang w:val="uk-UA"/>
        </w:rPr>
        <w:t xml:space="preserve"> AVAIL –</w:t>
      </w:r>
      <w:r w:rsidRPr="00AC636A">
        <w:rPr>
          <w:rFonts w:ascii="Times New Roman" w:hAnsi="Times New Roman" w:cs="Times New Roman"/>
          <w:sz w:val="29"/>
          <w:szCs w:val="29"/>
          <w:lang w:val="uk-UA"/>
        </w:rPr>
        <w:t xml:space="preserve"> </w:t>
      </w:r>
      <w:r w:rsidR="002F4FFA" w:rsidRPr="00AC636A">
        <w:rPr>
          <w:rFonts w:ascii="Times New Roman" w:hAnsi="Times New Roman" w:cs="Times New Roman"/>
          <w:sz w:val="29"/>
          <w:szCs w:val="29"/>
          <w:lang w:val="uk-UA"/>
        </w:rPr>
        <w:t>стан готовності обслуговуючого каналу на момент кінця моделювання (1 – готовий до обслуговування наступної заготівки; 0 – не г</w:t>
      </w:r>
      <w:r w:rsidR="002F4FFA" w:rsidRPr="00AC636A">
        <w:rPr>
          <w:rFonts w:ascii="Times New Roman" w:hAnsi="Times New Roman" w:cs="Times New Roman"/>
          <w:sz w:val="29"/>
          <w:szCs w:val="29"/>
          <w:lang w:val="uk-UA"/>
        </w:rPr>
        <w:t>о</w:t>
      </w:r>
      <w:r w:rsidR="002F4FFA" w:rsidRPr="00AC636A">
        <w:rPr>
          <w:rFonts w:ascii="Times New Roman" w:hAnsi="Times New Roman" w:cs="Times New Roman"/>
          <w:sz w:val="29"/>
          <w:szCs w:val="29"/>
          <w:lang w:val="uk-UA"/>
        </w:rPr>
        <w:t>товий);</w:t>
      </w:r>
    </w:p>
    <w:p w:rsidR="002F4FFA"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w:t>
      </w:r>
      <w:r w:rsidR="002F4FFA" w:rsidRPr="00AC636A">
        <w:rPr>
          <w:rFonts w:ascii="Times New Roman" w:hAnsi="Times New Roman" w:cs="Times New Roman"/>
          <w:sz w:val="29"/>
          <w:szCs w:val="29"/>
          <w:lang w:val="uk-UA"/>
        </w:rPr>
        <w:t xml:space="preserve"> </w:t>
      </w:r>
      <w:r w:rsidRPr="00AC636A">
        <w:rPr>
          <w:rFonts w:ascii="Times New Roman" w:hAnsi="Times New Roman" w:cs="Times New Roman"/>
          <w:sz w:val="29"/>
          <w:szCs w:val="29"/>
          <w:lang w:val="uk-UA"/>
        </w:rPr>
        <w:t xml:space="preserve">OWNER </w:t>
      </w:r>
      <w:r w:rsidR="002F4FFA" w:rsidRPr="00AC636A">
        <w:rPr>
          <w:rFonts w:ascii="Times New Roman" w:hAnsi="Times New Roman" w:cs="Times New Roman"/>
          <w:sz w:val="29"/>
          <w:szCs w:val="29"/>
          <w:lang w:val="uk-UA"/>
        </w:rPr>
        <w:t xml:space="preserve">– </w:t>
      </w:r>
      <w:r w:rsidR="006C13BD" w:rsidRPr="00AC636A">
        <w:rPr>
          <w:rFonts w:ascii="Times New Roman" w:hAnsi="Times New Roman" w:cs="Times New Roman"/>
          <w:sz w:val="29"/>
          <w:szCs w:val="29"/>
          <w:lang w:val="uk-UA"/>
        </w:rPr>
        <w:t>номер останньої заготівки, яка займає обслуговуючий к</w:t>
      </w:r>
      <w:r w:rsidR="006C13BD" w:rsidRPr="00AC636A">
        <w:rPr>
          <w:rFonts w:ascii="Times New Roman" w:hAnsi="Times New Roman" w:cs="Times New Roman"/>
          <w:sz w:val="29"/>
          <w:szCs w:val="29"/>
          <w:lang w:val="uk-UA"/>
        </w:rPr>
        <w:t>а</w:t>
      </w:r>
      <w:r w:rsidR="006C13BD" w:rsidRPr="00AC636A">
        <w:rPr>
          <w:rFonts w:ascii="Times New Roman" w:hAnsi="Times New Roman" w:cs="Times New Roman"/>
          <w:sz w:val="29"/>
          <w:szCs w:val="29"/>
          <w:lang w:val="uk-UA"/>
        </w:rPr>
        <w:t>нал</w:t>
      </w:r>
      <w:r w:rsidR="007F463A" w:rsidRPr="00AC636A">
        <w:rPr>
          <w:rFonts w:ascii="Times New Roman" w:hAnsi="Times New Roman" w:cs="Times New Roman"/>
          <w:sz w:val="29"/>
          <w:szCs w:val="29"/>
          <w:lang w:val="uk-UA"/>
        </w:rPr>
        <w:t xml:space="preserve"> (якщо не займалося, то значення 0);</w:t>
      </w:r>
    </w:p>
    <w:p w:rsidR="002F4FFA"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w:t>
      </w:r>
      <w:r w:rsidR="002F4FFA" w:rsidRPr="00AC636A">
        <w:rPr>
          <w:rFonts w:ascii="Times New Roman" w:hAnsi="Times New Roman" w:cs="Times New Roman"/>
          <w:sz w:val="29"/>
          <w:szCs w:val="29"/>
          <w:lang w:val="uk-UA"/>
        </w:rPr>
        <w:t xml:space="preserve"> </w:t>
      </w:r>
      <w:r w:rsidRPr="00AC636A">
        <w:rPr>
          <w:rFonts w:ascii="Times New Roman" w:hAnsi="Times New Roman" w:cs="Times New Roman"/>
          <w:sz w:val="29"/>
          <w:szCs w:val="29"/>
          <w:lang w:val="uk-UA"/>
        </w:rPr>
        <w:t xml:space="preserve">PEND </w:t>
      </w:r>
      <w:r w:rsidR="002F4FFA" w:rsidRPr="00AC636A">
        <w:rPr>
          <w:rFonts w:ascii="Times New Roman" w:hAnsi="Times New Roman" w:cs="Times New Roman"/>
          <w:sz w:val="29"/>
          <w:szCs w:val="29"/>
          <w:lang w:val="uk-UA"/>
        </w:rPr>
        <w:t xml:space="preserve">– </w:t>
      </w:r>
      <w:r w:rsidR="006C13BD" w:rsidRPr="00AC636A">
        <w:rPr>
          <w:rFonts w:ascii="Times New Roman" w:hAnsi="Times New Roman" w:cs="Times New Roman"/>
          <w:sz w:val="29"/>
          <w:szCs w:val="29"/>
          <w:lang w:val="uk-UA"/>
        </w:rPr>
        <w:t>кількість заготівок, які очікують обслуговуючий канал і зн</w:t>
      </w:r>
      <w:r w:rsidR="006C13BD" w:rsidRPr="00AC636A">
        <w:rPr>
          <w:rFonts w:ascii="Times New Roman" w:hAnsi="Times New Roman" w:cs="Times New Roman"/>
          <w:sz w:val="29"/>
          <w:szCs w:val="29"/>
          <w:lang w:val="uk-UA"/>
        </w:rPr>
        <w:t>а</w:t>
      </w:r>
      <w:r w:rsidR="006C13BD" w:rsidRPr="00AC636A">
        <w:rPr>
          <w:rFonts w:ascii="Times New Roman" w:hAnsi="Times New Roman" w:cs="Times New Roman"/>
          <w:sz w:val="29"/>
          <w:szCs w:val="29"/>
          <w:lang w:val="uk-UA"/>
        </w:rPr>
        <w:t>ходяться в режимі переривання;</w:t>
      </w:r>
    </w:p>
    <w:p w:rsidR="002F4FFA"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w:t>
      </w:r>
      <w:r w:rsidR="002F4FFA" w:rsidRPr="00AC636A">
        <w:rPr>
          <w:rFonts w:ascii="Times New Roman" w:hAnsi="Times New Roman" w:cs="Times New Roman"/>
          <w:sz w:val="29"/>
          <w:szCs w:val="29"/>
          <w:lang w:val="uk-UA"/>
        </w:rPr>
        <w:t xml:space="preserve"> </w:t>
      </w:r>
      <w:r w:rsidRPr="00AC636A">
        <w:rPr>
          <w:rFonts w:ascii="Times New Roman" w:hAnsi="Times New Roman" w:cs="Times New Roman"/>
          <w:sz w:val="29"/>
          <w:szCs w:val="29"/>
          <w:lang w:val="uk-UA"/>
        </w:rPr>
        <w:t>INTER</w:t>
      </w:r>
      <w:r w:rsidR="002F4FFA" w:rsidRPr="00AC636A">
        <w:rPr>
          <w:rFonts w:ascii="Times New Roman" w:hAnsi="Times New Roman" w:cs="Times New Roman"/>
          <w:sz w:val="29"/>
          <w:szCs w:val="29"/>
          <w:lang w:val="uk-UA"/>
        </w:rPr>
        <w:t xml:space="preserve"> – </w:t>
      </w:r>
      <w:r w:rsidR="006C13BD" w:rsidRPr="00AC636A">
        <w:rPr>
          <w:rFonts w:ascii="Times New Roman" w:hAnsi="Times New Roman" w:cs="Times New Roman"/>
          <w:sz w:val="29"/>
          <w:szCs w:val="29"/>
          <w:lang w:val="uk-UA"/>
        </w:rPr>
        <w:t>кількість заготівок, що переривають обслуговуючий канал на даний момент;</w:t>
      </w:r>
    </w:p>
    <w:p w:rsidR="002F4FFA"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w:t>
      </w:r>
      <w:r w:rsidR="002F4FFA" w:rsidRPr="00AC636A">
        <w:rPr>
          <w:rFonts w:ascii="Times New Roman" w:hAnsi="Times New Roman" w:cs="Times New Roman"/>
          <w:sz w:val="29"/>
          <w:szCs w:val="29"/>
          <w:lang w:val="uk-UA"/>
        </w:rPr>
        <w:t xml:space="preserve"> </w:t>
      </w:r>
      <w:r w:rsidRPr="00AC636A">
        <w:rPr>
          <w:rFonts w:ascii="Times New Roman" w:hAnsi="Times New Roman" w:cs="Times New Roman"/>
          <w:sz w:val="29"/>
          <w:szCs w:val="29"/>
          <w:lang w:val="uk-UA"/>
        </w:rPr>
        <w:t xml:space="preserve">RETRY </w:t>
      </w:r>
      <w:r w:rsidR="002F4FFA" w:rsidRPr="00AC636A">
        <w:rPr>
          <w:rFonts w:ascii="Times New Roman" w:hAnsi="Times New Roman" w:cs="Times New Roman"/>
          <w:sz w:val="29"/>
          <w:szCs w:val="29"/>
          <w:lang w:val="uk-UA"/>
        </w:rPr>
        <w:t xml:space="preserve">– </w:t>
      </w:r>
      <w:r w:rsidR="006C13BD" w:rsidRPr="00AC636A">
        <w:rPr>
          <w:rFonts w:ascii="Times New Roman" w:hAnsi="Times New Roman" w:cs="Times New Roman"/>
          <w:sz w:val="29"/>
          <w:szCs w:val="29"/>
          <w:lang w:val="uk-UA"/>
        </w:rPr>
        <w:t>кількість заготівок, які очікують особливих умов, що зал</w:t>
      </w:r>
      <w:r w:rsidR="006C13BD" w:rsidRPr="00AC636A">
        <w:rPr>
          <w:rFonts w:ascii="Times New Roman" w:hAnsi="Times New Roman" w:cs="Times New Roman"/>
          <w:sz w:val="29"/>
          <w:szCs w:val="29"/>
          <w:lang w:val="uk-UA"/>
        </w:rPr>
        <w:t>е</w:t>
      </w:r>
      <w:r w:rsidR="006C13BD" w:rsidRPr="00AC636A">
        <w:rPr>
          <w:rFonts w:ascii="Times New Roman" w:hAnsi="Times New Roman" w:cs="Times New Roman"/>
          <w:sz w:val="29"/>
          <w:szCs w:val="29"/>
          <w:lang w:val="uk-UA"/>
        </w:rPr>
        <w:t>жать від стану об’єкта типу «обслуговуючий канал»;</w:t>
      </w:r>
    </w:p>
    <w:p w:rsidR="00BE5C1E" w:rsidRPr="00AC636A" w:rsidRDefault="00BE5C1E"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r w:rsidRPr="00AC636A">
        <w:rPr>
          <w:rFonts w:ascii="Times New Roman" w:hAnsi="Times New Roman" w:cs="Times New Roman"/>
          <w:sz w:val="29"/>
          <w:szCs w:val="29"/>
          <w:lang w:val="uk-UA"/>
        </w:rPr>
        <w:t>–</w:t>
      </w:r>
      <w:r w:rsidR="002F4FFA" w:rsidRPr="00AC636A">
        <w:rPr>
          <w:rFonts w:ascii="Times New Roman" w:hAnsi="Times New Roman" w:cs="Times New Roman"/>
          <w:sz w:val="29"/>
          <w:szCs w:val="29"/>
          <w:lang w:val="uk-UA"/>
        </w:rPr>
        <w:t xml:space="preserve"> </w:t>
      </w:r>
      <w:r w:rsidRPr="00AC636A">
        <w:rPr>
          <w:rFonts w:ascii="Times New Roman" w:hAnsi="Times New Roman" w:cs="Times New Roman"/>
          <w:sz w:val="29"/>
          <w:szCs w:val="29"/>
          <w:lang w:val="uk-UA"/>
        </w:rPr>
        <w:t>DELAY</w:t>
      </w:r>
      <w:r w:rsidR="002F4FFA" w:rsidRPr="00AC636A">
        <w:rPr>
          <w:rFonts w:ascii="Times New Roman" w:hAnsi="Times New Roman" w:cs="Times New Roman"/>
          <w:sz w:val="29"/>
          <w:szCs w:val="29"/>
          <w:lang w:val="uk-UA"/>
        </w:rPr>
        <w:t xml:space="preserve"> – </w:t>
      </w:r>
      <w:r w:rsidR="006C13BD" w:rsidRPr="00AC636A">
        <w:rPr>
          <w:rFonts w:ascii="Times New Roman" w:hAnsi="Times New Roman" w:cs="Times New Roman"/>
          <w:sz w:val="29"/>
          <w:szCs w:val="29"/>
          <w:lang w:val="uk-UA"/>
        </w:rPr>
        <w:t>кількість заготівок, які очікують заняття або звільнення о</w:t>
      </w:r>
      <w:r w:rsidR="006C13BD" w:rsidRPr="00AC636A">
        <w:rPr>
          <w:rFonts w:ascii="Times New Roman" w:hAnsi="Times New Roman" w:cs="Times New Roman"/>
          <w:sz w:val="29"/>
          <w:szCs w:val="29"/>
          <w:lang w:val="uk-UA"/>
        </w:rPr>
        <w:t>б</w:t>
      </w:r>
      <w:r w:rsidR="006C13BD" w:rsidRPr="00AC636A">
        <w:rPr>
          <w:rFonts w:ascii="Times New Roman" w:hAnsi="Times New Roman" w:cs="Times New Roman"/>
          <w:sz w:val="29"/>
          <w:szCs w:val="29"/>
          <w:lang w:val="uk-UA"/>
        </w:rPr>
        <w:t>слуговуючого каналу.</w:t>
      </w:r>
    </w:p>
    <w:p w:rsidR="00465DE5" w:rsidRPr="00AC636A" w:rsidRDefault="00465DE5" w:rsidP="007B579E">
      <w:pPr>
        <w:widowControl w:val="0"/>
        <w:tabs>
          <w:tab w:val="left" w:leader="dot" w:pos="9498"/>
        </w:tabs>
        <w:spacing w:after="0" w:line="384" w:lineRule="auto"/>
        <w:ind w:firstLine="709"/>
        <w:jc w:val="both"/>
        <w:rPr>
          <w:rFonts w:ascii="Times New Roman" w:hAnsi="Times New Roman" w:cs="Times New Roman"/>
          <w:sz w:val="29"/>
          <w:szCs w:val="29"/>
          <w:lang w:val="uk-UA"/>
        </w:rPr>
      </w:pPr>
    </w:p>
    <w:p w:rsidR="00154846" w:rsidRPr="00AC636A" w:rsidRDefault="00154846" w:rsidP="007B579E">
      <w:pPr>
        <w:widowControl w:val="0"/>
        <w:tabs>
          <w:tab w:val="left" w:leader="dot" w:pos="9498"/>
        </w:tabs>
        <w:spacing w:after="0" w:line="384" w:lineRule="auto"/>
        <w:ind w:firstLine="709"/>
        <w:jc w:val="both"/>
        <w:rPr>
          <w:rFonts w:ascii="Times New Roman" w:eastAsia="Times New Roman" w:hAnsi="Times New Roman" w:cs="Times New Roman"/>
          <w:sz w:val="29"/>
          <w:szCs w:val="29"/>
          <w:lang w:val="uk-UA" w:eastAsia="ru-RU"/>
        </w:rPr>
      </w:pPr>
      <w:r w:rsidRPr="00AC636A">
        <w:rPr>
          <w:rFonts w:ascii="Times New Roman" w:eastAsia="Times New Roman" w:hAnsi="Times New Roman" w:cs="Times New Roman"/>
          <w:sz w:val="29"/>
          <w:szCs w:val="29"/>
          <w:lang w:val="uk-UA" w:eastAsia="ru-RU"/>
        </w:rPr>
        <w:t>3.3 Планування машинних експериментів</w:t>
      </w:r>
    </w:p>
    <w:p w:rsidR="00D76972" w:rsidRPr="00AC636A" w:rsidRDefault="00D76972" w:rsidP="007B579E">
      <w:pPr>
        <w:widowControl w:val="0"/>
        <w:tabs>
          <w:tab w:val="left" w:leader="dot" w:pos="9498"/>
        </w:tabs>
        <w:spacing w:after="0" w:line="384" w:lineRule="auto"/>
        <w:ind w:firstLine="709"/>
        <w:jc w:val="both"/>
        <w:rPr>
          <w:rFonts w:ascii="Times New Roman" w:eastAsia="Times New Roman" w:hAnsi="Times New Roman" w:cs="Times New Roman"/>
          <w:sz w:val="29"/>
          <w:szCs w:val="29"/>
          <w:lang w:val="uk-UA" w:eastAsia="ru-RU"/>
        </w:rPr>
      </w:pPr>
    </w:p>
    <w:p w:rsidR="00C6798B" w:rsidRPr="00AC636A" w:rsidRDefault="00C6798B" w:rsidP="007B579E">
      <w:pPr>
        <w:widowControl w:val="0"/>
        <w:tabs>
          <w:tab w:val="left" w:leader="dot" w:pos="9498"/>
        </w:tabs>
        <w:spacing w:after="0" w:line="384" w:lineRule="auto"/>
        <w:ind w:firstLine="709"/>
        <w:jc w:val="both"/>
        <w:rPr>
          <w:rFonts w:ascii="Times New Roman" w:eastAsia="Times New Roman" w:hAnsi="Times New Roman" w:cs="Times New Roman"/>
          <w:sz w:val="29"/>
          <w:szCs w:val="29"/>
          <w:lang w:val="uk-UA" w:eastAsia="ru-RU"/>
        </w:rPr>
      </w:pPr>
      <w:r w:rsidRPr="00AC636A">
        <w:rPr>
          <w:rFonts w:ascii="Times New Roman" w:hAnsi="Times New Roman" w:cs="Times New Roman"/>
          <w:sz w:val="29"/>
          <w:szCs w:val="29"/>
          <w:lang w:val="uk-UA"/>
        </w:rPr>
        <w:t xml:space="preserve">Після моделювання ТП виготовлення </w:t>
      </w:r>
      <w:r w:rsidR="004A7FBA">
        <w:rPr>
          <w:rFonts w:ascii="Times New Roman" w:hAnsi="Times New Roman" w:cs="Times New Roman"/>
          <w:sz w:val="29"/>
          <w:szCs w:val="29"/>
          <w:lang w:val="uk-UA"/>
        </w:rPr>
        <w:t>МЕМС акселерометр</w:t>
      </w:r>
      <w:r w:rsidRPr="00AC636A">
        <w:rPr>
          <w:rFonts w:ascii="Times New Roman" w:hAnsi="Times New Roman" w:cs="Times New Roman"/>
          <w:sz w:val="29"/>
          <w:szCs w:val="29"/>
          <w:lang w:val="uk-UA"/>
        </w:rPr>
        <w:t xml:space="preserve">ів на основі отриманого звіту, заповнимо таблицю 2.2, яка була розглянута у розділі 2. </w:t>
      </w:r>
      <w:r w:rsidRPr="00AC636A">
        <w:rPr>
          <w:rFonts w:ascii="Times New Roman" w:eastAsia="Times New Roman" w:hAnsi="Times New Roman" w:cs="Times New Roman"/>
          <w:sz w:val="29"/>
          <w:szCs w:val="29"/>
          <w:lang w:val="uk-UA" w:eastAsia="ru-RU"/>
        </w:rPr>
        <w:t xml:space="preserve">Заповнену таблицю, наведено у таблиці </w:t>
      </w:r>
      <w:r w:rsidR="00A903CA" w:rsidRPr="00AC636A">
        <w:rPr>
          <w:rFonts w:ascii="Times New Roman" w:eastAsia="Times New Roman" w:hAnsi="Times New Roman" w:cs="Times New Roman"/>
          <w:sz w:val="29"/>
          <w:szCs w:val="29"/>
          <w:lang w:val="uk-UA" w:eastAsia="ru-RU"/>
        </w:rPr>
        <w:t>3</w:t>
      </w:r>
      <w:r w:rsidRPr="00AC636A">
        <w:rPr>
          <w:rFonts w:ascii="Times New Roman" w:eastAsia="Times New Roman" w:hAnsi="Times New Roman" w:cs="Times New Roman"/>
          <w:sz w:val="29"/>
          <w:szCs w:val="29"/>
          <w:lang w:val="uk-UA" w:eastAsia="ru-RU"/>
        </w:rPr>
        <w:t>.</w:t>
      </w:r>
      <w:r w:rsidR="00A903CA" w:rsidRPr="00AC636A">
        <w:rPr>
          <w:rFonts w:ascii="Times New Roman" w:eastAsia="Times New Roman" w:hAnsi="Times New Roman" w:cs="Times New Roman"/>
          <w:sz w:val="29"/>
          <w:szCs w:val="29"/>
          <w:lang w:val="uk-UA" w:eastAsia="ru-RU"/>
        </w:rPr>
        <w:t>1</w:t>
      </w:r>
      <w:r w:rsidRPr="00AC636A">
        <w:rPr>
          <w:rFonts w:ascii="Times New Roman" w:eastAsia="Times New Roman" w:hAnsi="Times New Roman" w:cs="Times New Roman"/>
          <w:sz w:val="29"/>
          <w:szCs w:val="29"/>
          <w:lang w:val="uk-UA" w:eastAsia="ru-RU"/>
        </w:rPr>
        <w:t>.</w:t>
      </w:r>
    </w:p>
    <w:p w:rsidR="00C6798B" w:rsidRPr="00BF3722" w:rsidRDefault="00A903CA" w:rsidP="007B579E">
      <w:pPr>
        <w:widowControl w:val="0"/>
        <w:spacing w:after="0" w:line="408"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Таблиця 3</w:t>
      </w:r>
      <w:r w:rsidR="00C6798B" w:rsidRPr="00BF3722">
        <w:rPr>
          <w:rFonts w:ascii="Times New Roman" w:hAnsi="Times New Roman" w:cs="Times New Roman"/>
          <w:sz w:val="28"/>
          <w:szCs w:val="28"/>
          <w:lang w:val="uk-UA"/>
        </w:rPr>
        <w:t xml:space="preserve">.1 – Отримані характеристики ТП виготовлення </w:t>
      </w:r>
      <w:r w:rsidR="004A7FBA">
        <w:rPr>
          <w:rFonts w:ascii="Times New Roman" w:hAnsi="Times New Roman" w:cs="Times New Roman"/>
          <w:sz w:val="28"/>
          <w:szCs w:val="28"/>
          <w:lang w:val="uk-UA"/>
        </w:rPr>
        <w:t>МЕМС аксел</w:t>
      </w:r>
      <w:r w:rsidR="004A7FBA">
        <w:rPr>
          <w:rFonts w:ascii="Times New Roman" w:hAnsi="Times New Roman" w:cs="Times New Roman"/>
          <w:sz w:val="28"/>
          <w:szCs w:val="28"/>
          <w:lang w:val="uk-UA"/>
        </w:rPr>
        <w:t>е</w:t>
      </w:r>
      <w:r w:rsidR="004A7FBA">
        <w:rPr>
          <w:rFonts w:ascii="Times New Roman" w:hAnsi="Times New Roman" w:cs="Times New Roman"/>
          <w:sz w:val="28"/>
          <w:szCs w:val="28"/>
          <w:lang w:val="uk-UA"/>
        </w:rPr>
        <w:t>рометр</w:t>
      </w:r>
      <w:r w:rsidR="00C6798B" w:rsidRPr="00BF3722">
        <w:rPr>
          <w:rFonts w:ascii="Times New Roman" w:hAnsi="Times New Roman" w:cs="Times New Roman"/>
          <w:sz w:val="28"/>
          <w:szCs w:val="28"/>
          <w:lang w:val="uk-UA"/>
        </w:rPr>
        <w:t>ів</w:t>
      </w:r>
    </w:p>
    <w:tbl>
      <w:tblPr>
        <w:tblStyle w:val="a9"/>
        <w:tblW w:w="0" w:type="auto"/>
        <w:jc w:val="center"/>
        <w:tblLook w:val="04A0"/>
      </w:tblPr>
      <w:tblGrid>
        <w:gridCol w:w="1413"/>
        <w:gridCol w:w="1984"/>
        <w:gridCol w:w="1985"/>
        <w:gridCol w:w="1984"/>
        <w:gridCol w:w="2261"/>
      </w:tblGrid>
      <w:tr w:rsidR="007B0D6F" w:rsidRPr="00AA3B2B" w:rsidTr="000D0871">
        <w:trPr>
          <w:jc w:val="center"/>
        </w:trPr>
        <w:tc>
          <w:tcPr>
            <w:tcW w:w="1413" w:type="dxa"/>
            <w:vAlign w:val="center"/>
          </w:tcPr>
          <w:p w:rsidR="007B0D6F" w:rsidRPr="00BF3722" w:rsidRDefault="007B0D6F"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Етап ТП</w:t>
            </w:r>
          </w:p>
        </w:tc>
        <w:tc>
          <w:tcPr>
            <w:tcW w:w="1984" w:type="dxa"/>
            <w:vAlign w:val="center"/>
          </w:tcPr>
          <w:p w:rsidR="007B0D6F" w:rsidRPr="00BF3722" w:rsidRDefault="007B0D6F"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Коефіцієнт</w:t>
            </w:r>
            <w:r w:rsidR="00590FC9" w:rsidRPr="00BF3722">
              <w:rPr>
                <w:rFonts w:ascii="Times New Roman" w:hAnsi="Times New Roman" w:cs="Times New Roman"/>
                <w:sz w:val="28"/>
                <w:szCs w:val="28"/>
                <w:lang w:val="uk-UA"/>
              </w:rPr>
              <w:t>и</w:t>
            </w:r>
            <w:r w:rsidRPr="00BF3722">
              <w:rPr>
                <w:rFonts w:ascii="Times New Roman" w:hAnsi="Times New Roman" w:cs="Times New Roman"/>
                <w:sz w:val="28"/>
                <w:szCs w:val="28"/>
                <w:lang w:val="uk-UA"/>
              </w:rPr>
              <w:t xml:space="preserve"> </w:t>
            </w:r>
          </w:p>
          <w:p w:rsidR="007B0D6F" w:rsidRPr="00BF3722" w:rsidRDefault="007B0D6F" w:rsidP="00590FC9">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завантаження каналів </w:t>
            </w:r>
            <w:proofErr w:type="spellStart"/>
            <w:r w:rsidRPr="00BF3722">
              <w:rPr>
                <w:rFonts w:ascii="Times New Roman" w:hAnsi="Times New Roman" w:cs="Times New Roman"/>
                <w:i/>
                <w:sz w:val="28"/>
                <w:szCs w:val="28"/>
                <w:lang w:val="uk-UA"/>
              </w:rPr>
              <w:t>k</w:t>
            </w:r>
            <w:r w:rsidRPr="00BF3722">
              <w:rPr>
                <w:rFonts w:ascii="Times New Roman" w:hAnsi="Times New Roman" w:cs="Times New Roman"/>
                <w:sz w:val="28"/>
                <w:szCs w:val="28"/>
                <w:vertAlign w:val="subscript"/>
                <w:lang w:val="uk-UA"/>
              </w:rPr>
              <w:t>i</w:t>
            </w:r>
            <w:proofErr w:type="spellEnd"/>
          </w:p>
        </w:tc>
        <w:tc>
          <w:tcPr>
            <w:tcW w:w="1985" w:type="dxa"/>
            <w:vAlign w:val="center"/>
          </w:tcPr>
          <w:p w:rsidR="007B0D6F" w:rsidRPr="00BF3722" w:rsidRDefault="007B0D6F" w:rsidP="00590FC9">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Час виконання етапів </w:t>
            </w:r>
            <w:proofErr w:type="spellStart"/>
            <w:r w:rsidRPr="00BF3722">
              <w:rPr>
                <w:rFonts w:ascii="Times New Roman" w:hAnsi="Times New Roman" w:cs="Times New Roman"/>
                <w:sz w:val="28"/>
                <w:szCs w:val="28"/>
                <w:lang w:val="uk-UA"/>
              </w:rPr>
              <w:t>t</w:t>
            </w:r>
            <w:r w:rsidRPr="00BF3722">
              <w:rPr>
                <w:rFonts w:ascii="Times New Roman" w:hAnsi="Times New Roman" w:cs="Times New Roman"/>
                <w:sz w:val="28"/>
                <w:szCs w:val="28"/>
                <w:vertAlign w:val="subscript"/>
                <w:lang w:val="uk-UA"/>
              </w:rPr>
              <w:t>i</w:t>
            </w:r>
            <w:proofErr w:type="spellEnd"/>
            <w:r w:rsidR="00946589" w:rsidRPr="00BF3722">
              <w:rPr>
                <w:rFonts w:ascii="Times New Roman" w:hAnsi="Times New Roman" w:cs="Times New Roman"/>
                <w:sz w:val="28"/>
                <w:szCs w:val="28"/>
                <w:lang w:val="uk-UA"/>
              </w:rPr>
              <w:t>, с</w:t>
            </w:r>
          </w:p>
        </w:tc>
        <w:tc>
          <w:tcPr>
            <w:tcW w:w="1984" w:type="dxa"/>
            <w:vAlign w:val="center"/>
          </w:tcPr>
          <w:p w:rsidR="007B0D6F" w:rsidRPr="00BF3722" w:rsidRDefault="000D0871" w:rsidP="000D0871">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Максимальна д</w:t>
            </w:r>
            <w:r w:rsidR="007B0D6F" w:rsidRPr="00BF3722">
              <w:rPr>
                <w:rFonts w:ascii="Times New Roman" w:hAnsi="Times New Roman" w:cs="Times New Roman"/>
                <w:sz w:val="28"/>
                <w:szCs w:val="28"/>
                <w:lang w:val="uk-UA"/>
              </w:rPr>
              <w:t>овжина че</w:t>
            </w:r>
            <w:r w:rsidR="007B0D6F" w:rsidRPr="00BF3722">
              <w:rPr>
                <w:rFonts w:ascii="Times New Roman" w:hAnsi="Times New Roman" w:cs="Times New Roman"/>
                <w:sz w:val="28"/>
                <w:szCs w:val="28"/>
                <w:lang w:val="uk-UA"/>
              </w:rPr>
              <w:t>р</w:t>
            </w:r>
            <w:r w:rsidR="007B0D6F" w:rsidRPr="00BF3722">
              <w:rPr>
                <w:rFonts w:ascii="Times New Roman" w:hAnsi="Times New Roman" w:cs="Times New Roman"/>
                <w:sz w:val="28"/>
                <w:szCs w:val="28"/>
                <w:lang w:val="uk-UA"/>
              </w:rPr>
              <w:t xml:space="preserve">ги </w:t>
            </w:r>
            <w:proofErr w:type="spellStart"/>
            <w:r w:rsidR="007B0D6F" w:rsidRPr="00BF3722">
              <w:rPr>
                <w:rFonts w:ascii="Times New Roman" w:hAnsi="Times New Roman" w:cs="Times New Roman"/>
                <w:i/>
                <w:sz w:val="28"/>
                <w:szCs w:val="28"/>
                <w:lang w:val="uk-UA"/>
              </w:rPr>
              <w:t>n</w:t>
            </w:r>
            <w:r w:rsidR="007B0D6F" w:rsidRPr="00BF3722">
              <w:rPr>
                <w:rFonts w:ascii="Times New Roman" w:hAnsi="Times New Roman" w:cs="Times New Roman"/>
                <w:sz w:val="28"/>
                <w:szCs w:val="28"/>
                <w:vertAlign w:val="subscript"/>
                <w:lang w:val="uk-UA"/>
              </w:rPr>
              <w:t>і</w:t>
            </w:r>
            <w:proofErr w:type="spellEnd"/>
          </w:p>
        </w:tc>
        <w:tc>
          <w:tcPr>
            <w:tcW w:w="2261" w:type="dxa"/>
            <w:vAlign w:val="center"/>
          </w:tcPr>
          <w:p w:rsidR="007B0D6F" w:rsidRPr="00BF3722" w:rsidRDefault="007B0D6F" w:rsidP="00590FC9">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 xml:space="preserve">Час перебування заготовок в черзі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sub>
              </m:sSub>
            </m:oMath>
            <w:r w:rsidR="00946589" w:rsidRPr="00BF3722">
              <w:rPr>
                <w:rFonts w:ascii="Times New Roman" w:hAnsi="Times New Roman" w:cs="Times New Roman"/>
                <w:sz w:val="28"/>
                <w:szCs w:val="28"/>
                <w:lang w:val="uk-UA"/>
              </w:rPr>
              <w:t>, с</w:t>
            </w:r>
          </w:p>
        </w:tc>
      </w:tr>
      <w:tr w:rsidR="00C6798B" w:rsidRPr="00BF3722" w:rsidTr="00295269">
        <w:trPr>
          <w:jc w:val="center"/>
        </w:trPr>
        <w:tc>
          <w:tcPr>
            <w:tcW w:w="1413" w:type="dxa"/>
            <w:vAlign w:val="center"/>
          </w:tcPr>
          <w:p w:rsidR="00C6798B" w:rsidRPr="00BF3722" w:rsidRDefault="00C6798B"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w:t>
            </w:r>
            <w:r w:rsidRPr="00BF3722">
              <w:rPr>
                <w:rFonts w:ascii="Times New Roman" w:hAnsi="Times New Roman" w:cs="Times New Roman"/>
                <w:i/>
                <w:sz w:val="28"/>
                <w:szCs w:val="28"/>
                <w:lang w:val="uk-UA"/>
              </w:rPr>
              <w:t xml:space="preserve"> – Q</w:t>
            </w:r>
            <w:r w:rsidRPr="00BF3722">
              <w:rPr>
                <w:rFonts w:ascii="Times New Roman" w:hAnsi="Times New Roman" w:cs="Times New Roman"/>
                <w:i/>
                <w:sz w:val="28"/>
                <w:szCs w:val="28"/>
                <w:vertAlign w:val="subscript"/>
                <w:lang w:val="uk-UA"/>
              </w:rPr>
              <w:t>2</w:t>
            </w:r>
          </w:p>
        </w:tc>
        <w:tc>
          <w:tcPr>
            <w:tcW w:w="1984" w:type="dxa"/>
            <w:vAlign w:val="center"/>
          </w:tcPr>
          <w:p w:rsidR="00C6798B"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0,986</w:t>
            </w:r>
          </w:p>
        </w:tc>
        <w:tc>
          <w:tcPr>
            <w:tcW w:w="1985" w:type="dxa"/>
            <w:vAlign w:val="center"/>
          </w:tcPr>
          <w:p w:rsidR="00C6798B" w:rsidRPr="00BF3722" w:rsidRDefault="00A903CA"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364,0</w:t>
            </w:r>
          </w:p>
        </w:tc>
        <w:tc>
          <w:tcPr>
            <w:tcW w:w="1984" w:type="dxa"/>
            <w:vAlign w:val="center"/>
          </w:tcPr>
          <w:p w:rsidR="00C6798B"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4</w:t>
            </w:r>
          </w:p>
        </w:tc>
        <w:tc>
          <w:tcPr>
            <w:tcW w:w="2261" w:type="dxa"/>
            <w:vAlign w:val="center"/>
          </w:tcPr>
          <w:p w:rsidR="00C6798B" w:rsidRPr="00BF3722" w:rsidRDefault="00AD41CE" w:rsidP="00AD41CE">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661,1</w:t>
            </w:r>
          </w:p>
        </w:tc>
      </w:tr>
      <w:tr w:rsidR="00A903CA" w:rsidRPr="00BF3722" w:rsidTr="00295269">
        <w:trPr>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3</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0,985</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363,8</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21</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3471,4</w:t>
            </w:r>
          </w:p>
        </w:tc>
      </w:tr>
      <w:tr w:rsidR="00A903CA" w:rsidRPr="00BF3722" w:rsidTr="00295269">
        <w:trPr>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4</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0,969</w:t>
            </w:r>
          </w:p>
        </w:tc>
        <w:tc>
          <w:tcPr>
            <w:tcW w:w="1985" w:type="dxa"/>
            <w:vAlign w:val="center"/>
          </w:tcPr>
          <w:p w:rsidR="00A903CA" w:rsidRPr="00BF3722" w:rsidRDefault="00AD41CE" w:rsidP="00AD41CE">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377,1</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341,1</w:t>
            </w:r>
          </w:p>
        </w:tc>
      </w:tr>
      <w:tr w:rsidR="00A903CA" w:rsidRPr="00BF3722" w:rsidTr="00295269">
        <w:trPr>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5</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0,973</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359,2</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9</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1688,7</w:t>
            </w:r>
          </w:p>
        </w:tc>
      </w:tr>
      <w:tr w:rsidR="00A903CA" w:rsidRPr="00BF3722" w:rsidTr="00295269">
        <w:trPr>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6</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0,941</w:t>
            </w:r>
          </w:p>
        </w:tc>
        <w:tc>
          <w:tcPr>
            <w:tcW w:w="1985" w:type="dxa"/>
            <w:vAlign w:val="center"/>
          </w:tcPr>
          <w:p w:rsidR="00A903CA" w:rsidRPr="00BF3722" w:rsidRDefault="00AD41CE" w:rsidP="00AD41CE">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352,1</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118,4</w:t>
            </w:r>
          </w:p>
        </w:tc>
      </w:tr>
      <w:tr w:rsidR="00A903CA" w:rsidRPr="00BF3722" w:rsidTr="00295269">
        <w:trPr>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7</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0,941</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366,2</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2</w:t>
            </w:r>
          </w:p>
        </w:tc>
        <w:tc>
          <w:tcPr>
            <w:tcW w:w="2261" w:type="dxa"/>
            <w:vAlign w:val="center"/>
          </w:tcPr>
          <w:p w:rsidR="00A903CA" w:rsidRPr="00BF3722" w:rsidRDefault="00AD41CE" w:rsidP="00AD41CE">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148,1</w:t>
            </w:r>
          </w:p>
        </w:tc>
      </w:tr>
      <w:tr w:rsidR="00A903CA" w:rsidRPr="00BF3722" w:rsidTr="00295269">
        <w:trPr>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8</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0,932</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383,6</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615,8</w:t>
            </w:r>
          </w:p>
        </w:tc>
      </w:tr>
      <w:tr w:rsidR="00A903CA" w:rsidRPr="00BF3722" w:rsidTr="00295269">
        <w:trPr>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9</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0,765</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355,2</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67,9</w:t>
            </w:r>
          </w:p>
        </w:tc>
      </w:tr>
      <w:tr w:rsidR="00A903CA" w:rsidRPr="00BF3722" w:rsidTr="00E9007C">
        <w:trPr>
          <w:trHeight w:val="663"/>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10</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0,778</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361,3</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23,3</w:t>
            </w:r>
          </w:p>
        </w:tc>
      </w:tr>
      <w:tr w:rsidR="00A903CA" w:rsidRPr="00BF3722" w:rsidTr="00E9007C">
        <w:trPr>
          <w:trHeight w:val="701"/>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11</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0,702</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374,2</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1</w:t>
            </w:r>
          </w:p>
        </w:tc>
        <w:tc>
          <w:tcPr>
            <w:tcW w:w="2261" w:type="dxa"/>
            <w:vAlign w:val="center"/>
          </w:tcPr>
          <w:p w:rsidR="00A903CA" w:rsidRPr="00BF3722" w:rsidRDefault="00AD41CE" w:rsidP="00AD41CE">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292,1</w:t>
            </w:r>
          </w:p>
        </w:tc>
      </w:tr>
      <w:tr w:rsidR="00A903CA" w:rsidRPr="00BF3722" w:rsidTr="00E9007C">
        <w:trPr>
          <w:trHeight w:val="691"/>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12</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0,646</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332,1</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25,8</w:t>
            </w:r>
          </w:p>
        </w:tc>
      </w:tr>
      <w:tr w:rsidR="00A903CA" w:rsidRPr="00BF3722" w:rsidTr="00295269">
        <w:trPr>
          <w:trHeight w:val="613"/>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13</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0,711</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378,9</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1</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76,6</w:t>
            </w:r>
          </w:p>
        </w:tc>
      </w:tr>
      <w:tr w:rsidR="00A903CA" w:rsidRPr="00BF3722" w:rsidTr="00295269">
        <w:trPr>
          <w:trHeight w:val="691"/>
          <w:jc w:val="center"/>
        </w:trPr>
        <w:tc>
          <w:tcPr>
            <w:tcW w:w="1413" w:type="dxa"/>
            <w:vAlign w:val="center"/>
          </w:tcPr>
          <w:p w:rsidR="00A903CA" w:rsidRPr="00BF3722" w:rsidRDefault="00A903CA" w:rsidP="009D49A4">
            <w:pPr>
              <w:widowControl w:val="0"/>
              <w:spacing w:line="360" w:lineRule="auto"/>
              <w:jc w:val="center"/>
              <w:rPr>
                <w:rFonts w:ascii="Times New Roman" w:hAnsi="Times New Roman" w:cs="Times New Roman"/>
                <w:i/>
                <w:sz w:val="28"/>
                <w:szCs w:val="28"/>
                <w:lang w:val="uk-UA"/>
              </w:rPr>
            </w:pPr>
            <w:r w:rsidRPr="00BF3722">
              <w:rPr>
                <w:rFonts w:ascii="Times New Roman" w:hAnsi="Times New Roman" w:cs="Times New Roman"/>
                <w:i/>
                <w:sz w:val="28"/>
                <w:szCs w:val="28"/>
                <w:lang w:val="uk-UA"/>
              </w:rPr>
              <w:t>Q</w:t>
            </w:r>
            <w:r w:rsidRPr="00BF3722">
              <w:rPr>
                <w:rFonts w:ascii="Times New Roman" w:hAnsi="Times New Roman" w:cs="Times New Roman"/>
                <w:i/>
                <w:sz w:val="28"/>
                <w:szCs w:val="28"/>
                <w:vertAlign w:val="subscript"/>
                <w:lang w:val="uk-UA"/>
              </w:rPr>
              <w:t>14</w:t>
            </w:r>
          </w:p>
        </w:tc>
        <w:tc>
          <w:tcPr>
            <w:tcW w:w="1984" w:type="dxa"/>
            <w:vAlign w:val="center"/>
          </w:tcPr>
          <w:p w:rsidR="00A903CA" w:rsidRPr="00BF3722" w:rsidRDefault="00A903CA"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0,604</w:t>
            </w:r>
          </w:p>
        </w:tc>
        <w:tc>
          <w:tcPr>
            <w:tcW w:w="1985"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348,1</w:t>
            </w:r>
          </w:p>
        </w:tc>
        <w:tc>
          <w:tcPr>
            <w:tcW w:w="1984" w:type="dxa"/>
            <w:vAlign w:val="center"/>
          </w:tcPr>
          <w:p w:rsidR="00A903CA"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w:t>
            </w:r>
          </w:p>
        </w:tc>
        <w:tc>
          <w:tcPr>
            <w:tcW w:w="2261" w:type="dxa"/>
            <w:vAlign w:val="center"/>
          </w:tcPr>
          <w:p w:rsidR="00A903CA"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5,8</w:t>
            </w:r>
          </w:p>
        </w:tc>
      </w:tr>
      <w:tr w:rsidR="00C6798B" w:rsidRPr="00BF3722" w:rsidTr="00295269">
        <w:trPr>
          <w:trHeight w:val="896"/>
          <w:jc w:val="center"/>
        </w:trPr>
        <w:tc>
          <w:tcPr>
            <w:tcW w:w="1413" w:type="dxa"/>
            <w:vAlign w:val="center"/>
          </w:tcPr>
          <w:p w:rsidR="00C6798B" w:rsidRPr="00BF3722" w:rsidRDefault="00C6798B"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w:t>
            </w:r>
          </w:p>
        </w:tc>
        <w:tc>
          <w:tcPr>
            <w:tcW w:w="1984" w:type="dxa"/>
            <w:vAlign w:val="center"/>
          </w:tcPr>
          <w:p w:rsidR="00C6798B"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10,933</w:t>
            </w:r>
          </w:p>
        </w:tc>
        <w:tc>
          <w:tcPr>
            <w:tcW w:w="1985" w:type="dxa"/>
            <w:vAlign w:val="center"/>
          </w:tcPr>
          <w:p w:rsidR="00C6798B"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4716,2</w:t>
            </w:r>
          </w:p>
        </w:tc>
        <w:tc>
          <w:tcPr>
            <w:tcW w:w="1984" w:type="dxa"/>
            <w:vAlign w:val="center"/>
          </w:tcPr>
          <w:p w:rsidR="00C6798B" w:rsidRPr="00BF3722" w:rsidRDefault="007761AE"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44</w:t>
            </w:r>
          </w:p>
        </w:tc>
        <w:tc>
          <w:tcPr>
            <w:tcW w:w="2261" w:type="dxa"/>
            <w:vAlign w:val="center"/>
          </w:tcPr>
          <w:p w:rsidR="00C6798B" w:rsidRPr="00BF3722" w:rsidRDefault="007761AE"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7536,4</w:t>
            </w:r>
          </w:p>
        </w:tc>
      </w:tr>
      <w:tr w:rsidR="00C6798B" w:rsidRPr="00BF3722" w:rsidTr="00295269">
        <w:trPr>
          <w:trHeight w:val="1136"/>
          <w:jc w:val="center"/>
        </w:trPr>
        <w:tc>
          <w:tcPr>
            <w:tcW w:w="1413" w:type="dxa"/>
            <w:vAlign w:val="center"/>
          </w:tcPr>
          <w:p w:rsidR="00C6798B" w:rsidRPr="00BF3722" w:rsidRDefault="00C6798B"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Середнє</w:t>
            </w:r>
          </w:p>
          <w:p w:rsidR="00C6798B" w:rsidRPr="00BF3722" w:rsidRDefault="00C6798B"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значення</w:t>
            </w:r>
          </w:p>
        </w:tc>
        <w:tc>
          <w:tcPr>
            <w:tcW w:w="1984" w:type="dxa"/>
            <w:vAlign w:val="center"/>
          </w:tcPr>
          <w:p w:rsidR="00C6798B" w:rsidRPr="00BF3722" w:rsidRDefault="00150D71" w:rsidP="009D49A4">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0,841</w:t>
            </w:r>
          </w:p>
        </w:tc>
        <w:tc>
          <w:tcPr>
            <w:tcW w:w="1985" w:type="dxa"/>
            <w:vAlign w:val="center"/>
          </w:tcPr>
          <w:p w:rsidR="00C6798B" w:rsidRPr="00BF3722" w:rsidRDefault="00150D71"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362,7</w:t>
            </w:r>
          </w:p>
        </w:tc>
        <w:tc>
          <w:tcPr>
            <w:tcW w:w="1984" w:type="dxa"/>
            <w:vAlign w:val="center"/>
          </w:tcPr>
          <w:p w:rsidR="00C6798B" w:rsidRPr="00BF3722" w:rsidRDefault="00EF5091" w:rsidP="00AD41CE">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261" w:type="dxa"/>
            <w:vAlign w:val="center"/>
          </w:tcPr>
          <w:p w:rsidR="00C6798B" w:rsidRPr="00BF3722" w:rsidRDefault="00150D71" w:rsidP="00AD41CE">
            <w:pPr>
              <w:widowControl w:val="0"/>
              <w:spacing w:line="360"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t>579,7</w:t>
            </w:r>
          </w:p>
        </w:tc>
      </w:tr>
    </w:tbl>
    <w:p w:rsidR="00D76972" w:rsidRDefault="00D76972" w:rsidP="009D6AF2">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6C72CB" w:rsidRDefault="006C72CB" w:rsidP="006C72CB">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Для визначення м</w:t>
      </w:r>
      <w:r w:rsidRPr="00BF3722">
        <w:rPr>
          <w:rFonts w:ascii="Times New Roman" w:eastAsia="Times New Roman" w:hAnsi="Times New Roman" w:cs="Times New Roman"/>
          <w:sz w:val="28"/>
          <w:szCs w:val="28"/>
          <w:lang w:val="uk-UA" w:eastAsia="ru-RU"/>
        </w:rPr>
        <w:t>атематичн</w:t>
      </w:r>
      <w:r>
        <w:rPr>
          <w:rFonts w:ascii="Times New Roman" w:eastAsia="Times New Roman" w:hAnsi="Times New Roman" w:cs="Times New Roman"/>
          <w:sz w:val="28"/>
          <w:szCs w:val="28"/>
          <w:lang w:val="uk-UA" w:eastAsia="ru-RU"/>
        </w:rPr>
        <w:t>ого</w:t>
      </w:r>
      <w:r w:rsidRPr="00BF3722">
        <w:rPr>
          <w:rFonts w:ascii="Times New Roman" w:eastAsia="Times New Roman" w:hAnsi="Times New Roman" w:cs="Times New Roman"/>
          <w:sz w:val="28"/>
          <w:szCs w:val="28"/>
          <w:lang w:val="uk-UA" w:eastAsia="ru-RU"/>
        </w:rPr>
        <w:t xml:space="preserve"> сподівання коефіцієнта навантаження к</w:t>
      </w:r>
      <w:r w:rsidRPr="00BF3722">
        <w:rPr>
          <w:rFonts w:ascii="Times New Roman" w:eastAsia="Times New Roman" w:hAnsi="Times New Roman" w:cs="Times New Roman"/>
          <w:sz w:val="28"/>
          <w:szCs w:val="28"/>
          <w:lang w:val="uk-UA" w:eastAsia="ru-RU"/>
        </w:rPr>
        <w:t>а</w:t>
      </w:r>
      <w:r w:rsidRPr="00BF3722">
        <w:rPr>
          <w:rFonts w:ascii="Times New Roman" w:eastAsia="Times New Roman" w:hAnsi="Times New Roman" w:cs="Times New Roman"/>
          <w:sz w:val="28"/>
          <w:szCs w:val="28"/>
          <w:lang w:val="uk-UA" w:eastAsia="ru-RU"/>
        </w:rPr>
        <w:t>налів</w:t>
      </w:r>
      <w:r>
        <w:rPr>
          <w:rFonts w:ascii="Times New Roman" w:eastAsia="Times New Roman" w:hAnsi="Times New Roman" w:cs="Times New Roman"/>
          <w:sz w:val="28"/>
          <w:szCs w:val="28"/>
          <w:lang w:val="uk-UA" w:eastAsia="ru-RU"/>
        </w:rPr>
        <w:t>, дисперсії</w:t>
      </w:r>
      <w:r w:rsidRPr="00BF3722">
        <w:rPr>
          <w:rFonts w:ascii="Times New Roman" w:eastAsia="Times New Roman" w:hAnsi="Times New Roman" w:cs="Times New Roman"/>
          <w:sz w:val="28"/>
          <w:szCs w:val="28"/>
          <w:lang w:val="uk-UA" w:eastAsia="ru-RU"/>
        </w:rPr>
        <w:t xml:space="preserve"> коефіцієнта навантаження каналів</w:t>
      </w:r>
      <w:r>
        <w:rPr>
          <w:rFonts w:ascii="Times New Roman" w:eastAsia="Times New Roman" w:hAnsi="Times New Roman" w:cs="Times New Roman"/>
          <w:sz w:val="28"/>
          <w:szCs w:val="28"/>
          <w:lang w:val="uk-UA" w:eastAsia="ru-RU"/>
        </w:rPr>
        <w:t xml:space="preserve"> та для оцінки</w:t>
      </w:r>
      <w:r w:rsidRPr="00BF3722">
        <w:rPr>
          <w:rFonts w:ascii="Times New Roman" w:eastAsia="Times New Roman" w:hAnsi="Times New Roman" w:cs="Times New Roman"/>
          <w:sz w:val="28"/>
          <w:szCs w:val="28"/>
          <w:lang w:val="uk-UA" w:eastAsia="ru-RU"/>
        </w:rPr>
        <w:t xml:space="preserve"> точності р</w:t>
      </w:r>
      <w:r w:rsidRPr="00BF3722">
        <w:rPr>
          <w:rFonts w:ascii="Times New Roman" w:eastAsia="Times New Roman" w:hAnsi="Times New Roman" w:cs="Times New Roman"/>
          <w:sz w:val="28"/>
          <w:szCs w:val="28"/>
          <w:lang w:val="uk-UA" w:eastAsia="ru-RU"/>
        </w:rPr>
        <w:t>е</w:t>
      </w:r>
      <w:r w:rsidRPr="00BF3722">
        <w:rPr>
          <w:rFonts w:ascii="Times New Roman" w:eastAsia="Times New Roman" w:hAnsi="Times New Roman" w:cs="Times New Roman"/>
          <w:sz w:val="28"/>
          <w:szCs w:val="28"/>
          <w:lang w:val="uk-UA" w:eastAsia="ru-RU"/>
        </w:rPr>
        <w:t>зультатів моделювання</w:t>
      </w:r>
      <w:r>
        <w:rPr>
          <w:rFonts w:ascii="Times New Roman" w:eastAsia="Times New Roman" w:hAnsi="Times New Roman" w:cs="Times New Roman"/>
          <w:sz w:val="28"/>
          <w:szCs w:val="28"/>
          <w:lang w:val="uk-UA" w:eastAsia="ru-RU"/>
        </w:rPr>
        <w:t xml:space="preserve"> необхідно провести декілька </w:t>
      </w:r>
      <w:r w:rsidR="00B930F3">
        <w:rPr>
          <w:rFonts w:ascii="Times New Roman" w:eastAsia="Times New Roman" w:hAnsi="Times New Roman" w:cs="Times New Roman"/>
          <w:sz w:val="28"/>
          <w:szCs w:val="28"/>
          <w:lang w:val="uk-UA" w:eastAsia="ru-RU"/>
        </w:rPr>
        <w:t xml:space="preserve">прогонів </w:t>
      </w:r>
      <w:r>
        <w:rPr>
          <w:rFonts w:ascii="Times New Roman" w:eastAsia="Times New Roman" w:hAnsi="Times New Roman" w:cs="Times New Roman"/>
          <w:sz w:val="28"/>
          <w:szCs w:val="28"/>
          <w:lang w:val="uk-UA" w:eastAsia="ru-RU"/>
        </w:rPr>
        <w:t>модел</w:t>
      </w:r>
      <w:r w:rsidR="00B930F3">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 xml:space="preserve">. </w:t>
      </w:r>
      <w:r w:rsidR="00B930F3">
        <w:rPr>
          <w:rFonts w:ascii="Times New Roman" w:eastAsia="Times New Roman" w:hAnsi="Times New Roman" w:cs="Times New Roman"/>
          <w:sz w:val="28"/>
          <w:szCs w:val="28"/>
          <w:lang w:val="uk-UA" w:eastAsia="ru-RU"/>
        </w:rPr>
        <w:t>Прийм</w:t>
      </w:r>
      <w:r w:rsidR="00B930F3">
        <w:rPr>
          <w:rFonts w:ascii="Times New Roman" w:eastAsia="Times New Roman" w:hAnsi="Times New Roman" w:cs="Times New Roman"/>
          <w:sz w:val="28"/>
          <w:szCs w:val="28"/>
          <w:lang w:val="uk-UA" w:eastAsia="ru-RU"/>
        </w:rPr>
        <w:t>е</w:t>
      </w:r>
      <w:r w:rsidR="00B930F3">
        <w:rPr>
          <w:rFonts w:ascii="Times New Roman" w:eastAsia="Times New Roman" w:hAnsi="Times New Roman" w:cs="Times New Roman"/>
          <w:sz w:val="28"/>
          <w:szCs w:val="28"/>
          <w:lang w:val="uk-UA" w:eastAsia="ru-RU"/>
        </w:rPr>
        <w:t>мо</w:t>
      </w:r>
      <w:r>
        <w:rPr>
          <w:rFonts w:ascii="Times New Roman" w:eastAsia="Times New Roman" w:hAnsi="Times New Roman" w:cs="Times New Roman"/>
          <w:sz w:val="28"/>
          <w:szCs w:val="28"/>
          <w:lang w:val="uk-UA" w:eastAsia="ru-RU"/>
        </w:rPr>
        <w:t xml:space="preserve"> </w:t>
      </w:r>
      <w:r w:rsidR="00B930F3">
        <w:rPr>
          <w:rFonts w:ascii="Times New Roman" w:eastAsia="Times New Roman" w:hAnsi="Times New Roman" w:cs="Times New Roman"/>
          <w:sz w:val="28"/>
          <w:szCs w:val="28"/>
          <w:lang w:val="uk-UA" w:eastAsia="ru-RU"/>
        </w:rPr>
        <w:t>початкову</w:t>
      </w:r>
      <w:r w:rsidR="00A109C4">
        <w:rPr>
          <w:rFonts w:ascii="Times New Roman" w:eastAsia="Times New Roman" w:hAnsi="Times New Roman" w:cs="Times New Roman"/>
          <w:sz w:val="28"/>
          <w:szCs w:val="28"/>
          <w:lang w:val="uk-UA" w:eastAsia="ru-RU"/>
        </w:rPr>
        <w:t xml:space="preserve"> кількість</w:t>
      </w:r>
      <w:r w:rsidR="00B930F3">
        <w:rPr>
          <w:rFonts w:ascii="Times New Roman" w:eastAsia="Times New Roman" w:hAnsi="Times New Roman" w:cs="Times New Roman"/>
          <w:sz w:val="28"/>
          <w:szCs w:val="28"/>
          <w:lang w:val="uk-UA" w:eastAsia="ru-RU"/>
        </w:rPr>
        <w:t xml:space="preserve"> прогонів моделі</w:t>
      </w:r>
      <w:r>
        <w:rPr>
          <w:rFonts w:ascii="Times New Roman" w:eastAsia="Times New Roman" w:hAnsi="Times New Roman" w:cs="Times New Roman"/>
          <w:sz w:val="28"/>
          <w:szCs w:val="28"/>
          <w:lang w:val="uk-UA" w:eastAsia="ru-RU"/>
        </w:rPr>
        <w:t xml:space="preserve"> </w:t>
      </w:r>
      <m:oMath>
        <m:r>
          <w:rPr>
            <w:rFonts w:ascii="Cambria Math" w:eastAsia="Times New Roman" w:hAnsi="Cambria Math" w:cs="Times New Roman"/>
            <w:sz w:val="28"/>
            <w:szCs w:val="28"/>
            <w:lang w:val="uk-UA" w:eastAsia="ru-RU"/>
          </w:rPr>
          <m:t>N=10</m:t>
        </m:r>
      </m:oMath>
      <w:r w:rsidR="00EF5091">
        <w:rPr>
          <w:rFonts w:ascii="Times New Roman" w:eastAsia="Times New Roman" w:hAnsi="Times New Roman" w:cs="Times New Roman"/>
          <w:sz w:val="28"/>
          <w:szCs w:val="28"/>
          <w:lang w:val="uk-UA" w:eastAsia="ru-RU"/>
        </w:rPr>
        <w:t xml:space="preserve"> разів.</w:t>
      </w:r>
    </w:p>
    <w:p w:rsidR="00EF5091" w:rsidRDefault="00EF5091" w:rsidP="006C72CB">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Результати, отримані після кожного </w:t>
      </w:r>
      <w:r w:rsidR="0053520C">
        <w:rPr>
          <w:rFonts w:ascii="Times New Roman" w:eastAsia="Times New Roman" w:hAnsi="Times New Roman" w:cs="Times New Roman"/>
          <w:sz w:val="28"/>
          <w:szCs w:val="28"/>
          <w:lang w:val="uk-UA" w:eastAsia="ru-RU"/>
        </w:rPr>
        <w:t xml:space="preserve">прогону </w:t>
      </w:r>
      <w:r>
        <w:rPr>
          <w:rFonts w:ascii="Times New Roman" w:eastAsia="Times New Roman" w:hAnsi="Times New Roman" w:cs="Times New Roman"/>
          <w:sz w:val="28"/>
          <w:szCs w:val="28"/>
          <w:lang w:val="uk-UA" w:eastAsia="ru-RU"/>
        </w:rPr>
        <w:t>модел</w:t>
      </w:r>
      <w:r w:rsidR="0053520C">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uk-UA" w:eastAsia="ru-RU"/>
        </w:rPr>
        <w:t xml:space="preserve">, </w:t>
      </w:r>
      <w:r w:rsidR="00B930F3">
        <w:rPr>
          <w:rFonts w:ascii="Times New Roman" w:eastAsia="Times New Roman" w:hAnsi="Times New Roman" w:cs="Times New Roman"/>
          <w:sz w:val="28"/>
          <w:szCs w:val="28"/>
          <w:lang w:val="uk-UA" w:eastAsia="ru-RU"/>
        </w:rPr>
        <w:t>продан</w:t>
      </w:r>
      <w:r>
        <w:rPr>
          <w:rFonts w:ascii="Times New Roman" w:eastAsia="Times New Roman" w:hAnsi="Times New Roman" w:cs="Times New Roman"/>
          <w:sz w:val="28"/>
          <w:szCs w:val="28"/>
          <w:lang w:val="uk-UA" w:eastAsia="ru-RU"/>
        </w:rPr>
        <w:t xml:space="preserve">о </w:t>
      </w:r>
      <w:r w:rsidR="00B930F3">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 xml:space="preserve"> табл</w:t>
      </w:r>
      <w:r w:rsidR="00AC636A">
        <w:rPr>
          <w:rFonts w:ascii="Times New Roman" w:eastAsia="Times New Roman" w:hAnsi="Times New Roman" w:cs="Times New Roman"/>
          <w:sz w:val="28"/>
          <w:szCs w:val="28"/>
          <w:lang w:val="uk-UA" w:eastAsia="ru-RU"/>
        </w:rPr>
        <w:t>и</w:t>
      </w:r>
      <w:r w:rsidR="00AC636A">
        <w:rPr>
          <w:rFonts w:ascii="Times New Roman" w:eastAsia="Times New Roman" w:hAnsi="Times New Roman" w:cs="Times New Roman"/>
          <w:sz w:val="28"/>
          <w:szCs w:val="28"/>
          <w:lang w:val="uk-UA" w:eastAsia="ru-RU"/>
        </w:rPr>
        <w:t>ці</w:t>
      </w:r>
      <w:r w:rsidR="00AC636A">
        <w:rPr>
          <w:rFonts w:ascii="Times New Roman" w:eastAsia="Times New Roman" w:hAnsi="Times New Roman" w:cs="Times New Roman"/>
          <w:sz w:val="28"/>
          <w:szCs w:val="28"/>
          <w:lang w:eastAsia="ru-RU"/>
        </w:rPr>
        <w:t> </w:t>
      </w:r>
      <w:r>
        <w:rPr>
          <w:rFonts w:ascii="Times New Roman" w:eastAsia="Times New Roman" w:hAnsi="Times New Roman" w:cs="Times New Roman"/>
          <w:sz w:val="28"/>
          <w:szCs w:val="28"/>
          <w:lang w:val="uk-UA" w:eastAsia="ru-RU"/>
        </w:rPr>
        <w:t>3.2.</w:t>
      </w:r>
    </w:p>
    <w:p w:rsidR="0053520C" w:rsidRPr="00EF5091" w:rsidRDefault="0053520C" w:rsidP="006C72CB">
      <w:pPr>
        <w:widowControl w:val="0"/>
        <w:tabs>
          <w:tab w:val="left" w:leader="dot" w:pos="9498"/>
        </w:tabs>
        <w:spacing w:after="0" w:line="360" w:lineRule="auto"/>
        <w:ind w:firstLine="709"/>
        <w:jc w:val="both"/>
        <w:rPr>
          <w:rFonts w:ascii="Times New Roman" w:eastAsia="Times New Roman" w:hAnsi="Times New Roman" w:cs="Times New Roman"/>
          <w:i/>
          <w:sz w:val="28"/>
          <w:szCs w:val="28"/>
          <w:lang w:val="uk-UA" w:eastAsia="ru-RU"/>
        </w:rPr>
      </w:pPr>
    </w:p>
    <w:p w:rsidR="00EF5091" w:rsidRPr="00EC2631" w:rsidRDefault="00EF5091" w:rsidP="00EF5091">
      <w:pPr>
        <w:widowControl w:val="0"/>
        <w:spacing w:after="0" w:line="384" w:lineRule="auto"/>
        <w:ind w:firstLine="709"/>
        <w:jc w:val="both"/>
        <w:rPr>
          <w:rFonts w:ascii="Times New Roman" w:hAnsi="Times New Roman" w:cs="Times New Roman"/>
          <w:sz w:val="28"/>
          <w:szCs w:val="28"/>
          <w:lang w:val="uk-UA"/>
        </w:rPr>
      </w:pPr>
      <w:r w:rsidRPr="00EC2631">
        <w:rPr>
          <w:rFonts w:ascii="Times New Roman" w:hAnsi="Times New Roman" w:cs="Times New Roman"/>
          <w:sz w:val="28"/>
          <w:szCs w:val="28"/>
          <w:lang w:val="uk-UA"/>
        </w:rPr>
        <w:t xml:space="preserve">Таблиця 3.2 – Отримані характеристики ТП виготовлення </w:t>
      </w:r>
      <w:r w:rsidR="004A7FBA" w:rsidRPr="00EC2631">
        <w:rPr>
          <w:rFonts w:ascii="Times New Roman" w:hAnsi="Times New Roman" w:cs="Times New Roman"/>
          <w:sz w:val="28"/>
          <w:szCs w:val="28"/>
          <w:lang w:val="uk-UA"/>
        </w:rPr>
        <w:t>МЕМС аксел</w:t>
      </w:r>
      <w:r w:rsidR="004A7FBA" w:rsidRPr="00EC2631">
        <w:rPr>
          <w:rFonts w:ascii="Times New Roman" w:hAnsi="Times New Roman" w:cs="Times New Roman"/>
          <w:sz w:val="28"/>
          <w:szCs w:val="28"/>
          <w:lang w:val="uk-UA"/>
        </w:rPr>
        <w:t>е</w:t>
      </w:r>
      <w:r w:rsidR="004A7FBA" w:rsidRPr="00EC2631">
        <w:rPr>
          <w:rFonts w:ascii="Times New Roman" w:hAnsi="Times New Roman" w:cs="Times New Roman"/>
          <w:sz w:val="28"/>
          <w:szCs w:val="28"/>
          <w:lang w:val="uk-UA"/>
        </w:rPr>
        <w:t>рометр</w:t>
      </w:r>
      <w:r w:rsidRPr="00EC2631">
        <w:rPr>
          <w:rFonts w:ascii="Times New Roman" w:hAnsi="Times New Roman" w:cs="Times New Roman"/>
          <w:sz w:val="28"/>
          <w:szCs w:val="28"/>
          <w:lang w:val="uk-UA"/>
        </w:rPr>
        <w:t>ів підчас 10-</w:t>
      </w:r>
      <w:r w:rsidR="00B930F3" w:rsidRPr="00EC2631">
        <w:rPr>
          <w:rFonts w:ascii="Times New Roman" w:hAnsi="Times New Roman" w:cs="Times New Roman"/>
          <w:sz w:val="28"/>
          <w:szCs w:val="28"/>
          <w:lang w:val="uk-UA"/>
        </w:rPr>
        <w:t>катн</w:t>
      </w:r>
      <w:r w:rsidRPr="00EC2631">
        <w:rPr>
          <w:rFonts w:ascii="Times New Roman" w:hAnsi="Times New Roman" w:cs="Times New Roman"/>
          <w:sz w:val="28"/>
          <w:szCs w:val="28"/>
          <w:lang w:val="uk-UA"/>
        </w:rPr>
        <w:t>ого моделювання</w:t>
      </w:r>
    </w:p>
    <w:tbl>
      <w:tblPr>
        <w:tblStyle w:val="a9"/>
        <w:tblW w:w="0" w:type="auto"/>
        <w:jc w:val="center"/>
        <w:tblLook w:val="04A0"/>
      </w:tblPr>
      <w:tblGrid>
        <w:gridCol w:w="1835"/>
        <w:gridCol w:w="1964"/>
        <w:gridCol w:w="1910"/>
        <w:gridCol w:w="1963"/>
        <w:gridCol w:w="2181"/>
      </w:tblGrid>
      <w:tr w:rsidR="00EF5091" w:rsidRPr="00AA3B2B" w:rsidTr="0067051B">
        <w:trPr>
          <w:jc w:val="center"/>
        </w:trPr>
        <w:tc>
          <w:tcPr>
            <w:tcW w:w="1413" w:type="dxa"/>
            <w:vAlign w:val="center"/>
          </w:tcPr>
          <w:p w:rsidR="00EF509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w:t>
            </w:r>
          </w:p>
          <w:p w:rsidR="00DA7126" w:rsidRPr="00EC2631" w:rsidRDefault="00DA7126" w:rsidP="0067051B">
            <w:pPr>
              <w:widowControl w:val="0"/>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моделювання</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 xml:space="preserve">Коефіцієнти </w:t>
            </w:r>
          </w:p>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 xml:space="preserve">завантаження каналів </w:t>
            </w:r>
            <w:proofErr w:type="spellStart"/>
            <w:r w:rsidRPr="00EC2631">
              <w:rPr>
                <w:rFonts w:ascii="Times New Roman" w:hAnsi="Times New Roman" w:cs="Times New Roman"/>
                <w:i/>
                <w:sz w:val="28"/>
                <w:szCs w:val="28"/>
                <w:lang w:val="uk-UA"/>
              </w:rPr>
              <w:t>k</w:t>
            </w:r>
            <w:r w:rsidRPr="00EC2631">
              <w:rPr>
                <w:rFonts w:ascii="Times New Roman" w:hAnsi="Times New Roman" w:cs="Times New Roman"/>
                <w:sz w:val="28"/>
                <w:szCs w:val="28"/>
                <w:vertAlign w:val="subscript"/>
                <w:lang w:val="uk-UA"/>
              </w:rPr>
              <w:t>i</w:t>
            </w:r>
            <w:proofErr w:type="spellEnd"/>
          </w:p>
        </w:tc>
        <w:tc>
          <w:tcPr>
            <w:tcW w:w="1985"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Час викона</w:t>
            </w:r>
            <w:r w:rsidRPr="00EC2631">
              <w:rPr>
                <w:rFonts w:ascii="Times New Roman" w:hAnsi="Times New Roman" w:cs="Times New Roman"/>
                <w:sz w:val="28"/>
                <w:szCs w:val="28"/>
                <w:lang w:val="uk-UA"/>
              </w:rPr>
              <w:t>н</w:t>
            </w:r>
            <w:r w:rsidRPr="00EC2631">
              <w:rPr>
                <w:rFonts w:ascii="Times New Roman" w:hAnsi="Times New Roman" w:cs="Times New Roman"/>
                <w:sz w:val="28"/>
                <w:szCs w:val="28"/>
                <w:lang w:val="uk-UA"/>
              </w:rPr>
              <w:t xml:space="preserve">ня етапів </w:t>
            </w:r>
            <w:proofErr w:type="spellStart"/>
            <w:r w:rsidRPr="00EC2631">
              <w:rPr>
                <w:rFonts w:ascii="Times New Roman" w:hAnsi="Times New Roman" w:cs="Times New Roman"/>
                <w:sz w:val="28"/>
                <w:szCs w:val="28"/>
                <w:lang w:val="uk-UA"/>
              </w:rPr>
              <w:t>t</w:t>
            </w:r>
            <w:r w:rsidRPr="00EC2631">
              <w:rPr>
                <w:rFonts w:ascii="Times New Roman" w:hAnsi="Times New Roman" w:cs="Times New Roman"/>
                <w:sz w:val="28"/>
                <w:szCs w:val="28"/>
                <w:vertAlign w:val="subscript"/>
                <w:lang w:val="uk-UA"/>
              </w:rPr>
              <w:t>i</w:t>
            </w:r>
            <w:proofErr w:type="spellEnd"/>
            <w:r w:rsidRPr="00EC2631">
              <w:rPr>
                <w:rFonts w:ascii="Times New Roman" w:hAnsi="Times New Roman" w:cs="Times New Roman"/>
                <w:sz w:val="28"/>
                <w:szCs w:val="28"/>
                <w:lang w:val="uk-UA"/>
              </w:rPr>
              <w:t>, с</w:t>
            </w:r>
          </w:p>
        </w:tc>
        <w:tc>
          <w:tcPr>
            <w:tcW w:w="1984" w:type="dxa"/>
            <w:vAlign w:val="center"/>
          </w:tcPr>
          <w:p w:rsidR="00B930F3"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 xml:space="preserve">Максимальна довжина </w:t>
            </w:r>
          </w:p>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 xml:space="preserve">черги </w:t>
            </w:r>
            <w:proofErr w:type="spellStart"/>
            <w:r w:rsidRPr="00EC2631">
              <w:rPr>
                <w:rFonts w:ascii="Times New Roman" w:hAnsi="Times New Roman" w:cs="Times New Roman"/>
                <w:i/>
                <w:sz w:val="28"/>
                <w:szCs w:val="28"/>
                <w:lang w:val="uk-UA"/>
              </w:rPr>
              <w:t>n</w:t>
            </w:r>
            <w:r w:rsidRPr="00EC2631">
              <w:rPr>
                <w:rFonts w:ascii="Times New Roman" w:hAnsi="Times New Roman" w:cs="Times New Roman"/>
                <w:sz w:val="28"/>
                <w:szCs w:val="28"/>
                <w:vertAlign w:val="subscript"/>
                <w:lang w:val="uk-UA"/>
              </w:rPr>
              <w:t>і</w:t>
            </w:r>
            <w:proofErr w:type="spellEnd"/>
          </w:p>
        </w:tc>
        <w:tc>
          <w:tcPr>
            <w:tcW w:w="2261"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Час перебува</w:t>
            </w:r>
            <w:r w:rsidRPr="00EC2631">
              <w:rPr>
                <w:rFonts w:ascii="Times New Roman" w:hAnsi="Times New Roman" w:cs="Times New Roman"/>
                <w:sz w:val="28"/>
                <w:szCs w:val="28"/>
                <w:lang w:val="uk-UA"/>
              </w:rPr>
              <w:t>н</w:t>
            </w:r>
            <w:r w:rsidRPr="00EC2631">
              <w:rPr>
                <w:rFonts w:ascii="Times New Roman" w:hAnsi="Times New Roman" w:cs="Times New Roman"/>
                <w:sz w:val="28"/>
                <w:szCs w:val="28"/>
                <w:lang w:val="uk-UA"/>
              </w:rPr>
              <w:t xml:space="preserve">ня заготовок в черзі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sub>
              </m:sSub>
            </m:oMath>
            <w:r w:rsidRPr="00EC2631">
              <w:rPr>
                <w:rFonts w:ascii="Times New Roman" w:hAnsi="Times New Roman" w:cs="Times New Roman"/>
                <w:sz w:val="28"/>
                <w:szCs w:val="28"/>
                <w:lang w:val="uk-UA"/>
              </w:rPr>
              <w:t>, с</w:t>
            </w:r>
          </w:p>
        </w:tc>
      </w:tr>
      <w:tr w:rsidR="00EF5091" w:rsidRPr="00EC2631" w:rsidTr="0067051B">
        <w:trPr>
          <w:jc w:val="center"/>
        </w:trPr>
        <w:tc>
          <w:tcPr>
            <w:tcW w:w="1413"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1</w:t>
            </w:r>
          </w:p>
        </w:tc>
        <w:tc>
          <w:tcPr>
            <w:tcW w:w="1984"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0,841</w:t>
            </w:r>
          </w:p>
        </w:tc>
        <w:tc>
          <w:tcPr>
            <w:tcW w:w="1985"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362,7</w:t>
            </w:r>
          </w:p>
        </w:tc>
        <w:tc>
          <w:tcPr>
            <w:tcW w:w="1984"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4</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579,7</w:t>
            </w:r>
          </w:p>
        </w:tc>
      </w:tr>
      <w:tr w:rsidR="00EF5091" w:rsidRPr="00EC2631" w:rsidTr="0067051B">
        <w:trPr>
          <w:jc w:val="center"/>
        </w:trPr>
        <w:tc>
          <w:tcPr>
            <w:tcW w:w="1413"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2</w:t>
            </w:r>
          </w:p>
        </w:tc>
        <w:tc>
          <w:tcPr>
            <w:tcW w:w="1984" w:type="dxa"/>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0,801</w:t>
            </w:r>
          </w:p>
        </w:tc>
        <w:tc>
          <w:tcPr>
            <w:tcW w:w="1985"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371,5</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2</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580,4</w:t>
            </w:r>
          </w:p>
        </w:tc>
      </w:tr>
      <w:tr w:rsidR="00EF5091" w:rsidRPr="00EC2631" w:rsidTr="0067051B">
        <w:trPr>
          <w:jc w:val="center"/>
        </w:trPr>
        <w:tc>
          <w:tcPr>
            <w:tcW w:w="1413"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w:t>
            </w:r>
          </w:p>
        </w:tc>
        <w:tc>
          <w:tcPr>
            <w:tcW w:w="1984" w:type="dxa"/>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0,824</w:t>
            </w:r>
          </w:p>
        </w:tc>
        <w:tc>
          <w:tcPr>
            <w:tcW w:w="1985"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355,4</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570,8</w:t>
            </w:r>
          </w:p>
        </w:tc>
      </w:tr>
      <w:tr w:rsidR="00EF5091" w:rsidRPr="00EC2631" w:rsidTr="0067051B">
        <w:trPr>
          <w:jc w:val="center"/>
        </w:trPr>
        <w:tc>
          <w:tcPr>
            <w:tcW w:w="1413"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4</w:t>
            </w:r>
          </w:p>
        </w:tc>
        <w:tc>
          <w:tcPr>
            <w:tcW w:w="1984" w:type="dxa"/>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0,798</w:t>
            </w:r>
          </w:p>
        </w:tc>
        <w:tc>
          <w:tcPr>
            <w:tcW w:w="1985"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346,3</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2</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568,1</w:t>
            </w:r>
          </w:p>
        </w:tc>
      </w:tr>
      <w:tr w:rsidR="00EF5091" w:rsidRPr="00EC2631" w:rsidTr="0067051B">
        <w:trPr>
          <w:jc w:val="center"/>
        </w:trPr>
        <w:tc>
          <w:tcPr>
            <w:tcW w:w="1413"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w:t>
            </w:r>
          </w:p>
        </w:tc>
        <w:tc>
          <w:tcPr>
            <w:tcW w:w="1984" w:type="dxa"/>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0,910</w:t>
            </w:r>
          </w:p>
        </w:tc>
        <w:tc>
          <w:tcPr>
            <w:tcW w:w="1985"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367,7</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581,1</w:t>
            </w:r>
          </w:p>
        </w:tc>
      </w:tr>
      <w:tr w:rsidR="00EF5091" w:rsidRPr="00EC2631" w:rsidTr="0067051B">
        <w:trPr>
          <w:jc w:val="center"/>
        </w:trPr>
        <w:tc>
          <w:tcPr>
            <w:tcW w:w="1413"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6</w:t>
            </w:r>
          </w:p>
        </w:tc>
        <w:tc>
          <w:tcPr>
            <w:tcW w:w="1984" w:type="dxa"/>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0,861</w:t>
            </w:r>
          </w:p>
        </w:tc>
        <w:tc>
          <w:tcPr>
            <w:tcW w:w="1985"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347,2</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4</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573,6</w:t>
            </w:r>
          </w:p>
        </w:tc>
      </w:tr>
      <w:tr w:rsidR="00EF5091" w:rsidRPr="00EC2631" w:rsidTr="0067051B">
        <w:trPr>
          <w:jc w:val="center"/>
        </w:trPr>
        <w:tc>
          <w:tcPr>
            <w:tcW w:w="1413"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7</w:t>
            </w:r>
          </w:p>
        </w:tc>
        <w:tc>
          <w:tcPr>
            <w:tcW w:w="1984" w:type="dxa"/>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0,879</w:t>
            </w:r>
          </w:p>
        </w:tc>
        <w:tc>
          <w:tcPr>
            <w:tcW w:w="1985"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370,9</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574,9</w:t>
            </w:r>
          </w:p>
        </w:tc>
      </w:tr>
      <w:tr w:rsidR="00EF5091" w:rsidRPr="00EC2631" w:rsidTr="0067051B">
        <w:trPr>
          <w:jc w:val="center"/>
        </w:trPr>
        <w:tc>
          <w:tcPr>
            <w:tcW w:w="1413"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8</w:t>
            </w:r>
          </w:p>
        </w:tc>
        <w:tc>
          <w:tcPr>
            <w:tcW w:w="1984" w:type="dxa"/>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0,835</w:t>
            </w:r>
          </w:p>
        </w:tc>
        <w:tc>
          <w:tcPr>
            <w:tcW w:w="1985"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359,8</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575,2</w:t>
            </w:r>
          </w:p>
        </w:tc>
      </w:tr>
      <w:tr w:rsidR="00EF5091" w:rsidRPr="00EC2631" w:rsidTr="0067051B">
        <w:trPr>
          <w:jc w:val="center"/>
        </w:trPr>
        <w:tc>
          <w:tcPr>
            <w:tcW w:w="1413"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9</w:t>
            </w:r>
          </w:p>
        </w:tc>
        <w:tc>
          <w:tcPr>
            <w:tcW w:w="1984" w:type="dxa"/>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0,813</w:t>
            </w:r>
          </w:p>
        </w:tc>
        <w:tc>
          <w:tcPr>
            <w:tcW w:w="1985"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352,4</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2</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581,3</w:t>
            </w:r>
          </w:p>
        </w:tc>
      </w:tr>
      <w:tr w:rsidR="00EF5091" w:rsidRPr="00EC2631" w:rsidTr="0067051B">
        <w:trPr>
          <w:jc w:val="center"/>
        </w:trPr>
        <w:tc>
          <w:tcPr>
            <w:tcW w:w="1413"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10</w:t>
            </w:r>
          </w:p>
        </w:tc>
        <w:tc>
          <w:tcPr>
            <w:tcW w:w="1984" w:type="dxa"/>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0,814</w:t>
            </w:r>
          </w:p>
        </w:tc>
        <w:tc>
          <w:tcPr>
            <w:tcW w:w="1985"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360,5</w:t>
            </w:r>
          </w:p>
        </w:tc>
        <w:tc>
          <w:tcPr>
            <w:tcW w:w="1984" w:type="dxa"/>
            <w:vAlign w:val="center"/>
          </w:tcPr>
          <w:p w:rsidR="00EF5091" w:rsidRPr="00EC2631" w:rsidRDefault="00EF5091" w:rsidP="0067051B">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3</w:t>
            </w:r>
          </w:p>
        </w:tc>
        <w:tc>
          <w:tcPr>
            <w:tcW w:w="2261" w:type="dxa"/>
            <w:vAlign w:val="center"/>
          </w:tcPr>
          <w:p w:rsidR="00EF5091" w:rsidRPr="00EC2631" w:rsidRDefault="00EF5091" w:rsidP="00EF5091">
            <w:pPr>
              <w:widowControl w:val="0"/>
              <w:spacing w:line="360" w:lineRule="auto"/>
              <w:jc w:val="center"/>
              <w:rPr>
                <w:rFonts w:ascii="Times New Roman" w:hAnsi="Times New Roman" w:cs="Times New Roman"/>
                <w:sz w:val="28"/>
                <w:szCs w:val="28"/>
                <w:lang w:val="uk-UA"/>
              </w:rPr>
            </w:pPr>
            <w:r w:rsidRPr="00EC2631">
              <w:rPr>
                <w:rFonts w:ascii="Times New Roman" w:hAnsi="Times New Roman" w:cs="Times New Roman"/>
                <w:sz w:val="28"/>
                <w:szCs w:val="28"/>
                <w:lang w:val="uk-UA"/>
              </w:rPr>
              <w:t>564,1</w:t>
            </w:r>
          </w:p>
        </w:tc>
      </w:tr>
    </w:tbl>
    <w:p w:rsidR="006C72CB" w:rsidRPr="00EC2631" w:rsidRDefault="006C72CB" w:rsidP="009D6AF2">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C6798B" w:rsidRPr="00BF3722" w:rsidRDefault="00D62201" w:rsidP="006A31E8">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EC2631">
        <w:rPr>
          <w:rFonts w:ascii="Times New Roman" w:eastAsia="Times New Roman" w:hAnsi="Times New Roman" w:cs="Times New Roman"/>
          <w:sz w:val="28"/>
          <w:szCs w:val="28"/>
          <w:lang w:val="uk-UA" w:eastAsia="ru-RU"/>
        </w:rPr>
        <w:t xml:space="preserve">Математичне сподівання коефіцієнта </w:t>
      </w:r>
      <w:r w:rsidR="00B930F3" w:rsidRPr="00EC2631">
        <w:rPr>
          <w:rFonts w:ascii="Times New Roman" w:eastAsia="Times New Roman" w:hAnsi="Times New Roman" w:cs="Times New Roman"/>
          <w:sz w:val="28"/>
          <w:szCs w:val="28"/>
          <w:lang w:val="uk-UA" w:eastAsia="ru-RU"/>
        </w:rPr>
        <w:t>з</w:t>
      </w:r>
      <w:r w:rsidRPr="00EC2631">
        <w:rPr>
          <w:rFonts w:ascii="Times New Roman" w:eastAsia="Times New Roman" w:hAnsi="Times New Roman" w:cs="Times New Roman"/>
          <w:sz w:val="28"/>
          <w:szCs w:val="28"/>
          <w:lang w:val="uk-UA" w:eastAsia="ru-RU"/>
        </w:rPr>
        <w:t xml:space="preserve">авантаження </w:t>
      </w:r>
      <w:r w:rsidR="009311CD" w:rsidRPr="00EC2631">
        <w:rPr>
          <w:rFonts w:ascii="Times New Roman" w:eastAsia="Times New Roman" w:hAnsi="Times New Roman" w:cs="Times New Roman"/>
          <w:sz w:val="28"/>
          <w:szCs w:val="28"/>
          <w:lang w:val="uk-UA" w:eastAsia="ru-RU"/>
        </w:rPr>
        <w:t>каналів розраховуєт</w:t>
      </w:r>
      <w:r w:rsidR="009311CD" w:rsidRPr="00EC2631">
        <w:rPr>
          <w:rFonts w:ascii="Times New Roman" w:eastAsia="Times New Roman" w:hAnsi="Times New Roman" w:cs="Times New Roman"/>
          <w:sz w:val="28"/>
          <w:szCs w:val="28"/>
          <w:lang w:val="uk-UA" w:eastAsia="ru-RU"/>
        </w:rPr>
        <w:t>ь</w:t>
      </w:r>
      <w:r w:rsidR="009311CD" w:rsidRPr="00EC2631">
        <w:rPr>
          <w:rFonts w:ascii="Times New Roman" w:eastAsia="Times New Roman" w:hAnsi="Times New Roman" w:cs="Times New Roman"/>
          <w:sz w:val="28"/>
          <w:szCs w:val="28"/>
          <w:lang w:val="uk-UA" w:eastAsia="ru-RU"/>
        </w:rPr>
        <w:t>ся по форму</w:t>
      </w:r>
      <w:r w:rsidR="009D49A4" w:rsidRPr="00EC2631">
        <w:rPr>
          <w:rFonts w:ascii="Times New Roman" w:eastAsia="Times New Roman" w:hAnsi="Times New Roman" w:cs="Times New Roman"/>
          <w:sz w:val="28"/>
          <w:szCs w:val="28"/>
          <w:lang w:val="uk-UA" w:eastAsia="ru-RU"/>
        </w:rPr>
        <w:t xml:space="preserve">лі </w:t>
      </w:r>
      <w:r w:rsidR="00946589" w:rsidRPr="00EC2631">
        <w:rPr>
          <w:rFonts w:ascii="Times New Roman" w:eastAsia="Times New Roman" w:hAnsi="Times New Roman" w:cs="Times New Roman"/>
          <w:sz w:val="28"/>
          <w:szCs w:val="28"/>
          <w:lang w:val="uk-UA" w:eastAsia="ru-RU"/>
        </w:rPr>
        <w:t>(</w:t>
      </w:r>
      <w:r w:rsidR="009D49A4" w:rsidRPr="00EC2631">
        <w:rPr>
          <w:rFonts w:ascii="Times New Roman" w:eastAsia="Times New Roman" w:hAnsi="Times New Roman" w:cs="Times New Roman"/>
          <w:sz w:val="28"/>
          <w:szCs w:val="28"/>
          <w:lang w:val="uk-UA" w:eastAsia="ru-RU"/>
        </w:rPr>
        <w:t>3</w:t>
      </w:r>
      <w:r w:rsidR="00060E8B" w:rsidRPr="00EC2631">
        <w:rPr>
          <w:rFonts w:ascii="Times New Roman" w:eastAsia="Times New Roman" w:hAnsi="Times New Roman" w:cs="Times New Roman"/>
          <w:sz w:val="28"/>
          <w:szCs w:val="28"/>
          <w:lang w:val="uk-UA" w:eastAsia="ru-RU"/>
        </w:rPr>
        <w:t>.1</w:t>
      </w:r>
      <w:r w:rsidR="00946589" w:rsidRPr="00EC2631">
        <w:rPr>
          <w:rFonts w:ascii="Times New Roman" w:eastAsia="Times New Roman" w:hAnsi="Times New Roman" w:cs="Times New Roman"/>
          <w:sz w:val="28"/>
          <w:szCs w:val="28"/>
          <w:lang w:val="uk-UA" w:eastAsia="ru-RU"/>
        </w:rPr>
        <w:t>)</w:t>
      </w:r>
      <w:r w:rsidR="00060E8B" w:rsidRPr="00EC2631">
        <w:rPr>
          <w:rFonts w:ascii="Times New Roman" w:eastAsia="Times New Roman" w:hAnsi="Times New Roman" w:cs="Times New Roman"/>
          <w:sz w:val="28"/>
          <w:szCs w:val="28"/>
          <w:lang w:val="uk-UA" w:eastAsia="ru-RU"/>
        </w:rPr>
        <w:t xml:space="preserve"> </w:t>
      </w:r>
      <w:r w:rsidR="00AB6BE3" w:rsidRPr="00EC2631">
        <w:rPr>
          <w:rFonts w:ascii="Times New Roman" w:eastAsia="Times New Roman" w:hAnsi="Times New Roman" w:cs="Times New Roman"/>
          <w:sz w:val="28"/>
          <w:szCs w:val="28"/>
          <w:lang w:val="uk-UA" w:eastAsia="ru-RU"/>
        </w:rPr>
        <w:t>[35</w:t>
      </w:r>
      <w:r w:rsidR="00060E8B" w:rsidRPr="00EC2631">
        <w:rPr>
          <w:rFonts w:ascii="Times New Roman" w:eastAsia="Times New Roman" w:hAnsi="Times New Roman" w:cs="Times New Roman"/>
          <w:sz w:val="28"/>
          <w:szCs w:val="28"/>
          <w:lang w:val="uk-UA" w:eastAsia="ru-RU"/>
        </w:rPr>
        <w:t>]</w:t>
      </w:r>
      <w:r w:rsidR="00946589" w:rsidRPr="00EC2631">
        <w:rPr>
          <w:rFonts w:ascii="Times New Roman" w:eastAsia="Times New Roman" w:hAnsi="Times New Roman" w:cs="Times New Roman"/>
          <w:sz w:val="28"/>
          <w:szCs w:val="28"/>
          <w:lang w:val="uk-UA" w:eastAsia="ru-RU"/>
        </w:rPr>
        <w:t>:</w:t>
      </w:r>
    </w:p>
    <w:p w:rsidR="00C6798B" w:rsidRPr="00BF3722" w:rsidRDefault="00C6798B" w:rsidP="006A31E8">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9D49A4" w:rsidRPr="00BF3722" w:rsidRDefault="002D4491" w:rsidP="006A31E8">
      <w:pPr>
        <w:widowControl w:val="0"/>
        <w:tabs>
          <w:tab w:val="left" w:pos="9072"/>
        </w:tabs>
        <w:spacing w:after="0" w:line="360" w:lineRule="auto"/>
        <w:ind w:firstLine="3828"/>
        <w:jc w:val="center"/>
        <w:rPr>
          <w:rFonts w:ascii="Times New Roman" w:eastAsia="Times New Roman" w:hAnsi="Times New Roman" w:cs="Times New Roman"/>
          <w:sz w:val="28"/>
          <w:szCs w:val="28"/>
          <w:lang w:val="uk-UA" w:eastAsia="ru-RU"/>
        </w:rPr>
      </w:pPr>
      <m:oMath>
        <m:bar>
          <m:barPr>
            <m:pos m:val="top"/>
            <m:ctrlPr>
              <w:rPr>
                <w:rFonts w:ascii="Cambria Math" w:eastAsia="Times New Roman" w:hAnsi="Cambria Math" w:cs="Times New Roman"/>
                <w:i/>
                <w:sz w:val="28"/>
                <w:szCs w:val="28"/>
                <w:lang w:val="uk-UA" w:eastAsia="ru-RU"/>
              </w:rPr>
            </m:ctrlPr>
          </m:barPr>
          <m:e>
            <m:r>
              <w:rPr>
                <w:rFonts w:ascii="Cambria Math" w:eastAsia="Times New Roman" w:hAnsi="Cambria Math" w:cs="Times New Roman"/>
                <w:sz w:val="28"/>
                <w:szCs w:val="28"/>
                <w:lang w:val="uk-UA" w:eastAsia="ru-RU"/>
              </w:rPr>
              <m:t>k</m:t>
            </m:r>
          </m:e>
        </m:bar>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N</m:t>
            </m:r>
          </m:den>
        </m:f>
        <m:nary>
          <m:naryPr>
            <m:chr m:val="∑"/>
            <m:limLoc m:val="undOvr"/>
            <m:ctrlPr>
              <w:rPr>
                <w:rFonts w:ascii="Cambria Math" w:eastAsia="Times New Roman" w:hAnsi="Cambria Math" w:cs="Times New Roman"/>
                <w:i/>
                <w:sz w:val="28"/>
                <w:szCs w:val="28"/>
                <w:lang w:val="uk-UA" w:eastAsia="ru-RU"/>
              </w:rPr>
            </m:ctrlPr>
          </m:naryPr>
          <m:sub>
            <m:r>
              <w:rPr>
                <w:rFonts w:ascii="Cambria Math" w:eastAsia="Times New Roman" w:hAnsi="Cambria Math" w:cs="Times New Roman"/>
                <w:sz w:val="28"/>
                <w:szCs w:val="28"/>
                <w:lang w:val="uk-UA" w:eastAsia="ru-RU"/>
              </w:rPr>
              <m:t>i=1</m:t>
            </m:r>
          </m:sub>
          <m:sup>
            <m:r>
              <w:rPr>
                <w:rFonts w:ascii="Cambria Math" w:eastAsia="Times New Roman" w:hAnsi="Cambria Math" w:cs="Times New Roman"/>
                <w:sz w:val="28"/>
                <w:szCs w:val="28"/>
                <w:lang w:val="uk-UA" w:eastAsia="ru-RU"/>
              </w:rPr>
              <m:t>N</m:t>
            </m:r>
          </m:sup>
          <m:e>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k</m:t>
                </m:r>
              </m:e>
              <m:sub>
                <m:r>
                  <w:rPr>
                    <w:rFonts w:ascii="Cambria Math" w:eastAsia="Times New Roman" w:hAnsi="Cambria Math" w:cs="Times New Roman"/>
                    <w:sz w:val="28"/>
                    <w:szCs w:val="28"/>
                    <w:lang w:val="uk-UA" w:eastAsia="ru-RU"/>
                  </w:rPr>
                  <m:t>i</m:t>
                </m:r>
              </m:sub>
            </m:sSub>
          </m:e>
        </m:nary>
        <m:r>
          <w:rPr>
            <w:rFonts w:ascii="Cambria Math" w:eastAsia="Times New Roman" w:hAnsi="Cambria Math" w:cs="Times New Roman"/>
            <w:sz w:val="28"/>
            <w:szCs w:val="28"/>
            <w:lang w:val="uk-UA" w:eastAsia="ru-RU"/>
          </w:rPr>
          <m:t xml:space="preserve"> ,</m:t>
        </m:r>
      </m:oMath>
      <w:r w:rsidR="009D49A4" w:rsidRPr="00BF3722">
        <w:rPr>
          <w:rFonts w:ascii="Times New Roman" w:eastAsia="Times New Roman" w:hAnsi="Times New Roman" w:cs="Times New Roman"/>
          <w:sz w:val="28"/>
          <w:szCs w:val="28"/>
          <w:lang w:val="uk-UA" w:eastAsia="ru-RU"/>
        </w:rPr>
        <w:tab/>
        <w:t>(3.1)</w:t>
      </w:r>
    </w:p>
    <w:p w:rsidR="009D49A4" w:rsidRPr="00BF3722" w:rsidRDefault="009D49A4" w:rsidP="006A31E8">
      <w:pPr>
        <w:widowControl w:val="0"/>
        <w:tabs>
          <w:tab w:val="left" w:pos="9072"/>
        </w:tabs>
        <w:spacing w:after="0" w:line="360" w:lineRule="auto"/>
        <w:ind w:firstLine="4395"/>
        <w:jc w:val="center"/>
        <w:rPr>
          <w:rFonts w:ascii="Times New Roman" w:eastAsia="Times New Roman" w:hAnsi="Times New Roman" w:cs="Times New Roman"/>
          <w:sz w:val="28"/>
          <w:szCs w:val="28"/>
          <w:lang w:val="uk-UA" w:eastAsia="ru-RU"/>
        </w:rPr>
      </w:pPr>
    </w:p>
    <w:p w:rsidR="00C6798B" w:rsidRPr="00BF3722" w:rsidRDefault="009D49A4" w:rsidP="006A31E8">
      <w:pPr>
        <w:widowControl w:val="0"/>
        <w:tabs>
          <w:tab w:val="left" w:leader="dot" w:pos="9498"/>
        </w:tabs>
        <w:spacing w:after="0" w:line="360"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k</m:t>
            </m:r>
          </m:e>
          <m:sub>
            <m:r>
              <w:rPr>
                <w:rFonts w:ascii="Cambria Math" w:eastAsia="Times New Roman" w:hAnsi="Cambria Math" w:cs="Times New Roman"/>
                <w:sz w:val="28"/>
                <w:szCs w:val="28"/>
                <w:lang w:val="uk-UA" w:eastAsia="ru-RU"/>
              </w:rPr>
              <m:t>i</m:t>
            </m:r>
          </m:sub>
        </m:sSub>
      </m:oMath>
      <w:r w:rsidRPr="00BF3722">
        <w:rPr>
          <w:rFonts w:ascii="Times New Roman" w:eastAsia="Times New Roman" w:hAnsi="Times New Roman" w:cs="Times New Roman"/>
          <w:sz w:val="28"/>
          <w:szCs w:val="28"/>
          <w:lang w:val="uk-UA" w:eastAsia="ru-RU"/>
        </w:rPr>
        <w:t xml:space="preserve"> – коефіцієнт завантаження канал</w:t>
      </w:r>
      <w:r w:rsidR="00946589" w:rsidRPr="00BF3722">
        <w:rPr>
          <w:rFonts w:ascii="Times New Roman" w:eastAsia="Times New Roman" w:hAnsi="Times New Roman" w:cs="Times New Roman"/>
          <w:sz w:val="28"/>
          <w:szCs w:val="28"/>
          <w:lang w:val="uk-UA" w:eastAsia="ru-RU"/>
        </w:rPr>
        <w:t>у</w:t>
      </w:r>
      <w:r w:rsidRPr="00BF3722">
        <w:rPr>
          <w:rFonts w:ascii="Times New Roman" w:eastAsia="Times New Roman" w:hAnsi="Times New Roman" w:cs="Times New Roman"/>
          <w:sz w:val="28"/>
          <w:szCs w:val="28"/>
          <w:lang w:val="uk-UA" w:eastAsia="ru-RU"/>
        </w:rPr>
        <w:t xml:space="preserve"> на </w:t>
      </w:r>
      <m:oMath>
        <m:r>
          <w:rPr>
            <w:rFonts w:ascii="Cambria Math" w:eastAsia="Times New Roman" w:hAnsi="Cambria Math" w:cs="Times New Roman"/>
            <w:sz w:val="28"/>
            <w:szCs w:val="28"/>
            <w:lang w:val="uk-UA" w:eastAsia="ru-RU"/>
          </w:rPr>
          <m:t>i</m:t>
        </m:r>
      </m:oMath>
      <w:r w:rsidRPr="00BF3722">
        <w:rPr>
          <w:rFonts w:ascii="Times New Roman" w:eastAsia="Times New Roman" w:hAnsi="Times New Roman" w:cs="Times New Roman"/>
          <w:sz w:val="28"/>
          <w:szCs w:val="28"/>
          <w:lang w:val="uk-UA" w:eastAsia="ru-RU"/>
        </w:rPr>
        <w:t xml:space="preserve"> </w:t>
      </w:r>
      <w:r w:rsidR="00946589" w:rsidRPr="00BF3722">
        <w:rPr>
          <w:rFonts w:ascii="Times New Roman" w:eastAsia="Times New Roman" w:hAnsi="Times New Roman" w:cs="Times New Roman"/>
          <w:sz w:val="28"/>
          <w:szCs w:val="28"/>
          <w:lang w:val="uk-UA" w:eastAsia="ru-RU"/>
        </w:rPr>
        <w:t>-</w:t>
      </w:r>
      <m:oMath>
        <m:r>
          <w:rPr>
            <w:rFonts w:ascii="Cambria Math" w:eastAsia="Times New Roman" w:hAnsi="Cambria Math" w:cs="Times New Roman"/>
            <w:sz w:val="28"/>
            <w:szCs w:val="28"/>
            <w:lang w:val="uk-UA" w:eastAsia="ru-RU"/>
          </w:rPr>
          <m:t>му</m:t>
        </m:r>
      </m:oMath>
      <w:r w:rsidR="00946589" w:rsidRPr="00BF3722">
        <w:rPr>
          <w:rFonts w:ascii="Times New Roman" w:eastAsia="Times New Roman" w:hAnsi="Times New Roman" w:cs="Times New Roman"/>
          <w:sz w:val="28"/>
          <w:szCs w:val="28"/>
          <w:lang w:val="uk-UA" w:eastAsia="ru-RU"/>
        </w:rPr>
        <w:t xml:space="preserve"> </w:t>
      </w:r>
      <w:r w:rsidRPr="00BF3722">
        <w:rPr>
          <w:rFonts w:ascii="Times New Roman" w:eastAsia="Times New Roman" w:hAnsi="Times New Roman" w:cs="Times New Roman"/>
          <w:sz w:val="28"/>
          <w:szCs w:val="28"/>
          <w:lang w:val="uk-UA" w:eastAsia="ru-RU"/>
        </w:rPr>
        <w:t>етапі.</w:t>
      </w:r>
    </w:p>
    <w:p w:rsidR="009D49A4" w:rsidRPr="00EC2631" w:rsidRDefault="009D49A4" w:rsidP="006A31E8">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EC2631">
        <w:rPr>
          <w:rFonts w:ascii="Times New Roman" w:eastAsia="Times New Roman" w:hAnsi="Times New Roman" w:cs="Times New Roman"/>
          <w:sz w:val="28"/>
          <w:szCs w:val="28"/>
          <w:lang w:val="uk-UA" w:eastAsia="ru-RU"/>
        </w:rPr>
        <w:t>Підставимо</w:t>
      </w:r>
      <w:r w:rsidR="009642B0" w:rsidRPr="00EC2631">
        <w:rPr>
          <w:rFonts w:ascii="Times New Roman" w:eastAsia="Times New Roman" w:hAnsi="Times New Roman" w:cs="Times New Roman"/>
          <w:sz w:val="28"/>
          <w:szCs w:val="28"/>
          <w:lang w:val="uk-UA" w:eastAsia="ru-RU"/>
        </w:rPr>
        <w:t xml:space="preserve"> до формули </w:t>
      </w:r>
      <w:r w:rsidR="00946589" w:rsidRPr="00EC2631">
        <w:rPr>
          <w:rFonts w:ascii="Times New Roman" w:eastAsia="Times New Roman" w:hAnsi="Times New Roman" w:cs="Times New Roman"/>
          <w:sz w:val="28"/>
          <w:szCs w:val="28"/>
          <w:lang w:val="uk-UA" w:eastAsia="ru-RU"/>
        </w:rPr>
        <w:t>(</w:t>
      </w:r>
      <w:r w:rsidR="009642B0" w:rsidRPr="00EC2631">
        <w:rPr>
          <w:rFonts w:ascii="Times New Roman" w:eastAsia="Times New Roman" w:hAnsi="Times New Roman" w:cs="Times New Roman"/>
          <w:sz w:val="28"/>
          <w:szCs w:val="28"/>
          <w:lang w:val="uk-UA" w:eastAsia="ru-RU"/>
        </w:rPr>
        <w:t>3.1</w:t>
      </w:r>
      <w:r w:rsidR="00946589" w:rsidRPr="00EC2631">
        <w:rPr>
          <w:rFonts w:ascii="Times New Roman" w:eastAsia="Times New Roman" w:hAnsi="Times New Roman" w:cs="Times New Roman"/>
          <w:sz w:val="28"/>
          <w:szCs w:val="28"/>
          <w:lang w:val="uk-UA" w:eastAsia="ru-RU"/>
        </w:rPr>
        <w:t>)</w:t>
      </w:r>
      <w:r w:rsidRPr="00EC2631">
        <w:rPr>
          <w:rFonts w:ascii="Times New Roman" w:eastAsia="Times New Roman" w:hAnsi="Times New Roman" w:cs="Times New Roman"/>
          <w:sz w:val="28"/>
          <w:szCs w:val="28"/>
          <w:lang w:val="uk-UA" w:eastAsia="ru-RU"/>
        </w:rPr>
        <w:t xml:space="preserve"> відповідні значення з т</w:t>
      </w:r>
      <w:r w:rsidR="009642B0" w:rsidRPr="00EC2631">
        <w:rPr>
          <w:rFonts w:ascii="Times New Roman" w:eastAsia="Times New Roman" w:hAnsi="Times New Roman" w:cs="Times New Roman"/>
          <w:sz w:val="28"/>
          <w:szCs w:val="28"/>
          <w:lang w:val="uk-UA" w:eastAsia="ru-RU"/>
        </w:rPr>
        <w:t>аблиці 3.1</w:t>
      </w:r>
      <w:r w:rsidR="00E47D53" w:rsidRPr="00EC2631">
        <w:rPr>
          <w:rFonts w:ascii="Times New Roman" w:eastAsia="Times New Roman" w:hAnsi="Times New Roman" w:cs="Times New Roman"/>
          <w:sz w:val="28"/>
          <w:szCs w:val="28"/>
          <w:lang w:val="uk-UA" w:eastAsia="ru-RU"/>
        </w:rPr>
        <w:t>:</w:t>
      </w:r>
    </w:p>
    <w:p w:rsidR="009D49A4" w:rsidRPr="00EC2631" w:rsidRDefault="009D49A4" w:rsidP="006A31E8">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9642B0" w:rsidRPr="006A31E8" w:rsidRDefault="002D4491" w:rsidP="006A31E8">
      <w:pPr>
        <w:widowControl w:val="0"/>
        <w:tabs>
          <w:tab w:val="left" w:leader="dot" w:pos="9498"/>
        </w:tabs>
        <w:spacing w:after="0" w:line="360" w:lineRule="auto"/>
        <w:jc w:val="both"/>
        <w:rPr>
          <w:rFonts w:ascii="Times New Roman" w:eastAsia="Times New Roman" w:hAnsi="Times New Roman" w:cs="Times New Roman"/>
          <w:sz w:val="28"/>
          <w:szCs w:val="28"/>
          <w:lang w:val="uk-UA"/>
        </w:rPr>
      </w:pPr>
      <m:oMathPara>
        <m:oMath>
          <m:bar>
            <m:barPr>
              <m:pos m:val="top"/>
              <m:ctrlPr>
                <w:rPr>
                  <w:rFonts w:ascii="Cambria Math" w:eastAsia="Times New Roman" w:hAnsi="Cambria Math" w:cs="Times New Roman"/>
                  <w:i/>
                  <w:sz w:val="28"/>
                  <w:szCs w:val="28"/>
                  <w:lang w:val="uk-UA" w:eastAsia="ru-RU"/>
                </w:rPr>
              </m:ctrlPr>
            </m:barPr>
            <m:e>
              <m:r>
                <w:rPr>
                  <w:rFonts w:ascii="Cambria Math" w:eastAsia="Times New Roman" w:hAnsi="Cambria Math" w:cs="Times New Roman"/>
                  <w:sz w:val="28"/>
                  <w:szCs w:val="28"/>
                  <w:lang w:val="uk-UA" w:eastAsia="ru-RU"/>
                </w:rPr>
                <m:t>k</m:t>
              </m:r>
            </m:e>
          </m:bar>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10</m:t>
              </m:r>
            </m:den>
          </m:f>
          <m:r>
            <w:rPr>
              <w:rFonts w:ascii="Cambria Math" w:eastAsia="Times New Roman" w:hAnsi="Cambria Math" w:cs="Times New Roman"/>
              <w:sz w:val="28"/>
              <w:szCs w:val="28"/>
              <w:lang w:val="uk-UA" w:eastAsia="ru-RU"/>
            </w:rPr>
            <m:t>*</m:t>
          </m:r>
          <m:r>
            <m:rPr>
              <m:sty m:val="p"/>
            </m:rPr>
            <w:rPr>
              <w:rFonts w:ascii="Cambria Math" w:hAnsi="Cambria Math" w:cs="Times New Roman"/>
              <w:sz w:val="28"/>
              <w:szCs w:val="28"/>
              <w:lang w:val="uk-UA"/>
            </w:rPr>
            <m:t>8376</m:t>
          </m:r>
          <m:r>
            <w:rPr>
              <w:rFonts w:ascii="Cambria Math" w:eastAsia="Times New Roman" w:hAnsi="Cambria Math" w:cs="Times New Roman"/>
              <w:sz w:val="32"/>
              <w:szCs w:val="32"/>
              <w:lang w:val="uk-UA" w:eastAsia="ru-RU"/>
            </w:rPr>
            <m:t>≈</m:t>
          </m:r>
          <m:r>
            <m:rPr>
              <m:sty m:val="p"/>
            </m:rPr>
            <w:rPr>
              <w:rFonts w:ascii="Cambria Math" w:hAnsi="Times New Roman" w:cs="Times New Roman"/>
              <w:sz w:val="28"/>
              <w:szCs w:val="28"/>
              <w:lang w:val="uk-UA"/>
            </w:rPr>
            <m:t xml:space="preserve"> </m:t>
          </m:r>
          <m:r>
            <m:rPr>
              <m:sty m:val="p"/>
            </m:rPr>
            <w:rPr>
              <w:rFonts w:ascii="Cambria Math" w:hAnsi="Cambria Math" w:cs="Times New Roman"/>
              <w:sz w:val="28"/>
              <w:szCs w:val="28"/>
              <w:lang w:val="uk-UA"/>
            </w:rPr>
            <m:t>0,838.</m:t>
          </m:r>
        </m:oMath>
      </m:oMathPara>
    </w:p>
    <w:p w:rsidR="006A31E8" w:rsidRPr="006A31E8" w:rsidRDefault="006A31E8" w:rsidP="006A31E8">
      <w:pPr>
        <w:widowControl w:val="0"/>
        <w:tabs>
          <w:tab w:val="left" w:leader="dot" w:pos="9498"/>
        </w:tabs>
        <w:spacing w:after="0" w:line="360" w:lineRule="auto"/>
        <w:jc w:val="both"/>
        <w:rPr>
          <w:rFonts w:ascii="Times New Roman" w:eastAsia="Times New Roman" w:hAnsi="Times New Roman" w:cs="Times New Roman"/>
          <w:sz w:val="28"/>
          <w:szCs w:val="28"/>
          <w:lang w:val="uk-UA" w:eastAsia="ru-RU"/>
        </w:rPr>
      </w:pPr>
    </w:p>
    <w:p w:rsidR="00C6798B" w:rsidRPr="00EC2631" w:rsidRDefault="009D49A4" w:rsidP="00BD3C0D">
      <w:pPr>
        <w:widowControl w:val="0"/>
        <w:tabs>
          <w:tab w:val="left" w:leader="dot" w:pos="9498"/>
        </w:tabs>
        <w:spacing w:after="0" w:line="336" w:lineRule="auto"/>
        <w:ind w:firstLine="709"/>
        <w:jc w:val="both"/>
        <w:rPr>
          <w:rFonts w:ascii="Times New Roman" w:eastAsia="Times New Roman" w:hAnsi="Times New Roman" w:cs="Times New Roman"/>
          <w:sz w:val="28"/>
          <w:szCs w:val="28"/>
          <w:lang w:val="uk-UA" w:eastAsia="ru-RU"/>
        </w:rPr>
      </w:pPr>
      <w:r w:rsidRPr="00EC2631">
        <w:rPr>
          <w:rFonts w:ascii="Times New Roman" w:eastAsia="Times New Roman" w:hAnsi="Times New Roman" w:cs="Times New Roman"/>
          <w:sz w:val="28"/>
          <w:szCs w:val="28"/>
          <w:lang w:val="uk-UA" w:eastAsia="ru-RU"/>
        </w:rPr>
        <w:lastRenderedPageBreak/>
        <w:t xml:space="preserve">Дисперсію коефіцієнта навантаження каналів розраховується по формулі </w:t>
      </w:r>
      <w:r w:rsidR="00946589" w:rsidRPr="00EC2631">
        <w:rPr>
          <w:rFonts w:ascii="Times New Roman" w:eastAsia="Times New Roman" w:hAnsi="Times New Roman" w:cs="Times New Roman"/>
          <w:sz w:val="28"/>
          <w:szCs w:val="28"/>
          <w:lang w:val="uk-UA" w:eastAsia="ru-RU"/>
        </w:rPr>
        <w:t>(</w:t>
      </w:r>
      <w:r w:rsidRPr="00EC2631">
        <w:rPr>
          <w:rFonts w:ascii="Times New Roman" w:eastAsia="Times New Roman" w:hAnsi="Times New Roman" w:cs="Times New Roman"/>
          <w:sz w:val="28"/>
          <w:szCs w:val="28"/>
          <w:lang w:val="uk-UA" w:eastAsia="ru-RU"/>
        </w:rPr>
        <w:t>3.2</w:t>
      </w:r>
      <w:r w:rsidR="00946589" w:rsidRPr="00EC2631">
        <w:rPr>
          <w:rFonts w:ascii="Times New Roman" w:eastAsia="Times New Roman" w:hAnsi="Times New Roman" w:cs="Times New Roman"/>
          <w:sz w:val="28"/>
          <w:szCs w:val="28"/>
          <w:lang w:val="uk-UA" w:eastAsia="ru-RU"/>
        </w:rPr>
        <w:t>)</w:t>
      </w:r>
      <w:r w:rsidR="00AB6BE3" w:rsidRPr="00EC2631">
        <w:rPr>
          <w:rFonts w:ascii="Times New Roman" w:eastAsia="Times New Roman" w:hAnsi="Times New Roman" w:cs="Times New Roman"/>
          <w:sz w:val="28"/>
          <w:szCs w:val="28"/>
          <w:lang w:val="uk-UA" w:eastAsia="ru-RU"/>
        </w:rPr>
        <w:t xml:space="preserve"> [35</w:t>
      </w:r>
      <w:r w:rsidR="00060E8B" w:rsidRPr="00EC2631">
        <w:rPr>
          <w:rFonts w:ascii="Times New Roman" w:eastAsia="Times New Roman" w:hAnsi="Times New Roman" w:cs="Times New Roman"/>
          <w:sz w:val="28"/>
          <w:szCs w:val="28"/>
          <w:lang w:val="uk-UA" w:eastAsia="ru-RU"/>
        </w:rPr>
        <w:t>]</w:t>
      </w:r>
      <w:r w:rsidR="00E47D53" w:rsidRPr="00EC2631">
        <w:rPr>
          <w:rFonts w:ascii="Times New Roman" w:eastAsia="Times New Roman" w:hAnsi="Times New Roman" w:cs="Times New Roman"/>
          <w:sz w:val="28"/>
          <w:szCs w:val="28"/>
          <w:lang w:val="uk-UA" w:eastAsia="ru-RU"/>
        </w:rPr>
        <w:t>:</w:t>
      </w:r>
    </w:p>
    <w:p w:rsidR="00B930F3" w:rsidRPr="00EC2631" w:rsidRDefault="00B930F3" w:rsidP="00BD3C0D">
      <w:pPr>
        <w:widowControl w:val="0"/>
        <w:tabs>
          <w:tab w:val="left" w:leader="dot" w:pos="9498"/>
        </w:tabs>
        <w:spacing w:after="0" w:line="336" w:lineRule="auto"/>
        <w:ind w:firstLine="709"/>
        <w:jc w:val="both"/>
        <w:rPr>
          <w:rFonts w:ascii="Times New Roman" w:eastAsia="Times New Roman" w:hAnsi="Times New Roman" w:cs="Times New Roman"/>
          <w:sz w:val="28"/>
          <w:szCs w:val="28"/>
          <w:lang w:val="uk-UA" w:eastAsia="ru-RU"/>
        </w:rPr>
      </w:pPr>
    </w:p>
    <w:p w:rsidR="009D49A4" w:rsidRPr="00EC2631" w:rsidRDefault="009D49A4" w:rsidP="00BD3C0D">
      <w:pPr>
        <w:widowControl w:val="0"/>
        <w:tabs>
          <w:tab w:val="left" w:pos="9072"/>
        </w:tabs>
        <w:spacing w:after="0" w:line="336" w:lineRule="auto"/>
        <w:ind w:firstLine="3402"/>
        <w:jc w:val="center"/>
        <w:rPr>
          <w:rFonts w:ascii="Times New Roman" w:eastAsia="Times New Roman" w:hAnsi="Times New Roman" w:cs="Times New Roman"/>
          <w:sz w:val="28"/>
          <w:szCs w:val="28"/>
          <w:lang w:val="uk-UA" w:eastAsia="ru-RU"/>
        </w:rPr>
      </w:pPr>
      <m:oMath>
        <m:r>
          <w:rPr>
            <w:rFonts w:ascii="Cambria Math" w:eastAsia="Times New Roman" w:hAnsi="Cambria Math" w:cs="Times New Roman"/>
            <w:sz w:val="28"/>
            <w:szCs w:val="28"/>
            <w:lang w:val="uk-UA" w:eastAsia="ru-RU"/>
          </w:rPr>
          <m:t>D(k)=</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N</m:t>
            </m:r>
          </m:den>
        </m:f>
        <m:nary>
          <m:naryPr>
            <m:chr m:val="∑"/>
            <m:limLoc m:val="undOvr"/>
            <m:ctrlPr>
              <w:rPr>
                <w:rFonts w:ascii="Cambria Math" w:eastAsia="Times New Roman" w:hAnsi="Cambria Math" w:cs="Times New Roman"/>
                <w:i/>
                <w:sz w:val="28"/>
                <w:szCs w:val="28"/>
                <w:lang w:val="uk-UA" w:eastAsia="ru-RU"/>
              </w:rPr>
            </m:ctrlPr>
          </m:naryPr>
          <m:sub>
            <m:r>
              <w:rPr>
                <w:rFonts w:ascii="Cambria Math" w:eastAsia="Times New Roman" w:hAnsi="Cambria Math" w:cs="Times New Roman"/>
                <w:sz w:val="28"/>
                <w:szCs w:val="28"/>
                <w:lang w:val="uk-UA" w:eastAsia="ru-RU"/>
              </w:rPr>
              <m:t>i=1</m:t>
            </m:r>
          </m:sub>
          <m:sup>
            <m:r>
              <w:rPr>
                <w:rFonts w:ascii="Cambria Math" w:eastAsia="Times New Roman" w:hAnsi="Cambria Math" w:cs="Times New Roman"/>
                <w:sz w:val="28"/>
                <w:szCs w:val="28"/>
                <w:lang w:val="uk-UA" w:eastAsia="ru-RU"/>
              </w:rPr>
              <m:t>N</m:t>
            </m:r>
          </m:sup>
          <m:e>
            <m:sSup>
              <m:sSupPr>
                <m:ctrlPr>
                  <w:rPr>
                    <w:rFonts w:ascii="Cambria Math" w:eastAsia="Times New Roman" w:hAnsi="Cambria Math" w:cs="Times New Roman"/>
                    <w:i/>
                    <w:sz w:val="28"/>
                    <w:szCs w:val="28"/>
                    <w:lang w:val="uk-UA" w:eastAsia="ru-RU"/>
                  </w:rPr>
                </m:ctrlPr>
              </m:sSupPr>
              <m:e>
                <m:r>
                  <w:rPr>
                    <w:rFonts w:ascii="Cambria Math" w:eastAsia="Times New Roman" w:hAnsi="Cambria Math" w:cs="Times New Roman"/>
                    <w:sz w:val="28"/>
                    <w:szCs w:val="28"/>
                    <w:lang w:val="uk-UA" w:eastAsia="ru-RU"/>
                  </w:rPr>
                  <m:t>(</m:t>
                </m:r>
                <m:bar>
                  <m:barPr>
                    <m:pos m:val="top"/>
                    <m:ctrlPr>
                      <w:rPr>
                        <w:rFonts w:ascii="Cambria Math" w:eastAsia="Times New Roman" w:hAnsi="Cambria Math" w:cs="Times New Roman"/>
                        <w:i/>
                        <w:sz w:val="28"/>
                        <w:szCs w:val="28"/>
                        <w:lang w:val="uk-UA" w:eastAsia="ru-RU"/>
                      </w:rPr>
                    </m:ctrlPr>
                  </m:barPr>
                  <m:e>
                    <m:r>
                      <w:rPr>
                        <w:rFonts w:ascii="Cambria Math" w:eastAsia="Times New Roman" w:hAnsi="Cambria Math" w:cs="Times New Roman"/>
                        <w:sz w:val="28"/>
                        <w:szCs w:val="28"/>
                        <w:lang w:val="uk-UA" w:eastAsia="ru-RU"/>
                      </w:rPr>
                      <m:t>k</m:t>
                    </m:r>
                  </m:e>
                </m:bar>
                <m:r>
                  <w:rPr>
                    <w:rFonts w:ascii="Cambria Math" w:eastAsia="Times New Roman" w:hAnsi="Cambria Math" w:cs="Times New Roman"/>
                    <w:sz w:val="28"/>
                    <w:szCs w:val="28"/>
                    <w:lang w:val="uk-UA" w:eastAsia="ru-RU"/>
                  </w:rPr>
                  <m:t>-</m:t>
                </m:r>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k</m:t>
                    </m:r>
                  </m:e>
                  <m:sub>
                    <m:r>
                      <w:rPr>
                        <w:rFonts w:ascii="Cambria Math" w:eastAsia="Times New Roman" w:hAnsi="Cambria Math" w:cs="Times New Roman"/>
                        <w:sz w:val="28"/>
                        <w:szCs w:val="28"/>
                        <w:lang w:val="uk-UA" w:eastAsia="ru-RU"/>
                      </w:rPr>
                      <m:t>i</m:t>
                    </m:r>
                  </m:sub>
                </m:sSub>
                <m:r>
                  <w:rPr>
                    <w:rFonts w:ascii="Cambria Math" w:eastAsia="Times New Roman" w:hAnsi="Cambria Math" w:cs="Times New Roman"/>
                    <w:sz w:val="28"/>
                    <w:szCs w:val="28"/>
                    <w:lang w:val="uk-UA" w:eastAsia="ru-RU"/>
                  </w:rPr>
                  <m:t>)</m:t>
                </m:r>
              </m:e>
              <m:sup>
                <m:r>
                  <w:rPr>
                    <w:rFonts w:ascii="Cambria Math" w:eastAsia="Times New Roman" w:hAnsi="Cambria Math" w:cs="Times New Roman"/>
                    <w:sz w:val="28"/>
                    <w:szCs w:val="28"/>
                    <w:lang w:val="uk-UA" w:eastAsia="ru-RU"/>
                  </w:rPr>
                  <m:t>2</m:t>
                </m:r>
              </m:sup>
            </m:sSup>
          </m:e>
        </m:nary>
        <m:r>
          <w:rPr>
            <w:rFonts w:ascii="Cambria Math" w:eastAsia="Times New Roman" w:hAnsi="Cambria Math" w:cs="Times New Roman"/>
            <w:sz w:val="28"/>
            <w:szCs w:val="28"/>
            <w:lang w:val="uk-UA" w:eastAsia="ru-RU"/>
          </w:rPr>
          <m:t>.</m:t>
        </m:r>
      </m:oMath>
      <w:r w:rsidRPr="00EC2631">
        <w:rPr>
          <w:rFonts w:ascii="Times New Roman" w:eastAsia="Times New Roman" w:hAnsi="Times New Roman" w:cs="Times New Roman"/>
          <w:sz w:val="28"/>
          <w:szCs w:val="28"/>
          <w:lang w:val="uk-UA" w:eastAsia="ru-RU"/>
        </w:rPr>
        <w:tab/>
        <w:t>(3.2)</w:t>
      </w:r>
    </w:p>
    <w:p w:rsidR="009D49A4" w:rsidRPr="00EC2631" w:rsidRDefault="009D49A4" w:rsidP="00BD3C0D">
      <w:pPr>
        <w:widowControl w:val="0"/>
        <w:tabs>
          <w:tab w:val="left" w:leader="dot" w:pos="9498"/>
        </w:tabs>
        <w:spacing w:after="0" w:line="336" w:lineRule="auto"/>
        <w:ind w:firstLine="709"/>
        <w:jc w:val="both"/>
        <w:rPr>
          <w:rFonts w:ascii="Times New Roman" w:eastAsia="Times New Roman" w:hAnsi="Times New Roman" w:cs="Times New Roman"/>
          <w:sz w:val="28"/>
          <w:szCs w:val="28"/>
          <w:lang w:val="uk-UA" w:eastAsia="ru-RU"/>
        </w:rPr>
      </w:pPr>
    </w:p>
    <w:p w:rsidR="00FD5D8B" w:rsidRPr="00EC2631" w:rsidRDefault="00FD5D8B" w:rsidP="00BD3C0D">
      <w:pPr>
        <w:widowControl w:val="0"/>
        <w:tabs>
          <w:tab w:val="left" w:leader="dot" w:pos="9498"/>
        </w:tabs>
        <w:spacing w:after="0" w:line="336" w:lineRule="auto"/>
        <w:ind w:firstLine="709"/>
        <w:jc w:val="both"/>
        <w:rPr>
          <w:rFonts w:ascii="Times New Roman" w:eastAsia="Times New Roman" w:hAnsi="Times New Roman" w:cs="Times New Roman"/>
          <w:sz w:val="28"/>
          <w:szCs w:val="28"/>
          <w:lang w:val="uk-UA" w:eastAsia="ru-RU"/>
        </w:rPr>
      </w:pPr>
      <w:r w:rsidRPr="00EC2631">
        <w:rPr>
          <w:rFonts w:ascii="Times New Roman" w:eastAsia="Times New Roman" w:hAnsi="Times New Roman" w:cs="Times New Roman"/>
          <w:sz w:val="28"/>
          <w:szCs w:val="28"/>
          <w:lang w:val="uk-UA" w:eastAsia="ru-RU"/>
        </w:rPr>
        <w:t xml:space="preserve">Підставимо до формули </w:t>
      </w:r>
      <w:r w:rsidR="00946589" w:rsidRPr="00EC2631">
        <w:rPr>
          <w:rFonts w:ascii="Times New Roman" w:eastAsia="Times New Roman" w:hAnsi="Times New Roman" w:cs="Times New Roman"/>
          <w:sz w:val="28"/>
          <w:szCs w:val="28"/>
          <w:lang w:val="uk-UA" w:eastAsia="ru-RU"/>
        </w:rPr>
        <w:t>(</w:t>
      </w:r>
      <w:r w:rsidRPr="00EC2631">
        <w:rPr>
          <w:rFonts w:ascii="Times New Roman" w:eastAsia="Times New Roman" w:hAnsi="Times New Roman" w:cs="Times New Roman"/>
          <w:sz w:val="28"/>
          <w:szCs w:val="28"/>
          <w:lang w:val="uk-UA" w:eastAsia="ru-RU"/>
        </w:rPr>
        <w:t>3.2</w:t>
      </w:r>
      <w:r w:rsidR="00946589" w:rsidRPr="00EC2631">
        <w:rPr>
          <w:rFonts w:ascii="Times New Roman" w:eastAsia="Times New Roman" w:hAnsi="Times New Roman" w:cs="Times New Roman"/>
          <w:sz w:val="28"/>
          <w:szCs w:val="28"/>
          <w:lang w:val="uk-UA" w:eastAsia="ru-RU"/>
        </w:rPr>
        <w:t>)</w:t>
      </w:r>
      <w:r w:rsidRPr="00EC2631">
        <w:rPr>
          <w:rFonts w:ascii="Times New Roman" w:eastAsia="Times New Roman" w:hAnsi="Times New Roman" w:cs="Times New Roman"/>
          <w:sz w:val="28"/>
          <w:szCs w:val="28"/>
          <w:lang w:val="uk-UA" w:eastAsia="ru-RU"/>
        </w:rPr>
        <w:t xml:space="preserve"> ві</w:t>
      </w:r>
      <w:r w:rsidR="00E47D53" w:rsidRPr="00EC2631">
        <w:rPr>
          <w:rFonts w:ascii="Times New Roman" w:eastAsia="Times New Roman" w:hAnsi="Times New Roman" w:cs="Times New Roman"/>
          <w:sz w:val="28"/>
          <w:szCs w:val="28"/>
          <w:lang w:val="uk-UA" w:eastAsia="ru-RU"/>
        </w:rPr>
        <w:t>дповідні значення з таблиці 3.1:</w:t>
      </w:r>
    </w:p>
    <w:p w:rsidR="00150D71" w:rsidRPr="00EC2631" w:rsidRDefault="00150D71" w:rsidP="00BD3C0D">
      <w:pPr>
        <w:widowControl w:val="0"/>
        <w:tabs>
          <w:tab w:val="left" w:leader="dot" w:pos="9498"/>
        </w:tabs>
        <w:spacing w:after="0" w:line="336" w:lineRule="auto"/>
        <w:ind w:firstLine="709"/>
        <w:jc w:val="both"/>
        <w:rPr>
          <w:rFonts w:ascii="Times New Roman" w:eastAsia="Times New Roman" w:hAnsi="Times New Roman" w:cs="Times New Roman"/>
          <w:sz w:val="28"/>
          <w:szCs w:val="28"/>
          <w:lang w:val="uk-UA" w:eastAsia="ru-RU"/>
        </w:rPr>
      </w:pPr>
    </w:p>
    <w:p w:rsidR="00FD5D8B" w:rsidRPr="00BF3722" w:rsidRDefault="00150D71" w:rsidP="00BD3C0D">
      <w:pPr>
        <w:widowControl w:val="0"/>
        <w:tabs>
          <w:tab w:val="left" w:leader="dot" w:pos="9498"/>
        </w:tabs>
        <w:spacing w:after="0" w:line="336" w:lineRule="auto"/>
        <w:ind w:firstLine="709"/>
        <w:jc w:val="both"/>
        <w:rPr>
          <w:rFonts w:ascii="Times New Roman" w:eastAsia="Times New Roman" w:hAnsi="Times New Roman" w:cs="Times New Roman"/>
          <w:sz w:val="28"/>
          <w:szCs w:val="28"/>
          <w:lang w:val="uk-UA" w:eastAsia="ru-RU"/>
        </w:rPr>
      </w:pPr>
      <m:oMathPara>
        <m:oMath>
          <m:r>
            <w:rPr>
              <w:rFonts w:ascii="Cambria Math" w:eastAsia="Times New Roman" w:hAnsi="Cambria Math" w:cs="Times New Roman"/>
              <w:sz w:val="28"/>
              <w:szCs w:val="28"/>
              <w:lang w:val="uk-UA" w:eastAsia="ru-RU"/>
            </w:rPr>
            <m:t>D</m:t>
          </m:r>
          <m:d>
            <m:dPr>
              <m:ctrlPr>
                <w:rPr>
                  <w:rFonts w:ascii="Cambria Math" w:eastAsia="Times New Roman" w:hAnsi="Cambria Math" w:cs="Times New Roman"/>
                  <w:i/>
                  <w:sz w:val="28"/>
                  <w:szCs w:val="28"/>
                  <w:lang w:val="uk-UA" w:eastAsia="ru-RU"/>
                </w:rPr>
              </m:ctrlPr>
            </m:dPr>
            <m:e>
              <m:r>
                <w:rPr>
                  <w:rFonts w:ascii="Cambria Math" w:eastAsia="Times New Roman" w:hAnsi="Cambria Math" w:cs="Times New Roman"/>
                  <w:sz w:val="28"/>
                  <w:szCs w:val="28"/>
                  <w:lang w:val="uk-UA" w:eastAsia="ru-RU"/>
                </w:rPr>
                <m:t>k</m:t>
              </m:r>
            </m:e>
          </m:d>
          <m:r>
            <w:rPr>
              <w:rFonts w:ascii="Cambria Math" w:eastAsia="Times New Roman" w:hAnsi="Cambria Math" w:cs="Times New Roman"/>
              <w:sz w:val="28"/>
              <w:szCs w:val="28"/>
              <w:lang w:val="uk-UA" w:eastAsia="ru-RU"/>
            </w:rPr>
            <m:t>=</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1</m:t>
              </m:r>
            </m:num>
            <m:den>
              <m:r>
                <w:rPr>
                  <w:rFonts w:ascii="Cambria Math" w:eastAsia="Times New Roman" w:hAnsi="Cambria Math" w:cs="Times New Roman"/>
                  <w:sz w:val="28"/>
                  <w:szCs w:val="28"/>
                  <w:lang w:val="uk-UA" w:eastAsia="ru-RU"/>
                </w:rPr>
                <m:t>10</m:t>
              </m:r>
            </m:den>
          </m:f>
          <m:r>
            <w:rPr>
              <w:rFonts w:ascii="Cambria Math" w:eastAsia="Times New Roman" w:hAnsi="Cambria Math" w:cs="Times New Roman"/>
              <w:sz w:val="28"/>
              <w:szCs w:val="28"/>
              <w:lang w:val="uk-UA" w:eastAsia="ru-RU"/>
            </w:rPr>
            <m:t>*0,011776</m:t>
          </m:r>
          <m:r>
            <w:rPr>
              <w:rFonts w:ascii="Cambria Math" w:eastAsia="Times New Roman" w:hAnsi="Cambria Math" w:cs="Times New Roman"/>
              <w:sz w:val="32"/>
              <w:szCs w:val="32"/>
              <w:lang w:val="uk-UA" w:eastAsia="ru-RU"/>
            </w:rPr>
            <m:t>≈</m:t>
          </m:r>
          <m:r>
            <w:rPr>
              <w:rFonts w:ascii="Cambria Math" w:eastAsia="Times New Roman" w:hAnsi="Cambria Math" w:cs="Times New Roman"/>
              <w:sz w:val="28"/>
              <w:szCs w:val="28"/>
              <w:lang w:val="uk-UA" w:eastAsia="ru-RU"/>
            </w:rPr>
            <m:t>0,001178.</m:t>
          </m:r>
        </m:oMath>
      </m:oMathPara>
    </w:p>
    <w:p w:rsidR="00FD5D8B" w:rsidRPr="00BF3722" w:rsidRDefault="00FD5D8B" w:rsidP="00BD3C0D">
      <w:pPr>
        <w:widowControl w:val="0"/>
        <w:tabs>
          <w:tab w:val="left" w:leader="dot" w:pos="9498"/>
        </w:tabs>
        <w:spacing w:after="0" w:line="336" w:lineRule="auto"/>
        <w:ind w:firstLine="709"/>
        <w:jc w:val="both"/>
        <w:rPr>
          <w:rFonts w:ascii="Times New Roman" w:eastAsia="Times New Roman" w:hAnsi="Times New Roman" w:cs="Times New Roman"/>
          <w:sz w:val="28"/>
          <w:szCs w:val="28"/>
          <w:lang w:val="uk-UA" w:eastAsia="ru-RU"/>
        </w:rPr>
      </w:pPr>
    </w:p>
    <w:p w:rsidR="005F4CAA" w:rsidRPr="00BF3722" w:rsidRDefault="00154846" w:rsidP="00726989">
      <w:pPr>
        <w:widowControl w:val="0"/>
        <w:tabs>
          <w:tab w:val="left" w:leader="dot" w:pos="9498"/>
        </w:tabs>
        <w:spacing w:after="0" w:line="372" w:lineRule="auto"/>
        <w:ind w:firstLine="709"/>
        <w:jc w:val="both"/>
        <w:rPr>
          <w:rFonts w:ascii="Times New Roman" w:hAnsi="Times New Roman" w:cs="Times New Roman"/>
          <w:sz w:val="28"/>
          <w:szCs w:val="28"/>
          <w:lang w:val="uk-UA"/>
        </w:rPr>
      </w:pPr>
      <w:r w:rsidRPr="00BF3722">
        <w:rPr>
          <w:rFonts w:ascii="Times New Roman" w:eastAsia="Times New Roman" w:hAnsi="Times New Roman" w:cs="Times New Roman"/>
          <w:sz w:val="28"/>
          <w:szCs w:val="28"/>
          <w:lang w:val="uk-UA" w:eastAsia="ru-RU"/>
        </w:rPr>
        <w:t xml:space="preserve">3.4 Оцінка точності результатів моделювання </w:t>
      </w:r>
    </w:p>
    <w:p w:rsidR="005C48E1" w:rsidRDefault="005C48E1" w:rsidP="00726989">
      <w:pPr>
        <w:widowControl w:val="0"/>
        <w:spacing w:after="0" w:line="372" w:lineRule="auto"/>
        <w:jc w:val="center"/>
        <w:rPr>
          <w:rFonts w:ascii="Times New Roman" w:hAnsi="Times New Roman" w:cs="Times New Roman"/>
          <w:sz w:val="28"/>
          <w:szCs w:val="28"/>
          <w:lang w:val="uk-UA"/>
        </w:rPr>
      </w:pPr>
    </w:p>
    <w:p w:rsidR="00BD3C0D" w:rsidRPr="00BF3722" w:rsidRDefault="0067051B" w:rsidP="00726989">
      <w:pPr>
        <w:widowControl w:val="0"/>
        <w:spacing w:after="0" w:line="372"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Точність (похибка) оцінок математичного сподівання обчислюється за формулою </w:t>
      </w:r>
      <w:r w:rsidR="00AB6BE3">
        <w:rPr>
          <w:rFonts w:ascii="Times New Roman" w:eastAsia="Times New Roman" w:hAnsi="Times New Roman" w:cs="Times New Roman"/>
          <w:sz w:val="28"/>
          <w:szCs w:val="28"/>
          <w:lang w:val="uk-UA" w:eastAsia="ru-RU"/>
        </w:rPr>
        <w:t>за формулою (3.3) [35</w:t>
      </w:r>
      <w:r w:rsidRPr="00BF3722">
        <w:rPr>
          <w:rFonts w:ascii="Times New Roman" w:eastAsia="Times New Roman" w:hAnsi="Times New Roman" w:cs="Times New Roman"/>
          <w:sz w:val="28"/>
          <w:szCs w:val="28"/>
          <w:lang w:val="uk-UA" w:eastAsia="ru-RU"/>
        </w:rPr>
        <w:t>]:</w:t>
      </w:r>
    </w:p>
    <w:p w:rsidR="00BD3C0D" w:rsidRPr="00BF3722" w:rsidRDefault="00BD3C0D" w:rsidP="00726989">
      <w:pPr>
        <w:widowControl w:val="0"/>
        <w:tabs>
          <w:tab w:val="left" w:leader="dot" w:pos="9498"/>
        </w:tabs>
        <w:spacing w:after="0" w:line="372" w:lineRule="auto"/>
        <w:ind w:firstLine="709"/>
        <w:jc w:val="both"/>
        <w:rPr>
          <w:rFonts w:ascii="Times New Roman" w:eastAsia="Times New Roman" w:hAnsi="Times New Roman" w:cs="Times New Roman"/>
          <w:sz w:val="28"/>
          <w:szCs w:val="28"/>
          <w:lang w:val="uk-UA" w:eastAsia="ru-RU"/>
        </w:rPr>
      </w:pPr>
    </w:p>
    <w:p w:rsidR="00BD3C0D" w:rsidRPr="00BF3722" w:rsidRDefault="00BD3C0D" w:rsidP="00726989">
      <w:pPr>
        <w:widowControl w:val="0"/>
        <w:tabs>
          <w:tab w:val="left" w:pos="9072"/>
        </w:tabs>
        <w:spacing w:after="0" w:line="372" w:lineRule="auto"/>
        <w:ind w:firstLine="4111"/>
        <w:jc w:val="center"/>
        <w:rPr>
          <w:rFonts w:ascii="Times New Roman" w:eastAsia="Times New Roman" w:hAnsi="Times New Roman" w:cs="Times New Roman"/>
          <w:sz w:val="28"/>
          <w:szCs w:val="28"/>
          <w:lang w:val="uk-UA" w:eastAsia="ru-RU"/>
        </w:rPr>
      </w:pPr>
      <m:oMath>
        <m:r>
          <w:rPr>
            <w:rFonts w:ascii="Cambria Math" w:eastAsia="Times New Roman" w:hAnsi="Cambria Math" w:cs="Times New Roman"/>
            <w:sz w:val="32"/>
            <w:szCs w:val="32"/>
            <w:lang w:val="uk-UA" w:eastAsia="ru-RU"/>
          </w:rPr>
          <m:t>ε=</m:t>
        </m:r>
        <m:f>
          <m:fPr>
            <m:ctrlPr>
              <w:rPr>
                <w:rFonts w:ascii="Cambria Math" w:eastAsia="Times New Roman" w:hAnsi="Cambria Math" w:cs="Times New Roman"/>
                <w:i/>
                <w:sz w:val="32"/>
                <w:szCs w:val="32"/>
                <w:lang w:val="uk-UA" w:eastAsia="ru-RU"/>
              </w:rPr>
            </m:ctrlPr>
          </m:fPr>
          <m:num>
            <m:sSub>
              <m:sSubPr>
                <m:ctrlPr>
                  <w:rPr>
                    <w:rFonts w:ascii="Cambria Math" w:eastAsia="Times New Roman" w:hAnsi="Cambria Math" w:cs="Times New Roman"/>
                    <w:i/>
                    <w:sz w:val="32"/>
                    <w:szCs w:val="32"/>
                    <w:lang w:val="uk-UA" w:eastAsia="ru-RU"/>
                  </w:rPr>
                </m:ctrlPr>
              </m:sSubPr>
              <m:e>
                <m:r>
                  <w:rPr>
                    <w:rFonts w:ascii="Cambria Math" w:eastAsia="Times New Roman" w:hAnsi="Cambria Math" w:cs="Times New Roman"/>
                    <w:sz w:val="32"/>
                    <w:szCs w:val="32"/>
                    <w:lang w:val="uk-UA" w:eastAsia="ru-RU"/>
                  </w:rPr>
                  <m:t>t</m:t>
                </m:r>
              </m:e>
              <m:sub>
                <m:r>
                  <w:rPr>
                    <w:rFonts w:ascii="Cambria Math" w:eastAsia="Times New Roman" w:hAnsi="Cambria Math" w:cs="Times New Roman"/>
                    <w:sz w:val="32"/>
                    <w:szCs w:val="32"/>
                    <w:lang w:val="uk-UA" w:eastAsia="ru-RU"/>
                  </w:rPr>
                  <m:t>p</m:t>
                </m:r>
              </m:sub>
            </m:sSub>
            <m:r>
              <w:rPr>
                <w:rFonts w:ascii="Cambria Math" w:eastAsia="Times New Roman" w:hAnsi="Cambria Math" w:cs="Times New Roman"/>
                <w:sz w:val="32"/>
                <w:szCs w:val="32"/>
                <w:lang w:val="uk-UA" w:eastAsia="ru-RU"/>
              </w:rPr>
              <m:t>*</m:t>
            </m:r>
            <m:rad>
              <m:radPr>
                <m:degHide m:val="on"/>
                <m:ctrlPr>
                  <w:rPr>
                    <w:rFonts w:ascii="Cambria Math" w:eastAsia="Times New Roman" w:hAnsi="Cambria Math" w:cs="Times New Roman"/>
                    <w:i/>
                    <w:sz w:val="32"/>
                    <w:szCs w:val="32"/>
                    <w:lang w:val="uk-UA" w:eastAsia="ru-RU"/>
                  </w:rPr>
                </m:ctrlPr>
              </m:radPr>
              <m:deg/>
              <m:e>
                <m:r>
                  <w:rPr>
                    <w:rFonts w:ascii="Cambria Math" w:eastAsia="Times New Roman" w:hAnsi="Cambria Math" w:cs="Times New Roman"/>
                    <w:sz w:val="32"/>
                    <w:szCs w:val="32"/>
                    <w:lang w:val="uk-UA" w:eastAsia="ru-RU"/>
                  </w:rPr>
                  <m:t>D</m:t>
                </m:r>
              </m:e>
            </m:rad>
          </m:num>
          <m:den>
            <m:rad>
              <m:radPr>
                <m:degHide m:val="on"/>
                <m:ctrlPr>
                  <w:rPr>
                    <w:rFonts w:ascii="Cambria Math" w:eastAsia="Times New Roman" w:hAnsi="Cambria Math" w:cs="Times New Roman"/>
                    <w:i/>
                    <w:sz w:val="32"/>
                    <w:szCs w:val="32"/>
                    <w:lang w:val="uk-UA" w:eastAsia="ru-RU"/>
                  </w:rPr>
                </m:ctrlPr>
              </m:radPr>
              <m:deg/>
              <m:e>
                <m:r>
                  <w:rPr>
                    <w:rFonts w:ascii="Cambria Math" w:eastAsia="Times New Roman" w:hAnsi="Cambria Math" w:cs="Times New Roman"/>
                    <w:sz w:val="32"/>
                    <w:szCs w:val="32"/>
                    <w:lang w:val="uk-UA" w:eastAsia="ru-RU"/>
                  </w:rPr>
                  <m:t>N</m:t>
                </m:r>
              </m:e>
            </m:rad>
          </m:den>
        </m:f>
        <m:r>
          <w:rPr>
            <w:rFonts w:ascii="Cambria Math" w:eastAsia="Times New Roman" w:hAnsi="Cambria Math" w:cs="Times New Roman"/>
            <w:sz w:val="32"/>
            <w:szCs w:val="32"/>
            <w:lang w:val="uk-UA" w:eastAsia="ru-RU"/>
          </w:rPr>
          <m:t xml:space="preserve"> ,</m:t>
        </m:r>
      </m:oMath>
      <w:r w:rsidRPr="00BF3722">
        <w:rPr>
          <w:rFonts w:ascii="Times New Roman" w:eastAsia="Times New Roman" w:hAnsi="Times New Roman" w:cs="Times New Roman"/>
          <w:sz w:val="28"/>
          <w:szCs w:val="28"/>
          <w:lang w:val="uk-UA" w:eastAsia="ru-RU"/>
        </w:rPr>
        <w:tab/>
        <w:t>(3.3)</w:t>
      </w:r>
    </w:p>
    <w:p w:rsidR="00BD3C0D" w:rsidRPr="00BF3722" w:rsidRDefault="00BD3C0D" w:rsidP="00726989">
      <w:pPr>
        <w:widowControl w:val="0"/>
        <w:tabs>
          <w:tab w:val="left" w:leader="dot" w:pos="9498"/>
        </w:tabs>
        <w:spacing w:after="0" w:line="372" w:lineRule="auto"/>
        <w:ind w:firstLine="709"/>
        <w:jc w:val="both"/>
        <w:rPr>
          <w:rFonts w:ascii="Times New Roman" w:eastAsia="Times New Roman" w:hAnsi="Times New Roman" w:cs="Times New Roman"/>
          <w:sz w:val="28"/>
          <w:szCs w:val="28"/>
          <w:lang w:val="uk-UA" w:eastAsia="ru-RU"/>
        </w:rPr>
      </w:pPr>
    </w:p>
    <w:p w:rsidR="00BD3C0D" w:rsidRPr="00BF3722" w:rsidRDefault="00BD3C0D" w:rsidP="00726989">
      <w:pPr>
        <w:widowControl w:val="0"/>
        <w:tabs>
          <w:tab w:val="left" w:leader="dot" w:pos="9498"/>
        </w:tabs>
        <w:spacing w:after="0" w:line="372"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де </w:t>
      </w:r>
      <m:oMath>
        <m:rad>
          <m:radPr>
            <m:degHide m:val="on"/>
            <m:ctrlPr>
              <w:rPr>
                <w:rFonts w:ascii="Cambria Math" w:eastAsia="Times New Roman" w:hAnsi="Cambria Math" w:cs="Times New Roman"/>
                <w:i/>
                <w:sz w:val="28"/>
                <w:szCs w:val="28"/>
                <w:lang w:val="uk-UA" w:eastAsia="ru-RU"/>
              </w:rPr>
            </m:ctrlPr>
          </m:radPr>
          <m:deg/>
          <m:e>
            <m:r>
              <w:rPr>
                <w:rFonts w:ascii="Cambria Math" w:eastAsia="Times New Roman" w:hAnsi="Cambria Math" w:cs="Times New Roman"/>
                <w:sz w:val="28"/>
                <w:szCs w:val="28"/>
                <w:lang w:val="uk-UA" w:eastAsia="ru-RU"/>
              </w:rPr>
              <m:t>D</m:t>
            </m:r>
          </m:e>
        </m:rad>
      </m:oMath>
      <w:r w:rsidRPr="00BF3722">
        <w:rPr>
          <w:rFonts w:ascii="Times New Roman" w:eastAsia="Times New Roman" w:hAnsi="Times New Roman" w:cs="Times New Roman"/>
          <w:sz w:val="28"/>
          <w:szCs w:val="28"/>
          <w:lang w:val="uk-UA" w:eastAsia="ru-RU"/>
        </w:rPr>
        <w:t xml:space="preserve"> – середньоквадратичне відхилення;</w:t>
      </w:r>
    </w:p>
    <w:p w:rsidR="00BD3C0D" w:rsidRPr="00BF3722" w:rsidRDefault="002D4491" w:rsidP="00726989">
      <w:pPr>
        <w:widowControl w:val="0"/>
        <w:tabs>
          <w:tab w:val="left" w:leader="dot" w:pos="9498"/>
        </w:tabs>
        <w:spacing w:after="0" w:line="372" w:lineRule="auto"/>
        <w:ind w:firstLine="426"/>
        <w:jc w:val="both"/>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t</m:t>
            </m:r>
          </m:e>
          <m:sub>
            <m:r>
              <w:rPr>
                <w:rFonts w:ascii="Cambria Math" w:eastAsia="Times New Roman" w:hAnsi="Cambria Math" w:cs="Times New Roman"/>
                <w:sz w:val="28"/>
                <w:szCs w:val="28"/>
                <w:lang w:val="uk-UA" w:eastAsia="ru-RU"/>
              </w:rPr>
              <m:t>p</m:t>
            </m:r>
          </m:sub>
        </m:sSub>
      </m:oMath>
      <w:r w:rsidR="00BD3C0D" w:rsidRPr="00BF3722">
        <w:rPr>
          <w:rFonts w:ascii="Times New Roman" w:eastAsia="Times New Roman" w:hAnsi="Times New Roman" w:cs="Times New Roman"/>
          <w:sz w:val="28"/>
          <w:szCs w:val="28"/>
          <w:lang w:val="uk-UA" w:eastAsia="ru-RU"/>
        </w:rPr>
        <w:t xml:space="preserve"> – табличний коефіцієнт, що відповідає заданій достовірності результатів. Для достовірності 0,95 значення коефіцієнта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t</m:t>
            </m:r>
          </m:e>
          <m:sub>
            <m:r>
              <w:rPr>
                <w:rFonts w:ascii="Cambria Math" w:eastAsia="Times New Roman" w:hAnsi="Cambria Math" w:cs="Times New Roman"/>
                <w:sz w:val="28"/>
                <w:szCs w:val="28"/>
                <w:lang w:val="uk-UA" w:eastAsia="ru-RU"/>
              </w:rPr>
              <m:t>p</m:t>
            </m:r>
          </m:sub>
        </m:sSub>
        <m:r>
          <w:rPr>
            <w:rFonts w:ascii="Cambria Math" w:eastAsia="Times New Roman" w:hAnsi="Cambria Math" w:cs="Times New Roman"/>
            <w:sz w:val="28"/>
            <w:szCs w:val="28"/>
            <w:lang w:val="uk-UA" w:eastAsia="ru-RU"/>
          </w:rPr>
          <m:t>=1,96</m:t>
        </m:r>
      </m:oMath>
      <w:r w:rsidR="00BD3C0D" w:rsidRPr="00BF3722">
        <w:rPr>
          <w:rFonts w:ascii="Times New Roman" w:eastAsia="Times New Roman" w:hAnsi="Times New Roman" w:cs="Times New Roman"/>
          <w:sz w:val="28"/>
          <w:szCs w:val="28"/>
          <w:lang w:val="uk-UA" w:eastAsia="ru-RU"/>
        </w:rPr>
        <w:t>.</w:t>
      </w:r>
    </w:p>
    <w:p w:rsidR="00BD3C0D" w:rsidRPr="00BF3722" w:rsidRDefault="00BD3C0D" w:rsidP="00726989">
      <w:pPr>
        <w:widowControl w:val="0"/>
        <w:tabs>
          <w:tab w:val="left" w:leader="dot" w:pos="9498"/>
        </w:tabs>
        <w:spacing w:after="0" w:line="372"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Підставимо до формули </w:t>
      </w:r>
      <w:r w:rsidR="00946589" w:rsidRPr="00BF3722">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3.3</w:t>
      </w:r>
      <w:r w:rsidR="00946589" w:rsidRPr="00BF3722">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 xml:space="preserve"> відповідні значення</w:t>
      </w:r>
      <w:r w:rsidR="00946589" w:rsidRPr="00BF3722">
        <w:rPr>
          <w:rFonts w:ascii="Times New Roman" w:eastAsia="Times New Roman" w:hAnsi="Times New Roman" w:cs="Times New Roman"/>
          <w:sz w:val="28"/>
          <w:szCs w:val="28"/>
          <w:lang w:val="uk-UA" w:eastAsia="ru-RU"/>
        </w:rPr>
        <w:t>:</w:t>
      </w:r>
    </w:p>
    <w:p w:rsidR="00BD3C0D" w:rsidRPr="00BF3722" w:rsidRDefault="00BD3C0D" w:rsidP="00726989">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BD3C0D" w:rsidRPr="00BF3722" w:rsidRDefault="00BD3C0D" w:rsidP="00726989">
      <w:pPr>
        <w:widowControl w:val="0"/>
        <w:tabs>
          <w:tab w:val="left" w:leader="dot" w:pos="9498"/>
        </w:tabs>
        <w:spacing w:after="0" w:line="360" w:lineRule="auto"/>
        <w:jc w:val="center"/>
        <w:rPr>
          <w:rFonts w:ascii="Times New Roman" w:eastAsia="Times New Roman" w:hAnsi="Times New Roman" w:cs="Times New Roman"/>
          <w:sz w:val="28"/>
          <w:szCs w:val="28"/>
          <w:lang w:val="uk-UA" w:eastAsia="ru-RU"/>
        </w:rPr>
      </w:pPr>
      <m:oMath>
        <m:r>
          <w:rPr>
            <w:rFonts w:ascii="Cambria Math" w:eastAsia="Times New Roman" w:hAnsi="Cambria Math" w:cs="Times New Roman"/>
            <w:sz w:val="32"/>
            <w:szCs w:val="32"/>
            <w:lang w:val="uk-UA" w:eastAsia="ru-RU"/>
          </w:rPr>
          <m:t>ε=</m:t>
        </m:r>
        <m:f>
          <m:fPr>
            <m:ctrlPr>
              <w:rPr>
                <w:rFonts w:ascii="Cambria Math" w:eastAsia="Times New Roman" w:hAnsi="Cambria Math" w:cs="Times New Roman"/>
                <w:i/>
                <w:sz w:val="32"/>
                <w:szCs w:val="32"/>
                <w:lang w:val="uk-UA" w:eastAsia="ru-RU"/>
              </w:rPr>
            </m:ctrlPr>
          </m:fPr>
          <m:num>
            <m:r>
              <w:rPr>
                <w:rFonts w:ascii="Cambria Math" w:eastAsia="Times New Roman" w:hAnsi="Cambria Math" w:cs="Times New Roman"/>
                <w:sz w:val="32"/>
                <w:szCs w:val="32"/>
                <w:lang w:val="uk-UA" w:eastAsia="ru-RU"/>
              </w:rPr>
              <m:t>1,96*0,034322</m:t>
            </m:r>
          </m:num>
          <m:den>
            <m:rad>
              <m:radPr>
                <m:degHide m:val="on"/>
                <m:ctrlPr>
                  <w:rPr>
                    <w:rFonts w:ascii="Cambria Math" w:eastAsia="Times New Roman" w:hAnsi="Cambria Math" w:cs="Times New Roman"/>
                    <w:i/>
                    <w:sz w:val="32"/>
                    <w:szCs w:val="32"/>
                    <w:lang w:val="uk-UA" w:eastAsia="ru-RU"/>
                  </w:rPr>
                </m:ctrlPr>
              </m:radPr>
              <m:deg/>
              <m:e>
                <m:r>
                  <w:rPr>
                    <w:rFonts w:ascii="Cambria Math" w:eastAsia="Times New Roman" w:hAnsi="Cambria Math" w:cs="Times New Roman"/>
                    <w:sz w:val="32"/>
                    <w:szCs w:val="32"/>
                    <w:lang w:val="uk-UA" w:eastAsia="ru-RU"/>
                  </w:rPr>
                  <m:t>10</m:t>
                </m:r>
              </m:e>
            </m:rad>
          </m:den>
        </m:f>
        <m:r>
          <w:rPr>
            <w:rFonts w:ascii="Cambria Math" w:eastAsia="Times New Roman" w:hAnsi="Cambria Math" w:cs="Times New Roman"/>
            <w:sz w:val="32"/>
            <w:szCs w:val="32"/>
            <w:lang w:val="uk-UA" w:eastAsia="ru-RU"/>
          </w:rPr>
          <m:t>≈0,021</m:t>
        </m:r>
      </m:oMath>
      <w:r w:rsidRPr="00BF3722">
        <w:rPr>
          <w:rFonts w:ascii="Times New Roman" w:eastAsia="Times New Roman" w:hAnsi="Times New Roman" w:cs="Times New Roman"/>
          <w:sz w:val="32"/>
          <w:szCs w:val="32"/>
          <w:lang w:val="uk-UA" w:eastAsia="ru-RU"/>
        </w:rPr>
        <w:t>.</w:t>
      </w:r>
    </w:p>
    <w:p w:rsidR="00946589" w:rsidRPr="00BF3722" w:rsidRDefault="00946589" w:rsidP="00726989">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BD3C0D" w:rsidRDefault="00BD3C0D" w:rsidP="00726989">
      <w:pPr>
        <w:widowControl w:val="0"/>
        <w:tabs>
          <w:tab w:val="left" w:leader="dot" w:pos="9498"/>
        </w:tabs>
        <w:spacing w:after="0" w:line="384"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Обчислимо похибку оцінки ймовірності настання подій для всіх етапів контролю. Похибка оцінки ймовірності обчислюється за формулою </w:t>
      </w:r>
      <w:r w:rsidR="00946589" w:rsidRPr="00BF3722">
        <w:rPr>
          <w:rFonts w:ascii="Times New Roman" w:eastAsia="Times New Roman" w:hAnsi="Times New Roman" w:cs="Times New Roman"/>
          <w:sz w:val="28"/>
          <w:szCs w:val="28"/>
          <w:lang w:val="uk-UA" w:eastAsia="ru-RU"/>
        </w:rPr>
        <w:t>(</w:t>
      </w:r>
      <w:r w:rsidR="00E47D53">
        <w:rPr>
          <w:rFonts w:ascii="Times New Roman" w:eastAsia="Times New Roman" w:hAnsi="Times New Roman" w:cs="Times New Roman"/>
          <w:sz w:val="28"/>
          <w:szCs w:val="28"/>
          <w:lang w:val="uk-UA" w:eastAsia="ru-RU"/>
        </w:rPr>
        <w:t>3.4</w:t>
      </w:r>
      <w:r w:rsidR="00946589" w:rsidRPr="00BF3722">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 xml:space="preserve"> </w:t>
      </w:r>
      <w:r w:rsidR="00AB6BE3">
        <w:rPr>
          <w:rFonts w:ascii="Times New Roman" w:eastAsia="Times New Roman" w:hAnsi="Times New Roman" w:cs="Times New Roman"/>
          <w:sz w:val="28"/>
          <w:szCs w:val="28"/>
          <w:lang w:val="uk-UA" w:eastAsia="ru-RU"/>
        </w:rPr>
        <w:t>[35</w:t>
      </w:r>
      <w:r w:rsidRPr="00BF3722">
        <w:rPr>
          <w:rFonts w:ascii="Times New Roman" w:eastAsia="Times New Roman" w:hAnsi="Times New Roman" w:cs="Times New Roman"/>
          <w:sz w:val="28"/>
          <w:szCs w:val="28"/>
          <w:lang w:val="uk-UA" w:eastAsia="ru-RU"/>
        </w:rPr>
        <w:t>]</w:t>
      </w:r>
      <w:r w:rsidR="00946589" w:rsidRPr="00BF3722">
        <w:rPr>
          <w:rFonts w:ascii="Times New Roman" w:eastAsia="Times New Roman" w:hAnsi="Times New Roman" w:cs="Times New Roman"/>
          <w:sz w:val="28"/>
          <w:szCs w:val="28"/>
          <w:lang w:val="uk-UA" w:eastAsia="ru-RU"/>
        </w:rPr>
        <w:t>:</w:t>
      </w:r>
    </w:p>
    <w:p w:rsidR="00465DE5" w:rsidRPr="00BF3722" w:rsidRDefault="00465DE5" w:rsidP="00726989">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BD3C0D" w:rsidRPr="00BF3722" w:rsidRDefault="002D4491" w:rsidP="00726989">
      <w:pPr>
        <w:widowControl w:val="0"/>
        <w:tabs>
          <w:tab w:val="left" w:pos="8931"/>
          <w:tab w:val="left" w:leader="dot" w:pos="9498"/>
        </w:tabs>
        <w:spacing w:after="0" w:line="360" w:lineRule="auto"/>
        <w:ind w:firstLine="3544"/>
        <w:jc w:val="center"/>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32"/>
                <w:szCs w:val="32"/>
                <w:lang w:val="uk-UA" w:eastAsia="ru-RU"/>
              </w:rPr>
            </m:ctrlPr>
          </m:sSubPr>
          <m:e>
            <m:r>
              <w:rPr>
                <w:rFonts w:ascii="Cambria Math" w:eastAsia="Times New Roman" w:hAnsi="Cambria Math" w:cs="Times New Roman"/>
                <w:sz w:val="32"/>
                <w:szCs w:val="32"/>
                <w:lang w:val="uk-UA" w:eastAsia="ru-RU"/>
              </w:rPr>
              <m:t>ε</m:t>
            </m:r>
          </m:e>
          <m:sub>
            <m:r>
              <w:rPr>
                <w:rFonts w:ascii="Cambria Math" w:eastAsia="Times New Roman" w:hAnsi="Cambria Math" w:cs="Times New Roman"/>
                <w:sz w:val="32"/>
                <w:szCs w:val="32"/>
                <w:lang w:val="uk-UA" w:eastAsia="ru-RU"/>
              </w:rPr>
              <m:t>i</m:t>
            </m:r>
          </m:sub>
        </m:sSub>
        <m:r>
          <w:rPr>
            <w:rFonts w:ascii="Cambria Math" w:eastAsia="Times New Roman" w:hAnsi="Cambria Math" w:cs="Times New Roman"/>
            <w:sz w:val="32"/>
            <w:szCs w:val="32"/>
            <w:lang w:val="uk-UA" w:eastAsia="ru-RU"/>
          </w:rPr>
          <m:t>=</m:t>
        </m:r>
        <m:sSub>
          <m:sSubPr>
            <m:ctrlPr>
              <w:rPr>
                <w:rFonts w:ascii="Cambria Math" w:eastAsia="Times New Roman" w:hAnsi="Cambria Math" w:cs="Times New Roman"/>
                <w:i/>
                <w:sz w:val="32"/>
                <w:szCs w:val="32"/>
                <w:lang w:val="uk-UA" w:eastAsia="ru-RU"/>
              </w:rPr>
            </m:ctrlPr>
          </m:sSubPr>
          <m:e>
            <m:r>
              <w:rPr>
                <w:rFonts w:ascii="Cambria Math" w:eastAsia="Times New Roman" w:hAnsi="Cambria Math" w:cs="Times New Roman"/>
                <w:sz w:val="32"/>
                <w:szCs w:val="32"/>
                <w:lang w:val="uk-UA" w:eastAsia="ru-RU"/>
              </w:rPr>
              <m:t>t</m:t>
            </m:r>
          </m:e>
          <m:sub>
            <m:r>
              <w:rPr>
                <w:rFonts w:ascii="Cambria Math" w:eastAsia="Times New Roman" w:hAnsi="Cambria Math" w:cs="Times New Roman"/>
                <w:sz w:val="32"/>
                <w:szCs w:val="32"/>
                <w:lang w:val="uk-UA" w:eastAsia="ru-RU"/>
              </w:rPr>
              <m:t>p</m:t>
            </m:r>
          </m:sub>
        </m:sSub>
        <m:rad>
          <m:radPr>
            <m:degHide m:val="on"/>
            <m:ctrlPr>
              <w:rPr>
                <w:rFonts w:ascii="Cambria Math" w:eastAsia="Times New Roman" w:hAnsi="Cambria Math" w:cs="Times New Roman"/>
                <w:i/>
                <w:sz w:val="32"/>
                <w:szCs w:val="32"/>
                <w:lang w:val="uk-UA" w:eastAsia="ru-RU"/>
              </w:rPr>
            </m:ctrlPr>
          </m:radPr>
          <m:deg/>
          <m:e>
            <m:f>
              <m:fPr>
                <m:ctrlPr>
                  <w:rPr>
                    <w:rFonts w:ascii="Cambria Math" w:eastAsia="Times New Roman" w:hAnsi="Cambria Math" w:cs="Times New Roman"/>
                    <w:i/>
                    <w:sz w:val="32"/>
                    <w:szCs w:val="32"/>
                    <w:lang w:val="uk-UA" w:eastAsia="ru-RU"/>
                  </w:rPr>
                </m:ctrlPr>
              </m:fPr>
              <m:num>
                <m:sSub>
                  <m:sSubPr>
                    <m:ctrlPr>
                      <w:rPr>
                        <w:rFonts w:ascii="Cambria Math" w:eastAsia="Times New Roman" w:hAnsi="Cambria Math" w:cs="Times New Roman"/>
                        <w:i/>
                        <w:sz w:val="32"/>
                        <w:szCs w:val="32"/>
                        <w:lang w:val="uk-UA" w:eastAsia="ru-RU"/>
                      </w:rPr>
                    </m:ctrlPr>
                  </m:sSubPr>
                  <m:e>
                    <m:r>
                      <w:rPr>
                        <w:rFonts w:ascii="Cambria Math" w:eastAsia="Times New Roman" w:hAnsi="Cambria Math" w:cs="Times New Roman"/>
                        <w:sz w:val="32"/>
                        <w:szCs w:val="32"/>
                        <w:lang w:val="uk-UA" w:eastAsia="ru-RU"/>
                      </w:rPr>
                      <m:t>p</m:t>
                    </m:r>
                  </m:e>
                  <m:sub>
                    <m:r>
                      <w:rPr>
                        <w:rFonts w:ascii="Cambria Math" w:eastAsia="Times New Roman" w:hAnsi="Cambria Math" w:cs="Times New Roman"/>
                        <w:sz w:val="32"/>
                        <w:szCs w:val="32"/>
                        <w:lang w:val="uk-UA" w:eastAsia="ru-RU"/>
                      </w:rPr>
                      <m:t>i</m:t>
                    </m:r>
                  </m:sub>
                </m:sSub>
                <m:r>
                  <w:rPr>
                    <w:rFonts w:ascii="Cambria Math" w:eastAsia="Times New Roman" w:hAnsi="Cambria Math" w:cs="Times New Roman"/>
                    <w:sz w:val="32"/>
                    <w:szCs w:val="32"/>
                    <w:lang w:val="uk-UA" w:eastAsia="ru-RU"/>
                  </w:rPr>
                  <m:t>(1-</m:t>
                </m:r>
                <m:sSub>
                  <m:sSubPr>
                    <m:ctrlPr>
                      <w:rPr>
                        <w:rFonts w:ascii="Cambria Math" w:eastAsia="Times New Roman" w:hAnsi="Cambria Math" w:cs="Times New Roman"/>
                        <w:i/>
                        <w:sz w:val="32"/>
                        <w:szCs w:val="32"/>
                        <w:lang w:val="uk-UA" w:eastAsia="ru-RU"/>
                      </w:rPr>
                    </m:ctrlPr>
                  </m:sSubPr>
                  <m:e>
                    <m:r>
                      <w:rPr>
                        <w:rFonts w:ascii="Cambria Math" w:eastAsia="Times New Roman" w:hAnsi="Cambria Math" w:cs="Times New Roman"/>
                        <w:sz w:val="32"/>
                        <w:szCs w:val="32"/>
                        <w:lang w:val="uk-UA" w:eastAsia="ru-RU"/>
                      </w:rPr>
                      <m:t>p</m:t>
                    </m:r>
                  </m:e>
                  <m:sub>
                    <m:r>
                      <w:rPr>
                        <w:rFonts w:ascii="Cambria Math" w:eastAsia="Times New Roman" w:hAnsi="Cambria Math" w:cs="Times New Roman"/>
                        <w:sz w:val="32"/>
                        <w:szCs w:val="32"/>
                        <w:lang w:val="uk-UA" w:eastAsia="ru-RU"/>
                      </w:rPr>
                      <m:t>i</m:t>
                    </m:r>
                  </m:sub>
                </m:sSub>
                <m:r>
                  <w:rPr>
                    <w:rFonts w:ascii="Cambria Math" w:eastAsia="Times New Roman" w:hAnsi="Cambria Math" w:cs="Times New Roman"/>
                    <w:sz w:val="32"/>
                    <w:szCs w:val="32"/>
                    <w:lang w:val="uk-UA" w:eastAsia="ru-RU"/>
                  </w:rPr>
                  <m:t>)</m:t>
                </m:r>
              </m:num>
              <m:den>
                <m:r>
                  <w:rPr>
                    <w:rFonts w:ascii="Cambria Math" w:eastAsia="Times New Roman" w:hAnsi="Cambria Math" w:cs="Times New Roman"/>
                    <w:sz w:val="32"/>
                    <w:szCs w:val="32"/>
                    <w:lang w:val="uk-UA" w:eastAsia="ru-RU"/>
                  </w:rPr>
                  <m:t>N</m:t>
                </m:r>
              </m:den>
            </m:f>
          </m:e>
        </m:rad>
      </m:oMath>
      <w:r w:rsidR="00BD3C0D" w:rsidRPr="00BF3722">
        <w:rPr>
          <w:rFonts w:ascii="Times New Roman" w:eastAsia="Times New Roman" w:hAnsi="Times New Roman" w:cs="Times New Roman"/>
          <w:sz w:val="32"/>
          <w:szCs w:val="32"/>
          <w:lang w:val="uk-UA" w:eastAsia="ru-RU"/>
        </w:rPr>
        <w:t>,</w:t>
      </w:r>
      <w:r w:rsidR="00BD3C0D" w:rsidRPr="00BF3722">
        <w:rPr>
          <w:rFonts w:ascii="Times New Roman" w:eastAsia="Times New Roman" w:hAnsi="Times New Roman" w:cs="Times New Roman"/>
          <w:sz w:val="32"/>
          <w:szCs w:val="32"/>
          <w:lang w:val="uk-UA" w:eastAsia="ru-RU"/>
        </w:rPr>
        <w:tab/>
        <w:t>(3.4)</w:t>
      </w:r>
    </w:p>
    <w:p w:rsidR="00BD3C0D" w:rsidRPr="00BF3722" w:rsidRDefault="00BD3C0D" w:rsidP="006A31E8">
      <w:pPr>
        <w:widowControl w:val="0"/>
        <w:tabs>
          <w:tab w:val="left" w:leader="dot" w:pos="9498"/>
        </w:tabs>
        <w:spacing w:after="0" w:line="396" w:lineRule="auto"/>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lastRenderedPageBreak/>
        <w:t xml:space="preserve">де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t</m:t>
            </m:r>
          </m:e>
          <m:sub>
            <m:r>
              <w:rPr>
                <w:rFonts w:ascii="Cambria Math" w:eastAsia="Times New Roman" w:hAnsi="Cambria Math" w:cs="Times New Roman"/>
                <w:sz w:val="28"/>
                <w:szCs w:val="28"/>
                <w:lang w:val="uk-UA" w:eastAsia="ru-RU"/>
              </w:rPr>
              <m:t>p</m:t>
            </m:r>
          </m:sub>
        </m:sSub>
      </m:oMath>
      <w:r w:rsidRPr="00BF3722">
        <w:rPr>
          <w:rFonts w:ascii="Times New Roman" w:eastAsia="Times New Roman" w:hAnsi="Times New Roman" w:cs="Times New Roman"/>
          <w:sz w:val="28"/>
          <w:szCs w:val="28"/>
          <w:lang w:val="uk-UA" w:eastAsia="ru-RU"/>
        </w:rPr>
        <w:t xml:space="preserve"> – табличний коефіцієнт, що відповідає заданій достовірності результатів. Для достовірності 0,95 значення коефіцієнта </w:t>
      </w: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t</m:t>
            </m:r>
          </m:e>
          <m:sub>
            <m:r>
              <w:rPr>
                <w:rFonts w:ascii="Cambria Math" w:eastAsia="Times New Roman" w:hAnsi="Cambria Math" w:cs="Times New Roman"/>
                <w:sz w:val="28"/>
                <w:szCs w:val="28"/>
                <w:lang w:val="uk-UA" w:eastAsia="ru-RU"/>
              </w:rPr>
              <m:t>p</m:t>
            </m:r>
          </m:sub>
        </m:sSub>
        <m:r>
          <w:rPr>
            <w:rFonts w:ascii="Cambria Math" w:eastAsia="Times New Roman" w:hAnsi="Cambria Math" w:cs="Times New Roman"/>
            <w:sz w:val="28"/>
            <w:szCs w:val="28"/>
            <w:lang w:val="uk-UA" w:eastAsia="ru-RU"/>
          </w:rPr>
          <m:t>=1,96</m:t>
        </m:r>
      </m:oMath>
      <w:r w:rsidRPr="00BF3722">
        <w:rPr>
          <w:rFonts w:ascii="Times New Roman" w:eastAsia="Times New Roman" w:hAnsi="Times New Roman" w:cs="Times New Roman"/>
          <w:sz w:val="28"/>
          <w:szCs w:val="28"/>
          <w:lang w:val="uk-UA" w:eastAsia="ru-RU"/>
        </w:rPr>
        <w:t>.</w:t>
      </w:r>
    </w:p>
    <w:p w:rsidR="00BD3C0D" w:rsidRPr="00BF372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Підставимо до формули </w:t>
      </w:r>
      <w:r w:rsidR="00946589" w:rsidRPr="00BF3722">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3.4</w:t>
      </w:r>
      <w:r w:rsidR="00946589" w:rsidRPr="00BF3722">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 xml:space="preserve"> відповідні значення для етапу «Контроль ЧЕ», де ймовірність переходу до етапу «Кристалографія» складає 0,9</w:t>
      </w:r>
      <w:r w:rsidR="00946589" w:rsidRPr="00BF3722">
        <w:rPr>
          <w:rFonts w:ascii="Times New Roman" w:eastAsia="Times New Roman" w:hAnsi="Times New Roman" w:cs="Times New Roman"/>
          <w:sz w:val="28"/>
          <w:szCs w:val="28"/>
          <w:lang w:val="uk-UA" w:eastAsia="ru-RU"/>
        </w:rPr>
        <w:t>:</w:t>
      </w:r>
    </w:p>
    <w:p w:rsidR="00BD3C0D" w:rsidRPr="00BF372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p>
    <w:p w:rsidR="00BD3C0D" w:rsidRPr="00BF3722" w:rsidRDefault="002D4491" w:rsidP="006A31E8">
      <w:pPr>
        <w:widowControl w:val="0"/>
        <w:tabs>
          <w:tab w:val="left" w:leader="dot" w:pos="9498"/>
        </w:tabs>
        <w:spacing w:after="0" w:line="396" w:lineRule="auto"/>
        <w:jc w:val="center"/>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32"/>
                <w:szCs w:val="32"/>
                <w:lang w:val="uk-UA" w:eastAsia="ru-RU"/>
              </w:rPr>
            </m:ctrlPr>
          </m:sSubPr>
          <m:e>
            <m:r>
              <w:rPr>
                <w:rFonts w:ascii="Cambria Math" w:eastAsia="Times New Roman" w:hAnsi="Cambria Math" w:cs="Times New Roman"/>
                <w:sz w:val="32"/>
                <w:szCs w:val="32"/>
                <w:lang w:val="uk-UA" w:eastAsia="ru-RU"/>
              </w:rPr>
              <m:t>ε</m:t>
            </m:r>
          </m:e>
          <m:sub>
            <m:r>
              <w:rPr>
                <w:rFonts w:ascii="Cambria Math" w:eastAsia="Times New Roman" w:hAnsi="Cambria Math" w:cs="Times New Roman"/>
                <w:sz w:val="32"/>
                <w:szCs w:val="32"/>
                <w:lang w:val="uk-UA" w:eastAsia="ru-RU"/>
              </w:rPr>
              <m:t>1</m:t>
            </m:r>
          </m:sub>
        </m:sSub>
        <m:r>
          <w:rPr>
            <w:rFonts w:ascii="Cambria Math" w:eastAsia="Times New Roman" w:hAnsi="Cambria Math" w:cs="Times New Roman"/>
            <w:sz w:val="32"/>
            <w:szCs w:val="32"/>
            <w:lang w:val="uk-UA" w:eastAsia="ru-RU"/>
          </w:rPr>
          <m:t>=1,96</m:t>
        </m:r>
        <m:rad>
          <m:radPr>
            <m:degHide m:val="on"/>
            <m:ctrlPr>
              <w:rPr>
                <w:rFonts w:ascii="Cambria Math" w:eastAsia="Times New Roman" w:hAnsi="Cambria Math" w:cs="Times New Roman"/>
                <w:i/>
                <w:sz w:val="32"/>
                <w:szCs w:val="32"/>
                <w:lang w:val="uk-UA" w:eastAsia="ru-RU"/>
              </w:rPr>
            </m:ctrlPr>
          </m:radPr>
          <m:deg/>
          <m:e>
            <m:f>
              <m:fPr>
                <m:ctrlPr>
                  <w:rPr>
                    <w:rFonts w:ascii="Cambria Math" w:eastAsia="Times New Roman" w:hAnsi="Cambria Math" w:cs="Times New Roman"/>
                    <w:i/>
                    <w:sz w:val="32"/>
                    <w:szCs w:val="32"/>
                    <w:lang w:val="uk-UA" w:eastAsia="ru-RU"/>
                  </w:rPr>
                </m:ctrlPr>
              </m:fPr>
              <m:num>
                <m:r>
                  <w:rPr>
                    <w:rFonts w:ascii="Cambria Math" w:eastAsia="Times New Roman" w:hAnsi="Cambria Math" w:cs="Times New Roman"/>
                    <w:sz w:val="32"/>
                    <w:szCs w:val="32"/>
                    <w:lang w:val="uk-UA" w:eastAsia="ru-RU"/>
                  </w:rPr>
                  <m:t>0,9(1-0,9)</m:t>
                </m:r>
              </m:num>
              <m:den>
                <m:r>
                  <w:rPr>
                    <w:rFonts w:ascii="Cambria Math" w:eastAsia="Times New Roman" w:hAnsi="Cambria Math" w:cs="Times New Roman"/>
                    <w:sz w:val="32"/>
                    <w:szCs w:val="32"/>
                    <w:lang w:val="uk-UA" w:eastAsia="ru-RU"/>
                  </w:rPr>
                  <m:t>10</m:t>
                </m:r>
              </m:den>
            </m:f>
          </m:e>
        </m:rad>
        <m:r>
          <w:rPr>
            <w:rFonts w:ascii="Cambria Math" w:eastAsia="Times New Roman" w:hAnsi="Cambria Math" w:cs="Times New Roman"/>
            <w:sz w:val="32"/>
            <w:szCs w:val="32"/>
            <w:lang w:val="uk-UA" w:eastAsia="ru-RU"/>
          </w:rPr>
          <m:t>=</m:t>
        </m:r>
      </m:oMath>
      <w:r w:rsidR="00BD3C0D" w:rsidRPr="00BF3722">
        <w:rPr>
          <w:lang w:val="uk-UA"/>
        </w:rPr>
        <w:t xml:space="preserve"> </w:t>
      </w:r>
      <w:r w:rsidR="00BD3C0D" w:rsidRPr="00BF3722">
        <w:rPr>
          <w:rFonts w:ascii="Times New Roman" w:eastAsia="Times New Roman" w:hAnsi="Times New Roman" w:cs="Times New Roman"/>
          <w:sz w:val="32"/>
          <w:szCs w:val="32"/>
          <w:lang w:val="uk-UA" w:eastAsia="ru-RU"/>
        </w:rPr>
        <w:t>0,</w:t>
      </w:r>
      <w:r w:rsidR="0094179B">
        <w:rPr>
          <w:rFonts w:ascii="Times New Roman" w:eastAsia="Times New Roman" w:hAnsi="Times New Roman" w:cs="Times New Roman"/>
          <w:sz w:val="32"/>
          <w:szCs w:val="32"/>
          <w:lang w:val="uk-UA" w:eastAsia="ru-RU"/>
        </w:rPr>
        <w:t>186</w:t>
      </w:r>
      <w:r w:rsidR="00946589" w:rsidRPr="00BF3722">
        <w:rPr>
          <w:rFonts w:ascii="Times New Roman" w:eastAsia="Times New Roman" w:hAnsi="Times New Roman" w:cs="Times New Roman"/>
          <w:sz w:val="32"/>
          <w:szCs w:val="32"/>
          <w:lang w:val="uk-UA" w:eastAsia="ru-RU"/>
        </w:rPr>
        <w:t>.</w:t>
      </w:r>
    </w:p>
    <w:p w:rsidR="00BD3C0D" w:rsidRPr="00BF372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p>
    <w:p w:rsidR="00BD3C0D" w:rsidRPr="00BF372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Підставимо до формули </w:t>
      </w:r>
      <w:r w:rsidR="00E47D53">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 xml:space="preserve">3.4 </w:t>
      </w:r>
      <w:r w:rsidR="00E47D53">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 xml:space="preserve">відповідні значення для етапу «Контроль кристала», де ймовірність переходу до етапу «Монтаж </w:t>
      </w:r>
      <w:r w:rsidR="00E47D53">
        <w:rPr>
          <w:rFonts w:ascii="Times New Roman" w:eastAsia="Times New Roman" w:hAnsi="Times New Roman" w:cs="Times New Roman"/>
          <w:sz w:val="28"/>
          <w:szCs w:val="28"/>
          <w:lang w:val="uk-UA" w:eastAsia="ru-RU"/>
        </w:rPr>
        <w:t>кристалу в корпус» складає 0,95:</w:t>
      </w:r>
    </w:p>
    <w:p w:rsidR="00BD3C0D" w:rsidRPr="00BF372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p>
    <w:p w:rsidR="00BD3C0D" w:rsidRPr="00BF3722" w:rsidRDefault="002D4491" w:rsidP="006A31E8">
      <w:pPr>
        <w:widowControl w:val="0"/>
        <w:tabs>
          <w:tab w:val="left" w:leader="dot" w:pos="9498"/>
        </w:tabs>
        <w:spacing w:after="0" w:line="396" w:lineRule="auto"/>
        <w:jc w:val="center"/>
        <w:rPr>
          <w:rFonts w:ascii="Times New Roman" w:eastAsia="Times New Roman" w:hAnsi="Times New Roman" w:cs="Times New Roman"/>
          <w:sz w:val="32"/>
          <w:szCs w:val="32"/>
          <w:lang w:val="uk-UA" w:eastAsia="ru-RU"/>
        </w:rPr>
      </w:pPr>
      <m:oMath>
        <m:sSub>
          <m:sSubPr>
            <m:ctrlPr>
              <w:rPr>
                <w:rFonts w:ascii="Cambria Math" w:eastAsia="Times New Roman" w:hAnsi="Cambria Math" w:cs="Times New Roman"/>
                <w:i/>
                <w:sz w:val="32"/>
                <w:szCs w:val="32"/>
                <w:lang w:val="uk-UA" w:eastAsia="ru-RU"/>
              </w:rPr>
            </m:ctrlPr>
          </m:sSubPr>
          <m:e>
            <m:r>
              <w:rPr>
                <w:rFonts w:ascii="Cambria Math" w:eastAsia="Times New Roman" w:hAnsi="Cambria Math" w:cs="Times New Roman"/>
                <w:sz w:val="32"/>
                <w:szCs w:val="32"/>
                <w:lang w:val="uk-UA" w:eastAsia="ru-RU"/>
              </w:rPr>
              <m:t>ε</m:t>
            </m:r>
          </m:e>
          <m:sub>
            <m:r>
              <w:rPr>
                <w:rFonts w:ascii="Cambria Math" w:eastAsia="Times New Roman" w:hAnsi="Cambria Math" w:cs="Times New Roman"/>
                <w:sz w:val="32"/>
                <w:szCs w:val="32"/>
                <w:lang w:val="uk-UA" w:eastAsia="ru-RU"/>
              </w:rPr>
              <m:t>2</m:t>
            </m:r>
          </m:sub>
        </m:sSub>
        <m:r>
          <w:rPr>
            <w:rFonts w:ascii="Cambria Math" w:eastAsia="Times New Roman" w:hAnsi="Cambria Math" w:cs="Times New Roman"/>
            <w:sz w:val="32"/>
            <w:szCs w:val="32"/>
            <w:lang w:val="uk-UA" w:eastAsia="ru-RU"/>
          </w:rPr>
          <m:t>=1,96</m:t>
        </m:r>
        <m:rad>
          <m:radPr>
            <m:degHide m:val="on"/>
            <m:ctrlPr>
              <w:rPr>
                <w:rFonts w:ascii="Cambria Math" w:eastAsia="Times New Roman" w:hAnsi="Cambria Math" w:cs="Times New Roman"/>
                <w:i/>
                <w:sz w:val="32"/>
                <w:szCs w:val="32"/>
                <w:lang w:val="uk-UA" w:eastAsia="ru-RU"/>
              </w:rPr>
            </m:ctrlPr>
          </m:radPr>
          <m:deg/>
          <m:e>
            <m:f>
              <m:fPr>
                <m:ctrlPr>
                  <w:rPr>
                    <w:rFonts w:ascii="Cambria Math" w:eastAsia="Times New Roman" w:hAnsi="Cambria Math" w:cs="Times New Roman"/>
                    <w:i/>
                    <w:sz w:val="32"/>
                    <w:szCs w:val="32"/>
                    <w:lang w:val="uk-UA" w:eastAsia="ru-RU"/>
                  </w:rPr>
                </m:ctrlPr>
              </m:fPr>
              <m:num>
                <m:r>
                  <w:rPr>
                    <w:rFonts w:ascii="Cambria Math" w:eastAsia="Times New Roman" w:hAnsi="Cambria Math" w:cs="Times New Roman"/>
                    <w:sz w:val="32"/>
                    <w:szCs w:val="32"/>
                    <w:lang w:val="uk-UA" w:eastAsia="ru-RU"/>
                  </w:rPr>
                  <m:t>0,95(1-0,95)</m:t>
                </m:r>
              </m:num>
              <m:den>
                <m:r>
                  <w:rPr>
                    <w:rFonts w:ascii="Cambria Math" w:eastAsia="Times New Roman" w:hAnsi="Cambria Math" w:cs="Times New Roman"/>
                    <w:sz w:val="32"/>
                    <w:szCs w:val="32"/>
                    <w:lang w:val="uk-UA" w:eastAsia="ru-RU"/>
                  </w:rPr>
                  <m:t>10</m:t>
                </m:r>
              </m:den>
            </m:f>
          </m:e>
        </m:rad>
        <m:r>
          <w:rPr>
            <w:rFonts w:ascii="Cambria Math" w:eastAsia="Times New Roman" w:hAnsi="Cambria Math" w:cs="Times New Roman"/>
            <w:sz w:val="32"/>
            <w:szCs w:val="32"/>
            <w:lang w:val="uk-UA" w:eastAsia="ru-RU"/>
          </w:rPr>
          <m:t>=</m:t>
        </m:r>
      </m:oMath>
      <w:r w:rsidR="00BD3C0D" w:rsidRPr="00BF3722">
        <w:rPr>
          <w:lang w:val="uk-UA"/>
        </w:rPr>
        <w:t xml:space="preserve"> </w:t>
      </w:r>
      <w:r w:rsidR="00BD3C0D" w:rsidRPr="00BF3722">
        <w:rPr>
          <w:rFonts w:ascii="Times New Roman" w:eastAsia="Times New Roman" w:hAnsi="Times New Roman" w:cs="Times New Roman"/>
          <w:sz w:val="32"/>
          <w:szCs w:val="32"/>
          <w:lang w:val="uk-UA" w:eastAsia="ru-RU"/>
        </w:rPr>
        <w:t>0,1</w:t>
      </w:r>
      <w:r w:rsidR="0094179B">
        <w:rPr>
          <w:rFonts w:ascii="Times New Roman" w:eastAsia="Times New Roman" w:hAnsi="Times New Roman" w:cs="Times New Roman"/>
          <w:sz w:val="32"/>
          <w:szCs w:val="32"/>
          <w:lang w:val="uk-UA" w:eastAsia="ru-RU"/>
        </w:rPr>
        <w:t>35</w:t>
      </w:r>
      <w:r w:rsidR="00946589" w:rsidRPr="00BF3722">
        <w:rPr>
          <w:rFonts w:ascii="Times New Roman" w:eastAsia="Times New Roman" w:hAnsi="Times New Roman" w:cs="Times New Roman"/>
          <w:sz w:val="32"/>
          <w:szCs w:val="32"/>
          <w:lang w:val="uk-UA" w:eastAsia="ru-RU"/>
        </w:rPr>
        <w:t>.</w:t>
      </w:r>
    </w:p>
    <w:p w:rsidR="00BD3C0D" w:rsidRPr="00BF3722" w:rsidRDefault="00BD3C0D" w:rsidP="006A31E8">
      <w:pPr>
        <w:widowControl w:val="0"/>
        <w:tabs>
          <w:tab w:val="left" w:leader="dot" w:pos="9498"/>
        </w:tabs>
        <w:spacing w:after="0" w:line="396" w:lineRule="auto"/>
        <w:jc w:val="center"/>
        <w:rPr>
          <w:rFonts w:ascii="Times New Roman" w:eastAsia="Times New Roman" w:hAnsi="Times New Roman" w:cs="Times New Roman"/>
          <w:sz w:val="28"/>
          <w:szCs w:val="28"/>
          <w:lang w:val="uk-UA" w:eastAsia="ru-RU"/>
        </w:rPr>
      </w:pPr>
    </w:p>
    <w:p w:rsidR="00BD3C0D" w:rsidRPr="00BF372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Підставимо до формули </w:t>
      </w:r>
      <w:r w:rsidR="00E47D53">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3.4</w:t>
      </w:r>
      <w:r w:rsidR="00E47D53">
        <w:rPr>
          <w:rFonts w:ascii="Times New Roman" w:eastAsia="Times New Roman" w:hAnsi="Times New Roman" w:cs="Times New Roman"/>
          <w:sz w:val="28"/>
          <w:szCs w:val="28"/>
          <w:lang w:val="uk-UA" w:eastAsia="ru-RU"/>
        </w:rPr>
        <w:t>)</w:t>
      </w:r>
      <w:r w:rsidRPr="00BF3722">
        <w:rPr>
          <w:rFonts w:ascii="Times New Roman" w:eastAsia="Times New Roman" w:hAnsi="Times New Roman" w:cs="Times New Roman"/>
          <w:sz w:val="28"/>
          <w:szCs w:val="28"/>
          <w:lang w:val="uk-UA" w:eastAsia="ru-RU"/>
        </w:rPr>
        <w:t xml:space="preserve"> відповідні значення для етапу «Контроль корпусу», де ймовірність переходу до етапу «Монтаж </w:t>
      </w:r>
      <w:r w:rsidR="00E47D53">
        <w:rPr>
          <w:rFonts w:ascii="Times New Roman" w:eastAsia="Times New Roman" w:hAnsi="Times New Roman" w:cs="Times New Roman"/>
          <w:sz w:val="28"/>
          <w:szCs w:val="28"/>
          <w:lang w:val="uk-UA" w:eastAsia="ru-RU"/>
        </w:rPr>
        <w:t>кристалу в корпус» скл</w:t>
      </w:r>
      <w:r w:rsidR="00E47D53">
        <w:rPr>
          <w:rFonts w:ascii="Times New Roman" w:eastAsia="Times New Roman" w:hAnsi="Times New Roman" w:cs="Times New Roman"/>
          <w:sz w:val="28"/>
          <w:szCs w:val="28"/>
          <w:lang w:val="uk-UA" w:eastAsia="ru-RU"/>
        </w:rPr>
        <w:t>а</w:t>
      </w:r>
      <w:r w:rsidR="00E47D53">
        <w:rPr>
          <w:rFonts w:ascii="Times New Roman" w:eastAsia="Times New Roman" w:hAnsi="Times New Roman" w:cs="Times New Roman"/>
          <w:sz w:val="28"/>
          <w:szCs w:val="28"/>
          <w:lang w:val="uk-UA" w:eastAsia="ru-RU"/>
        </w:rPr>
        <w:t>дає 0,75:</w:t>
      </w:r>
    </w:p>
    <w:p w:rsidR="00BD3C0D" w:rsidRPr="00BF372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p>
    <w:p w:rsidR="00BD3C0D" w:rsidRPr="00BF3722" w:rsidRDefault="002D4491" w:rsidP="006A31E8">
      <w:pPr>
        <w:widowControl w:val="0"/>
        <w:tabs>
          <w:tab w:val="left" w:leader="dot" w:pos="9498"/>
        </w:tabs>
        <w:spacing w:after="0" w:line="396" w:lineRule="auto"/>
        <w:jc w:val="center"/>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32"/>
                <w:szCs w:val="32"/>
                <w:lang w:val="uk-UA" w:eastAsia="ru-RU"/>
              </w:rPr>
            </m:ctrlPr>
          </m:sSubPr>
          <m:e>
            <m:r>
              <w:rPr>
                <w:rFonts w:ascii="Cambria Math" w:eastAsia="Times New Roman" w:hAnsi="Cambria Math" w:cs="Times New Roman"/>
                <w:sz w:val="32"/>
                <w:szCs w:val="32"/>
                <w:lang w:val="uk-UA" w:eastAsia="ru-RU"/>
              </w:rPr>
              <m:t>ε</m:t>
            </m:r>
          </m:e>
          <m:sub>
            <m:r>
              <w:rPr>
                <w:rFonts w:ascii="Cambria Math" w:eastAsia="Times New Roman" w:hAnsi="Cambria Math" w:cs="Times New Roman"/>
                <w:sz w:val="32"/>
                <w:szCs w:val="32"/>
                <w:lang w:val="uk-UA" w:eastAsia="ru-RU"/>
              </w:rPr>
              <m:t>3</m:t>
            </m:r>
          </m:sub>
        </m:sSub>
        <m:r>
          <w:rPr>
            <w:rFonts w:ascii="Cambria Math" w:eastAsia="Times New Roman" w:hAnsi="Cambria Math" w:cs="Times New Roman"/>
            <w:sz w:val="32"/>
            <w:szCs w:val="32"/>
            <w:lang w:val="uk-UA" w:eastAsia="ru-RU"/>
          </w:rPr>
          <m:t>=1,96</m:t>
        </m:r>
        <m:rad>
          <m:radPr>
            <m:degHide m:val="on"/>
            <m:ctrlPr>
              <w:rPr>
                <w:rFonts w:ascii="Cambria Math" w:eastAsia="Times New Roman" w:hAnsi="Cambria Math" w:cs="Times New Roman"/>
                <w:i/>
                <w:sz w:val="32"/>
                <w:szCs w:val="32"/>
                <w:lang w:val="uk-UA" w:eastAsia="ru-RU"/>
              </w:rPr>
            </m:ctrlPr>
          </m:radPr>
          <m:deg/>
          <m:e>
            <m:f>
              <m:fPr>
                <m:ctrlPr>
                  <w:rPr>
                    <w:rFonts w:ascii="Cambria Math" w:eastAsia="Times New Roman" w:hAnsi="Cambria Math" w:cs="Times New Roman"/>
                    <w:i/>
                    <w:sz w:val="32"/>
                    <w:szCs w:val="32"/>
                    <w:lang w:val="uk-UA" w:eastAsia="ru-RU"/>
                  </w:rPr>
                </m:ctrlPr>
              </m:fPr>
              <m:num>
                <m:r>
                  <w:rPr>
                    <w:rFonts w:ascii="Cambria Math" w:eastAsia="Times New Roman" w:hAnsi="Cambria Math" w:cs="Times New Roman"/>
                    <w:sz w:val="32"/>
                    <w:szCs w:val="32"/>
                    <w:lang w:val="uk-UA" w:eastAsia="ru-RU"/>
                  </w:rPr>
                  <m:t>0,75(1-0,75)</m:t>
                </m:r>
              </m:num>
              <m:den>
                <m:r>
                  <w:rPr>
                    <w:rFonts w:ascii="Cambria Math" w:eastAsia="Times New Roman" w:hAnsi="Cambria Math" w:cs="Times New Roman"/>
                    <w:sz w:val="32"/>
                    <w:szCs w:val="32"/>
                    <w:lang w:val="uk-UA" w:eastAsia="ru-RU"/>
                  </w:rPr>
                  <m:t>10</m:t>
                </m:r>
              </m:den>
            </m:f>
          </m:e>
        </m:rad>
        <m:r>
          <w:rPr>
            <w:rFonts w:ascii="Cambria Math" w:eastAsia="Times New Roman" w:hAnsi="Cambria Math" w:cs="Times New Roman"/>
            <w:sz w:val="32"/>
            <w:szCs w:val="32"/>
            <w:lang w:val="uk-UA" w:eastAsia="ru-RU"/>
          </w:rPr>
          <m:t>=</m:t>
        </m:r>
      </m:oMath>
      <w:r w:rsidR="00BD3C0D" w:rsidRPr="00BF3722">
        <w:rPr>
          <w:lang w:val="uk-UA"/>
        </w:rPr>
        <w:t xml:space="preserve"> </w:t>
      </w:r>
      <w:r w:rsidR="00BD3C0D" w:rsidRPr="00BF3722">
        <w:rPr>
          <w:rFonts w:ascii="Times New Roman" w:eastAsia="Times New Roman" w:hAnsi="Times New Roman" w:cs="Times New Roman"/>
          <w:sz w:val="32"/>
          <w:szCs w:val="32"/>
          <w:lang w:val="uk-UA" w:eastAsia="ru-RU"/>
        </w:rPr>
        <w:t>0,2</w:t>
      </w:r>
      <w:r w:rsidR="0094179B">
        <w:rPr>
          <w:rFonts w:ascii="Times New Roman" w:eastAsia="Times New Roman" w:hAnsi="Times New Roman" w:cs="Times New Roman"/>
          <w:sz w:val="32"/>
          <w:szCs w:val="32"/>
          <w:lang w:val="uk-UA" w:eastAsia="ru-RU"/>
        </w:rPr>
        <w:t>68</w:t>
      </w:r>
      <w:r w:rsidR="00946589" w:rsidRPr="00BF3722">
        <w:rPr>
          <w:rFonts w:ascii="Times New Roman" w:eastAsia="Times New Roman" w:hAnsi="Times New Roman" w:cs="Times New Roman"/>
          <w:sz w:val="32"/>
          <w:szCs w:val="32"/>
          <w:lang w:val="uk-UA" w:eastAsia="ru-RU"/>
        </w:rPr>
        <w:t>.</w:t>
      </w:r>
    </w:p>
    <w:p w:rsidR="00BD3C0D" w:rsidRPr="005E471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p>
    <w:p w:rsidR="00BD3C0D" w:rsidRPr="005E471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r w:rsidRPr="005E4712">
        <w:rPr>
          <w:rFonts w:ascii="Times New Roman" w:eastAsia="Times New Roman" w:hAnsi="Times New Roman" w:cs="Times New Roman"/>
          <w:sz w:val="28"/>
          <w:szCs w:val="28"/>
          <w:lang w:val="uk-UA" w:eastAsia="ru-RU"/>
        </w:rPr>
        <w:t xml:space="preserve">Підставимо до формули </w:t>
      </w:r>
      <w:r w:rsidR="00E47D53" w:rsidRPr="005E4712">
        <w:rPr>
          <w:rFonts w:ascii="Times New Roman" w:eastAsia="Times New Roman" w:hAnsi="Times New Roman" w:cs="Times New Roman"/>
          <w:sz w:val="28"/>
          <w:szCs w:val="28"/>
          <w:lang w:val="uk-UA" w:eastAsia="ru-RU"/>
        </w:rPr>
        <w:t>(</w:t>
      </w:r>
      <w:r w:rsidRPr="005E4712">
        <w:rPr>
          <w:rFonts w:ascii="Times New Roman" w:eastAsia="Times New Roman" w:hAnsi="Times New Roman" w:cs="Times New Roman"/>
          <w:sz w:val="28"/>
          <w:szCs w:val="28"/>
          <w:lang w:val="uk-UA" w:eastAsia="ru-RU"/>
        </w:rPr>
        <w:t>3.4</w:t>
      </w:r>
      <w:r w:rsidR="00E47D53" w:rsidRPr="005E4712">
        <w:rPr>
          <w:rFonts w:ascii="Times New Roman" w:eastAsia="Times New Roman" w:hAnsi="Times New Roman" w:cs="Times New Roman"/>
          <w:sz w:val="28"/>
          <w:szCs w:val="28"/>
          <w:lang w:val="uk-UA" w:eastAsia="ru-RU"/>
        </w:rPr>
        <w:t>)</w:t>
      </w:r>
      <w:r w:rsidRPr="005E4712">
        <w:rPr>
          <w:rFonts w:ascii="Times New Roman" w:eastAsia="Times New Roman" w:hAnsi="Times New Roman" w:cs="Times New Roman"/>
          <w:sz w:val="28"/>
          <w:szCs w:val="28"/>
          <w:lang w:val="uk-UA" w:eastAsia="ru-RU"/>
        </w:rPr>
        <w:t xml:space="preserve"> відповідні значення для етапу «Контроль з’єднання», де ймовірність переходу до ет</w:t>
      </w:r>
      <w:r w:rsidR="00E47D53" w:rsidRPr="005E4712">
        <w:rPr>
          <w:rFonts w:ascii="Times New Roman" w:eastAsia="Times New Roman" w:hAnsi="Times New Roman" w:cs="Times New Roman"/>
          <w:sz w:val="28"/>
          <w:szCs w:val="28"/>
          <w:lang w:val="uk-UA" w:eastAsia="ru-RU"/>
        </w:rPr>
        <w:t>апу «Герметизація» складає 0,93:</w:t>
      </w:r>
    </w:p>
    <w:p w:rsidR="00BD3C0D" w:rsidRPr="005E4712" w:rsidRDefault="00BD3C0D" w:rsidP="006A31E8">
      <w:pPr>
        <w:widowControl w:val="0"/>
        <w:tabs>
          <w:tab w:val="left" w:leader="dot" w:pos="9498"/>
        </w:tabs>
        <w:spacing w:after="0" w:line="396" w:lineRule="auto"/>
        <w:ind w:firstLine="709"/>
        <w:jc w:val="both"/>
        <w:rPr>
          <w:rFonts w:ascii="Times New Roman" w:eastAsia="Times New Roman" w:hAnsi="Times New Roman" w:cs="Times New Roman"/>
          <w:sz w:val="28"/>
          <w:szCs w:val="28"/>
          <w:lang w:val="uk-UA" w:eastAsia="ru-RU"/>
        </w:rPr>
      </w:pPr>
    </w:p>
    <w:p w:rsidR="00BD3C0D" w:rsidRPr="005E4712" w:rsidRDefault="002D4491" w:rsidP="006A31E8">
      <w:pPr>
        <w:widowControl w:val="0"/>
        <w:tabs>
          <w:tab w:val="left" w:leader="dot" w:pos="9498"/>
        </w:tabs>
        <w:spacing w:after="0" w:line="396" w:lineRule="auto"/>
        <w:jc w:val="center"/>
        <w:rPr>
          <w:rFonts w:ascii="Times New Roman" w:eastAsia="Times New Roman" w:hAnsi="Times New Roman" w:cs="Times New Roman"/>
          <w:sz w:val="28"/>
          <w:szCs w:val="28"/>
          <w:lang w:val="uk-UA" w:eastAsia="ru-RU"/>
        </w:rPr>
      </w:pPr>
      <m:oMath>
        <m:sSub>
          <m:sSubPr>
            <m:ctrlPr>
              <w:rPr>
                <w:rFonts w:ascii="Cambria Math" w:eastAsia="Times New Roman" w:hAnsi="Cambria Math" w:cs="Times New Roman"/>
                <w:i/>
                <w:sz w:val="28"/>
                <w:szCs w:val="28"/>
                <w:lang w:val="uk-UA" w:eastAsia="ru-RU"/>
              </w:rPr>
            </m:ctrlPr>
          </m:sSubPr>
          <m:e>
            <m:r>
              <w:rPr>
                <w:rFonts w:ascii="Cambria Math" w:eastAsia="Times New Roman" w:hAnsi="Cambria Math" w:cs="Times New Roman"/>
                <w:sz w:val="28"/>
                <w:szCs w:val="28"/>
                <w:lang w:val="uk-UA" w:eastAsia="ru-RU"/>
              </w:rPr>
              <m:t>ε</m:t>
            </m:r>
          </m:e>
          <m:sub>
            <m:r>
              <w:rPr>
                <w:rFonts w:ascii="Cambria Math" w:eastAsia="Times New Roman" w:hAnsi="Cambria Math" w:cs="Times New Roman"/>
                <w:sz w:val="28"/>
                <w:szCs w:val="28"/>
                <w:lang w:val="uk-UA" w:eastAsia="ru-RU"/>
              </w:rPr>
              <m:t>4</m:t>
            </m:r>
          </m:sub>
        </m:sSub>
        <m:r>
          <w:rPr>
            <w:rFonts w:ascii="Cambria Math" w:eastAsia="Times New Roman" w:hAnsi="Cambria Math" w:cs="Times New Roman"/>
            <w:sz w:val="28"/>
            <w:szCs w:val="28"/>
            <w:lang w:val="uk-UA" w:eastAsia="ru-RU"/>
          </w:rPr>
          <m:t>=1,96</m:t>
        </m:r>
        <m:rad>
          <m:radPr>
            <m:degHide m:val="on"/>
            <m:ctrlPr>
              <w:rPr>
                <w:rFonts w:ascii="Cambria Math" w:eastAsia="Times New Roman" w:hAnsi="Cambria Math" w:cs="Times New Roman"/>
                <w:i/>
                <w:sz w:val="28"/>
                <w:szCs w:val="28"/>
                <w:lang w:val="uk-UA" w:eastAsia="ru-RU"/>
              </w:rPr>
            </m:ctrlPr>
          </m:radPr>
          <m:deg/>
          <m:e>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0,93(1-0,93)</m:t>
                </m:r>
              </m:num>
              <m:den>
                <m:r>
                  <w:rPr>
                    <w:rFonts w:ascii="Cambria Math" w:eastAsia="Times New Roman" w:hAnsi="Cambria Math" w:cs="Times New Roman"/>
                    <w:sz w:val="28"/>
                    <w:szCs w:val="28"/>
                    <w:lang w:val="uk-UA" w:eastAsia="ru-RU"/>
                  </w:rPr>
                  <m:t>10</m:t>
                </m:r>
              </m:den>
            </m:f>
          </m:e>
        </m:rad>
        <m:r>
          <w:rPr>
            <w:rFonts w:ascii="Cambria Math" w:eastAsia="Times New Roman" w:hAnsi="Cambria Math" w:cs="Times New Roman"/>
            <w:sz w:val="28"/>
            <w:szCs w:val="28"/>
            <w:lang w:val="uk-UA" w:eastAsia="ru-RU"/>
          </w:rPr>
          <m:t>=</m:t>
        </m:r>
      </m:oMath>
      <w:r w:rsidR="00BD3C0D" w:rsidRPr="005E4712">
        <w:rPr>
          <w:sz w:val="28"/>
          <w:szCs w:val="28"/>
          <w:lang w:val="uk-UA"/>
        </w:rPr>
        <w:t xml:space="preserve"> </w:t>
      </w:r>
      <w:r w:rsidR="00BD3C0D" w:rsidRPr="005E4712">
        <w:rPr>
          <w:rFonts w:ascii="Times New Roman" w:eastAsia="Times New Roman" w:hAnsi="Times New Roman" w:cs="Times New Roman"/>
          <w:sz w:val="28"/>
          <w:szCs w:val="28"/>
          <w:lang w:val="uk-UA" w:eastAsia="ru-RU"/>
        </w:rPr>
        <w:t>0,1</w:t>
      </w:r>
      <w:r w:rsidR="0094179B">
        <w:rPr>
          <w:rFonts w:ascii="Times New Roman" w:eastAsia="Times New Roman" w:hAnsi="Times New Roman" w:cs="Times New Roman"/>
          <w:sz w:val="28"/>
          <w:szCs w:val="28"/>
          <w:lang w:val="uk-UA" w:eastAsia="ru-RU"/>
        </w:rPr>
        <w:t>58</w:t>
      </w:r>
      <w:r w:rsidR="00946589" w:rsidRPr="005E4712">
        <w:rPr>
          <w:rFonts w:ascii="Times New Roman" w:eastAsia="Times New Roman" w:hAnsi="Times New Roman" w:cs="Times New Roman"/>
          <w:sz w:val="28"/>
          <w:szCs w:val="28"/>
          <w:lang w:val="uk-UA" w:eastAsia="ru-RU"/>
        </w:rPr>
        <w:t>.</w:t>
      </w:r>
    </w:p>
    <w:p w:rsidR="00FA4860" w:rsidRDefault="00FA4860" w:rsidP="00726989">
      <w:pPr>
        <w:widowControl w:val="0"/>
        <w:tabs>
          <w:tab w:val="left" w:leader="dot" w:pos="9498"/>
        </w:tabs>
        <w:spacing w:after="0" w:line="384" w:lineRule="auto"/>
        <w:jc w:val="center"/>
        <w:rPr>
          <w:rFonts w:ascii="Times New Roman" w:eastAsia="Times New Roman" w:hAnsi="Times New Roman" w:cs="Times New Roman"/>
          <w:sz w:val="32"/>
          <w:szCs w:val="32"/>
          <w:lang w:val="uk-UA" w:eastAsia="ru-RU"/>
        </w:rPr>
      </w:pPr>
    </w:p>
    <w:p w:rsidR="005E4712" w:rsidRDefault="005E4712" w:rsidP="005E4712">
      <w:pPr>
        <w:widowControl w:val="0"/>
        <w:tabs>
          <w:tab w:val="left" w:leader="dot" w:pos="9498"/>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lastRenderedPageBreak/>
        <w:t>3.5 Висновки до розділу 3</w:t>
      </w:r>
    </w:p>
    <w:p w:rsidR="005E4712" w:rsidRDefault="005E4712" w:rsidP="005E4712">
      <w:pPr>
        <w:widowControl w:val="0"/>
        <w:tabs>
          <w:tab w:val="left" w:leader="dot" w:pos="9498"/>
        </w:tabs>
        <w:spacing w:after="0" w:line="360" w:lineRule="auto"/>
        <w:ind w:firstLine="709"/>
        <w:jc w:val="both"/>
        <w:rPr>
          <w:rFonts w:ascii="Times New Roman" w:eastAsia="Times New Roman" w:hAnsi="Times New Roman" w:cs="Times New Roman"/>
          <w:color w:val="000000" w:themeColor="text1"/>
          <w:sz w:val="28"/>
          <w:szCs w:val="28"/>
          <w:lang w:val="uk-UA" w:eastAsia="ru-RU"/>
        </w:rPr>
      </w:pPr>
    </w:p>
    <w:p w:rsidR="005E4712" w:rsidRDefault="005E4712" w:rsidP="005E4712">
      <w:pPr>
        <w:widowControl w:val="0"/>
        <w:tabs>
          <w:tab w:val="left" w:leader="dot" w:pos="9498"/>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Для </w:t>
      </w:r>
      <w:r w:rsidR="000D0871">
        <w:rPr>
          <w:rFonts w:ascii="Times New Roman" w:eastAsia="Times New Roman" w:hAnsi="Times New Roman" w:cs="Times New Roman"/>
          <w:color w:val="000000" w:themeColor="text1"/>
          <w:sz w:val="28"/>
          <w:szCs w:val="28"/>
          <w:lang w:val="uk-UA" w:eastAsia="ru-RU"/>
        </w:rPr>
        <w:t>підтвердження</w:t>
      </w:r>
      <w:r>
        <w:rPr>
          <w:rFonts w:ascii="Times New Roman" w:eastAsia="Times New Roman" w:hAnsi="Times New Roman" w:cs="Times New Roman"/>
          <w:color w:val="000000" w:themeColor="text1"/>
          <w:sz w:val="28"/>
          <w:szCs w:val="28"/>
          <w:lang w:val="uk-UA" w:eastAsia="ru-RU"/>
        </w:rPr>
        <w:t xml:space="preserve"> працездатності і ефективності розробленої та удоск</w:t>
      </w:r>
      <w:r>
        <w:rPr>
          <w:rFonts w:ascii="Times New Roman" w:eastAsia="Times New Roman" w:hAnsi="Times New Roman" w:cs="Times New Roman"/>
          <w:color w:val="000000" w:themeColor="text1"/>
          <w:sz w:val="28"/>
          <w:szCs w:val="28"/>
          <w:lang w:val="uk-UA" w:eastAsia="ru-RU"/>
        </w:rPr>
        <w:t>о</w:t>
      </w:r>
      <w:r>
        <w:rPr>
          <w:rFonts w:ascii="Times New Roman" w:eastAsia="Times New Roman" w:hAnsi="Times New Roman" w:cs="Times New Roman"/>
          <w:color w:val="000000" w:themeColor="text1"/>
          <w:sz w:val="28"/>
          <w:szCs w:val="28"/>
          <w:lang w:val="uk-UA" w:eastAsia="ru-RU"/>
        </w:rPr>
        <w:t xml:space="preserve">наленої імітаційної моделі здійснена програма моделювання технологічних процесів виготовлення </w:t>
      </w:r>
      <w:r w:rsidR="004A7FBA">
        <w:rPr>
          <w:rFonts w:ascii="Times New Roman" w:eastAsia="Times New Roman" w:hAnsi="Times New Roman" w:cs="Times New Roman"/>
          <w:color w:val="000000" w:themeColor="text1"/>
          <w:sz w:val="28"/>
          <w:szCs w:val="28"/>
          <w:lang w:val="uk-UA" w:eastAsia="ru-RU"/>
        </w:rPr>
        <w:t>МЕМС акселерометр</w:t>
      </w:r>
      <w:r>
        <w:rPr>
          <w:rFonts w:ascii="Times New Roman" w:eastAsia="Times New Roman" w:hAnsi="Times New Roman" w:cs="Times New Roman"/>
          <w:color w:val="000000" w:themeColor="text1"/>
          <w:sz w:val="28"/>
          <w:szCs w:val="28"/>
          <w:lang w:val="uk-UA" w:eastAsia="ru-RU"/>
        </w:rPr>
        <w:t>ів.</w:t>
      </w:r>
    </w:p>
    <w:p w:rsidR="000D0871" w:rsidRDefault="005E4712" w:rsidP="000D0871">
      <w:pPr>
        <w:widowControl w:val="0"/>
        <w:tabs>
          <w:tab w:val="left" w:leader="dot" w:pos="9498"/>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У програмі </w:t>
      </w:r>
      <w:r w:rsidR="000D0871">
        <w:rPr>
          <w:rFonts w:ascii="Times New Roman" w:eastAsia="Times New Roman" w:hAnsi="Times New Roman" w:cs="Times New Roman"/>
          <w:color w:val="000000" w:themeColor="text1"/>
          <w:sz w:val="28"/>
          <w:szCs w:val="28"/>
          <w:lang w:val="uk-UA" w:eastAsia="ru-RU"/>
        </w:rPr>
        <w:t>проведено ряд моделювань, за результатами якого отримані:</w:t>
      </w:r>
    </w:p>
    <w:p w:rsidR="000D0871" w:rsidRDefault="000D0871" w:rsidP="000D0871">
      <w:pPr>
        <w:widowControl w:val="0"/>
        <w:tabs>
          <w:tab w:val="left" w:leader="dot" w:pos="9498"/>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коефіцієнти завантаження каналів;</w:t>
      </w:r>
    </w:p>
    <w:p w:rsidR="000D0871" w:rsidRDefault="000D0871" w:rsidP="000D0871">
      <w:pPr>
        <w:widowControl w:val="0"/>
        <w:tabs>
          <w:tab w:val="left" w:leader="dot" w:pos="9498"/>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час виконання кожного з етапів;</w:t>
      </w:r>
    </w:p>
    <w:p w:rsidR="000D0871" w:rsidRDefault="000D0871" w:rsidP="000D0871">
      <w:pPr>
        <w:widowControl w:val="0"/>
        <w:tabs>
          <w:tab w:val="left" w:leader="dot" w:pos="9498"/>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довжину черги;</w:t>
      </w:r>
    </w:p>
    <w:p w:rsidR="000D0871" w:rsidRDefault="000D0871" w:rsidP="000D0871">
      <w:pPr>
        <w:widowControl w:val="0"/>
        <w:tabs>
          <w:tab w:val="left" w:leader="dot" w:pos="9498"/>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час перебування заготівок в черзі.</w:t>
      </w:r>
    </w:p>
    <w:p w:rsidR="005E4712" w:rsidRDefault="009967DF" w:rsidP="005E4712">
      <w:pPr>
        <w:widowControl w:val="0"/>
        <w:tabs>
          <w:tab w:val="left" w:leader="dot" w:pos="9498"/>
        </w:tabs>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28"/>
          <w:lang w:val="uk-UA" w:eastAsia="ru-RU"/>
        </w:rPr>
        <w:t>Використовуючи отримані результати моделювання, розраховано мат</w:t>
      </w:r>
      <w:r>
        <w:rPr>
          <w:rFonts w:ascii="Times New Roman" w:eastAsia="Times New Roman" w:hAnsi="Times New Roman" w:cs="Times New Roman"/>
          <w:color w:val="000000" w:themeColor="text1"/>
          <w:sz w:val="28"/>
          <w:szCs w:val="28"/>
          <w:lang w:val="uk-UA" w:eastAsia="ru-RU"/>
        </w:rPr>
        <w:t>е</w:t>
      </w:r>
      <w:r>
        <w:rPr>
          <w:rFonts w:ascii="Times New Roman" w:eastAsia="Times New Roman" w:hAnsi="Times New Roman" w:cs="Times New Roman"/>
          <w:color w:val="000000" w:themeColor="text1"/>
          <w:sz w:val="28"/>
          <w:szCs w:val="28"/>
          <w:lang w:val="uk-UA" w:eastAsia="ru-RU"/>
        </w:rPr>
        <w:t xml:space="preserve">матичне сподівання </w:t>
      </w:r>
      <w:r w:rsidRPr="00BF3722">
        <w:rPr>
          <w:rFonts w:ascii="Times New Roman" w:eastAsia="Times New Roman" w:hAnsi="Times New Roman" w:cs="Times New Roman"/>
          <w:sz w:val="28"/>
          <w:szCs w:val="28"/>
          <w:lang w:val="uk-UA" w:eastAsia="ru-RU"/>
        </w:rPr>
        <w:t>коефіцієнта навантаження каналів</w:t>
      </w:r>
      <w:r>
        <w:rPr>
          <w:rFonts w:ascii="Times New Roman" w:eastAsia="Times New Roman" w:hAnsi="Times New Roman" w:cs="Times New Roman"/>
          <w:color w:val="000000" w:themeColor="text1"/>
          <w:sz w:val="28"/>
          <w:szCs w:val="28"/>
          <w:lang w:val="uk-UA" w:eastAsia="ru-RU"/>
        </w:rPr>
        <w:t xml:space="preserve">, дисперсію </w:t>
      </w:r>
      <w:r w:rsidRPr="00BF3722">
        <w:rPr>
          <w:rFonts w:ascii="Times New Roman" w:eastAsia="Times New Roman" w:hAnsi="Times New Roman" w:cs="Times New Roman"/>
          <w:sz w:val="28"/>
          <w:szCs w:val="28"/>
          <w:lang w:val="uk-UA" w:eastAsia="ru-RU"/>
        </w:rPr>
        <w:t>коефіцієнта навантаження каналів</w:t>
      </w:r>
      <w:r>
        <w:rPr>
          <w:rFonts w:ascii="Times New Roman" w:eastAsia="Times New Roman" w:hAnsi="Times New Roman" w:cs="Times New Roman"/>
          <w:sz w:val="28"/>
          <w:szCs w:val="28"/>
          <w:lang w:val="uk-UA" w:eastAsia="ru-RU"/>
        </w:rPr>
        <w:t xml:space="preserve"> та обчислені о</w:t>
      </w:r>
      <w:r w:rsidRPr="00BF3722">
        <w:rPr>
          <w:rFonts w:ascii="Times New Roman" w:eastAsia="Times New Roman" w:hAnsi="Times New Roman" w:cs="Times New Roman"/>
          <w:sz w:val="28"/>
          <w:szCs w:val="28"/>
          <w:lang w:val="uk-UA" w:eastAsia="ru-RU"/>
        </w:rPr>
        <w:t>цінк</w:t>
      </w:r>
      <w:r>
        <w:rPr>
          <w:rFonts w:ascii="Times New Roman" w:eastAsia="Times New Roman" w:hAnsi="Times New Roman" w:cs="Times New Roman"/>
          <w:sz w:val="28"/>
          <w:szCs w:val="28"/>
          <w:lang w:val="uk-UA" w:eastAsia="ru-RU"/>
        </w:rPr>
        <w:t>и</w:t>
      </w:r>
      <w:r w:rsidRPr="00BF3722">
        <w:rPr>
          <w:rFonts w:ascii="Times New Roman" w:eastAsia="Times New Roman" w:hAnsi="Times New Roman" w:cs="Times New Roman"/>
          <w:sz w:val="28"/>
          <w:szCs w:val="28"/>
          <w:lang w:val="uk-UA" w:eastAsia="ru-RU"/>
        </w:rPr>
        <w:t xml:space="preserve"> точності результатів моделювання</w:t>
      </w:r>
      <w:r>
        <w:rPr>
          <w:rFonts w:ascii="Times New Roman" w:eastAsia="Times New Roman" w:hAnsi="Times New Roman" w:cs="Times New Roman"/>
          <w:sz w:val="28"/>
          <w:szCs w:val="28"/>
          <w:lang w:val="uk-UA" w:eastAsia="ru-RU"/>
        </w:rPr>
        <w:t>.</w:t>
      </w:r>
    </w:p>
    <w:p w:rsidR="00465DE5" w:rsidRDefault="00465DE5">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470ABE" w:rsidRDefault="00470ABE" w:rsidP="00B23584">
      <w:pPr>
        <w:widowControl w:val="0"/>
        <w:tabs>
          <w:tab w:val="left" w:leader="dot" w:pos="9498"/>
        </w:tabs>
        <w:spacing w:after="0" w:line="360" w:lineRule="auto"/>
        <w:jc w:val="center"/>
        <w:rPr>
          <w:rFonts w:ascii="Times New Roman" w:eastAsia="Times New Roman" w:hAnsi="Times New Roman" w:cs="Times New Roman"/>
          <w:sz w:val="28"/>
          <w:szCs w:val="28"/>
          <w:lang w:val="uk-UA" w:eastAsia="ru-RU"/>
        </w:rPr>
      </w:pPr>
      <w:r>
        <w:rPr>
          <w:rFonts w:ascii="Times New Roman" w:eastAsia="Calibri" w:hAnsi="Times New Roman" w:cs="Times New Roman"/>
          <w:sz w:val="28"/>
          <w:szCs w:val="28"/>
          <w:lang w:val="uk-UA"/>
        </w:rPr>
        <w:lastRenderedPageBreak/>
        <w:t xml:space="preserve">РОЗДІЛ </w:t>
      </w:r>
      <w:r>
        <w:rPr>
          <w:rFonts w:ascii="Times New Roman" w:eastAsia="Times New Roman" w:hAnsi="Times New Roman" w:cs="Times New Roman"/>
          <w:sz w:val="28"/>
          <w:szCs w:val="28"/>
          <w:lang w:val="uk-UA" w:eastAsia="ru-RU"/>
        </w:rPr>
        <w:t>4</w:t>
      </w:r>
      <w:r w:rsidR="008F32A4">
        <w:rPr>
          <w:rFonts w:ascii="Times New Roman" w:eastAsia="Times New Roman" w:hAnsi="Times New Roman" w:cs="Times New Roman"/>
          <w:sz w:val="28"/>
          <w:szCs w:val="28"/>
          <w:lang w:val="uk-UA" w:eastAsia="ru-RU"/>
        </w:rPr>
        <w:t>.</w:t>
      </w:r>
    </w:p>
    <w:p w:rsidR="00101354" w:rsidRPr="00BF3722" w:rsidRDefault="00101354" w:rsidP="00B23584">
      <w:pPr>
        <w:widowControl w:val="0"/>
        <w:tabs>
          <w:tab w:val="left" w:leader="dot" w:pos="9498"/>
        </w:tabs>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ОХОРОНА ПРАЦІ ТА БЕЗПЕКА В НАДЗВИЧАЙНИХ СИТУАЦІЯХ</w:t>
      </w:r>
    </w:p>
    <w:p w:rsidR="00101354" w:rsidRPr="00BF3722" w:rsidRDefault="00101354" w:rsidP="00101354">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101354" w:rsidRPr="00BF3722" w:rsidRDefault="00101354" w:rsidP="00101354">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101354" w:rsidRPr="00BF3722" w:rsidRDefault="00101354" w:rsidP="00101354">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4.1 Аналіз умов праці у </w:t>
      </w:r>
      <w:r w:rsidR="003719FF" w:rsidRPr="004517BE">
        <w:rPr>
          <w:rFonts w:ascii="Times New Roman" w:eastAsia="Times New Roman" w:hAnsi="Times New Roman" w:cs="Times New Roman"/>
          <w:sz w:val="28"/>
          <w:szCs w:val="28"/>
          <w:lang w:val="uk-UA" w:eastAsia="ru-RU"/>
        </w:rPr>
        <w:t>відділі моделювання</w:t>
      </w:r>
      <w:r w:rsidR="003719FF">
        <w:rPr>
          <w:rFonts w:ascii="Times New Roman" w:eastAsia="Times New Roman" w:hAnsi="Times New Roman" w:cs="Times New Roman"/>
          <w:sz w:val="28"/>
          <w:szCs w:val="28"/>
          <w:lang w:val="uk-UA" w:eastAsia="ru-RU"/>
        </w:rPr>
        <w:t xml:space="preserve"> </w:t>
      </w:r>
    </w:p>
    <w:p w:rsidR="00946589" w:rsidRPr="00BF3722" w:rsidRDefault="00946589" w:rsidP="00101354">
      <w:pPr>
        <w:widowControl w:val="0"/>
        <w:suppressAutoHyphens/>
        <w:spacing w:after="0" w:line="360" w:lineRule="auto"/>
        <w:ind w:firstLine="709"/>
        <w:jc w:val="both"/>
        <w:rPr>
          <w:rFonts w:ascii="Times New Roman" w:eastAsia="Times New Roman" w:hAnsi="Times New Roman" w:cs="Times New Roman"/>
          <w:sz w:val="28"/>
          <w:szCs w:val="28"/>
          <w:lang w:val="uk-UA" w:eastAsia="ar-SA"/>
        </w:rPr>
      </w:pPr>
    </w:p>
    <w:p w:rsidR="00BF3722" w:rsidRDefault="00BF3722" w:rsidP="00101354">
      <w:pPr>
        <w:widowControl w:val="0"/>
        <w:suppressAutoHyphens/>
        <w:spacing w:after="0" w:line="360" w:lineRule="auto"/>
        <w:ind w:firstLine="709"/>
        <w:jc w:val="both"/>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Аналіз умов праці проводиться з точки зору виявлення можливих (потенційних) небезпечних і шкідливих виробничих факторів, створених технічними засобами, технологічними процесами, неправильною організ</w:t>
      </w:r>
      <w:r w:rsidR="00A2025D">
        <w:rPr>
          <w:rFonts w:ascii="Times New Roman" w:eastAsia="Times New Roman" w:hAnsi="Times New Roman" w:cs="Times New Roman"/>
          <w:sz w:val="28"/>
          <w:szCs w:val="28"/>
          <w:lang w:val="uk-UA" w:eastAsia="ar-SA"/>
        </w:rPr>
        <w:t>ацією праці на робочих місцях [36</w:t>
      </w:r>
      <w:r w:rsidRPr="00BF3722">
        <w:rPr>
          <w:rFonts w:ascii="Times New Roman" w:eastAsia="Times New Roman" w:hAnsi="Times New Roman" w:cs="Times New Roman"/>
          <w:sz w:val="28"/>
          <w:szCs w:val="28"/>
          <w:lang w:val="uk-UA" w:eastAsia="ar-SA"/>
        </w:rPr>
        <w:t>].</w:t>
      </w:r>
    </w:p>
    <w:p w:rsidR="00BF3722" w:rsidRPr="00BF3722" w:rsidRDefault="00BF3722" w:rsidP="00BF3722">
      <w:pPr>
        <w:widowControl w:val="0"/>
        <w:suppressAutoHyphens/>
        <w:spacing w:after="0" w:line="360" w:lineRule="auto"/>
        <w:ind w:firstLine="709"/>
        <w:jc w:val="both"/>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Приміщення </w:t>
      </w:r>
      <w:r w:rsidR="003719FF">
        <w:rPr>
          <w:rFonts w:ascii="Times New Roman" w:eastAsia="Times New Roman" w:hAnsi="Times New Roman" w:cs="Times New Roman"/>
          <w:sz w:val="28"/>
          <w:szCs w:val="28"/>
          <w:lang w:val="uk-UA" w:eastAsia="ar-SA"/>
        </w:rPr>
        <w:t xml:space="preserve">відділу моделювання </w:t>
      </w:r>
      <w:r w:rsidRPr="00BF3722">
        <w:rPr>
          <w:rFonts w:ascii="Times New Roman" w:eastAsia="Times New Roman" w:hAnsi="Times New Roman" w:cs="Times New Roman"/>
          <w:sz w:val="28"/>
          <w:szCs w:val="28"/>
          <w:lang w:val="uk-UA" w:eastAsia="ar-SA"/>
        </w:rPr>
        <w:t>розташован</w:t>
      </w:r>
      <w:r w:rsidR="003719FF">
        <w:rPr>
          <w:rFonts w:ascii="Times New Roman" w:eastAsia="Times New Roman" w:hAnsi="Times New Roman" w:cs="Times New Roman"/>
          <w:sz w:val="28"/>
          <w:szCs w:val="28"/>
          <w:lang w:val="uk-UA" w:eastAsia="ar-SA"/>
        </w:rPr>
        <w:t>е</w:t>
      </w:r>
      <w:r w:rsidRPr="00BF3722">
        <w:rPr>
          <w:rFonts w:ascii="Times New Roman" w:eastAsia="Times New Roman" w:hAnsi="Times New Roman" w:cs="Times New Roman"/>
          <w:sz w:val="28"/>
          <w:szCs w:val="28"/>
          <w:lang w:val="uk-UA" w:eastAsia="ar-SA"/>
        </w:rPr>
        <w:t xml:space="preserve"> на першому поверсі одноповерхової цегляної будівлі</w:t>
      </w:r>
      <w:r w:rsidR="003719FF">
        <w:rPr>
          <w:rFonts w:ascii="Times New Roman" w:eastAsia="Times New Roman" w:hAnsi="Times New Roman" w:cs="Times New Roman"/>
          <w:sz w:val="28"/>
          <w:szCs w:val="28"/>
          <w:lang w:val="uk-UA" w:eastAsia="ar-SA"/>
        </w:rPr>
        <w:t xml:space="preserve">, </w:t>
      </w:r>
      <w:r w:rsidRPr="00BF3722">
        <w:rPr>
          <w:rFonts w:ascii="Times New Roman" w:eastAsia="Times New Roman" w:hAnsi="Times New Roman" w:cs="Times New Roman"/>
          <w:sz w:val="28"/>
          <w:szCs w:val="28"/>
          <w:lang w:val="uk-UA" w:eastAsia="ar-SA"/>
        </w:rPr>
        <w:t>має розміри</w:t>
      </w:r>
      <w:r>
        <w:rPr>
          <w:rFonts w:ascii="Times New Roman" w:eastAsia="Times New Roman" w:hAnsi="Times New Roman" w:cs="Times New Roman"/>
          <w:sz w:val="28"/>
          <w:szCs w:val="28"/>
          <w:lang w:val="uk-UA" w:eastAsia="ar-SA"/>
        </w:rPr>
        <w:t xml:space="preserve"> </w:t>
      </w:r>
      <w:r w:rsidRPr="00BF3722">
        <w:rPr>
          <w:rFonts w:ascii="Times New Roman" w:eastAsia="Times New Roman" w:hAnsi="Times New Roman" w:cs="Times New Roman"/>
          <w:sz w:val="28"/>
          <w:szCs w:val="28"/>
          <w:lang w:val="uk-UA" w:eastAsia="ru-RU"/>
        </w:rPr>
        <w:t>9</w:t>
      </w:r>
      <w:r w:rsidRPr="00BF3722">
        <w:rPr>
          <w:rFonts w:ascii="Times New Roman" w:eastAsia="Times New Roman" w:hAnsi="Times New Roman" w:cs="Times New Roman"/>
          <w:position w:val="-4"/>
          <w:sz w:val="28"/>
          <w:szCs w:val="28"/>
          <w:lang w:val="uk-UA" w:eastAsia="ru-RU"/>
        </w:rPr>
        <w:object w:dxaOrig="200" w:dyaOrig="220">
          <v:shape id="_x0000_i1038" type="#_x0000_t75" style="width:9.75pt;height:11.25pt" o:ole="">
            <v:imagedata r:id="rId68" o:title=""/>
          </v:shape>
          <o:OLEObject Type="Embed" ProgID="Equation.3" ShapeID="_x0000_i1038" DrawAspect="Content" ObjectID="_1643187390" r:id="rId69"/>
        </w:object>
      </w:r>
      <w:r w:rsidRPr="00BF3722">
        <w:rPr>
          <w:rFonts w:ascii="Times New Roman" w:eastAsia="Times New Roman" w:hAnsi="Times New Roman" w:cs="Times New Roman"/>
          <w:sz w:val="28"/>
          <w:szCs w:val="28"/>
          <w:lang w:val="uk-UA" w:eastAsia="ru-RU"/>
        </w:rPr>
        <w:t>9</w:t>
      </w:r>
      <w:r w:rsidRPr="00BF3722">
        <w:rPr>
          <w:rFonts w:ascii="Times New Roman" w:eastAsia="Times New Roman" w:hAnsi="Times New Roman" w:cs="Times New Roman"/>
          <w:position w:val="-4"/>
          <w:sz w:val="28"/>
          <w:szCs w:val="28"/>
          <w:lang w:val="uk-UA" w:eastAsia="ru-RU"/>
        </w:rPr>
        <w:object w:dxaOrig="200" w:dyaOrig="220">
          <v:shape id="_x0000_i1039" type="#_x0000_t75" style="width:9.75pt;height:11.25pt" o:ole="">
            <v:imagedata r:id="rId70" o:title=""/>
          </v:shape>
          <o:OLEObject Type="Embed" ProgID="Equation.3" ShapeID="_x0000_i1039" DrawAspect="Content" ObjectID="_1643187391" r:id="rId71"/>
        </w:object>
      </w:r>
      <w:r w:rsidRPr="00BF3722">
        <w:rPr>
          <w:rFonts w:ascii="Times New Roman" w:eastAsia="Times New Roman" w:hAnsi="Times New Roman" w:cs="Times New Roman"/>
          <w:sz w:val="28"/>
          <w:szCs w:val="28"/>
          <w:lang w:val="uk-UA" w:eastAsia="ru-RU"/>
        </w:rPr>
        <w:t>3.2 м</w:t>
      </w:r>
      <w:r>
        <w:rPr>
          <w:rFonts w:ascii="Times New Roman" w:eastAsia="Times New Roman" w:hAnsi="Times New Roman" w:cs="Times New Roman"/>
          <w:sz w:val="28"/>
          <w:szCs w:val="28"/>
          <w:lang w:val="uk-UA" w:eastAsia="ru-RU"/>
        </w:rPr>
        <w:t xml:space="preserve">, </w:t>
      </w:r>
      <w:r w:rsidRPr="00BF3722">
        <w:rPr>
          <w:rFonts w:ascii="Times New Roman" w:eastAsia="Times New Roman" w:hAnsi="Times New Roman" w:cs="Times New Roman"/>
          <w:sz w:val="28"/>
          <w:szCs w:val="28"/>
          <w:lang w:val="uk-UA" w:eastAsia="ru-RU"/>
        </w:rPr>
        <w:t>віконні отвори</w:t>
      </w:r>
      <w:r>
        <w:rPr>
          <w:rFonts w:ascii="Times New Roman" w:eastAsia="Times New Roman" w:hAnsi="Times New Roman" w:cs="Times New Roman"/>
          <w:sz w:val="28"/>
          <w:szCs w:val="28"/>
          <w:lang w:val="uk-UA" w:eastAsia="ru-RU"/>
        </w:rPr>
        <w:t xml:space="preserve"> </w:t>
      </w:r>
      <w:r w:rsidRPr="00BF3722">
        <w:rPr>
          <w:rFonts w:ascii="Times New Roman" w:eastAsia="Times New Roman" w:hAnsi="Times New Roman" w:cs="Times New Roman"/>
          <w:sz w:val="28"/>
          <w:szCs w:val="28"/>
          <w:lang w:val="uk-UA" w:eastAsia="ru-RU"/>
        </w:rPr>
        <w:t>– 23 м</w:t>
      </w:r>
      <w:r w:rsidRPr="00BF3722">
        <w:rPr>
          <w:rFonts w:ascii="Times New Roman" w:eastAsia="Times New Roman" w:hAnsi="Times New Roman" w:cs="Times New Roman"/>
          <w:sz w:val="28"/>
          <w:szCs w:val="28"/>
          <w:vertAlign w:val="superscript"/>
          <w:lang w:val="uk-UA" w:eastAsia="ru-RU"/>
        </w:rPr>
        <w:t>2</w:t>
      </w:r>
      <w:r>
        <w:rPr>
          <w:rFonts w:ascii="Times New Roman" w:eastAsia="Times New Roman" w:hAnsi="Times New Roman" w:cs="Times New Roman"/>
          <w:sz w:val="28"/>
          <w:szCs w:val="28"/>
          <w:lang w:val="uk-UA" w:eastAsia="ru-RU"/>
        </w:rPr>
        <w:t xml:space="preserve">. </w:t>
      </w:r>
      <w:r w:rsidRPr="00BF3722">
        <w:rPr>
          <w:rFonts w:ascii="Times New Roman" w:eastAsia="Times New Roman" w:hAnsi="Times New Roman" w:cs="Times New Roman"/>
          <w:sz w:val="28"/>
          <w:szCs w:val="28"/>
          <w:lang w:val="uk-UA" w:eastAsia="ru-RU"/>
        </w:rPr>
        <w:t>Таким чином площа приміщення становить</w:t>
      </w:r>
      <w:r>
        <w:rPr>
          <w:rFonts w:ascii="Times New Roman" w:eastAsia="Times New Roman" w:hAnsi="Times New Roman" w:cs="Times New Roman"/>
          <w:sz w:val="28"/>
          <w:szCs w:val="28"/>
          <w:lang w:val="uk-UA" w:eastAsia="ru-RU"/>
        </w:rPr>
        <w:t xml:space="preserve"> </w:t>
      </w:r>
      <w:smartTag w:uri="urn:schemas-microsoft-com:office:smarttags" w:element="metricconverter">
        <w:smartTagPr>
          <w:attr w:name="ProductID" w:val="81 м2"/>
        </w:smartTagPr>
        <w:r w:rsidRPr="00BF3722">
          <w:rPr>
            <w:rFonts w:ascii="Times New Roman" w:eastAsia="Times New Roman" w:hAnsi="Times New Roman" w:cs="Times New Roman"/>
            <w:sz w:val="28"/>
            <w:szCs w:val="28"/>
            <w:lang w:val="uk-UA" w:eastAsia="ru-RU"/>
          </w:rPr>
          <w:t>81 м</w:t>
        </w:r>
        <w:r w:rsidRPr="00BF3722">
          <w:rPr>
            <w:rFonts w:ascii="Times New Roman" w:eastAsia="Times New Roman" w:hAnsi="Times New Roman" w:cs="Times New Roman"/>
            <w:sz w:val="28"/>
            <w:szCs w:val="28"/>
            <w:vertAlign w:val="superscript"/>
            <w:lang w:val="uk-UA" w:eastAsia="ru-RU"/>
          </w:rPr>
          <w:t>2</w:t>
        </w:r>
      </w:smartTag>
      <w:r w:rsidRPr="00BF3722">
        <w:rPr>
          <w:rFonts w:ascii="Times New Roman" w:eastAsia="Times New Roman" w:hAnsi="Times New Roman" w:cs="Times New Roman"/>
          <w:sz w:val="28"/>
          <w:szCs w:val="28"/>
          <w:lang w:val="uk-UA" w:eastAsia="ru-RU"/>
        </w:rPr>
        <w:t xml:space="preserve">, а </w:t>
      </w:r>
      <w:r>
        <w:rPr>
          <w:rFonts w:ascii="Times New Roman" w:eastAsia="Times New Roman" w:hAnsi="Times New Roman" w:cs="Times New Roman"/>
          <w:sz w:val="28"/>
          <w:szCs w:val="28"/>
          <w:lang w:val="uk-UA" w:eastAsia="ru-RU"/>
        </w:rPr>
        <w:t xml:space="preserve">його </w:t>
      </w:r>
      <w:proofErr w:type="spellStart"/>
      <w:r>
        <w:rPr>
          <w:rFonts w:ascii="Times New Roman" w:eastAsia="Times New Roman" w:hAnsi="Times New Roman" w:cs="Times New Roman"/>
          <w:sz w:val="28"/>
          <w:szCs w:val="28"/>
          <w:lang w:val="uk-UA" w:eastAsia="ru-RU"/>
        </w:rPr>
        <w:t>об’єм</w:t>
      </w:r>
      <w:r w:rsidRPr="00BF3722">
        <w:rPr>
          <w:rFonts w:ascii="Times New Roman" w:eastAsia="Times New Roman" w:hAnsi="Times New Roman" w:cs="Times New Roman"/>
          <w:sz w:val="28"/>
          <w:szCs w:val="28"/>
          <w:lang w:val="uk-UA" w:eastAsia="ru-RU"/>
        </w:rPr>
        <w:t>–</w:t>
      </w:r>
      <w:proofErr w:type="spellEnd"/>
      <w:r w:rsidRPr="00BF3722">
        <w:rPr>
          <w:rFonts w:ascii="Times New Roman" w:eastAsia="Times New Roman" w:hAnsi="Times New Roman" w:cs="Times New Roman"/>
          <w:sz w:val="28"/>
          <w:szCs w:val="28"/>
          <w:lang w:val="uk-UA" w:eastAsia="ru-RU"/>
        </w:rPr>
        <w:t xml:space="preserve"> </w:t>
      </w:r>
      <w:smartTag w:uri="urn:schemas-microsoft-com:office:smarttags" w:element="metricconverter">
        <w:smartTagPr>
          <w:attr w:name="ProductID" w:val="259.2 м3"/>
        </w:smartTagPr>
        <w:r w:rsidRPr="00BF3722">
          <w:rPr>
            <w:rFonts w:ascii="Times New Roman" w:eastAsia="Times New Roman" w:hAnsi="Times New Roman" w:cs="Times New Roman"/>
            <w:sz w:val="28"/>
            <w:szCs w:val="28"/>
            <w:lang w:val="uk-UA" w:eastAsia="ru-RU"/>
          </w:rPr>
          <w:t>259.2 м</w:t>
        </w:r>
        <w:r w:rsidRPr="00BF3722">
          <w:rPr>
            <w:rFonts w:ascii="Times New Roman" w:eastAsia="Times New Roman" w:hAnsi="Times New Roman" w:cs="Times New Roman"/>
            <w:sz w:val="28"/>
            <w:szCs w:val="28"/>
            <w:vertAlign w:val="superscript"/>
            <w:lang w:val="uk-UA" w:eastAsia="ru-RU"/>
          </w:rPr>
          <w:t>3</w:t>
        </w:r>
      </w:smartTag>
      <w:r w:rsidRPr="00BF372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BF3722">
        <w:rPr>
          <w:rFonts w:ascii="Times New Roman" w:eastAsia="Times New Roman" w:hAnsi="Times New Roman" w:cs="Times New Roman"/>
          <w:sz w:val="28"/>
          <w:szCs w:val="28"/>
          <w:lang w:val="uk-UA" w:eastAsia="ru-RU"/>
        </w:rPr>
        <w:t>В лабораторії працює 10 дослідників, знаходиться 10 ПЕОМ типу IBM PC. На робочому місці встановлена ПЕОМ типу IBM PC з LCD монітором. Функціональна схема представлена на рис. 4.1.</w:t>
      </w:r>
    </w:p>
    <w:p w:rsidR="00BF3722" w:rsidRDefault="00BF3722" w:rsidP="00101354">
      <w:pPr>
        <w:widowControl w:val="0"/>
        <w:suppressAutoHyphens/>
        <w:spacing w:after="0" w:line="360" w:lineRule="auto"/>
        <w:ind w:firstLine="709"/>
        <w:jc w:val="both"/>
        <w:rPr>
          <w:rFonts w:ascii="Times New Roman" w:eastAsia="Times New Roman" w:hAnsi="Times New Roman" w:cs="Times New Roman"/>
          <w:sz w:val="28"/>
          <w:szCs w:val="28"/>
          <w:lang w:val="uk-UA" w:eastAsia="ar-SA"/>
        </w:rPr>
      </w:pPr>
    </w:p>
    <w:p w:rsidR="00946589" w:rsidRPr="00BF3722" w:rsidRDefault="008A0CB0" w:rsidP="00BF3722">
      <w:pPr>
        <w:widowControl w:val="0"/>
        <w:spacing w:after="0" w:line="360" w:lineRule="auto"/>
        <w:jc w:val="center"/>
        <w:rPr>
          <w:rFonts w:ascii="Times New Roman" w:eastAsia="Times New Roman" w:hAnsi="Times New Roman" w:cs="Times New Roman"/>
          <w:spacing w:val="-16"/>
          <w:sz w:val="28"/>
          <w:szCs w:val="28"/>
          <w:lang w:val="uk-UA" w:eastAsia="ru-RU"/>
        </w:rPr>
      </w:pPr>
      <w:r w:rsidRPr="008A0CB0">
        <w:rPr>
          <w:rFonts w:ascii="Times New Roman" w:eastAsia="Times New Roman" w:hAnsi="Times New Roman" w:cs="Times New Roman"/>
          <w:noProof/>
          <w:spacing w:val="-16"/>
          <w:sz w:val="28"/>
          <w:szCs w:val="28"/>
          <w:lang w:val="ru-RU" w:eastAsia="ru-RU"/>
        </w:rPr>
        <w:drawing>
          <wp:inline distT="0" distB="0" distL="0" distR="0">
            <wp:extent cx="4457700" cy="1279304"/>
            <wp:effectExtent l="0" t="0" r="0" b="0"/>
            <wp:docPr id="9" name="Рисунок 9" descr="I:\Моя Флешка\ХНУРЭ\5й курс\Диплом_магистр\Диплом\рисунки и графики\Функциональная схема  рабочего мест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I:\Моя Флешка\ХНУРЭ\5й курс\Диплом_магистр\Диплом\рисунки и графики\Функциональная схема  рабочего места.jpg"/>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87080" cy="1287736"/>
                    </a:xfrm>
                    <a:prstGeom prst="rect">
                      <a:avLst/>
                    </a:prstGeom>
                    <a:noFill/>
                    <a:ln>
                      <a:noFill/>
                    </a:ln>
                  </pic:spPr>
                </pic:pic>
              </a:graphicData>
            </a:graphic>
          </wp:inline>
        </w:drawing>
      </w:r>
    </w:p>
    <w:p w:rsidR="00946589" w:rsidRPr="00BF3722" w:rsidRDefault="00946589" w:rsidP="00BF3722">
      <w:pPr>
        <w:widowControl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Рисунок 4.1 – </w:t>
      </w:r>
      <w:r w:rsidR="008A0CB0">
        <w:rPr>
          <w:rFonts w:ascii="Times New Roman" w:eastAsia="Times New Roman" w:hAnsi="Times New Roman" w:cs="Times New Roman"/>
          <w:sz w:val="28"/>
          <w:szCs w:val="28"/>
          <w:lang w:val="uk-UA" w:eastAsia="ru-RU"/>
        </w:rPr>
        <w:t>Ф</w:t>
      </w:r>
      <w:r w:rsidR="008A0CB0" w:rsidRPr="008A0CB0">
        <w:rPr>
          <w:rFonts w:ascii="Times New Roman" w:eastAsia="Times New Roman" w:hAnsi="Times New Roman" w:cs="Times New Roman"/>
          <w:sz w:val="28"/>
          <w:szCs w:val="28"/>
          <w:lang w:val="uk-UA" w:eastAsia="ru-RU"/>
        </w:rPr>
        <w:t>ункціональна схема</w:t>
      </w:r>
      <w:r w:rsidR="008A0CB0">
        <w:rPr>
          <w:rFonts w:ascii="Times New Roman" w:eastAsia="Times New Roman" w:hAnsi="Times New Roman" w:cs="Times New Roman"/>
          <w:sz w:val="28"/>
          <w:szCs w:val="28"/>
          <w:lang w:val="uk-UA" w:eastAsia="ru-RU"/>
        </w:rPr>
        <w:t xml:space="preserve"> робочого місця</w:t>
      </w:r>
    </w:p>
    <w:p w:rsidR="00946589" w:rsidRDefault="00946589" w:rsidP="00101354">
      <w:pPr>
        <w:widowControl w:val="0"/>
        <w:spacing w:after="0" w:line="360" w:lineRule="auto"/>
        <w:ind w:firstLine="709"/>
        <w:jc w:val="both"/>
        <w:rPr>
          <w:rFonts w:ascii="Times New Roman" w:eastAsia="Times New Roman" w:hAnsi="Times New Roman" w:cs="Times New Roman"/>
          <w:sz w:val="28"/>
          <w:szCs w:val="28"/>
          <w:lang w:val="uk-UA" w:eastAsia="ru-RU"/>
        </w:rPr>
      </w:pPr>
    </w:p>
    <w:p w:rsidR="008A0CB0" w:rsidRDefault="008A0CB0"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Електрична мережа –</w:t>
      </w:r>
      <w:r w:rsidRPr="008A0CB0">
        <w:rPr>
          <w:rFonts w:ascii="Times New Roman" w:eastAsia="Times New Roman" w:hAnsi="Times New Roman" w:cs="Times New Roman"/>
          <w:sz w:val="28"/>
          <w:szCs w:val="28"/>
          <w:lang w:val="uk-UA" w:eastAsia="ru-RU"/>
        </w:rPr>
        <w:t xml:space="preserve"> трифазна </w:t>
      </w:r>
      <w:proofErr w:type="spellStart"/>
      <w:r w:rsidRPr="008A0CB0">
        <w:rPr>
          <w:rFonts w:ascii="Times New Roman" w:eastAsia="Times New Roman" w:hAnsi="Times New Roman" w:cs="Times New Roman"/>
          <w:sz w:val="28"/>
          <w:szCs w:val="28"/>
          <w:lang w:val="uk-UA" w:eastAsia="ru-RU"/>
        </w:rPr>
        <w:t>чотирипровідна</w:t>
      </w:r>
      <w:proofErr w:type="spellEnd"/>
      <w:r w:rsidRPr="008A0CB0">
        <w:rPr>
          <w:rFonts w:ascii="Times New Roman" w:eastAsia="Times New Roman" w:hAnsi="Times New Roman" w:cs="Times New Roman"/>
          <w:sz w:val="28"/>
          <w:szCs w:val="28"/>
          <w:lang w:val="uk-UA" w:eastAsia="ru-RU"/>
        </w:rPr>
        <w:t xml:space="preserve"> з </w:t>
      </w:r>
      <w:proofErr w:type="spellStart"/>
      <w:r w:rsidRPr="008A0CB0">
        <w:rPr>
          <w:rFonts w:ascii="Times New Roman" w:eastAsia="Times New Roman" w:hAnsi="Times New Roman" w:cs="Times New Roman"/>
          <w:sz w:val="28"/>
          <w:szCs w:val="28"/>
          <w:lang w:val="uk-UA" w:eastAsia="ru-RU"/>
        </w:rPr>
        <w:t>глухозаземленою</w:t>
      </w:r>
      <w:proofErr w:type="spellEnd"/>
      <w:r w:rsidRPr="008A0CB0">
        <w:rPr>
          <w:rFonts w:ascii="Times New Roman" w:eastAsia="Times New Roman" w:hAnsi="Times New Roman" w:cs="Times New Roman"/>
          <w:sz w:val="28"/>
          <w:szCs w:val="28"/>
          <w:lang w:val="uk-UA" w:eastAsia="ru-RU"/>
        </w:rPr>
        <w:t xml:space="preserve"> </w:t>
      </w:r>
      <w:proofErr w:type="spellStart"/>
      <w:r w:rsidRPr="008A0CB0">
        <w:rPr>
          <w:rFonts w:ascii="Times New Roman" w:eastAsia="Times New Roman" w:hAnsi="Times New Roman" w:cs="Times New Roman"/>
          <w:sz w:val="28"/>
          <w:szCs w:val="28"/>
          <w:lang w:val="uk-UA" w:eastAsia="ru-RU"/>
        </w:rPr>
        <w:t>ней</w:t>
      </w:r>
      <w:r w:rsidRPr="008A0CB0">
        <w:rPr>
          <w:rFonts w:ascii="Times New Roman" w:eastAsia="Times New Roman" w:hAnsi="Times New Roman" w:cs="Times New Roman"/>
          <w:sz w:val="28"/>
          <w:szCs w:val="28"/>
          <w:lang w:val="uk-UA" w:eastAsia="ru-RU"/>
        </w:rPr>
        <w:t>т</w:t>
      </w:r>
      <w:r w:rsidRPr="008A0CB0">
        <w:rPr>
          <w:rFonts w:ascii="Times New Roman" w:eastAsia="Times New Roman" w:hAnsi="Times New Roman" w:cs="Times New Roman"/>
          <w:sz w:val="28"/>
          <w:szCs w:val="28"/>
          <w:lang w:val="uk-UA" w:eastAsia="ru-RU"/>
        </w:rPr>
        <w:t>раллю</w:t>
      </w:r>
      <w:proofErr w:type="spellEnd"/>
      <w:r w:rsidRPr="008A0CB0">
        <w:rPr>
          <w:rFonts w:ascii="Times New Roman" w:eastAsia="Times New Roman" w:hAnsi="Times New Roman" w:cs="Times New Roman"/>
          <w:sz w:val="28"/>
          <w:szCs w:val="28"/>
          <w:lang w:val="uk-UA" w:eastAsia="ru-RU"/>
        </w:rPr>
        <w:t xml:space="preserve">, змінного струму, напруга </w:t>
      </w:r>
      <w:r>
        <w:rPr>
          <w:rFonts w:ascii="Times New Roman" w:eastAsia="Times New Roman" w:hAnsi="Times New Roman" w:cs="Times New Roman"/>
          <w:sz w:val="28"/>
          <w:szCs w:val="28"/>
          <w:lang w:val="uk-UA" w:eastAsia="ru-RU"/>
        </w:rPr>
        <w:t>–</w:t>
      </w:r>
      <w:r w:rsidRPr="008A0CB0">
        <w:rPr>
          <w:rFonts w:ascii="Times New Roman" w:eastAsia="Times New Roman" w:hAnsi="Times New Roman" w:cs="Times New Roman"/>
          <w:sz w:val="28"/>
          <w:szCs w:val="28"/>
          <w:lang w:val="uk-UA" w:eastAsia="ru-RU"/>
        </w:rPr>
        <w:t xml:space="preserve"> 220 В, частота</w:t>
      </w:r>
      <w:r>
        <w:rPr>
          <w:rFonts w:ascii="Times New Roman" w:eastAsia="Times New Roman" w:hAnsi="Times New Roman" w:cs="Times New Roman"/>
          <w:sz w:val="28"/>
          <w:szCs w:val="28"/>
          <w:lang w:val="uk-UA" w:eastAsia="ru-RU"/>
        </w:rPr>
        <w:t xml:space="preserve"> –</w:t>
      </w:r>
      <w:r w:rsidRPr="008A0CB0">
        <w:rPr>
          <w:rFonts w:ascii="Times New Roman" w:eastAsia="Times New Roman" w:hAnsi="Times New Roman" w:cs="Times New Roman"/>
          <w:sz w:val="28"/>
          <w:szCs w:val="28"/>
          <w:lang w:val="uk-UA" w:eastAsia="ru-RU"/>
        </w:rPr>
        <w:t xml:space="preserve"> 50 Гц.</w:t>
      </w:r>
    </w:p>
    <w:p w:rsidR="008A0CB0" w:rsidRDefault="008A0CB0"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sidRPr="008A0CB0">
        <w:rPr>
          <w:rFonts w:ascii="Times New Roman" w:eastAsia="Times New Roman" w:hAnsi="Times New Roman" w:cs="Times New Roman"/>
          <w:sz w:val="28"/>
          <w:szCs w:val="28"/>
          <w:lang w:val="uk-UA" w:eastAsia="ru-RU"/>
        </w:rPr>
        <w:t>Для даног</w:t>
      </w:r>
      <w:r>
        <w:rPr>
          <w:rFonts w:ascii="Times New Roman" w:eastAsia="Times New Roman" w:hAnsi="Times New Roman" w:cs="Times New Roman"/>
          <w:sz w:val="28"/>
          <w:szCs w:val="28"/>
          <w:lang w:val="uk-UA" w:eastAsia="ru-RU"/>
        </w:rPr>
        <w:t>о приміщення виділимо систему «Л</w:t>
      </w:r>
      <w:r w:rsidRPr="008A0CB0">
        <w:rPr>
          <w:rFonts w:ascii="Times New Roman" w:eastAsia="Times New Roman" w:hAnsi="Times New Roman" w:cs="Times New Roman"/>
          <w:sz w:val="28"/>
          <w:szCs w:val="28"/>
          <w:lang w:val="uk-UA" w:eastAsia="ru-RU"/>
        </w:rPr>
        <w:t>юдина-</w:t>
      </w:r>
      <w:r>
        <w:rPr>
          <w:rFonts w:ascii="Times New Roman" w:eastAsia="Times New Roman" w:hAnsi="Times New Roman" w:cs="Times New Roman"/>
          <w:sz w:val="28"/>
          <w:szCs w:val="28"/>
          <w:lang w:val="uk-UA" w:eastAsia="ru-RU"/>
        </w:rPr>
        <w:t>М</w:t>
      </w:r>
      <w:r w:rsidR="000A0C60">
        <w:rPr>
          <w:rFonts w:ascii="Times New Roman" w:eastAsia="Times New Roman" w:hAnsi="Times New Roman" w:cs="Times New Roman"/>
          <w:sz w:val="28"/>
          <w:szCs w:val="28"/>
          <w:lang w:val="uk-UA" w:eastAsia="ru-RU"/>
        </w:rPr>
        <w:t>ашина-Середовище» (Л</w:t>
      </w:r>
      <w:r w:rsidRPr="008A0CB0">
        <w:rPr>
          <w:rFonts w:ascii="Times New Roman" w:eastAsia="Times New Roman" w:hAnsi="Times New Roman" w:cs="Times New Roman"/>
          <w:sz w:val="28"/>
          <w:szCs w:val="28"/>
          <w:lang w:val="uk-UA" w:eastAsia="ru-RU"/>
        </w:rPr>
        <w:t>-М-С) (рис. 4.2) і проведемо її аналіз з точки зору завдань ох</w:t>
      </w:r>
      <w:r w:rsidRPr="008A0CB0">
        <w:rPr>
          <w:rFonts w:ascii="Times New Roman" w:eastAsia="Times New Roman" w:hAnsi="Times New Roman" w:cs="Times New Roman"/>
          <w:sz w:val="28"/>
          <w:szCs w:val="28"/>
          <w:lang w:val="uk-UA" w:eastAsia="ru-RU"/>
        </w:rPr>
        <w:t>о</w:t>
      </w:r>
      <w:r w:rsidRPr="008A0CB0">
        <w:rPr>
          <w:rFonts w:ascii="Times New Roman" w:eastAsia="Times New Roman" w:hAnsi="Times New Roman" w:cs="Times New Roman"/>
          <w:sz w:val="28"/>
          <w:szCs w:val="28"/>
          <w:lang w:val="uk-UA" w:eastAsia="ru-RU"/>
        </w:rPr>
        <w:t xml:space="preserve">рони праці. В даному випадку людина працює з ПК (пише програму для </w:t>
      </w:r>
      <w:r>
        <w:rPr>
          <w:rFonts w:ascii="Times New Roman" w:eastAsia="Times New Roman" w:hAnsi="Times New Roman" w:cs="Times New Roman"/>
          <w:sz w:val="28"/>
          <w:szCs w:val="28"/>
          <w:lang w:val="uk-UA" w:eastAsia="ru-RU"/>
        </w:rPr>
        <w:t>мод</w:t>
      </w:r>
      <w:r>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лювання</w:t>
      </w:r>
      <w:r w:rsidRPr="008A0CB0">
        <w:rPr>
          <w:rFonts w:ascii="Times New Roman" w:eastAsia="Times New Roman" w:hAnsi="Times New Roman" w:cs="Times New Roman"/>
          <w:sz w:val="28"/>
          <w:szCs w:val="28"/>
          <w:lang w:val="uk-UA" w:eastAsia="ru-RU"/>
        </w:rPr>
        <w:t xml:space="preserve">). </w:t>
      </w:r>
      <w:r w:rsidR="00B930F3">
        <w:rPr>
          <w:rFonts w:ascii="Times New Roman" w:eastAsia="Times New Roman" w:hAnsi="Times New Roman" w:cs="Times New Roman"/>
          <w:sz w:val="28"/>
          <w:szCs w:val="28"/>
          <w:lang w:val="uk-UA" w:eastAsia="ru-RU"/>
        </w:rPr>
        <w:t>У е</w:t>
      </w:r>
      <w:r w:rsidRPr="008A0CB0">
        <w:rPr>
          <w:rFonts w:ascii="Times New Roman" w:eastAsia="Times New Roman" w:hAnsi="Times New Roman" w:cs="Times New Roman"/>
          <w:sz w:val="28"/>
          <w:szCs w:val="28"/>
          <w:lang w:val="uk-UA" w:eastAsia="ru-RU"/>
        </w:rPr>
        <w:t>лемент</w:t>
      </w:r>
      <w:r w:rsidR="00B930F3">
        <w:rPr>
          <w:rFonts w:ascii="Times New Roman" w:eastAsia="Times New Roman" w:hAnsi="Times New Roman" w:cs="Times New Roman"/>
          <w:sz w:val="28"/>
          <w:szCs w:val="28"/>
          <w:lang w:val="uk-UA" w:eastAsia="ru-RU"/>
        </w:rPr>
        <w:t>і</w:t>
      </w:r>
      <w:r w:rsidRPr="008A0CB0">
        <w:rPr>
          <w:rFonts w:ascii="Times New Roman" w:eastAsia="Times New Roman" w:hAnsi="Times New Roman" w:cs="Times New Roman"/>
          <w:sz w:val="28"/>
          <w:szCs w:val="28"/>
          <w:lang w:val="uk-UA" w:eastAsia="ru-RU"/>
        </w:rPr>
        <w:t xml:space="preserve"> «людина» </w:t>
      </w:r>
      <w:r w:rsidR="00B930F3">
        <w:rPr>
          <w:rFonts w:ascii="Times New Roman" w:eastAsia="Times New Roman" w:hAnsi="Times New Roman" w:cs="Times New Roman"/>
          <w:sz w:val="28"/>
          <w:szCs w:val="28"/>
          <w:lang w:val="uk-UA" w:eastAsia="ru-RU"/>
        </w:rPr>
        <w:t>виділимо</w:t>
      </w:r>
      <w:r w:rsidRPr="008A0CB0">
        <w:rPr>
          <w:rFonts w:ascii="Times New Roman" w:eastAsia="Times New Roman" w:hAnsi="Times New Roman" w:cs="Times New Roman"/>
          <w:sz w:val="28"/>
          <w:szCs w:val="28"/>
          <w:lang w:val="uk-UA" w:eastAsia="ru-RU"/>
        </w:rPr>
        <w:t xml:space="preserve"> три функціональні складові:</w:t>
      </w:r>
    </w:p>
    <w:p w:rsidR="006F479C" w:rsidRPr="006F479C" w:rsidRDefault="00716D98" w:rsidP="006F479C">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Л</w:t>
      </w:r>
      <w:r w:rsidR="006F479C">
        <w:rPr>
          <w:rFonts w:ascii="Times New Roman" w:eastAsia="Times New Roman" w:hAnsi="Times New Roman" w:cs="Times New Roman"/>
          <w:sz w:val="28"/>
          <w:szCs w:val="28"/>
          <w:lang w:val="uk-UA" w:eastAsia="ru-RU"/>
        </w:rPr>
        <w:t>1 –</w:t>
      </w:r>
      <w:r w:rsidR="006F479C" w:rsidRPr="006F479C">
        <w:rPr>
          <w:rFonts w:ascii="Times New Roman" w:eastAsia="Times New Roman" w:hAnsi="Times New Roman" w:cs="Times New Roman"/>
          <w:sz w:val="28"/>
          <w:szCs w:val="28"/>
          <w:lang w:val="uk-UA" w:eastAsia="ru-RU"/>
        </w:rPr>
        <w:t xml:space="preserve"> це людина, що керує машиною (ПК);</w:t>
      </w:r>
    </w:p>
    <w:p w:rsidR="006F479C" w:rsidRPr="006F479C" w:rsidRDefault="00716D98" w:rsidP="006F479C">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w:t>
      </w:r>
      <w:r w:rsidR="006F479C" w:rsidRPr="006F479C">
        <w:rPr>
          <w:rFonts w:ascii="Times New Roman" w:eastAsia="Times New Roman" w:hAnsi="Times New Roman" w:cs="Times New Roman"/>
          <w:sz w:val="28"/>
          <w:szCs w:val="28"/>
          <w:lang w:val="uk-UA" w:eastAsia="ru-RU"/>
        </w:rPr>
        <w:t xml:space="preserve">2 </w:t>
      </w:r>
      <w:r w:rsidR="006F479C">
        <w:rPr>
          <w:rFonts w:ascii="Times New Roman" w:eastAsia="Times New Roman" w:hAnsi="Times New Roman" w:cs="Times New Roman"/>
          <w:sz w:val="28"/>
          <w:szCs w:val="28"/>
          <w:lang w:val="uk-UA" w:eastAsia="ru-RU"/>
        </w:rPr>
        <w:t>–</w:t>
      </w:r>
      <w:r w:rsidR="006F479C" w:rsidRPr="006F479C">
        <w:rPr>
          <w:rFonts w:ascii="Times New Roman" w:eastAsia="Times New Roman" w:hAnsi="Times New Roman" w:cs="Times New Roman"/>
          <w:sz w:val="28"/>
          <w:szCs w:val="28"/>
          <w:lang w:val="uk-UA" w:eastAsia="ru-RU"/>
        </w:rPr>
        <w:t xml:space="preserve"> людина впливає на навколишнє середовище за рахунок виділення тепла і </w:t>
      </w:r>
      <w:proofErr w:type="spellStart"/>
      <w:r w:rsidR="006F479C" w:rsidRPr="006F479C">
        <w:rPr>
          <w:rFonts w:ascii="Times New Roman" w:eastAsia="Times New Roman" w:hAnsi="Times New Roman" w:cs="Times New Roman"/>
          <w:sz w:val="28"/>
          <w:szCs w:val="28"/>
          <w:lang w:val="uk-UA" w:eastAsia="ru-RU"/>
        </w:rPr>
        <w:t>вологовиділення</w:t>
      </w:r>
      <w:proofErr w:type="spellEnd"/>
      <w:r w:rsidR="006F479C" w:rsidRPr="006F479C">
        <w:rPr>
          <w:rFonts w:ascii="Times New Roman" w:eastAsia="Times New Roman" w:hAnsi="Times New Roman" w:cs="Times New Roman"/>
          <w:sz w:val="28"/>
          <w:szCs w:val="28"/>
          <w:lang w:val="uk-UA" w:eastAsia="ru-RU"/>
        </w:rPr>
        <w:t xml:space="preserve">, споживання кисню </w:t>
      </w:r>
      <w:r w:rsidR="006F479C">
        <w:rPr>
          <w:rFonts w:ascii="Times New Roman" w:eastAsia="Times New Roman" w:hAnsi="Times New Roman" w:cs="Times New Roman"/>
          <w:sz w:val="28"/>
          <w:szCs w:val="28"/>
          <w:lang w:val="uk-UA" w:eastAsia="ru-RU"/>
        </w:rPr>
        <w:t>тощо</w:t>
      </w:r>
      <w:r w:rsidR="006F479C" w:rsidRPr="006F479C">
        <w:rPr>
          <w:rFonts w:ascii="Times New Roman" w:eastAsia="Times New Roman" w:hAnsi="Times New Roman" w:cs="Times New Roman"/>
          <w:sz w:val="28"/>
          <w:szCs w:val="28"/>
          <w:lang w:val="uk-UA" w:eastAsia="ru-RU"/>
        </w:rPr>
        <w:t>;</w:t>
      </w:r>
    </w:p>
    <w:p w:rsidR="008A0CB0" w:rsidRDefault="00716D98" w:rsidP="006F479C">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w:t>
      </w:r>
      <w:r w:rsidR="006F479C" w:rsidRPr="006F479C">
        <w:rPr>
          <w:rFonts w:ascii="Times New Roman" w:eastAsia="Times New Roman" w:hAnsi="Times New Roman" w:cs="Times New Roman"/>
          <w:sz w:val="28"/>
          <w:szCs w:val="28"/>
          <w:lang w:val="uk-UA" w:eastAsia="ru-RU"/>
        </w:rPr>
        <w:t xml:space="preserve">3 </w:t>
      </w:r>
      <w:r w:rsidR="006F479C">
        <w:rPr>
          <w:rFonts w:ascii="Times New Roman" w:eastAsia="Times New Roman" w:hAnsi="Times New Roman" w:cs="Times New Roman"/>
          <w:sz w:val="28"/>
          <w:szCs w:val="28"/>
          <w:lang w:val="uk-UA" w:eastAsia="ru-RU"/>
        </w:rPr>
        <w:t>–</w:t>
      </w:r>
      <w:r w:rsidR="006F479C" w:rsidRPr="006F479C">
        <w:rPr>
          <w:rFonts w:ascii="Times New Roman" w:eastAsia="Times New Roman" w:hAnsi="Times New Roman" w:cs="Times New Roman"/>
          <w:sz w:val="28"/>
          <w:szCs w:val="28"/>
          <w:lang w:val="uk-UA" w:eastAsia="ru-RU"/>
        </w:rPr>
        <w:t xml:space="preserve"> психофізіологічний стан людини.</w:t>
      </w:r>
    </w:p>
    <w:p w:rsidR="008A0CB0" w:rsidRDefault="006F479C"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sidRPr="006F479C">
        <w:rPr>
          <w:rFonts w:ascii="Times New Roman" w:eastAsia="Times New Roman" w:hAnsi="Times New Roman" w:cs="Times New Roman"/>
          <w:sz w:val="28"/>
          <w:szCs w:val="28"/>
          <w:lang w:val="uk-UA" w:eastAsia="ru-RU"/>
        </w:rPr>
        <w:t>Елемент «машина» ділимо на три функціональні складові, позначимо:</w:t>
      </w:r>
    </w:p>
    <w:p w:rsidR="006F479C" w:rsidRPr="006F479C" w:rsidRDefault="006F479C" w:rsidP="006F479C">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М1 –</w:t>
      </w:r>
      <w:r w:rsidRPr="006F479C">
        <w:rPr>
          <w:rFonts w:ascii="Times New Roman" w:eastAsia="Times New Roman" w:hAnsi="Times New Roman" w:cs="Times New Roman"/>
          <w:sz w:val="28"/>
          <w:szCs w:val="28"/>
          <w:lang w:val="uk-UA" w:eastAsia="ru-RU"/>
        </w:rPr>
        <w:t xml:space="preserve"> елемент, що виконує основну </w:t>
      </w:r>
      <w:r w:rsidR="00554CA6">
        <w:rPr>
          <w:rFonts w:ascii="Times New Roman" w:eastAsia="Times New Roman" w:hAnsi="Times New Roman" w:cs="Times New Roman"/>
          <w:sz w:val="28"/>
          <w:szCs w:val="28"/>
          <w:lang w:val="uk-UA" w:eastAsia="ru-RU"/>
        </w:rPr>
        <w:t>технологічну функцію, (сама ЕОМ</w:t>
      </w:r>
      <w:r w:rsidRPr="006F479C">
        <w:rPr>
          <w:rFonts w:ascii="Times New Roman" w:eastAsia="Times New Roman" w:hAnsi="Times New Roman" w:cs="Times New Roman"/>
          <w:sz w:val="28"/>
          <w:szCs w:val="28"/>
          <w:lang w:val="uk-UA" w:eastAsia="ru-RU"/>
        </w:rPr>
        <w:t>);</w:t>
      </w:r>
    </w:p>
    <w:p w:rsidR="006F479C" w:rsidRPr="006F479C" w:rsidRDefault="00554CA6" w:rsidP="006F479C">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М2 –</w:t>
      </w:r>
      <w:r w:rsidR="006F479C" w:rsidRPr="006F479C">
        <w:rPr>
          <w:rFonts w:ascii="Times New Roman" w:eastAsia="Times New Roman" w:hAnsi="Times New Roman" w:cs="Times New Roman"/>
          <w:sz w:val="28"/>
          <w:szCs w:val="28"/>
          <w:lang w:val="uk-UA" w:eastAsia="ru-RU"/>
        </w:rPr>
        <w:t xml:space="preserve"> елемент функції аварійного захисту (аварійне відключення);</w:t>
      </w:r>
    </w:p>
    <w:p w:rsidR="008A0CB0" w:rsidRDefault="00B608A8" w:rsidP="006F479C">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М3 –</w:t>
      </w:r>
      <w:r w:rsidR="006F479C" w:rsidRPr="006F479C">
        <w:rPr>
          <w:rFonts w:ascii="Times New Roman" w:eastAsia="Times New Roman" w:hAnsi="Times New Roman" w:cs="Times New Roman"/>
          <w:sz w:val="28"/>
          <w:szCs w:val="28"/>
          <w:lang w:val="uk-UA" w:eastAsia="ru-RU"/>
        </w:rPr>
        <w:t xml:space="preserve"> елемент впливу на зовнішнє середовище і людини.</w:t>
      </w:r>
    </w:p>
    <w:p w:rsidR="006F479C" w:rsidRDefault="003527F1" w:rsidP="00101354">
      <w:pPr>
        <w:widowControl w:val="0"/>
        <w:suppressAutoHyphens/>
        <w:spacing w:after="0" w:line="360" w:lineRule="auto"/>
        <w:ind w:firstLine="709"/>
        <w:jc w:val="both"/>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Предмет праці –</w:t>
      </w:r>
      <w:r w:rsidRPr="003527F1">
        <w:rPr>
          <w:rFonts w:ascii="Times New Roman" w:eastAsia="Times New Roman" w:hAnsi="Times New Roman" w:cs="Times New Roman"/>
          <w:sz w:val="28"/>
          <w:szCs w:val="28"/>
          <w:lang w:val="uk-UA" w:eastAsia="ar-SA"/>
        </w:rPr>
        <w:t xml:space="preserve"> те з чим л</w:t>
      </w:r>
      <w:r>
        <w:rPr>
          <w:rFonts w:ascii="Times New Roman" w:eastAsia="Times New Roman" w:hAnsi="Times New Roman" w:cs="Times New Roman"/>
          <w:sz w:val="28"/>
          <w:szCs w:val="28"/>
          <w:lang w:val="uk-UA" w:eastAsia="ar-SA"/>
        </w:rPr>
        <w:t>юдина працює (в нашому випадку –</w:t>
      </w:r>
      <w:r w:rsidRPr="003527F1">
        <w:rPr>
          <w:rFonts w:ascii="Times New Roman" w:eastAsia="Times New Roman" w:hAnsi="Times New Roman" w:cs="Times New Roman"/>
          <w:sz w:val="28"/>
          <w:szCs w:val="28"/>
          <w:lang w:val="uk-UA" w:eastAsia="ar-SA"/>
        </w:rPr>
        <w:t xml:space="preserve"> це </w:t>
      </w:r>
      <w:r>
        <w:rPr>
          <w:rFonts w:ascii="Times New Roman" w:eastAsia="Times New Roman" w:hAnsi="Times New Roman" w:cs="Times New Roman"/>
          <w:sz w:val="28"/>
          <w:szCs w:val="28"/>
          <w:lang w:val="uk-UA" w:eastAsia="ar-SA"/>
        </w:rPr>
        <w:t xml:space="preserve">моделювання ТП виготовлення </w:t>
      </w:r>
      <w:r w:rsidR="004A7FBA">
        <w:rPr>
          <w:rFonts w:ascii="Times New Roman" w:eastAsia="Times New Roman" w:hAnsi="Times New Roman" w:cs="Times New Roman"/>
          <w:sz w:val="28"/>
          <w:szCs w:val="28"/>
          <w:lang w:val="uk-UA" w:eastAsia="ar-SA"/>
        </w:rPr>
        <w:t>МЕМС акселерометр</w:t>
      </w:r>
      <w:r>
        <w:rPr>
          <w:rFonts w:ascii="Times New Roman" w:eastAsia="Times New Roman" w:hAnsi="Times New Roman" w:cs="Times New Roman"/>
          <w:sz w:val="28"/>
          <w:szCs w:val="28"/>
          <w:lang w:val="uk-UA" w:eastAsia="ar-SA"/>
        </w:rPr>
        <w:t>ів</w:t>
      </w:r>
      <w:r w:rsidRPr="003527F1">
        <w:rPr>
          <w:rFonts w:ascii="Times New Roman" w:eastAsia="Times New Roman" w:hAnsi="Times New Roman" w:cs="Times New Roman"/>
          <w:sz w:val="28"/>
          <w:szCs w:val="28"/>
          <w:lang w:val="uk-UA" w:eastAsia="ar-SA"/>
        </w:rPr>
        <w:t>).</w:t>
      </w:r>
    </w:p>
    <w:p w:rsidR="000A0C60" w:rsidRDefault="000A0C60" w:rsidP="00101354">
      <w:pPr>
        <w:widowControl w:val="0"/>
        <w:spacing w:after="0" w:line="360" w:lineRule="auto"/>
        <w:ind w:firstLine="709"/>
        <w:jc w:val="both"/>
        <w:rPr>
          <w:rFonts w:ascii="Times New Roman" w:eastAsia="Times New Roman" w:hAnsi="Times New Roman" w:cs="Times New Roman"/>
          <w:noProof/>
          <w:sz w:val="28"/>
          <w:szCs w:val="28"/>
          <w:lang w:val="ru-RU" w:eastAsia="ru-RU"/>
        </w:rPr>
      </w:pPr>
    </w:p>
    <w:p w:rsidR="00946589" w:rsidRPr="00BF3722" w:rsidRDefault="00716D98" w:rsidP="000A0C60">
      <w:pPr>
        <w:widowControl w:val="0"/>
        <w:spacing w:after="0" w:line="360" w:lineRule="auto"/>
        <w:jc w:val="center"/>
        <w:rPr>
          <w:rFonts w:ascii="Times New Roman" w:eastAsia="Times New Roman" w:hAnsi="Times New Roman" w:cs="Times New Roman"/>
          <w:sz w:val="28"/>
          <w:szCs w:val="28"/>
          <w:lang w:val="uk-UA" w:eastAsia="ru-RU"/>
        </w:rPr>
      </w:pPr>
      <w:r w:rsidRPr="00716D98">
        <w:rPr>
          <w:rFonts w:ascii="Times New Roman" w:eastAsia="Times New Roman" w:hAnsi="Times New Roman" w:cs="Times New Roman"/>
          <w:noProof/>
          <w:sz w:val="28"/>
          <w:szCs w:val="28"/>
          <w:lang w:val="ru-RU" w:eastAsia="ru-RU"/>
        </w:rPr>
        <w:drawing>
          <wp:inline distT="0" distB="0" distL="0" distR="0">
            <wp:extent cx="3588800" cy="5423338"/>
            <wp:effectExtent l="0" t="0" r="0" b="6350"/>
            <wp:docPr id="13" name="Рисунок 13" descr="I:\Моя Флешка\ХНУРЭ\5й курс\Диплом_магистр\Диплом\рисунки и графики\ЧМС.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I:\Моя Флешка\ХНУРЭ\5й курс\Диплом_магистр\Диплом\рисунки и графики\ЧМС.png"/>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09554" cy="5454702"/>
                    </a:xfrm>
                    <a:prstGeom prst="rect">
                      <a:avLst/>
                    </a:prstGeom>
                    <a:noFill/>
                    <a:ln>
                      <a:noFill/>
                    </a:ln>
                  </pic:spPr>
                </pic:pic>
              </a:graphicData>
            </a:graphic>
          </wp:inline>
        </w:drawing>
      </w:r>
    </w:p>
    <w:p w:rsidR="00946589" w:rsidRPr="00BF3722" w:rsidRDefault="000A0C60" w:rsidP="000A0C60">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Рисунок 4.2 – Схема «Л</w:t>
      </w:r>
      <w:r w:rsidR="00946589" w:rsidRPr="00BF3722">
        <w:rPr>
          <w:rFonts w:ascii="Times New Roman" w:eastAsia="Times New Roman" w:hAnsi="Times New Roman" w:cs="Times New Roman"/>
          <w:sz w:val="28"/>
          <w:szCs w:val="28"/>
          <w:lang w:val="uk-UA" w:eastAsia="ru-RU"/>
        </w:rPr>
        <w:t>-М-С»</w:t>
      </w:r>
    </w:p>
    <w:p w:rsidR="00946589" w:rsidRDefault="000A0C60"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Зв’язки між елементами системи «Л</w:t>
      </w:r>
      <w:r w:rsidRPr="000A0C60">
        <w:rPr>
          <w:rFonts w:ascii="Times New Roman" w:eastAsia="Times New Roman" w:hAnsi="Times New Roman" w:cs="Times New Roman"/>
          <w:sz w:val="28"/>
          <w:szCs w:val="28"/>
          <w:lang w:val="uk-UA" w:eastAsia="ru-RU"/>
        </w:rPr>
        <w:t>юдина-</w:t>
      </w:r>
      <w:r>
        <w:rPr>
          <w:rFonts w:ascii="Times New Roman" w:eastAsia="Times New Roman" w:hAnsi="Times New Roman" w:cs="Times New Roman"/>
          <w:sz w:val="28"/>
          <w:szCs w:val="28"/>
          <w:lang w:val="uk-UA" w:eastAsia="ru-RU"/>
        </w:rPr>
        <w:t>М</w:t>
      </w:r>
      <w:r w:rsidRPr="000A0C60">
        <w:rPr>
          <w:rFonts w:ascii="Times New Roman" w:eastAsia="Times New Roman" w:hAnsi="Times New Roman" w:cs="Times New Roman"/>
          <w:sz w:val="28"/>
          <w:szCs w:val="28"/>
          <w:lang w:val="uk-UA" w:eastAsia="ru-RU"/>
        </w:rPr>
        <w:t xml:space="preserve">ашина-Середовище» та їх </w:t>
      </w:r>
      <w:r>
        <w:rPr>
          <w:rFonts w:ascii="Times New Roman" w:eastAsia="Times New Roman" w:hAnsi="Times New Roman" w:cs="Times New Roman"/>
          <w:sz w:val="28"/>
          <w:szCs w:val="28"/>
          <w:lang w:val="uk-UA" w:eastAsia="ru-RU"/>
        </w:rPr>
        <w:t>вплив,</w:t>
      </w:r>
      <w:r w:rsidRPr="000A0C60">
        <w:rPr>
          <w:rFonts w:ascii="Times New Roman" w:eastAsia="Times New Roman" w:hAnsi="Times New Roman" w:cs="Times New Roman"/>
          <w:sz w:val="28"/>
          <w:szCs w:val="28"/>
          <w:lang w:val="uk-UA" w:eastAsia="ru-RU"/>
        </w:rPr>
        <w:t xml:space="preserve"> описані в таблиці 4.1.</w:t>
      </w:r>
    </w:p>
    <w:p w:rsidR="000A0C60" w:rsidRPr="00BF3722" w:rsidRDefault="000A0C60" w:rsidP="00101354">
      <w:pPr>
        <w:widowControl w:val="0"/>
        <w:spacing w:after="0" w:line="360" w:lineRule="auto"/>
        <w:ind w:firstLine="709"/>
        <w:jc w:val="both"/>
        <w:rPr>
          <w:rFonts w:ascii="Times New Roman" w:eastAsia="Times New Roman" w:hAnsi="Times New Roman" w:cs="Times New Roman"/>
          <w:sz w:val="28"/>
          <w:szCs w:val="28"/>
          <w:lang w:val="uk-UA" w:eastAsia="ru-RU"/>
        </w:rPr>
      </w:pPr>
    </w:p>
    <w:p w:rsidR="00946589" w:rsidRPr="00BF3722" w:rsidRDefault="00946589" w:rsidP="00101354">
      <w:pPr>
        <w:widowControl w:val="0"/>
        <w:shd w:val="clear" w:color="auto" w:fill="FFFFFF"/>
        <w:suppressAutoHyphens/>
        <w:spacing w:after="0" w:line="360" w:lineRule="auto"/>
        <w:ind w:firstLine="709"/>
        <w:jc w:val="both"/>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Таблиц</w:t>
      </w:r>
      <w:r w:rsidR="000A0C60">
        <w:rPr>
          <w:rFonts w:ascii="Times New Roman" w:eastAsia="Times New Roman" w:hAnsi="Times New Roman" w:cs="Times New Roman"/>
          <w:sz w:val="28"/>
          <w:szCs w:val="28"/>
          <w:lang w:val="uk-UA" w:eastAsia="ar-SA"/>
        </w:rPr>
        <w:t>я</w:t>
      </w:r>
      <w:r w:rsidRPr="00BF3722">
        <w:rPr>
          <w:rFonts w:ascii="Times New Roman" w:eastAsia="Times New Roman" w:hAnsi="Times New Roman" w:cs="Times New Roman"/>
          <w:sz w:val="28"/>
          <w:szCs w:val="28"/>
          <w:lang w:val="uk-UA" w:eastAsia="ar-SA"/>
        </w:rPr>
        <w:t xml:space="preserve"> </w:t>
      </w:r>
      <w:r w:rsidR="000A0C60">
        <w:rPr>
          <w:rFonts w:ascii="Times New Roman" w:eastAsia="Times New Roman" w:hAnsi="Times New Roman" w:cs="Times New Roman"/>
          <w:sz w:val="28"/>
          <w:szCs w:val="28"/>
          <w:lang w:val="uk-UA" w:eastAsia="ar-SA"/>
        </w:rPr>
        <w:t>4</w:t>
      </w:r>
      <w:r w:rsidRPr="00BF3722">
        <w:rPr>
          <w:rFonts w:ascii="Times New Roman" w:eastAsia="Times New Roman" w:hAnsi="Times New Roman" w:cs="Times New Roman"/>
          <w:sz w:val="28"/>
          <w:szCs w:val="28"/>
          <w:lang w:val="uk-UA" w:eastAsia="ar-SA"/>
        </w:rPr>
        <w:t xml:space="preserve">.1 – </w:t>
      </w:r>
      <w:r w:rsidR="000A0C60" w:rsidRPr="000A0C60">
        <w:rPr>
          <w:rFonts w:ascii="Times New Roman" w:eastAsia="Times New Roman" w:hAnsi="Times New Roman" w:cs="Times New Roman"/>
          <w:sz w:val="28"/>
          <w:szCs w:val="28"/>
          <w:lang w:val="uk-UA" w:eastAsia="ar-SA"/>
        </w:rPr>
        <w:t xml:space="preserve">Вплив в системі </w:t>
      </w:r>
      <w:r w:rsidRPr="00BF3722">
        <w:rPr>
          <w:rFonts w:ascii="Times New Roman" w:eastAsia="Times New Roman" w:hAnsi="Times New Roman" w:cs="Times New Roman"/>
          <w:sz w:val="28"/>
          <w:szCs w:val="28"/>
          <w:lang w:val="uk-UA" w:eastAsia="ar-SA"/>
        </w:rPr>
        <w:t>«</w:t>
      </w:r>
      <w:r w:rsidR="000A0C60">
        <w:rPr>
          <w:rFonts w:ascii="Times New Roman" w:eastAsia="Times New Roman" w:hAnsi="Times New Roman" w:cs="Times New Roman"/>
          <w:sz w:val="28"/>
          <w:szCs w:val="28"/>
          <w:lang w:val="uk-UA" w:eastAsia="ru-RU"/>
        </w:rPr>
        <w:t>Л</w:t>
      </w:r>
      <w:r w:rsidR="000A0C60" w:rsidRPr="000A0C60">
        <w:rPr>
          <w:rFonts w:ascii="Times New Roman" w:eastAsia="Times New Roman" w:hAnsi="Times New Roman" w:cs="Times New Roman"/>
          <w:sz w:val="28"/>
          <w:szCs w:val="28"/>
          <w:lang w:val="uk-UA" w:eastAsia="ru-RU"/>
        </w:rPr>
        <w:t>юдина-</w:t>
      </w:r>
      <w:r w:rsidR="000A0C60">
        <w:rPr>
          <w:rFonts w:ascii="Times New Roman" w:eastAsia="Times New Roman" w:hAnsi="Times New Roman" w:cs="Times New Roman"/>
          <w:sz w:val="28"/>
          <w:szCs w:val="28"/>
          <w:lang w:val="uk-UA" w:eastAsia="ru-RU"/>
        </w:rPr>
        <w:t>М</w:t>
      </w:r>
      <w:r w:rsidR="000A0C60" w:rsidRPr="000A0C60">
        <w:rPr>
          <w:rFonts w:ascii="Times New Roman" w:eastAsia="Times New Roman" w:hAnsi="Times New Roman" w:cs="Times New Roman"/>
          <w:sz w:val="28"/>
          <w:szCs w:val="28"/>
          <w:lang w:val="uk-UA" w:eastAsia="ru-RU"/>
        </w:rPr>
        <w:t>ашина-Середовище</w:t>
      </w:r>
      <w:r w:rsidRPr="00BF3722">
        <w:rPr>
          <w:rFonts w:ascii="Times New Roman" w:eastAsia="Times New Roman" w:hAnsi="Times New Roman" w:cs="Times New Roman"/>
          <w:sz w:val="28"/>
          <w:szCs w:val="28"/>
          <w:lang w:val="uk-UA" w:eastAsia="ar-SA"/>
        </w:rPr>
        <w:t>»</w:t>
      </w:r>
    </w:p>
    <w:tbl>
      <w:tblPr>
        <w:tblpPr w:leftFromText="180" w:rightFromText="180" w:vertAnchor="text" w:horzAnchor="margin" w:tblpXSpec="center" w:tblpY="102"/>
        <w:tblW w:w="10008" w:type="dxa"/>
        <w:jc w:val="center"/>
        <w:tblBorders>
          <w:left w:val="single" w:sz="4" w:space="0" w:color="auto"/>
          <w:insideH w:val="single" w:sz="4" w:space="0" w:color="auto"/>
          <w:insideV w:val="single" w:sz="4" w:space="0" w:color="auto"/>
        </w:tblBorders>
        <w:tblLook w:val="0000"/>
      </w:tblPr>
      <w:tblGrid>
        <w:gridCol w:w="1161"/>
        <w:gridCol w:w="1507"/>
        <w:gridCol w:w="3639"/>
        <w:gridCol w:w="3701"/>
      </w:tblGrid>
      <w:tr w:rsidR="00D47ACF" w:rsidRPr="00BF3722" w:rsidTr="000A0C60">
        <w:trPr>
          <w:trHeight w:val="416"/>
          <w:jc w:val="center"/>
        </w:trPr>
        <w:tc>
          <w:tcPr>
            <w:tcW w:w="0" w:type="auto"/>
            <w:tcBorders>
              <w:top w:val="single" w:sz="4" w:space="0" w:color="auto"/>
            </w:tcBorders>
            <w:vAlign w:val="center"/>
          </w:tcPr>
          <w:p w:rsidR="00946589" w:rsidRPr="00BF3722" w:rsidRDefault="000A0C60"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Номер зв’язку</w:t>
            </w:r>
          </w:p>
        </w:tc>
        <w:tc>
          <w:tcPr>
            <w:tcW w:w="0" w:type="auto"/>
            <w:tcBorders>
              <w:top w:val="single" w:sz="4" w:space="0" w:color="auto"/>
            </w:tcBorders>
            <w:vAlign w:val="center"/>
          </w:tcPr>
          <w:p w:rsidR="00946589" w:rsidRPr="00BF3722" w:rsidRDefault="000A0C60"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Н</w:t>
            </w:r>
            <w:r w:rsidRPr="000A0C60">
              <w:rPr>
                <w:rFonts w:ascii="Times New Roman" w:eastAsia="Times New Roman" w:hAnsi="Times New Roman" w:cs="Times New Roman"/>
                <w:spacing w:val="-4"/>
                <w:sz w:val="28"/>
                <w:szCs w:val="28"/>
                <w:lang w:val="uk-UA" w:eastAsia="ar-SA"/>
              </w:rPr>
              <w:t>апрямок зв'язку</w:t>
            </w:r>
          </w:p>
        </w:tc>
        <w:tc>
          <w:tcPr>
            <w:tcW w:w="0" w:type="auto"/>
            <w:tcBorders>
              <w:top w:val="single" w:sz="4" w:space="0" w:color="auto"/>
            </w:tcBorders>
            <w:vAlign w:val="center"/>
          </w:tcPr>
          <w:p w:rsidR="00946589" w:rsidRPr="00BF3722" w:rsidRDefault="000A0C60"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Найменування зв’язку</w:t>
            </w:r>
          </w:p>
        </w:tc>
        <w:tc>
          <w:tcPr>
            <w:tcW w:w="0" w:type="auto"/>
            <w:tcBorders>
              <w:top w:val="single" w:sz="4" w:space="0" w:color="auto"/>
              <w:right w:val="single" w:sz="4" w:space="0" w:color="auto"/>
            </w:tcBorders>
            <w:vAlign w:val="center"/>
          </w:tcPr>
          <w:p w:rsidR="00946589" w:rsidRPr="00BF3722" w:rsidRDefault="000A0C60"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0A0C60">
              <w:rPr>
                <w:rFonts w:ascii="Times New Roman" w:eastAsia="Times New Roman" w:hAnsi="Times New Roman" w:cs="Times New Roman"/>
                <w:spacing w:val="-4"/>
                <w:sz w:val="28"/>
                <w:szCs w:val="28"/>
                <w:lang w:val="uk-UA" w:eastAsia="ar-SA"/>
              </w:rPr>
              <w:t>Дія, вплив</w:t>
            </w:r>
          </w:p>
        </w:tc>
      </w:tr>
      <w:tr w:rsidR="00D47ACF" w:rsidRPr="00BF3722" w:rsidTr="000A0C60">
        <w:trPr>
          <w:trHeight w:val="148"/>
          <w:jc w:val="center"/>
        </w:trPr>
        <w:tc>
          <w:tcPr>
            <w:tcW w:w="0" w:type="auto"/>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1</w:t>
            </w:r>
          </w:p>
        </w:tc>
        <w:tc>
          <w:tcPr>
            <w:tcW w:w="0" w:type="auto"/>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2</w:t>
            </w:r>
          </w:p>
        </w:tc>
        <w:tc>
          <w:tcPr>
            <w:tcW w:w="0" w:type="auto"/>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3</w:t>
            </w:r>
          </w:p>
        </w:tc>
        <w:tc>
          <w:tcPr>
            <w:tcW w:w="0" w:type="auto"/>
            <w:tcBorders>
              <w:right w:val="single" w:sz="4" w:space="0" w:color="auto"/>
            </w:tcBorders>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4</w:t>
            </w:r>
          </w:p>
        </w:tc>
      </w:tr>
      <w:tr w:rsidR="00D47ACF" w:rsidRPr="00BF3722" w:rsidTr="000A0C60">
        <w:trPr>
          <w:trHeight w:val="706"/>
          <w:jc w:val="center"/>
        </w:trPr>
        <w:tc>
          <w:tcPr>
            <w:tcW w:w="0" w:type="auto"/>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1</w:t>
            </w:r>
          </w:p>
        </w:tc>
        <w:tc>
          <w:tcPr>
            <w:tcW w:w="0" w:type="auto"/>
            <w:vAlign w:val="center"/>
          </w:tcPr>
          <w:p w:rsidR="00946589" w:rsidRPr="00BF3722" w:rsidRDefault="00716D98" w:rsidP="00EF015B">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Л</w:t>
            </w:r>
            <w:r w:rsidR="00946589" w:rsidRPr="00BF3722">
              <w:rPr>
                <w:rFonts w:ascii="Times New Roman" w:eastAsia="Times New Roman" w:hAnsi="Times New Roman" w:cs="Times New Roman"/>
                <w:spacing w:val="-4"/>
                <w:sz w:val="28"/>
                <w:szCs w:val="28"/>
                <w:lang w:val="uk-UA" w:eastAsia="ar-SA"/>
              </w:rPr>
              <w:t>1-М1</w:t>
            </w:r>
          </w:p>
        </w:tc>
        <w:tc>
          <w:tcPr>
            <w:tcW w:w="0" w:type="auto"/>
            <w:vAlign w:val="center"/>
          </w:tcPr>
          <w:p w:rsidR="00946589" w:rsidRPr="00BF3722" w:rsidRDefault="00EF015B"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EF015B">
              <w:rPr>
                <w:rFonts w:ascii="Times New Roman" w:eastAsia="Times New Roman" w:hAnsi="Times New Roman" w:cs="Times New Roman"/>
                <w:spacing w:val="-4"/>
                <w:sz w:val="28"/>
                <w:szCs w:val="28"/>
                <w:lang w:val="uk-UA" w:eastAsia="ar-SA"/>
              </w:rPr>
              <w:t>Вплив людини на управління технікою</w:t>
            </w:r>
          </w:p>
        </w:tc>
        <w:tc>
          <w:tcPr>
            <w:tcW w:w="0" w:type="auto"/>
            <w:tcBorders>
              <w:right w:val="single" w:sz="4" w:space="0" w:color="auto"/>
            </w:tcBorders>
            <w:vAlign w:val="center"/>
          </w:tcPr>
          <w:p w:rsidR="00946589" w:rsidRPr="00BF3722" w:rsidRDefault="00EF015B"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EF015B">
              <w:rPr>
                <w:rFonts w:ascii="Times New Roman" w:eastAsia="Times New Roman" w:hAnsi="Times New Roman" w:cs="Times New Roman"/>
                <w:spacing w:val="-4"/>
                <w:sz w:val="28"/>
                <w:szCs w:val="28"/>
                <w:lang w:val="uk-UA" w:eastAsia="ar-SA"/>
              </w:rPr>
              <w:t>Управління процесами на ЕОМ</w:t>
            </w:r>
          </w:p>
        </w:tc>
      </w:tr>
      <w:tr w:rsidR="00D47ACF" w:rsidRPr="00AA3B2B" w:rsidTr="000A0C60">
        <w:trPr>
          <w:trHeight w:val="1033"/>
          <w:jc w:val="center"/>
        </w:trPr>
        <w:tc>
          <w:tcPr>
            <w:tcW w:w="0" w:type="auto"/>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2</w:t>
            </w:r>
          </w:p>
        </w:tc>
        <w:tc>
          <w:tcPr>
            <w:tcW w:w="0" w:type="auto"/>
            <w:vAlign w:val="center"/>
          </w:tcPr>
          <w:p w:rsidR="00946589" w:rsidRPr="00BF3722" w:rsidRDefault="00716D98" w:rsidP="000A0C60">
            <w:pPr>
              <w:widowControl w:val="0"/>
              <w:spacing w:after="0" w:line="360"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М1-Л</w:t>
            </w:r>
            <w:r w:rsidR="00946589" w:rsidRPr="00BF3722">
              <w:rPr>
                <w:rFonts w:ascii="Times New Roman" w:eastAsia="Times New Roman" w:hAnsi="Times New Roman" w:cs="Times New Roman"/>
                <w:spacing w:val="-4"/>
                <w:sz w:val="28"/>
                <w:szCs w:val="28"/>
                <w:lang w:val="uk-UA" w:eastAsia="ru-RU"/>
              </w:rPr>
              <w:t>1</w:t>
            </w:r>
          </w:p>
        </w:tc>
        <w:tc>
          <w:tcPr>
            <w:tcW w:w="0" w:type="auto"/>
            <w:vAlign w:val="center"/>
          </w:tcPr>
          <w:p w:rsidR="00946589" w:rsidRPr="00BF3722" w:rsidRDefault="00EF015B" w:rsidP="000A0C60">
            <w:pPr>
              <w:widowControl w:val="0"/>
              <w:spacing w:after="0" w:line="360" w:lineRule="auto"/>
              <w:jc w:val="center"/>
              <w:rPr>
                <w:rFonts w:ascii="Times New Roman" w:eastAsia="Times New Roman" w:hAnsi="Times New Roman" w:cs="Times New Roman"/>
                <w:spacing w:val="-4"/>
                <w:sz w:val="28"/>
                <w:szCs w:val="28"/>
                <w:lang w:val="uk-UA" w:eastAsia="ru-RU"/>
              </w:rPr>
            </w:pPr>
            <w:r w:rsidRPr="00EF015B">
              <w:rPr>
                <w:rFonts w:ascii="Times New Roman" w:eastAsia="Times New Roman" w:hAnsi="Times New Roman" w:cs="Times New Roman"/>
                <w:spacing w:val="-4"/>
                <w:sz w:val="28"/>
                <w:szCs w:val="28"/>
                <w:lang w:val="uk-UA" w:eastAsia="ru-RU"/>
              </w:rPr>
              <w:t>Інформація про стан маш</w:t>
            </w:r>
            <w:r w:rsidRPr="00EF015B">
              <w:rPr>
                <w:rFonts w:ascii="Times New Roman" w:eastAsia="Times New Roman" w:hAnsi="Times New Roman" w:cs="Times New Roman"/>
                <w:spacing w:val="-4"/>
                <w:sz w:val="28"/>
                <w:szCs w:val="28"/>
                <w:lang w:val="uk-UA" w:eastAsia="ru-RU"/>
              </w:rPr>
              <w:t>и</w:t>
            </w:r>
            <w:r w:rsidRPr="00EF015B">
              <w:rPr>
                <w:rFonts w:ascii="Times New Roman" w:eastAsia="Times New Roman" w:hAnsi="Times New Roman" w:cs="Times New Roman"/>
                <w:spacing w:val="-4"/>
                <w:sz w:val="28"/>
                <w:szCs w:val="28"/>
                <w:lang w:val="uk-UA" w:eastAsia="ru-RU"/>
              </w:rPr>
              <w:t>ни, інформація про пре</w:t>
            </w:r>
            <w:r>
              <w:rPr>
                <w:rFonts w:ascii="Times New Roman" w:eastAsia="Times New Roman" w:hAnsi="Times New Roman" w:cs="Times New Roman"/>
                <w:spacing w:val="-4"/>
                <w:sz w:val="28"/>
                <w:szCs w:val="28"/>
                <w:lang w:val="uk-UA" w:eastAsia="ru-RU"/>
              </w:rPr>
              <w:t>дмети праці, отримана від машин</w:t>
            </w:r>
          </w:p>
        </w:tc>
        <w:tc>
          <w:tcPr>
            <w:tcW w:w="0" w:type="auto"/>
            <w:tcBorders>
              <w:right w:val="single" w:sz="4" w:space="0" w:color="auto"/>
            </w:tcBorders>
            <w:vAlign w:val="center"/>
          </w:tcPr>
          <w:p w:rsidR="00946589" w:rsidRPr="00BF3722" w:rsidRDefault="00EF015B" w:rsidP="000A0C60">
            <w:pPr>
              <w:widowControl w:val="0"/>
              <w:spacing w:after="0" w:line="360" w:lineRule="auto"/>
              <w:jc w:val="center"/>
              <w:rPr>
                <w:rFonts w:ascii="Times New Roman" w:eastAsia="Times New Roman" w:hAnsi="Times New Roman" w:cs="Times New Roman"/>
                <w:spacing w:val="-4"/>
                <w:sz w:val="28"/>
                <w:szCs w:val="28"/>
                <w:lang w:val="uk-UA" w:eastAsia="ru-RU"/>
              </w:rPr>
            </w:pPr>
            <w:r w:rsidRPr="00EF015B">
              <w:rPr>
                <w:rFonts w:ascii="Times New Roman" w:eastAsia="Times New Roman" w:hAnsi="Times New Roman" w:cs="Times New Roman"/>
                <w:spacing w:val="-4"/>
                <w:sz w:val="28"/>
                <w:szCs w:val="28"/>
                <w:lang w:val="uk-UA" w:eastAsia="ru-RU"/>
              </w:rPr>
              <w:t>Відображає</w:t>
            </w:r>
            <w:r>
              <w:rPr>
                <w:rFonts w:ascii="Times New Roman" w:eastAsia="Times New Roman" w:hAnsi="Times New Roman" w:cs="Times New Roman"/>
                <w:spacing w:val="-4"/>
                <w:sz w:val="28"/>
                <w:szCs w:val="28"/>
                <w:lang w:val="uk-UA" w:eastAsia="ru-RU"/>
              </w:rPr>
              <w:t xml:space="preserve"> поточний стан виконання роботи</w:t>
            </w:r>
          </w:p>
        </w:tc>
      </w:tr>
      <w:tr w:rsidR="00D47ACF" w:rsidRPr="00AA3B2B" w:rsidTr="002F2022">
        <w:trPr>
          <w:trHeight w:val="1187"/>
          <w:jc w:val="center"/>
        </w:trPr>
        <w:tc>
          <w:tcPr>
            <w:tcW w:w="0" w:type="auto"/>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3</w:t>
            </w:r>
          </w:p>
        </w:tc>
        <w:tc>
          <w:tcPr>
            <w:tcW w:w="0" w:type="auto"/>
            <w:vAlign w:val="center"/>
          </w:tcPr>
          <w:p w:rsidR="00946589" w:rsidRPr="00BF3722" w:rsidRDefault="00946589" w:rsidP="000A0C60">
            <w:pPr>
              <w:widowControl w:val="0"/>
              <w:overflowPunct w:val="0"/>
              <w:autoSpaceDE w:val="0"/>
              <w:autoSpaceDN w:val="0"/>
              <w:adjustRightInd w:val="0"/>
              <w:spacing w:after="0" w:line="360" w:lineRule="auto"/>
              <w:jc w:val="center"/>
              <w:textAlignment w:val="baseline"/>
              <w:rPr>
                <w:rFonts w:ascii="Times New Roman" w:eastAsia="Times New Roman" w:hAnsi="Times New Roman" w:cs="Times New Roman"/>
                <w:snapToGrid w:val="0"/>
                <w:spacing w:val="-4"/>
                <w:sz w:val="28"/>
                <w:szCs w:val="28"/>
                <w:lang w:val="uk-UA" w:eastAsia="ru-RU"/>
              </w:rPr>
            </w:pPr>
            <w:r w:rsidRPr="00BF3722">
              <w:rPr>
                <w:rFonts w:ascii="Times New Roman" w:eastAsia="Times New Roman" w:hAnsi="Times New Roman" w:cs="Times New Roman"/>
                <w:snapToGrid w:val="0"/>
                <w:spacing w:val="-4"/>
                <w:sz w:val="28"/>
                <w:szCs w:val="28"/>
                <w:lang w:val="uk-UA" w:eastAsia="ru-RU"/>
              </w:rPr>
              <w:t>М1-ПТ</w:t>
            </w:r>
          </w:p>
        </w:tc>
        <w:tc>
          <w:tcPr>
            <w:tcW w:w="0" w:type="auto"/>
            <w:vAlign w:val="center"/>
          </w:tcPr>
          <w:p w:rsidR="00946589" w:rsidRPr="00BF3722" w:rsidRDefault="00EF015B" w:rsidP="000A0C60">
            <w:pPr>
              <w:widowControl w:val="0"/>
              <w:overflowPunct w:val="0"/>
              <w:autoSpaceDE w:val="0"/>
              <w:autoSpaceDN w:val="0"/>
              <w:adjustRightInd w:val="0"/>
              <w:spacing w:after="0" w:line="360" w:lineRule="auto"/>
              <w:jc w:val="center"/>
              <w:textAlignment w:val="baseline"/>
              <w:rPr>
                <w:rFonts w:ascii="Times New Roman" w:eastAsia="Times New Roman" w:hAnsi="Times New Roman" w:cs="Times New Roman"/>
                <w:snapToGrid w:val="0"/>
                <w:spacing w:val="-4"/>
                <w:sz w:val="28"/>
                <w:szCs w:val="28"/>
                <w:lang w:val="uk-UA" w:eastAsia="ru-RU"/>
              </w:rPr>
            </w:pPr>
            <w:r w:rsidRPr="00EF015B">
              <w:rPr>
                <w:rFonts w:ascii="Times New Roman" w:eastAsia="Times New Roman" w:hAnsi="Times New Roman" w:cs="Times New Roman"/>
                <w:snapToGrid w:val="0"/>
                <w:spacing w:val="-4"/>
                <w:sz w:val="28"/>
                <w:szCs w:val="28"/>
                <w:lang w:val="uk-UA" w:eastAsia="ru-RU"/>
              </w:rPr>
              <w:t>Вплив машини на предмет праці</w:t>
            </w:r>
          </w:p>
        </w:tc>
        <w:tc>
          <w:tcPr>
            <w:tcW w:w="0" w:type="auto"/>
            <w:tcBorders>
              <w:right w:val="single" w:sz="4" w:space="0" w:color="auto"/>
            </w:tcBorders>
            <w:vAlign w:val="center"/>
          </w:tcPr>
          <w:p w:rsidR="00946589" w:rsidRPr="00BF3722" w:rsidRDefault="00EF015B" w:rsidP="000A0C60">
            <w:pPr>
              <w:widowControl w:val="0"/>
              <w:overflowPunct w:val="0"/>
              <w:autoSpaceDE w:val="0"/>
              <w:autoSpaceDN w:val="0"/>
              <w:adjustRightInd w:val="0"/>
              <w:spacing w:after="0" w:line="360" w:lineRule="auto"/>
              <w:jc w:val="center"/>
              <w:textAlignment w:val="baseline"/>
              <w:rPr>
                <w:rFonts w:ascii="Times New Roman" w:eastAsia="Times New Roman" w:hAnsi="Times New Roman" w:cs="Times New Roman"/>
                <w:snapToGrid w:val="0"/>
                <w:spacing w:val="-4"/>
                <w:sz w:val="28"/>
                <w:szCs w:val="28"/>
                <w:lang w:val="uk-UA" w:eastAsia="ru-RU"/>
              </w:rPr>
            </w:pPr>
            <w:r w:rsidRPr="00EF015B">
              <w:rPr>
                <w:rFonts w:ascii="Times New Roman" w:eastAsia="Times New Roman" w:hAnsi="Times New Roman" w:cs="Times New Roman"/>
                <w:snapToGrid w:val="0"/>
                <w:spacing w:val="-4"/>
                <w:sz w:val="28"/>
                <w:szCs w:val="28"/>
                <w:lang w:val="uk-UA" w:eastAsia="ru-RU"/>
              </w:rPr>
              <w:t>Втрата даних при збої роботи апаратури</w:t>
            </w:r>
          </w:p>
        </w:tc>
      </w:tr>
      <w:tr w:rsidR="00D47ACF" w:rsidRPr="00AA3B2B" w:rsidTr="00D47ACF">
        <w:trPr>
          <w:trHeight w:val="750"/>
          <w:jc w:val="center"/>
        </w:trPr>
        <w:tc>
          <w:tcPr>
            <w:tcW w:w="0" w:type="auto"/>
            <w:tcBorders>
              <w:bottom w:val="single" w:sz="4" w:space="0" w:color="auto"/>
            </w:tcBorders>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4</w:t>
            </w:r>
          </w:p>
        </w:tc>
        <w:tc>
          <w:tcPr>
            <w:tcW w:w="0" w:type="auto"/>
            <w:tcBorders>
              <w:bottom w:val="single" w:sz="4" w:space="0" w:color="auto"/>
            </w:tcBorders>
            <w:vAlign w:val="center"/>
          </w:tcPr>
          <w:p w:rsidR="00946589" w:rsidRPr="00BF3722" w:rsidRDefault="00716D98" w:rsidP="000A0C60">
            <w:pPr>
              <w:widowControl w:val="0"/>
              <w:overflowPunct w:val="0"/>
              <w:autoSpaceDE w:val="0"/>
              <w:autoSpaceDN w:val="0"/>
              <w:adjustRightInd w:val="0"/>
              <w:spacing w:after="0" w:line="360" w:lineRule="auto"/>
              <w:jc w:val="center"/>
              <w:textAlignment w:val="baseline"/>
              <w:rPr>
                <w:rFonts w:ascii="Times New Roman" w:eastAsia="Times New Roman" w:hAnsi="Times New Roman" w:cs="Times New Roman"/>
                <w:snapToGrid w:val="0"/>
                <w:spacing w:val="-4"/>
                <w:sz w:val="28"/>
                <w:szCs w:val="28"/>
                <w:lang w:val="uk-UA" w:eastAsia="ru-RU"/>
              </w:rPr>
            </w:pPr>
            <w:r>
              <w:rPr>
                <w:rFonts w:ascii="Times New Roman" w:eastAsia="Times New Roman" w:hAnsi="Times New Roman" w:cs="Times New Roman"/>
                <w:snapToGrid w:val="0"/>
                <w:spacing w:val="-4"/>
                <w:sz w:val="28"/>
                <w:szCs w:val="28"/>
                <w:lang w:val="uk-UA" w:eastAsia="ru-RU"/>
              </w:rPr>
              <w:t>ПТ-Л</w:t>
            </w:r>
            <w:r w:rsidR="00946589" w:rsidRPr="00BF3722">
              <w:rPr>
                <w:rFonts w:ascii="Times New Roman" w:eastAsia="Times New Roman" w:hAnsi="Times New Roman" w:cs="Times New Roman"/>
                <w:snapToGrid w:val="0"/>
                <w:spacing w:val="-4"/>
                <w:sz w:val="28"/>
                <w:szCs w:val="28"/>
                <w:lang w:val="uk-UA" w:eastAsia="ru-RU"/>
              </w:rPr>
              <w:t>3</w:t>
            </w:r>
          </w:p>
        </w:tc>
        <w:tc>
          <w:tcPr>
            <w:tcW w:w="0" w:type="auto"/>
            <w:tcBorders>
              <w:bottom w:val="single" w:sz="4" w:space="0" w:color="auto"/>
            </w:tcBorders>
            <w:vAlign w:val="center"/>
          </w:tcPr>
          <w:p w:rsidR="00946589" w:rsidRPr="00BF3722" w:rsidRDefault="00EF015B" w:rsidP="000A0C60">
            <w:pPr>
              <w:widowControl w:val="0"/>
              <w:overflowPunct w:val="0"/>
              <w:autoSpaceDE w:val="0"/>
              <w:autoSpaceDN w:val="0"/>
              <w:adjustRightInd w:val="0"/>
              <w:spacing w:after="0" w:line="360" w:lineRule="auto"/>
              <w:jc w:val="center"/>
              <w:textAlignment w:val="baseline"/>
              <w:rPr>
                <w:rFonts w:ascii="Times New Roman" w:eastAsia="Times New Roman" w:hAnsi="Times New Roman" w:cs="Times New Roman"/>
                <w:snapToGrid w:val="0"/>
                <w:spacing w:val="-4"/>
                <w:sz w:val="28"/>
                <w:szCs w:val="28"/>
                <w:lang w:val="uk-UA" w:eastAsia="ru-RU"/>
              </w:rPr>
            </w:pPr>
            <w:r w:rsidRPr="00EF015B">
              <w:rPr>
                <w:rFonts w:ascii="Times New Roman" w:eastAsia="Times New Roman" w:hAnsi="Times New Roman" w:cs="Times New Roman"/>
                <w:snapToGrid w:val="0"/>
                <w:spacing w:val="-4"/>
                <w:sz w:val="28"/>
                <w:szCs w:val="28"/>
                <w:lang w:val="uk-UA" w:eastAsia="ru-RU"/>
              </w:rPr>
              <w:t>Вплив предмета праці на психофізіологічний стан л</w:t>
            </w:r>
            <w:r w:rsidRPr="00EF015B">
              <w:rPr>
                <w:rFonts w:ascii="Times New Roman" w:eastAsia="Times New Roman" w:hAnsi="Times New Roman" w:cs="Times New Roman"/>
                <w:snapToGrid w:val="0"/>
                <w:spacing w:val="-4"/>
                <w:sz w:val="28"/>
                <w:szCs w:val="28"/>
                <w:lang w:val="uk-UA" w:eastAsia="ru-RU"/>
              </w:rPr>
              <w:t>ю</w:t>
            </w:r>
            <w:r w:rsidRPr="00EF015B">
              <w:rPr>
                <w:rFonts w:ascii="Times New Roman" w:eastAsia="Times New Roman" w:hAnsi="Times New Roman" w:cs="Times New Roman"/>
                <w:snapToGrid w:val="0"/>
                <w:spacing w:val="-4"/>
                <w:sz w:val="28"/>
                <w:szCs w:val="28"/>
                <w:lang w:val="uk-UA" w:eastAsia="ru-RU"/>
              </w:rPr>
              <w:t>дини</w:t>
            </w:r>
          </w:p>
        </w:tc>
        <w:tc>
          <w:tcPr>
            <w:tcW w:w="0" w:type="auto"/>
            <w:tcBorders>
              <w:bottom w:val="single" w:sz="4" w:space="0" w:color="auto"/>
              <w:right w:val="single" w:sz="4" w:space="0" w:color="auto"/>
            </w:tcBorders>
            <w:vAlign w:val="center"/>
          </w:tcPr>
          <w:p w:rsidR="00EF015B" w:rsidRPr="00EF015B" w:rsidRDefault="00EF015B" w:rsidP="00EF015B">
            <w:pPr>
              <w:widowControl w:val="0"/>
              <w:spacing w:after="0" w:line="360" w:lineRule="auto"/>
              <w:jc w:val="center"/>
              <w:rPr>
                <w:rFonts w:ascii="Times New Roman" w:eastAsia="Times New Roman" w:hAnsi="Times New Roman" w:cs="Times New Roman"/>
                <w:spacing w:val="-4"/>
                <w:sz w:val="28"/>
                <w:szCs w:val="28"/>
                <w:lang w:val="uk-UA" w:eastAsia="ru-RU"/>
              </w:rPr>
            </w:pPr>
            <w:r w:rsidRPr="00EF015B">
              <w:rPr>
                <w:rFonts w:ascii="Times New Roman" w:eastAsia="Times New Roman" w:hAnsi="Times New Roman" w:cs="Times New Roman"/>
                <w:spacing w:val="-4"/>
                <w:sz w:val="28"/>
                <w:szCs w:val="28"/>
                <w:lang w:val="uk-UA" w:eastAsia="ru-RU"/>
              </w:rPr>
              <w:t>Монотонність праці,</w:t>
            </w:r>
          </w:p>
          <w:p w:rsidR="00946589" w:rsidRPr="00BF3722" w:rsidRDefault="00EF015B" w:rsidP="00EF015B">
            <w:pPr>
              <w:widowControl w:val="0"/>
              <w:overflowPunct w:val="0"/>
              <w:autoSpaceDE w:val="0"/>
              <w:autoSpaceDN w:val="0"/>
              <w:adjustRightInd w:val="0"/>
              <w:spacing w:after="0" w:line="360" w:lineRule="auto"/>
              <w:jc w:val="center"/>
              <w:textAlignment w:val="baseline"/>
              <w:rPr>
                <w:rFonts w:ascii="Times New Roman" w:eastAsia="Times New Roman" w:hAnsi="Times New Roman" w:cs="Times New Roman"/>
                <w:snapToGrid w:val="0"/>
                <w:spacing w:val="-4"/>
                <w:sz w:val="28"/>
                <w:szCs w:val="28"/>
                <w:lang w:val="uk-UA" w:eastAsia="ru-RU"/>
              </w:rPr>
            </w:pPr>
            <w:r>
              <w:rPr>
                <w:rFonts w:ascii="Times New Roman" w:eastAsia="Times New Roman" w:hAnsi="Times New Roman" w:cs="Times New Roman"/>
                <w:spacing w:val="-4"/>
                <w:sz w:val="28"/>
                <w:szCs w:val="28"/>
                <w:lang w:val="uk-UA" w:eastAsia="ru-RU"/>
              </w:rPr>
              <w:t>дратівливість і втому</w:t>
            </w:r>
          </w:p>
        </w:tc>
      </w:tr>
      <w:tr w:rsidR="00D47ACF" w:rsidRPr="00AA3B2B" w:rsidTr="00D47ACF">
        <w:trPr>
          <w:trHeight w:val="884"/>
          <w:jc w:val="center"/>
        </w:trPr>
        <w:tc>
          <w:tcPr>
            <w:tcW w:w="0" w:type="auto"/>
            <w:tcBorders>
              <w:top w:val="single" w:sz="4" w:space="0" w:color="auto"/>
              <w:bottom w:val="single" w:sz="4" w:space="0" w:color="auto"/>
            </w:tcBorders>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5</w:t>
            </w:r>
          </w:p>
        </w:tc>
        <w:tc>
          <w:tcPr>
            <w:tcW w:w="0" w:type="auto"/>
            <w:tcBorders>
              <w:top w:val="single" w:sz="4" w:space="0" w:color="auto"/>
              <w:bottom w:val="single" w:sz="4" w:space="0" w:color="auto"/>
            </w:tcBorders>
            <w:vAlign w:val="center"/>
          </w:tcPr>
          <w:p w:rsidR="00946589" w:rsidRPr="00BF3722" w:rsidRDefault="00716D98"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Л3-Л</w:t>
            </w:r>
            <w:r w:rsidR="00946589" w:rsidRPr="00BF3722">
              <w:rPr>
                <w:rFonts w:ascii="Times New Roman" w:eastAsia="Times New Roman" w:hAnsi="Times New Roman" w:cs="Times New Roman"/>
                <w:spacing w:val="-4"/>
                <w:sz w:val="28"/>
                <w:szCs w:val="28"/>
                <w:lang w:val="uk-UA" w:eastAsia="ar-SA"/>
              </w:rPr>
              <w:t>1</w:t>
            </w:r>
          </w:p>
        </w:tc>
        <w:tc>
          <w:tcPr>
            <w:tcW w:w="0" w:type="auto"/>
            <w:tcBorders>
              <w:top w:val="single" w:sz="4" w:space="0" w:color="auto"/>
              <w:bottom w:val="single" w:sz="4" w:space="0" w:color="auto"/>
            </w:tcBorders>
            <w:vAlign w:val="center"/>
          </w:tcPr>
          <w:p w:rsidR="00946589" w:rsidRPr="00BF3722" w:rsidRDefault="00EF015B"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EF015B">
              <w:rPr>
                <w:rFonts w:ascii="Times New Roman" w:eastAsia="Times New Roman" w:hAnsi="Times New Roman" w:cs="Times New Roman"/>
                <w:spacing w:val="-4"/>
                <w:sz w:val="28"/>
                <w:szCs w:val="28"/>
                <w:lang w:val="uk-UA" w:eastAsia="ar-SA"/>
              </w:rPr>
              <w:t>Вплив стану організму людини на якість його роботи (втома, осліплення, неуважність)</w:t>
            </w:r>
          </w:p>
        </w:tc>
        <w:tc>
          <w:tcPr>
            <w:tcW w:w="0" w:type="auto"/>
            <w:tcBorders>
              <w:top w:val="single" w:sz="4" w:space="0" w:color="auto"/>
              <w:bottom w:val="single" w:sz="4" w:space="0" w:color="auto"/>
              <w:right w:val="single" w:sz="4" w:space="0" w:color="auto"/>
            </w:tcBorders>
            <w:vAlign w:val="center"/>
          </w:tcPr>
          <w:p w:rsidR="00946589" w:rsidRPr="00BF3722" w:rsidRDefault="00EF015B" w:rsidP="000A0C60">
            <w:pPr>
              <w:widowControl w:val="0"/>
              <w:suppressAutoHyphens/>
              <w:spacing w:after="0" w:line="360" w:lineRule="auto"/>
              <w:jc w:val="center"/>
              <w:rPr>
                <w:rFonts w:ascii="Times New Roman" w:eastAsia="Times New Roman" w:hAnsi="Times New Roman" w:cs="Times New Roman"/>
                <w:spacing w:val="-4"/>
                <w:sz w:val="28"/>
                <w:szCs w:val="28"/>
                <w:lang w:val="uk-UA" w:eastAsia="ar-SA"/>
              </w:rPr>
            </w:pPr>
            <w:r w:rsidRPr="00EF015B">
              <w:rPr>
                <w:rFonts w:ascii="Times New Roman" w:eastAsia="Times New Roman" w:hAnsi="Times New Roman" w:cs="Times New Roman"/>
                <w:spacing w:val="-4"/>
                <w:sz w:val="28"/>
                <w:szCs w:val="28"/>
                <w:lang w:val="uk-UA" w:eastAsia="ar-SA"/>
              </w:rPr>
              <w:t>Зниження інтенсивності роботи в слідстві нервово-психічних навантажень</w:t>
            </w:r>
          </w:p>
        </w:tc>
      </w:tr>
      <w:tr w:rsidR="00D47ACF" w:rsidRPr="00AA3B2B" w:rsidTr="00D47ACF">
        <w:trPr>
          <w:trHeight w:val="603"/>
          <w:jc w:val="center"/>
        </w:trPr>
        <w:tc>
          <w:tcPr>
            <w:tcW w:w="0" w:type="auto"/>
            <w:tcBorders>
              <w:top w:val="single" w:sz="4" w:space="0" w:color="auto"/>
              <w:bottom w:val="single" w:sz="4" w:space="0" w:color="auto"/>
            </w:tcBorders>
            <w:vAlign w:val="center"/>
          </w:tcPr>
          <w:p w:rsidR="00946589" w:rsidRPr="00BF3722" w:rsidRDefault="00946589"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6</w:t>
            </w:r>
          </w:p>
        </w:tc>
        <w:tc>
          <w:tcPr>
            <w:tcW w:w="0" w:type="auto"/>
            <w:tcBorders>
              <w:top w:val="single" w:sz="4" w:space="0" w:color="auto"/>
              <w:bottom w:val="single" w:sz="4" w:space="0" w:color="auto"/>
            </w:tcBorders>
            <w:vAlign w:val="center"/>
          </w:tcPr>
          <w:p w:rsidR="00946589" w:rsidRPr="00BF3722" w:rsidRDefault="00716D98"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М3-Л</w:t>
            </w:r>
            <w:r w:rsidR="00946589" w:rsidRPr="00BF3722">
              <w:rPr>
                <w:rFonts w:ascii="Times New Roman" w:eastAsia="Times New Roman" w:hAnsi="Times New Roman" w:cs="Times New Roman"/>
                <w:spacing w:val="-4"/>
                <w:sz w:val="28"/>
                <w:szCs w:val="28"/>
                <w:lang w:val="uk-UA" w:eastAsia="ar-SA"/>
              </w:rPr>
              <w:t>3</w:t>
            </w:r>
          </w:p>
        </w:tc>
        <w:tc>
          <w:tcPr>
            <w:tcW w:w="0" w:type="auto"/>
            <w:tcBorders>
              <w:top w:val="single" w:sz="4" w:space="0" w:color="auto"/>
              <w:bottom w:val="single" w:sz="4" w:space="0" w:color="auto"/>
            </w:tcBorders>
            <w:vAlign w:val="center"/>
          </w:tcPr>
          <w:p w:rsidR="00946589" w:rsidRPr="00BF3722" w:rsidRDefault="00EF015B" w:rsidP="000A0C60">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EF015B">
              <w:rPr>
                <w:rFonts w:ascii="Times New Roman" w:eastAsia="Times New Roman" w:hAnsi="Times New Roman" w:cs="Times New Roman"/>
                <w:spacing w:val="-4"/>
                <w:sz w:val="28"/>
                <w:szCs w:val="28"/>
                <w:lang w:val="uk-UA" w:eastAsia="ar-SA"/>
              </w:rPr>
              <w:t>Вплив машини на психофізіологічний стан людини</w:t>
            </w:r>
          </w:p>
        </w:tc>
        <w:tc>
          <w:tcPr>
            <w:tcW w:w="0" w:type="auto"/>
            <w:tcBorders>
              <w:top w:val="single" w:sz="4" w:space="0" w:color="auto"/>
              <w:bottom w:val="single" w:sz="4" w:space="0" w:color="auto"/>
              <w:right w:val="single" w:sz="4" w:space="0" w:color="auto"/>
            </w:tcBorders>
            <w:vAlign w:val="center"/>
          </w:tcPr>
          <w:p w:rsidR="00946589" w:rsidRPr="00BF3722" w:rsidRDefault="00EF015B" w:rsidP="000A0C60">
            <w:pPr>
              <w:widowControl w:val="0"/>
              <w:suppressAutoHyphens/>
              <w:spacing w:after="0" w:line="360" w:lineRule="auto"/>
              <w:jc w:val="center"/>
              <w:rPr>
                <w:rFonts w:ascii="Times New Roman" w:eastAsia="Times New Roman" w:hAnsi="Times New Roman" w:cs="Times New Roman"/>
                <w:spacing w:val="-4"/>
                <w:sz w:val="28"/>
                <w:szCs w:val="28"/>
                <w:lang w:val="uk-UA" w:eastAsia="ar-SA"/>
              </w:rPr>
            </w:pPr>
            <w:r w:rsidRPr="00EF015B">
              <w:rPr>
                <w:rFonts w:ascii="Times New Roman" w:eastAsia="Times New Roman" w:hAnsi="Times New Roman" w:cs="Times New Roman"/>
                <w:spacing w:val="-4"/>
                <w:sz w:val="28"/>
                <w:szCs w:val="28"/>
                <w:lang w:val="uk-UA" w:eastAsia="ar-SA"/>
              </w:rPr>
              <w:t xml:space="preserve">Втома в слідстві підвищених рівня шуму і </w:t>
            </w:r>
            <w:r>
              <w:rPr>
                <w:rFonts w:ascii="Times New Roman" w:eastAsia="Times New Roman" w:hAnsi="Times New Roman" w:cs="Times New Roman"/>
                <w:spacing w:val="-4"/>
                <w:sz w:val="28"/>
                <w:szCs w:val="28"/>
                <w:lang w:val="uk-UA" w:eastAsia="ar-SA"/>
              </w:rPr>
              <w:t>тепловиділення від ПЕОМ, робота</w:t>
            </w:r>
          </w:p>
        </w:tc>
      </w:tr>
      <w:tr w:rsidR="00D47ACF" w:rsidRPr="00BF3722" w:rsidTr="00FB7AB9">
        <w:trPr>
          <w:trHeight w:val="2234"/>
          <w:jc w:val="center"/>
        </w:trPr>
        <w:tc>
          <w:tcPr>
            <w:tcW w:w="0" w:type="auto"/>
            <w:tcBorders>
              <w:top w:val="single" w:sz="4" w:space="0" w:color="auto"/>
              <w:bottom w:val="single" w:sz="4" w:space="0" w:color="auto"/>
            </w:tcBorders>
            <w:vAlign w:val="center"/>
          </w:tcPr>
          <w:p w:rsidR="00D47ACF" w:rsidRPr="00BF3722" w:rsidRDefault="00D47ACF" w:rsidP="00D47ACF">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7</w:t>
            </w:r>
          </w:p>
        </w:tc>
        <w:tc>
          <w:tcPr>
            <w:tcW w:w="0" w:type="auto"/>
            <w:tcBorders>
              <w:top w:val="single" w:sz="4" w:space="0" w:color="auto"/>
              <w:bottom w:val="single" w:sz="4" w:space="0" w:color="auto"/>
            </w:tcBorders>
            <w:vAlign w:val="center"/>
          </w:tcPr>
          <w:p w:rsidR="00D47ACF" w:rsidRDefault="00D47ACF" w:rsidP="00D47ACF">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М3-С</w:t>
            </w:r>
          </w:p>
        </w:tc>
        <w:tc>
          <w:tcPr>
            <w:tcW w:w="0" w:type="auto"/>
            <w:tcBorders>
              <w:top w:val="single" w:sz="4" w:space="0" w:color="auto"/>
              <w:bottom w:val="single" w:sz="4" w:space="0" w:color="auto"/>
            </w:tcBorders>
            <w:vAlign w:val="center"/>
          </w:tcPr>
          <w:p w:rsidR="00D47ACF" w:rsidRPr="00EF015B" w:rsidRDefault="00D47ACF" w:rsidP="00D47ACF">
            <w:pPr>
              <w:widowControl w:val="0"/>
              <w:suppressAutoHyphens/>
              <w:overflowPunct w:val="0"/>
              <w:autoSpaceDE w:val="0"/>
              <w:spacing w:after="0" w:line="360" w:lineRule="auto"/>
              <w:jc w:val="center"/>
              <w:textAlignment w:val="baseline"/>
              <w:rPr>
                <w:rFonts w:ascii="Times New Roman" w:eastAsia="Times New Roman" w:hAnsi="Times New Roman" w:cs="Times New Roman"/>
                <w:spacing w:val="-4"/>
                <w:sz w:val="28"/>
                <w:szCs w:val="28"/>
                <w:lang w:val="uk-UA" w:eastAsia="ar-SA"/>
              </w:rPr>
            </w:pPr>
            <w:r w:rsidRPr="00D47ACF">
              <w:rPr>
                <w:rFonts w:ascii="Times New Roman" w:eastAsia="Times New Roman" w:hAnsi="Times New Roman" w:cs="Times New Roman"/>
                <w:spacing w:val="-4"/>
                <w:sz w:val="28"/>
                <w:szCs w:val="28"/>
                <w:lang w:val="uk-UA" w:eastAsia="ar-SA"/>
              </w:rPr>
              <w:t xml:space="preserve">Вплив машини на </w:t>
            </w:r>
            <w:r>
              <w:rPr>
                <w:rFonts w:ascii="Times New Roman" w:eastAsia="Times New Roman" w:hAnsi="Times New Roman" w:cs="Times New Roman"/>
                <w:spacing w:val="-4"/>
                <w:sz w:val="28"/>
                <w:szCs w:val="28"/>
                <w:lang w:val="uk-UA" w:eastAsia="ar-SA"/>
              </w:rPr>
              <w:t>середовище</w:t>
            </w:r>
          </w:p>
        </w:tc>
        <w:tc>
          <w:tcPr>
            <w:tcW w:w="0" w:type="auto"/>
            <w:tcBorders>
              <w:top w:val="single" w:sz="4" w:space="0" w:color="auto"/>
              <w:bottom w:val="single" w:sz="4" w:space="0" w:color="auto"/>
              <w:right w:val="single" w:sz="4" w:space="0" w:color="auto"/>
            </w:tcBorders>
            <w:vAlign w:val="center"/>
          </w:tcPr>
          <w:p w:rsidR="00D47ACF" w:rsidRPr="00D47ACF" w:rsidRDefault="00D47ACF" w:rsidP="00D47ACF">
            <w:pPr>
              <w:widowControl w:val="0"/>
              <w:suppressAutoHyphens/>
              <w:spacing w:after="0" w:line="336" w:lineRule="auto"/>
              <w:jc w:val="center"/>
              <w:rPr>
                <w:rFonts w:ascii="Times New Roman" w:eastAsia="Times New Roman" w:hAnsi="Times New Roman" w:cs="Times New Roman"/>
                <w:spacing w:val="-4"/>
                <w:sz w:val="27"/>
                <w:szCs w:val="27"/>
                <w:lang w:val="uk-UA" w:eastAsia="ar-SA"/>
              </w:rPr>
            </w:pPr>
            <w:r w:rsidRPr="00D47ACF">
              <w:rPr>
                <w:rFonts w:ascii="Times New Roman" w:eastAsia="Times New Roman" w:hAnsi="Times New Roman" w:cs="Times New Roman"/>
                <w:spacing w:val="-4"/>
                <w:sz w:val="27"/>
                <w:szCs w:val="27"/>
                <w:lang w:val="uk-UA" w:eastAsia="ar-SA"/>
              </w:rPr>
              <w:t>Тепловиділення і шум від комп’ютера, робота. Випромінювання електромагні</w:t>
            </w:r>
            <w:r>
              <w:rPr>
                <w:rFonts w:ascii="Times New Roman" w:eastAsia="Times New Roman" w:hAnsi="Times New Roman" w:cs="Times New Roman"/>
                <w:spacing w:val="-4"/>
                <w:sz w:val="27"/>
                <w:szCs w:val="27"/>
                <w:lang w:val="uk-UA" w:eastAsia="ar-SA"/>
              </w:rPr>
              <w:t>тне, неіонізуюче випромінювання</w:t>
            </w:r>
          </w:p>
        </w:tc>
      </w:tr>
    </w:tbl>
    <w:p w:rsidR="00D47ACF" w:rsidRDefault="00D47ACF"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Продовження таблиці 4.1</w:t>
      </w:r>
    </w:p>
    <w:tbl>
      <w:tblPr>
        <w:tblpPr w:leftFromText="180" w:rightFromText="180" w:vertAnchor="text" w:horzAnchor="margin" w:tblpXSpec="center" w:tblpY="102"/>
        <w:tblW w:w="100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89"/>
        <w:gridCol w:w="1861"/>
        <w:gridCol w:w="3336"/>
        <w:gridCol w:w="4322"/>
      </w:tblGrid>
      <w:tr w:rsidR="00FB7AB9" w:rsidRPr="00467C8A" w:rsidTr="00D47ACF">
        <w:trPr>
          <w:trHeight w:val="561"/>
          <w:jc w:val="center"/>
        </w:trPr>
        <w:tc>
          <w:tcPr>
            <w:tcW w:w="0" w:type="auto"/>
            <w:vAlign w:val="center"/>
          </w:tcPr>
          <w:p w:rsidR="00FB7AB9" w:rsidRPr="00BF3722" w:rsidRDefault="00FB7AB9" w:rsidP="00FB7AB9">
            <w:pPr>
              <w:widowControl w:val="0"/>
              <w:suppressAutoHyphens/>
              <w:overflowPunct w:val="0"/>
              <w:autoSpaceDE w:val="0"/>
              <w:spacing w:after="0" w:line="353"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1</w:t>
            </w:r>
          </w:p>
        </w:tc>
        <w:tc>
          <w:tcPr>
            <w:tcW w:w="0" w:type="auto"/>
            <w:vAlign w:val="center"/>
          </w:tcPr>
          <w:p w:rsidR="00FB7AB9" w:rsidRPr="00BF3722" w:rsidRDefault="00FB7AB9" w:rsidP="00FB7AB9">
            <w:pPr>
              <w:widowControl w:val="0"/>
              <w:suppressAutoHyphens/>
              <w:overflowPunct w:val="0"/>
              <w:autoSpaceDE w:val="0"/>
              <w:spacing w:after="0" w:line="353"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2</w:t>
            </w:r>
          </w:p>
        </w:tc>
        <w:tc>
          <w:tcPr>
            <w:tcW w:w="0" w:type="auto"/>
            <w:vAlign w:val="center"/>
          </w:tcPr>
          <w:p w:rsidR="00FB7AB9" w:rsidRPr="00BF3722" w:rsidRDefault="00FB7AB9" w:rsidP="00FB7AB9">
            <w:pPr>
              <w:widowControl w:val="0"/>
              <w:suppressAutoHyphens/>
              <w:overflowPunct w:val="0"/>
              <w:autoSpaceDE w:val="0"/>
              <w:spacing w:after="0" w:line="353"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3</w:t>
            </w:r>
          </w:p>
        </w:tc>
        <w:tc>
          <w:tcPr>
            <w:tcW w:w="0" w:type="auto"/>
            <w:vAlign w:val="center"/>
          </w:tcPr>
          <w:p w:rsidR="00FB7AB9" w:rsidRPr="00BF3722" w:rsidRDefault="00FB7AB9" w:rsidP="00FB7AB9">
            <w:pPr>
              <w:widowControl w:val="0"/>
              <w:suppressAutoHyphens/>
              <w:spacing w:after="0" w:line="353" w:lineRule="auto"/>
              <w:jc w:val="center"/>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4</w:t>
            </w:r>
          </w:p>
        </w:tc>
      </w:tr>
      <w:tr w:rsidR="00FB7AB9" w:rsidRPr="00AA3B2B" w:rsidTr="00D47ACF">
        <w:trPr>
          <w:trHeight w:val="561"/>
          <w:jc w:val="center"/>
        </w:trPr>
        <w:tc>
          <w:tcPr>
            <w:tcW w:w="0" w:type="auto"/>
            <w:vAlign w:val="center"/>
          </w:tcPr>
          <w:p w:rsidR="00FB7AB9" w:rsidRPr="00BF3722" w:rsidRDefault="00FB7AB9" w:rsidP="00FB7AB9">
            <w:pPr>
              <w:widowControl w:val="0"/>
              <w:suppressAutoHyphens/>
              <w:overflowPunct w:val="0"/>
              <w:autoSpaceDE w:val="0"/>
              <w:spacing w:after="0" w:line="353"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8</w:t>
            </w:r>
          </w:p>
        </w:tc>
        <w:tc>
          <w:tcPr>
            <w:tcW w:w="0" w:type="auto"/>
            <w:vAlign w:val="center"/>
          </w:tcPr>
          <w:p w:rsidR="00FB7AB9" w:rsidRDefault="00FB7AB9" w:rsidP="00806C50">
            <w:pPr>
              <w:widowControl w:val="0"/>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С-Л</w:t>
            </w:r>
            <w:r w:rsidRPr="00BF3722">
              <w:rPr>
                <w:rFonts w:ascii="Times New Roman" w:eastAsia="Times New Roman" w:hAnsi="Times New Roman" w:cs="Times New Roman"/>
                <w:spacing w:val="-4"/>
                <w:sz w:val="28"/>
                <w:szCs w:val="28"/>
                <w:lang w:val="uk-UA" w:eastAsia="ar-SA"/>
              </w:rPr>
              <w:t>3</w:t>
            </w:r>
          </w:p>
        </w:tc>
        <w:tc>
          <w:tcPr>
            <w:tcW w:w="0" w:type="auto"/>
            <w:vAlign w:val="center"/>
          </w:tcPr>
          <w:p w:rsidR="00FB7AB9" w:rsidRPr="00D47ACF" w:rsidRDefault="00FB7AB9" w:rsidP="00806C50">
            <w:pPr>
              <w:widowControl w:val="0"/>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sidRPr="00D47ACF">
              <w:rPr>
                <w:rFonts w:ascii="Times New Roman" w:eastAsia="Times New Roman" w:hAnsi="Times New Roman" w:cs="Times New Roman"/>
                <w:spacing w:val="-4"/>
                <w:sz w:val="28"/>
                <w:szCs w:val="28"/>
                <w:lang w:val="uk-UA" w:eastAsia="ar-SA"/>
              </w:rPr>
              <w:t>Вплив середовища на психофізіологічний стан людини</w:t>
            </w:r>
          </w:p>
        </w:tc>
        <w:tc>
          <w:tcPr>
            <w:tcW w:w="0" w:type="auto"/>
            <w:vAlign w:val="center"/>
          </w:tcPr>
          <w:p w:rsidR="00FB7AB9" w:rsidRPr="00D47ACF" w:rsidRDefault="00FB7AB9" w:rsidP="00806C50">
            <w:pPr>
              <w:widowControl w:val="0"/>
              <w:suppressAutoHyphens/>
              <w:spacing w:after="0" w:line="336" w:lineRule="auto"/>
              <w:jc w:val="center"/>
              <w:rPr>
                <w:rFonts w:ascii="Times New Roman" w:eastAsia="Times New Roman" w:hAnsi="Times New Roman" w:cs="Times New Roman"/>
                <w:spacing w:val="-4"/>
                <w:sz w:val="28"/>
                <w:szCs w:val="28"/>
                <w:lang w:val="uk-UA" w:eastAsia="ar-SA"/>
              </w:rPr>
            </w:pPr>
            <w:r w:rsidRPr="00D47ACF">
              <w:rPr>
                <w:rFonts w:ascii="Times New Roman" w:eastAsia="Times New Roman" w:hAnsi="Times New Roman" w:cs="Times New Roman"/>
                <w:spacing w:val="-4"/>
                <w:sz w:val="28"/>
                <w:szCs w:val="28"/>
                <w:lang w:val="uk-UA" w:eastAsia="ar-SA"/>
              </w:rPr>
              <w:t>Підвищена вологість або температура повітря в приміщенні, тьмяне або занадто яскраве освітлення викликає роздратування, швидку стомлюваність і в результаті зниження працездатності</w:t>
            </w:r>
          </w:p>
        </w:tc>
      </w:tr>
      <w:tr w:rsidR="00FB7AB9" w:rsidRPr="00AA3B2B" w:rsidTr="00D47ACF">
        <w:trPr>
          <w:trHeight w:val="414"/>
          <w:jc w:val="center"/>
        </w:trPr>
        <w:tc>
          <w:tcPr>
            <w:tcW w:w="0" w:type="auto"/>
            <w:vAlign w:val="center"/>
          </w:tcPr>
          <w:p w:rsidR="00FB7AB9" w:rsidRPr="00BF3722" w:rsidRDefault="00FB7AB9" w:rsidP="00FB7AB9">
            <w:pPr>
              <w:widowControl w:val="0"/>
              <w:suppressAutoHyphens/>
              <w:overflowPunct w:val="0"/>
              <w:autoSpaceDE w:val="0"/>
              <w:spacing w:after="0" w:line="353"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9</w:t>
            </w:r>
          </w:p>
        </w:tc>
        <w:tc>
          <w:tcPr>
            <w:tcW w:w="0" w:type="auto"/>
            <w:vAlign w:val="center"/>
          </w:tcPr>
          <w:p w:rsidR="00FB7AB9" w:rsidRPr="00BF3722" w:rsidRDefault="00FB7AB9" w:rsidP="00806C50">
            <w:pPr>
              <w:widowControl w:val="0"/>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С-М1</w:t>
            </w:r>
          </w:p>
        </w:tc>
        <w:tc>
          <w:tcPr>
            <w:tcW w:w="0" w:type="auto"/>
            <w:vAlign w:val="center"/>
          </w:tcPr>
          <w:p w:rsidR="00FB7AB9" w:rsidRPr="00BF3722" w:rsidRDefault="00FB7AB9" w:rsidP="00806C50">
            <w:pPr>
              <w:widowControl w:val="0"/>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sidRPr="00D47ACF">
              <w:rPr>
                <w:rFonts w:ascii="Times New Roman" w:eastAsia="Times New Roman" w:hAnsi="Times New Roman" w:cs="Times New Roman"/>
                <w:spacing w:val="-4"/>
                <w:sz w:val="28"/>
                <w:szCs w:val="28"/>
                <w:lang w:val="uk-UA" w:eastAsia="ar-SA"/>
              </w:rPr>
              <w:t>Вплив середовища на виконання функції аварійного захисту</w:t>
            </w:r>
          </w:p>
        </w:tc>
        <w:tc>
          <w:tcPr>
            <w:tcW w:w="0" w:type="auto"/>
            <w:vAlign w:val="center"/>
          </w:tcPr>
          <w:p w:rsidR="00FB7AB9" w:rsidRPr="00BF3722" w:rsidRDefault="00FB7AB9" w:rsidP="00806C50">
            <w:pPr>
              <w:widowControl w:val="0"/>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sidRPr="00D47ACF">
              <w:rPr>
                <w:rFonts w:ascii="Times New Roman" w:eastAsia="Times New Roman" w:hAnsi="Times New Roman" w:cs="Times New Roman"/>
                <w:spacing w:val="-4"/>
                <w:sz w:val="28"/>
                <w:szCs w:val="28"/>
                <w:lang w:val="uk-UA" w:eastAsia="ar-SA"/>
              </w:rPr>
              <w:t>Підвищена температура повітря в приміщенні може викликати перегрів обладнання і активацію функції аварійного захисту</w:t>
            </w:r>
          </w:p>
        </w:tc>
      </w:tr>
      <w:tr w:rsidR="00FB7AB9" w:rsidRPr="00AA3B2B" w:rsidTr="00D47ACF">
        <w:trPr>
          <w:trHeight w:val="419"/>
          <w:jc w:val="center"/>
        </w:trPr>
        <w:tc>
          <w:tcPr>
            <w:tcW w:w="0" w:type="auto"/>
            <w:vAlign w:val="center"/>
          </w:tcPr>
          <w:p w:rsidR="00FB7AB9" w:rsidRPr="00BF3722" w:rsidRDefault="00FB7AB9" w:rsidP="00FB7AB9">
            <w:pPr>
              <w:widowControl w:val="0"/>
              <w:suppressAutoHyphens/>
              <w:overflowPunct w:val="0"/>
              <w:autoSpaceDE w:val="0"/>
              <w:spacing w:after="0" w:line="353"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10</w:t>
            </w:r>
          </w:p>
        </w:tc>
        <w:tc>
          <w:tcPr>
            <w:tcW w:w="0" w:type="auto"/>
            <w:vAlign w:val="center"/>
          </w:tcPr>
          <w:p w:rsidR="00FB7AB9" w:rsidRPr="00BF3722" w:rsidRDefault="00FB7AB9" w:rsidP="00806C50">
            <w:pPr>
              <w:widowControl w:val="0"/>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Л</w:t>
            </w:r>
            <w:r w:rsidRPr="00BF3722">
              <w:rPr>
                <w:rFonts w:ascii="Times New Roman" w:eastAsia="Times New Roman" w:hAnsi="Times New Roman" w:cs="Times New Roman"/>
                <w:spacing w:val="-4"/>
                <w:sz w:val="28"/>
                <w:szCs w:val="28"/>
                <w:lang w:val="uk-UA" w:eastAsia="ar-SA"/>
              </w:rPr>
              <w:t>1-М2</w:t>
            </w:r>
          </w:p>
        </w:tc>
        <w:tc>
          <w:tcPr>
            <w:tcW w:w="0" w:type="auto"/>
            <w:vAlign w:val="center"/>
          </w:tcPr>
          <w:p w:rsidR="00FB7AB9" w:rsidRPr="00BF3722" w:rsidRDefault="00FB7AB9" w:rsidP="00806C50">
            <w:pPr>
              <w:widowControl w:val="0"/>
              <w:spacing w:after="0" w:line="336" w:lineRule="auto"/>
              <w:jc w:val="center"/>
              <w:rPr>
                <w:rFonts w:ascii="Times New Roman" w:eastAsia="Times New Roman" w:hAnsi="Times New Roman" w:cs="Times New Roman"/>
                <w:spacing w:val="-4"/>
                <w:sz w:val="28"/>
                <w:szCs w:val="28"/>
                <w:lang w:val="uk-UA" w:eastAsia="ru-RU"/>
              </w:rPr>
            </w:pPr>
            <w:r w:rsidRPr="00D47ACF">
              <w:rPr>
                <w:rFonts w:ascii="Times New Roman" w:eastAsia="Times New Roman" w:hAnsi="Times New Roman" w:cs="Times New Roman"/>
                <w:color w:val="000000"/>
                <w:spacing w:val="-4"/>
                <w:sz w:val="28"/>
                <w:szCs w:val="28"/>
                <w:lang w:val="uk-UA" w:eastAsia="ru-RU"/>
              </w:rPr>
              <w:t>Вплив людини на функції аварійного захисту</w:t>
            </w:r>
          </w:p>
        </w:tc>
        <w:tc>
          <w:tcPr>
            <w:tcW w:w="0" w:type="auto"/>
            <w:vAlign w:val="center"/>
          </w:tcPr>
          <w:p w:rsidR="00FB7AB9" w:rsidRPr="00BF3722" w:rsidRDefault="00FB7AB9" w:rsidP="00806C50">
            <w:pPr>
              <w:widowControl w:val="0"/>
              <w:spacing w:after="0" w:line="336" w:lineRule="auto"/>
              <w:jc w:val="center"/>
              <w:rPr>
                <w:rFonts w:ascii="Times New Roman" w:eastAsia="Times New Roman" w:hAnsi="Times New Roman" w:cs="Times New Roman"/>
                <w:spacing w:val="-4"/>
                <w:sz w:val="28"/>
                <w:szCs w:val="28"/>
                <w:lang w:val="uk-UA" w:eastAsia="ru-RU"/>
              </w:rPr>
            </w:pPr>
            <w:r w:rsidRPr="00D47ACF">
              <w:rPr>
                <w:rFonts w:ascii="Times New Roman" w:eastAsia="Times New Roman" w:hAnsi="Times New Roman" w:cs="Times New Roman"/>
                <w:color w:val="000000"/>
                <w:spacing w:val="-4"/>
                <w:sz w:val="28"/>
                <w:szCs w:val="28"/>
                <w:lang w:val="uk-UA" w:eastAsia="ru-RU"/>
              </w:rPr>
              <w:t>Людина контролює безпечний стан машин</w:t>
            </w:r>
            <w:r>
              <w:rPr>
                <w:rFonts w:ascii="Times New Roman" w:eastAsia="Times New Roman" w:hAnsi="Times New Roman" w:cs="Times New Roman"/>
                <w:color w:val="000000"/>
                <w:spacing w:val="-4"/>
                <w:sz w:val="28"/>
                <w:szCs w:val="28"/>
                <w:lang w:val="uk-UA" w:eastAsia="ru-RU"/>
              </w:rPr>
              <w:t>и, дотримується техн</w:t>
            </w:r>
            <w:r>
              <w:rPr>
                <w:rFonts w:ascii="Times New Roman" w:eastAsia="Times New Roman" w:hAnsi="Times New Roman" w:cs="Times New Roman"/>
                <w:color w:val="000000"/>
                <w:spacing w:val="-4"/>
                <w:sz w:val="28"/>
                <w:szCs w:val="28"/>
                <w:lang w:val="uk-UA" w:eastAsia="ru-RU"/>
              </w:rPr>
              <w:t>і</w:t>
            </w:r>
            <w:r>
              <w:rPr>
                <w:rFonts w:ascii="Times New Roman" w:eastAsia="Times New Roman" w:hAnsi="Times New Roman" w:cs="Times New Roman"/>
                <w:color w:val="000000"/>
                <w:spacing w:val="-4"/>
                <w:sz w:val="28"/>
                <w:szCs w:val="28"/>
                <w:lang w:val="uk-UA" w:eastAsia="ru-RU"/>
              </w:rPr>
              <w:t>ку безпеки</w:t>
            </w:r>
          </w:p>
        </w:tc>
      </w:tr>
      <w:tr w:rsidR="00FB7AB9" w:rsidRPr="00AA3B2B" w:rsidTr="00D47ACF">
        <w:trPr>
          <w:trHeight w:val="553"/>
          <w:jc w:val="center"/>
        </w:trPr>
        <w:tc>
          <w:tcPr>
            <w:tcW w:w="0" w:type="auto"/>
            <w:vAlign w:val="center"/>
          </w:tcPr>
          <w:p w:rsidR="00FB7AB9" w:rsidRPr="00BF3722" w:rsidRDefault="00FB7AB9" w:rsidP="00FB7AB9">
            <w:pPr>
              <w:widowControl w:val="0"/>
              <w:suppressAutoHyphens/>
              <w:overflowPunct w:val="0"/>
              <w:autoSpaceDE w:val="0"/>
              <w:spacing w:after="0" w:line="353"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11</w:t>
            </w:r>
          </w:p>
        </w:tc>
        <w:tc>
          <w:tcPr>
            <w:tcW w:w="0" w:type="auto"/>
            <w:vAlign w:val="center"/>
          </w:tcPr>
          <w:p w:rsidR="00FB7AB9" w:rsidRPr="00BF3722" w:rsidRDefault="00FB7AB9" w:rsidP="00806C50">
            <w:pPr>
              <w:widowControl w:val="0"/>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Л</w:t>
            </w:r>
            <w:r w:rsidRPr="00BF3722">
              <w:rPr>
                <w:rFonts w:ascii="Times New Roman" w:eastAsia="Times New Roman" w:hAnsi="Times New Roman" w:cs="Times New Roman"/>
                <w:spacing w:val="-4"/>
                <w:sz w:val="28"/>
                <w:szCs w:val="28"/>
                <w:lang w:val="uk-UA" w:eastAsia="ar-SA"/>
              </w:rPr>
              <w:t>2-С</w:t>
            </w:r>
          </w:p>
        </w:tc>
        <w:tc>
          <w:tcPr>
            <w:tcW w:w="0" w:type="auto"/>
            <w:vAlign w:val="center"/>
          </w:tcPr>
          <w:p w:rsidR="00FB7AB9" w:rsidRPr="00BF3722" w:rsidRDefault="00FB7AB9" w:rsidP="00806C50">
            <w:pPr>
              <w:widowControl w:val="0"/>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Pr>
                <w:rFonts w:ascii="Times New Roman" w:eastAsia="Times New Roman" w:hAnsi="Times New Roman" w:cs="Times New Roman"/>
                <w:spacing w:val="-4"/>
                <w:sz w:val="28"/>
                <w:szCs w:val="28"/>
                <w:lang w:val="uk-UA" w:eastAsia="ar-SA"/>
              </w:rPr>
              <w:t>Вплив людини як біологічного об’</w:t>
            </w:r>
            <w:r w:rsidRPr="00D47ACF">
              <w:rPr>
                <w:rFonts w:ascii="Times New Roman" w:eastAsia="Times New Roman" w:hAnsi="Times New Roman" w:cs="Times New Roman"/>
                <w:spacing w:val="-4"/>
                <w:sz w:val="28"/>
                <w:szCs w:val="28"/>
                <w:lang w:val="uk-UA" w:eastAsia="ar-SA"/>
              </w:rPr>
              <w:t xml:space="preserve">єкта на </w:t>
            </w:r>
            <w:r>
              <w:rPr>
                <w:rFonts w:ascii="Times New Roman" w:eastAsia="Times New Roman" w:hAnsi="Times New Roman" w:cs="Times New Roman"/>
                <w:spacing w:val="-4"/>
                <w:sz w:val="28"/>
                <w:szCs w:val="28"/>
                <w:lang w:val="uk-UA" w:eastAsia="ar-SA"/>
              </w:rPr>
              <w:t>середовище</w:t>
            </w:r>
          </w:p>
        </w:tc>
        <w:tc>
          <w:tcPr>
            <w:tcW w:w="0" w:type="auto"/>
            <w:vAlign w:val="center"/>
          </w:tcPr>
          <w:p w:rsidR="00FB7AB9" w:rsidRPr="00BF3722" w:rsidRDefault="00FB7AB9" w:rsidP="00806C50">
            <w:pPr>
              <w:widowControl w:val="0"/>
              <w:spacing w:after="0" w:line="336" w:lineRule="auto"/>
              <w:jc w:val="center"/>
              <w:rPr>
                <w:rFonts w:ascii="Times New Roman" w:eastAsia="Times New Roman" w:hAnsi="Times New Roman" w:cs="Times New Roman"/>
                <w:spacing w:val="-4"/>
                <w:sz w:val="28"/>
                <w:szCs w:val="28"/>
                <w:lang w:val="uk-UA" w:eastAsia="ru-RU"/>
              </w:rPr>
            </w:pPr>
            <w:r w:rsidRPr="00D47ACF">
              <w:rPr>
                <w:rFonts w:ascii="Times New Roman" w:eastAsia="Times New Roman" w:hAnsi="Times New Roman" w:cs="Times New Roman"/>
                <w:spacing w:val="-4"/>
                <w:sz w:val="28"/>
                <w:szCs w:val="28"/>
                <w:lang w:val="uk-UA" w:eastAsia="ru-RU"/>
              </w:rPr>
              <w:t>Підвищене значення температури, підвищена вологість, виділення вуглекислого газу</w:t>
            </w:r>
          </w:p>
        </w:tc>
      </w:tr>
      <w:tr w:rsidR="00FB7AB9" w:rsidRPr="00AA3B2B" w:rsidTr="00D47ACF">
        <w:trPr>
          <w:trHeight w:val="419"/>
          <w:jc w:val="center"/>
        </w:trPr>
        <w:tc>
          <w:tcPr>
            <w:tcW w:w="0" w:type="auto"/>
            <w:vAlign w:val="center"/>
          </w:tcPr>
          <w:p w:rsidR="00FB7AB9" w:rsidRPr="00BF3722" w:rsidRDefault="00FB7AB9" w:rsidP="00FB7AB9">
            <w:pPr>
              <w:widowControl w:val="0"/>
              <w:suppressAutoHyphens/>
              <w:overflowPunct w:val="0"/>
              <w:autoSpaceDE w:val="0"/>
              <w:spacing w:after="0" w:line="353"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12</w:t>
            </w:r>
          </w:p>
        </w:tc>
        <w:tc>
          <w:tcPr>
            <w:tcW w:w="0" w:type="auto"/>
            <w:vAlign w:val="center"/>
          </w:tcPr>
          <w:p w:rsidR="00FB7AB9" w:rsidRPr="00BF3722" w:rsidRDefault="00FB7AB9" w:rsidP="00806C50">
            <w:pPr>
              <w:widowControl w:val="0"/>
              <w:spacing w:after="0" w:line="336" w:lineRule="auto"/>
              <w:jc w:val="center"/>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Л</w:t>
            </w:r>
            <w:r w:rsidRPr="00BF3722">
              <w:rPr>
                <w:rFonts w:ascii="Times New Roman" w:eastAsia="Times New Roman" w:hAnsi="Times New Roman" w:cs="Times New Roman"/>
                <w:spacing w:val="-4"/>
                <w:sz w:val="28"/>
                <w:szCs w:val="28"/>
                <w:lang w:val="uk-UA" w:eastAsia="ru-RU"/>
              </w:rPr>
              <w:t>3-</w:t>
            </w:r>
            <w:r>
              <w:rPr>
                <w:rFonts w:ascii="Times New Roman" w:eastAsia="Times New Roman" w:hAnsi="Times New Roman" w:cs="Times New Roman"/>
                <w:spacing w:val="-4"/>
                <w:sz w:val="28"/>
                <w:szCs w:val="28"/>
                <w:lang w:val="uk-UA" w:eastAsia="ru-RU"/>
              </w:rPr>
              <w:t>Л</w:t>
            </w:r>
            <w:r w:rsidRPr="00BF3722">
              <w:rPr>
                <w:rFonts w:ascii="Times New Roman" w:eastAsia="Times New Roman" w:hAnsi="Times New Roman" w:cs="Times New Roman"/>
                <w:spacing w:val="-4"/>
                <w:sz w:val="28"/>
                <w:szCs w:val="28"/>
                <w:lang w:val="uk-UA" w:eastAsia="ru-RU"/>
              </w:rPr>
              <w:t>2</w:t>
            </w:r>
          </w:p>
        </w:tc>
        <w:tc>
          <w:tcPr>
            <w:tcW w:w="0" w:type="auto"/>
            <w:vAlign w:val="center"/>
          </w:tcPr>
          <w:p w:rsidR="00FB7AB9" w:rsidRPr="00BF3722" w:rsidRDefault="00FB7AB9" w:rsidP="00806C50">
            <w:pPr>
              <w:widowControl w:val="0"/>
              <w:spacing w:after="0" w:line="336" w:lineRule="auto"/>
              <w:jc w:val="center"/>
              <w:rPr>
                <w:rFonts w:ascii="Times New Roman" w:eastAsia="Times New Roman" w:hAnsi="Times New Roman" w:cs="Times New Roman"/>
                <w:spacing w:val="-4"/>
                <w:sz w:val="28"/>
                <w:szCs w:val="28"/>
                <w:lang w:val="uk-UA" w:eastAsia="ru-RU"/>
              </w:rPr>
            </w:pPr>
            <w:r w:rsidRPr="00D47ACF">
              <w:rPr>
                <w:rFonts w:ascii="Times New Roman" w:eastAsia="Times New Roman" w:hAnsi="Times New Roman" w:cs="Times New Roman"/>
                <w:spacing w:val="-4"/>
                <w:sz w:val="28"/>
                <w:szCs w:val="28"/>
                <w:lang w:val="uk-UA" w:eastAsia="ru-RU"/>
              </w:rPr>
              <w:t>Вплив психофізіологічн</w:t>
            </w:r>
            <w:r w:rsidRPr="00D47ACF">
              <w:rPr>
                <w:rFonts w:ascii="Times New Roman" w:eastAsia="Times New Roman" w:hAnsi="Times New Roman" w:cs="Times New Roman"/>
                <w:spacing w:val="-4"/>
                <w:sz w:val="28"/>
                <w:szCs w:val="28"/>
                <w:lang w:val="uk-UA" w:eastAsia="ru-RU"/>
              </w:rPr>
              <w:t>о</w:t>
            </w:r>
            <w:r w:rsidRPr="00D47ACF">
              <w:rPr>
                <w:rFonts w:ascii="Times New Roman" w:eastAsia="Times New Roman" w:hAnsi="Times New Roman" w:cs="Times New Roman"/>
                <w:spacing w:val="-4"/>
                <w:sz w:val="28"/>
                <w:szCs w:val="28"/>
                <w:lang w:val="uk-UA" w:eastAsia="ru-RU"/>
              </w:rPr>
              <w:t>го стан</w:t>
            </w:r>
            <w:r>
              <w:rPr>
                <w:rFonts w:ascii="Times New Roman" w:eastAsia="Times New Roman" w:hAnsi="Times New Roman" w:cs="Times New Roman"/>
                <w:spacing w:val="-4"/>
                <w:sz w:val="28"/>
                <w:szCs w:val="28"/>
                <w:lang w:val="uk-UA" w:eastAsia="ru-RU"/>
              </w:rPr>
              <w:t>у людини на пр</w:t>
            </w:r>
            <w:r>
              <w:rPr>
                <w:rFonts w:ascii="Times New Roman" w:eastAsia="Times New Roman" w:hAnsi="Times New Roman" w:cs="Times New Roman"/>
                <w:spacing w:val="-4"/>
                <w:sz w:val="28"/>
                <w:szCs w:val="28"/>
                <w:lang w:val="uk-UA" w:eastAsia="ru-RU"/>
              </w:rPr>
              <w:t>о</w:t>
            </w:r>
            <w:r>
              <w:rPr>
                <w:rFonts w:ascii="Times New Roman" w:eastAsia="Times New Roman" w:hAnsi="Times New Roman" w:cs="Times New Roman"/>
                <w:spacing w:val="-4"/>
                <w:sz w:val="28"/>
                <w:szCs w:val="28"/>
                <w:lang w:val="uk-UA" w:eastAsia="ru-RU"/>
              </w:rPr>
              <w:t>цеси в організмі</w:t>
            </w:r>
          </w:p>
        </w:tc>
        <w:tc>
          <w:tcPr>
            <w:tcW w:w="0" w:type="auto"/>
            <w:vAlign w:val="center"/>
          </w:tcPr>
          <w:p w:rsidR="00FB7AB9" w:rsidRPr="00BF3722" w:rsidRDefault="00FB7AB9" w:rsidP="00806C50">
            <w:pPr>
              <w:widowControl w:val="0"/>
              <w:spacing w:after="0" w:line="336" w:lineRule="auto"/>
              <w:jc w:val="center"/>
              <w:rPr>
                <w:rFonts w:ascii="Times New Roman" w:eastAsia="Times New Roman" w:hAnsi="Times New Roman" w:cs="Times New Roman"/>
                <w:spacing w:val="-4"/>
                <w:sz w:val="28"/>
                <w:szCs w:val="28"/>
                <w:lang w:val="uk-UA" w:eastAsia="ru-RU"/>
              </w:rPr>
            </w:pPr>
            <w:r w:rsidRPr="00D47ACF">
              <w:rPr>
                <w:rFonts w:ascii="Times New Roman" w:eastAsia="Times New Roman" w:hAnsi="Times New Roman" w:cs="Times New Roman"/>
                <w:spacing w:val="-4"/>
                <w:sz w:val="28"/>
                <w:szCs w:val="28"/>
                <w:lang w:val="uk-UA" w:eastAsia="ru-RU"/>
              </w:rPr>
              <w:t xml:space="preserve">Надмірна збудженість людини призводить до підвищеного </w:t>
            </w:r>
            <w:r>
              <w:rPr>
                <w:rFonts w:ascii="Times New Roman" w:eastAsia="Times New Roman" w:hAnsi="Times New Roman" w:cs="Times New Roman"/>
                <w:spacing w:val="-4"/>
                <w:sz w:val="28"/>
                <w:szCs w:val="28"/>
                <w:lang w:val="uk-UA" w:eastAsia="ru-RU"/>
              </w:rPr>
              <w:t>темп</w:t>
            </w:r>
            <w:r>
              <w:rPr>
                <w:rFonts w:ascii="Times New Roman" w:eastAsia="Times New Roman" w:hAnsi="Times New Roman" w:cs="Times New Roman"/>
                <w:spacing w:val="-4"/>
                <w:sz w:val="28"/>
                <w:szCs w:val="28"/>
                <w:lang w:val="uk-UA" w:eastAsia="ru-RU"/>
              </w:rPr>
              <w:t>е</w:t>
            </w:r>
            <w:r>
              <w:rPr>
                <w:rFonts w:ascii="Times New Roman" w:eastAsia="Times New Roman" w:hAnsi="Times New Roman" w:cs="Times New Roman"/>
                <w:spacing w:val="-4"/>
                <w:sz w:val="28"/>
                <w:szCs w:val="28"/>
                <w:lang w:val="uk-UA" w:eastAsia="ru-RU"/>
              </w:rPr>
              <w:t>ратури</w:t>
            </w:r>
            <w:r w:rsidRPr="00D47ACF">
              <w:rPr>
                <w:rFonts w:ascii="Times New Roman" w:eastAsia="Times New Roman" w:hAnsi="Times New Roman" w:cs="Times New Roman"/>
                <w:spacing w:val="-4"/>
                <w:sz w:val="28"/>
                <w:szCs w:val="28"/>
                <w:lang w:val="uk-UA" w:eastAsia="ru-RU"/>
              </w:rPr>
              <w:t xml:space="preserve"> і волого виділення</w:t>
            </w:r>
          </w:p>
        </w:tc>
      </w:tr>
      <w:tr w:rsidR="00FB7AB9" w:rsidRPr="00BF3722" w:rsidTr="00A109C4">
        <w:trPr>
          <w:trHeight w:val="702"/>
          <w:jc w:val="center"/>
        </w:trPr>
        <w:tc>
          <w:tcPr>
            <w:tcW w:w="0" w:type="auto"/>
            <w:vAlign w:val="center"/>
          </w:tcPr>
          <w:p w:rsidR="00FB7AB9" w:rsidRPr="00BF3722" w:rsidRDefault="00FB7AB9" w:rsidP="00FB7AB9">
            <w:pPr>
              <w:widowControl w:val="0"/>
              <w:overflowPunct w:val="0"/>
              <w:autoSpaceDE w:val="0"/>
              <w:autoSpaceDN w:val="0"/>
              <w:adjustRightInd w:val="0"/>
              <w:spacing w:after="0" w:line="353" w:lineRule="auto"/>
              <w:jc w:val="center"/>
              <w:textAlignment w:val="baseline"/>
              <w:rPr>
                <w:rFonts w:ascii="Times New Roman" w:eastAsia="Times New Roman" w:hAnsi="Times New Roman" w:cs="Times New Roman"/>
                <w:snapToGrid w:val="0"/>
                <w:spacing w:val="-4"/>
                <w:sz w:val="28"/>
                <w:szCs w:val="28"/>
                <w:lang w:val="uk-UA" w:eastAsia="ru-RU"/>
              </w:rPr>
            </w:pPr>
            <w:r w:rsidRPr="00BF3722">
              <w:rPr>
                <w:rFonts w:ascii="Times New Roman" w:eastAsia="Times New Roman" w:hAnsi="Times New Roman" w:cs="Times New Roman"/>
                <w:snapToGrid w:val="0"/>
                <w:spacing w:val="-4"/>
                <w:sz w:val="28"/>
                <w:szCs w:val="28"/>
                <w:lang w:val="uk-UA" w:eastAsia="ru-RU"/>
              </w:rPr>
              <w:t>13</w:t>
            </w:r>
          </w:p>
        </w:tc>
        <w:tc>
          <w:tcPr>
            <w:tcW w:w="0" w:type="auto"/>
            <w:vAlign w:val="center"/>
          </w:tcPr>
          <w:p w:rsidR="00FB7AB9" w:rsidRPr="00BF3722" w:rsidRDefault="00FB7AB9" w:rsidP="00806C50">
            <w:pPr>
              <w:widowControl w:val="0"/>
              <w:overflowPunct w:val="0"/>
              <w:autoSpaceDE w:val="0"/>
              <w:autoSpaceDN w:val="0"/>
              <w:adjustRightInd w:val="0"/>
              <w:spacing w:after="0" w:line="336" w:lineRule="auto"/>
              <w:jc w:val="center"/>
              <w:textAlignment w:val="baseline"/>
              <w:rPr>
                <w:rFonts w:ascii="Times New Roman" w:eastAsia="Times New Roman" w:hAnsi="Times New Roman" w:cs="Times New Roman"/>
                <w:snapToGrid w:val="0"/>
                <w:spacing w:val="-4"/>
                <w:sz w:val="28"/>
                <w:szCs w:val="28"/>
                <w:lang w:val="uk-UA" w:eastAsia="ru-RU"/>
              </w:rPr>
            </w:pPr>
            <w:r w:rsidRPr="00BF3722">
              <w:rPr>
                <w:rFonts w:ascii="Times New Roman" w:eastAsia="Times New Roman" w:hAnsi="Times New Roman" w:cs="Times New Roman"/>
                <w:snapToGrid w:val="0"/>
                <w:spacing w:val="-4"/>
                <w:sz w:val="28"/>
                <w:szCs w:val="28"/>
                <w:lang w:val="uk-UA" w:eastAsia="ru-RU"/>
              </w:rPr>
              <w:t>М2-М1</w:t>
            </w:r>
          </w:p>
        </w:tc>
        <w:tc>
          <w:tcPr>
            <w:tcW w:w="0" w:type="auto"/>
            <w:vAlign w:val="center"/>
          </w:tcPr>
          <w:p w:rsidR="00FB7AB9" w:rsidRPr="00BF3722" w:rsidRDefault="00FB7AB9" w:rsidP="00806C50">
            <w:pPr>
              <w:widowControl w:val="0"/>
              <w:overflowPunct w:val="0"/>
              <w:autoSpaceDE w:val="0"/>
              <w:autoSpaceDN w:val="0"/>
              <w:adjustRightInd w:val="0"/>
              <w:spacing w:after="0" w:line="336" w:lineRule="auto"/>
              <w:jc w:val="center"/>
              <w:textAlignment w:val="baseline"/>
              <w:rPr>
                <w:rFonts w:ascii="Times New Roman" w:eastAsia="Times New Roman" w:hAnsi="Times New Roman" w:cs="Times New Roman"/>
                <w:snapToGrid w:val="0"/>
                <w:spacing w:val="-4"/>
                <w:sz w:val="28"/>
                <w:szCs w:val="28"/>
                <w:lang w:val="uk-UA" w:eastAsia="ru-RU"/>
              </w:rPr>
            </w:pPr>
            <w:r w:rsidRPr="00D47ACF">
              <w:rPr>
                <w:rFonts w:ascii="Times New Roman" w:eastAsia="Times New Roman" w:hAnsi="Times New Roman" w:cs="Times New Roman"/>
                <w:snapToGrid w:val="0"/>
                <w:spacing w:val="-4"/>
                <w:sz w:val="28"/>
                <w:szCs w:val="28"/>
                <w:lang w:val="uk-UA" w:eastAsia="ru-RU"/>
              </w:rPr>
              <w:t>Аварійні керуючі впливу</w:t>
            </w:r>
          </w:p>
        </w:tc>
        <w:tc>
          <w:tcPr>
            <w:tcW w:w="0" w:type="auto"/>
            <w:vAlign w:val="center"/>
          </w:tcPr>
          <w:p w:rsidR="00FB7AB9" w:rsidRPr="00BF3722" w:rsidRDefault="00FB7AB9" w:rsidP="00806C50">
            <w:pPr>
              <w:widowControl w:val="0"/>
              <w:overflowPunct w:val="0"/>
              <w:autoSpaceDE w:val="0"/>
              <w:autoSpaceDN w:val="0"/>
              <w:adjustRightInd w:val="0"/>
              <w:spacing w:after="0" w:line="336" w:lineRule="auto"/>
              <w:jc w:val="center"/>
              <w:textAlignment w:val="baseline"/>
              <w:rPr>
                <w:rFonts w:ascii="Times New Roman" w:eastAsia="Times New Roman" w:hAnsi="Times New Roman" w:cs="Times New Roman"/>
                <w:snapToGrid w:val="0"/>
                <w:spacing w:val="-4"/>
                <w:sz w:val="28"/>
                <w:szCs w:val="28"/>
                <w:lang w:val="uk-UA" w:eastAsia="ru-RU"/>
              </w:rPr>
            </w:pPr>
            <w:r w:rsidRPr="00D47ACF">
              <w:rPr>
                <w:rFonts w:ascii="Times New Roman" w:eastAsia="Times New Roman" w:hAnsi="Times New Roman" w:cs="Times New Roman"/>
                <w:snapToGrid w:val="0"/>
                <w:spacing w:val="-4"/>
                <w:sz w:val="28"/>
                <w:szCs w:val="28"/>
                <w:lang w:val="uk-UA" w:eastAsia="ru-RU"/>
              </w:rPr>
              <w:t>Сплеск напруги в мережі</w:t>
            </w:r>
          </w:p>
        </w:tc>
      </w:tr>
      <w:tr w:rsidR="00FB7AB9" w:rsidRPr="00AA3B2B" w:rsidTr="00D47ACF">
        <w:trPr>
          <w:trHeight w:val="281"/>
          <w:jc w:val="center"/>
        </w:trPr>
        <w:tc>
          <w:tcPr>
            <w:tcW w:w="0" w:type="auto"/>
            <w:vAlign w:val="center"/>
          </w:tcPr>
          <w:p w:rsidR="00FB7AB9" w:rsidRPr="00BF3722" w:rsidRDefault="00FB7AB9" w:rsidP="00FB7AB9">
            <w:pPr>
              <w:widowControl w:val="0"/>
              <w:overflowPunct w:val="0"/>
              <w:autoSpaceDE w:val="0"/>
              <w:autoSpaceDN w:val="0"/>
              <w:adjustRightInd w:val="0"/>
              <w:spacing w:after="0" w:line="353" w:lineRule="auto"/>
              <w:jc w:val="center"/>
              <w:textAlignment w:val="baseline"/>
              <w:rPr>
                <w:rFonts w:ascii="Times New Roman" w:eastAsia="Times New Roman" w:hAnsi="Times New Roman" w:cs="Times New Roman"/>
                <w:snapToGrid w:val="0"/>
                <w:spacing w:val="-4"/>
                <w:sz w:val="28"/>
                <w:szCs w:val="28"/>
                <w:lang w:val="uk-UA" w:eastAsia="ru-RU"/>
              </w:rPr>
            </w:pPr>
            <w:r w:rsidRPr="00BF3722">
              <w:rPr>
                <w:rFonts w:ascii="Times New Roman" w:eastAsia="Times New Roman" w:hAnsi="Times New Roman" w:cs="Times New Roman"/>
                <w:snapToGrid w:val="0"/>
                <w:spacing w:val="-4"/>
                <w:sz w:val="28"/>
                <w:szCs w:val="28"/>
                <w:lang w:val="uk-UA" w:eastAsia="ru-RU"/>
              </w:rPr>
              <w:t>14</w:t>
            </w:r>
          </w:p>
        </w:tc>
        <w:tc>
          <w:tcPr>
            <w:tcW w:w="0" w:type="auto"/>
            <w:vAlign w:val="center"/>
          </w:tcPr>
          <w:p w:rsidR="00FB7AB9" w:rsidRPr="00BF3722" w:rsidRDefault="00FB7AB9" w:rsidP="00806C50">
            <w:pPr>
              <w:widowControl w:val="0"/>
              <w:overflowPunct w:val="0"/>
              <w:autoSpaceDE w:val="0"/>
              <w:autoSpaceDN w:val="0"/>
              <w:adjustRightInd w:val="0"/>
              <w:spacing w:after="0" w:line="336" w:lineRule="auto"/>
              <w:jc w:val="center"/>
              <w:textAlignment w:val="baseline"/>
              <w:rPr>
                <w:rFonts w:ascii="Times New Roman" w:eastAsia="Times New Roman" w:hAnsi="Times New Roman" w:cs="Times New Roman"/>
                <w:snapToGrid w:val="0"/>
                <w:spacing w:val="-4"/>
                <w:sz w:val="28"/>
                <w:szCs w:val="28"/>
                <w:lang w:val="uk-UA" w:eastAsia="ru-RU"/>
              </w:rPr>
            </w:pPr>
            <w:r w:rsidRPr="00BF3722">
              <w:rPr>
                <w:rFonts w:ascii="Times New Roman" w:eastAsia="Times New Roman" w:hAnsi="Times New Roman" w:cs="Times New Roman"/>
                <w:snapToGrid w:val="0"/>
                <w:spacing w:val="-4"/>
                <w:sz w:val="28"/>
                <w:szCs w:val="28"/>
                <w:lang w:val="uk-UA" w:eastAsia="ru-RU"/>
              </w:rPr>
              <w:t>М1-М2</w:t>
            </w:r>
          </w:p>
        </w:tc>
        <w:tc>
          <w:tcPr>
            <w:tcW w:w="0" w:type="auto"/>
            <w:vAlign w:val="center"/>
          </w:tcPr>
          <w:p w:rsidR="00FB7AB9" w:rsidRPr="00BF3722" w:rsidRDefault="00FB7AB9" w:rsidP="00806C50">
            <w:pPr>
              <w:widowControl w:val="0"/>
              <w:overflowPunct w:val="0"/>
              <w:autoSpaceDE w:val="0"/>
              <w:autoSpaceDN w:val="0"/>
              <w:adjustRightInd w:val="0"/>
              <w:spacing w:after="0" w:line="336" w:lineRule="auto"/>
              <w:jc w:val="center"/>
              <w:textAlignment w:val="baseline"/>
              <w:rPr>
                <w:rFonts w:ascii="Times New Roman" w:eastAsia="Times New Roman" w:hAnsi="Times New Roman" w:cs="Times New Roman"/>
                <w:snapToGrid w:val="0"/>
                <w:spacing w:val="-4"/>
                <w:sz w:val="28"/>
                <w:szCs w:val="28"/>
                <w:lang w:val="uk-UA" w:eastAsia="ru-RU"/>
              </w:rPr>
            </w:pPr>
            <w:r w:rsidRPr="00D47ACF">
              <w:rPr>
                <w:rFonts w:ascii="Times New Roman" w:eastAsia="Times New Roman" w:hAnsi="Times New Roman" w:cs="Times New Roman"/>
                <w:snapToGrid w:val="0"/>
                <w:spacing w:val="-4"/>
                <w:sz w:val="28"/>
                <w:szCs w:val="28"/>
                <w:lang w:val="uk-UA" w:eastAsia="ru-RU"/>
              </w:rPr>
              <w:t>Інформація, необхідна для вироблення аварійних к</w:t>
            </w:r>
            <w:r w:rsidRPr="00D47ACF">
              <w:rPr>
                <w:rFonts w:ascii="Times New Roman" w:eastAsia="Times New Roman" w:hAnsi="Times New Roman" w:cs="Times New Roman"/>
                <w:snapToGrid w:val="0"/>
                <w:spacing w:val="-4"/>
                <w:sz w:val="28"/>
                <w:szCs w:val="28"/>
                <w:lang w:val="uk-UA" w:eastAsia="ru-RU"/>
              </w:rPr>
              <w:t>е</w:t>
            </w:r>
            <w:r w:rsidRPr="00D47ACF">
              <w:rPr>
                <w:rFonts w:ascii="Times New Roman" w:eastAsia="Times New Roman" w:hAnsi="Times New Roman" w:cs="Times New Roman"/>
                <w:snapToGrid w:val="0"/>
                <w:spacing w:val="-4"/>
                <w:sz w:val="28"/>
                <w:szCs w:val="28"/>
                <w:lang w:val="uk-UA" w:eastAsia="ru-RU"/>
              </w:rPr>
              <w:t>руючих впливів</w:t>
            </w:r>
          </w:p>
        </w:tc>
        <w:tc>
          <w:tcPr>
            <w:tcW w:w="0" w:type="auto"/>
            <w:vAlign w:val="center"/>
          </w:tcPr>
          <w:p w:rsidR="00FB7AB9" w:rsidRPr="00BF3722" w:rsidRDefault="00FB7AB9" w:rsidP="00806C50">
            <w:pPr>
              <w:widowControl w:val="0"/>
              <w:overflowPunct w:val="0"/>
              <w:autoSpaceDE w:val="0"/>
              <w:autoSpaceDN w:val="0"/>
              <w:adjustRightInd w:val="0"/>
              <w:spacing w:after="0" w:line="336" w:lineRule="auto"/>
              <w:jc w:val="center"/>
              <w:textAlignment w:val="baseline"/>
              <w:rPr>
                <w:rFonts w:ascii="Times New Roman" w:eastAsia="Times New Roman" w:hAnsi="Times New Roman" w:cs="Times New Roman"/>
                <w:snapToGrid w:val="0"/>
                <w:spacing w:val="-4"/>
                <w:sz w:val="28"/>
                <w:szCs w:val="28"/>
                <w:lang w:val="uk-UA" w:eastAsia="ru-RU"/>
              </w:rPr>
            </w:pPr>
            <w:r w:rsidRPr="00D47ACF">
              <w:rPr>
                <w:rFonts w:ascii="Times New Roman" w:eastAsia="Times New Roman" w:hAnsi="Times New Roman" w:cs="Times New Roman"/>
                <w:snapToGrid w:val="0"/>
                <w:spacing w:val="-4"/>
                <w:sz w:val="28"/>
                <w:szCs w:val="28"/>
                <w:lang w:val="uk-UA" w:eastAsia="ru-RU"/>
              </w:rPr>
              <w:t>Можливість відновлення режиму роботи після аварійного відкл</w:t>
            </w:r>
            <w:r w:rsidRPr="00D47ACF">
              <w:rPr>
                <w:rFonts w:ascii="Times New Roman" w:eastAsia="Times New Roman" w:hAnsi="Times New Roman" w:cs="Times New Roman"/>
                <w:snapToGrid w:val="0"/>
                <w:spacing w:val="-4"/>
                <w:sz w:val="28"/>
                <w:szCs w:val="28"/>
                <w:lang w:val="uk-UA" w:eastAsia="ru-RU"/>
              </w:rPr>
              <w:t>ю</w:t>
            </w:r>
            <w:r w:rsidRPr="00D47ACF">
              <w:rPr>
                <w:rFonts w:ascii="Times New Roman" w:eastAsia="Times New Roman" w:hAnsi="Times New Roman" w:cs="Times New Roman"/>
                <w:snapToGrid w:val="0"/>
                <w:spacing w:val="-4"/>
                <w:sz w:val="28"/>
                <w:szCs w:val="28"/>
                <w:lang w:val="uk-UA" w:eastAsia="ru-RU"/>
              </w:rPr>
              <w:t>чення</w:t>
            </w:r>
          </w:p>
        </w:tc>
      </w:tr>
      <w:tr w:rsidR="00FB7AB9" w:rsidRPr="00AA3B2B" w:rsidTr="00D47ACF">
        <w:trPr>
          <w:trHeight w:val="138"/>
          <w:jc w:val="center"/>
        </w:trPr>
        <w:tc>
          <w:tcPr>
            <w:tcW w:w="0" w:type="auto"/>
            <w:vAlign w:val="center"/>
          </w:tcPr>
          <w:p w:rsidR="00FB7AB9" w:rsidRPr="00BF3722" w:rsidRDefault="00FB7AB9" w:rsidP="00FB7AB9">
            <w:pPr>
              <w:widowControl w:val="0"/>
              <w:suppressAutoHyphens/>
              <w:overflowPunct w:val="0"/>
              <w:autoSpaceDE w:val="0"/>
              <w:spacing w:after="0" w:line="353" w:lineRule="auto"/>
              <w:jc w:val="center"/>
              <w:textAlignment w:val="baseline"/>
              <w:rPr>
                <w:rFonts w:ascii="Times New Roman" w:eastAsia="Times New Roman" w:hAnsi="Times New Roman" w:cs="Times New Roman"/>
                <w:spacing w:val="-4"/>
                <w:sz w:val="28"/>
                <w:szCs w:val="28"/>
                <w:lang w:val="uk-UA" w:eastAsia="ar-SA"/>
              </w:rPr>
            </w:pPr>
            <w:r w:rsidRPr="00BF3722">
              <w:rPr>
                <w:rFonts w:ascii="Times New Roman" w:eastAsia="Times New Roman" w:hAnsi="Times New Roman" w:cs="Times New Roman"/>
                <w:spacing w:val="-4"/>
                <w:sz w:val="28"/>
                <w:szCs w:val="28"/>
                <w:lang w:val="uk-UA" w:eastAsia="ar-SA"/>
              </w:rPr>
              <w:t>15</w:t>
            </w:r>
          </w:p>
        </w:tc>
        <w:tc>
          <w:tcPr>
            <w:tcW w:w="0" w:type="auto"/>
            <w:vAlign w:val="center"/>
          </w:tcPr>
          <w:p w:rsidR="00FB7AB9" w:rsidRPr="00BF3722" w:rsidRDefault="00FB7AB9" w:rsidP="00806C50">
            <w:pPr>
              <w:widowControl w:val="0"/>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sidRPr="00D47ACF">
              <w:rPr>
                <w:rFonts w:ascii="Times New Roman" w:eastAsia="Times New Roman" w:hAnsi="Times New Roman" w:cs="Times New Roman"/>
                <w:spacing w:val="-4"/>
                <w:sz w:val="28"/>
                <w:szCs w:val="28"/>
                <w:lang w:val="uk-UA" w:eastAsia="ar-SA"/>
              </w:rPr>
              <w:t>Зовнішня система управління-Л1</w:t>
            </w:r>
          </w:p>
        </w:tc>
        <w:tc>
          <w:tcPr>
            <w:tcW w:w="0" w:type="auto"/>
            <w:vAlign w:val="center"/>
          </w:tcPr>
          <w:p w:rsidR="00FB7AB9" w:rsidRPr="00BF3722" w:rsidRDefault="00FB7AB9" w:rsidP="00806C50">
            <w:pPr>
              <w:widowControl w:val="0"/>
              <w:tabs>
                <w:tab w:val="left" w:pos="1027"/>
              </w:tabs>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sidRPr="00D47ACF">
              <w:rPr>
                <w:rFonts w:ascii="Times New Roman" w:eastAsia="Times New Roman" w:hAnsi="Times New Roman" w:cs="Times New Roman"/>
                <w:spacing w:val="-4"/>
                <w:sz w:val="28"/>
                <w:szCs w:val="28"/>
                <w:lang w:val="uk-UA" w:eastAsia="ar-SA"/>
              </w:rPr>
              <w:t xml:space="preserve">Керуюча інформація про технологічний процес з зовнішньої системи </w:t>
            </w:r>
            <w:r>
              <w:rPr>
                <w:rFonts w:ascii="Times New Roman" w:eastAsia="Times New Roman" w:hAnsi="Times New Roman" w:cs="Times New Roman"/>
                <w:spacing w:val="-4"/>
                <w:sz w:val="28"/>
                <w:szCs w:val="28"/>
                <w:lang w:val="uk-UA" w:eastAsia="ar-SA"/>
              </w:rPr>
              <w:t>управління</w:t>
            </w:r>
          </w:p>
        </w:tc>
        <w:tc>
          <w:tcPr>
            <w:tcW w:w="0" w:type="auto"/>
            <w:vAlign w:val="center"/>
          </w:tcPr>
          <w:p w:rsidR="00FB7AB9" w:rsidRPr="00BF3722" w:rsidRDefault="00FB7AB9" w:rsidP="00806C50">
            <w:pPr>
              <w:widowControl w:val="0"/>
              <w:tabs>
                <w:tab w:val="left" w:pos="1027"/>
              </w:tabs>
              <w:suppressAutoHyphens/>
              <w:overflowPunct w:val="0"/>
              <w:autoSpaceDE w:val="0"/>
              <w:spacing w:after="0" w:line="336" w:lineRule="auto"/>
              <w:jc w:val="center"/>
              <w:textAlignment w:val="baseline"/>
              <w:rPr>
                <w:rFonts w:ascii="Times New Roman" w:eastAsia="Times New Roman" w:hAnsi="Times New Roman" w:cs="Times New Roman"/>
                <w:spacing w:val="-4"/>
                <w:sz w:val="28"/>
                <w:szCs w:val="28"/>
                <w:lang w:val="uk-UA" w:eastAsia="ar-SA"/>
              </w:rPr>
            </w:pPr>
            <w:r w:rsidRPr="00D47ACF">
              <w:rPr>
                <w:rFonts w:ascii="Times New Roman" w:eastAsia="Times New Roman" w:hAnsi="Times New Roman" w:cs="Times New Roman"/>
                <w:spacing w:val="-4"/>
                <w:sz w:val="28"/>
                <w:szCs w:val="28"/>
                <w:lang w:val="uk-UA" w:eastAsia="ar-SA"/>
              </w:rPr>
              <w:t>Зниження інтенсивності роботи в слідстві монотонності пр</w:t>
            </w:r>
            <w:r>
              <w:rPr>
                <w:rFonts w:ascii="Times New Roman" w:eastAsia="Times New Roman" w:hAnsi="Times New Roman" w:cs="Times New Roman"/>
                <w:spacing w:val="-4"/>
                <w:sz w:val="28"/>
                <w:szCs w:val="28"/>
                <w:lang w:val="uk-UA" w:eastAsia="ar-SA"/>
              </w:rPr>
              <w:t>аці і розумового перенапруження.</w:t>
            </w:r>
          </w:p>
        </w:tc>
      </w:tr>
    </w:tbl>
    <w:p w:rsidR="00921E42" w:rsidRDefault="00921E42"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sidRPr="00921E42">
        <w:rPr>
          <w:rFonts w:ascii="Times New Roman" w:eastAsia="Times New Roman" w:hAnsi="Times New Roman" w:cs="Times New Roman"/>
          <w:sz w:val="28"/>
          <w:szCs w:val="28"/>
          <w:lang w:val="uk-UA" w:eastAsia="ru-RU"/>
        </w:rPr>
        <w:lastRenderedPageBreak/>
        <w:t xml:space="preserve">Згідно </w:t>
      </w:r>
      <w:r w:rsidR="004517BE">
        <w:rPr>
          <w:rFonts w:ascii="Times New Roman" w:eastAsia="Times New Roman" w:hAnsi="Times New Roman" w:cs="Times New Roman"/>
          <w:sz w:val="28"/>
          <w:szCs w:val="28"/>
          <w:lang w:val="uk-UA" w:eastAsia="ru-RU"/>
        </w:rPr>
        <w:t>ДСТУ 12.0.003-74 в даній системі «Л-М-С»</w:t>
      </w:r>
      <w:r>
        <w:rPr>
          <w:rFonts w:ascii="Times New Roman" w:eastAsia="Times New Roman" w:hAnsi="Times New Roman" w:cs="Times New Roman"/>
          <w:sz w:val="28"/>
          <w:szCs w:val="28"/>
          <w:lang w:val="uk-UA" w:eastAsia="ru-RU"/>
        </w:rPr>
        <w:t xml:space="preserve"> мають місце </w:t>
      </w:r>
      <w:r w:rsidRPr="00921E42">
        <w:rPr>
          <w:rFonts w:ascii="Times New Roman" w:eastAsia="Times New Roman" w:hAnsi="Times New Roman" w:cs="Times New Roman"/>
          <w:sz w:val="28"/>
          <w:szCs w:val="28"/>
          <w:lang w:val="uk-UA" w:eastAsia="ru-RU"/>
        </w:rPr>
        <w:t>фізичні і психофізіологічні небезпечні та шкідливі виробничі, хімічні та біологічні фа</w:t>
      </w:r>
      <w:r w:rsidRPr="00921E42">
        <w:rPr>
          <w:rFonts w:ascii="Times New Roman" w:eastAsia="Times New Roman" w:hAnsi="Times New Roman" w:cs="Times New Roman"/>
          <w:sz w:val="28"/>
          <w:szCs w:val="28"/>
          <w:lang w:val="uk-UA" w:eastAsia="ru-RU"/>
        </w:rPr>
        <w:t>к</w:t>
      </w:r>
      <w:r w:rsidRPr="00921E42">
        <w:rPr>
          <w:rFonts w:ascii="Times New Roman" w:eastAsia="Times New Roman" w:hAnsi="Times New Roman" w:cs="Times New Roman"/>
          <w:sz w:val="28"/>
          <w:szCs w:val="28"/>
          <w:lang w:val="uk-UA" w:eastAsia="ru-RU"/>
        </w:rPr>
        <w:t>тори від</w:t>
      </w:r>
      <w:r w:rsidR="00A2025D">
        <w:rPr>
          <w:rFonts w:ascii="Times New Roman" w:eastAsia="Times New Roman" w:hAnsi="Times New Roman" w:cs="Times New Roman"/>
          <w:sz w:val="28"/>
          <w:szCs w:val="28"/>
          <w:lang w:val="uk-UA" w:eastAsia="ru-RU"/>
        </w:rPr>
        <w:t>сутні [37</w:t>
      </w:r>
      <w:r w:rsidRPr="00921E42">
        <w:rPr>
          <w:rFonts w:ascii="Times New Roman" w:eastAsia="Times New Roman" w:hAnsi="Times New Roman" w:cs="Times New Roman"/>
          <w:sz w:val="28"/>
          <w:szCs w:val="28"/>
          <w:lang w:val="uk-UA" w:eastAsia="ru-RU"/>
        </w:rPr>
        <w:t>].</w:t>
      </w:r>
    </w:p>
    <w:p w:rsidR="00921E42" w:rsidRDefault="00921E42"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sidRPr="00921E42">
        <w:rPr>
          <w:rFonts w:ascii="Times New Roman" w:eastAsia="Times New Roman" w:hAnsi="Times New Roman" w:cs="Times New Roman"/>
          <w:sz w:val="28"/>
          <w:szCs w:val="28"/>
          <w:lang w:val="uk-UA" w:eastAsia="ru-RU"/>
        </w:rPr>
        <w:t>У приміщенні присутні шкідливі і небезпечні для здоров</w:t>
      </w:r>
      <w:r w:rsidR="004517BE">
        <w:rPr>
          <w:rFonts w:ascii="Times New Roman" w:eastAsia="Times New Roman" w:hAnsi="Times New Roman" w:cs="Times New Roman"/>
          <w:sz w:val="28"/>
          <w:szCs w:val="28"/>
          <w:lang w:val="uk-UA" w:eastAsia="ru-RU"/>
        </w:rPr>
        <w:t>’</w:t>
      </w:r>
      <w:r w:rsidRPr="00921E42">
        <w:rPr>
          <w:rFonts w:ascii="Times New Roman" w:eastAsia="Times New Roman" w:hAnsi="Times New Roman" w:cs="Times New Roman"/>
          <w:sz w:val="28"/>
          <w:szCs w:val="28"/>
          <w:lang w:val="uk-UA" w:eastAsia="ru-RU"/>
        </w:rPr>
        <w:t>я фізичні виро</w:t>
      </w:r>
      <w:r w:rsidRPr="00921E42">
        <w:rPr>
          <w:rFonts w:ascii="Times New Roman" w:eastAsia="Times New Roman" w:hAnsi="Times New Roman" w:cs="Times New Roman"/>
          <w:sz w:val="28"/>
          <w:szCs w:val="28"/>
          <w:lang w:val="uk-UA" w:eastAsia="ru-RU"/>
        </w:rPr>
        <w:t>б</w:t>
      </w:r>
      <w:r w:rsidRPr="00921E42">
        <w:rPr>
          <w:rFonts w:ascii="Times New Roman" w:eastAsia="Times New Roman" w:hAnsi="Times New Roman" w:cs="Times New Roman"/>
          <w:sz w:val="28"/>
          <w:szCs w:val="28"/>
          <w:lang w:val="uk-UA" w:eastAsia="ru-RU"/>
        </w:rPr>
        <w:t>ничі фактори:</w:t>
      </w:r>
    </w:p>
    <w:p w:rsidR="00921E42" w:rsidRDefault="00081CD7"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081CD7">
        <w:rPr>
          <w:rFonts w:ascii="Times New Roman" w:eastAsia="Times New Roman" w:hAnsi="Times New Roman" w:cs="Times New Roman"/>
          <w:sz w:val="28"/>
          <w:szCs w:val="28"/>
          <w:lang w:val="uk-UA" w:eastAsia="ru-RU"/>
        </w:rPr>
        <w:t>підвищений рівень шуму на робочому місці. Джерелом шуму є робота ПЕОМ. Це погіршує умови праці, погано впливає на слуховий апарат, мозок, голосові зв'язки, викликає роздратування, створює незручності мовного спілк</w:t>
      </w:r>
      <w:r w:rsidRPr="00081CD7">
        <w:rPr>
          <w:rFonts w:ascii="Times New Roman" w:eastAsia="Times New Roman" w:hAnsi="Times New Roman" w:cs="Times New Roman"/>
          <w:sz w:val="28"/>
          <w:szCs w:val="28"/>
          <w:lang w:val="uk-UA" w:eastAsia="ru-RU"/>
        </w:rPr>
        <w:t>у</w:t>
      </w:r>
      <w:r w:rsidRPr="00081CD7">
        <w:rPr>
          <w:rFonts w:ascii="Times New Roman" w:eastAsia="Times New Roman" w:hAnsi="Times New Roman" w:cs="Times New Roman"/>
          <w:sz w:val="28"/>
          <w:szCs w:val="28"/>
          <w:lang w:val="uk-UA" w:eastAsia="ru-RU"/>
        </w:rPr>
        <w:t>вання, знижує продуктивність праці;</w:t>
      </w:r>
    </w:p>
    <w:p w:rsidR="00081CD7" w:rsidRDefault="00081CD7" w:rsidP="000D5637">
      <w:pPr>
        <w:widowControl w:val="0"/>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081CD7">
        <w:rPr>
          <w:rFonts w:ascii="Times New Roman" w:eastAsia="Times New Roman" w:hAnsi="Times New Roman" w:cs="Times New Roman"/>
          <w:sz w:val="28"/>
          <w:szCs w:val="28"/>
          <w:lang w:val="uk-UA" w:eastAsia="ru-RU"/>
        </w:rPr>
        <w:t>підвищене значення напруги в електричному ланцюзі, замикання якого може відбутися через тіло людини. Джерелом є електрична мережа або елек</w:t>
      </w:r>
      <w:r w:rsidRPr="00081CD7">
        <w:rPr>
          <w:rFonts w:ascii="Times New Roman" w:eastAsia="Times New Roman" w:hAnsi="Times New Roman" w:cs="Times New Roman"/>
          <w:sz w:val="28"/>
          <w:szCs w:val="28"/>
          <w:lang w:val="uk-UA" w:eastAsia="ru-RU"/>
        </w:rPr>
        <w:t>т</w:t>
      </w:r>
      <w:r w:rsidRPr="00081CD7">
        <w:rPr>
          <w:rFonts w:ascii="Times New Roman" w:eastAsia="Times New Roman" w:hAnsi="Times New Roman" w:cs="Times New Roman"/>
          <w:sz w:val="28"/>
          <w:szCs w:val="28"/>
          <w:lang w:val="uk-UA" w:eastAsia="ru-RU"/>
        </w:rPr>
        <w:t xml:space="preserve">рообладнання. Можливі наслідки впливу на людину: електротравми, </w:t>
      </w:r>
      <w:proofErr w:type="spellStart"/>
      <w:r w:rsidRPr="00081CD7">
        <w:rPr>
          <w:rFonts w:ascii="Times New Roman" w:eastAsia="Times New Roman" w:hAnsi="Times New Roman" w:cs="Times New Roman"/>
          <w:sz w:val="28"/>
          <w:szCs w:val="28"/>
          <w:lang w:val="uk-UA" w:eastAsia="ru-RU"/>
        </w:rPr>
        <w:t>електро</w:t>
      </w:r>
      <w:r w:rsidRPr="00081CD7">
        <w:rPr>
          <w:rFonts w:ascii="Times New Roman" w:eastAsia="Times New Roman" w:hAnsi="Times New Roman" w:cs="Times New Roman"/>
          <w:sz w:val="28"/>
          <w:szCs w:val="28"/>
          <w:lang w:val="uk-UA" w:eastAsia="ru-RU"/>
        </w:rPr>
        <w:t>у</w:t>
      </w:r>
      <w:r w:rsidRPr="00081CD7">
        <w:rPr>
          <w:rFonts w:ascii="Times New Roman" w:eastAsia="Times New Roman" w:hAnsi="Times New Roman" w:cs="Times New Roman"/>
          <w:sz w:val="28"/>
          <w:szCs w:val="28"/>
          <w:lang w:val="uk-UA" w:eastAsia="ru-RU"/>
        </w:rPr>
        <w:t>дари</w:t>
      </w:r>
      <w:proofErr w:type="spellEnd"/>
      <w:r w:rsidRPr="00081CD7">
        <w:rPr>
          <w:rFonts w:ascii="Times New Roman" w:eastAsia="Times New Roman" w:hAnsi="Times New Roman" w:cs="Times New Roman"/>
          <w:sz w:val="28"/>
          <w:szCs w:val="28"/>
          <w:lang w:val="uk-UA" w:eastAsia="ru-RU"/>
        </w:rPr>
        <w:t>. У приміщенні необхідно виконати занулення з повторним заземленням нейтралі;</w:t>
      </w:r>
    </w:p>
    <w:p w:rsidR="00081CD7" w:rsidRPr="00081CD7" w:rsidRDefault="00081CD7" w:rsidP="000D5637">
      <w:pPr>
        <w:widowControl w:val="0"/>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081CD7">
        <w:rPr>
          <w:rFonts w:ascii="Times New Roman" w:eastAsia="Times New Roman" w:hAnsi="Times New Roman" w:cs="Times New Roman"/>
          <w:sz w:val="28"/>
          <w:szCs w:val="28"/>
          <w:lang w:val="uk-UA" w:eastAsia="ru-RU"/>
        </w:rPr>
        <w:t xml:space="preserve"> підвищена або знижена температура повітря робочої зони. Джерелами є людина, ПЕОМ, джерела світла. Цей фактор викликає рясне потовиділення, т</w:t>
      </w:r>
      <w:r w:rsidRPr="00081CD7">
        <w:rPr>
          <w:rFonts w:ascii="Times New Roman" w:eastAsia="Times New Roman" w:hAnsi="Times New Roman" w:cs="Times New Roman"/>
          <w:sz w:val="28"/>
          <w:szCs w:val="28"/>
          <w:lang w:val="uk-UA" w:eastAsia="ru-RU"/>
        </w:rPr>
        <w:t>е</w:t>
      </w:r>
      <w:r w:rsidRPr="00081CD7">
        <w:rPr>
          <w:rFonts w:ascii="Times New Roman" w:eastAsia="Times New Roman" w:hAnsi="Times New Roman" w:cs="Times New Roman"/>
          <w:sz w:val="28"/>
          <w:szCs w:val="28"/>
          <w:lang w:val="uk-UA" w:eastAsia="ru-RU"/>
        </w:rPr>
        <w:t>пловиділення організму, викликає дискомфорт для працюючих, розвиток сто</w:t>
      </w:r>
      <w:r w:rsidRPr="00081CD7">
        <w:rPr>
          <w:rFonts w:ascii="Times New Roman" w:eastAsia="Times New Roman" w:hAnsi="Times New Roman" w:cs="Times New Roman"/>
          <w:sz w:val="28"/>
          <w:szCs w:val="28"/>
          <w:lang w:val="uk-UA" w:eastAsia="ru-RU"/>
        </w:rPr>
        <w:t>м</w:t>
      </w:r>
      <w:r w:rsidRPr="00081CD7">
        <w:rPr>
          <w:rFonts w:ascii="Times New Roman" w:eastAsia="Times New Roman" w:hAnsi="Times New Roman" w:cs="Times New Roman"/>
          <w:sz w:val="28"/>
          <w:szCs w:val="28"/>
          <w:lang w:val="uk-UA" w:eastAsia="ru-RU"/>
        </w:rPr>
        <w:t>люваності, що зменшує продуктивність праці і негативно позначається на тр</w:t>
      </w:r>
      <w:r w:rsidRPr="00081CD7">
        <w:rPr>
          <w:rFonts w:ascii="Times New Roman" w:eastAsia="Times New Roman" w:hAnsi="Times New Roman" w:cs="Times New Roman"/>
          <w:sz w:val="28"/>
          <w:szCs w:val="28"/>
          <w:lang w:val="uk-UA" w:eastAsia="ru-RU"/>
        </w:rPr>
        <w:t>у</w:t>
      </w:r>
      <w:r w:rsidRPr="00081CD7">
        <w:rPr>
          <w:rFonts w:ascii="Times New Roman" w:eastAsia="Times New Roman" w:hAnsi="Times New Roman" w:cs="Times New Roman"/>
          <w:sz w:val="28"/>
          <w:szCs w:val="28"/>
          <w:lang w:val="uk-UA" w:eastAsia="ru-RU"/>
        </w:rPr>
        <w:t>дящих;</w:t>
      </w:r>
    </w:p>
    <w:p w:rsidR="00081CD7" w:rsidRDefault="00081CD7" w:rsidP="000D5637">
      <w:pPr>
        <w:widowControl w:val="0"/>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081CD7">
        <w:rPr>
          <w:rFonts w:ascii="Times New Roman" w:eastAsia="Times New Roman" w:hAnsi="Times New Roman" w:cs="Times New Roman"/>
          <w:sz w:val="28"/>
          <w:szCs w:val="28"/>
          <w:lang w:val="uk-UA" w:eastAsia="ru-RU"/>
        </w:rPr>
        <w:t xml:space="preserve"> відсутність або нестача природного світла. Джерелом є малі світлові прорізи. Освітлення є одним з основних чинників, які позначаються на діяльн</w:t>
      </w:r>
      <w:r w:rsidRPr="00081CD7">
        <w:rPr>
          <w:rFonts w:ascii="Times New Roman" w:eastAsia="Times New Roman" w:hAnsi="Times New Roman" w:cs="Times New Roman"/>
          <w:sz w:val="28"/>
          <w:szCs w:val="28"/>
          <w:lang w:val="uk-UA" w:eastAsia="ru-RU"/>
        </w:rPr>
        <w:t>о</w:t>
      </w:r>
      <w:r w:rsidRPr="00081CD7">
        <w:rPr>
          <w:rFonts w:ascii="Times New Roman" w:eastAsia="Times New Roman" w:hAnsi="Times New Roman" w:cs="Times New Roman"/>
          <w:sz w:val="28"/>
          <w:szCs w:val="28"/>
          <w:lang w:val="uk-UA" w:eastAsia="ru-RU"/>
        </w:rPr>
        <w:t>сті людини. Цей недолік веде до погіршення зору, швидкої втоми;</w:t>
      </w:r>
    </w:p>
    <w:p w:rsidR="00081CD7" w:rsidRPr="00081CD7" w:rsidRDefault="00081CD7" w:rsidP="000D5637">
      <w:pPr>
        <w:widowControl w:val="0"/>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081CD7">
        <w:rPr>
          <w:rFonts w:ascii="Times New Roman" w:eastAsia="Times New Roman" w:hAnsi="Times New Roman" w:cs="Times New Roman"/>
          <w:sz w:val="28"/>
          <w:szCs w:val="28"/>
          <w:lang w:val="uk-UA" w:eastAsia="ru-RU"/>
        </w:rPr>
        <w:t xml:space="preserve"> недостатня освітленість робочої зони. Може бути причиною травмати</w:t>
      </w:r>
      <w:r w:rsidRPr="00081CD7">
        <w:rPr>
          <w:rFonts w:ascii="Times New Roman" w:eastAsia="Times New Roman" w:hAnsi="Times New Roman" w:cs="Times New Roman"/>
          <w:sz w:val="28"/>
          <w:szCs w:val="28"/>
          <w:lang w:val="uk-UA" w:eastAsia="ru-RU"/>
        </w:rPr>
        <w:t>з</w:t>
      </w:r>
      <w:r w:rsidRPr="00081CD7">
        <w:rPr>
          <w:rFonts w:ascii="Times New Roman" w:eastAsia="Times New Roman" w:hAnsi="Times New Roman" w:cs="Times New Roman"/>
          <w:sz w:val="28"/>
          <w:szCs w:val="28"/>
          <w:lang w:val="uk-UA" w:eastAsia="ru-RU"/>
        </w:rPr>
        <w:t>му: погано освітлені небезпечні зони, сліпучі лампи і відблиски від них, різкі тіні погіршують або викликають повну втрату орієнтації працюючих;</w:t>
      </w:r>
    </w:p>
    <w:p w:rsidR="00081CD7" w:rsidRPr="00081CD7" w:rsidRDefault="00081CD7" w:rsidP="000D5637">
      <w:pPr>
        <w:widowControl w:val="0"/>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081CD7">
        <w:rPr>
          <w:rFonts w:ascii="Times New Roman" w:eastAsia="Times New Roman" w:hAnsi="Times New Roman" w:cs="Times New Roman"/>
          <w:sz w:val="28"/>
          <w:szCs w:val="28"/>
          <w:lang w:val="uk-UA" w:eastAsia="ru-RU"/>
        </w:rPr>
        <w:t xml:space="preserve"> підвищений рівень статичної електрики. Може бути причиною ураже</w:t>
      </w:r>
      <w:r w:rsidRPr="00081CD7">
        <w:rPr>
          <w:rFonts w:ascii="Times New Roman" w:eastAsia="Times New Roman" w:hAnsi="Times New Roman" w:cs="Times New Roman"/>
          <w:sz w:val="28"/>
          <w:szCs w:val="28"/>
          <w:lang w:val="uk-UA" w:eastAsia="ru-RU"/>
        </w:rPr>
        <w:t>н</w:t>
      </w:r>
      <w:r w:rsidRPr="00081CD7">
        <w:rPr>
          <w:rFonts w:ascii="Times New Roman" w:eastAsia="Times New Roman" w:hAnsi="Times New Roman" w:cs="Times New Roman"/>
          <w:sz w:val="28"/>
          <w:szCs w:val="28"/>
          <w:lang w:val="uk-UA" w:eastAsia="ru-RU"/>
        </w:rPr>
        <w:t>ня людини електричним струмом, що в свою чергу призводить до травми або навіть до смерті;</w:t>
      </w:r>
    </w:p>
    <w:p w:rsidR="00081CD7" w:rsidRDefault="00081CD7" w:rsidP="000D5637">
      <w:pPr>
        <w:widowControl w:val="0"/>
        <w:spacing w:after="0" w:line="348"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081CD7">
        <w:rPr>
          <w:rFonts w:ascii="Times New Roman" w:eastAsia="Times New Roman" w:hAnsi="Times New Roman" w:cs="Times New Roman"/>
          <w:sz w:val="28"/>
          <w:szCs w:val="28"/>
          <w:lang w:val="uk-UA" w:eastAsia="ru-RU"/>
        </w:rPr>
        <w:t xml:space="preserve"> електромагнітні поля. Джерелом є більшою мірою монітор ПЕОМ.</w:t>
      </w:r>
    </w:p>
    <w:p w:rsidR="00081CD7" w:rsidRPr="00081CD7" w:rsidRDefault="00081CD7" w:rsidP="000D5637">
      <w:pPr>
        <w:widowControl w:val="0"/>
        <w:spacing w:after="0" w:line="348" w:lineRule="auto"/>
        <w:ind w:firstLine="709"/>
        <w:jc w:val="both"/>
        <w:rPr>
          <w:rFonts w:ascii="Times New Roman" w:eastAsia="Times New Roman" w:hAnsi="Times New Roman" w:cs="Times New Roman"/>
          <w:sz w:val="28"/>
          <w:szCs w:val="28"/>
          <w:lang w:val="uk-UA" w:eastAsia="ru-RU"/>
        </w:rPr>
      </w:pPr>
      <w:r w:rsidRPr="00081CD7">
        <w:rPr>
          <w:rFonts w:ascii="Times New Roman" w:eastAsia="Times New Roman" w:hAnsi="Times New Roman" w:cs="Times New Roman"/>
          <w:sz w:val="28"/>
          <w:szCs w:val="28"/>
          <w:lang w:val="uk-UA" w:eastAsia="ru-RU"/>
        </w:rPr>
        <w:t>Психофізіологічні чинники:</w:t>
      </w:r>
    </w:p>
    <w:p w:rsidR="00081CD7" w:rsidRPr="00081CD7" w:rsidRDefault="00081CD7" w:rsidP="00081CD7">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081CD7">
        <w:rPr>
          <w:rFonts w:ascii="Times New Roman" w:eastAsia="Times New Roman" w:hAnsi="Times New Roman" w:cs="Times New Roman"/>
          <w:sz w:val="28"/>
          <w:szCs w:val="28"/>
          <w:lang w:val="uk-UA" w:eastAsia="ru-RU"/>
        </w:rPr>
        <w:t xml:space="preserve"> ст</w:t>
      </w:r>
      <w:r>
        <w:rPr>
          <w:rFonts w:ascii="Times New Roman" w:eastAsia="Times New Roman" w:hAnsi="Times New Roman" w:cs="Times New Roman"/>
          <w:sz w:val="28"/>
          <w:szCs w:val="28"/>
          <w:lang w:val="uk-UA" w:eastAsia="ru-RU"/>
        </w:rPr>
        <w:t>атичні перевантаження, джерело –</w:t>
      </w:r>
      <w:r w:rsidRPr="00081CD7">
        <w:rPr>
          <w:rFonts w:ascii="Times New Roman" w:eastAsia="Times New Roman" w:hAnsi="Times New Roman" w:cs="Times New Roman"/>
          <w:sz w:val="28"/>
          <w:szCs w:val="28"/>
          <w:lang w:val="uk-UA" w:eastAsia="ru-RU"/>
        </w:rPr>
        <w:t xml:space="preserve"> тривале перебування в одній позі;</w:t>
      </w:r>
    </w:p>
    <w:p w:rsidR="00081CD7" w:rsidRPr="00081CD7" w:rsidRDefault="00081CD7" w:rsidP="00081CD7">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w:t>
      </w:r>
      <w:r w:rsidRPr="00081CD7">
        <w:rPr>
          <w:rFonts w:ascii="Times New Roman" w:eastAsia="Times New Roman" w:hAnsi="Times New Roman" w:cs="Times New Roman"/>
          <w:sz w:val="28"/>
          <w:szCs w:val="28"/>
          <w:lang w:val="uk-UA" w:eastAsia="ru-RU"/>
        </w:rPr>
        <w:t xml:space="preserve"> ро</w:t>
      </w:r>
      <w:r>
        <w:rPr>
          <w:rFonts w:ascii="Times New Roman" w:eastAsia="Times New Roman" w:hAnsi="Times New Roman" w:cs="Times New Roman"/>
          <w:sz w:val="28"/>
          <w:szCs w:val="28"/>
          <w:lang w:val="uk-UA" w:eastAsia="ru-RU"/>
        </w:rPr>
        <w:t>зумове перенапруження, джерело –</w:t>
      </w:r>
      <w:r w:rsidRPr="00081CD7">
        <w:rPr>
          <w:rFonts w:ascii="Times New Roman" w:eastAsia="Times New Roman" w:hAnsi="Times New Roman" w:cs="Times New Roman"/>
          <w:sz w:val="28"/>
          <w:szCs w:val="28"/>
          <w:lang w:val="uk-UA" w:eastAsia="ru-RU"/>
        </w:rPr>
        <w:t xml:space="preserve"> обробка великої кількості інфо</w:t>
      </w:r>
      <w:r w:rsidRPr="00081CD7">
        <w:rPr>
          <w:rFonts w:ascii="Times New Roman" w:eastAsia="Times New Roman" w:hAnsi="Times New Roman" w:cs="Times New Roman"/>
          <w:sz w:val="28"/>
          <w:szCs w:val="28"/>
          <w:lang w:val="uk-UA" w:eastAsia="ru-RU"/>
        </w:rPr>
        <w:t>р</w:t>
      </w:r>
      <w:r w:rsidRPr="00081CD7">
        <w:rPr>
          <w:rFonts w:ascii="Times New Roman" w:eastAsia="Times New Roman" w:hAnsi="Times New Roman" w:cs="Times New Roman"/>
          <w:sz w:val="28"/>
          <w:szCs w:val="28"/>
          <w:lang w:val="uk-UA" w:eastAsia="ru-RU"/>
        </w:rPr>
        <w:t>мації;</w:t>
      </w:r>
    </w:p>
    <w:p w:rsidR="00081CD7" w:rsidRPr="00081CD7" w:rsidRDefault="00081CD7" w:rsidP="00081CD7">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081CD7">
        <w:rPr>
          <w:rFonts w:ascii="Times New Roman" w:eastAsia="Times New Roman" w:hAnsi="Times New Roman" w:cs="Times New Roman"/>
          <w:sz w:val="28"/>
          <w:szCs w:val="28"/>
          <w:lang w:val="uk-UA" w:eastAsia="ru-RU"/>
        </w:rPr>
        <w:t xml:space="preserve"> перен</w:t>
      </w:r>
      <w:r>
        <w:rPr>
          <w:rFonts w:ascii="Times New Roman" w:eastAsia="Times New Roman" w:hAnsi="Times New Roman" w:cs="Times New Roman"/>
          <w:sz w:val="28"/>
          <w:szCs w:val="28"/>
          <w:lang w:val="uk-UA" w:eastAsia="ru-RU"/>
        </w:rPr>
        <w:t>апруження зорових аналізаторів, д</w:t>
      </w:r>
      <w:r w:rsidRPr="00081CD7">
        <w:rPr>
          <w:rFonts w:ascii="Times New Roman" w:eastAsia="Times New Roman" w:hAnsi="Times New Roman" w:cs="Times New Roman"/>
          <w:sz w:val="28"/>
          <w:szCs w:val="28"/>
          <w:lang w:val="uk-UA" w:eastAsia="ru-RU"/>
        </w:rPr>
        <w:t xml:space="preserve">жерело </w:t>
      </w:r>
      <w:r>
        <w:rPr>
          <w:rFonts w:ascii="Times New Roman" w:eastAsia="Times New Roman" w:hAnsi="Times New Roman" w:cs="Times New Roman"/>
          <w:sz w:val="28"/>
          <w:szCs w:val="28"/>
          <w:lang w:val="uk-UA" w:eastAsia="ru-RU"/>
        </w:rPr>
        <w:t>–</w:t>
      </w:r>
      <w:r w:rsidRPr="00081CD7">
        <w:rPr>
          <w:rFonts w:ascii="Times New Roman" w:eastAsia="Times New Roman" w:hAnsi="Times New Roman" w:cs="Times New Roman"/>
          <w:sz w:val="28"/>
          <w:szCs w:val="28"/>
          <w:lang w:val="uk-UA" w:eastAsia="ru-RU"/>
        </w:rPr>
        <w:t xml:space="preserve"> робота з </w:t>
      </w:r>
      <w:r>
        <w:rPr>
          <w:rFonts w:ascii="Times New Roman" w:eastAsia="Times New Roman" w:hAnsi="Times New Roman" w:cs="Times New Roman"/>
          <w:sz w:val="28"/>
          <w:szCs w:val="28"/>
          <w:lang w:val="uk-UA" w:eastAsia="ru-RU"/>
        </w:rPr>
        <w:t>монітором ПЕОМ</w:t>
      </w:r>
      <w:r w:rsidRPr="00081CD7">
        <w:rPr>
          <w:rFonts w:ascii="Times New Roman" w:eastAsia="Times New Roman" w:hAnsi="Times New Roman" w:cs="Times New Roman"/>
          <w:sz w:val="28"/>
          <w:szCs w:val="28"/>
          <w:lang w:val="uk-UA" w:eastAsia="ru-RU"/>
        </w:rPr>
        <w:t>;</w:t>
      </w:r>
    </w:p>
    <w:p w:rsidR="00081CD7" w:rsidRPr="00081CD7" w:rsidRDefault="00081CD7" w:rsidP="00081CD7">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монотонність праці, джерело –</w:t>
      </w:r>
      <w:r w:rsidRPr="00081CD7">
        <w:rPr>
          <w:rFonts w:ascii="Times New Roman" w:eastAsia="Times New Roman" w:hAnsi="Times New Roman" w:cs="Times New Roman"/>
          <w:sz w:val="28"/>
          <w:szCs w:val="28"/>
          <w:lang w:val="uk-UA" w:eastAsia="ru-RU"/>
        </w:rPr>
        <w:t xml:space="preserve"> виконання одноманітних рухів при роб</w:t>
      </w:r>
      <w:r w:rsidRPr="00081CD7">
        <w:rPr>
          <w:rFonts w:ascii="Times New Roman" w:eastAsia="Times New Roman" w:hAnsi="Times New Roman" w:cs="Times New Roman"/>
          <w:sz w:val="28"/>
          <w:szCs w:val="28"/>
          <w:lang w:val="uk-UA" w:eastAsia="ru-RU"/>
        </w:rPr>
        <w:t>о</w:t>
      </w:r>
      <w:r w:rsidRPr="00081CD7">
        <w:rPr>
          <w:rFonts w:ascii="Times New Roman" w:eastAsia="Times New Roman" w:hAnsi="Times New Roman" w:cs="Times New Roman"/>
          <w:sz w:val="28"/>
          <w:szCs w:val="28"/>
          <w:lang w:val="uk-UA" w:eastAsia="ru-RU"/>
        </w:rPr>
        <w:t>ті з клавіатурою, мишею;</w:t>
      </w:r>
    </w:p>
    <w:p w:rsidR="00081CD7" w:rsidRDefault="00081CD7" w:rsidP="00081CD7">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Pr="00081CD7">
        <w:rPr>
          <w:rFonts w:ascii="Times New Roman" w:eastAsia="Times New Roman" w:hAnsi="Times New Roman" w:cs="Times New Roman"/>
          <w:sz w:val="28"/>
          <w:szCs w:val="28"/>
          <w:lang w:val="uk-UA" w:eastAsia="ru-RU"/>
        </w:rPr>
        <w:t xml:space="preserve"> емоційні перевантаження виникають при вирішенні наукових завдань і при спілкуванні з керівництвом.</w:t>
      </w:r>
    </w:p>
    <w:p w:rsidR="00921E42" w:rsidRDefault="007D7320"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sidRPr="007D7320">
        <w:rPr>
          <w:rFonts w:ascii="Times New Roman" w:eastAsia="Times New Roman" w:hAnsi="Times New Roman" w:cs="Times New Roman"/>
          <w:sz w:val="28"/>
          <w:szCs w:val="28"/>
          <w:lang w:val="uk-UA" w:eastAsia="ru-RU"/>
        </w:rPr>
        <w:t>Хімічних і біологічних небезпечних чинників в лабораторії не спостеріг</w:t>
      </w:r>
      <w:r w:rsidRPr="007D7320">
        <w:rPr>
          <w:rFonts w:ascii="Times New Roman" w:eastAsia="Times New Roman" w:hAnsi="Times New Roman" w:cs="Times New Roman"/>
          <w:sz w:val="28"/>
          <w:szCs w:val="28"/>
          <w:lang w:val="uk-UA" w:eastAsia="ru-RU"/>
        </w:rPr>
        <w:t>а</w:t>
      </w:r>
      <w:r w:rsidRPr="007D7320">
        <w:rPr>
          <w:rFonts w:ascii="Times New Roman" w:eastAsia="Times New Roman" w:hAnsi="Times New Roman" w:cs="Times New Roman"/>
          <w:sz w:val="28"/>
          <w:szCs w:val="28"/>
          <w:lang w:val="uk-UA" w:eastAsia="ru-RU"/>
        </w:rPr>
        <w:t>ється.</w:t>
      </w:r>
    </w:p>
    <w:p w:rsidR="00921E42" w:rsidRDefault="007D7320"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sidRPr="007D7320">
        <w:rPr>
          <w:rFonts w:ascii="Times New Roman" w:eastAsia="Times New Roman" w:hAnsi="Times New Roman" w:cs="Times New Roman"/>
          <w:sz w:val="28"/>
          <w:szCs w:val="28"/>
          <w:lang w:val="uk-UA" w:eastAsia="ru-RU"/>
        </w:rPr>
        <w:t>Зроблено оцінку умов праці, заповнена карта умов праці (табл. 4.2).</w:t>
      </w:r>
    </w:p>
    <w:p w:rsidR="007D7320" w:rsidRDefault="007D7320" w:rsidP="00101354">
      <w:pPr>
        <w:widowControl w:val="0"/>
        <w:spacing w:after="0" w:line="360" w:lineRule="auto"/>
        <w:ind w:firstLine="709"/>
        <w:jc w:val="both"/>
        <w:rPr>
          <w:rFonts w:ascii="Times New Roman" w:eastAsia="Times New Roman" w:hAnsi="Times New Roman" w:cs="Times New Roman"/>
          <w:sz w:val="28"/>
          <w:szCs w:val="28"/>
          <w:lang w:val="uk-UA" w:eastAsia="ru-RU"/>
        </w:rPr>
      </w:pPr>
    </w:p>
    <w:p w:rsidR="00081CD7" w:rsidRDefault="007D7320" w:rsidP="007D7320">
      <w:pPr>
        <w:widowControl w:val="0"/>
        <w:tabs>
          <w:tab w:val="left" w:pos="0"/>
          <w:tab w:val="left" w:pos="1260"/>
        </w:tabs>
        <w:suppressAutoHyphens/>
        <w:spacing w:after="0" w:line="360" w:lineRule="auto"/>
        <w:ind w:firstLine="709"/>
        <w:jc w:val="both"/>
        <w:rPr>
          <w:rFonts w:ascii="Times New Roman" w:eastAsia="Times New Roman" w:hAnsi="Times New Roman" w:cs="Times New Roman"/>
          <w:sz w:val="28"/>
          <w:szCs w:val="28"/>
          <w:lang w:val="uk-UA" w:eastAsia="ru-RU"/>
        </w:rPr>
      </w:pPr>
      <w:r w:rsidRPr="007D7320">
        <w:rPr>
          <w:rFonts w:ascii="Times New Roman" w:eastAsia="Times New Roman" w:hAnsi="Times New Roman" w:cs="Times New Roman"/>
          <w:sz w:val="28"/>
          <w:szCs w:val="28"/>
          <w:lang w:val="uk-UA" w:eastAsia="ru-RU"/>
        </w:rPr>
        <w:t xml:space="preserve">Таблиця 4.2 </w:t>
      </w:r>
      <w:r>
        <w:rPr>
          <w:rFonts w:ascii="Times New Roman" w:eastAsia="Times New Roman" w:hAnsi="Times New Roman" w:cs="Times New Roman"/>
          <w:sz w:val="28"/>
          <w:szCs w:val="28"/>
          <w:lang w:val="uk-UA" w:eastAsia="ru-RU"/>
        </w:rPr>
        <w:t>–</w:t>
      </w:r>
      <w:r w:rsidRPr="007D7320">
        <w:rPr>
          <w:rFonts w:ascii="Times New Roman" w:eastAsia="Times New Roman" w:hAnsi="Times New Roman" w:cs="Times New Roman"/>
          <w:sz w:val="28"/>
          <w:szCs w:val="28"/>
          <w:lang w:val="uk-UA" w:eastAsia="ru-RU"/>
        </w:rPr>
        <w:t xml:space="preserve"> Оцінка факторів виробничого середовища і трудового процесу</w:t>
      </w:r>
    </w:p>
    <w:tbl>
      <w:tblPr>
        <w:tblW w:w="9600" w:type="dxa"/>
        <w:jc w:val="center"/>
        <w:tblLayout w:type="fixed"/>
        <w:tblLook w:val="0000"/>
      </w:tblPr>
      <w:tblGrid>
        <w:gridCol w:w="3828"/>
        <w:gridCol w:w="1134"/>
        <w:gridCol w:w="1038"/>
        <w:gridCol w:w="693"/>
        <w:gridCol w:w="693"/>
        <w:gridCol w:w="694"/>
        <w:gridCol w:w="1520"/>
      </w:tblGrid>
      <w:tr w:rsidR="00946589" w:rsidRPr="00AA3B2B" w:rsidTr="0059248A">
        <w:trPr>
          <w:cantSplit/>
          <w:trHeight w:val="2593"/>
          <w:jc w:val="center"/>
        </w:trPr>
        <w:tc>
          <w:tcPr>
            <w:tcW w:w="3828" w:type="dxa"/>
            <w:vMerge w:val="restart"/>
            <w:tcBorders>
              <w:top w:val="single" w:sz="4" w:space="0" w:color="000000"/>
              <w:left w:val="single" w:sz="4" w:space="0" w:color="000000"/>
              <w:bottom w:val="single" w:sz="4" w:space="0" w:color="000000"/>
            </w:tcBorders>
            <w:shd w:val="clear" w:color="auto" w:fill="auto"/>
            <w:textDirection w:val="btLr"/>
            <w:vAlign w:val="center"/>
          </w:tcPr>
          <w:p w:rsidR="00946589" w:rsidRPr="00BF3722" w:rsidRDefault="007D7320" w:rsidP="00B930F3">
            <w:pPr>
              <w:widowControl w:val="0"/>
              <w:suppressAutoHyphens/>
              <w:snapToGrid w:val="0"/>
              <w:spacing w:after="0" w:line="336" w:lineRule="auto"/>
              <w:ind w:left="113" w:right="113"/>
              <w:jc w:val="center"/>
              <w:rPr>
                <w:rFonts w:ascii="Times New Roman" w:eastAsia="Times New Roman" w:hAnsi="Times New Roman" w:cs="Times New Roman"/>
                <w:sz w:val="28"/>
                <w:szCs w:val="28"/>
                <w:lang w:val="uk-UA" w:eastAsia="ar-SA"/>
              </w:rPr>
            </w:pPr>
            <w:r w:rsidRPr="007D7320">
              <w:rPr>
                <w:rFonts w:ascii="Times New Roman" w:eastAsia="Times New Roman" w:hAnsi="Times New Roman" w:cs="Times New Roman"/>
                <w:sz w:val="28"/>
                <w:szCs w:val="28"/>
                <w:lang w:val="uk-UA" w:eastAsia="ar-SA"/>
              </w:rPr>
              <w:t>Фактори виробничого середовища і трудового процесу</w:t>
            </w:r>
          </w:p>
        </w:tc>
        <w:tc>
          <w:tcPr>
            <w:tcW w:w="2172" w:type="dxa"/>
            <w:gridSpan w:val="2"/>
            <w:tcBorders>
              <w:top w:val="single" w:sz="4" w:space="0" w:color="000000"/>
              <w:left w:val="single" w:sz="4" w:space="0" w:color="000000"/>
              <w:bottom w:val="single" w:sz="4" w:space="0" w:color="000000"/>
            </w:tcBorders>
            <w:shd w:val="clear" w:color="auto" w:fill="auto"/>
            <w:textDirection w:val="btLr"/>
            <w:vAlign w:val="center"/>
          </w:tcPr>
          <w:p w:rsidR="00946589" w:rsidRPr="00BF3722" w:rsidRDefault="00157C3A" w:rsidP="00B930F3">
            <w:pPr>
              <w:widowControl w:val="0"/>
              <w:suppressAutoHyphens/>
              <w:snapToGrid w:val="0"/>
              <w:spacing w:after="0" w:line="336" w:lineRule="auto"/>
              <w:ind w:left="113" w:right="113"/>
              <w:jc w:val="center"/>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Значення фактору</w:t>
            </w:r>
          </w:p>
          <w:p w:rsidR="00946589" w:rsidRPr="00BF3722" w:rsidRDefault="00946589" w:rsidP="00B930F3">
            <w:pPr>
              <w:widowControl w:val="0"/>
              <w:suppressAutoHyphens/>
              <w:spacing w:after="0" w:line="336" w:lineRule="auto"/>
              <w:ind w:left="113" w:right="113"/>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w:t>
            </w:r>
            <w:r w:rsidR="00157C3A">
              <w:rPr>
                <w:rFonts w:ascii="Times New Roman" w:eastAsia="Times New Roman" w:hAnsi="Times New Roman" w:cs="Times New Roman"/>
                <w:sz w:val="28"/>
                <w:szCs w:val="28"/>
                <w:lang w:val="uk-UA" w:eastAsia="ar-SA"/>
              </w:rPr>
              <w:t>ГДК, Г</w:t>
            </w:r>
            <w:r w:rsidRPr="00BF3722">
              <w:rPr>
                <w:rFonts w:ascii="Times New Roman" w:eastAsia="Times New Roman" w:hAnsi="Times New Roman" w:cs="Times New Roman"/>
                <w:sz w:val="28"/>
                <w:szCs w:val="28"/>
                <w:lang w:val="uk-UA" w:eastAsia="ar-SA"/>
              </w:rPr>
              <w:t>ДУ)</w:t>
            </w:r>
          </w:p>
        </w:tc>
        <w:tc>
          <w:tcPr>
            <w:tcW w:w="2080" w:type="dxa"/>
            <w:gridSpan w:val="3"/>
            <w:tcBorders>
              <w:top w:val="single" w:sz="4" w:space="0" w:color="000000"/>
              <w:left w:val="single" w:sz="4" w:space="0" w:color="000000"/>
              <w:bottom w:val="single" w:sz="4" w:space="0" w:color="000000"/>
            </w:tcBorders>
            <w:shd w:val="clear" w:color="auto" w:fill="auto"/>
            <w:textDirection w:val="btLr"/>
            <w:vAlign w:val="center"/>
          </w:tcPr>
          <w:p w:rsidR="00946589" w:rsidRPr="00BF3722" w:rsidRDefault="0059248A" w:rsidP="00B930F3">
            <w:pPr>
              <w:widowControl w:val="0"/>
              <w:suppressAutoHyphens/>
              <w:snapToGrid w:val="0"/>
              <w:spacing w:after="0" w:line="336" w:lineRule="auto"/>
              <w:ind w:left="113" w:right="113"/>
              <w:jc w:val="center"/>
              <w:rPr>
                <w:rFonts w:ascii="Times New Roman" w:eastAsia="Times New Roman" w:hAnsi="Times New Roman" w:cs="Times New Roman"/>
                <w:sz w:val="28"/>
                <w:szCs w:val="28"/>
                <w:lang w:val="uk-UA" w:eastAsia="ar-SA"/>
              </w:rPr>
            </w:pPr>
            <w:r w:rsidRPr="0059248A">
              <w:rPr>
                <w:rFonts w:ascii="Times New Roman" w:eastAsia="Times New Roman" w:hAnsi="Times New Roman" w:cs="Times New Roman"/>
                <w:sz w:val="28"/>
                <w:szCs w:val="28"/>
                <w:lang w:val="uk-UA" w:eastAsia="ar-SA"/>
              </w:rPr>
              <w:t xml:space="preserve">3 клас </w:t>
            </w:r>
            <w:r>
              <w:rPr>
                <w:rFonts w:ascii="Times New Roman" w:eastAsia="Times New Roman" w:hAnsi="Times New Roman" w:cs="Times New Roman"/>
                <w:sz w:val="28"/>
                <w:szCs w:val="28"/>
                <w:lang w:val="uk-UA" w:eastAsia="ar-SA"/>
              </w:rPr>
              <w:t>–</w:t>
            </w:r>
            <w:r w:rsidRPr="0059248A">
              <w:rPr>
                <w:rFonts w:ascii="Times New Roman" w:eastAsia="Times New Roman" w:hAnsi="Times New Roman" w:cs="Times New Roman"/>
                <w:sz w:val="28"/>
                <w:szCs w:val="28"/>
                <w:lang w:val="uk-UA" w:eastAsia="ar-SA"/>
              </w:rPr>
              <w:t xml:space="preserve"> небезпечні та шкідливі умови, характер праці</w:t>
            </w:r>
          </w:p>
        </w:tc>
        <w:tc>
          <w:tcPr>
            <w:tcW w:w="1520"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946589" w:rsidRPr="00BF3722" w:rsidRDefault="0059248A" w:rsidP="00B930F3">
            <w:pPr>
              <w:widowControl w:val="0"/>
              <w:suppressAutoHyphens/>
              <w:snapToGrid w:val="0"/>
              <w:spacing w:after="0" w:line="336" w:lineRule="auto"/>
              <w:ind w:left="113" w:right="113"/>
              <w:jc w:val="center"/>
              <w:rPr>
                <w:rFonts w:ascii="Times New Roman" w:eastAsia="Times New Roman" w:hAnsi="Times New Roman" w:cs="Times New Roman"/>
                <w:sz w:val="28"/>
                <w:szCs w:val="28"/>
                <w:lang w:val="uk-UA" w:eastAsia="ar-SA"/>
              </w:rPr>
            </w:pPr>
            <w:r w:rsidRPr="0059248A">
              <w:rPr>
                <w:rFonts w:ascii="Times New Roman" w:eastAsia="Times New Roman" w:hAnsi="Times New Roman" w:cs="Times New Roman"/>
                <w:sz w:val="28"/>
                <w:szCs w:val="28"/>
                <w:lang w:val="uk-UA" w:eastAsia="ar-SA"/>
              </w:rPr>
              <w:t>Тривалість дії фактор</w:t>
            </w:r>
            <w:r>
              <w:rPr>
                <w:rFonts w:ascii="Times New Roman" w:eastAsia="Times New Roman" w:hAnsi="Times New Roman" w:cs="Times New Roman"/>
                <w:sz w:val="28"/>
                <w:szCs w:val="28"/>
                <w:lang w:val="uk-UA" w:eastAsia="ar-SA"/>
              </w:rPr>
              <w:t>у</w:t>
            </w:r>
            <w:r w:rsidRPr="0059248A">
              <w:rPr>
                <w:rFonts w:ascii="Times New Roman" w:eastAsia="Times New Roman" w:hAnsi="Times New Roman" w:cs="Times New Roman"/>
                <w:sz w:val="28"/>
                <w:szCs w:val="28"/>
                <w:lang w:val="uk-UA" w:eastAsia="ar-SA"/>
              </w:rPr>
              <w:t>, в% за зміну</w:t>
            </w:r>
          </w:p>
        </w:tc>
      </w:tr>
      <w:tr w:rsidR="00946589" w:rsidRPr="00BF3722" w:rsidTr="00FB7AB9">
        <w:trPr>
          <w:cantSplit/>
          <w:trHeight w:val="561"/>
          <w:jc w:val="center"/>
        </w:trPr>
        <w:tc>
          <w:tcPr>
            <w:tcW w:w="3828" w:type="dxa"/>
            <w:vMerge/>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Норма</w:t>
            </w:r>
          </w:p>
        </w:tc>
        <w:tc>
          <w:tcPr>
            <w:tcW w:w="103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Факт.</w:t>
            </w: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1 </w:t>
            </w:r>
            <w:proofErr w:type="spellStart"/>
            <w:r w:rsidRPr="00BF3722">
              <w:rPr>
                <w:rFonts w:ascii="Times New Roman" w:eastAsia="Times New Roman" w:hAnsi="Times New Roman" w:cs="Times New Roman"/>
                <w:sz w:val="28"/>
                <w:szCs w:val="28"/>
                <w:lang w:val="uk-UA" w:eastAsia="ar-SA"/>
              </w:rPr>
              <w:t>ст</w:t>
            </w:r>
            <w:proofErr w:type="spellEnd"/>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2 </w:t>
            </w:r>
            <w:proofErr w:type="spellStart"/>
            <w:r w:rsidRPr="00BF3722">
              <w:rPr>
                <w:rFonts w:ascii="Times New Roman" w:eastAsia="Times New Roman" w:hAnsi="Times New Roman" w:cs="Times New Roman"/>
                <w:sz w:val="28"/>
                <w:szCs w:val="28"/>
                <w:lang w:val="uk-UA" w:eastAsia="ar-SA"/>
              </w:rPr>
              <w:t>ст</w:t>
            </w:r>
            <w:proofErr w:type="spellEnd"/>
          </w:p>
        </w:tc>
        <w:tc>
          <w:tcPr>
            <w:tcW w:w="69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3 </w:t>
            </w:r>
            <w:proofErr w:type="spellStart"/>
            <w:r w:rsidRPr="00BF3722">
              <w:rPr>
                <w:rFonts w:ascii="Times New Roman" w:eastAsia="Times New Roman" w:hAnsi="Times New Roman" w:cs="Times New Roman"/>
                <w:sz w:val="28"/>
                <w:szCs w:val="28"/>
                <w:lang w:val="uk-UA" w:eastAsia="ar-SA"/>
              </w:rPr>
              <w:t>ст</w:t>
            </w:r>
            <w:proofErr w:type="spellEnd"/>
          </w:p>
        </w:tc>
        <w:tc>
          <w:tcPr>
            <w:tcW w:w="15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r>
      <w:tr w:rsidR="00946589"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w:t>
            </w:r>
          </w:p>
        </w:tc>
        <w:tc>
          <w:tcPr>
            <w:tcW w:w="103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3</w:t>
            </w: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4</w:t>
            </w: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5</w:t>
            </w:r>
          </w:p>
        </w:tc>
        <w:tc>
          <w:tcPr>
            <w:tcW w:w="69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6</w:t>
            </w: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7</w:t>
            </w:r>
          </w:p>
        </w:tc>
      </w:tr>
      <w:tr w:rsidR="00946589" w:rsidRPr="00BF3722" w:rsidTr="002F2022">
        <w:trPr>
          <w:cantSplit/>
          <w:trHeight w:val="661"/>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59248A"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1.</w:t>
            </w:r>
            <w:r w:rsidR="00946589" w:rsidRPr="00BF3722">
              <w:rPr>
                <w:rFonts w:ascii="Times New Roman" w:eastAsia="Times New Roman" w:hAnsi="Times New Roman" w:cs="Times New Roman"/>
                <w:sz w:val="28"/>
                <w:szCs w:val="28"/>
                <w:lang w:val="uk-UA" w:eastAsia="ar-SA"/>
              </w:rPr>
              <w:t xml:space="preserve"> Шум, дБ(А)</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50</w:t>
            </w:r>
          </w:p>
        </w:tc>
        <w:tc>
          <w:tcPr>
            <w:tcW w:w="103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63</w:t>
            </w: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w:t>
            </w:r>
          </w:p>
        </w:tc>
        <w:tc>
          <w:tcPr>
            <w:tcW w:w="69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r w:rsidR="00946589"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59248A" w:rsidRPr="0059248A"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2. </w:t>
            </w:r>
            <w:r w:rsidR="0059248A" w:rsidRPr="0059248A">
              <w:rPr>
                <w:rFonts w:ascii="Times New Roman" w:eastAsia="Times New Roman" w:hAnsi="Times New Roman" w:cs="Times New Roman"/>
                <w:sz w:val="28"/>
                <w:szCs w:val="28"/>
                <w:lang w:val="uk-UA" w:eastAsia="ar-SA"/>
              </w:rPr>
              <w:t>Неіонізуючі випромінювання:</w:t>
            </w:r>
          </w:p>
          <w:p w:rsidR="00946589" w:rsidRPr="00BF3722" w:rsidRDefault="0059248A" w:rsidP="00B930F3">
            <w:pPr>
              <w:widowControl w:val="0"/>
              <w:suppressAutoHyphens/>
              <w:spacing w:after="0" w:line="336" w:lineRule="auto"/>
              <w:jc w:val="center"/>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w:t>
            </w:r>
            <w:r w:rsidRPr="0059248A">
              <w:rPr>
                <w:rFonts w:ascii="Times New Roman" w:eastAsia="Times New Roman" w:hAnsi="Times New Roman" w:cs="Times New Roman"/>
                <w:sz w:val="28"/>
                <w:szCs w:val="28"/>
                <w:lang w:val="uk-UA" w:eastAsia="ar-SA"/>
              </w:rPr>
              <w:t xml:space="preserve"> промислової частоти,</w:t>
            </w:r>
            <w:r>
              <w:rPr>
                <w:rFonts w:ascii="Times New Roman" w:eastAsia="Times New Roman" w:hAnsi="Times New Roman" w:cs="Times New Roman"/>
                <w:sz w:val="28"/>
                <w:szCs w:val="28"/>
                <w:lang w:val="uk-UA" w:eastAsia="ar-SA"/>
              </w:rPr>
              <w:t xml:space="preserve"> </w:t>
            </w:r>
            <w:r w:rsidR="00946589" w:rsidRPr="00BF3722">
              <w:rPr>
                <w:rFonts w:ascii="Times New Roman" w:eastAsia="Times New Roman" w:hAnsi="Times New Roman" w:cs="Times New Roman"/>
                <w:sz w:val="28"/>
                <w:szCs w:val="28"/>
                <w:lang w:val="uk-UA" w:eastAsia="ar-SA"/>
              </w:rPr>
              <w:t>В/м</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25</w:t>
            </w:r>
          </w:p>
        </w:tc>
        <w:tc>
          <w:tcPr>
            <w:tcW w:w="103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10</w:t>
            </w: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69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r>
      <w:tr w:rsidR="00946589" w:rsidRPr="00BF3722" w:rsidTr="007D7320">
        <w:trPr>
          <w:cantSplit/>
          <w:trHeight w:val="276"/>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 </w:t>
            </w:r>
            <w:r w:rsidR="0059248A" w:rsidRPr="0059248A">
              <w:rPr>
                <w:rFonts w:ascii="Times New Roman" w:eastAsia="Times New Roman" w:hAnsi="Times New Roman" w:cs="Times New Roman"/>
                <w:sz w:val="28"/>
                <w:szCs w:val="28"/>
                <w:lang w:val="uk-UA" w:eastAsia="ar-SA"/>
              </w:rPr>
              <w:t>радіочастотного діапазону</w:t>
            </w:r>
            <w:r w:rsidRPr="00BF3722">
              <w:rPr>
                <w:rFonts w:ascii="Times New Roman" w:eastAsia="Times New Roman" w:hAnsi="Times New Roman" w:cs="Times New Roman"/>
                <w:sz w:val="28"/>
                <w:szCs w:val="28"/>
                <w:lang w:val="uk-UA" w:eastAsia="ar-SA"/>
              </w:rPr>
              <w:t>, В/м</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2,5</w:t>
            </w:r>
          </w:p>
        </w:tc>
        <w:tc>
          <w:tcPr>
            <w:tcW w:w="103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w:t>
            </w: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69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r>
      <w:tr w:rsidR="00946589" w:rsidRPr="00BF3722" w:rsidTr="007D7320">
        <w:trPr>
          <w:cantSplit/>
          <w:trHeight w:val="587"/>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59248A"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59248A">
              <w:rPr>
                <w:rFonts w:ascii="Times New Roman" w:eastAsia="Times New Roman" w:hAnsi="Times New Roman" w:cs="Times New Roman"/>
                <w:sz w:val="28"/>
                <w:szCs w:val="28"/>
                <w:lang w:val="uk-UA" w:eastAsia="ar-SA"/>
              </w:rPr>
              <w:t xml:space="preserve">3. </w:t>
            </w:r>
            <w:r w:rsidR="0059248A" w:rsidRPr="0059248A">
              <w:rPr>
                <w:rFonts w:ascii="Times New Roman" w:eastAsia="Times New Roman" w:hAnsi="Times New Roman" w:cs="Times New Roman"/>
                <w:sz w:val="28"/>
                <w:szCs w:val="28"/>
                <w:lang w:val="uk-UA" w:eastAsia="ar-SA"/>
              </w:rPr>
              <w:t>Мікроклімат</w:t>
            </w:r>
            <w:r w:rsidRPr="0059248A">
              <w:rPr>
                <w:rFonts w:ascii="Times New Roman" w:eastAsia="Times New Roman" w:hAnsi="Times New Roman" w:cs="Times New Roman"/>
                <w:sz w:val="28"/>
                <w:szCs w:val="28"/>
                <w:lang w:val="uk-UA" w:eastAsia="ar-SA"/>
              </w:rPr>
              <w:t>:</w:t>
            </w:r>
          </w:p>
          <w:p w:rsidR="00946589" w:rsidRPr="0059248A" w:rsidRDefault="00946589" w:rsidP="00B930F3">
            <w:pPr>
              <w:widowControl w:val="0"/>
              <w:suppressAutoHyphens/>
              <w:spacing w:after="0" w:line="336" w:lineRule="auto"/>
              <w:jc w:val="center"/>
              <w:rPr>
                <w:rFonts w:ascii="Times New Roman" w:eastAsia="Times New Roman" w:hAnsi="Times New Roman" w:cs="Times New Roman"/>
                <w:sz w:val="28"/>
                <w:szCs w:val="28"/>
                <w:lang w:val="uk-UA" w:eastAsia="ar-SA"/>
              </w:rPr>
            </w:pPr>
            <w:r w:rsidRPr="0059248A">
              <w:rPr>
                <w:rFonts w:ascii="Times New Roman" w:eastAsia="Times New Roman" w:hAnsi="Times New Roman" w:cs="Times New Roman"/>
                <w:sz w:val="28"/>
                <w:szCs w:val="28"/>
                <w:lang w:val="uk-UA" w:eastAsia="ar-SA"/>
              </w:rPr>
              <w:t xml:space="preserve">– температура </w:t>
            </w:r>
            <w:r w:rsidR="0059248A" w:rsidRPr="0059248A">
              <w:rPr>
                <w:rFonts w:ascii="Times New Roman" w:eastAsia="Times New Roman" w:hAnsi="Times New Roman" w:cs="Times New Roman"/>
                <w:sz w:val="28"/>
                <w:szCs w:val="28"/>
                <w:lang w:val="uk-UA" w:eastAsia="ar-SA"/>
              </w:rPr>
              <w:t>повітря</w:t>
            </w:r>
            <w:r w:rsidRPr="0059248A">
              <w:rPr>
                <w:rFonts w:ascii="Times New Roman" w:eastAsia="Times New Roman" w:hAnsi="Times New Roman" w:cs="Times New Roman"/>
                <w:sz w:val="28"/>
                <w:szCs w:val="28"/>
                <w:lang w:val="uk-UA" w:eastAsia="ar-SA"/>
              </w:rPr>
              <w:t xml:space="preserve">, </w:t>
            </w:r>
            <w:r w:rsidRPr="0059248A">
              <w:rPr>
                <w:rFonts w:ascii="Times New Roman" w:eastAsia="Times New Roman" w:hAnsi="Times New Roman" w:cs="Times New Roman"/>
                <w:sz w:val="28"/>
                <w:szCs w:val="28"/>
                <w:vertAlign w:val="superscript"/>
                <w:lang w:val="uk-UA" w:eastAsia="ar-SA"/>
              </w:rPr>
              <w:t>0</w:t>
            </w:r>
            <w:r w:rsidRPr="0059248A">
              <w:rPr>
                <w:rFonts w:ascii="Times New Roman" w:eastAsia="Times New Roman" w:hAnsi="Times New Roman" w:cs="Times New Roman"/>
                <w:sz w:val="28"/>
                <w:szCs w:val="28"/>
                <w:lang w:val="uk-UA" w:eastAsia="ar-SA"/>
              </w:rPr>
              <w:t>С</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23-25</w:t>
            </w:r>
          </w:p>
        </w:tc>
        <w:tc>
          <w:tcPr>
            <w:tcW w:w="103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24</w:t>
            </w: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p w:rsidR="00946589" w:rsidRPr="00BF3722" w:rsidRDefault="00946589" w:rsidP="00B930F3">
            <w:pPr>
              <w:widowControl w:val="0"/>
              <w:suppressAutoHyphens/>
              <w:spacing w:after="0" w:line="336" w:lineRule="auto"/>
              <w:jc w:val="center"/>
              <w:rPr>
                <w:rFonts w:ascii="Times New Roman" w:eastAsia="Times New Roman" w:hAnsi="Times New Roman" w:cs="Times New Roman"/>
                <w:sz w:val="28"/>
                <w:szCs w:val="28"/>
                <w:lang w:val="uk-UA" w:eastAsia="ar-SA"/>
              </w:rPr>
            </w:pPr>
          </w:p>
        </w:tc>
        <w:tc>
          <w:tcPr>
            <w:tcW w:w="69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69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p>
        </w:tc>
        <w:tc>
          <w:tcPr>
            <w:tcW w:w="15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B930F3">
            <w:pPr>
              <w:widowControl w:val="0"/>
              <w:suppressAutoHyphens/>
              <w:snapToGrid w:val="0"/>
              <w:spacing w:after="0" w:line="336"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bl>
    <w:p w:rsidR="00946589" w:rsidRPr="00BF3722" w:rsidRDefault="0059248A" w:rsidP="00101354">
      <w:pPr>
        <w:widowControl w:val="0"/>
        <w:suppressAutoHyphens/>
        <w:spacing w:after="0" w:line="360" w:lineRule="auto"/>
        <w:ind w:firstLine="709"/>
        <w:jc w:val="both"/>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lastRenderedPageBreak/>
        <w:t>Продовження таблиці 4.2</w:t>
      </w:r>
    </w:p>
    <w:tbl>
      <w:tblPr>
        <w:tblW w:w="0" w:type="auto"/>
        <w:jc w:val="center"/>
        <w:tblLayout w:type="fixed"/>
        <w:tblLook w:val="0000"/>
      </w:tblPr>
      <w:tblGrid>
        <w:gridCol w:w="3828"/>
        <w:gridCol w:w="1134"/>
        <w:gridCol w:w="978"/>
        <w:gridCol w:w="723"/>
        <w:gridCol w:w="708"/>
        <w:gridCol w:w="709"/>
        <w:gridCol w:w="1316"/>
      </w:tblGrid>
      <w:tr w:rsidR="00946589"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w:t>
            </w:r>
          </w:p>
        </w:tc>
        <w:tc>
          <w:tcPr>
            <w:tcW w:w="97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3</w:t>
            </w:r>
          </w:p>
        </w:tc>
        <w:tc>
          <w:tcPr>
            <w:tcW w:w="72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4</w:t>
            </w:r>
          </w:p>
        </w:tc>
        <w:tc>
          <w:tcPr>
            <w:tcW w:w="70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5</w:t>
            </w:r>
          </w:p>
        </w:tc>
        <w:tc>
          <w:tcPr>
            <w:tcW w:w="709"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6</w:t>
            </w: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7</w:t>
            </w:r>
          </w:p>
        </w:tc>
      </w:tr>
      <w:tr w:rsidR="0059248A"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59248A">
              <w:rPr>
                <w:rFonts w:ascii="Times New Roman" w:eastAsia="Times New Roman" w:hAnsi="Times New Roman" w:cs="Times New Roman"/>
                <w:sz w:val="28"/>
                <w:szCs w:val="28"/>
                <w:lang w:val="uk-UA" w:eastAsia="ar-SA"/>
              </w:rPr>
              <w:t>– швидкість руху повітря, м/с</w:t>
            </w:r>
          </w:p>
        </w:tc>
        <w:tc>
          <w:tcPr>
            <w:tcW w:w="1134"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0,1</w:t>
            </w:r>
          </w:p>
        </w:tc>
        <w:tc>
          <w:tcPr>
            <w:tcW w:w="97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0,1</w:t>
            </w:r>
          </w:p>
        </w:tc>
        <w:tc>
          <w:tcPr>
            <w:tcW w:w="723"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r w:rsidR="0059248A"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59248A">
              <w:rPr>
                <w:rFonts w:ascii="Times New Roman" w:eastAsia="Times New Roman" w:hAnsi="Times New Roman" w:cs="Times New Roman"/>
                <w:sz w:val="28"/>
                <w:szCs w:val="28"/>
                <w:lang w:val="uk-UA" w:eastAsia="ar-SA"/>
              </w:rPr>
              <w:t>– відносна вологість, %</w:t>
            </w:r>
          </w:p>
        </w:tc>
        <w:tc>
          <w:tcPr>
            <w:tcW w:w="1134"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40-60</w:t>
            </w:r>
          </w:p>
        </w:tc>
        <w:tc>
          <w:tcPr>
            <w:tcW w:w="97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48,1</w:t>
            </w:r>
          </w:p>
        </w:tc>
        <w:tc>
          <w:tcPr>
            <w:tcW w:w="723"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r w:rsidR="0059248A"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59248A"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59248A">
              <w:rPr>
                <w:rFonts w:ascii="Times New Roman" w:eastAsia="Times New Roman" w:hAnsi="Times New Roman" w:cs="Times New Roman"/>
                <w:sz w:val="28"/>
                <w:szCs w:val="28"/>
                <w:lang w:val="uk-UA" w:eastAsia="ar-SA"/>
              </w:rPr>
              <w:t>4.</w:t>
            </w:r>
            <w:r w:rsidRPr="0059248A">
              <w:rPr>
                <w:rFonts w:ascii="Times New Roman" w:hAnsi="Times New Roman" w:cs="Times New Roman"/>
                <w:lang w:val="ru-RU"/>
              </w:rPr>
              <w:t xml:space="preserve"> </w:t>
            </w:r>
            <w:r w:rsidRPr="0059248A">
              <w:rPr>
                <w:rFonts w:ascii="Times New Roman" w:eastAsia="Times New Roman" w:hAnsi="Times New Roman" w:cs="Times New Roman"/>
                <w:sz w:val="28"/>
                <w:szCs w:val="28"/>
                <w:lang w:val="uk-UA" w:eastAsia="ar-SA"/>
              </w:rPr>
              <w:t>Атмосферний тиск,</w:t>
            </w:r>
          </w:p>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59248A">
              <w:rPr>
                <w:rFonts w:ascii="Times New Roman" w:eastAsia="Times New Roman" w:hAnsi="Times New Roman" w:cs="Times New Roman"/>
                <w:sz w:val="28"/>
                <w:szCs w:val="28"/>
                <w:lang w:val="uk-UA" w:eastAsia="ar-SA"/>
              </w:rPr>
              <w:t xml:space="preserve">мм </w:t>
            </w:r>
            <w:proofErr w:type="spellStart"/>
            <w:r w:rsidRPr="0059248A">
              <w:rPr>
                <w:rFonts w:ascii="Times New Roman" w:eastAsia="Times New Roman" w:hAnsi="Times New Roman" w:cs="Times New Roman"/>
                <w:sz w:val="28"/>
                <w:szCs w:val="28"/>
                <w:lang w:val="uk-UA" w:eastAsia="ar-SA"/>
              </w:rPr>
              <w:t>рт</w:t>
            </w:r>
            <w:proofErr w:type="spellEnd"/>
            <w:r w:rsidRPr="0059248A">
              <w:rPr>
                <w:rFonts w:ascii="Times New Roman" w:eastAsia="Times New Roman" w:hAnsi="Times New Roman" w:cs="Times New Roman"/>
                <w:sz w:val="28"/>
                <w:szCs w:val="28"/>
                <w:lang w:val="uk-UA" w:eastAsia="ar-SA"/>
              </w:rPr>
              <w:t>.</w:t>
            </w:r>
            <w:r>
              <w:rPr>
                <w:rFonts w:ascii="Times New Roman" w:eastAsia="Times New Roman" w:hAnsi="Times New Roman" w:cs="Times New Roman"/>
                <w:sz w:val="28"/>
                <w:szCs w:val="28"/>
                <w:lang w:val="uk-UA" w:eastAsia="ar-SA"/>
              </w:rPr>
              <w:t xml:space="preserve"> </w:t>
            </w:r>
            <w:r w:rsidRPr="0059248A">
              <w:rPr>
                <w:rFonts w:ascii="Times New Roman" w:eastAsia="Times New Roman" w:hAnsi="Times New Roman" w:cs="Times New Roman"/>
                <w:sz w:val="28"/>
                <w:szCs w:val="28"/>
                <w:lang w:val="uk-UA" w:eastAsia="ar-SA"/>
              </w:rPr>
              <w:t>ст.</w:t>
            </w:r>
          </w:p>
        </w:tc>
        <w:tc>
          <w:tcPr>
            <w:tcW w:w="1134"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765</w:t>
            </w:r>
          </w:p>
        </w:tc>
        <w:tc>
          <w:tcPr>
            <w:tcW w:w="97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765</w:t>
            </w:r>
          </w:p>
        </w:tc>
        <w:tc>
          <w:tcPr>
            <w:tcW w:w="723"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100</w:t>
            </w:r>
          </w:p>
        </w:tc>
      </w:tr>
      <w:tr w:rsidR="0059248A"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59248A"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5. </w:t>
            </w:r>
            <w:r>
              <w:rPr>
                <w:rFonts w:ascii="Times New Roman" w:eastAsia="Times New Roman" w:hAnsi="Times New Roman" w:cs="Times New Roman"/>
                <w:sz w:val="28"/>
                <w:szCs w:val="28"/>
                <w:lang w:val="uk-UA" w:eastAsia="ar-SA"/>
              </w:rPr>
              <w:t>О</w:t>
            </w:r>
            <w:r w:rsidRPr="0059248A">
              <w:rPr>
                <w:rFonts w:ascii="Times New Roman" w:eastAsia="Times New Roman" w:hAnsi="Times New Roman" w:cs="Times New Roman"/>
                <w:sz w:val="28"/>
                <w:szCs w:val="28"/>
                <w:lang w:val="uk-UA" w:eastAsia="ar-SA"/>
              </w:rPr>
              <w:t>світлення</w:t>
            </w:r>
            <w:r w:rsidRPr="00BF3722">
              <w:rPr>
                <w:rFonts w:ascii="Times New Roman" w:eastAsia="Times New Roman" w:hAnsi="Times New Roman" w:cs="Times New Roman"/>
                <w:sz w:val="28"/>
                <w:szCs w:val="28"/>
                <w:lang w:val="uk-UA" w:eastAsia="ar-SA"/>
              </w:rPr>
              <w:t>:</w:t>
            </w:r>
          </w:p>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 </w:t>
            </w:r>
            <w:r w:rsidRPr="0059248A">
              <w:rPr>
                <w:rFonts w:ascii="Times New Roman" w:eastAsia="Times New Roman" w:hAnsi="Times New Roman" w:cs="Times New Roman"/>
                <w:sz w:val="28"/>
                <w:szCs w:val="28"/>
                <w:lang w:val="uk-UA" w:eastAsia="ar-SA"/>
              </w:rPr>
              <w:t>природне</w:t>
            </w:r>
            <w:r w:rsidRPr="00BF3722">
              <w:rPr>
                <w:rFonts w:ascii="Times New Roman" w:eastAsia="Times New Roman" w:hAnsi="Times New Roman" w:cs="Times New Roman"/>
                <w:sz w:val="28"/>
                <w:szCs w:val="28"/>
                <w:lang w:val="uk-UA" w:eastAsia="ar-SA"/>
              </w:rPr>
              <w:t>, %</w:t>
            </w:r>
          </w:p>
        </w:tc>
        <w:tc>
          <w:tcPr>
            <w:tcW w:w="1134"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1,2</w:t>
            </w:r>
          </w:p>
        </w:tc>
        <w:tc>
          <w:tcPr>
            <w:tcW w:w="97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1,2</w:t>
            </w:r>
          </w:p>
        </w:tc>
        <w:tc>
          <w:tcPr>
            <w:tcW w:w="723"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r w:rsidR="0059248A"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 </w:t>
            </w:r>
            <w:r>
              <w:rPr>
                <w:rFonts w:ascii="Times New Roman" w:eastAsia="Times New Roman" w:hAnsi="Times New Roman" w:cs="Times New Roman"/>
                <w:sz w:val="28"/>
                <w:szCs w:val="28"/>
                <w:lang w:val="uk-UA" w:eastAsia="ar-SA"/>
              </w:rPr>
              <w:t>штучне</w:t>
            </w:r>
            <w:r w:rsidRPr="00BF3722">
              <w:rPr>
                <w:rFonts w:ascii="Times New Roman" w:eastAsia="Times New Roman" w:hAnsi="Times New Roman" w:cs="Times New Roman"/>
                <w:sz w:val="28"/>
                <w:szCs w:val="28"/>
                <w:lang w:val="uk-UA" w:eastAsia="ar-SA"/>
              </w:rPr>
              <w:t xml:space="preserve">, лк </w:t>
            </w:r>
          </w:p>
        </w:tc>
        <w:tc>
          <w:tcPr>
            <w:tcW w:w="1134"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200-500</w:t>
            </w:r>
          </w:p>
        </w:tc>
        <w:tc>
          <w:tcPr>
            <w:tcW w:w="97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335</w:t>
            </w:r>
          </w:p>
        </w:tc>
        <w:tc>
          <w:tcPr>
            <w:tcW w:w="723"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59248A" w:rsidRPr="00BF3722" w:rsidRDefault="0059248A"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r w:rsidR="00946589"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6. </w:t>
            </w:r>
            <w:r w:rsidR="00B135EE">
              <w:rPr>
                <w:rFonts w:ascii="Times New Roman" w:eastAsia="Times New Roman" w:hAnsi="Times New Roman" w:cs="Times New Roman"/>
                <w:sz w:val="28"/>
                <w:szCs w:val="28"/>
                <w:lang w:val="uk-UA" w:eastAsia="ar-SA"/>
              </w:rPr>
              <w:t>В</w:t>
            </w:r>
            <w:r w:rsidR="00B135EE" w:rsidRPr="00B135EE">
              <w:rPr>
                <w:rFonts w:ascii="Times New Roman" w:eastAsia="Times New Roman" w:hAnsi="Times New Roman" w:cs="Times New Roman"/>
                <w:sz w:val="28"/>
                <w:szCs w:val="28"/>
                <w:lang w:val="uk-UA" w:eastAsia="ar-SA"/>
              </w:rPr>
              <w:t>ажкість праці</w:t>
            </w:r>
            <w:r w:rsidRPr="00BF3722">
              <w:rPr>
                <w:rFonts w:ascii="Times New Roman" w:eastAsia="Times New Roman" w:hAnsi="Times New Roman" w:cs="Times New Roman"/>
                <w:sz w:val="28"/>
                <w:szCs w:val="28"/>
                <w:lang w:val="uk-UA" w:eastAsia="ar-SA"/>
              </w:rPr>
              <w:t>:</w:t>
            </w:r>
          </w:p>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 </w:t>
            </w:r>
            <w:r w:rsidR="00B135EE" w:rsidRPr="00B135EE">
              <w:rPr>
                <w:rFonts w:ascii="Times New Roman" w:eastAsia="Times New Roman" w:hAnsi="Times New Roman" w:cs="Times New Roman"/>
                <w:sz w:val="28"/>
                <w:szCs w:val="28"/>
                <w:lang w:val="uk-UA" w:eastAsia="ar-SA"/>
              </w:rPr>
              <w:t>дрібні стереотипні рухи кистей і пальців рук (кількість за зміну)</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40000</w:t>
            </w:r>
          </w:p>
        </w:tc>
        <w:tc>
          <w:tcPr>
            <w:tcW w:w="97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30000</w:t>
            </w:r>
          </w:p>
        </w:tc>
        <w:tc>
          <w:tcPr>
            <w:tcW w:w="72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r w:rsidR="00946589"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 </w:t>
            </w:r>
            <w:r w:rsidR="00B135EE" w:rsidRPr="00B135EE">
              <w:rPr>
                <w:rFonts w:ascii="Times New Roman" w:eastAsia="Times New Roman" w:hAnsi="Times New Roman" w:cs="Times New Roman"/>
                <w:sz w:val="28"/>
                <w:szCs w:val="28"/>
                <w:lang w:val="uk-UA" w:eastAsia="ar-SA"/>
              </w:rPr>
              <w:t>робоча поза (перебування в похилому положенні протягом зміни)</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до 25%</w:t>
            </w:r>
          </w:p>
        </w:tc>
        <w:tc>
          <w:tcPr>
            <w:tcW w:w="978" w:type="dxa"/>
            <w:tcBorders>
              <w:top w:val="single" w:sz="4" w:space="0" w:color="000000"/>
              <w:left w:val="single" w:sz="4" w:space="0" w:color="000000"/>
              <w:bottom w:val="single" w:sz="4" w:space="0" w:color="000000"/>
            </w:tcBorders>
            <w:shd w:val="clear" w:color="auto" w:fill="auto"/>
            <w:vAlign w:val="center"/>
          </w:tcPr>
          <w:p w:rsidR="00946589" w:rsidRPr="00BF3722" w:rsidRDefault="00B135EE"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135EE">
              <w:rPr>
                <w:rFonts w:ascii="Times New Roman" w:eastAsia="Times New Roman" w:hAnsi="Times New Roman" w:cs="Times New Roman"/>
                <w:sz w:val="28"/>
                <w:szCs w:val="28"/>
                <w:lang w:val="uk-UA" w:eastAsia="ar-SA"/>
              </w:rPr>
              <w:t>вільна</w:t>
            </w:r>
          </w:p>
        </w:tc>
        <w:tc>
          <w:tcPr>
            <w:tcW w:w="72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r w:rsidR="00946589"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 </w:t>
            </w:r>
            <w:r w:rsidR="00B135EE" w:rsidRPr="00B135EE">
              <w:rPr>
                <w:rFonts w:ascii="Times New Roman" w:eastAsia="Times New Roman" w:hAnsi="Times New Roman" w:cs="Times New Roman"/>
                <w:sz w:val="28"/>
                <w:szCs w:val="28"/>
                <w:lang w:val="uk-UA" w:eastAsia="ar-SA"/>
              </w:rPr>
              <w:t>нахили корпусу (раз за зміну)</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до 100</w:t>
            </w:r>
          </w:p>
        </w:tc>
        <w:tc>
          <w:tcPr>
            <w:tcW w:w="978" w:type="dxa"/>
            <w:tcBorders>
              <w:top w:val="single" w:sz="4" w:space="0" w:color="000000"/>
              <w:left w:val="single" w:sz="4" w:space="0" w:color="000000"/>
              <w:bottom w:val="single" w:sz="4" w:space="0" w:color="000000"/>
            </w:tcBorders>
            <w:shd w:val="clear" w:color="auto" w:fill="auto"/>
            <w:vAlign w:val="center"/>
          </w:tcPr>
          <w:p w:rsidR="00946589" w:rsidRPr="00BF3722" w:rsidRDefault="00B135EE"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roofErr w:type="spellStart"/>
            <w:r w:rsidRPr="00B135EE">
              <w:rPr>
                <w:rFonts w:ascii="Times New Roman" w:eastAsia="Times New Roman" w:hAnsi="Times New Roman" w:cs="Times New Roman"/>
                <w:sz w:val="28"/>
                <w:szCs w:val="28"/>
                <w:lang w:val="uk-UA" w:eastAsia="ar-SA"/>
              </w:rPr>
              <w:t>довіл</w:t>
            </w:r>
            <w:proofErr w:type="spellEnd"/>
            <w:r w:rsidR="00223ACB">
              <w:rPr>
                <w:rFonts w:ascii="Times New Roman" w:eastAsia="Times New Roman" w:hAnsi="Times New Roman" w:cs="Times New Roman"/>
                <w:sz w:val="28"/>
                <w:szCs w:val="28"/>
                <w:lang w:val="uk-UA" w:eastAsia="ar-SA"/>
              </w:rPr>
              <w:t>.</w:t>
            </w:r>
            <w:r w:rsidRPr="00B135EE">
              <w:rPr>
                <w:rFonts w:ascii="Times New Roman" w:eastAsia="Times New Roman" w:hAnsi="Times New Roman" w:cs="Times New Roman"/>
                <w:sz w:val="28"/>
                <w:szCs w:val="28"/>
                <w:lang w:val="uk-UA" w:eastAsia="ar-SA"/>
              </w:rPr>
              <w:t xml:space="preserve"> </w:t>
            </w:r>
          </w:p>
        </w:tc>
        <w:tc>
          <w:tcPr>
            <w:tcW w:w="72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r>
      <w:tr w:rsidR="00946589"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 </w:t>
            </w:r>
            <w:r w:rsidR="00B135EE" w:rsidRPr="00B135EE">
              <w:rPr>
                <w:rFonts w:ascii="Times New Roman" w:eastAsia="Times New Roman" w:hAnsi="Times New Roman" w:cs="Times New Roman"/>
                <w:sz w:val="28"/>
                <w:szCs w:val="28"/>
                <w:lang w:val="uk-UA" w:eastAsia="ar-SA"/>
              </w:rPr>
              <w:t>переміщення в просторі</w:t>
            </w:r>
            <w:r w:rsidRPr="00BF3722">
              <w:rPr>
                <w:rFonts w:ascii="Times New Roman" w:eastAsia="Times New Roman" w:hAnsi="Times New Roman" w:cs="Times New Roman"/>
                <w:sz w:val="28"/>
                <w:szCs w:val="28"/>
                <w:lang w:val="uk-UA" w:eastAsia="ar-SA"/>
              </w:rPr>
              <w:t xml:space="preserve">, км </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до </w:t>
            </w:r>
            <w:smartTag w:uri="urn:schemas-microsoft-com:office:smarttags" w:element="metricconverter">
              <w:smartTagPr>
                <w:attr w:name="ProductID" w:val="8 км"/>
              </w:smartTagPr>
              <w:r w:rsidRPr="00BF3722">
                <w:rPr>
                  <w:rFonts w:ascii="Times New Roman" w:eastAsia="Times New Roman" w:hAnsi="Times New Roman" w:cs="Times New Roman"/>
                  <w:sz w:val="28"/>
                  <w:szCs w:val="28"/>
                  <w:lang w:val="uk-UA" w:eastAsia="ar-SA"/>
                </w:rPr>
                <w:t>8 км</w:t>
              </w:r>
            </w:smartTag>
          </w:p>
        </w:tc>
        <w:tc>
          <w:tcPr>
            <w:tcW w:w="97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0,25</w:t>
            </w:r>
          </w:p>
        </w:tc>
        <w:tc>
          <w:tcPr>
            <w:tcW w:w="72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B135EE"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135EE">
              <w:rPr>
                <w:rFonts w:ascii="Times New Roman" w:eastAsia="Times New Roman" w:hAnsi="Times New Roman" w:cs="Times New Roman"/>
                <w:sz w:val="28"/>
                <w:szCs w:val="28"/>
                <w:lang w:val="uk-UA" w:eastAsia="ar-SA"/>
              </w:rPr>
              <w:t>в перебігу зміни</w:t>
            </w:r>
          </w:p>
        </w:tc>
      </w:tr>
      <w:tr w:rsidR="00946589"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7. </w:t>
            </w:r>
            <w:r w:rsidR="00B135EE">
              <w:rPr>
                <w:rFonts w:ascii="Times New Roman" w:eastAsia="Times New Roman" w:hAnsi="Times New Roman" w:cs="Times New Roman"/>
                <w:sz w:val="28"/>
                <w:szCs w:val="28"/>
                <w:lang w:val="uk-UA" w:eastAsia="ar-SA"/>
              </w:rPr>
              <w:t>Н</w:t>
            </w:r>
            <w:r w:rsidR="00B135EE" w:rsidRPr="00B135EE">
              <w:rPr>
                <w:rFonts w:ascii="Times New Roman" w:eastAsia="Times New Roman" w:hAnsi="Times New Roman" w:cs="Times New Roman"/>
                <w:sz w:val="28"/>
                <w:szCs w:val="28"/>
                <w:lang w:val="uk-UA" w:eastAsia="ar-SA"/>
              </w:rPr>
              <w:t>апруженість праці</w:t>
            </w:r>
          </w:p>
          <w:p w:rsidR="00946589" w:rsidRPr="00BF3722" w:rsidRDefault="00946589" w:rsidP="00CE1D3B">
            <w:pPr>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а) </w:t>
            </w:r>
            <w:r w:rsidR="00B135EE">
              <w:rPr>
                <w:rFonts w:ascii="Times New Roman" w:eastAsia="Times New Roman" w:hAnsi="Times New Roman" w:cs="Times New Roman"/>
                <w:sz w:val="28"/>
                <w:szCs w:val="28"/>
                <w:lang w:val="uk-UA" w:eastAsia="ar-SA"/>
              </w:rPr>
              <w:t>увага</w:t>
            </w:r>
            <w:r w:rsidRPr="00BF3722">
              <w:rPr>
                <w:rFonts w:ascii="Times New Roman" w:eastAsia="Times New Roman" w:hAnsi="Times New Roman" w:cs="Times New Roman"/>
                <w:sz w:val="28"/>
                <w:szCs w:val="28"/>
                <w:lang w:val="uk-UA" w:eastAsia="ar-SA"/>
              </w:rPr>
              <w:t>:</w:t>
            </w:r>
          </w:p>
          <w:p w:rsidR="00946589" w:rsidRPr="00BF3722" w:rsidRDefault="00EF25C0" w:rsidP="00CE1D3B">
            <w:pPr>
              <w:suppressAutoHyphens/>
              <w:snapToGrid w:val="0"/>
              <w:spacing w:after="0" w:line="384" w:lineRule="auto"/>
              <w:jc w:val="center"/>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1)</w:t>
            </w:r>
            <w:r w:rsidR="00946589" w:rsidRPr="00BF3722">
              <w:rPr>
                <w:rFonts w:ascii="Times New Roman" w:eastAsia="Times New Roman" w:hAnsi="Times New Roman" w:cs="Times New Roman"/>
                <w:sz w:val="28"/>
                <w:szCs w:val="28"/>
                <w:lang w:val="uk-UA" w:eastAsia="ar-SA"/>
              </w:rPr>
              <w:t xml:space="preserve"> </w:t>
            </w:r>
            <w:r w:rsidR="00B135EE" w:rsidRPr="00B135EE">
              <w:rPr>
                <w:rFonts w:ascii="Times New Roman" w:eastAsia="Times New Roman" w:hAnsi="Times New Roman" w:cs="Times New Roman"/>
                <w:sz w:val="28"/>
                <w:szCs w:val="28"/>
                <w:lang w:val="uk-UA" w:eastAsia="ar-SA"/>
              </w:rPr>
              <w:t xml:space="preserve">тривалість зосередження </w:t>
            </w:r>
            <w:r w:rsidR="00946589" w:rsidRPr="00BF3722">
              <w:rPr>
                <w:rFonts w:ascii="Times New Roman" w:eastAsia="Times New Roman" w:hAnsi="Times New Roman" w:cs="Times New Roman"/>
                <w:sz w:val="28"/>
                <w:szCs w:val="28"/>
                <w:lang w:val="uk-UA" w:eastAsia="ar-SA"/>
              </w:rPr>
              <w:t xml:space="preserve">(в % </w:t>
            </w:r>
            <w:r w:rsidR="00B135EE" w:rsidRPr="00B135EE">
              <w:rPr>
                <w:rFonts w:ascii="Times New Roman" w:eastAsia="Times New Roman" w:hAnsi="Times New Roman" w:cs="Times New Roman"/>
                <w:sz w:val="28"/>
                <w:szCs w:val="28"/>
                <w:lang w:val="uk-UA" w:eastAsia="ar-SA"/>
              </w:rPr>
              <w:t>від тривалості зміни</w:t>
            </w:r>
            <w:r w:rsidR="00946589" w:rsidRPr="00BF3722">
              <w:rPr>
                <w:rFonts w:ascii="Times New Roman" w:eastAsia="Times New Roman" w:hAnsi="Times New Roman" w:cs="Times New Roman"/>
                <w:sz w:val="28"/>
                <w:szCs w:val="28"/>
                <w:lang w:val="uk-UA" w:eastAsia="ar-SA"/>
              </w:rPr>
              <w:t>)</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51-75</w:t>
            </w:r>
          </w:p>
        </w:tc>
        <w:tc>
          <w:tcPr>
            <w:tcW w:w="97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55</w:t>
            </w:r>
          </w:p>
        </w:tc>
        <w:tc>
          <w:tcPr>
            <w:tcW w:w="72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55</w:t>
            </w:r>
          </w:p>
        </w:tc>
      </w:tr>
      <w:tr w:rsidR="00946589" w:rsidRPr="00BF3722" w:rsidTr="007D7320">
        <w:trPr>
          <w:cantSplit/>
          <w:jc w:val="center"/>
        </w:trPr>
        <w:tc>
          <w:tcPr>
            <w:tcW w:w="3828" w:type="dxa"/>
            <w:tcBorders>
              <w:top w:val="single" w:sz="4" w:space="0" w:color="000000"/>
              <w:left w:val="single" w:sz="4" w:space="0" w:color="000000"/>
              <w:bottom w:val="single" w:sz="4" w:space="0" w:color="000000"/>
            </w:tcBorders>
            <w:shd w:val="clear" w:color="auto" w:fill="auto"/>
            <w:vAlign w:val="center"/>
          </w:tcPr>
          <w:p w:rsidR="00946589" w:rsidRPr="00BF3722" w:rsidRDefault="00EF25C0" w:rsidP="00CE1D3B">
            <w:pPr>
              <w:suppressAutoHyphens/>
              <w:spacing w:after="0" w:line="384" w:lineRule="auto"/>
              <w:jc w:val="center"/>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2)</w:t>
            </w:r>
            <w:r w:rsidR="00946589" w:rsidRPr="00BF3722">
              <w:rPr>
                <w:rFonts w:ascii="Times New Roman" w:eastAsia="Times New Roman" w:hAnsi="Times New Roman" w:cs="Times New Roman"/>
                <w:sz w:val="28"/>
                <w:szCs w:val="28"/>
                <w:lang w:val="uk-UA" w:eastAsia="ar-SA"/>
              </w:rPr>
              <w:t xml:space="preserve"> </w:t>
            </w:r>
            <w:r w:rsidR="00223ACB" w:rsidRPr="00223ACB">
              <w:rPr>
                <w:rFonts w:ascii="Times New Roman" w:eastAsia="Times New Roman" w:hAnsi="Times New Roman" w:cs="Times New Roman"/>
                <w:sz w:val="28"/>
                <w:szCs w:val="28"/>
                <w:lang w:val="uk-UA" w:eastAsia="ar-SA"/>
              </w:rPr>
              <w:t>щільність сигналів в середньому за годину</w:t>
            </w:r>
          </w:p>
        </w:tc>
        <w:tc>
          <w:tcPr>
            <w:tcW w:w="1134"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176-300</w:t>
            </w:r>
          </w:p>
        </w:tc>
        <w:tc>
          <w:tcPr>
            <w:tcW w:w="97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220</w:t>
            </w:r>
          </w:p>
        </w:tc>
        <w:tc>
          <w:tcPr>
            <w:tcW w:w="723"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946589" w:rsidP="00CE1D3B">
            <w:pPr>
              <w:widowControl w:val="0"/>
              <w:suppressAutoHyphens/>
              <w:snapToGrid w:val="0"/>
              <w:spacing w:after="0" w:line="384"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bl>
    <w:p w:rsidR="00062826" w:rsidRPr="00BF3722" w:rsidRDefault="00062826" w:rsidP="00062826">
      <w:pPr>
        <w:widowControl w:val="0"/>
        <w:suppressAutoHyphens/>
        <w:spacing w:after="0" w:line="360" w:lineRule="auto"/>
        <w:ind w:firstLine="709"/>
        <w:jc w:val="both"/>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lastRenderedPageBreak/>
        <w:t>Продовження таблиці 4.2</w:t>
      </w:r>
    </w:p>
    <w:tbl>
      <w:tblPr>
        <w:tblW w:w="0" w:type="auto"/>
        <w:jc w:val="center"/>
        <w:tblLayout w:type="fixed"/>
        <w:tblLook w:val="0000"/>
      </w:tblPr>
      <w:tblGrid>
        <w:gridCol w:w="3828"/>
        <w:gridCol w:w="1134"/>
        <w:gridCol w:w="978"/>
        <w:gridCol w:w="723"/>
        <w:gridCol w:w="708"/>
        <w:gridCol w:w="709"/>
        <w:gridCol w:w="1316"/>
      </w:tblGrid>
      <w:tr w:rsidR="00CE1D3B" w:rsidRPr="00BF3722" w:rsidTr="00CE1D3B">
        <w:trPr>
          <w:cantSplit/>
          <w:trHeight w:val="506"/>
          <w:jc w:val="center"/>
        </w:trPr>
        <w:tc>
          <w:tcPr>
            <w:tcW w:w="382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w:t>
            </w:r>
          </w:p>
        </w:tc>
        <w:tc>
          <w:tcPr>
            <w:tcW w:w="1134"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w:t>
            </w:r>
          </w:p>
        </w:tc>
        <w:tc>
          <w:tcPr>
            <w:tcW w:w="97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ind w:left="113" w:right="113"/>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3</w:t>
            </w:r>
          </w:p>
        </w:tc>
        <w:tc>
          <w:tcPr>
            <w:tcW w:w="723"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4</w:t>
            </w:r>
          </w:p>
        </w:tc>
        <w:tc>
          <w:tcPr>
            <w:tcW w:w="70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5</w:t>
            </w:r>
          </w:p>
        </w:tc>
        <w:tc>
          <w:tcPr>
            <w:tcW w:w="709"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6</w:t>
            </w: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7</w:t>
            </w:r>
          </w:p>
        </w:tc>
      </w:tr>
      <w:tr w:rsidR="00CE1D3B" w:rsidRPr="00BF3722" w:rsidTr="00FD660B">
        <w:trPr>
          <w:cantSplit/>
          <w:trHeight w:val="1134"/>
          <w:jc w:val="center"/>
        </w:trPr>
        <w:tc>
          <w:tcPr>
            <w:tcW w:w="382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suppressAutoHyphens/>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 xml:space="preserve">б) </w:t>
            </w:r>
            <w:r w:rsidRPr="00223ACB">
              <w:rPr>
                <w:rFonts w:ascii="Times New Roman" w:eastAsia="Times New Roman" w:hAnsi="Times New Roman" w:cs="Times New Roman"/>
                <w:sz w:val="28"/>
                <w:szCs w:val="28"/>
                <w:lang w:val="uk-UA" w:eastAsia="ar-SA"/>
              </w:rPr>
              <w:t>напруженість аналізаторів</w:t>
            </w:r>
            <w:r w:rsidRPr="00BF3722">
              <w:rPr>
                <w:rFonts w:ascii="Times New Roman" w:eastAsia="Times New Roman" w:hAnsi="Times New Roman" w:cs="Times New Roman"/>
                <w:sz w:val="28"/>
                <w:szCs w:val="28"/>
                <w:lang w:val="uk-UA" w:eastAsia="ar-SA"/>
              </w:rPr>
              <w:t>:</w:t>
            </w:r>
          </w:p>
          <w:p w:rsidR="00CE1D3B" w:rsidRPr="00BF3722" w:rsidRDefault="00EF25C0" w:rsidP="00CE1D3B">
            <w:pPr>
              <w:suppressAutoHyphens/>
              <w:spacing w:after="0" w:line="360" w:lineRule="auto"/>
              <w:jc w:val="center"/>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1)</w:t>
            </w:r>
            <w:r w:rsidR="00CE1D3B" w:rsidRPr="00BF3722">
              <w:rPr>
                <w:rFonts w:ascii="Times New Roman" w:eastAsia="Times New Roman" w:hAnsi="Times New Roman" w:cs="Times New Roman"/>
                <w:sz w:val="28"/>
                <w:szCs w:val="28"/>
                <w:lang w:val="uk-UA" w:eastAsia="ar-SA"/>
              </w:rPr>
              <w:t xml:space="preserve"> </w:t>
            </w:r>
            <w:r w:rsidR="00CE1D3B" w:rsidRPr="00223ACB">
              <w:rPr>
                <w:rFonts w:ascii="Times New Roman" w:eastAsia="Times New Roman" w:hAnsi="Times New Roman" w:cs="Times New Roman"/>
                <w:sz w:val="28"/>
                <w:szCs w:val="28"/>
                <w:lang w:val="uk-UA" w:eastAsia="ar-SA"/>
              </w:rPr>
              <w:t>зір (категорія робіт)</w:t>
            </w:r>
          </w:p>
        </w:tc>
        <w:tc>
          <w:tcPr>
            <w:tcW w:w="1134"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точна</w:t>
            </w:r>
          </w:p>
        </w:tc>
        <w:tc>
          <w:tcPr>
            <w:tcW w:w="978" w:type="dxa"/>
            <w:tcBorders>
              <w:top w:val="single" w:sz="4" w:space="0" w:color="000000"/>
              <w:left w:val="single" w:sz="4" w:space="0" w:color="000000"/>
              <w:bottom w:val="single" w:sz="4" w:space="0" w:color="000000"/>
            </w:tcBorders>
            <w:shd w:val="clear" w:color="auto" w:fill="auto"/>
            <w:textDirection w:val="btLr"/>
            <w:vAlign w:val="center"/>
          </w:tcPr>
          <w:p w:rsidR="00CE1D3B" w:rsidRPr="00223ACB" w:rsidRDefault="00CE1D3B" w:rsidP="00CE1D3B">
            <w:pPr>
              <w:widowControl w:val="0"/>
              <w:suppressAutoHyphens/>
              <w:snapToGrid w:val="0"/>
              <w:spacing w:after="0" w:line="360" w:lineRule="auto"/>
              <w:ind w:left="113" w:right="113"/>
              <w:jc w:val="center"/>
              <w:rPr>
                <w:rFonts w:ascii="Times New Roman" w:eastAsia="Times New Roman" w:hAnsi="Times New Roman" w:cs="Times New Roman"/>
                <w:sz w:val="28"/>
                <w:szCs w:val="28"/>
                <w:lang w:val="uk-UA" w:eastAsia="ar-SA"/>
              </w:rPr>
            </w:pPr>
            <w:r w:rsidRPr="00223ACB">
              <w:rPr>
                <w:rFonts w:ascii="Times New Roman" w:eastAsia="Times New Roman" w:hAnsi="Times New Roman" w:cs="Times New Roman"/>
                <w:sz w:val="28"/>
                <w:szCs w:val="28"/>
                <w:lang w:val="uk-UA" w:eastAsia="ar-SA"/>
              </w:rPr>
              <w:t>високої точності</w:t>
            </w:r>
          </w:p>
        </w:tc>
        <w:tc>
          <w:tcPr>
            <w:tcW w:w="723"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r w:rsidR="00CE1D3B" w:rsidRPr="00BF3722" w:rsidTr="00507FA6">
        <w:trPr>
          <w:cantSplit/>
          <w:trHeight w:val="543"/>
          <w:jc w:val="center"/>
        </w:trPr>
        <w:tc>
          <w:tcPr>
            <w:tcW w:w="3828" w:type="dxa"/>
            <w:tcBorders>
              <w:top w:val="single" w:sz="4" w:space="0" w:color="000000"/>
              <w:left w:val="single" w:sz="4" w:space="0" w:color="000000"/>
              <w:bottom w:val="single" w:sz="4" w:space="0" w:color="000000"/>
            </w:tcBorders>
            <w:shd w:val="clear" w:color="auto" w:fill="auto"/>
            <w:vAlign w:val="center"/>
          </w:tcPr>
          <w:p w:rsidR="00CE1D3B" w:rsidRPr="00BF3722" w:rsidRDefault="00EF25C0" w:rsidP="00CE1D3B">
            <w:pPr>
              <w:widowControl w:val="0"/>
              <w:snapToGri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CE1D3B" w:rsidRPr="00BF3722">
              <w:rPr>
                <w:rFonts w:ascii="Times New Roman" w:eastAsia="Times New Roman" w:hAnsi="Times New Roman" w:cs="Times New Roman"/>
                <w:sz w:val="28"/>
                <w:szCs w:val="28"/>
                <w:lang w:val="uk-UA" w:eastAsia="ru-RU"/>
              </w:rPr>
              <w:t xml:space="preserve"> слух (</w:t>
            </w:r>
            <w:r w:rsidR="00CE1D3B" w:rsidRPr="00223ACB">
              <w:rPr>
                <w:rFonts w:ascii="Times New Roman" w:eastAsia="Times New Roman" w:hAnsi="Times New Roman" w:cs="Times New Roman"/>
                <w:sz w:val="28"/>
                <w:szCs w:val="28"/>
                <w:lang w:val="uk-UA" w:eastAsia="ru-RU"/>
              </w:rPr>
              <w:t>розбірливість</w:t>
            </w:r>
            <w:r w:rsidR="00CE1D3B" w:rsidRPr="00BF3722">
              <w:rPr>
                <w:rFonts w:ascii="Times New Roman" w:eastAsia="Times New Roman" w:hAnsi="Times New Roman" w:cs="Times New Roman"/>
                <w:sz w:val="28"/>
                <w:szCs w:val="28"/>
                <w:lang w:val="uk-UA" w:eastAsia="ru-RU"/>
              </w:rPr>
              <w:t>, %)</w:t>
            </w:r>
          </w:p>
        </w:tc>
        <w:tc>
          <w:tcPr>
            <w:tcW w:w="1134"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90-70%</w:t>
            </w:r>
          </w:p>
        </w:tc>
        <w:tc>
          <w:tcPr>
            <w:tcW w:w="97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75%</w:t>
            </w:r>
          </w:p>
        </w:tc>
        <w:tc>
          <w:tcPr>
            <w:tcW w:w="723"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75</w:t>
            </w:r>
          </w:p>
        </w:tc>
      </w:tr>
      <w:tr w:rsidR="00CE1D3B" w:rsidRPr="00BF3722" w:rsidTr="00CE1D3B">
        <w:trPr>
          <w:cantSplit/>
          <w:trHeight w:val="1046"/>
          <w:jc w:val="center"/>
        </w:trPr>
        <w:tc>
          <w:tcPr>
            <w:tcW w:w="382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napToGri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в) </w:t>
            </w:r>
            <w:r w:rsidRPr="00223ACB">
              <w:rPr>
                <w:rFonts w:ascii="Times New Roman" w:eastAsia="Times New Roman" w:hAnsi="Times New Roman" w:cs="Times New Roman"/>
                <w:sz w:val="28"/>
                <w:szCs w:val="28"/>
                <w:lang w:val="uk-UA" w:eastAsia="ru-RU"/>
              </w:rPr>
              <w:t>монотонність праці</w:t>
            </w:r>
            <w:r w:rsidRPr="00BF3722">
              <w:rPr>
                <w:rFonts w:ascii="Times New Roman" w:eastAsia="Times New Roman" w:hAnsi="Times New Roman" w:cs="Times New Roman"/>
                <w:sz w:val="28"/>
                <w:szCs w:val="28"/>
                <w:lang w:val="uk-UA" w:eastAsia="ru-RU"/>
              </w:rPr>
              <w:t>:</w:t>
            </w:r>
          </w:p>
          <w:p w:rsidR="00CE1D3B" w:rsidRPr="00BF3722" w:rsidRDefault="00EF25C0" w:rsidP="00CE1D3B">
            <w:pPr>
              <w:widowControl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00CE1D3B" w:rsidRPr="00BF3722">
              <w:rPr>
                <w:rFonts w:ascii="Times New Roman" w:eastAsia="Times New Roman" w:hAnsi="Times New Roman" w:cs="Times New Roman"/>
                <w:sz w:val="28"/>
                <w:szCs w:val="28"/>
                <w:lang w:val="uk-UA" w:eastAsia="ru-RU"/>
              </w:rPr>
              <w:t xml:space="preserve"> </w:t>
            </w:r>
            <w:r w:rsidR="00CE1D3B" w:rsidRPr="00223ACB">
              <w:rPr>
                <w:rFonts w:ascii="Times New Roman" w:eastAsia="Times New Roman" w:hAnsi="Times New Roman" w:cs="Times New Roman"/>
                <w:sz w:val="28"/>
                <w:szCs w:val="28"/>
                <w:lang w:val="uk-UA" w:eastAsia="ru-RU"/>
              </w:rPr>
              <w:t>кількість елементів і п</w:t>
            </w:r>
            <w:r w:rsidR="00CE1D3B" w:rsidRPr="00223ACB">
              <w:rPr>
                <w:rFonts w:ascii="Times New Roman" w:eastAsia="Times New Roman" w:hAnsi="Times New Roman" w:cs="Times New Roman"/>
                <w:sz w:val="28"/>
                <w:szCs w:val="28"/>
                <w:lang w:val="uk-UA" w:eastAsia="ru-RU"/>
              </w:rPr>
              <w:t>о</w:t>
            </w:r>
            <w:r w:rsidR="00CE1D3B" w:rsidRPr="00223ACB">
              <w:rPr>
                <w:rFonts w:ascii="Times New Roman" w:eastAsia="Times New Roman" w:hAnsi="Times New Roman" w:cs="Times New Roman"/>
                <w:sz w:val="28"/>
                <w:szCs w:val="28"/>
                <w:lang w:val="uk-UA" w:eastAsia="ru-RU"/>
              </w:rPr>
              <w:t>вторюваних операцій</w:t>
            </w:r>
          </w:p>
        </w:tc>
        <w:tc>
          <w:tcPr>
            <w:tcW w:w="1134"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10-4</w:t>
            </w:r>
          </w:p>
        </w:tc>
        <w:tc>
          <w:tcPr>
            <w:tcW w:w="97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10</w:t>
            </w:r>
          </w:p>
        </w:tc>
        <w:tc>
          <w:tcPr>
            <w:tcW w:w="723"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r>
      <w:tr w:rsidR="00CE1D3B" w:rsidRPr="00BF3722" w:rsidTr="00FD660B">
        <w:trPr>
          <w:cantSplit/>
          <w:trHeight w:val="549"/>
          <w:jc w:val="center"/>
        </w:trPr>
        <w:tc>
          <w:tcPr>
            <w:tcW w:w="3828" w:type="dxa"/>
            <w:tcBorders>
              <w:top w:val="single" w:sz="4" w:space="0" w:color="000000"/>
              <w:left w:val="single" w:sz="4" w:space="0" w:color="000000"/>
              <w:bottom w:val="single" w:sz="4" w:space="0" w:color="000000"/>
            </w:tcBorders>
            <w:shd w:val="clear" w:color="auto" w:fill="auto"/>
            <w:vAlign w:val="center"/>
          </w:tcPr>
          <w:p w:rsidR="00CE1D3B" w:rsidRPr="00BF3722" w:rsidRDefault="00EF25C0" w:rsidP="00CE1D3B">
            <w:pPr>
              <w:widowControl w:val="0"/>
              <w:snapToGri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CE1D3B" w:rsidRPr="00BF3722">
              <w:rPr>
                <w:rFonts w:ascii="Times New Roman" w:eastAsia="Times New Roman" w:hAnsi="Times New Roman" w:cs="Times New Roman"/>
                <w:sz w:val="28"/>
                <w:szCs w:val="28"/>
                <w:lang w:val="uk-UA" w:eastAsia="ru-RU"/>
              </w:rPr>
              <w:t xml:space="preserve"> </w:t>
            </w:r>
            <w:r w:rsidR="00CE1D3B" w:rsidRPr="00223ACB">
              <w:rPr>
                <w:rFonts w:ascii="Times New Roman" w:eastAsia="Times New Roman" w:hAnsi="Times New Roman" w:cs="Times New Roman"/>
                <w:sz w:val="28"/>
                <w:szCs w:val="28"/>
                <w:lang w:val="uk-UA" w:eastAsia="ru-RU"/>
              </w:rPr>
              <w:t>тривалість виконання п</w:t>
            </w:r>
            <w:r w:rsidR="00CE1D3B" w:rsidRPr="00223ACB">
              <w:rPr>
                <w:rFonts w:ascii="Times New Roman" w:eastAsia="Times New Roman" w:hAnsi="Times New Roman" w:cs="Times New Roman"/>
                <w:sz w:val="28"/>
                <w:szCs w:val="28"/>
                <w:lang w:val="uk-UA" w:eastAsia="ru-RU"/>
              </w:rPr>
              <w:t>о</w:t>
            </w:r>
            <w:r w:rsidR="00CE1D3B" w:rsidRPr="00223ACB">
              <w:rPr>
                <w:rFonts w:ascii="Times New Roman" w:eastAsia="Times New Roman" w:hAnsi="Times New Roman" w:cs="Times New Roman"/>
                <w:sz w:val="28"/>
                <w:szCs w:val="28"/>
                <w:lang w:val="uk-UA" w:eastAsia="ru-RU"/>
              </w:rPr>
              <w:t>вторюваних операцій</w:t>
            </w:r>
          </w:p>
        </w:tc>
        <w:tc>
          <w:tcPr>
            <w:tcW w:w="1134"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100-20</w:t>
            </w:r>
          </w:p>
        </w:tc>
        <w:tc>
          <w:tcPr>
            <w:tcW w:w="97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40</w:t>
            </w:r>
          </w:p>
        </w:tc>
        <w:tc>
          <w:tcPr>
            <w:tcW w:w="723"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r>
      <w:tr w:rsidR="00CE1D3B" w:rsidRPr="00BF3722" w:rsidTr="00CE1D3B">
        <w:trPr>
          <w:cantSplit/>
          <w:trHeight w:val="2158"/>
          <w:jc w:val="center"/>
        </w:trPr>
        <w:tc>
          <w:tcPr>
            <w:tcW w:w="3828" w:type="dxa"/>
            <w:tcBorders>
              <w:top w:val="single" w:sz="4" w:space="0" w:color="000000"/>
              <w:left w:val="single" w:sz="4" w:space="0" w:color="000000"/>
              <w:bottom w:val="single" w:sz="4" w:space="0" w:color="000000"/>
            </w:tcBorders>
            <w:shd w:val="clear" w:color="auto" w:fill="auto"/>
            <w:vAlign w:val="center"/>
          </w:tcPr>
          <w:p w:rsidR="00CE1D3B" w:rsidRPr="00BF3722" w:rsidRDefault="00EF25C0" w:rsidP="00CE1D3B">
            <w:pPr>
              <w:widowControl w:val="0"/>
              <w:snapToGri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CE1D3B" w:rsidRPr="00BF3722">
              <w:rPr>
                <w:rFonts w:ascii="Times New Roman" w:eastAsia="Times New Roman" w:hAnsi="Times New Roman" w:cs="Times New Roman"/>
                <w:sz w:val="28"/>
                <w:szCs w:val="28"/>
                <w:lang w:val="uk-UA" w:eastAsia="ru-RU"/>
              </w:rPr>
              <w:t xml:space="preserve"> </w:t>
            </w:r>
            <w:r w:rsidR="00CE1D3B" w:rsidRPr="00223ACB">
              <w:rPr>
                <w:rFonts w:ascii="Times New Roman" w:eastAsia="Times New Roman" w:hAnsi="Times New Roman" w:cs="Times New Roman"/>
                <w:sz w:val="28"/>
                <w:szCs w:val="28"/>
                <w:lang w:val="uk-UA" w:eastAsia="ru-RU"/>
              </w:rPr>
              <w:t>час спостереження за х</w:t>
            </w:r>
            <w:r w:rsidR="00CE1D3B" w:rsidRPr="00223ACB">
              <w:rPr>
                <w:rFonts w:ascii="Times New Roman" w:eastAsia="Times New Roman" w:hAnsi="Times New Roman" w:cs="Times New Roman"/>
                <w:sz w:val="28"/>
                <w:szCs w:val="28"/>
                <w:lang w:val="uk-UA" w:eastAsia="ru-RU"/>
              </w:rPr>
              <w:t>о</w:t>
            </w:r>
            <w:r w:rsidR="00CE1D3B" w:rsidRPr="00223ACB">
              <w:rPr>
                <w:rFonts w:ascii="Times New Roman" w:eastAsia="Times New Roman" w:hAnsi="Times New Roman" w:cs="Times New Roman"/>
                <w:sz w:val="28"/>
                <w:szCs w:val="28"/>
                <w:lang w:val="uk-UA" w:eastAsia="ru-RU"/>
              </w:rPr>
              <w:t xml:space="preserve">дом виробничого процесу без активних дій </w:t>
            </w:r>
            <w:r w:rsidR="00CE1D3B" w:rsidRPr="00BF3722">
              <w:rPr>
                <w:rFonts w:ascii="Times New Roman" w:eastAsia="Times New Roman" w:hAnsi="Times New Roman" w:cs="Times New Roman"/>
                <w:sz w:val="28"/>
                <w:szCs w:val="28"/>
                <w:lang w:val="uk-UA" w:eastAsia="ru-RU"/>
              </w:rPr>
              <w:t xml:space="preserve">(в % </w:t>
            </w:r>
            <w:r w:rsidR="00CE1D3B" w:rsidRPr="00223ACB">
              <w:rPr>
                <w:rFonts w:ascii="Times New Roman" w:eastAsia="Times New Roman" w:hAnsi="Times New Roman" w:cs="Times New Roman"/>
                <w:sz w:val="28"/>
                <w:szCs w:val="28"/>
                <w:lang w:val="uk-UA" w:eastAsia="ru-RU"/>
              </w:rPr>
              <w:t>від трив</w:t>
            </w:r>
            <w:r w:rsidR="00CE1D3B" w:rsidRPr="00223ACB">
              <w:rPr>
                <w:rFonts w:ascii="Times New Roman" w:eastAsia="Times New Roman" w:hAnsi="Times New Roman" w:cs="Times New Roman"/>
                <w:sz w:val="28"/>
                <w:szCs w:val="28"/>
                <w:lang w:val="uk-UA" w:eastAsia="ru-RU"/>
              </w:rPr>
              <w:t>а</w:t>
            </w:r>
            <w:r w:rsidR="00CE1D3B" w:rsidRPr="00223ACB">
              <w:rPr>
                <w:rFonts w:ascii="Times New Roman" w:eastAsia="Times New Roman" w:hAnsi="Times New Roman" w:cs="Times New Roman"/>
                <w:sz w:val="28"/>
                <w:szCs w:val="28"/>
                <w:lang w:val="uk-UA" w:eastAsia="ru-RU"/>
              </w:rPr>
              <w:t>лості зміни</w:t>
            </w:r>
            <w:r w:rsidR="00CE1D3B" w:rsidRPr="00BF3722">
              <w:rPr>
                <w:rFonts w:ascii="Times New Roman" w:eastAsia="Times New Roman" w:hAnsi="Times New Roman" w:cs="Times New Roman"/>
                <w:sz w:val="28"/>
                <w:szCs w:val="28"/>
                <w:lang w:val="uk-UA" w:eastAsia="ru-RU"/>
              </w:rPr>
              <w:t>)</w:t>
            </w:r>
          </w:p>
        </w:tc>
        <w:tc>
          <w:tcPr>
            <w:tcW w:w="1134"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25</w:t>
            </w:r>
          </w:p>
        </w:tc>
        <w:tc>
          <w:tcPr>
            <w:tcW w:w="97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25</w:t>
            </w:r>
          </w:p>
        </w:tc>
        <w:tc>
          <w:tcPr>
            <w:tcW w:w="723"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25</w:t>
            </w:r>
          </w:p>
        </w:tc>
      </w:tr>
      <w:tr w:rsidR="00CE1D3B" w:rsidRPr="00BF3722" w:rsidTr="00CE1D3B">
        <w:trPr>
          <w:cantSplit/>
          <w:trHeight w:val="1403"/>
          <w:jc w:val="center"/>
        </w:trPr>
        <w:tc>
          <w:tcPr>
            <w:tcW w:w="382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napToGri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8. </w:t>
            </w:r>
            <w:r>
              <w:rPr>
                <w:rFonts w:ascii="Times New Roman" w:eastAsia="Times New Roman" w:hAnsi="Times New Roman" w:cs="Times New Roman"/>
                <w:sz w:val="28"/>
                <w:szCs w:val="28"/>
                <w:lang w:val="uk-UA" w:eastAsia="ru-RU"/>
              </w:rPr>
              <w:t>З</w:t>
            </w:r>
            <w:r w:rsidRPr="00223ACB">
              <w:rPr>
                <w:rFonts w:ascii="Times New Roman" w:eastAsia="Times New Roman" w:hAnsi="Times New Roman" w:cs="Times New Roman"/>
                <w:sz w:val="28"/>
                <w:szCs w:val="28"/>
                <w:lang w:val="uk-UA" w:eastAsia="ru-RU"/>
              </w:rPr>
              <w:t>мінність</w:t>
            </w:r>
          </w:p>
        </w:tc>
        <w:tc>
          <w:tcPr>
            <w:tcW w:w="1134" w:type="dxa"/>
            <w:tcBorders>
              <w:top w:val="single" w:sz="4" w:space="0" w:color="000000"/>
              <w:left w:val="single" w:sz="4" w:space="0" w:color="000000"/>
              <w:bottom w:val="single" w:sz="4" w:space="0" w:color="000000"/>
            </w:tcBorders>
            <w:shd w:val="clear" w:color="auto" w:fill="auto"/>
            <w:textDirection w:val="btLr"/>
            <w:vAlign w:val="center"/>
          </w:tcPr>
          <w:p w:rsidR="00CE1D3B" w:rsidRPr="00BF3722" w:rsidRDefault="00CE1D3B" w:rsidP="00CE1D3B">
            <w:pPr>
              <w:widowControl w:val="0"/>
              <w:suppressAutoHyphens/>
              <w:snapToGrid w:val="0"/>
              <w:spacing w:after="0" w:line="360" w:lineRule="auto"/>
              <w:ind w:left="113" w:right="113"/>
              <w:jc w:val="center"/>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однозмінна</w:t>
            </w:r>
          </w:p>
        </w:tc>
        <w:tc>
          <w:tcPr>
            <w:tcW w:w="978" w:type="dxa"/>
            <w:tcBorders>
              <w:top w:val="single" w:sz="4" w:space="0" w:color="000000"/>
              <w:left w:val="single" w:sz="4" w:space="0" w:color="000000"/>
              <w:bottom w:val="single" w:sz="4" w:space="0" w:color="000000"/>
            </w:tcBorders>
            <w:shd w:val="clear" w:color="auto" w:fill="auto"/>
            <w:textDirection w:val="btLr"/>
            <w:vAlign w:val="center"/>
          </w:tcPr>
          <w:p w:rsidR="00CE1D3B" w:rsidRPr="00BF3722" w:rsidRDefault="00CE1D3B" w:rsidP="00CE1D3B">
            <w:pPr>
              <w:widowControl w:val="0"/>
              <w:suppressAutoHyphens/>
              <w:snapToGrid w:val="0"/>
              <w:spacing w:after="0" w:line="360" w:lineRule="auto"/>
              <w:ind w:left="113" w:right="113"/>
              <w:jc w:val="center"/>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однозмінна</w:t>
            </w:r>
          </w:p>
        </w:tc>
        <w:tc>
          <w:tcPr>
            <w:tcW w:w="723"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9"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87,5</w:t>
            </w:r>
          </w:p>
        </w:tc>
      </w:tr>
      <w:tr w:rsidR="00CE1D3B" w:rsidRPr="00BF3722" w:rsidTr="00CE1D3B">
        <w:trPr>
          <w:cantSplit/>
          <w:trHeight w:val="623"/>
          <w:jc w:val="center"/>
        </w:trPr>
        <w:tc>
          <w:tcPr>
            <w:tcW w:w="382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napToGrid w:val="0"/>
              <w:spacing w:after="0" w:line="360" w:lineRule="auto"/>
              <w:jc w:val="center"/>
              <w:rPr>
                <w:rFonts w:ascii="Times New Roman" w:eastAsia="Times New Roman" w:hAnsi="Times New Roman" w:cs="Times New Roman"/>
                <w:sz w:val="28"/>
                <w:szCs w:val="28"/>
                <w:lang w:val="uk-UA" w:eastAsia="ru-RU"/>
              </w:rPr>
            </w:pPr>
            <w:r w:rsidRPr="00223ACB">
              <w:rPr>
                <w:rFonts w:ascii="Times New Roman" w:eastAsia="Times New Roman" w:hAnsi="Times New Roman" w:cs="Times New Roman"/>
                <w:sz w:val="28"/>
                <w:szCs w:val="28"/>
                <w:lang w:val="uk-UA" w:eastAsia="ru-RU"/>
              </w:rPr>
              <w:t xml:space="preserve">Загальна кількість </w:t>
            </w:r>
            <w:r>
              <w:rPr>
                <w:rFonts w:ascii="Times New Roman" w:eastAsia="Times New Roman" w:hAnsi="Times New Roman" w:cs="Times New Roman"/>
                <w:sz w:val="28"/>
                <w:szCs w:val="28"/>
                <w:lang w:val="uk-UA" w:eastAsia="ru-RU"/>
              </w:rPr>
              <w:t>факторів</w:t>
            </w:r>
          </w:p>
        </w:tc>
        <w:tc>
          <w:tcPr>
            <w:tcW w:w="1134"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97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23"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708"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ar-SA"/>
              </w:rPr>
              <w:t>1</w:t>
            </w:r>
          </w:p>
        </w:tc>
        <w:tc>
          <w:tcPr>
            <w:tcW w:w="709" w:type="dxa"/>
            <w:tcBorders>
              <w:top w:val="single" w:sz="4" w:space="0" w:color="000000"/>
              <w:left w:val="single" w:sz="4" w:space="0" w:color="000000"/>
              <w:bottom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c>
          <w:tcPr>
            <w:tcW w:w="13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E1D3B" w:rsidRPr="00BF3722" w:rsidRDefault="00CE1D3B" w:rsidP="00CE1D3B">
            <w:pPr>
              <w:widowControl w:val="0"/>
              <w:suppressAutoHyphens/>
              <w:snapToGrid w:val="0"/>
              <w:spacing w:after="0" w:line="360" w:lineRule="auto"/>
              <w:jc w:val="center"/>
              <w:rPr>
                <w:rFonts w:ascii="Times New Roman" w:eastAsia="Times New Roman" w:hAnsi="Times New Roman" w:cs="Times New Roman"/>
                <w:sz w:val="28"/>
                <w:szCs w:val="28"/>
                <w:lang w:val="uk-UA" w:eastAsia="ar-SA"/>
              </w:rPr>
            </w:pPr>
          </w:p>
        </w:tc>
      </w:tr>
    </w:tbl>
    <w:p w:rsidR="00946589" w:rsidRDefault="00946589" w:rsidP="00101354">
      <w:pPr>
        <w:widowControl w:val="0"/>
        <w:spacing w:after="0" w:line="360" w:lineRule="auto"/>
        <w:ind w:firstLine="709"/>
        <w:jc w:val="both"/>
        <w:rPr>
          <w:rFonts w:ascii="Times New Roman" w:eastAsia="Times New Roman" w:hAnsi="Times New Roman" w:cs="Times New Roman"/>
          <w:sz w:val="28"/>
          <w:szCs w:val="28"/>
          <w:lang w:val="uk-UA" w:eastAsia="ru-RU"/>
        </w:rPr>
      </w:pPr>
    </w:p>
    <w:p w:rsidR="00946589" w:rsidRPr="00BF3722" w:rsidRDefault="001507DD"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sidRPr="001507DD">
        <w:rPr>
          <w:rFonts w:ascii="Times New Roman" w:eastAsia="Times New Roman" w:hAnsi="Times New Roman" w:cs="Times New Roman"/>
          <w:sz w:val="28"/>
          <w:szCs w:val="28"/>
          <w:lang w:val="uk-UA" w:eastAsia="ru-RU"/>
        </w:rPr>
        <w:t>В результаті порівняння фактичних результатів вимірювання і нормати</w:t>
      </w:r>
      <w:r w:rsidRPr="001507DD">
        <w:rPr>
          <w:rFonts w:ascii="Times New Roman" w:eastAsia="Times New Roman" w:hAnsi="Times New Roman" w:cs="Times New Roman"/>
          <w:sz w:val="28"/>
          <w:szCs w:val="28"/>
          <w:lang w:val="uk-UA" w:eastAsia="ru-RU"/>
        </w:rPr>
        <w:t>в</w:t>
      </w:r>
      <w:r w:rsidRPr="001507DD">
        <w:rPr>
          <w:rFonts w:ascii="Times New Roman" w:eastAsia="Times New Roman" w:hAnsi="Times New Roman" w:cs="Times New Roman"/>
          <w:sz w:val="28"/>
          <w:szCs w:val="28"/>
          <w:lang w:val="uk-UA" w:eastAsia="ru-RU"/>
        </w:rPr>
        <w:t>них значень, отримали наступне: робоче місце дослідника в приміщенні відн</w:t>
      </w:r>
      <w:r w:rsidRPr="001507DD">
        <w:rPr>
          <w:rFonts w:ascii="Times New Roman" w:eastAsia="Times New Roman" w:hAnsi="Times New Roman" w:cs="Times New Roman"/>
          <w:sz w:val="28"/>
          <w:szCs w:val="28"/>
          <w:lang w:val="uk-UA" w:eastAsia="ru-RU"/>
        </w:rPr>
        <w:t>о</w:t>
      </w:r>
      <w:r w:rsidRPr="001507DD">
        <w:rPr>
          <w:rFonts w:ascii="Times New Roman" w:eastAsia="Times New Roman" w:hAnsi="Times New Roman" w:cs="Times New Roman"/>
          <w:sz w:val="28"/>
          <w:szCs w:val="28"/>
          <w:lang w:val="uk-UA" w:eastAsia="ru-RU"/>
        </w:rPr>
        <w:t>ситься до 3 класу 2-го ступеня шкідливості. Визначили, що домінуючим шкі</w:t>
      </w:r>
      <w:r w:rsidRPr="001507DD">
        <w:rPr>
          <w:rFonts w:ascii="Times New Roman" w:eastAsia="Times New Roman" w:hAnsi="Times New Roman" w:cs="Times New Roman"/>
          <w:sz w:val="28"/>
          <w:szCs w:val="28"/>
          <w:lang w:val="uk-UA" w:eastAsia="ru-RU"/>
        </w:rPr>
        <w:t>д</w:t>
      </w:r>
      <w:r w:rsidRPr="001507DD">
        <w:rPr>
          <w:rFonts w:ascii="Times New Roman" w:eastAsia="Times New Roman" w:hAnsi="Times New Roman" w:cs="Times New Roman"/>
          <w:sz w:val="28"/>
          <w:szCs w:val="28"/>
          <w:lang w:val="uk-UA" w:eastAsia="ru-RU"/>
        </w:rPr>
        <w:t>ливим фактором є підвищений рівень шуму.</w:t>
      </w:r>
    </w:p>
    <w:p w:rsidR="00101354" w:rsidRPr="00BF3722" w:rsidRDefault="00101354" w:rsidP="00101354">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p>
    <w:p w:rsidR="00946589" w:rsidRPr="00BF3722" w:rsidRDefault="00101354" w:rsidP="004517BE">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4.2 Промислова безпека у </w:t>
      </w:r>
      <w:r w:rsidR="00426617">
        <w:rPr>
          <w:rFonts w:ascii="Times New Roman" w:eastAsia="Times New Roman" w:hAnsi="Times New Roman" w:cs="Times New Roman"/>
          <w:sz w:val="28"/>
          <w:szCs w:val="28"/>
          <w:lang w:val="uk-UA" w:eastAsia="ar-SA"/>
        </w:rPr>
        <w:t>відділі</w:t>
      </w:r>
      <w:r w:rsidR="004517BE">
        <w:rPr>
          <w:rFonts w:ascii="Times New Roman" w:eastAsia="Times New Roman" w:hAnsi="Times New Roman" w:cs="Times New Roman"/>
          <w:sz w:val="28"/>
          <w:szCs w:val="28"/>
          <w:lang w:val="uk-UA" w:eastAsia="ar-SA"/>
        </w:rPr>
        <w:t xml:space="preserve"> моделювання</w:t>
      </w:r>
    </w:p>
    <w:p w:rsidR="00946589" w:rsidRDefault="00946589" w:rsidP="00101354">
      <w:pPr>
        <w:widowControl w:val="0"/>
        <w:spacing w:after="0" w:line="360" w:lineRule="auto"/>
        <w:ind w:firstLine="709"/>
        <w:jc w:val="both"/>
        <w:rPr>
          <w:rFonts w:ascii="Times New Roman" w:eastAsia="Times New Roman" w:hAnsi="Times New Roman" w:cs="Times New Roman"/>
          <w:sz w:val="28"/>
          <w:szCs w:val="28"/>
          <w:lang w:val="uk-UA" w:eastAsia="ru-RU"/>
        </w:rPr>
      </w:pPr>
    </w:p>
    <w:p w:rsidR="001507DD" w:rsidRDefault="001507DD"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sidRPr="001507DD">
        <w:rPr>
          <w:rFonts w:ascii="Times New Roman" w:eastAsia="Times New Roman" w:hAnsi="Times New Roman" w:cs="Times New Roman"/>
          <w:sz w:val="28"/>
          <w:szCs w:val="28"/>
          <w:lang w:val="uk-UA" w:eastAsia="ru-RU"/>
        </w:rPr>
        <w:t>Згідно НПАОП 40.1-1.21-98 приміщення належить до класу приміщень без підвищеної небезпеки, тому що відсутні чинники, що вказують на підвищ</w:t>
      </w:r>
      <w:r w:rsidRPr="001507DD">
        <w:rPr>
          <w:rFonts w:ascii="Times New Roman" w:eastAsia="Times New Roman" w:hAnsi="Times New Roman" w:cs="Times New Roman"/>
          <w:sz w:val="28"/>
          <w:szCs w:val="28"/>
          <w:lang w:val="uk-UA" w:eastAsia="ru-RU"/>
        </w:rPr>
        <w:t>е</w:t>
      </w:r>
      <w:r w:rsidRPr="001507DD">
        <w:rPr>
          <w:rFonts w:ascii="Times New Roman" w:eastAsia="Times New Roman" w:hAnsi="Times New Roman" w:cs="Times New Roman"/>
          <w:sz w:val="28"/>
          <w:szCs w:val="28"/>
          <w:lang w:val="uk-UA" w:eastAsia="ru-RU"/>
        </w:rPr>
        <w:t xml:space="preserve">ну небезпеку. Приміщення є чистим, сухим, має ізольований підлогу, відсутня </w:t>
      </w:r>
      <w:r w:rsidRPr="001507DD">
        <w:rPr>
          <w:rFonts w:ascii="Times New Roman" w:eastAsia="Times New Roman" w:hAnsi="Times New Roman" w:cs="Times New Roman"/>
          <w:sz w:val="28"/>
          <w:szCs w:val="28"/>
          <w:lang w:val="uk-UA" w:eastAsia="ru-RU"/>
        </w:rPr>
        <w:lastRenderedPageBreak/>
        <w:t>можливість одночасного дотику до заземленим металоконструкцій і металевого корпусу електрообладнання.</w:t>
      </w:r>
    </w:p>
    <w:p w:rsidR="001507DD" w:rsidRDefault="001507DD"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sidRPr="001507DD">
        <w:rPr>
          <w:rFonts w:ascii="Times New Roman" w:eastAsia="Times New Roman" w:hAnsi="Times New Roman" w:cs="Times New Roman"/>
          <w:sz w:val="28"/>
          <w:szCs w:val="28"/>
          <w:lang w:val="uk-UA" w:eastAsia="ru-RU"/>
        </w:rPr>
        <w:t xml:space="preserve">Щоб зменшити ризик ураження людини електричним струмом, </w:t>
      </w:r>
      <w:r>
        <w:rPr>
          <w:rFonts w:ascii="Times New Roman" w:eastAsia="Times New Roman" w:hAnsi="Times New Roman" w:cs="Times New Roman"/>
          <w:sz w:val="28"/>
          <w:szCs w:val="28"/>
          <w:lang w:val="uk-UA" w:eastAsia="ru-RU"/>
        </w:rPr>
        <w:t>необхідно</w:t>
      </w:r>
      <w:r w:rsidRPr="001507DD">
        <w:rPr>
          <w:rFonts w:ascii="Times New Roman" w:eastAsia="Times New Roman" w:hAnsi="Times New Roman" w:cs="Times New Roman"/>
          <w:sz w:val="28"/>
          <w:szCs w:val="28"/>
          <w:lang w:val="uk-UA" w:eastAsia="ru-RU"/>
        </w:rPr>
        <w:t xml:space="preserve"> використовувати такі технічні засоби захисту:</w:t>
      </w:r>
    </w:p>
    <w:p w:rsidR="001507DD" w:rsidRPr="001507DD" w:rsidRDefault="00750EE3" w:rsidP="001507DD">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1507DD" w:rsidRPr="001507DD">
        <w:rPr>
          <w:rFonts w:ascii="Times New Roman" w:eastAsia="Times New Roman" w:hAnsi="Times New Roman" w:cs="Times New Roman"/>
          <w:sz w:val="28"/>
          <w:szCs w:val="28"/>
          <w:lang w:val="uk-UA" w:eastAsia="ru-RU"/>
        </w:rPr>
        <w:t xml:space="preserve"> необхідно контролювати стан ізоляції відповідно до вимог ПУЕ-2011. Проводити контроль між нульовим і фазним провідниками і між фазами. Опір ізоляції має бути не менше 500 </w:t>
      </w:r>
      <w:proofErr w:type="spellStart"/>
      <w:r w:rsidR="001507DD" w:rsidRPr="001507DD">
        <w:rPr>
          <w:rFonts w:ascii="Times New Roman" w:eastAsia="Times New Roman" w:hAnsi="Times New Roman" w:cs="Times New Roman"/>
          <w:sz w:val="28"/>
          <w:szCs w:val="28"/>
          <w:lang w:val="uk-UA" w:eastAsia="ru-RU"/>
        </w:rPr>
        <w:t>кОм</w:t>
      </w:r>
      <w:proofErr w:type="spellEnd"/>
      <w:r w:rsidR="001507DD" w:rsidRPr="001507DD">
        <w:rPr>
          <w:rFonts w:ascii="Times New Roman" w:eastAsia="Times New Roman" w:hAnsi="Times New Roman" w:cs="Times New Roman"/>
          <w:sz w:val="28"/>
          <w:szCs w:val="28"/>
          <w:lang w:val="uk-UA" w:eastAsia="ru-RU"/>
        </w:rPr>
        <w:t xml:space="preserve"> на фазу. Контроль необхідно проводити не рідше 1 разу на рік при відключеному електроживленні;</w:t>
      </w:r>
    </w:p>
    <w:p w:rsidR="001507DD" w:rsidRDefault="00750EE3" w:rsidP="001507DD">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1507DD" w:rsidRPr="001507DD">
        <w:rPr>
          <w:rFonts w:ascii="Times New Roman" w:eastAsia="Times New Roman" w:hAnsi="Times New Roman" w:cs="Times New Roman"/>
          <w:sz w:val="28"/>
          <w:szCs w:val="28"/>
          <w:lang w:val="uk-UA" w:eastAsia="ru-RU"/>
        </w:rPr>
        <w:t xml:space="preserve"> у зв'язку з тим, що використовується електрична мережа з заземленою </w:t>
      </w:r>
      <w:proofErr w:type="spellStart"/>
      <w:r w:rsidR="001507DD" w:rsidRPr="001507DD">
        <w:rPr>
          <w:rFonts w:ascii="Times New Roman" w:eastAsia="Times New Roman" w:hAnsi="Times New Roman" w:cs="Times New Roman"/>
          <w:sz w:val="28"/>
          <w:szCs w:val="28"/>
          <w:lang w:val="uk-UA" w:eastAsia="ru-RU"/>
        </w:rPr>
        <w:t>нейтраллю</w:t>
      </w:r>
      <w:proofErr w:type="spellEnd"/>
      <w:r w:rsidR="001507DD" w:rsidRPr="001507DD">
        <w:rPr>
          <w:rFonts w:ascii="Times New Roman" w:eastAsia="Times New Roman" w:hAnsi="Times New Roman" w:cs="Times New Roman"/>
          <w:sz w:val="28"/>
          <w:szCs w:val="28"/>
          <w:lang w:val="uk-UA" w:eastAsia="ru-RU"/>
        </w:rPr>
        <w:t xml:space="preserve"> напругою до 1000</w:t>
      </w:r>
      <w:r w:rsidR="001507DD">
        <w:rPr>
          <w:rFonts w:ascii="Times New Roman" w:eastAsia="Times New Roman" w:hAnsi="Times New Roman" w:cs="Times New Roman"/>
          <w:sz w:val="28"/>
          <w:szCs w:val="28"/>
          <w:lang w:val="uk-UA" w:eastAsia="ru-RU"/>
        </w:rPr>
        <w:t xml:space="preserve"> </w:t>
      </w:r>
      <w:r w:rsidR="001507DD" w:rsidRPr="001507DD">
        <w:rPr>
          <w:rFonts w:ascii="Times New Roman" w:eastAsia="Times New Roman" w:hAnsi="Times New Roman" w:cs="Times New Roman"/>
          <w:sz w:val="28"/>
          <w:szCs w:val="28"/>
          <w:lang w:val="uk-UA" w:eastAsia="ru-RU"/>
        </w:rPr>
        <w:t xml:space="preserve">В, необхідно, відповідно до НПАОП 40.1-1.32-01, </w:t>
      </w:r>
      <w:proofErr w:type="spellStart"/>
      <w:r w:rsidR="001507DD" w:rsidRPr="001507DD">
        <w:rPr>
          <w:rFonts w:ascii="Times New Roman" w:eastAsia="Times New Roman" w:hAnsi="Times New Roman" w:cs="Times New Roman"/>
          <w:sz w:val="28"/>
          <w:szCs w:val="28"/>
          <w:lang w:val="uk-UA" w:eastAsia="ru-RU"/>
        </w:rPr>
        <w:t>занулити</w:t>
      </w:r>
      <w:proofErr w:type="spellEnd"/>
      <w:r w:rsidR="001507DD" w:rsidRPr="001507DD">
        <w:rPr>
          <w:rFonts w:ascii="Times New Roman" w:eastAsia="Times New Roman" w:hAnsi="Times New Roman" w:cs="Times New Roman"/>
          <w:sz w:val="28"/>
          <w:szCs w:val="28"/>
          <w:lang w:val="uk-UA" w:eastAsia="ru-RU"/>
        </w:rPr>
        <w:t xml:space="preserve"> всі металеві конструкції і частини обладнання, доступні для дотику людини і не мають інших видів захисту, що забезпечують електробезпеку.</w:t>
      </w:r>
      <w:r w:rsidR="001507DD">
        <w:rPr>
          <w:rFonts w:ascii="Times New Roman" w:eastAsia="Times New Roman" w:hAnsi="Times New Roman" w:cs="Times New Roman"/>
          <w:sz w:val="28"/>
          <w:szCs w:val="28"/>
          <w:lang w:val="uk-UA" w:eastAsia="ru-RU"/>
        </w:rPr>
        <w:t xml:space="preserve"> Всі корпуси ПЕОМ потрібно з’</w:t>
      </w:r>
      <w:r w:rsidR="001507DD" w:rsidRPr="001507DD">
        <w:rPr>
          <w:rFonts w:ascii="Times New Roman" w:eastAsia="Times New Roman" w:hAnsi="Times New Roman" w:cs="Times New Roman"/>
          <w:sz w:val="28"/>
          <w:szCs w:val="28"/>
          <w:lang w:val="uk-UA" w:eastAsia="ru-RU"/>
        </w:rPr>
        <w:t xml:space="preserve">єднати з </w:t>
      </w:r>
      <w:proofErr w:type="spellStart"/>
      <w:r w:rsidR="001507DD" w:rsidRPr="001507DD">
        <w:rPr>
          <w:rFonts w:ascii="Times New Roman" w:eastAsia="Times New Roman" w:hAnsi="Times New Roman" w:cs="Times New Roman"/>
          <w:sz w:val="28"/>
          <w:szCs w:val="28"/>
          <w:lang w:val="uk-UA" w:eastAsia="ru-RU"/>
        </w:rPr>
        <w:t>глухозаземленою</w:t>
      </w:r>
      <w:proofErr w:type="spellEnd"/>
      <w:r w:rsidR="001507DD" w:rsidRPr="001507DD">
        <w:rPr>
          <w:rFonts w:ascii="Times New Roman" w:eastAsia="Times New Roman" w:hAnsi="Times New Roman" w:cs="Times New Roman"/>
          <w:sz w:val="28"/>
          <w:szCs w:val="28"/>
          <w:lang w:val="uk-UA" w:eastAsia="ru-RU"/>
        </w:rPr>
        <w:t xml:space="preserve"> </w:t>
      </w:r>
      <w:proofErr w:type="spellStart"/>
      <w:r w:rsidR="001507DD" w:rsidRPr="001507DD">
        <w:rPr>
          <w:rFonts w:ascii="Times New Roman" w:eastAsia="Times New Roman" w:hAnsi="Times New Roman" w:cs="Times New Roman"/>
          <w:sz w:val="28"/>
          <w:szCs w:val="28"/>
          <w:lang w:val="uk-UA" w:eastAsia="ru-RU"/>
        </w:rPr>
        <w:t>нейтраллю</w:t>
      </w:r>
      <w:proofErr w:type="spellEnd"/>
      <w:r w:rsidR="001507DD" w:rsidRPr="001507DD">
        <w:rPr>
          <w:rFonts w:ascii="Times New Roman" w:eastAsia="Times New Roman" w:hAnsi="Times New Roman" w:cs="Times New Roman"/>
          <w:sz w:val="28"/>
          <w:szCs w:val="28"/>
          <w:lang w:val="uk-UA" w:eastAsia="ru-RU"/>
        </w:rPr>
        <w:t xml:space="preserve"> джерела жи</w:t>
      </w:r>
      <w:r w:rsidR="001507DD" w:rsidRPr="001507DD">
        <w:rPr>
          <w:rFonts w:ascii="Times New Roman" w:eastAsia="Times New Roman" w:hAnsi="Times New Roman" w:cs="Times New Roman"/>
          <w:sz w:val="28"/>
          <w:szCs w:val="28"/>
          <w:lang w:val="uk-UA" w:eastAsia="ru-RU"/>
        </w:rPr>
        <w:t>в</w:t>
      </w:r>
      <w:r w:rsidR="001507DD" w:rsidRPr="001507DD">
        <w:rPr>
          <w:rFonts w:ascii="Times New Roman" w:eastAsia="Times New Roman" w:hAnsi="Times New Roman" w:cs="Times New Roman"/>
          <w:sz w:val="28"/>
          <w:szCs w:val="28"/>
          <w:lang w:val="uk-UA" w:eastAsia="ru-RU"/>
        </w:rPr>
        <w:t>лення за допомогою нульового захисного провідника. Занулення перетворює замикання на корпус в однофазне коротке замикання, в результаті чого спр</w:t>
      </w:r>
      <w:r w:rsidR="001507DD" w:rsidRPr="001507DD">
        <w:rPr>
          <w:rFonts w:ascii="Times New Roman" w:eastAsia="Times New Roman" w:hAnsi="Times New Roman" w:cs="Times New Roman"/>
          <w:sz w:val="28"/>
          <w:szCs w:val="28"/>
          <w:lang w:val="uk-UA" w:eastAsia="ru-RU"/>
        </w:rPr>
        <w:t>а</w:t>
      </w:r>
      <w:r w:rsidR="001507DD" w:rsidRPr="001507DD">
        <w:rPr>
          <w:rFonts w:ascii="Times New Roman" w:eastAsia="Times New Roman" w:hAnsi="Times New Roman" w:cs="Times New Roman"/>
          <w:sz w:val="28"/>
          <w:szCs w:val="28"/>
          <w:lang w:val="uk-UA" w:eastAsia="ru-RU"/>
        </w:rPr>
        <w:t xml:space="preserve">цьовує максимальний струмовий захист, яка </w:t>
      </w:r>
      <w:proofErr w:type="spellStart"/>
      <w:r w:rsidR="001507DD" w:rsidRPr="001507DD">
        <w:rPr>
          <w:rFonts w:ascii="Times New Roman" w:eastAsia="Times New Roman" w:hAnsi="Times New Roman" w:cs="Times New Roman"/>
          <w:sz w:val="28"/>
          <w:szCs w:val="28"/>
          <w:lang w:val="uk-UA" w:eastAsia="ru-RU"/>
        </w:rPr>
        <w:t>селективно</w:t>
      </w:r>
      <w:proofErr w:type="spellEnd"/>
      <w:r w:rsidR="001507DD" w:rsidRPr="001507DD">
        <w:rPr>
          <w:rFonts w:ascii="Times New Roman" w:eastAsia="Times New Roman" w:hAnsi="Times New Roman" w:cs="Times New Roman"/>
          <w:sz w:val="28"/>
          <w:szCs w:val="28"/>
          <w:lang w:val="uk-UA" w:eastAsia="ru-RU"/>
        </w:rPr>
        <w:t xml:space="preserve"> відключає пошкоджену ділянку мережі. Автомат захисту необхідно вибрати по току короткого зам</w:t>
      </w:r>
      <w:r w:rsidR="001507DD" w:rsidRPr="001507DD">
        <w:rPr>
          <w:rFonts w:ascii="Times New Roman" w:eastAsia="Times New Roman" w:hAnsi="Times New Roman" w:cs="Times New Roman"/>
          <w:sz w:val="28"/>
          <w:szCs w:val="28"/>
          <w:lang w:val="uk-UA" w:eastAsia="ru-RU"/>
        </w:rPr>
        <w:t>и</w:t>
      </w:r>
      <w:r w:rsidR="001507DD" w:rsidRPr="001507DD">
        <w:rPr>
          <w:rFonts w:ascii="Times New Roman" w:eastAsia="Times New Roman" w:hAnsi="Times New Roman" w:cs="Times New Roman"/>
          <w:sz w:val="28"/>
          <w:szCs w:val="28"/>
          <w:lang w:val="uk-UA" w:eastAsia="ru-RU"/>
        </w:rPr>
        <w:t>кання, час відключення дорівнює 0,2 с. Додатково застосувати повторне зазе</w:t>
      </w:r>
      <w:r w:rsidR="001507DD" w:rsidRPr="001507DD">
        <w:rPr>
          <w:rFonts w:ascii="Times New Roman" w:eastAsia="Times New Roman" w:hAnsi="Times New Roman" w:cs="Times New Roman"/>
          <w:sz w:val="28"/>
          <w:szCs w:val="28"/>
          <w:lang w:val="uk-UA" w:eastAsia="ru-RU"/>
        </w:rPr>
        <w:t>м</w:t>
      </w:r>
      <w:r w:rsidR="001507DD" w:rsidRPr="001507DD">
        <w:rPr>
          <w:rFonts w:ascii="Times New Roman" w:eastAsia="Times New Roman" w:hAnsi="Times New Roman" w:cs="Times New Roman"/>
          <w:sz w:val="28"/>
          <w:szCs w:val="28"/>
          <w:lang w:val="uk-UA" w:eastAsia="ru-RU"/>
        </w:rPr>
        <w:t xml:space="preserve">лення нульового проводу з метою зниження потенціалу </w:t>
      </w:r>
      <w:proofErr w:type="spellStart"/>
      <w:r w:rsidR="001507DD" w:rsidRPr="001507DD">
        <w:rPr>
          <w:rFonts w:ascii="Times New Roman" w:eastAsia="Times New Roman" w:hAnsi="Times New Roman" w:cs="Times New Roman"/>
          <w:sz w:val="28"/>
          <w:szCs w:val="28"/>
          <w:lang w:val="uk-UA" w:eastAsia="ru-RU"/>
        </w:rPr>
        <w:t>занулених</w:t>
      </w:r>
      <w:proofErr w:type="spellEnd"/>
      <w:r w:rsidR="001507DD" w:rsidRPr="001507DD">
        <w:rPr>
          <w:rFonts w:ascii="Times New Roman" w:eastAsia="Times New Roman" w:hAnsi="Times New Roman" w:cs="Times New Roman"/>
          <w:sz w:val="28"/>
          <w:szCs w:val="28"/>
          <w:lang w:val="uk-UA" w:eastAsia="ru-RU"/>
        </w:rPr>
        <w:t xml:space="preserve"> корпусів і напруги дотику в випадках обриву нульового проводу;</w:t>
      </w:r>
    </w:p>
    <w:p w:rsidR="001507DD" w:rsidRDefault="00750EE3" w:rsidP="00101354">
      <w:pPr>
        <w:widowControl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1507DD" w:rsidRPr="001507DD">
        <w:rPr>
          <w:rFonts w:ascii="Times New Roman" w:eastAsia="Times New Roman" w:hAnsi="Times New Roman" w:cs="Times New Roman"/>
          <w:sz w:val="28"/>
          <w:szCs w:val="28"/>
          <w:lang w:val="uk-UA" w:eastAsia="ru-RU"/>
        </w:rPr>
        <w:t xml:space="preserve"> необхідно проводити інструктажі з техніки безпеки відповідно до НПАОП 0.00-4.12-05: вступний інструктаж, первинний на робочому місці, п</w:t>
      </w:r>
      <w:r w:rsidR="001507DD" w:rsidRPr="001507DD">
        <w:rPr>
          <w:rFonts w:ascii="Times New Roman" w:eastAsia="Times New Roman" w:hAnsi="Times New Roman" w:cs="Times New Roman"/>
          <w:sz w:val="28"/>
          <w:szCs w:val="28"/>
          <w:lang w:val="uk-UA" w:eastAsia="ru-RU"/>
        </w:rPr>
        <w:t>о</w:t>
      </w:r>
      <w:r w:rsidR="001507DD" w:rsidRPr="001507DD">
        <w:rPr>
          <w:rFonts w:ascii="Times New Roman" w:eastAsia="Times New Roman" w:hAnsi="Times New Roman" w:cs="Times New Roman"/>
          <w:sz w:val="28"/>
          <w:szCs w:val="28"/>
          <w:lang w:val="uk-UA" w:eastAsia="ru-RU"/>
        </w:rPr>
        <w:t>вторний, позаплановий, цільовий.</w:t>
      </w:r>
    </w:p>
    <w:p w:rsidR="00946589" w:rsidRPr="00BF3722" w:rsidRDefault="00946589" w:rsidP="00101354">
      <w:pPr>
        <w:widowControl w:val="0"/>
        <w:suppressAutoHyphens/>
        <w:spacing w:after="0" w:line="360" w:lineRule="auto"/>
        <w:ind w:firstLine="709"/>
        <w:jc w:val="both"/>
        <w:rPr>
          <w:rFonts w:ascii="Times New Roman" w:eastAsia="Times New Roman" w:hAnsi="Times New Roman" w:cs="Times New Roman"/>
          <w:color w:val="000000"/>
          <w:spacing w:val="-7"/>
          <w:sz w:val="28"/>
          <w:szCs w:val="28"/>
          <w:lang w:val="uk-UA" w:eastAsia="ar-SA"/>
        </w:rPr>
      </w:pPr>
    </w:p>
    <w:p w:rsidR="00101354" w:rsidRPr="00BF3722" w:rsidRDefault="00101354" w:rsidP="00750EE3">
      <w:pPr>
        <w:widowControl w:val="0"/>
        <w:tabs>
          <w:tab w:val="left" w:leader="dot" w:pos="9498"/>
        </w:tabs>
        <w:spacing w:after="0" w:line="360" w:lineRule="auto"/>
        <w:ind w:firstLine="709"/>
        <w:jc w:val="both"/>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 xml:space="preserve">4.3 Виробнича санітарія у </w:t>
      </w:r>
      <w:r w:rsidR="00750EE3">
        <w:rPr>
          <w:rFonts w:ascii="Times New Roman" w:eastAsia="Times New Roman" w:hAnsi="Times New Roman" w:cs="Times New Roman"/>
          <w:sz w:val="28"/>
          <w:szCs w:val="28"/>
          <w:lang w:val="uk-UA" w:eastAsia="ar-SA"/>
        </w:rPr>
        <w:t>відділ</w:t>
      </w:r>
      <w:r w:rsidR="00540561">
        <w:rPr>
          <w:rFonts w:ascii="Times New Roman" w:eastAsia="Times New Roman" w:hAnsi="Times New Roman" w:cs="Times New Roman"/>
          <w:sz w:val="28"/>
          <w:szCs w:val="28"/>
          <w:lang w:val="uk-UA" w:eastAsia="ar-SA"/>
        </w:rPr>
        <w:t>і</w:t>
      </w:r>
      <w:r w:rsidR="00750EE3">
        <w:rPr>
          <w:rFonts w:ascii="Times New Roman" w:eastAsia="Times New Roman" w:hAnsi="Times New Roman" w:cs="Times New Roman"/>
          <w:sz w:val="28"/>
          <w:szCs w:val="28"/>
          <w:lang w:val="uk-UA" w:eastAsia="ar-SA"/>
        </w:rPr>
        <w:t xml:space="preserve"> моделювання</w:t>
      </w:r>
    </w:p>
    <w:p w:rsidR="00946589" w:rsidRDefault="00946589" w:rsidP="00101354">
      <w:pPr>
        <w:widowControl w:val="0"/>
        <w:shd w:val="clear" w:color="auto" w:fill="FFFFFF"/>
        <w:suppressAutoHyphens/>
        <w:spacing w:after="0" w:line="360" w:lineRule="auto"/>
        <w:ind w:firstLine="709"/>
        <w:jc w:val="both"/>
        <w:rPr>
          <w:rFonts w:ascii="Times New Roman" w:eastAsia="Times New Roman" w:hAnsi="Times New Roman" w:cs="Times New Roman"/>
          <w:sz w:val="28"/>
          <w:szCs w:val="28"/>
          <w:lang w:val="uk-UA" w:eastAsia="ar-SA"/>
        </w:rPr>
      </w:pPr>
    </w:p>
    <w:p w:rsidR="00A8494C" w:rsidRDefault="00A8494C" w:rsidP="00101354">
      <w:pPr>
        <w:widowControl w:val="0"/>
        <w:shd w:val="clear" w:color="auto" w:fill="FFFFFF"/>
        <w:suppressAutoHyphens/>
        <w:spacing w:after="0" w:line="360" w:lineRule="auto"/>
        <w:ind w:firstLine="709"/>
        <w:jc w:val="both"/>
        <w:rPr>
          <w:rFonts w:ascii="Times New Roman" w:eastAsia="Times New Roman" w:hAnsi="Times New Roman" w:cs="Times New Roman"/>
          <w:sz w:val="28"/>
          <w:szCs w:val="28"/>
          <w:lang w:val="uk-UA" w:eastAsia="ar-SA"/>
        </w:rPr>
      </w:pPr>
      <w:r w:rsidRPr="00A8494C">
        <w:rPr>
          <w:rFonts w:ascii="Times New Roman" w:eastAsia="Times New Roman" w:hAnsi="Times New Roman" w:cs="Times New Roman"/>
          <w:sz w:val="28"/>
          <w:szCs w:val="28"/>
          <w:lang w:val="uk-UA" w:eastAsia="ar-SA"/>
        </w:rPr>
        <w:t xml:space="preserve">Роботи </w:t>
      </w:r>
      <w:r w:rsidR="00750EE3">
        <w:rPr>
          <w:rFonts w:ascii="Times New Roman" w:eastAsia="Times New Roman" w:hAnsi="Times New Roman" w:cs="Times New Roman"/>
          <w:sz w:val="28"/>
          <w:szCs w:val="28"/>
          <w:lang w:val="uk-UA" w:eastAsia="ar-SA"/>
        </w:rPr>
        <w:t xml:space="preserve">у відділі моделювання </w:t>
      </w:r>
      <w:r w:rsidRPr="00A8494C">
        <w:rPr>
          <w:rFonts w:ascii="Times New Roman" w:eastAsia="Times New Roman" w:hAnsi="Times New Roman" w:cs="Times New Roman"/>
          <w:sz w:val="28"/>
          <w:szCs w:val="28"/>
          <w:lang w:val="uk-UA" w:eastAsia="ar-SA"/>
        </w:rPr>
        <w:t>відносяться до легких фізичних робіт категорії 1А (енерговитрати до 120 ккал/</w:t>
      </w:r>
      <w:proofErr w:type="spellStart"/>
      <w:r w:rsidR="00A2025D">
        <w:rPr>
          <w:rFonts w:ascii="Times New Roman" w:eastAsia="Times New Roman" w:hAnsi="Times New Roman" w:cs="Times New Roman"/>
          <w:sz w:val="28"/>
          <w:szCs w:val="28"/>
          <w:lang w:val="uk-UA" w:eastAsia="ar-SA"/>
        </w:rPr>
        <w:t>год</w:t>
      </w:r>
      <w:proofErr w:type="spellEnd"/>
      <w:r w:rsidR="00A2025D">
        <w:rPr>
          <w:rFonts w:ascii="Times New Roman" w:eastAsia="Times New Roman" w:hAnsi="Times New Roman" w:cs="Times New Roman"/>
          <w:sz w:val="28"/>
          <w:szCs w:val="28"/>
          <w:lang w:val="uk-UA" w:eastAsia="ar-SA"/>
        </w:rPr>
        <w:t>) [38</w:t>
      </w:r>
      <w:r w:rsidRPr="00A8494C">
        <w:rPr>
          <w:rFonts w:ascii="Times New Roman" w:eastAsia="Times New Roman" w:hAnsi="Times New Roman" w:cs="Times New Roman"/>
          <w:sz w:val="28"/>
          <w:szCs w:val="28"/>
          <w:lang w:val="uk-UA" w:eastAsia="ar-SA"/>
        </w:rPr>
        <w:t>]. Нормативні значення параметрів мікроклімату, згідно з ДСН-3.3.6.042-99 представленні в табл. 4.3.</w:t>
      </w:r>
    </w:p>
    <w:p w:rsidR="00B930F3" w:rsidRDefault="00B930F3" w:rsidP="009577A5">
      <w:pPr>
        <w:widowControl w:val="0"/>
        <w:shd w:val="clear" w:color="auto" w:fill="FFFFFF"/>
        <w:suppressAutoHyphens/>
        <w:spacing w:after="0" w:line="360" w:lineRule="auto"/>
        <w:ind w:firstLine="709"/>
        <w:jc w:val="both"/>
        <w:rPr>
          <w:rFonts w:ascii="Times New Roman" w:eastAsia="Times New Roman" w:hAnsi="Times New Roman" w:cs="Times New Roman"/>
          <w:sz w:val="28"/>
          <w:szCs w:val="28"/>
          <w:lang w:val="uk-UA" w:eastAsia="ar-SA"/>
        </w:rPr>
      </w:pPr>
    </w:p>
    <w:p w:rsidR="00946589" w:rsidRPr="00BF3722" w:rsidRDefault="00A8494C" w:rsidP="009577A5">
      <w:pPr>
        <w:widowControl w:val="0"/>
        <w:shd w:val="clear" w:color="auto" w:fill="FFFFFF"/>
        <w:suppressAutoHyphens/>
        <w:spacing w:after="0" w:line="360" w:lineRule="auto"/>
        <w:ind w:firstLine="709"/>
        <w:jc w:val="both"/>
        <w:rPr>
          <w:rFonts w:ascii="Times New Roman" w:eastAsia="Times New Roman" w:hAnsi="Times New Roman" w:cs="Times New Roman"/>
          <w:sz w:val="28"/>
          <w:szCs w:val="28"/>
          <w:lang w:val="uk-UA" w:eastAsia="ru-RU"/>
        </w:rPr>
      </w:pPr>
      <w:r w:rsidRPr="00A8494C">
        <w:rPr>
          <w:rFonts w:ascii="Times New Roman" w:eastAsia="Times New Roman" w:hAnsi="Times New Roman" w:cs="Times New Roman"/>
          <w:sz w:val="28"/>
          <w:szCs w:val="28"/>
          <w:lang w:val="uk-UA" w:eastAsia="ar-SA"/>
        </w:rPr>
        <w:lastRenderedPageBreak/>
        <w:t xml:space="preserve">Таблиця 4.3 </w:t>
      </w:r>
      <w:r>
        <w:rPr>
          <w:rFonts w:ascii="Times New Roman" w:eastAsia="Times New Roman" w:hAnsi="Times New Roman" w:cs="Times New Roman"/>
          <w:sz w:val="28"/>
          <w:szCs w:val="28"/>
          <w:lang w:val="uk-UA" w:eastAsia="ar-SA"/>
        </w:rPr>
        <w:t>–</w:t>
      </w:r>
      <w:r w:rsidRPr="00A8494C">
        <w:rPr>
          <w:rFonts w:ascii="Times New Roman" w:eastAsia="Times New Roman" w:hAnsi="Times New Roman" w:cs="Times New Roman"/>
          <w:sz w:val="28"/>
          <w:szCs w:val="28"/>
          <w:lang w:val="uk-UA" w:eastAsia="ar-SA"/>
        </w:rPr>
        <w:t xml:space="preserve"> Оптимальні норми мікроклімату</w:t>
      </w:r>
    </w:p>
    <w:tbl>
      <w:tblPr>
        <w:tblW w:w="0" w:type="auto"/>
        <w:jc w:val="center"/>
        <w:tblLayout w:type="fixed"/>
        <w:tblLook w:val="0000"/>
      </w:tblPr>
      <w:tblGrid>
        <w:gridCol w:w="1949"/>
        <w:gridCol w:w="2387"/>
        <w:gridCol w:w="2896"/>
        <w:gridCol w:w="2755"/>
      </w:tblGrid>
      <w:tr w:rsidR="00946589" w:rsidRPr="00AA3B2B" w:rsidTr="00A8494C">
        <w:trPr>
          <w:cantSplit/>
          <w:trHeight w:val="660"/>
          <w:jc w:val="center"/>
        </w:trPr>
        <w:tc>
          <w:tcPr>
            <w:tcW w:w="1949" w:type="dxa"/>
            <w:tcBorders>
              <w:top w:val="single" w:sz="4" w:space="0" w:color="000000"/>
              <w:left w:val="single" w:sz="4" w:space="0" w:color="000000"/>
              <w:bottom w:val="single" w:sz="4" w:space="0" w:color="000000"/>
            </w:tcBorders>
            <w:shd w:val="clear" w:color="auto" w:fill="auto"/>
            <w:vAlign w:val="center"/>
          </w:tcPr>
          <w:p w:rsidR="00946589" w:rsidRPr="00BF3722" w:rsidRDefault="00A8494C"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sidRPr="00A8494C">
              <w:rPr>
                <w:rFonts w:ascii="Times New Roman" w:eastAsia="Times New Roman" w:hAnsi="Times New Roman" w:cs="Times New Roman"/>
                <w:sz w:val="28"/>
                <w:szCs w:val="28"/>
                <w:lang w:val="uk-UA" w:eastAsia="ru-RU"/>
              </w:rPr>
              <w:t>Пора року</w:t>
            </w:r>
          </w:p>
        </w:tc>
        <w:tc>
          <w:tcPr>
            <w:tcW w:w="2387" w:type="dxa"/>
            <w:tcBorders>
              <w:top w:val="single" w:sz="4" w:space="0" w:color="000000"/>
              <w:left w:val="single" w:sz="4" w:space="0" w:color="000000"/>
              <w:bottom w:val="single" w:sz="4" w:space="0" w:color="000000"/>
            </w:tcBorders>
            <w:shd w:val="clear" w:color="auto" w:fill="auto"/>
            <w:vAlign w:val="center"/>
          </w:tcPr>
          <w:p w:rsidR="00946589" w:rsidRPr="00BF3722" w:rsidRDefault="00A8494C"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sidRPr="00A8494C">
              <w:rPr>
                <w:rFonts w:ascii="Times New Roman" w:eastAsia="Times New Roman" w:hAnsi="Times New Roman" w:cs="Times New Roman"/>
                <w:sz w:val="28"/>
                <w:szCs w:val="28"/>
                <w:lang w:val="uk-UA" w:eastAsia="ru-RU"/>
              </w:rPr>
              <w:t>Температура п</w:t>
            </w:r>
            <w:r w:rsidRPr="00A8494C">
              <w:rPr>
                <w:rFonts w:ascii="Times New Roman" w:eastAsia="Times New Roman" w:hAnsi="Times New Roman" w:cs="Times New Roman"/>
                <w:sz w:val="28"/>
                <w:szCs w:val="28"/>
                <w:lang w:val="uk-UA" w:eastAsia="ru-RU"/>
              </w:rPr>
              <w:t>о</w:t>
            </w:r>
            <w:r w:rsidRPr="00A8494C">
              <w:rPr>
                <w:rFonts w:ascii="Times New Roman" w:eastAsia="Times New Roman" w:hAnsi="Times New Roman" w:cs="Times New Roman"/>
                <w:sz w:val="28"/>
                <w:szCs w:val="28"/>
                <w:lang w:val="uk-UA" w:eastAsia="ru-RU"/>
              </w:rPr>
              <w:t>вітря</w:t>
            </w:r>
            <w:r w:rsidR="00946589" w:rsidRPr="00BF3722">
              <w:rPr>
                <w:rFonts w:ascii="Times New Roman" w:eastAsia="Times New Roman" w:hAnsi="Times New Roman" w:cs="Times New Roman"/>
                <w:sz w:val="28"/>
                <w:szCs w:val="28"/>
                <w:lang w:val="uk-UA" w:eastAsia="ru-RU"/>
              </w:rPr>
              <w:t xml:space="preserve">, </w:t>
            </w:r>
            <w:r w:rsidRPr="0059248A">
              <w:rPr>
                <w:rFonts w:ascii="Times New Roman" w:eastAsia="Times New Roman" w:hAnsi="Times New Roman" w:cs="Times New Roman"/>
                <w:sz w:val="28"/>
                <w:szCs w:val="28"/>
                <w:vertAlign w:val="superscript"/>
                <w:lang w:val="uk-UA" w:eastAsia="ar-SA"/>
              </w:rPr>
              <w:t>0</w:t>
            </w:r>
            <w:r w:rsidRPr="0059248A">
              <w:rPr>
                <w:rFonts w:ascii="Times New Roman" w:eastAsia="Times New Roman" w:hAnsi="Times New Roman" w:cs="Times New Roman"/>
                <w:sz w:val="28"/>
                <w:szCs w:val="28"/>
                <w:lang w:val="uk-UA" w:eastAsia="ar-SA"/>
              </w:rPr>
              <w:t>С</w:t>
            </w:r>
          </w:p>
        </w:tc>
        <w:tc>
          <w:tcPr>
            <w:tcW w:w="2896" w:type="dxa"/>
            <w:tcBorders>
              <w:top w:val="single" w:sz="4" w:space="0" w:color="000000"/>
              <w:left w:val="single" w:sz="4" w:space="0" w:color="000000"/>
              <w:bottom w:val="single" w:sz="4" w:space="0" w:color="000000"/>
            </w:tcBorders>
            <w:shd w:val="clear" w:color="auto" w:fill="auto"/>
            <w:vAlign w:val="center"/>
          </w:tcPr>
          <w:p w:rsidR="00946589" w:rsidRPr="00BF3722" w:rsidRDefault="00A8494C"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sidRPr="00A8494C">
              <w:rPr>
                <w:rFonts w:ascii="Times New Roman" w:eastAsia="Times New Roman" w:hAnsi="Times New Roman" w:cs="Times New Roman"/>
                <w:sz w:val="28"/>
                <w:szCs w:val="28"/>
                <w:lang w:val="uk-UA" w:eastAsia="ru-RU"/>
              </w:rPr>
              <w:t>Відносна вологість повітря</w:t>
            </w:r>
            <w:r w:rsidR="00946589" w:rsidRPr="00BF3722">
              <w:rPr>
                <w:rFonts w:ascii="Times New Roman" w:eastAsia="Times New Roman" w:hAnsi="Times New Roman" w:cs="Times New Roman"/>
                <w:sz w:val="28"/>
                <w:szCs w:val="28"/>
                <w:lang w:val="uk-UA" w:eastAsia="ru-RU"/>
              </w:rPr>
              <w:t>, %</w:t>
            </w:r>
          </w:p>
        </w:tc>
        <w:tc>
          <w:tcPr>
            <w:tcW w:w="2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A8494C"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sidRPr="00A8494C">
              <w:rPr>
                <w:rFonts w:ascii="Times New Roman" w:eastAsia="Times New Roman" w:hAnsi="Times New Roman" w:cs="Times New Roman"/>
                <w:sz w:val="28"/>
                <w:szCs w:val="28"/>
                <w:lang w:val="uk-UA" w:eastAsia="ru-RU"/>
              </w:rPr>
              <w:t>Швидкість руху п</w:t>
            </w:r>
            <w:r w:rsidRPr="00A8494C">
              <w:rPr>
                <w:rFonts w:ascii="Times New Roman" w:eastAsia="Times New Roman" w:hAnsi="Times New Roman" w:cs="Times New Roman"/>
                <w:sz w:val="28"/>
                <w:szCs w:val="28"/>
                <w:lang w:val="uk-UA" w:eastAsia="ru-RU"/>
              </w:rPr>
              <w:t>о</w:t>
            </w:r>
            <w:r w:rsidRPr="00A8494C">
              <w:rPr>
                <w:rFonts w:ascii="Times New Roman" w:eastAsia="Times New Roman" w:hAnsi="Times New Roman" w:cs="Times New Roman"/>
                <w:sz w:val="28"/>
                <w:szCs w:val="28"/>
                <w:lang w:val="uk-UA" w:eastAsia="ru-RU"/>
              </w:rPr>
              <w:t>вітря</w:t>
            </w:r>
            <w:r w:rsidR="00946589" w:rsidRPr="00BF372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946589" w:rsidRPr="00BF3722">
              <w:rPr>
                <w:rFonts w:ascii="Times New Roman" w:eastAsia="Times New Roman" w:hAnsi="Times New Roman" w:cs="Times New Roman"/>
                <w:sz w:val="28"/>
                <w:szCs w:val="28"/>
                <w:lang w:val="uk-UA" w:eastAsia="ru-RU"/>
              </w:rPr>
              <w:t>м/с</w:t>
            </w:r>
          </w:p>
        </w:tc>
      </w:tr>
      <w:tr w:rsidR="00946589" w:rsidRPr="00BF3722" w:rsidTr="00A8494C">
        <w:trPr>
          <w:cantSplit/>
          <w:trHeight w:val="248"/>
          <w:jc w:val="center"/>
        </w:trPr>
        <w:tc>
          <w:tcPr>
            <w:tcW w:w="1949" w:type="dxa"/>
            <w:tcBorders>
              <w:top w:val="single" w:sz="4" w:space="0" w:color="000000"/>
              <w:left w:val="single" w:sz="4" w:space="0" w:color="000000"/>
              <w:bottom w:val="single" w:sz="4" w:space="0" w:color="000000"/>
            </w:tcBorders>
            <w:shd w:val="clear" w:color="auto" w:fill="auto"/>
            <w:vAlign w:val="center"/>
          </w:tcPr>
          <w:p w:rsidR="00946589" w:rsidRPr="00BF3722" w:rsidRDefault="005741DF"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Холодна</w:t>
            </w:r>
          </w:p>
        </w:tc>
        <w:tc>
          <w:tcPr>
            <w:tcW w:w="2387"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22-24</w:t>
            </w:r>
          </w:p>
        </w:tc>
        <w:tc>
          <w:tcPr>
            <w:tcW w:w="2896"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40-60</w:t>
            </w:r>
          </w:p>
        </w:tc>
        <w:tc>
          <w:tcPr>
            <w:tcW w:w="2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5741DF"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w:t>
            </w:r>
            <w:r w:rsidR="00946589" w:rsidRPr="00BF3722">
              <w:rPr>
                <w:rFonts w:ascii="Times New Roman" w:eastAsia="Times New Roman" w:hAnsi="Times New Roman" w:cs="Times New Roman"/>
                <w:sz w:val="28"/>
                <w:szCs w:val="28"/>
                <w:lang w:val="uk-UA" w:eastAsia="ru-RU"/>
              </w:rPr>
              <w:t>1</w:t>
            </w:r>
          </w:p>
        </w:tc>
      </w:tr>
      <w:tr w:rsidR="00946589" w:rsidRPr="00BF3722" w:rsidTr="00A8494C">
        <w:trPr>
          <w:cantSplit/>
          <w:trHeight w:val="63"/>
          <w:jc w:val="center"/>
        </w:trPr>
        <w:tc>
          <w:tcPr>
            <w:tcW w:w="1949" w:type="dxa"/>
            <w:tcBorders>
              <w:top w:val="single" w:sz="4" w:space="0" w:color="000000"/>
              <w:left w:val="single" w:sz="4" w:space="0" w:color="000000"/>
              <w:bottom w:val="single" w:sz="4" w:space="0" w:color="000000"/>
            </w:tcBorders>
            <w:shd w:val="clear" w:color="auto" w:fill="auto"/>
            <w:vAlign w:val="center"/>
          </w:tcPr>
          <w:p w:rsidR="00946589" w:rsidRPr="00BF3722" w:rsidRDefault="005741DF"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Тепла</w:t>
            </w:r>
          </w:p>
        </w:tc>
        <w:tc>
          <w:tcPr>
            <w:tcW w:w="2387"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23-25</w:t>
            </w:r>
          </w:p>
        </w:tc>
        <w:tc>
          <w:tcPr>
            <w:tcW w:w="2896" w:type="dxa"/>
            <w:tcBorders>
              <w:top w:val="single" w:sz="4" w:space="0" w:color="000000"/>
              <w:left w:val="single" w:sz="4" w:space="0" w:color="000000"/>
              <w:bottom w:val="single" w:sz="4" w:space="0" w:color="000000"/>
            </w:tcBorders>
            <w:shd w:val="clear" w:color="auto" w:fill="auto"/>
            <w:vAlign w:val="center"/>
          </w:tcPr>
          <w:p w:rsidR="00946589" w:rsidRPr="00BF3722" w:rsidRDefault="00946589"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t>40-60</w:t>
            </w:r>
          </w:p>
        </w:tc>
        <w:tc>
          <w:tcPr>
            <w:tcW w:w="27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589" w:rsidRPr="00BF3722" w:rsidRDefault="005741DF" w:rsidP="009577A5">
            <w:pPr>
              <w:widowControl w:val="0"/>
              <w:snapToGrid w:val="0"/>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w:t>
            </w:r>
            <w:r w:rsidR="00946589" w:rsidRPr="00BF3722">
              <w:rPr>
                <w:rFonts w:ascii="Times New Roman" w:eastAsia="Times New Roman" w:hAnsi="Times New Roman" w:cs="Times New Roman"/>
                <w:sz w:val="28"/>
                <w:szCs w:val="28"/>
                <w:lang w:val="uk-UA" w:eastAsia="ru-RU"/>
              </w:rPr>
              <w:t>1</w:t>
            </w:r>
          </w:p>
        </w:tc>
      </w:tr>
    </w:tbl>
    <w:p w:rsidR="00946589" w:rsidRDefault="00946589" w:rsidP="009577A5">
      <w:pPr>
        <w:widowControl w:val="0"/>
        <w:spacing w:after="0" w:line="360" w:lineRule="auto"/>
        <w:ind w:firstLine="709"/>
        <w:jc w:val="both"/>
        <w:rPr>
          <w:rFonts w:ascii="Times New Roman" w:eastAsia="Times New Roman" w:hAnsi="Times New Roman" w:cs="Times New Roman"/>
          <w:spacing w:val="-10"/>
          <w:sz w:val="28"/>
          <w:szCs w:val="28"/>
          <w:lang w:val="uk-UA" w:eastAsia="ru-RU"/>
        </w:rPr>
      </w:pPr>
    </w:p>
    <w:p w:rsidR="009577A5" w:rsidRDefault="00442CB1" w:rsidP="00A25D50">
      <w:pPr>
        <w:widowControl w:val="0"/>
        <w:spacing w:after="0" w:line="384" w:lineRule="auto"/>
        <w:ind w:firstLine="709"/>
        <w:jc w:val="both"/>
        <w:rPr>
          <w:rFonts w:ascii="Times New Roman" w:eastAsia="Times New Roman" w:hAnsi="Times New Roman" w:cs="Times New Roman"/>
          <w:spacing w:val="-10"/>
          <w:sz w:val="28"/>
          <w:szCs w:val="28"/>
          <w:lang w:val="uk-UA" w:eastAsia="ru-RU"/>
        </w:rPr>
      </w:pPr>
      <w:r w:rsidRPr="00442CB1">
        <w:rPr>
          <w:rFonts w:ascii="Times New Roman" w:eastAsia="Times New Roman" w:hAnsi="Times New Roman" w:cs="Times New Roman"/>
          <w:spacing w:val="-10"/>
          <w:sz w:val="28"/>
          <w:szCs w:val="28"/>
          <w:lang w:val="uk-UA" w:eastAsia="ru-RU"/>
        </w:rPr>
        <w:t>Для підтримки параметрів мікроклімату в межах норм в теплий період застос</w:t>
      </w:r>
      <w:r w:rsidRPr="00442CB1">
        <w:rPr>
          <w:rFonts w:ascii="Times New Roman" w:eastAsia="Times New Roman" w:hAnsi="Times New Roman" w:cs="Times New Roman"/>
          <w:spacing w:val="-10"/>
          <w:sz w:val="28"/>
          <w:szCs w:val="28"/>
          <w:lang w:val="uk-UA" w:eastAsia="ru-RU"/>
        </w:rPr>
        <w:t>о</w:t>
      </w:r>
      <w:r w:rsidRPr="00442CB1">
        <w:rPr>
          <w:rFonts w:ascii="Times New Roman" w:eastAsia="Times New Roman" w:hAnsi="Times New Roman" w:cs="Times New Roman"/>
          <w:spacing w:val="-10"/>
          <w:sz w:val="28"/>
          <w:szCs w:val="28"/>
          <w:lang w:val="uk-UA" w:eastAsia="ru-RU"/>
        </w:rPr>
        <w:t xml:space="preserve">вується </w:t>
      </w:r>
      <w:proofErr w:type="spellStart"/>
      <w:r w:rsidRPr="00442CB1">
        <w:rPr>
          <w:rFonts w:ascii="Times New Roman" w:eastAsia="Times New Roman" w:hAnsi="Times New Roman" w:cs="Times New Roman"/>
          <w:spacing w:val="-10"/>
          <w:sz w:val="28"/>
          <w:szCs w:val="28"/>
          <w:lang w:val="uk-UA" w:eastAsia="ru-RU"/>
        </w:rPr>
        <w:t>кондиціонування</w:t>
      </w:r>
      <w:proofErr w:type="spellEnd"/>
      <w:r w:rsidRPr="00442CB1">
        <w:rPr>
          <w:rFonts w:ascii="Times New Roman" w:eastAsia="Times New Roman" w:hAnsi="Times New Roman" w:cs="Times New Roman"/>
          <w:spacing w:val="-10"/>
          <w:sz w:val="28"/>
          <w:szCs w:val="28"/>
          <w:lang w:val="uk-UA" w:eastAsia="ru-RU"/>
        </w:rPr>
        <w:t xml:space="preserve"> повітря, в холодний період - опалення. Штучне освітлення згідно з ДБН В.2.5-28-2006 в приміщеннях експлуатації ВДТ і ПЕОМ здійснюється системою загального рівномірного освітлення.</w:t>
      </w:r>
    </w:p>
    <w:p w:rsidR="00442CB1" w:rsidRDefault="00442CB1" w:rsidP="00616AC0">
      <w:pPr>
        <w:widowControl w:val="0"/>
        <w:spacing w:after="0" w:line="396" w:lineRule="auto"/>
        <w:ind w:firstLine="709"/>
        <w:jc w:val="both"/>
        <w:rPr>
          <w:rFonts w:ascii="Times New Roman" w:eastAsia="Times New Roman" w:hAnsi="Times New Roman" w:cs="Times New Roman"/>
          <w:spacing w:val="-10"/>
          <w:sz w:val="28"/>
          <w:szCs w:val="28"/>
          <w:lang w:val="uk-UA" w:eastAsia="ru-RU"/>
        </w:rPr>
      </w:pPr>
      <w:r w:rsidRPr="00442CB1">
        <w:rPr>
          <w:rFonts w:ascii="Times New Roman" w:eastAsia="Times New Roman" w:hAnsi="Times New Roman" w:cs="Times New Roman"/>
          <w:spacing w:val="-10"/>
          <w:sz w:val="28"/>
          <w:szCs w:val="28"/>
          <w:lang w:val="uk-UA" w:eastAsia="ru-RU"/>
        </w:rPr>
        <w:t>У лабораторії проводяться зорові роботи III-а розряду (високої точності, на</w:t>
      </w:r>
      <w:r w:rsidRPr="00442CB1">
        <w:rPr>
          <w:rFonts w:ascii="Times New Roman" w:eastAsia="Times New Roman" w:hAnsi="Times New Roman" w:cs="Times New Roman"/>
          <w:spacing w:val="-10"/>
          <w:sz w:val="28"/>
          <w:szCs w:val="28"/>
          <w:lang w:val="uk-UA" w:eastAsia="ru-RU"/>
        </w:rPr>
        <w:t>й</w:t>
      </w:r>
      <w:r w:rsidRPr="00442CB1">
        <w:rPr>
          <w:rFonts w:ascii="Times New Roman" w:eastAsia="Times New Roman" w:hAnsi="Times New Roman" w:cs="Times New Roman"/>
          <w:spacing w:val="-10"/>
          <w:sz w:val="28"/>
          <w:szCs w:val="28"/>
          <w:lang w:val="uk-UA" w:eastAsia="ru-RU"/>
        </w:rPr>
        <w:t>менший розмір об'єкта відмінності від 0,30 до 0,50 мм). Характер виконуваної роботи обумовлює використання люмінесцентних ламп, нормова</w:t>
      </w:r>
      <w:r>
        <w:rPr>
          <w:rFonts w:ascii="Times New Roman" w:eastAsia="Times New Roman" w:hAnsi="Times New Roman" w:cs="Times New Roman"/>
          <w:spacing w:val="-10"/>
          <w:sz w:val="28"/>
          <w:szCs w:val="28"/>
          <w:lang w:val="uk-UA" w:eastAsia="ru-RU"/>
        </w:rPr>
        <w:t>на освітленість в межах 200-500 </w:t>
      </w:r>
      <w:r w:rsidRPr="00442CB1">
        <w:rPr>
          <w:rFonts w:ascii="Times New Roman" w:eastAsia="Times New Roman" w:hAnsi="Times New Roman" w:cs="Times New Roman"/>
          <w:spacing w:val="-10"/>
          <w:sz w:val="28"/>
          <w:szCs w:val="28"/>
          <w:lang w:val="uk-UA" w:eastAsia="ru-RU"/>
        </w:rPr>
        <w:t>лк.</w:t>
      </w:r>
    </w:p>
    <w:p w:rsidR="00442CB1" w:rsidRPr="00442CB1" w:rsidRDefault="00442CB1" w:rsidP="00616AC0">
      <w:pPr>
        <w:widowControl w:val="0"/>
        <w:spacing w:after="0" w:line="396" w:lineRule="auto"/>
        <w:ind w:firstLine="709"/>
        <w:jc w:val="both"/>
        <w:rPr>
          <w:rFonts w:ascii="Times New Roman" w:eastAsia="Times New Roman" w:hAnsi="Times New Roman" w:cs="Times New Roman"/>
          <w:spacing w:val="-10"/>
          <w:sz w:val="28"/>
          <w:szCs w:val="28"/>
          <w:lang w:val="uk-UA" w:eastAsia="ru-RU"/>
        </w:rPr>
      </w:pPr>
      <w:r w:rsidRPr="00442CB1">
        <w:rPr>
          <w:rFonts w:ascii="Times New Roman" w:eastAsia="Times New Roman" w:hAnsi="Times New Roman" w:cs="Times New Roman"/>
          <w:spacing w:val="-10"/>
          <w:sz w:val="28"/>
          <w:szCs w:val="28"/>
          <w:lang w:val="uk-UA" w:eastAsia="ru-RU"/>
        </w:rPr>
        <w:t xml:space="preserve">Робоче місце організовано відповідно до вимог </w:t>
      </w:r>
      <w:r w:rsidR="00E55000">
        <w:rPr>
          <w:rFonts w:ascii="Times New Roman" w:eastAsia="Times New Roman" w:hAnsi="Times New Roman" w:cs="Times New Roman"/>
          <w:spacing w:val="-10"/>
          <w:sz w:val="28"/>
          <w:szCs w:val="28"/>
          <w:lang w:val="uk-UA" w:eastAsia="ru-RU"/>
        </w:rPr>
        <w:t>ДСТУ</w:t>
      </w:r>
      <w:r w:rsidRPr="00442CB1">
        <w:rPr>
          <w:rFonts w:ascii="Times New Roman" w:eastAsia="Times New Roman" w:hAnsi="Times New Roman" w:cs="Times New Roman"/>
          <w:spacing w:val="-10"/>
          <w:sz w:val="28"/>
          <w:szCs w:val="28"/>
          <w:lang w:val="uk-UA" w:eastAsia="ru-RU"/>
        </w:rPr>
        <w:t xml:space="preserve"> 12.2.032-7</w:t>
      </w:r>
      <w:r>
        <w:rPr>
          <w:rFonts w:ascii="Times New Roman" w:eastAsia="Times New Roman" w:hAnsi="Times New Roman" w:cs="Times New Roman"/>
          <w:spacing w:val="-10"/>
          <w:sz w:val="28"/>
          <w:szCs w:val="28"/>
          <w:lang w:val="uk-UA" w:eastAsia="ru-RU"/>
        </w:rPr>
        <w:t>8 та НП</w:t>
      </w:r>
      <w:r>
        <w:rPr>
          <w:rFonts w:ascii="Times New Roman" w:eastAsia="Times New Roman" w:hAnsi="Times New Roman" w:cs="Times New Roman"/>
          <w:spacing w:val="-10"/>
          <w:sz w:val="28"/>
          <w:szCs w:val="28"/>
          <w:lang w:val="uk-UA" w:eastAsia="ru-RU"/>
        </w:rPr>
        <w:t>А</w:t>
      </w:r>
      <w:r>
        <w:rPr>
          <w:rFonts w:ascii="Times New Roman" w:eastAsia="Times New Roman" w:hAnsi="Times New Roman" w:cs="Times New Roman"/>
          <w:spacing w:val="-10"/>
          <w:sz w:val="28"/>
          <w:szCs w:val="28"/>
          <w:lang w:val="uk-UA" w:eastAsia="ru-RU"/>
        </w:rPr>
        <w:t>ОП 0.00-1.28-10 (рис. 4.3</w:t>
      </w:r>
      <w:r w:rsidRPr="00442CB1">
        <w:rPr>
          <w:rFonts w:ascii="Times New Roman" w:eastAsia="Times New Roman" w:hAnsi="Times New Roman" w:cs="Times New Roman"/>
          <w:spacing w:val="-10"/>
          <w:sz w:val="28"/>
          <w:szCs w:val="28"/>
          <w:lang w:val="uk-UA" w:eastAsia="ru-RU"/>
        </w:rPr>
        <w:t>)</w:t>
      </w:r>
    </w:p>
    <w:p w:rsidR="00442CB1" w:rsidRPr="00442CB1" w:rsidRDefault="00442CB1" w:rsidP="00616AC0">
      <w:pPr>
        <w:widowControl w:val="0"/>
        <w:spacing w:after="0" w:line="396" w:lineRule="auto"/>
        <w:ind w:firstLine="709"/>
        <w:jc w:val="both"/>
        <w:rPr>
          <w:rFonts w:ascii="Times New Roman" w:eastAsia="Times New Roman" w:hAnsi="Times New Roman" w:cs="Times New Roman"/>
          <w:spacing w:val="-10"/>
          <w:sz w:val="28"/>
          <w:szCs w:val="28"/>
          <w:lang w:val="uk-UA" w:eastAsia="ru-RU"/>
        </w:rPr>
      </w:pPr>
      <w:r w:rsidRPr="00442CB1">
        <w:rPr>
          <w:rFonts w:ascii="Times New Roman" w:eastAsia="Times New Roman" w:hAnsi="Times New Roman" w:cs="Times New Roman"/>
          <w:spacing w:val="-10"/>
          <w:sz w:val="28"/>
          <w:szCs w:val="28"/>
          <w:lang w:val="uk-UA" w:eastAsia="ru-RU"/>
        </w:rPr>
        <w:t>У лабораторії для розміщення ПЕОМ використовуються стол</w:t>
      </w:r>
      <w:r>
        <w:rPr>
          <w:rFonts w:ascii="Times New Roman" w:eastAsia="Times New Roman" w:hAnsi="Times New Roman" w:cs="Times New Roman"/>
          <w:spacing w:val="-10"/>
          <w:sz w:val="28"/>
          <w:szCs w:val="28"/>
          <w:lang w:val="uk-UA" w:eastAsia="ru-RU"/>
        </w:rPr>
        <w:t>и висотою 720 мм, ширина столу –</w:t>
      </w:r>
      <w:r w:rsidRPr="00442CB1">
        <w:rPr>
          <w:rFonts w:ascii="Times New Roman" w:eastAsia="Times New Roman" w:hAnsi="Times New Roman" w:cs="Times New Roman"/>
          <w:spacing w:val="-10"/>
          <w:sz w:val="28"/>
          <w:szCs w:val="28"/>
          <w:lang w:val="uk-UA" w:eastAsia="ru-RU"/>
        </w:rPr>
        <w:t xml:space="preserve"> 900 мм, глибина стола </w:t>
      </w:r>
      <w:r>
        <w:rPr>
          <w:rFonts w:ascii="Times New Roman" w:eastAsia="Times New Roman" w:hAnsi="Times New Roman" w:cs="Times New Roman"/>
          <w:spacing w:val="-10"/>
          <w:sz w:val="28"/>
          <w:szCs w:val="28"/>
          <w:lang w:val="uk-UA" w:eastAsia="ru-RU"/>
        </w:rPr>
        <w:t>–</w:t>
      </w:r>
      <w:r w:rsidRPr="00442CB1">
        <w:rPr>
          <w:rFonts w:ascii="Times New Roman" w:eastAsia="Times New Roman" w:hAnsi="Times New Roman" w:cs="Times New Roman"/>
          <w:spacing w:val="-10"/>
          <w:sz w:val="28"/>
          <w:szCs w:val="28"/>
          <w:lang w:val="uk-UA" w:eastAsia="ru-RU"/>
        </w:rPr>
        <w:t xml:space="preserve"> 800 мм.</w:t>
      </w:r>
    </w:p>
    <w:p w:rsidR="00442CB1" w:rsidRDefault="00442CB1" w:rsidP="00616AC0">
      <w:pPr>
        <w:widowControl w:val="0"/>
        <w:spacing w:after="0" w:line="396" w:lineRule="auto"/>
        <w:ind w:firstLine="709"/>
        <w:jc w:val="both"/>
        <w:rPr>
          <w:rFonts w:ascii="Times New Roman" w:eastAsia="Times New Roman" w:hAnsi="Times New Roman" w:cs="Times New Roman"/>
          <w:spacing w:val="-10"/>
          <w:sz w:val="28"/>
          <w:szCs w:val="28"/>
          <w:lang w:val="uk-UA" w:eastAsia="ru-RU"/>
        </w:rPr>
      </w:pPr>
      <w:r w:rsidRPr="00442CB1">
        <w:rPr>
          <w:rFonts w:ascii="Times New Roman" w:eastAsia="Times New Roman" w:hAnsi="Times New Roman" w:cs="Times New Roman"/>
          <w:spacing w:val="-10"/>
          <w:sz w:val="28"/>
          <w:szCs w:val="28"/>
          <w:lang w:val="uk-UA" w:eastAsia="ru-RU"/>
        </w:rPr>
        <w:t>Щоб уникнути перенапруги органів зору рекомендується дотримуватися від</w:t>
      </w:r>
      <w:r w:rsidRPr="00442CB1">
        <w:rPr>
          <w:rFonts w:ascii="Times New Roman" w:eastAsia="Times New Roman" w:hAnsi="Times New Roman" w:cs="Times New Roman"/>
          <w:spacing w:val="-10"/>
          <w:sz w:val="28"/>
          <w:szCs w:val="28"/>
          <w:lang w:val="uk-UA" w:eastAsia="ru-RU"/>
        </w:rPr>
        <w:t>с</w:t>
      </w:r>
      <w:r w:rsidRPr="00442CB1">
        <w:rPr>
          <w:rFonts w:ascii="Times New Roman" w:eastAsia="Times New Roman" w:hAnsi="Times New Roman" w:cs="Times New Roman"/>
          <w:spacing w:val="-10"/>
          <w:sz w:val="28"/>
          <w:szCs w:val="28"/>
          <w:lang w:val="uk-UA" w:eastAsia="ru-RU"/>
        </w:rPr>
        <w:t>тань до монітора 70-80 см (для 17 дюймових моніторів).</w:t>
      </w:r>
    </w:p>
    <w:p w:rsidR="00442CB1" w:rsidRDefault="00442CB1" w:rsidP="00616AC0">
      <w:pPr>
        <w:widowControl w:val="0"/>
        <w:spacing w:after="0" w:line="396" w:lineRule="auto"/>
        <w:ind w:firstLine="709"/>
        <w:jc w:val="both"/>
        <w:rPr>
          <w:rFonts w:ascii="Times New Roman" w:eastAsia="Times New Roman" w:hAnsi="Times New Roman" w:cs="Times New Roman"/>
          <w:spacing w:val="-10"/>
          <w:sz w:val="28"/>
          <w:szCs w:val="28"/>
          <w:lang w:val="uk-UA" w:eastAsia="ru-RU"/>
        </w:rPr>
      </w:pPr>
      <w:r w:rsidRPr="00442CB1">
        <w:rPr>
          <w:rFonts w:ascii="Times New Roman" w:eastAsia="Times New Roman" w:hAnsi="Times New Roman" w:cs="Times New Roman"/>
          <w:spacing w:val="-10"/>
          <w:sz w:val="28"/>
          <w:szCs w:val="28"/>
          <w:lang w:val="uk-UA" w:eastAsia="ru-RU"/>
        </w:rPr>
        <w:t xml:space="preserve">Трудова діяльність в лабораторії відноситься до групи В (творчі види діяльності, налагодження програм, розробка нових програм і ін.). Згідно ДСАН </w:t>
      </w:r>
      <w:proofErr w:type="spellStart"/>
      <w:r w:rsidRPr="00442CB1">
        <w:rPr>
          <w:rFonts w:ascii="Times New Roman" w:eastAsia="Times New Roman" w:hAnsi="Times New Roman" w:cs="Times New Roman"/>
          <w:spacing w:val="-10"/>
          <w:sz w:val="28"/>
          <w:szCs w:val="28"/>
          <w:lang w:val="uk-UA" w:eastAsia="ru-RU"/>
        </w:rPr>
        <w:t>ПиН</w:t>
      </w:r>
      <w:proofErr w:type="spellEnd"/>
      <w:r w:rsidRPr="00442CB1">
        <w:rPr>
          <w:rFonts w:ascii="Times New Roman" w:eastAsia="Times New Roman" w:hAnsi="Times New Roman" w:cs="Times New Roman"/>
          <w:spacing w:val="-10"/>
          <w:sz w:val="28"/>
          <w:szCs w:val="28"/>
          <w:lang w:val="uk-UA" w:eastAsia="ru-RU"/>
        </w:rPr>
        <w:t xml:space="preserve"> 3.3.2-007-98, для програмістів встановлюється 8-ми годинний робочий день з перервами на 10 хв</w:t>
      </w:r>
      <w:r w:rsidRPr="00442CB1">
        <w:rPr>
          <w:rFonts w:ascii="Times New Roman" w:eastAsia="Times New Roman" w:hAnsi="Times New Roman" w:cs="Times New Roman"/>
          <w:spacing w:val="-10"/>
          <w:sz w:val="28"/>
          <w:szCs w:val="28"/>
          <w:lang w:val="uk-UA" w:eastAsia="ru-RU"/>
        </w:rPr>
        <w:t>и</w:t>
      </w:r>
      <w:r w:rsidRPr="00442CB1">
        <w:rPr>
          <w:rFonts w:ascii="Times New Roman" w:eastAsia="Times New Roman" w:hAnsi="Times New Roman" w:cs="Times New Roman"/>
          <w:spacing w:val="-10"/>
          <w:sz w:val="28"/>
          <w:szCs w:val="28"/>
          <w:lang w:val="uk-UA" w:eastAsia="ru-RU"/>
        </w:rPr>
        <w:t>лин після 2 годин з моменту початку роботи і по 10 і 15 хвилин через 1,5 і 2,5 години відповідно після обідньої перерви. Під час перерви дослідник залишає робоче місце, очі не бачать монітор, слухові аналізатори не сприймають шумове вплив. Для зняття втоми під час робочого процесу дослідник виконує фізичні вправи і вправи для очей. Загальний час технологічних перерв становить 40 хвилин.</w:t>
      </w:r>
    </w:p>
    <w:p w:rsidR="00442CB1" w:rsidRDefault="00442CB1" w:rsidP="00A25D50">
      <w:pPr>
        <w:widowControl w:val="0"/>
        <w:spacing w:after="0" w:line="384" w:lineRule="auto"/>
        <w:ind w:firstLine="709"/>
        <w:jc w:val="both"/>
        <w:rPr>
          <w:rFonts w:ascii="Times New Roman" w:eastAsia="Times New Roman" w:hAnsi="Times New Roman" w:cs="Times New Roman"/>
          <w:spacing w:val="-10"/>
          <w:sz w:val="28"/>
          <w:szCs w:val="28"/>
          <w:lang w:val="uk-UA" w:eastAsia="ru-RU"/>
        </w:rPr>
      </w:pPr>
      <w:r w:rsidRPr="00442CB1">
        <w:rPr>
          <w:rFonts w:ascii="Times New Roman" w:eastAsia="Times New Roman" w:hAnsi="Times New Roman" w:cs="Times New Roman"/>
          <w:spacing w:val="-10"/>
          <w:sz w:val="28"/>
          <w:szCs w:val="28"/>
          <w:lang w:val="uk-UA" w:eastAsia="ru-RU"/>
        </w:rPr>
        <w:lastRenderedPageBreak/>
        <w:t>Провівши оцінку рівня шуму, можна зробити висновок, що рівень звукового т</w:t>
      </w:r>
      <w:r w:rsidRPr="00442CB1">
        <w:rPr>
          <w:rFonts w:ascii="Times New Roman" w:eastAsia="Times New Roman" w:hAnsi="Times New Roman" w:cs="Times New Roman"/>
          <w:spacing w:val="-10"/>
          <w:sz w:val="28"/>
          <w:szCs w:val="28"/>
          <w:lang w:val="uk-UA" w:eastAsia="ru-RU"/>
        </w:rPr>
        <w:t>и</w:t>
      </w:r>
      <w:r w:rsidRPr="00442CB1">
        <w:rPr>
          <w:rFonts w:ascii="Times New Roman" w:eastAsia="Times New Roman" w:hAnsi="Times New Roman" w:cs="Times New Roman"/>
          <w:spacing w:val="-10"/>
          <w:sz w:val="28"/>
          <w:szCs w:val="28"/>
          <w:lang w:val="uk-UA" w:eastAsia="ru-RU"/>
        </w:rPr>
        <w:t>ску на робочому місці перевищує норму, допустиму по ДСН 3.3.6.037-99</w:t>
      </w:r>
      <w:r>
        <w:rPr>
          <w:rFonts w:ascii="Times New Roman" w:eastAsia="Times New Roman" w:hAnsi="Times New Roman" w:cs="Times New Roman"/>
          <w:spacing w:val="-10"/>
          <w:sz w:val="28"/>
          <w:szCs w:val="28"/>
          <w:lang w:val="uk-UA" w:eastAsia="ru-RU"/>
        </w:rPr>
        <w:t xml:space="preserve"> </w:t>
      </w:r>
      <w:r w:rsidRPr="00BF3722">
        <w:rPr>
          <w:rFonts w:ascii="Times New Roman" w:eastAsia="Times New Roman" w:hAnsi="Times New Roman" w:cs="Times New Roman"/>
          <w:spacing w:val="-10"/>
          <w:sz w:val="28"/>
          <w:szCs w:val="28"/>
          <w:lang w:val="uk-UA" w:eastAsia="ru-RU"/>
        </w:rPr>
        <w:t>«Санітарні норми виробничого шуму, ультразвуку та інфразвуку».</w:t>
      </w:r>
    </w:p>
    <w:p w:rsidR="00442CB1" w:rsidRDefault="00442CB1" w:rsidP="00442CB1">
      <w:pPr>
        <w:widowControl w:val="0"/>
        <w:spacing w:after="0" w:line="360" w:lineRule="auto"/>
        <w:ind w:firstLine="709"/>
        <w:jc w:val="both"/>
        <w:rPr>
          <w:rFonts w:ascii="Times New Roman" w:eastAsia="Times New Roman" w:hAnsi="Times New Roman" w:cs="Times New Roman"/>
          <w:spacing w:val="-10"/>
          <w:sz w:val="28"/>
          <w:szCs w:val="28"/>
          <w:lang w:val="uk-UA" w:eastAsia="ru-RU"/>
        </w:rPr>
      </w:pPr>
    </w:p>
    <w:p w:rsidR="00442CB1" w:rsidRPr="00BF3722" w:rsidRDefault="00EF25C0" w:rsidP="00442CB1">
      <w:pPr>
        <w:widowControl w:val="0"/>
        <w:suppressAutoHyphens/>
        <w:spacing w:after="0" w:line="360" w:lineRule="auto"/>
        <w:jc w:val="center"/>
        <w:rPr>
          <w:rFonts w:ascii="Times New Roman" w:eastAsia="Times New Roman" w:hAnsi="Times New Roman" w:cs="Times New Roman"/>
          <w:sz w:val="28"/>
          <w:szCs w:val="28"/>
          <w:lang w:val="uk-UA" w:eastAsia="ar-SA"/>
        </w:rPr>
      </w:pPr>
      <w:r w:rsidRPr="00EF25C0">
        <w:rPr>
          <w:rFonts w:ascii="Times New Roman" w:eastAsia="Times New Roman" w:hAnsi="Times New Roman" w:cs="Times New Roman"/>
          <w:noProof/>
          <w:sz w:val="28"/>
          <w:szCs w:val="28"/>
          <w:lang w:val="ru-RU" w:eastAsia="ru-RU"/>
        </w:rPr>
        <w:drawing>
          <wp:inline distT="0" distB="0" distL="0" distR="0">
            <wp:extent cx="5467350" cy="4219575"/>
            <wp:effectExtent l="0" t="0" r="0" b="9525"/>
            <wp:docPr id="24" name="Рисунок 24" descr="I:\Моя Флешка\ХНУРЭ\5й курс\Диплом_магистр\Диплом\рисунки и графики\План розміщення робочих місць і евакуації з приміщ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Моя Флешка\ХНУРЭ\5й курс\Диплом_магистр\Диплом\рисунки и графики\План розміщення робочих місць і евакуації з приміщення.png"/>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67350" cy="4219575"/>
                    </a:xfrm>
                    <a:prstGeom prst="rect">
                      <a:avLst/>
                    </a:prstGeom>
                    <a:noFill/>
                    <a:ln>
                      <a:noFill/>
                    </a:ln>
                  </pic:spPr>
                </pic:pic>
              </a:graphicData>
            </a:graphic>
          </wp:inline>
        </w:drawing>
      </w:r>
    </w:p>
    <w:p w:rsidR="00442CB1" w:rsidRPr="0048420C" w:rsidRDefault="00442CB1" w:rsidP="00442CB1">
      <w:pPr>
        <w:widowControl w:val="0"/>
        <w:suppressAutoHyphens/>
        <w:spacing w:after="0" w:line="360" w:lineRule="auto"/>
        <w:ind w:firstLine="709"/>
        <w:jc w:val="both"/>
        <w:rPr>
          <w:rFonts w:ascii="Times New Roman" w:eastAsia="Times New Roman" w:hAnsi="Times New Roman" w:cs="Times New Roman"/>
          <w:sz w:val="28"/>
          <w:szCs w:val="28"/>
          <w:lang w:val="ru-RU" w:eastAsia="ar-SA"/>
        </w:rPr>
      </w:pPr>
    </w:p>
    <w:p w:rsidR="00442CB1" w:rsidRDefault="00442CB1" w:rsidP="00A25D50">
      <w:pPr>
        <w:widowControl w:val="0"/>
        <w:tabs>
          <w:tab w:val="left" w:leader="dot" w:pos="9498"/>
        </w:tabs>
        <w:spacing w:after="0" w:line="384" w:lineRule="auto"/>
        <w:jc w:val="center"/>
        <w:rPr>
          <w:rFonts w:ascii="Times New Roman" w:eastAsia="Times New Roman" w:hAnsi="Times New Roman" w:cs="Times New Roman"/>
          <w:spacing w:val="-10"/>
          <w:sz w:val="28"/>
          <w:szCs w:val="28"/>
          <w:lang w:val="uk-UA" w:eastAsia="ru-RU"/>
        </w:rPr>
      </w:pPr>
      <w:r w:rsidRPr="00BF3722">
        <w:rPr>
          <w:rFonts w:ascii="Times New Roman" w:eastAsia="Times New Roman" w:hAnsi="Times New Roman" w:cs="Times New Roman"/>
          <w:sz w:val="28"/>
          <w:szCs w:val="28"/>
          <w:lang w:val="uk-UA" w:eastAsia="ru-RU"/>
        </w:rPr>
        <w:t xml:space="preserve">Рисунок 4.3 – </w:t>
      </w:r>
      <w:r w:rsidRPr="00442CB1">
        <w:rPr>
          <w:rFonts w:ascii="Times New Roman" w:eastAsia="Times New Roman" w:hAnsi="Times New Roman" w:cs="Times New Roman"/>
          <w:sz w:val="28"/>
          <w:szCs w:val="28"/>
          <w:lang w:val="uk-UA" w:eastAsia="ru-RU"/>
        </w:rPr>
        <w:t>План розміщення робочих місць і евакуації з приміщення</w:t>
      </w:r>
    </w:p>
    <w:p w:rsidR="00442CB1" w:rsidRDefault="00442CB1" w:rsidP="00A25D50">
      <w:pPr>
        <w:widowControl w:val="0"/>
        <w:spacing w:after="0" w:line="384" w:lineRule="auto"/>
        <w:ind w:firstLine="709"/>
        <w:jc w:val="both"/>
        <w:rPr>
          <w:rFonts w:ascii="Times New Roman" w:eastAsia="Times New Roman" w:hAnsi="Times New Roman" w:cs="Times New Roman"/>
          <w:spacing w:val="-10"/>
          <w:sz w:val="28"/>
          <w:szCs w:val="28"/>
          <w:lang w:val="uk-UA" w:eastAsia="ru-RU"/>
        </w:rPr>
      </w:pPr>
    </w:p>
    <w:p w:rsidR="00442CB1" w:rsidRDefault="003F6492" w:rsidP="00A25D50">
      <w:pPr>
        <w:widowControl w:val="0"/>
        <w:spacing w:after="0" w:line="384" w:lineRule="auto"/>
        <w:ind w:firstLine="709"/>
        <w:jc w:val="both"/>
        <w:rPr>
          <w:rFonts w:ascii="Times New Roman" w:eastAsia="Times New Roman" w:hAnsi="Times New Roman" w:cs="Times New Roman"/>
          <w:spacing w:val="-10"/>
          <w:sz w:val="28"/>
          <w:szCs w:val="28"/>
          <w:lang w:val="uk-UA" w:eastAsia="ru-RU"/>
        </w:rPr>
      </w:pPr>
      <w:r w:rsidRPr="003F6492">
        <w:rPr>
          <w:rFonts w:ascii="Times New Roman" w:eastAsia="Times New Roman" w:hAnsi="Times New Roman" w:cs="Times New Roman"/>
          <w:spacing w:val="-10"/>
          <w:sz w:val="28"/>
          <w:szCs w:val="28"/>
          <w:lang w:val="uk-UA" w:eastAsia="ru-RU"/>
        </w:rPr>
        <w:t>Визначимо величину сумарного шуму, джерелами якого в приміщенні є 10 П</w:t>
      </w:r>
      <w:r w:rsidRPr="003F6492">
        <w:rPr>
          <w:rFonts w:ascii="Times New Roman" w:eastAsia="Times New Roman" w:hAnsi="Times New Roman" w:cs="Times New Roman"/>
          <w:spacing w:val="-10"/>
          <w:sz w:val="28"/>
          <w:szCs w:val="28"/>
          <w:lang w:val="uk-UA" w:eastAsia="ru-RU"/>
        </w:rPr>
        <w:t>Е</w:t>
      </w:r>
      <w:r w:rsidRPr="003F6492">
        <w:rPr>
          <w:rFonts w:ascii="Times New Roman" w:eastAsia="Times New Roman" w:hAnsi="Times New Roman" w:cs="Times New Roman"/>
          <w:spacing w:val="-10"/>
          <w:sz w:val="28"/>
          <w:szCs w:val="28"/>
          <w:lang w:val="uk-UA" w:eastAsia="ru-RU"/>
        </w:rPr>
        <w:t>ОМ, за якими працюють програмісти. Рівень випромінюваного шуму від кожної м</w:t>
      </w:r>
      <w:r w:rsidRPr="003F6492">
        <w:rPr>
          <w:rFonts w:ascii="Times New Roman" w:eastAsia="Times New Roman" w:hAnsi="Times New Roman" w:cs="Times New Roman"/>
          <w:spacing w:val="-10"/>
          <w:sz w:val="28"/>
          <w:szCs w:val="28"/>
          <w:lang w:val="uk-UA" w:eastAsia="ru-RU"/>
        </w:rPr>
        <w:t>а</w:t>
      </w:r>
      <w:r w:rsidRPr="003F6492">
        <w:rPr>
          <w:rFonts w:ascii="Times New Roman" w:eastAsia="Times New Roman" w:hAnsi="Times New Roman" w:cs="Times New Roman"/>
          <w:spacing w:val="-10"/>
          <w:sz w:val="28"/>
          <w:szCs w:val="28"/>
          <w:lang w:val="uk-UA" w:eastAsia="ru-RU"/>
        </w:rPr>
        <w:t>шини L = 53</w:t>
      </w:r>
      <w:r>
        <w:rPr>
          <w:rFonts w:ascii="Times New Roman" w:eastAsia="Times New Roman" w:hAnsi="Times New Roman" w:cs="Times New Roman"/>
          <w:spacing w:val="-10"/>
          <w:sz w:val="28"/>
          <w:szCs w:val="28"/>
          <w:lang w:val="uk-UA" w:eastAsia="ru-RU"/>
        </w:rPr>
        <w:t xml:space="preserve"> </w:t>
      </w:r>
      <w:proofErr w:type="spellStart"/>
      <w:r w:rsidRPr="003F6492">
        <w:rPr>
          <w:rFonts w:ascii="Times New Roman" w:eastAsia="Times New Roman" w:hAnsi="Times New Roman" w:cs="Times New Roman"/>
          <w:spacing w:val="-10"/>
          <w:sz w:val="28"/>
          <w:szCs w:val="28"/>
          <w:lang w:val="uk-UA" w:eastAsia="ru-RU"/>
        </w:rPr>
        <w:t>дБА</w:t>
      </w:r>
      <w:proofErr w:type="spellEnd"/>
      <w:r w:rsidRPr="003F6492">
        <w:rPr>
          <w:rFonts w:ascii="Times New Roman" w:eastAsia="Times New Roman" w:hAnsi="Times New Roman" w:cs="Times New Roman"/>
          <w:spacing w:val="-10"/>
          <w:sz w:val="28"/>
          <w:szCs w:val="28"/>
          <w:lang w:val="uk-UA" w:eastAsia="ru-RU"/>
        </w:rPr>
        <w:t>, кількість машин N = 10. Користуючись цими значеннями і форм</w:t>
      </w:r>
      <w:r w:rsidRPr="003F6492">
        <w:rPr>
          <w:rFonts w:ascii="Times New Roman" w:eastAsia="Times New Roman" w:hAnsi="Times New Roman" w:cs="Times New Roman"/>
          <w:spacing w:val="-10"/>
          <w:sz w:val="28"/>
          <w:szCs w:val="28"/>
          <w:lang w:val="uk-UA" w:eastAsia="ru-RU"/>
        </w:rPr>
        <w:t>у</w:t>
      </w:r>
      <w:r w:rsidRPr="003F6492">
        <w:rPr>
          <w:rFonts w:ascii="Times New Roman" w:eastAsia="Times New Roman" w:hAnsi="Times New Roman" w:cs="Times New Roman"/>
          <w:spacing w:val="-10"/>
          <w:sz w:val="28"/>
          <w:szCs w:val="28"/>
          <w:lang w:val="uk-UA" w:eastAsia="ru-RU"/>
        </w:rPr>
        <w:t>лою (4.1) можна розрахувати величину сумарного шуму в приміщенні</w:t>
      </w:r>
      <w:r>
        <w:rPr>
          <w:rFonts w:ascii="Times New Roman" w:eastAsia="Times New Roman" w:hAnsi="Times New Roman" w:cs="Times New Roman"/>
          <w:spacing w:val="-10"/>
          <w:sz w:val="28"/>
          <w:szCs w:val="28"/>
          <w:lang w:val="uk-UA" w:eastAsia="ru-RU"/>
        </w:rPr>
        <w:t>:</w:t>
      </w:r>
    </w:p>
    <w:p w:rsidR="003F6492" w:rsidRDefault="003F6492" w:rsidP="00A25D50">
      <w:pPr>
        <w:widowControl w:val="0"/>
        <w:spacing w:after="0" w:line="384" w:lineRule="auto"/>
        <w:ind w:firstLine="709"/>
        <w:jc w:val="both"/>
        <w:rPr>
          <w:rFonts w:ascii="Times New Roman" w:eastAsia="Times New Roman" w:hAnsi="Times New Roman" w:cs="Times New Roman"/>
          <w:spacing w:val="-10"/>
          <w:sz w:val="28"/>
          <w:szCs w:val="28"/>
          <w:lang w:val="uk-UA" w:eastAsia="ru-RU"/>
        </w:rPr>
      </w:pPr>
    </w:p>
    <w:p w:rsidR="003F6492" w:rsidRPr="003F6492" w:rsidRDefault="002D4491" w:rsidP="00A25D50">
      <w:pPr>
        <w:widowControl w:val="0"/>
        <w:tabs>
          <w:tab w:val="left" w:pos="9072"/>
        </w:tabs>
        <w:spacing w:after="0" w:line="384" w:lineRule="auto"/>
        <w:ind w:firstLine="3544"/>
        <w:jc w:val="center"/>
        <w:rPr>
          <w:rFonts w:ascii="Times New Roman" w:eastAsia="Times New Roman" w:hAnsi="Times New Roman" w:cs="Times New Roman"/>
          <w:spacing w:val="-10"/>
          <w:sz w:val="28"/>
          <w:szCs w:val="28"/>
          <w:lang w:val="uk-UA" w:eastAsia="ru-RU"/>
        </w:rPr>
      </w:pPr>
      <m:oMath>
        <m:sSub>
          <m:sSubPr>
            <m:ctrlPr>
              <w:rPr>
                <w:rFonts w:ascii="Cambria Math" w:eastAsia="Times New Roman" w:hAnsi="Cambria Math" w:cs="Times New Roman"/>
                <w:i/>
                <w:spacing w:val="-10"/>
                <w:sz w:val="28"/>
                <w:szCs w:val="28"/>
                <w:lang w:val="uk-UA" w:eastAsia="ru-RU"/>
              </w:rPr>
            </m:ctrlPr>
          </m:sSubPr>
          <m:e>
            <m:r>
              <w:rPr>
                <w:rFonts w:ascii="Cambria Math" w:eastAsia="Times New Roman" w:hAnsi="Cambria Math" w:cs="Times New Roman"/>
                <w:spacing w:val="-10"/>
                <w:sz w:val="28"/>
                <w:szCs w:val="28"/>
                <w:lang w:val="uk-UA" w:eastAsia="ru-RU"/>
              </w:rPr>
              <m:t>L</m:t>
            </m:r>
          </m:e>
          <m:sub>
            <m:r>
              <w:rPr>
                <w:rFonts w:ascii="Cambria Math" w:eastAsia="Times New Roman" w:hAnsi="Cambria Math" w:cs="Times New Roman"/>
                <w:spacing w:val="-10"/>
                <w:sz w:val="28"/>
                <w:szCs w:val="28"/>
                <w:lang w:val="ru-RU" w:eastAsia="ru-RU"/>
              </w:rPr>
              <m:t>сум</m:t>
            </m:r>
          </m:sub>
        </m:sSub>
        <m:r>
          <w:rPr>
            <w:rFonts w:ascii="Cambria Math" w:eastAsia="Times New Roman" w:hAnsi="Cambria Math" w:cs="Times New Roman"/>
            <w:spacing w:val="-10"/>
            <w:sz w:val="28"/>
            <w:szCs w:val="28"/>
            <w:lang w:val="uk-UA" w:eastAsia="ru-RU"/>
          </w:rPr>
          <m:t>=L+10lgN</m:t>
        </m:r>
      </m:oMath>
      <w:r w:rsidR="003F6492">
        <w:rPr>
          <w:rFonts w:ascii="Times New Roman" w:eastAsia="Times New Roman" w:hAnsi="Times New Roman" w:cs="Times New Roman"/>
          <w:i/>
          <w:spacing w:val="-10"/>
          <w:sz w:val="28"/>
          <w:szCs w:val="28"/>
          <w:lang w:val="uk-UA" w:eastAsia="ru-RU"/>
        </w:rPr>
        <w:t xml:space="preserve">, </w:t>
      </w:r>
      <w:r w:rsidR="003F6492">
        <w:rPr>
          <w:rFonts w:ascii="Times New Roman" w:eastAsia="Times New Roman" w:hAnsi="Times New Roman" w:cs="Times New Roman"/>
          <w:i/>
          <w:spacing w:val="-10"/>
          <w:sz w:val="28"/>
          <w:szCs w:val="28"/>
          <w:lang w:val="uk-UA" w:eastAsia="ru-RU"/>
        </w:rPr>
        <w:tab/>
      </w:r>
      <w:r w:rsidR="003F6492">
        <w:rPr>
          <w:rFonts w:ascii="Times New Roman" w:eastAsia="Times New Roman" w:hAnsi="Times New Roman" w:cs="Times New Roman"/>
          <w:spacing w:val="-10"/>
          <w:sz w:val="28"/>
          <w:szCs w:val="28"/>
          <w:lang w:val="uk-UA" w:eastAsia="ru-RU"/>
        </w:rPr>
        <w:t>(4.1)</w:t>
      </w:r>
    </w:p>
    <w:p w:rsidR="00442CB1" w:rsidRDefault="00442CB1" w:rsidP="00A25D50">
      <w:pPr>
        <w:widowControl w:val="0"/>
        <w:spacing w:after="0" w:line="384" w:lineRule="auto"/>
        <w:ind w:firstLine="709"/>
        <w:jc w:val="both"/>
        <w:rPr>
          <w:rFonts w:ascii="Times New Roman" w:eastAsia="Times New Roman" w:hAnsi="Times New Roman" w:cs="Times New Roman"/>
          <w:spacing w:val="-10"/>
          <w:sz w:val="28"/>
          <w:szCs w:val="28"/>
          <w:lang w:val="uk-UA" w:eastAsia="ru-RU"/>
        </w:rPr>
      </w:pPr>
    </w:p>
    <w:p w:rsidR="009577A5" w:rsidRDefault="003F6492" w:rsidP="00A25D50">
      <w:pPr>
        <w:widowControl w:val="0"/>
        <w:spacing w:after="0" w:line="384" w:lineRule="auto"/>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 xml:space="preserve">де </w:t>
      </w:r>
      <w:r w:rsidRPr="003F6492">
        <w:rPr>
          <w:rFonts w:ascii="Times New Roman" w:eastAsia="Times New Roman" w:hAnsi="Times New Roman" w:cs="Times New Roman"/>
          <w:spacing w:val="-10"/>
          <w:sz w:val="28"/>
          <w:szCs w:val="28"/>
          <w:lang w:val="uk-UA" w:eastAsia="ru-RU"/>
        </w:rPr>
        <w:t xml:space="preserve">L </w:t>
      </w:r>
      <w:r>
        <w:rPr>
          <w:rFonts w:ascii="Times New Roman" w:eastAsia="Times New Roman" w:hAnsi="Times New Roman" w:cs="Times New Roman"/>
          <w:spacing w:val="-10"/>
          <w:sz w:val="28"/>
          <w:szCs w:val="28"/>
          <w:lang w:val="uk-UA" w:eastAsia="ru-RU"/>
        </w:rPr>
        <w:t>–</w:t>
      </w:r>
      <w:r w:rsidRPr="003F6492">
        <w:rPr>
          <w:rFonts w:ascii="Times New Roman" w:eastAsia="Times New Roman" w:hAnsi="Times New Roman" w:cs="Times New Roman"/>
          <w:spacing w:val="-10"/>
          <w:sz w:val="28"/>
          <w:szCs w:val="28"/>
          <w:lang w:val="uk-UA" w:eastAsia="ru-RU"/>
        </w:rPr>
        <w:t xml:space="preserve"> рівень шуму одного джерела;</w:t>
      </w:r>
    </w:p>
    <w:p w:rsidR="003F6492" w:rsidRDefault="003F6492" w:rsidP="00A25D50">
      <w:pPr>
        <w:widowControl w:val="0"/>
        <w:spacing w:after="0" w:line="384" w:lineRule="auto"/>
        <w:ind w:firstLine="284"/>
        <w:jc w:val="both"/>
        <w:rPr>
          <w:rFonts w:ascii="Times New Roman" w:eastAsia="Times New Roman" w:hAnsi="Times New Roman" w:cs="Times New Roman"/>
          <w:spacing w:val="-10"/>
          <w:sz w:val="28"/>
          <w:szCs w:val="28"/>
          <w:lang w:val="uk-UA" w:eastAsia="ru-RU"/>
        </w:rPr>
      </w:pPr>
      <w:r w:rsidRPr="003F6492">
        <w:rPr>
          <w:rFonts w:ascii="Times New Roman" w:eastAsia="Times New Roman" w:hAnsi="Times New Roman" w:cs="Times New Roman"/>
          <w:spacing w:val="-10"/>
          <w:sz w:val="28"/>
          <w:szCs w:val="28"/>
          <w:lang w:val="uk-UA" w:eastAsia="ru-RU"/>
        </w:rPr>
        <w:lastRenderedPageBreak/>
        <w:t xml:space="preserve">N </w:t>
      </w:r>
      <w:r>
        <w:rPr>
          <w:rFonts w:ascii="Times New Roman" w:eastAsia="Times New Roman" w:hAnsi="Times New Roman" w:cs="Times New Roman"/>
          <w:spacing w:val="-10"/>
          <w:sz w:val="28"/>
          <w:szCs w:val="28"/>
          <w:lang w:val="uk-UA" w:eastAsia="ru-RU"/>
        </w:rPr>
        <w:t>–</w:t>
      </w:r>
      <w:r w:rsidRPr="003F6492">
        <w:rPr>
          <w:rFonts w:ascii="Times New Roman" w:eastAsia="Times New Roman" w:hAnsi="Times New Roman" w:cs="Times New Roman"/>
          <w:spacing w:val="-10"/>
          <w:sz w:val="28"/>
          <w:szCs w:val="28"/>
          <w:lang w:val="uk-UA" w:eastAsia="ru-RU"/>
        </w:rPr>
        <w:t xml:space="preserve"> число джерел шуму.</w:t>
      </w:r>
    </w:p>
    <w:p w:rsidR="003F6492" w:rsidRPr="00BF3722" w:rsidRDefault="003014B9" w:rsidP="00A25D50">
      <w:pPr>
        <w:widowControl w:val="0"/>
        <w:spacing w:after="0" w:line="384" w:lineRule="auto"/>
        <w:ind w:firstLine="709"/>
        <w:jc w:val="both"/>
        <w:rPr>
          <w:rFonts w:ascii="Times New Roman" w:eastAsia="Times New Roman" w:hAnsi="Times New Roman" w:cs="Times New Roman"/>
          <w:spacing w:val="-10"/>
          <w:sz w:val="28"/>
          <w:szCs w:val="28"/>
          <w:lang w:val="uk-UA" w:eastAsia="ru-RU"/>
        </w:rPr>
      </w:pPr>
      <w:r w:rsidRPr="003014B9">
        <w:rPr>
          <w:rFonts w:ascii="Times New Roman" w:eastAsia="Times New Roman" w:hAnsi="Times New Roman" w:cs="Times New Roman"/>
          <w:spacing w:val="-10"/>
          <w:sz w:val="28"/>
          <w:szCs w:val="28"/>
          <w:lang w:val="uk-UA" w:eastAsia="ru-RU"/>
        </w:rPr>
        <w:t>В ході розрахунку визначили величину</w:t>
      </w:r>
      <w:r>
        <w:rPr>
          <w:rFonts w:ascii="Times New Roman" w:eastAsia="Times New Roman" w:hAnsi="Times New Roman" w:cs="Times New Roman"/>
          <w:spacing w:val="-10"/>
          <w:sz w:val="28"/>
          <w:szCs w:val="28"/>
          <w:lang w:val="uk-UA" w:eastAsia="ru-RU"/>
        </w:rPr>
        <w:t xml:space="preserve"> </w:t>
      </w:r>
      <m:oMath>
        <m:sSub>
          <m:sSubPr>
            <m:ctrlPr>
              <w:rPr>
                <w:rFonts w:ascii="Cambria Math" w:eastAsia="Times New Roman" w:hAnsi="Cambria Math" w:cs="Times New Roman"/>
                <w:i/>
                <w:spacing w:val="-10"/>
                <w:sz w:val="28"/>
                <w:szCs w:val="28"/>
                <w:lang w:val="uk-UA" w:eastAsia="ru-RU"/>
              </w:rPr>
            </m:ctrlPr>
          </m:sSubPr>
          <m:e>
            <m:r>
              <w:rPr>
                <w:rFonts w:ascii="Cambria Math" w:eastAsia="Times New Roman" w:hAnsi="Cambria Math" w:cs="Times New Roman"/>
                <w:spacing w:val="-10"/>
                <w:sz w:val="28"/>
                <w:szCs w:val="28"/>
                <w:lang w:val="uk-UA" w:eastAsia="ru-RU"/>
              </w:rPr>
              <m:t>L</m:t>
            </m:r>
          </m:e>
          <m:sub>
            <m:r>
              <w:rPr>
                <w:rFonts w:ascii="Cambria Math" w:eastAsia="Times New Roman" w:hAnsi="Cambria Math" w:cs="Times New Roman"/>
                <w:spacing w:val="-10"/>
                <w:sz w:val="28"/>
                <w:szCs w:val="28"/>
                <w:lang w:val="ru-RU" w:eastAsia="ru-RU"/>
              </w:rPr>
              <m:t>сум</m:t>
            </m:r>
          </m:sub>
        </m:sSub>
        <m:r>
          <w:rPr>
            <w:rFonts w:ascii="Cambria Math" w:eastAsia="Times New Roman" w:hAnsi="Cambria Math" w:cs="Times New Roman"/>
            <w:spacing w:val="-10"/>
            <w:sz w:val="28"/>
            <w:szCs w:val="28"/>
            <w:lang w:val="uk-UA" w:eastAsia="ru-RU"/>
          </w:rPr>
          <m:t>=63 дБ</m:t>
        </m:r>
      </m:oMath>
      <w:r>
        <w:rPr>
          <w:rFonts w:ascii="Times New Roman" w:eastAsia="Times New Roman" w:hAnsi="Times New Roman" w:cs="Times New Roman"/>
          <w:spacing w:val="-10"/>
          <w:sz w:val="28"/>
          <w:szCs w:val="28"/>
          <w:lang w:val="uk-UA" w:eastAsia="ru-RU"/>
        </w:rPr>
        <w:t>.</w:t>
      </w:r>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3014B9">
        <w:rPr>
          <w:rFonts w:ascii="Times New Roman" w:eastAsia="Calibri" w:hAnsi="Times New Roman" w:cs="Times New Roman"/>
          <w:spacing w:val="-10"/>
          <w:sz w:val="28"/>
          <w:szCs w:val="28"/>
          <w:lang w:val="uk-UA" w:eastAsia="ar-SA"/>
        </w:rPr>
        <w:t>Розрахуємо звуковбирну здатність конструкції. Для цього знаходимо середній коефіцієнт звукопоглинання акустично необробленого приміщення:</w:t>
      </w:r>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3014B9" w:rsidRPr="003014B9" w:rsidRDefault="002D4491" w:rsidP="00A25D50">
      <w:pPr>
        <w:widowControl w:val="0"/>
        <w:tabs>
          <w:tab w:val="left" w:pos="9072"/>
        </w:tabs>
        <w:suppressAutoHyphens/>
        <w:spacing w:after="0" w:line="384" w:lineRule="auto"/>
        <w:ind w:firstLine="3969"/>
        <w:jc w:val="center"/>
        <w:rPr>
          <w:rFonts w:ascii="Times New Roman" w:eastAsia="Calibri" w:hAnsi="Times New Roman" w:cs="Times New Roman"/>
          <w:spacing w:val="-10"/>
          <w:sz w:val="28"/>
          <w:szCs w:val="28"/>
          <w:lang w:val="ru-RU" w:eastAsia="ar-SA"/>
        </w:rPr>
      </w:pPr>
      <m:oMath>
        <m:sSubSup>
          <m:sSubSupPr>
            <m:ctrlPr>
              <w:rPr>
                <w:rFonts w:ascii="Cambria Math" w:eastAsia="Calibri" w:hAnsi="Cambria Math" w:cs="Times New Roman"/>
                <w:i/>
                <w:spacing w:val="-10"/>
                <w:sz w:val="28"/>
                <w:szCs w:val="28"/>
                <w:lang w:eastAsia="ar-SA"/>
              </w:rPr>
            </m:ctrlPr>
          </m:sSubSupPr>
          <m:e>
            <m:r>
              <w:rPr>
                <w:rFonts w:ascii="Cambria Math" w:eastAsia="Calibri" w:hAnsi="Cambria Math" w:cs="Times New Roman"/>
                <w:spacing w:val="-10"/>
                <w:sz w:val="28"/>
                <w:szCs w:val="28"/>
                <w:lang w:eastAsia="ar-SA"/>
              </w:rPr>
              <m:t>a</m:t>
            </m:r>
          </m:e>
          <m:sub>
            <m:r>
              <w:rPr>
                <w:rFonts w:ascii="Cambria Math" w:eastAsia="Calibri" w:hAnsi="Cambria Math" w:cs="Times New Roman"/>
                <w:spacing w:val="-10"/>
                <w:sz w:val="28"/>
                <w:szCs w:val="28"/>
                <w:lang w:eastAsia="ar-SA"/>
              </w:rPr>
              <m:t>s</m:t>
            </m:r>
          </m:sub>
          <m:sup>
            <m:r>
              <w:rPr>
                <w:rFonts w:ascii="Cambria Math" w:eastAsia="Calibri" w:hAnsi="Cambria Math" w:cs="Times New Roman"/>
                <w:spacing w:val="-10"/>
                <w:sz w:val="28"/>
                <w:szCs w:val="28"/>
                <w:lang w:val="ru-RU" w:eastAsia="ar-SA"/>
              </w:rPr>
              <m:t>'</m:t>
            </m:r>
          </m:sup>
        </m:sSubSup>
        <m:r>
          <w:rPr>
            <w:rFonts w:ascii="Cambria Math" w:eastAsia="Calibri" w:hAnsi="Cambria Math" w:cs="Times New Roman"/>
            <w:spacing w:val="-10"/>
            <w:sz w:val="28"/>
            <w:szCs w:val="28"/>
            <w:lang w:val="ru-RU" w:eastAsia="ar-SA"/>
          </w:rPr>
          <m:t>=</m:t>
        </m:r>
        <m:f>
          <m:fPr>
            <m:ctrlPr>
              <w:rPr>
                <w:rFonts w:ascii="Cambria Math" w:eastAsia="Calibri" w:hAnsi="Cambria Math" w:cs="Times New Roman"/>
                <w:i/>
                <w:spacing w:val="-10"/>
                <w:sz w:val="28"/>
                <w:szCs w:val="28"/>
                <w:lang w:eastAsia="ar-SA"/>
              </w:rPr>
            </m:ctrlPr>
          </m:fPr>
          <m:num>
            <m:r>
              <w:rPr>
                <w:rFonts w:ascii="Cambria Math" w:eastAsia="Calibri" w:hAnsi="Cambria Math" w:cs="Times New Roman"/>
                <w:spacing w:val="-10"/>
                <w:sz w:val="28"/>
                <w:szCs w:val="28"/>
                <w:lang w:eastAsia="ar-SA"/>
              </w:rPr>
              <m:t>k</m:t>
            </m:r>
          </m:num>
          <m:den>
            <m:r>
              <w:rPr>
                <w:rFonts w:ascii="Cambria Math" w:eastAsia="Calibri" w:hAnsi="Cambria Math" w:cs="Times New Roman"/>
                <w:spacing w:val="-10"/>
                <w:sz w:val="28"/>
                <w:szCs w:val="28"/>
                <w:lang w:eastAsia="ar-SA"/>
              </w:rPr>
              <m:t>k</m:t>
            </m:r>
            <m:r>
              <w:rPr>
                <w:rFonts w:ascii="Cambria Math" w:eastAsia="Calibri" w:hAnsi="Cambria Math" w:cs="Times New Roman"/>
                <w:spacing w:val="-10"/>
                <w:sz w:val="28"/>
                <w:szCs w:val="28"/>
                <w:lang w:val="ru-RU" w:eastAsia="ar-SA"/>
              </w:rPr>
              <m:t>+</m:t>
            </m:r>
            <m:r>
              <w:rPr>
                <w:rFonts w:ascii="Cambria Math" w:eastAsia="Calibri" w:hAnsi="Cambria Math" w:cs="Times New Roman"/>
                <w:spacing w:val="-10"/>
                <w:sz w:val="28"/>
                <w:szCs w:val="28"/>
                <w:lang w:eastAsia="ar-SA"/>
              </w:rPr>
              <m:t>s</m:t>
            </m:r>
          </m:den>
        </m:f>
      </m:oMath>
      <w:r w:rsidR="003014B9">
        <w:rPr>
          <w:rFonts w:ascii="Times New Roman" w:eastAsia="Calibri" w:hAnsi="Times New Roman" w:cs="Times New Roman"/>
          <w:spacing w:val="-10"/>
          <w:sz w:val="28"/>
          <w:szCs w:val="28"/>
          <w:lang w:val="ru-RU" w:eastAsia="ar-SA"/>
        </w:rPr>
        <w:t xml:space="preserve">, </w:t>
      </w:r>
      <w:r w:rsidR="003014B9">
        <w:rPr>
          <w:rFonts w:ascii="Times New Roman" w:eastAsia="Calibri" w:hAnsi="Times New Roman" w:cs="Times New Roman"/>
          <w:spacing w:val="-10"/>
          <w:sz w:val="28"/>
          <w:szCs w:val="28"/>
          <w:lang w:val="ru-RU" w:eastAsia="ar-SA"/>
        </w:rPr>
        <w:tab/>
        <w:t>(4.2)</w:t>
      </w:r>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3014B9" w:rsidRDefault="003014B9" w:rsidP="00A25D50">
      <w:pPr>
        <w:widowControl w:val="0"/>
        <w:suppressAutoHyphens/>
        <w:spacing w:after="0" w:line="384" w:lineRule="auto"/>
        <w:jc w:val="both"/>
        <w:rPr>
          <w:rFonts w:ascii="Times New Roman" w:eastAsia="Calibri" w:hAnsi="Times New Roman" w:cs="Times New Roman"/>
          <w:spacing w:val="-10"/>
          <w:sz w:val="28"/>
          <w:szCs w:val="28"/>
          <w:lang w:val="uk-UA" w:eastAsia="ar-SA"/>
        </w:rPr>
      </w:pPr>
      <w:r>
        <w:rPr>
          <w:rFonts w:ascii="Times New Roman" w:eastAsia="Calibri" w:hAnsi="Times New Roman" w:cs="Times New Roman"/>
          <w:spacing w:val="-10"/>
          <w:sz w:val="28"/>
          <w:szCs w:val="28"/>
          <w:lang w:val="uk-UA" w:eastAsia="ar-SA"/>
        </w:rPr>
        <w:t xml:space="preserve">де </w:t>
      </w:r>
      <w:r w:rsidRPr="003014B9">
        <w:rPr>
          <w:rFonts w:ascii="Times New Roman" w:eastAsia="Calibri" w:hAnsi="Times New Roman" w:cs="Times New Roman"/>
          <w:spacing w:val="-10"/>
          <w:sz w:val="28"/>
          <w:szCs w:val="28"/>
          <w:lang w:val="uk-UA" w:eastAsia="ar-SA"/>
        </w:rPr>
        <w:t xml:space="preserve">k </w:t>
      </w:r>
      <w:r>
        <w:rPr>
          <w:rFonts w:ascii="Times New Roman" w:eastAsia="Calibri" w:hAnsi="Times New Roman" w:cs="Times New Roman"/>
          <w:spacing w:val="-10"/>
          <w:sz w:val="28"/>
          <w:szCs w:val="28"/>
          <w:lang w:val="uk-UA" w:eastAsia="ar-SA"/>
        </w:rPr>
        <w:t>–</w:t>
      </w:r>
      <w:r w:rsidRPr="003014B9">
        <w:rPr>
          <w:rFonts w:ascii="Times New Roman" w:eastAsia="Calibri" w:hAnsi="Times New Roman" w:cs="Times New Roman"/>
          <w:spacing w:val="-10"/>
          <w:sz w:val="28"/>
          <w:szCs w:val="28"/>
          <w:lang w:val="uk-UA" w:eastAsia="ar-SA"/>
        </w:rPr>
        <w:t xml:space="preserve"> постійна приміщення, рівна 29;</w:t>
      </w:r>
    </w:p>
    <w:p w:rsidR="003014B9" w:rsidRDefault="003014B9" w:rsidP="00A25D50">
      <w:pPr>
        <w:widowControl w:val="0"/>
        <w:suppressAutoHyphens/>
        <w:spacing w:after="0" w:line="384" w:lineRule="auto"/>
        <w:ind w:firstLine="284"/>
        <w:jc w:val="both"/>
        <w:rPr>
          <w:rFonts w:ascii="Times New Roman" w:eastAsia="Calibri" w:hAnsi="Times New Roman" w:cs="Times New Roman"/>
          <w:spacing w:val="-10"/>
          <w:sz w:val="28"/>
          <w:szCs w:val="28"/>
          <w:lang w:val="uk-UA" w:eastAsia="ar-SA"/>
        </w:rPr>
      </w:pPr>
      <w:r w:rsidRPr="003014B9">
        <w:rPr>
          <w:rFonts w:ascii="Times New Roman" w:eastAsia="Calibri" w:hAnsi="Times New Roman" w:cs="Times New Roman"/>
          <w:spacing w:val="-10"/>
          <w:sz w:val="28"/>
          <w:szCs w:val="28"/>
          <w:lang w:val="uk-UA" w:eastAsia="ar-SA"/>
        </w:rPr>
        <w:t xml:space="preserve">s </w:t>
      </w:r>
      <w:r>
        <w:rPr>
          <w:rFonts w:ascii="Times New Roman" w:eastAsia="Calibri" w:hAnsi="Times New Roman" w:cs="Times New Roman"/>
          <w:spacing w:val="-10"/>
          <w:sz w:val="28"/>
          <w:szCs w:val="28"/>
          <w:lang w:val="uk-UA" w:eastAsia="ar-SA"/>
        </w:rPr>
        <w:t>–</w:t>
      </w:r>
      <w:r w:rsidRPr="003014B9">
        <w:rPr>
          <w:rFonts w:ascii="Times New Roman" w:eastAsia="Calibri" w:hAnsi="Times New Roman" w:cs="Times New Roman"/>
          <w:spacing w:val="-10"/>
          <w:sz w:val="28"/>
          <w:szCs w:val="28"/>
          <w:lang w:val="uk-UA" w:eastAsia="ar-SA"/>
        </w:rPr>
        <w:t xml:space="preserve"> площа огороджувальних поверхонь приміщення,</w:t>
      </w:r>
      <w:r>
        <w:rPr>
          <w:rFonts w:ascii="Times New Roman" w:eastAsia="Calibri" w:hAnsi="Times New Roman" w:cs="Times New Roman"/>
          <w:spacing w:val="-10"/>
          <w:sz w:val="28"/>
          <w:szCs w:val="28"/>
          <w:lang w:val="uk-UA" w:eastAsia="ar-SA"/>
        </w:rPr>
        <w:t xml:space="preserve"> </w:t>
      </w:r>
      <w:r w:rsidRPr="00BF3722">
        <w:rPr>
          <w:rFonts w:ascii="Times New Roman" w:eastAsia="Calibri" w:hAnsi="Times New Roman" w:cs="Times New Roman"/>
          <w:spacing w:val="-10"/>
          <w:sz w:val="28"/>
          <w:szCs w:val="28"/>
          <w:lang w:val="uk-UA" w:eastAsia="ar-SA"/>
        </w:rPr>
        <w:t>м</w:t>
      </w:r>
      <w:r w:rsidRPr="00BF3722">
        <w:rPr>
          <w:rFonts w:ascii="Times New Roman" w:eastAsia="Calibri" w:hAnsi="Times New Roman" w:cs="Times New Roman"/>
          <w:spacing w:val="-10"/>
          <w:sz w:val="28"/>
          <w:szCs w:val="28"/>
          <w:vertAlign w:val="superscript"/>
          <w:lang w:val="uk-UA" w:eastAsia="ar-SA"/>
        </w:rPr>
        <w:t>2</w:t>
      </w:r>
      <w:r w:rsidRPr="00BF3722">
        <w:rPr>
          <w:rFonts w:ascii="Times New Roman" w:eastAsia="Calibri" w:hAnsi="Times New Roman" w:cs="Times New Roman"/>
          <w:spacing w:val="-10"/>
          <w:sz w:val="28"/>
          <w:szCs w:val="28"/>
          <w:lang w:val="uk-UA" w:eastAsia="ar-SA"/>
        </w:rPr>
        <w:t>.</w:t>
      </w:r>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3014B9">
        <w:rPr>
          <w:rFonts w:ascii="Times New Roman" w:eastAsia="Calibri" w:hAnsi="Times New Roman" w:cs="Times New Roman"/>
          <w:spacing w:val="-10"/>
          <w:sz w:val="28"/>
          <w:szCs w:val="28"/>
          <w:lang w:val="uk-UA" w:eastAsia="ar-SA"/>
        </w:rPr>
        <w:t>Площа огороджувальних поверхонь визначається як сума площ всіх площин приміщення: стеля, підлога, стіни</w:t>
      </w:r>
      <w:r>
        <w:rPr>
          <w:rFonts w:ascii="Times New Roman" w:eastAsia="Calibri" w:hAnsi="Times New Roman" w:cs="Times New Roman"/>
          <w:spacing w:val="-10"/>
          <w:sz w:val="28"/>
          <w:szCs w:val="28"/>
          <w:lang w:val="uk-UA" w:eastAsia="ar-SA"/>
        </w:rPr>
        <w:t>:</w:t>
      </w:r>
    </w:p>
    <w:p w:rsidR="003014B9" w:rsidRDefault="003014B9" w:rsidP="00101354">
      <w:pPr>
        <w:widowControl w:val="0"/>
        <w:suppressAutoHyphens/>
        <w:spacing w:after="0" w:line="360" w:lineRule="auto"/>
        <w:ind w:firstLine="709"/>
        <w:jc w:val="both"/>
        <w:rPr>
          <w:rFonts w:ascii="Times New Roman" w:eastAsia="Calibri" w:hAnsi="Times New Roman" w:cs="Times New Roman"/>
          <w:spacing w:val="-10"/>
          <w:sz w:val="28"/>
          <w:szCs w:val="28"/>
          <w:lang w:val="uk-UA" w:eastAsia="ar-SA"/>
        </w:rPr>
      </w:pPr>
    </w:p>
    <w:p w:rsidR="003014B9" w:rsidRPr="003014B9" w:rsidRDefault="003014B9" w:rsidP="003014B9">
      <w:pPr>
        <w:widowControl w:val="0"/>
        <w:suppressAutoHyphens/>
        <w:spacing w:after="0" w:line="360" w:lineRule="auto"/>
        <w:jc w:val="center"/>
        <w:rPr>
          <w:rFonts w:ascii="Times New Roman" w:eastAsia="Calibri" w:hAnsi="Times New Roman" w:cs="Times New Roman"/>
          <w:i/>
          <w:spacing w:val="-10"/>
          <w:sz w:val="28"/>
          <w:szCs w:val="28"/>
          <w:lang w:val="uk-UA" w:eastAsia="ar-SA"/>
        </w:rPr>
      </w:pPr>
      <m:oMath>
        <m:r>
          <w:rPr>
            <w:rFonts w:ascii="Cambria Math" w:eastAsia="Calibri" w:hAnsi="Cambria Math" w:cs="Times New Roman"/>
            <w:spacing w:val="-10"/>
            <w:sz w:val="28"/>
            <w:szCs w:val="28"/>
            <w:lang w:val="uk-UA" w:eastAsia="ar-SA"/>
          </w:rPr>
          <m:t>s=4*</m:t>
        </m:r>
        <m:d>
          <m:dPr>
            <m:ctrlPr>
              <w:rPr>
                <w:rFonts w:ascii="Cambria Math" w:eastAsia="Calibri" w:hAnsi="Cambria Math" w:cs="Times New Roman"/>
                <w:i/>
                <w:spacing w:val="-10"/>
                <w:sz w:val="28"/>
                <w:szCs w:val="28"/>
                <w:lang w:val="uk-UA" w:eastAsia="ar-SA"/>
              </w:rPr>
            </m:ctrlPr>
          </m:dPr>
          <m:e>
            <m:r>
              <w:rPr>
                <w:rFonts w:ascii="Cambria Math" w:eastAsia="Calibri" w:hAnsi="Cambria Math" w:cs="Times New Roman"/>
                <w:spacing w:val="-10"/>
                <w:sz w:val="28"/>
                <w:szCs w:val="28"/>
                <w:lang w:val="uk-UA" w:eastAsia="ar-SA"/>
              </w:rPr>
              <m:t>3,2*9</m:t>
            </m:r>
          </m:e>
        </m:d>
        <m:r>
          <w:rPr>
            <w:rFonts w:ascii="Cambria Math" w:eastAsia="Calibri" w:hAnsi="Cambria Math" w:cs="Times New Roman"/>
            <w:spacing w:val="-10"/>
            <w:sz w:val="28"/>
            <w:szCs w:val="28"/>
            <w:lang w:val="uk-UA" w:eastAsia="ar-SA"/>
          </w:rPr>
          <m:t>+2*</m:t>
        </m:r>
        <m:d>
          <m:dPr>
            <m:ctrlPr>
              <w:rPr>
                <w:rFonts w:ascii="Cambria Math" w:eastAsia="Calibri" w:hAnsi="Cambria Math" w:cs="Times New Roman"/>
                <w:i/>
                <w:spacing w:val="-10"/>
                <w:sz w:val="28"/>
                <w:szCs w:val="28"/>
                <w:lang w:val="uk-UA" w:eastAsia="ar-SA"/>
              </w:rPr>
            </m:ctrlPr>
          </m:dPr>
          <m:e>
            <m:r>
              <w:rPr>
                <w:rFonts w:ascii="Cambria Math" w:eastAsia="Calibri" w:hAnsi="Cambria Math" w:cs="Times New Roman"/>
                <w:spacing w:val="-10"/>
                <w:sz w:val="28"/>
                <w:szCs w:val="28"/>
                <w:lang w:val="uk-UA" w:eastAsia="ar-SA"/>
              </w:rPr>
              <m:t>9*9</m:t>
            </m:r>
          </m:e>
        </m:d>
        <m:r>
          <w:rPr>
            <w:rFonts w:ascii="Cambria Math" w:eastAsia="Calibri" w:hAnsi="Cambria Math" w:cs="Times New Roman"/>
            <w:spacing w:val="-10"/>
            <w:sz w:val="28"/>
            <w:szCs w:val="28"/>
            <w:lang w:val="uk-UA" w:eastAsia="ar-SA"/>
          </w:rPr>
          <m:t xml:space="preserve">=277,2 </m:t>
        </m:r>
        <m:sSup>
          <m:sSupPr>
            <m:ctrlPr>
              <w:rPr>
                <w:rFonts w:ascii="Cambria Math" w:eastAsia="Calibri" w:hAnsi="Cambria Math" w:cs="Times New Roman"/>
                <w:i/>
                <w:spacing w:val="-10"/>
                <w:sz w:val="28"/>
                <w:szCs w:val="28"/>
                <w:lang w:val="uk-UA" w:eastAsia="ar-SA"/>
              </w:rPr>
            </m:ctrlPr>
          </m:sSupPr>
          <m:e>
            <m:r>
              <w:rPr>
                <w:rFonts w:ascii="Cambria Math" w:eastAsia="Calibri" w:hAnsi="Cambria Math" w:cs="Times New Roman"/>
                <w:spacing w:val="-10"/>
                <w:sz w:val="28"/>
                <w:szCs w:val="28"/>
                <w:lang w:val="uk-UA" w:eastAsia="ar-SA"/>
              </w:rPr>
              <m:t>м</m:t>
            </m:r>
          </m:e>
          <m:sup>
            <m:r>
              <w:rPr>
                <w:rFonts w:ascii="Cambria Math" w:eastAsia="Calibri" w:hAnsi="Cambria Math" w:cs="Times New Roman"/>
                <w:spacing w:val="-10"/>
                <w:sz w:val="28"/>
                <w:szCs w:val="28"/>
                <w:lang w:val="uk-UA" w:eastAsia="ar-SA"/>
              </w:rPr>
              <m:t>2</m:t>
            </m:r>
          </m:sup>
        </m:sSup>
      </m:oMath>
      <w:r w:rsidRPr="003014B9">
        <w:rPr>
          <w:rFonts w:ascii="Times New Roman" w:eastAsia="Calibri" w:hAnsi="Times New Roman" w:cs="Times New Roman"/>
          <w:spacing w:val="-10"/>
          <w:sz w:val="28"/>
          <w:szCs w:val="28"/>
          <w:lang w:val="uk-UA" w:eastAsia="ar-SA"/>
        </w:rPr>
        <w:t>.</w:t>
      </w:r>
    </w:p>
    <w:p w:rsidR="003014B9" w:rsidRDefault="003014B9" w:rsidP="00101354">
      <w:pPr>
        <w:widowControl w:val="0"/>
        <w:suppressAutoHyphens/>
        <w:spacing w:after="0" w:line="360" w:lineRule="auto"/>
        <w:ind w:firstLine="709"/>
        <w:jc w:val="both"/>
        <w:rPr>
          <w:rFonts w:ascii="Times New Roman" w:eastAsia="Calibri" w:hAnsi="Times New Roman" w:cs="Times New Roman"/>
          <w:spacing w:val="-10"/>
          <w:sz w:val="28"/>
          <w:szCs w:val="28"/>
          <w:lang w:val="uk-UA" w:eastAsia="ar-SA"/>
        </w:rPr>
      </w:pPr>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Pr>
          <w:rFonts w:ascii="Times New Roman" w:eastAsia="Calibri" w:hAnsi="Times New Roman" w:cs="Times New Roman"/>
          <w:spacing w:val="-10"/>
          <w:sz w:val="28"/>
          <w:szCs w:val="28"/>
          <w:lang w:val="uk-UA" w:eastAsia="ar-SA"/>
        </w:rPr>
        <w:t>Підставимо</w:t>
      </w:r>
      <w:r w:rsidRPr="003014B9">
        <w:rPr>
          <w:rFonts w:ascii="Times New Roman" w:eastAsia="Calibri" w:hAnsi="Times New Roman" w:cs="Times New Roman"/>
          <w:spacing w:val="-10"/>
          <w:sz w:val="28"/>
          <w:szCs w:val="28"/>
          <w:lang w:val="uk-UA" w:eastAsia="ar-SA"/>
        </w:rPr>
        <w:t xml:space="preserve"> значення в формулу (4.2)</w:t>
      </w:r>
      <w:r>
        <w:rPr>
          <w:rFonts w:ascii="Times New Roman" w:eastAsia="Calibri" w:hAnsi="Times New Roman" w:cs="Times New Roman"/>
          <w:spacing w:val="-10"/>
          <w:sz w:val="28"/>
          <w:szCs w:val="28"/>
          <w:lang w:val="uk-UA" w:eastAsia="ar-SA"/>
        </w:rPr>
        <w:t>:</w:t>
      </w:r>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3014B9" w:rsidRDefault="002D4491"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m:oMathPara>
        <m:oMath>
          <m:sSubSup>
            <m:sSubSupPr>
              <m:ctrlPr>
                <w:rPr>
                  <w:rFonts w:ascii="Cambria Math" w:eastAsia="Calibri" w:hAnsi="Cambria Math" w:cs="Times New Roman"/>
                  <w:i/>
                  <w:spacing w:val="-10"/>
                  <w:sz w:val="28"/>
                  <w:szCs w:val="28"/>
                  <w:lang w:eastAsia="ar-SA"/>
                </w:rPr>
              </m:ctrlPr>
            </m:sSubSupPr>
            <m:e>
              <m:r>
                <w:rPr>
                  <w:rFonts w:ascii="Cambria Math" w:eastAsia="Calibri" w:hAnsi="Cambria Math" w:cs="Times New Roman"/>
                  <w:spacing w:val="-10"/>
                  <w:sz w:val="28"/>
                  <w:szCs w:val="28"/>
                  <w:lang w:eastAsia="ar-SA"/>
                </w:rPr>
                <m:t>a</m:t>
              </m:r>
            </m:e>
            <m:sub>
              <m:r>
                <w:rPr>
                  <w:rFonts w:ascii="Cambria Math" w:eastAsia="Calibri" w:hAnsi="Cambria Math" w:cs="Times New Roman"/>
                  <w:spacing w:val="-10"/>
                  <w:sz w:val="28"/>
                  <w:szCs w:val="28"/>
                  <w:lang w:eastAsia="ar-SA"/>
                </w:rPr>
                <m:t>s</m:t>
              </m:r>
            </m:sub>
            <m:sup>
              <m:r>
                <w:rPr>
                  <w:rFonts w:ascii="Cambria Math" w:eastAsia="Calibri" w:hAnsi="Cambria Math" w:cs="Times New Roman"/>
                  <w:spacing w:val="-10"/>
                  <w:sz w:val="28"/>
                  <w:szCs w:val="28"/>
                  <w:lang w:val="ru-RU" w:eastAsia="ar-SA"/>
                </w:rPr>
                <m:t>'</m:t>
              </m:r>
            </m:sup>
          </m:sSubSup>
          <m:r>
            <w:rPr>
              <w:rFonts w:ascii="Cambria Math" w:eastAsia="Calibri" w:hAnsi="Cambria Math" w:cs="Times New Roman"/>
              <w:spacing w:val="-10"/>
              <w:sz w:val="28"/>
              <w:szCs w:val="28"/>
              <w:lang w:val="ru-RU" w:eastAsia="ar-SA"/>
            </w:rPr>
            <m:t>=</m:t>
          </m:r>
          <m:f>
            <m:fPr>
              <m:ctrlPr>
                <w:rPr>
                  <w:rFonts w:ascii="Cambria Math" w:eastAsia="Calibri" w:hAnsi="Cambria Math" w:cs="Times New Roman"/>
                  <w:i/>
                  <w:spacing w:val="-10"/>
                  <w:sz w:val="28"/>
                  <w:szCs w:val="28"/>
                  <w:lang w:eastAsia="ar-SA"/>
                </w:rPr>
              </m:ctrlPr>
            </m:fPr>
            <m:num>
              <m:r>
                <w:rPr>
                  <w:rFonts w:ascii="Cambria Math" w:eastAsia="Calibri" w:hAnsi="Cambria Math" w:cs="Times New Roman"/>
                  <w:spacing w:val="-10"/>
                  <w:sz w:val="28"/>
                  <w:szCs w:val="28"/>
                  <w:lang w:eastAsia="ar-SA"/>
                </w:rPr>
                <m:t>29</m:t>
              </m:r>
            </m:num>
            <m:den>
              <m:r>
                <w:rPr>
                  <w:rFonts w:ascii="Cambria Math" w:eastAsia="Calibri" w:hAnsi="Cambria Math" w:cs="Times New Roman"/>
                  <w:spacing w:val="-10"/>
                  <w:sz w:val="28"/>
                  <w:szCs w:val="28"/>
                  <w:lang w:val="ru-RU" w:eastAsia="ar-SA"/>
                </w:rPr>
                <m:t>29+277,2</m:t>
              </m:r>
            </m:den>
          </m:f>
          <m:r>
            <w:rPr>
              <w:rFonts w:ascii="Cambria Math" w:eastAsia="Calibri" w:hAnsi="Cambria Math" w:cs="Times New Roman"/>
              <w:spacing w:val="-10"/>
              <w:sz w:val="28"/>
              <w:szCs w:val="28"/>
              <w:lang w:eastAsia="ar-SA"/>
            </w:rPr>
            <m:t>=0,095</m:t>
          </m:r>
        </m:oMath>
      </m:oMathPara>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3014B9">
        <w:rPr>
          <w:rFonts w:ascii="Times New Roman" w:eastAsia="Calibri" w:hAnsi="Times New Roman" w:cs="Times New Roman"/>
          <w:spacing w:val="-10"/>
          <w:sz w:val="28"/>
          <w:szCs w:val="28"/>
          <w:lang w:val="uk-UA" w:eastAsia="ar-SA"/>
        </w:rPr>
        <w:t>Далі визначимо коефіцієнт акустично обробленого приміщення по формулі (4.3), наведеної нижче:</w:t>
      </w:r>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3014B9" w:rsidRPr="003014B9" w:rsidRDefault="002D4491" w:rsidP="00A25D50">
      <w:pPr>
        <w:widowControl w:val="0"/>
        <w:tabs>
          <w:tab w:val="left" w:pos="9072"/>
        </w:tabs>
        <w:suppressAutoHyphens/>
        <w:spacing w:after="0" w:line="384" w:lineRule="auto"/>
        <w:ind w:firstLine="3828"/>
        <w:jc w:val="both"/>
        <w:rPr>
          <w:rFonts w:ascii="Times New Roman" w:eastAsia="Calibri" w:hAnsi="Times New Roman" w:cs="Times New Roman"/>
          <w:spacing w:val="-10"/>
          <w:sz w:val="28"/>
          <w:szCs w:val="28"/>
          <w:lang w:val="uk-UA" w:eastAsia="ar-SA"/>
        </w:rPr>
      </w:pPr>
      <m:oMath>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a</m:t>
            </m:r>
          </m:e>
          <m:sub>
            <m:r>
              <w:rPr>
                <w:rFonts w:ascii="Cambria Math" w:eastAsia="Calibri" w:hAnsi="Cambria Math" w:cs="Times New Roman"/>
                <w:spacing w:val="-10"/>
                <w:sz w:val="28"/>
                <w:szCs w:val="28"/>
                <w:lang w:val="uk-UA" w:eastAsia="ar-SA"/>
              </w:rPr>
              <m:t>s</m:t>
            </m:r>
          </m:sub>
        </m:sSub>
        <m:r>
          <w:rPr>
            <w:rFonts w:ascii="Cambria Math" w:eastAsia="Calibri" w:hAnsi="Cambria Math" w:cs="Times New Roman"/>
            <w:spacing w:val="-10"/>
            <w:sz w:val="28"/>
            <w:szCs w:val="28"/>
            <w:lang w:val="uk-UA" w:eastAsia="ar-SA"/>
          </w:rPr>
          <m:t>=</m:t>
        </m:r>
        <m:f>
          <m:fPr>
            <m:ctrlPr>
              <w:rPr>
                <w:rFonts w:ascii="Cambria Math" w:eastAsia="Calibri" w:hAnsi="Cambria Math" w:cs="Times New Roman"/>
                <w:i/>
                <w:spacing w:val="-10"/>
                <w:sz w:val="28"/>
                <w:szCs w:val="28"/>
                <w:lang w:val="uk-UA" w:eastAsia="ar-SA"/>
              </w:rPr>
            </m:ctrlPr>
          </m:fPr>
          <m:num>
            <m:r>
              <w:rPr>
                <w:rFonts w:ascii="Cambria Math" w:eastAsia="Calibri" w:hAnsi="Cambria Math" w:cs="Times New Roman"/>
                <w:spacing w:val="-10"/>
                <w:sz w:val="28"/>
                <w:szCs w:val="28"/>
                <w:lang w:val="uk-UA" w:eastAsia="ar-SA"/>
              </w:rPr>
              <m:t>1</m:t>
            </m:r>
          </m:num>
          <m:den>
            <m:r>
              <w:rPr>
                <w:rFonts w:ascii="Cambria Math" w:eastAsia="Calibri" w:hAnsi="Cambria Math" w:cs="Times New Roman"/>
                <w:spacing w:val="-10"/>
                <w:sz w:val="28"/>
                <w:szCs w:val="28"/>
                <w:lang w:val="uk-UA" w:eastAsia="ar-SA"/>
              </w:rPr>
              <m:t>s</m:t>
            </m:r>
          </m:den>
        </m:f>
        <m:r>
          <w:rPr>
            <w:rFonts w:ascii="Cambria Math" w:eastAsia="Calibri" w:hAnsi="Cambria Math" w:cs="Times New Roman"/>
            <w:spacing w:val="-10"/>
            <w:sz w:val="28"/>
            <w:szCs w:val="28"/>
            <w:lang w:val="uk-UA" w:eastAsia="ar-SA"/>
          </w:rPr>
          <m:t>*</m:t>
        </m:r>
        <m:nary>
          <m:naryPr>
            <m:chr m:val="∑"/>
            <m:limLoc m:val="undOvr"/>
            <m:ctrlPr>
              <w:rPr>
                <w:rFonts w:ascii="Cambria Math" w:eastAsia="Calibri" w:hAnsi="Cambria Math" w:cs="Times New Roman"/>
                <w:i/>
                <w:spacing w:val="-10"/>
                <w:sz w:val="28"/>
                <w:szCs w:val="28"/>
                <w:lang w:val="uk-UA" w:eastAsia="ar-SA"/>
              </w:rPr>
            </m:ctrlPr>
          </m:naryPr>
          <m:sub>
            <m:r>
              <w:rPr>
                <w:rFonts w:ascii="Cambria Math" w:eastAsia="Calibri" w:hAnsi="Cambria Math" w:cs="Times New Roman"/>
                <w:spacing w:val="-10"/>
                <w:sz w:val="28"/>
                <w:szCs w:val="28"/>
                <w:lang w:val="uk-UA" w:eastAsia="ar-SA"/>
              </w:rPr>
              <m:t>i=1</m:t>
            </m:r>
          </m:sub>
          <m:sup>
            <m:r>
              <w:rPr>
                <w:rFonts w:ascii="Cambria Math" w:eastAsia="Calibri" w:hAnsi="Cambria Math" w:cs="Times New Roman"/>
                <w:spacing w:val="-10"/>
                <w:sz w:val="28"/>
                <w:szCs w:val="28"/>
                <w:lang w:val="uk-UA" w:eastAsia="ar-SA"/>
              </w:rPr>
              <m:t>n</m:t>
            </m:r>
          </m:sup>
          <m:e>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a</m:t>
                </m:r>
              </m:e>
              <m:sub>
                <m:r>
                  <w:rPr>
                    <w:rFonts w:ascii="Cambria Math" w:eastAsia="Calibri" w:hAnsi="Cambria Math" w:cs="Times New Roman"/>
                    <w:spacing w:val="-10"/>
                    <w:sz w:val="28"/>
                    <w:szCs w:val="28"/>
                    <w:lang w:val="uk-UA" w:eastAsia="ar-SA"/>
                  </w:rPr>
                  <m:t>i</m:t>
                </m:r>
              </m:sub>
            </m:sSub>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s</m:t>
                </m:r>
              </m:e>
              <m:sub>
                <m:r>
                  <w:rPr>
                    <w:rFonts w:ascii="Cambria Math" w:eastAsia="Calibri" w:hAnsi="Cambria Math" w:cs="Times New Roman"/>
                    <w:spacing w:val="-10"/>
                    <w:sz w:val="28"/>
                    <w:szCs w:val="28"/>
                    <w:lang w:val="uk-UA" w:eastAsia="ar-SA"/>
                  </w:rPr>
                  <m:t>i</m:t>
                </m:r>
              </m:sub>
            </m:sSub>
          </m:e>
        </m:nary>
      </m:oMath>
      <w:r w:rsidR="003014B9">
        <w:rPr>
          <w:rFonts w:ascii="Times New Roman" w:eastAsia="Calibri" w:hAnsi="Times New Roman" w:cs="Times New Roman"/>
          <w:spacing w:val="-10"/>
          <w:sz w:val="28"/>
          <w:szCs w:val="28"/>
          <w:lang w:val="uk-UA" w:eastAsia="ar-SA"/>
        </w:rPr>
        <w:t xml:space="preserve">, </w:t>
      </w:r>
      <w:r w:rsidR="003014B9">
        <w:rPr>
          <w:rFonts w:ascii="Times New Roman" w:eastAsia="Calibri" w:hAnsi="Times New Roman" w:cs="Times New Roman"/>
          <w:spacing w:val="-10"/>
          <w:sz w:val="28"/>
          <w:szCs w:val="28"/>
          <w:lang w:val="uk-UA" w:eastAsia="ar-SA"/>
        </w:rPr>
        <w:tab/>
        <w:t>(4.3)</w:t>
      </w:r>
    </w:p>
    <w:p w:rsidR="003014B9"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946589" w:rsidRPr="00BF3722" w:rsidRDefault="00833D17" w:rsidP="00A25D50">
      <w:pPr>
        <w:widowControl w:val="0"/>
        <w:suppressAutoHyphens/>
        <w:spacing w:after="0" w:line="384" w:lineRule="auto"/>
        <w:jc w:val="both"/>
        <w:rPr>
          <w:rFonts w:ascii="Times New Roman" w:eastAsia="Calibri" w:hAnsi="Times New Roman" w:cs="Times New Roman"/>
          <w:spacing w:val="-10"/>
          <w:sz w:val="28"/>
          <w:szCs w:val="28"/>
          <w:lang w:val="uk-UA" w:eastAsia="ar-SA"/>
        </w:rPr>
      </w:pPr>
      <w:r>
        <w:rPr>
          <w:rFonts w:ascii="Times New Roman" w:eastAsia="Calibri" w:hAnsi="Times New Roman" w:cs="Times New Roman"/>
          <w:spacing w:val="-10"/>
          <w:sz w:val="28"/>
          <w:szCs w:val="28"/>
          <w:lang w:val="uk-UA" w:eastAsia="ar-SA"/>
        </w:rPr>
        <w:t>де</w:t>
      </w:r>
      <w:r w:rsidR="0045476E">
        <w:rPr>
          <w:rFonts w:ascii="Times New Roman" w:eastAsia="Calibri" w:hAnsi="Times New Roman" w:cs="Times New Roman"/>
          <w:spacing w:val="-10"/>
          <w:sz w:val="28"/>
          <w:szCs w:val="28"/>
          <w:lang w:val="uk-UA" w:eastAsia="ar-SA"/>
        </w:rPr>
        <w:t xml:space="preserve"> </w:t>
      </w:r>
      <m:oMath>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a</m:t>
            </m:r>
          </m:e>
          <m:sub>
            <m:r>
              <w:rPr>
                <w:rFonts w:ascii="Cambria Math" w:eastAsia="Calibri" w:hAnsi="Cambria Math" w:cs="Times New Roman"/>
                <w:spacing w:val="-10"/>
                <w:sz w:val="28"/>
                <w:szCs w:val="28"/>
                <w:lang w:val="uk-UA" w:eastAsia="ar-SA"/>
              </w:rPr>
              <m:t>i</m:t>
            </m:r>
          </m:sub>
        </m:sSub>
      </m:oMath>
      <w:r w:rsidR="0045476E">
        <w:rPr>
          <w:rFonts w:ascii="Times New Roman" w:eastAsia="Calibri" w:hAnsi="Times New Roman" w:cs="Times New Roman"/>
          <w:spacing w:val="-10"/>
          <w:sz w:val="28"/>
          <w:szCs w:val="28"/>
          <w:lang w:val="uk-UA" w:eastAsia="ar-SA"/>
        </w:rPr>
        <w:t xml:space="preserve"> – </w:t>
      </w:r>
      <w:r w:rsidR="0045476E" w:rsidRPr="0045476E">
        <w:rPr>
          <w:rFonts w:ascii="Times New Roman" w:eastAsia="Calibri" w:hAnsi="Times New Roman" w:cs="Times New Roman"/>
          <w:spacing w:val="-10"/>
          <w:sz w:val="28"/>
          <w:szCs w:val="28"/>
          <w:lang w:val="uk-UA" w:eastAsia="ar-SA"/>
        </w:rPr>
        <w:t>коефіцієнт поглинання окремих ділянок огороджувальних поверхонь приміщення (при обробці матеріалом «</w:t>
      </w:r>
      <w:proofErr w:type="spellStart"/>
      <w:r w:rsidR="0045476E" w:rsidRPr="0045476E">
        <w:rPr>
          <w:rFonts w:ascii="Times New Roman" w:eastAsia="Calibri" w:hAnsi="Times New Roman" w:cs="Times New Roman"/>
          <w:spacing w:val="-10"/>
          <w:sz w:val="28"/>
          <w:szCs w:val="28"/>
          <w:lang w:val="uk-UA" w:eastAsia="ar-SA"/>
        </w:rPr>
        <w:t>Sonasprey</w:t>
      </w:r>
      <w:proofErr w:type="spellEnd"/>
      <w:r w:rsidR="0045476E" w:rsidRPr="0045476E">
        <w:rPr>
          <w:rFonts w:ascii="Times New Roman" w:eastAsia="Calibri" w:hAnsi="Times New Roman" w:cs="Times New Roman"/>
          <w:spacing w:val="-10"/>
          <w:sz w:val="28"/>
          <w:szCs w:val="28"/>
          <w:lang w:val="uk-UA" w:eastAsia="ar-SA"/>
        </w:rPr>
        <w:t>»</w:t>
      </w:r>
      <w:r w:rsidR="0045476E">
        <w:rPr>
          <w:rFonts w:ascii="Times New Roman" w:eastAsia="Calibri" w:hAnsi="Times New Roman" w:cs="Times New Roman"/>
          <w:spacing w:val="-10"/>
          <w:sz w:val="28"/>
          <w:szCs w:val="28"/>
          <w:lang w:val="uk-UA" w:eastAsia="ar-SA"/>
        </w:rPr>
        <w:t xml:space="preserve"> </w:t>
      </w:r>
      <m:oMath>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a</m:t>
            </m:r>
          </m:e>
          <m:sub>
            <m:r>
              <w:rPr>
                <w:rFonts w:ascii="Cambria Math" w:eastAsia="Calibri" w:hAnsi="Cambria Math" w:cs="Times New Roman"/>
                <w:spacing w:val="-10"/>
                <w:sz w:val="28"/>
                <w:szCs w:val="28"/>
                <w:lang w:val="uk-UA" w:eastAsia="ar-SA"/>
              </w:rPr>
              <m:t>i</m:t>
            </m:r>
          </m:sub>
        </m:sSub>
        <m:r>
          <w:rPr>
            <w:rFonts w:ascii="Cambria Math" w:eastAsia="Calibri" w:hAnsi="Cambria Math" w:cs="Times New Roman"/>
            <w:spacing w:val="-10"/>
            <w:sz w:val="28"/>
            <w:szCs w:val="28"/>
            <w:lang w:val="uk-UA" w:eastAsia="ar-SA"/>
          </w:rPr>
          <m:t>=1</m:t>
        </m:r>
      </m:oMath>
      <w:r w:rsidR="0045476E">
        <w:rPr>
          <w:rFonts w:ascii="Times New Roman" w:eastAsia="Calibri" w:hAnsi="Times New Roman" w:cs="Times New Roman"/>
          <w:spacing w:val="-10"/>
          <w:sz w:val="28"/>
          <w:szCs w:val="28"/>
          <w:lang w:val="uk-UA" w:eastAsia="ar-SA"/>
        </w:rPr>
        <w:t>);</w:t>
      </w:r>
    </w:p>
    <w:p w:rsidR="00946589" w:rsidRDefault="002D4491" w:rsidP="00A25D50">
      <w:pPr>
        <w:widowControl w:val="0"/>
        <w:suppressAutoHyphens/>
        <w:spacing w:after="0" w:line="384" w:lineRule="auto"/>
        <w:ind w:firstLine="284"/>
        <w:jc w:val="both"/>
        <w:rPr>
          <w:rFonts w:ascii="Times New Roman" w:eastAsia="Calibri" w:hAnsi="Times New Roman" w:cs="Times New Roman"/>
          <w:spacing w:val="-10"/>
          <w:sz w:val="28"/>
          <w:szCs w:val="28"/>
          <w:lang w:val="uk-UA" w:eastAsia="ar-SA"/>
        </w:rPr>
      </w:pPr>
      <m:oMath>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s</m:t>
            </m:r>
          </m:e>
          <m:sub>
            <m:r>
              <w:rPr>
                <w:rFonts w:ascii="Cambria Math" w:eastAsia="Calibri" w:hAnsi="Cambria Math" w:cs="Times New Roman"/>
                <w:spacing w:val="-10"/>
                <w:sz w:val="28"/>
                <w:szCs w:val="28"/>
                <w:lang w:val="uk-UA" w:eastAsia="ar-SA"/>
              </w:rPr>
              <m:t>i</m:t>
            </m:r>
          </m:sub>
        </m:sSub>
      </m:oMath>
      <w:r w:rsidR="0045476E">
        <w:rPr>
          <w:rFonts w:ascii="Times New Roman" w:eastAsia="Calibri" w:hAnsi="Times New Roman" w:cs="Times New Roman"/>
          <w:spacing w:val="-10"/>
          <w:sz w:val="28"/>
          <w:szCs w:val="28"/>
          <w:lang w:val="uk-UA" w:eastAsia="ar-SA"/>
        </w:rPr>
        <w:t xml:space="preserve"> – </w:t>
      </w:r>
      <w:r w:rsidR="0045476E" w:rsidRPr="0045476E">
        <w:rPr>
          <w:rFonts w:ascii="Times New Roman" w:eastAsia="Calibri" w:hAnsi="Times New Roman" w:cs="Times New Roman"/>
          <w:spacing w:val="-10"/>
          <w:sz w:val="28"/>
          <w:szCs w:val="28"/>
          <w:lang w:val="uk-UA" w:eastAsia="ar-SA"/>
        </w:rPr>
        <w:t>сумарна площа оброблюваних звукопоглинальним матеріалом ділянок, без урахування площі вікон, дверей та підлоги,</w:t>
      </w:r>
      <w:r w:rsidR="0045476E">
        <w:rPr>
          <w:rFonts w:ascii="Times New Roman" w:eastAsia="Calibri" w:hAnsi="Times New Roman" w:cs="Times New Roman"/>
          <w:spacing w:val="-10"/>
          <w:sz w:val="28"/>
          <w:szCs w:val="28"/>
          <w:lang w:val="uk-UA" w:eastAsia="ar-SA"/>
        </w:rPr>
        <w:t xml:space="preserve"> </w:t>
      </w:r>
      <w:r w:rsidR="0045476E" w:rsidRPr="00BF3722">
        <w:rPr>
          <w:rFonts w:ascii="Times New Roman" w:eastAsia="Calibri" w:hAnsi="Times New Roman" w:cs="Times New Roman"/>
          <w:spacing w:val="-10"/>
          <w:sz w:val="28"/>
          <w:szCs w:val="28"/>
          <w:lang w:val="uk-UA" w:eastAsia="ar-SA"/>
        </w:rPr>
        <w:t>м</w:t>
      </w:r>
      <w:r w:rsidR="0045476E" w:rsidRPr="00BF3722">
        <w:rPr>
          <w:rFonts w:ascii="Times New Roman" w:eastAsia="Calibri" w:hAnsi="Times New Roman" w:cs="Times New Roman"/>
          <w:spacing w:val="-10"/>
          <w:sz w:val="28"/>
          <w:szCs w:val="28"/>
          <w:vertAlign w:val="superscript"/>
          <w:lang w:val="uk-UA" w:eastAsia="ar-SA"/>
        </w:rPr>
        <w:t>2</w:t>
      </w:r>
      <w:r w:rsidR="0045476E" w:rsidRPr="00BF3722">
        <w:rPr>
          <w:rFonts w:ascii="Times New Roman" w:eastAsia="Calibri" w:hAnsi="Times New Roman" w:cs="Times New Roman"/>
          <w:spacing w:val="-10"/>
          <w:sz w:val="28"/>
          <w:szCs w:val="28"/>
          <w:lang w:val="uk-UA" w:eastAsia="ar-SA"/>
        </w:rPr>
        <w:t>.</w:t>
      </w:r>
    </w:p>
    <w:p w:rsidR="0045476E" w:rsidRDefault="0045476E"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45476E">
        <w:rPr>
          <w:rFonts w:ascii="Times New Roman" w:eastAsia="Calibri" w:hAnsi="Times New Roman" w:cs="Times New Roman"/>
          <w:spacing w:val="-10"/>
          <w:sz w:val="28"/>
          <w:szCs w:val="28"/>
          <w:lang w:val="uk-UA" w:eastAsia="ar-SA"/>
        </w:rPr>
        <w:lastRenderedPageBreak/>
        <w:t>Площа віконних прорізів в лабораторії становить</w:t>
      </w:r>
      <w:r>
        <w:rPr>
          <w:rFonts w:ascii="Times New Roman" w:eastAsia="Calibri" w:hAnsi="Times New Roman" w:cs="Times New Roman"/>
          <w:spacing w:val="-10"/>
          <w:sz w:val="28"/>
          <w:szCs w:val="28"/>
          <w:lang w:val="uk-UA" w:eastAsia="ar-SA"/>
        </w:rPr>
        <w:t xml:space="preserve"> </w:t>
      </w:r>
      <w:smartTag w:uri="urn:schemas-microsoft-com:office:smarttags" w:element="metricconverter">
        <w:smartTagPr>
          <w:attr w:name="ProductID" w:val="23 м2"/>
        </w:smartTagPr>
        <w:r w:rsidRPr="00BF3722">
          <w:rPr>
            <w:rFonts w:ascii="Times New Roman" w:eastAsia="Calibri" w:hAnsi="Times New Roman" w:cs="Times New Roman"/>
            <w:spacing w:val="-10"/>
            <w:sz w:val="28"/>
            <w:szCs w:val="28"/>
            <w:lang w:val="uk-UA" w:eastAsia="ar-SA"/>
          </w:rPr>
          <w:t>23 м</w:t>
        </w:r>
        <w:r w:rsidRPr="00BF3722">
          <w:rPr>
            <w:rFonts w:ascii="Times New Roman" w:eastAsia="Calibri" w:hAnsi="Times New Roman" w:cs="Times New Roman"/>
            <w:spacing w:val="-10"/>
            <w:sz w:val="28"/>
            <w:szCs w:val="28"/>
            <w:vertAlign w:val="superscript"/>
            <w:lang w:val="uk-UA" w:eastAsia="ar-SA"/>
          </w:rPr>
          <w:t>2</w:t>
        </w:r>
      </w:smartTag>
      <w:r w:rsidRPr="00BF3722">
        <w:rPr>
          <w:rFonts w:ascii="Times New Roman" w:eastAsia="Calibri" w:hAnsi="Times New Roman" w:cs="Times New Roman"/>
          <w:spacing w:val="-10"/>
          <w:sz w:val="28"/>
          <w:szCs w:val="28"/>
          <w:lang w:val="uk-UA" w:eastAsia="ar-SA"/>
        </w:rPr>
        <w:t>,</w:t>
      </w:r>
      <w:r>
        <w:rPr>
          <w:rFonts w:ascii="Times New Roman" w:eastAsia="Calibri" w:hAnsi="Times New Roman" w:cs="Times New Roman"/>
          <w:spacing w:val="-10"/>
          <w:sz w:val="28"/>
          <w:szCs w:val="28"/>
          <w:lang w:val="uk-UA" w:eastAsia="ar-SA"/>
        </w:rPr>
        <w:t xml:space="preserve"> </w:t>
      </w:r>
      <w:r w:rsidRPr="0045476E">
        <w:rPr>
          <w:rFonts w:ascii="Times New Roman" w:eastAsia="Calibri" w:hAnsi="Times New Roman" w:cs="Times New Roman"/>
          <w:spacing w:val="-10"/>
          <w:sz w:val="28"/>
          <w:szCs w:val="28"/>
          <w:lang w:val="uk-UA" w:eastAsia="ar-SA"/>
        </w:rPr>
        <w:t xml:space="preserve">і вхідні двері розміром 2000 </w:t>
      </w:r>
      <w:r w:rsidRPr="00BF3722">
        <w:rPr>
          <w:rFonts w:ascii="Times New Roman" w:eastAsia="Calibri" w:hAnsi="Times New Roman" w:cs="Times New Roman"/>
          <w:spacing w:val="-10"/>
          <w:position w:val="-4"/>
          <w:sz w:val="28"/>
          <w:szCs w:val="28"/>
          <w:lang w:val="uk-UA" w:eastAsia="ar-SA"/>
        </w:rPr>
        <w:object w:dxaOrig="200" w:dyaOrig="220">
          <v:shape id="_x0000_i1040" type="#_x0000_t75" style="width:9.75pt;height:11.25pt" o:ole="">
            <v:imagedata r:id="rId75" o:title=""/>
          </v:shape>
          <o:OLEObject Type="Embed" ProgID="Equation.3" ShapeID="_x0000_i1040" DrawAspect="Content" ObjectID="_1643187392" r:id="rId76"/>
        </w:object>
      </w:r>
      <w:r>
        <w:rPr>
          <w:rFonts w:ascii="Times New Roman" w:eastAsia="Calibri" w:hAnsi="Times New Roman" w:cs="Times New Roman"/>
          <w:spacing w:val="-10"/>
          <w:sz w:val="28"/>
          <w:szCs w:val="28"/>
          <w:lang w:val="uk-UA" w:eastAsia="ar-SA"/>
        </w:rPr>
        <w:t xml:space="preserve"> </w:t>
      </w:r>
      <w:r w:rsidRPr="0045476E">
        <w:rPr>
          <w:rFonts w:ascii="Times New Roman" w:eastAsia="Calibri" w:hAnsi="Times New Roman" w:cs="Times New Roman"/>
          <w:spacing w:val="-10"/>
          <w:sz w:val="28"/>
          <w:szCs w:val="28"/>
          <w:lang w:val="uk-UA" w:eastAsia="ar-SA"/>
        </w:rPr>
        <w:t>1500 мм</w:t>
      </w:r>
      <w:r>
        <w:rPr>
          <w:rFonts w:ascii="Times New Roman" w:eastAsia="Calibri" w:hAnsi="Times New Roman" w:cs="Times New Roman"/>
          <w:spacing w:val="-10"/>
          <w:sz w:val="28"/>
          <w:szCs w:val="28"/>
          <w:lang w:val="uk-UA" w:eastAsia="ar-SA"/>
        </w:rPr>
        <w:t>. Виходячи з цього:</w:t>
      </w:r>
    </w:p>
    <w:p w:rsidR="00CE2F90" w:rsidRDefault="00CE2F90"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45476E" w:rsidRDefault="002D4491" w:rsidP="00A25D50">
      <w:pPr>
        <w:widowControl w:val="0"/>
        <w:suppressAutoHyphens/>
        <w:spacing w:after="0" w:line="384" w:lineRule="auto"/>
        <w:jc w:val="center"/>
        <w:rPr>
          <w:rFonts w:ascii="Times New Roman" w:eastAsia="Calibri" w:hAnsi="Times New Roman" w:cs="Times New Roman"/>
          <w:spacing w:val="-10"/>
          <w:sz w:val="28"/>
          <w:szCs w:val="28"/>
          <w:lang w:val="uk-UA" w:eastAsia="ar-SA"/>
        </w:rPr>
      </w:pPr>
      <m:oMath>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s</m:t>
            </m:r>
          </m:e>
          <m:sub>
            <m:r>
              <w:rPr>
                <w:rFonts w:ascii="Cambria Math" w:eastAsia="Calibri" w:hAnsi="Cambria Math" w:cs="Times New Roman"/>
                <w:spacing w:val="-10"/>
                <w:sz w:val="28"/>
                <w:szCs w:val="28"/>
                <w:lang w:val="uk-UA" w:eastAsia="ar-SA"/>
              </w:rPr>
              <m:t>i</m:t>
            </m:r>
          </m:sub>
        </m:sSub>
        <m:r>
          <w:rPr>
            <w:rFonts w:ascii="Cambria Math" w:eastAsia="Calibri" w:hAnsi="Cambria Math" w:cs="Times New Roman"/>
            <w:spacing w:val="-10"/>
            <w:sz w:val="28"/>
            <w:szCs w:val="28"/>
            <w:lang w:val="uk-UA" w:eastAsia="ar-SA"/>
          </w:rPr>
          <m:t>=277,2-</m:t>
        </m:r>
        <m:d>
          <m:dPr>
            <m:ctrlPr>
              <w:rPr>
                <w:rFonts w:ascii="Cambria Math" w:eastAsia="Calibri" w:hAnsi="Cambria Math" w:cs="Times New Roman"/>
                <w:i/>
                <w:spacing w:val="-10"/>
                <w:sz w:val="28"/>
                <w:szCs w:val="28"/>
                <w:lang w:val="uk-UA" w:eastAsia="ar-SA"/>
              </w:rPr>
            </m:ctrlPr>
          </m:dPr>
          <m:e>
            <m:r>
              <w:rPr>
                <w:rFonts w:ascii="Cambria Math" w:eastAsia="Calibri" w:hAnsi="Cambria Math" w:cs="Times New Roman"/>
                <w:spacing w:val="-10"/>
                <w:sz w:val="28"/>
                <w:szCs w:val="28"/>
                <w:lang w:val="uk-UA" w:eastAsia="ar-SA"/>
              </w:rPr>
              <m:t>23+3+81</m:t>
            </m:r>
          </m:e>
        </m:d>
        <m:r>
          <w:rPr>
            <w:rFonts w:ascii="Cambria Math" w:eastAsia="Calibri" w:hAnsi="Cambria Math" w:cs="Times New Roman"/>
            <w:spacing w:val="-10"/>
            <w:sz w:val="28"/>
            <w:szCs w:val="28"/>
            <w:lang w:val="uk-UA" w:eastAsia="ar-SA"/>
          </w:rPr>
          <m:t xml:space="preserve">=170,2 </m:t>
        </m:r>
        <m:sSup>
          <m:sSupPr>
            <m:ctrlPr>
              <w:rPr>
                <w:rFonts w:ascii="Cambria Math" w:eastAsia="Calibri" w:hAnsi="Cambria Math" w:cs="Times New Roman"/>
                <w:i/>
                <w:spacing w:val="-10"/>
                <w:sz w:val="28"/>
                <w:szCs w:val="28"/>
                <w:lang w:val="uk-UA" w:eastAsia="ar-SA"/>
              </w:rPr>
            </m:ctrlPr>
          </m:sSupPr>
          <m:e>
            <m:r>
              <w:rPr>
                <w:rFonts w:ascii="Cambria Math" w:eastAsia="Calibri" w:hAnsi="Cambria Math" w:cs="Times New Roman"/>
                <w:spacing w:val="-10"/>
                <w:sz w:val="28"/>
                <w:szCs w:val="28"/>
                <w:lang w:val="uk-UA" w:eastAsia="ar-SA"/>
              </w:rPr>
              <m:t>м</m:t>
            </m:r>
          </m:e>
          <m:sup>
            <m:r>
              <w:rPr>
                <w:rFonts w:ascii="Cambria Math" w:eastAsia="Calibri" w:hAnsi="Cambria Math" w:cs="Times New Roman"/>
                <w:spacing w:val="-10"/>
                <w:sz w:val="28"/>
                <w:szCs w:val="28"/>
                <w:lang w:val="uk-UA" w:eastAsia="ar-SA"/>
              </w:rPr>
              <m:t>2</m:t>
            </m:r>
          </m:sup>
        </m:sSup>
      </m:oMath>
      <w:r w:rsidR="0045476E">
        <w:rPr>
          <w:rFonts w:ascii="Times New Roman" w:eastAsia="Calibri" w:hAnsi="Times New Roman" w:cs="Times New Roman"/>
          <w:spacing w:val="-10"/>
          <w:sz w:val="28"/>
          <w:szCs w:val="28"/>
          <w:lang w:val="uk-UA" w:eastAsia="ar-SA"/>
        </w:rPr>
        <w:t>.</w:t>
      </w:r>
    </w:p>
    <w:p w:rsidR="00F5395E" w:rsidRDefault="00F5395E" w:rsidP="00A25D50">
      <w:pPr>
        <w:widowControl w:val="0"/>
        <w:suppressAutoHyphens/>
        <w:spacing w:after="0" w:line="384" w:lineRule="auto"/>
        <w:jc w:val="center"/>
        <w:rPr>
          <w:rFonts w:ascii="Times New Roman" w:eastAsia="Calibri" w:hAnsi="Times New Roman" w:cs="Times New Roman"/>
          <w:spacing w:val="-10"/>
          <w:sz w:val="28"/>
          <w:szCs w:val="28"/>
          <w:lang w:val="uk-UA" w:eastAsia="ar-SA"/>
        </w:rPr>
      </w:pPr>
    </w:p>
    <w:p w:rsidR="0045476E" w:rsidRDefault="0045476E"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45476E">
        <w:rPr>
          <w:rFonts w:ascii="Times New Roman" w:eastAsia="Calibri" w:hAnsi="Times New Roman" w:cs="Times New Roman"/>
          <w:spacing w:val="-10"/>
          <w:sz w:val="28"/>
          <w:szCs w:val="28"/>
          <w:lang w:val="uk-UA" w:eastAsia="ar-SA"/>
        </w:rPr>
        <w:t>Підставивши потрібні значення в (4.3), отримаємо</w:t>
      </w:r>
      <w:r>
        <w:rPr>
          <w:rFonts w:ascii="Times New Roman" w:eastAsia="Calibri" w:hAnsi="Times New Roman" w:cs="Times New Roman"/>
          <w:spacing w:val="-10"/>
          <w:sz w:val="28"/>
          <w:szCs w:val="28"/>
          <w:lang w:val="uk-UA" w:eastAsia="ar-SA"/>
        </w:rPr>
        <w:t>:</w:t>
      </w:r>
    </w:p>
    <w:p w:rsidR="0045476E" w:rsidRDefault="0045476E"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3014B9" w:rsidRDefault="002D4491" w:rsidP="00A25D50">
      <w:pPr>
        <w:widowControl w:val="0"/>
        <w:suppressAutoHyphens/>
        <w:spacing w:after="0" w:line="384" w:lineRule="auto"/>
        <w:jc w:val="center"/>
        <w:rPr>
          <w:rFonts w:ascii="Times New Roman" w:eastAsia="Calibri" w:hAnsi="Times New Roman" w:cs="Times New Roman"/>
          <w:spacing w:val="-10"/>
          <w:sz w:val="28"/>
          <w:szCs w:val="28"/>
          <w:lang w:val="uk-UA" w:eastAsia="ar-SA"/>
        </w:rPr>
      </w:pPr>
      <m:oMath>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a</m:t>
            </m:r>
          </m:e>
          <m:sub>
            <m:r>
              <w:rPr>
                <w:rFonts w:ascii="Cambria Math" w:eastAsia="Calibri" w:hAnsi="Cambria Math" w:cs="Times New Roman"/>
                <w:spacing w:val="-10"/>
                <w:sz w:val="28"/>
                <w:szCs w:val="28"/>
                <w:lang w:val="uk-UA" w:eastAsia="ar-SA"/>
              </w:rPr>
              <m:t>s</m:t>
            </m:r>
          </m:sub>
        </m:sSub>
        <m:r>
          <w:rPr>
            <w:rFonts w:ascii="Cambria Math" w:eastAsia="Calibri" w:hAnsi="Cambria Math" w:cs="Times New Roman"/>
            <w:spacing w:val="-10"/>
            <w:sz w:val="28"/>
            <w:szCs w:val="28"/>
            <w:lang w:val="uk-UA" w:eastAsia="ar-SA"/>
          </w:rPr>
          <m:t>=</m:t>
        </m:r>
        <m:f>
          <m:fPr>
            <m:ctrlPr>
              <w:rPr>
                <w:rFonts w:ascii="Cambria Math" w:eastAsia="Calibri" w:hAnsi="Cambria Math" w:cs="Times New Roman"/>
                <w:i/>
                <w:spacing w:val="-10"/>
                <w:sz w:val="28"/>
                <w:szCs w:val="28"/>
                <w:lang w:val="uk-UA" w:eastAsia="ar-SA"/>
              </w:rPr>
            </m:ctrlPr>
          </m:fPr>
          <m:num>
            <m:r>
              <w:rPr>
                <w:rFonts w:ascii="Cambria Math" w:eastAsia="Calibri" w:hAnsi="Cambria Math" w:cs="Times New Roman"/>
                <w:spacing w:val="-10"/>
                <w:sz w:val="28"/>
                <w:szCs w:val="28"/>
                <w:lang w:val="uk-UA" w:eastAsia="ar-SA"/>
              </w:rPr>
              <m:t>1</m:t>
            </m:r>
          </m:num>
          <m:den>
            <m:r>
              <w:rPr>
                <w:rFonts w:ascii="Cambria Math" w:eastAsia="Calibri" w:hAnsi="Cambria Math" w:cs="Times New Roman"/>
                <w:spacing w:val="-10"/>
                <w:sz w:val="28"/>
                <w:szCs w:val="28"/>
                <w:lang w:val="uk-UA" w:eastAsia="ar-SA"/>
              </w:rPr>
              <m:t>277,2</m:t>
            </m:r>
          </m:den>
        </m:f>
        <m:r>
          <w:rPr>
            <w:rFonts w:ascii="Cambria Math" w:eastAsia="Calibri" w:hAnsi="Cambria Math" w:cs="Times New Roman"/>
            <w:spacing w:val="-10"/>
            <w:sz w:val="28"/>
            <w:szCs w:val="28"/>
            <w:lang w:val="uk-UA" w:eastAsia="ar-SA"/>
          </w:rPr>
          <m:t>*1*170,2=0,61</m:t>
        </m:r>
      </m:oMath>
      <w:r w:rsidR="0045476E" w:rsidRPr="0045476E">
        <w:rPr>
          <w:rFonts w:ascii="Times New Roman" w:eastAsia="Calibri" w:hAnsi="Times New Roman" w:cs="Times New Roman"/>
          <w:spacing w:val="-10"/>
          <w:sz w:val="28"/>
          <w:szCs w:val="28"/>
          <w:lang w:val="uk-UA" w:eastAsia="ar-SA"/>
        </w:rPr>
        <w:t>.</w:t>
      </w:r>
    </w:p>
    <w:p w:rsidR="0045476E" w:rsidRPr="0045476E" w:rsidRDefault="0045476E" w:rsidP="00A25D50">
      <w:pPr>
        <w:widowControl w:val="0"/>
        <w:suppressAutoHyphens/>
        <w:spacing w:after="0" w:line="384" w:lineRule="auto"/>
        <w:ind w:firstLine="709"/>
        <w:jc w:val="center"/>
        <w:rPr>
          <w:rFonts w:ascii="Times New Roman" w:eastAsia="Calibri" w:hAnsi="Times New Roman" w:cs="Times New Roman"/>
          <w:spacing w:val="-10"/>
          <w:sz w:val="28"/>
          <w:szCs w:val="28"/>
          <w:lang w:val="uk-UA" w:eastAsia="ar-SA"/>
        </w:rPr>
      </w:pPr>
    </w:p>
    <w:p w:rsidR="0045476E" w:rsidRPr="0045476E" w:rsidRDefault="0045476E"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45476E">
        <w:rPr>
          <w:rFonts w:ascii="Times New Roman" w:eastAsia="Calibri" w:hAnsi="Times New Roman" w:cs="Times New Roman"/>
          <w:spacing w:val="-10"/>
          <w:sz w:val="28"/>
          <w:szCs w:val="28"/>
          <w:lang w:val="uk-UA" w:eastAsia="ar-SA"/>
        </w:rPr>
        <w:t>Акустичний ефект від застосування облицювальних конструкцій розраховується за формулою</w:t>
      </w:r>
      <w:r>
        <w:rPr>
          <w:rFonts w:ascii="Times New Roman" w:eastAsia="Calibri" w:hAnsi="Times New Roman" w:cs="Times New Roman"/>
          <w:spacing w:val="-10"/>
          <w:sz w:val="28"/>
          <w:szCs w:val="28"/>
          <w:lang w:val="uk-UA" w:eastAsia="ar-SA"/>
        </w:rPr>
        <w:t xml:space="preserve"> (4.5)</w:t>
      </w:r>
      <w:r w:rsidRPr="0045476E">
        <w:rPr>
          <w:rFonts w:ascii="Times New Roman" w:eastAsia="Calibri" w:hAnsi="Times New Roman" w:cs="Times New Roman"/>
          <w:spacing w:val="-10"/>
          <w:sz w:val="28"/>
          <w:szCs w:val="28"/>
          <w:lang w:val="uk-UA" w:eastAsia="ar-SA"/>
        </w:rPr>
        <w:t>:</w:t>
      </w:r>
    </w:p>
    <w:p w:rsidR="003014B9" w:rsidRPr="00BF3722" w:rsidRDefault="003014B9"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45476E" w:rsidRPr="0045476E" w:rsidRDefault="0045476E" w:rsidP="00A25D50">
      <w:pPr>
        <w:widowControl w:val="0"/>
        <w:tabs>
          <w:tab w:val="left" w:pos="9072"/>
        </w:tabs>
        <w:suppressAutoHyphens/>
        <w:spacing w:after="0" w:line="384" w:lineRule="auto"/>
        <w:ind w:firstLine="3969"/>
        <w:jc w:val="both"/>
        <w:rPr>
          <w:rFonts w:ascii="Times New Roman" w:eastAsia="Calibri" w:hAnsi="Times New Roman" w:cs="Times New Roman"/>
          <w:spacing w:val="-10"/>
          <w:sz w:val="28"/>
          <w:szCs w:val="28"/>
          <w:lang w:val="uk-UA" w:eastAsia="ar-SA"/>
        </w:rPr>
      </w:pPr>
      <m:oMath>
        <m:r>
          <w:rPr>
            <w:rFonts w:ascii="Cambria Math" w:eastAsia="Calibri" w:hAnsi="Cambria Math" w:cs="Times New Roman"/>
            <w:spacing w:val="-10"/>
            <w:sz w:val="28"/>
            <w:szCs w:val="28"/>
            <w:lang w:val="uk-UA" w:eastAsia="ar-SA"/>
          </w:rPr>
          <m:t>∆</m:t>
        </m:r>
        <m:r>
          <w:rPr>
            <w:rFonts w:ascii="Cambria Math" w:eastAsia="Calibri" w:hAnsi="Cambria Math" w:cs="Times New Roman"/>
            <w:spacing w:val="-10"/>
            <w:sz w:val="28"/>
            <w:szCs w:val="28"/>
            <w:lang w:eastAsia="ar-SA"/>
          </w:rPr>
          <m:t>L</m:t>
        </m:r>
        <m:r>
          <w:rPr>
            <w:rFonts w:ascii="Cambria Math" w:eastAsia="Calibri" w:hAnsi="Cambria Math" w:cs="Times New Roman"/>
            <w:spacing w:val="-10"/>
            <w:sz w:val="28"/>
            <w:szCs w:val="28"/>
            <w:lang w:val="ru-RU" w:eastAsia="ar-SA"/>
          </w:rPr>
          <m:t>=10</m:t>
        </m:r>
        <m:r>
          <w:rPr>
            <w:rFonts w:ascii="Cambria Math" w:eastAsia="Calibri" w:hAnsi="Cambria Math" w:cs="Times New Roman"/>
            <w:spacing w:val="-10"/>
            <w:sz w:val="28"/>
            <w:szCs w:val="28"/>
            <w:lang w:eastAsia="ar-SA"/>
          </w:rPr>
          <m:t>lg</m:t>
        </m:r>
        <m:f>
          <m:fPr>
            <m:ctrlPr>
              <w:rPr>
                <w:rFonts w:ascii="Cambria Math" w:eastAsia="Calibri" w:hAnsi="Cambria Math" w:cs="Times New Roman"/>
                <w:i/>
                <w:spacing w:val="-10"/>
                <w:sz w:val="28"/>
                <w:szCs w:val="28"/>
                <w:lang w:eastAsia="ar-SA"/>
              </w:rPr>
            </m:ctrlPr>
          </m:fPr>
          <m:num>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a</m:t>
                </m:r>
              </m:e>
              <m:sub>
                <m:r>
                  <w:rPr>
                    <w:rFonts w:ascii="Cambria Math" w:eastAsia="Calibri" w:hAnsi="Cambria Math" w:cs="Times New Roman"/>
                    <w:spacing w:val="-10"/>
                    <w:sz w:val="28"/>
                    <w:szCs w:val="28"/>
                    <w:lang w:val="uk-UA" w:eastAsia="ar-SA"/>
                  </w:rPr>
                  <m:t>s</m:t>
                </m:r>
              </m:sub>
            </m:sSub>
          </m:num>
          <m:den>
            <m:sSubSup>
              <m:sSubSupPr>
                <m:ctrlPr>
                  <w:rPr>
                    <w:rFonts w:ascii="Cambria Math" w:eastAsia="Calibri" w:hAnsi="Cambria Math" w:cs="Times New Roman"/>
                    <w:i/>
                    <w:spacing w:val="-10"/>
                    <w:sz w:val="28"/>
                    <w:szCs w:val="28"/>
                    <w:lang w:eastAsia="ar-SA"/>
                  </w:rPr>
                </m:ctrlPr>
              </m:sSubSupPr>
              <m:e>
                <m:r>
                  <w:rPr>
                    <w:rFonts w:ascii="Cambria Math" w:eastAsia="Calibri" w:hAnsi="Cambria Math" w:cs="Times New Roman"/>
                    <w:spacing w:val="-10"/>
                    <w:sz w:val="28"/>
                    <w:szCs w:val="28"/>
                    <w:lang w:eastAsia="ar-SA"/>
                  </w:rPr>
                  <m:t>a</m:t>
                </m:r>
              </m:e>
              <m:sub>
                <m:r>
                  <w:rPr>
                    <w:rFonts w:ascii="Cambria Math" w:eastAsia="Calibri" w:hAnsi="Cambria Math" w:cs="Times New Roman"/>
                    <w:spacing w:val="-10"/>
                    <w:sz w:val="28"/>
                    <w:szCs w:val="28"/>
                    <w:lang w:eastAsia="ar-SA"/>
                  </w:rPr>
                  <m:t>s</m:t>
                </m:r>
              </m:sub>
              <m:sup>
                <m:r>
                  <w:rPr>
                    <w:rFonts w:ascii="Cambria Math" w:eastAsia="Calibri" w:hAnsi="Cambria Math" w:cs="Times New Roman"/>
                    <w:spacing w:val="-10"/>
                    <w:sz w:val="28"/>
                    <w:szCs w:val="28"/>
                    <w:lang w:val="ru-RU" w:eastAsia="ar-SA"/>
                  </w:rPr>
                  <m:t>'</m:t>
                </m:r>
              </m:sup>
            </m:sSubSup>
          </m:den>
        </m:f>
      </m:oMath>
      <w:r>
        <w:rPr>
          <w:rFonts w:ascii="Times New Roman" w:eastAsia="Calibri" w:hAnsi="Times New Roman" w:cs="Times New Roman"/>
          <w:spacing w:val="-10"/>
          <w:sz w:val="28"/>
          <w:szCs w:val="28"/>
          <w:lang w:val="uk-UA" w:eastAsia="ar-SA"/>
        </w:rPr>
        <w:t xml:space="preserve">. </w:t>
      </w:r>
      <w:r>
        <w:rPr>
          <w:rFonts w:ascii="Times New Roman" w:eastAsia="Calibri" w:hAnsi="Times New Roman" w:cs="Times New Roman"/>
          <w:spacing w:val="-10"/>
          <w:sz w:val="28"/>
          <w:szCs w:val="28"/>
          <w:lang w:val="uk-UA" w:eastAsia="ar-SA"/>
        </w:rPr>
        <w:tab/>
        <w:t>(4.5)</w:t>
      </w:r>
    </w:p>
    <w:p w:rsidR="0045476E" w:rsidRDefault="0045476E"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45476E" w:rsidRDefault="0045476E"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45476E">
        <w:rPr>
          <w:rFonts w:ascii="Times New Roman" w:eastAsia="Calibri" w:hAnsi="Times New Roman" w:cs="Times New Roman"/>
          <w:spacing w:val="-10"/>
          <w:sz w:val="28"/>
          <w:szCs w:val="28"/>
          <w:lang w:val="uk-UA" w:eastAsia="ar-SA"/>
        </w:rPr>
        <w:t>Підставивши величини з (4.2) і (4.3) визначили</w:t>
      </w:r>
      <w:r>
        <w:rPr>
          <w:rFonts w:ascii="Times New Roman" w:eastAsia="Calibri" w:hAnsi="Times New Roman" w:cs="Times New Roman"/>
          <w:spacing w:val="-10"/>
          <w:sz w:val="28"/>
          <w:szCs w:val="28"/>
          <w:lang w:val="uk-UA" w:eastAsia="ar-SA"/>
        </w:rPr>
        <w:t>:</w:t>
      </w:r>
    </w:p>
    <w:p w:rsidR="0045476E" w:rsidRDefault="0045476E"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45476E" w:rsidRDefault="0045476E" w:rsidP="00A25D50">
      <w:pPr>
        <w:widowControl w:val="0"/>
        <w:suppressAutoHyphens/>
        <w:spacing w:after="0" w:line="384" w:lineRule="auto"/>
        <w:jc w:val="center"/>
        <w:rPr>
          <w:rFonts w:ascii="Times New Roman" w:eastAsia="Calibri" w:hAnsi="Times New Roman" w:cs="Times New Roman"/>
          <w:spacing w:val="-10"/>
          <w:sz w:val="28"/>
          <w:szCs w:val="28"/>
          <w:lang w:val="uk-UA" w:eastAsia="ar-SA"/>
        </w:rPr>
      </w:pPr>
      <m:oMath>
        <m:r>
          <w:rPr>
            <w:rFonts w:ascii="Cambria Math" w:eastAsia="Calibri" w:hAnsi="Cambria Math" w:cs="Times New Roman"/>
            <w:spacing w:val="-10"/>
            <w:sz w:val="28"/>
            <w:szCs w:val="28"/>
            <w:lang w:val="uk-UA" w:eastAsia="ar-SA"/>
          </w:rPr>
          <m:t>∆</m:t>
        </m:r>
        <m:r>
          <w:rPr>
            <w:rFonts w:ascii="Cambria Math" w:eastAsia="Calibri" w:hAnsi="Cambria Math" w:cs="Times New Roman"/>
            <w:spacing w:val="-10"/>
            <w:sz w:val="28"/>
            <w:szCs w:val="28"/>
            <w:lang w:eastAsia="ar-SA"/>
          </w:rPr>
          <m:t>L</m:t>
        </m:r>
        <m:r>
          <w:rPr>
            <w:rFonts w:ascii="Cambria Math" w:eastAsia="Calibri" w:hAnsi="Cambria Math" w:cs="Times New Roman"/>
            <w:spacing w:val="-10"/>
            <w:sz w:val="28"/>
            <w:szCs w:val="28"/>
            <w:lang w:val="ru-RU" w:eastAsia="ar-SA"/>
          </w:rPr>
          <m:t>=10</m:t>
        </m:r>
        <m:r>
          <w:rPr>
            <w:rFonts w:ascii="Cambria Math" w:eastAsia="Calibri" w:hAnsi="Cambria Math" w:cs="Times New Roman"/>
            <w:spacing w:val="-10"/>
            <w:sz w:val="28"/>
            <w:szCs w:val="28"/>
            <w:lang w:eastAsia="ar-SA"/>
          </w:rPr>
          <m:t>lg</m:t>
        </m:r>
        <m:f>
          <m:fPr>
            <m:ctrlPr>
              <w:rPr>
                <w:rFonts w:ascii="Cambria Math" w:eastAsia="Calibri" w:hAnsi="Cambria Math" w:cs="Times New Roman"/>
                <w:i/>
                <w:spacing w:val="-10"/>
                <w:sz w:val="28"/>
                <w:szCs w:val="28"/>
                <w:lang w:eastAsia="ar-SA"/>
              </w:rPr>
            </m:ctrlPr>
          </m:fPr>
          <m:num>
            <m:r>
              <w:rPr>
                <w:rFonts w:ascii="Cambria Math" w:eastAsia="Calibri" w:hAnsi="Cambria Math" w:cs="Times New Roman"/>
                <w:spacing w:val="-10"/>
                <w:sz w:val="28"/>
                <w:szCs w:val="28"/>
                <w:lang w:val="ru-RU" w:eastAsia="ar-SA"/>
              </w:rPr>
              <m:t>0,61</m:t>
            </m:r>
          </m:num>
          <m:den>
            <m:r>
              <w:rPr>
                <w:rFonts w:ascii="Cambria Math" w:eastAsia="Calibri" w:hAnsi="Cambria Math" w:cs="Times New Roman"/>
                <w:spacing w:val="-10"/>
                <w:sz w:val="28"/>
                <w:szCs w:val="28"/>
                <w:lang w:val="ru-RU" w:eastAsia="ar-SA"/>
              </w:rPr>
              <m:t>0,095</m:t>
            </m:r>
          </m:den>
        </m:f>
        <m:r>
          <w:rPr>
            <w:rFonts w:ascii="Cambria Math" w:eastAsia="Calibri" w:hAnsi="Cambria Math" w:cs="Times New Roman"/>
            <w:spacing w:val="-10"/>
            <w:sz w:val="28"/>
            <w:szCs w:val="28"/>
            <w:lang w:val="ru-RU" w:eastAsia="ar-SA"/>
          </w:rPr>
          <m:t>=8</m:t>
        </m:r>
      </m:oMath>
      <w:r>
        <w:rPr>
          <w:rFonts w:ascii="Times New Roman" w:eastAsia="Calibri" w:hAnsi="Times New Roman" w:cs="Times New Roman"/>
          <w:spacing w:val="-10"/>
          <w:sz w:val="28"/>
          <w:szCs w:val="28"/>
          <w:lang w:val="uk-UA" w:eastAsia="ar-SA"/>
        </w:rPr>
        <w:t>.</w:t>
      </w:r>
    </w:p>
    <w:p w:rsidR="0045476E" w:rsidRDefault="0045476E"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022523" w:rsidRDefault="00022523"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022523">
        <w:rPr>
          <w:rFonts w:ascii="Times New Roman" w:eastAsia="Calibri" w:hAnsi="Times New Roman" w:cs="Times New Roman"/>
          <w:spacing w:val="-10"/>
          <w:sz w:val="28"/>
          <w:szCs w:val="28"/>
          <w:lang w:val="uk-UA" w:eastAsia="ar-SA"/>
        </w:rPr>
        <w:t>Обчислимо шум в приміщенні після акустичної обробки</w:t>
      </w:r>
      <w:r>
        <w:rPr>
          <w:rFonts w:ascii="Times New Roman" w:eastAsia="Calibri" w:hAnsi="Times New Roman" w:cs="Times New Roman"/>
          <w:spacing w:val="-10"/>
          <w:sz w:val="28"/>
          <w:szCs w:val="28"/>
          <w:lang w:val="uk-UA" w:eastAsia="ar-SA"/>
        </w:rPr>
        <w:t>, за формулою (4.6)</w:t>
      </w:r>
      <w:r w:rsidRPr="00022523">
        <w:rPr>
          <w:rFonts w:ascii="Times New Roman" w:eastAsia="Calibri" w:hAnsi="Times New Roman" w:cs="Times New Roman"/>
          <w:spacing w:val="-10"/>
          <w:sz w:val="28"/>
          <w:szCs w:val="28"/>
          <w:lang w:val="uk-UA" w:eastAsia="ar-SA"/>
        </w:rPr>
        <w:t>:</w:t>
      </w:r>
    </w:p>
    <w:p w:rsidR="00022523" w:rsidRDefault="00022523"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022523" w:rsidRPr="00022523" w:rsidRDefault="00022523" w:rsidP="00A25D50">
      <w:pPr>
        <w:widowControl w:val="0"/>
        <w:tabs>
          <w:tab w:val="left" w:pos="9072"/>
        </w:tabs>
        <w:suppressAutoHyphens/>
        <w:spacing w:after="0" w:line="384" w:lineRule="auto"/>
        <w:ind w:firstLine="3969"/>
        <w:jc w:val="both"/>
        <w:rPr>
          <w:rFonts w:ascii="Times New Roman" w:eastAsia="Calibri" w:hAnsi="Times New Roman" w:cs="Times New Roman"/>
          <w:spacing w:val="-10"/>
          <w:sz w:val="28"/>
          <w:szCs w:val="28"/>
          <w:lang w:val="uk-UA" w:eastAsia="ar-SA"/>
        </w:rPr>
      </w:pPr>
      <m:oMath>
        <m:r>
          <w:rPr>
            <w:rFonts w:ascii="Cambria Math" w:eastAsia="Calibri" w:hAnsi="Cambria Math" w:cs="Times New Roman"/>
            <w:spacing w:val="-10"/>
            <w:sz w:val="28"/>
            <w:szCs w:val="28"/>
            <w:lang w:val="uk-UA" w:eastAsia="ar-SA"/>
          </w:rPr>
          <m:t>L=</m:t>
        </m:r>
        <m:sSub>
          <m:sSubPr>
            <m:ctrlPr>
              <w:rPr>
                <w:rFonts w:ascii="Cambria Math" w:eastAsia="Calibri" w:hAnsi="Cambria Math" w:cs="Times New Roman"/>
                <w:i/>
                <w:spacing w:val="-10"/>
                <w:sz w:val="28"/>
                <w:szCs w:val="28"/>
                <w:lang w:val="uk-UA" w:eastAsia="ar-SA"/>
              </w:rPr>
            </m:ctrlPr>
          </m:sSubPr>
          <m:e>
            <m:r>
              <w:rPr>
                <w:rFonts w:ascii="Cambria Math" w:eastAsia="Calibri" w:hAnsi="Cambria Math" w:cs="Times New Roman"/>
                <w:spacing w:val="-10"/>
                <w:sz w:val="28"/>
                <w:szCs w:val="28"/>
                <w:lang w:val="uk-UA" w:eastAsia="ar-SA"/>
              </w:rPr>
              <m:t>L</m:t>
            </m:r>
          </m:e>
          <m:sub>
            <m:r>
              <w:rPr>
                <w:rFonts w:ascii="Cambria Math" w:eastAsia="Calibri" w:hAnsi="Cambria Math" w:cs="Times New Roman"/>
                <w:spacing w:val="-10"/>
                <w:sz w:val="28"/>
                <w:szCs w:val="28"/>
                <w:lang w:val="uk-UA" w:eastAsia="ar-SA"/>
              </w:rPr>
              <m:t>сум</m:t>
            </m:r>
          </m:sub>
        </m:sSub>
        <m:r>
          <w:rPr>
            <w:rFonts w:ascii="Cambria Math" w:eastAsia="Calibri" w:hAnsi="Cambria Math" w:cs="Times New Roman"/>
            <w:spacing w:val="-10"/>
            <w:sz w:val="28"/>
            <w:szCs w:val="28"/>
            <w:lang w:val="uk-UA" w:eastAsia="ar-SA"/>
          </w:rPr>
          <m:t>-∆</m:t>
        </m:r>
        <m:r>
          <w:rPr>
            <w:rFonts w:ascii="Cambria Math" w:eastAsia="Calibri" w:hAnsi="Cambria Math" w:cs="Times New Roman"/>
            <w:spacing w:val="-10"/>
            <w:sz w:val="28"/>
            <w:szCs w:val="28"/>
            <w:lang w:eastAsia="ar-SA"/>
          </w:rPr>
          <m:t>L</m:t>
        </m:r>
        <m:r>
          <w:rPr>
            <w:rFonts w:ascii="Cambria Math" w:eastAsia="Calibri" w:hAnsi="Cambria Math" w:cs="Times New Roman"/>
            <w:spacing w:val="-10"/>
            <w:sz w:val="28"/>
            <w:szCs w:val="28"/>
            <w:lang w:val="ru-RU" w:eastAsia="ar-SA"/>
          </w:rPr>
          <m:t>.</m:t>
        </m:r>
      </m:oMath>
      <w:r>
        <w:rPr>
          <w:rFonts w:ascii="Times New Roman" w:eastAsia="Calibri" w:hAnsi="Times New Roman" w:cs="Times New Roman"/>
          <w:spacing w:val="-10"/>
          <w:sz w:val="28"/>
          <w:szCs w:val="28"/>
          <w:lang w:val="uk-UA" w:eastAsia="ar-SA"/>
        </w:rPr>
        <w:t xml:space="preserve"> </w:t>
      </w:r>
      <w:r>
        <w:rPr>
          <w:rFonts w:ascii="Times New Roman" w:eastAsia="Calibri" w:hAnsi="Times New Roman" w:cs="Times New Roman"/>
          <w:spacing w:val="-10"/>
          <w:sz w:val="28"/>
          <w:szCs w:val="28"/>
          <w:lang w:val="uk-UA" w:eastAsia="ar-SA"/>
        </w:rPr>
        <w:tab/>
        <w:t>(4.6)</w:t>
      </w:r>
    </w:p>
    <w:p w:rsidR="00022523" w:rsidRDefault="00022523"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p>
    <w:p w:rsidR="00022523" w:rsidRDefault="00022523"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022523">
        <w:rPr>
          <w:rFonts w:ascii="Times New Roman" w:eastAsia="Calibri" w:hAnsi="Times New Roman" w:cs="Times New Roman"/>
          <w:spacing w:val="-10"/>
          <w:sz w:val="28"/>
          <w:szCs w:val="28"/>
          <w:lang w:val="uk-UA" w:eastAsia="ar-SA"/>
        </w:rPr>
        <w:t>За формулою (4.</w:t>
      </w:r>
      <w:r>
        <w:rPr>
          <w:rFonts w:ascii="Times New Roman" w:eastAsia="Calibri" w:hAnsi="Times New Roman" w:cs="Times New Roman"/>
          <w:spacing w:val="-10"/>
          <w:sz w:val="28"/>
          <w:szCs w:val="28"/>
          <w:lang w:val="uk-UA" w:eastAsia="ar-SA"/>
        </w:rPr>
        <w:t>6</w:t>
      </w:r>
      <w:r w:rsidRPr="00022523">
        <w:rPr>
          <w:rFonts w:ascii="Times New Roman" w:eastAsia="Calibri" w:hAnsi="Times New Roman" w:cs="Times New Roman"/>
          <w:spacing w:val="-10"/>
          <w:sz w:val="28"/>
          <w:szCs w:val="28"/>
          <w:lang w:val="uk-UA" w:eastAsia="ar-SA"/>
        </w:rPr>
        <w:t xml:space="preserve">) розрахуємо рівень шуму після проведення обробки приміщення L = 55 </w:t>
      </w:r>
      <w:proofErr w:type="spellStart"/>
      <w:r w:rsidRPr="00022523">
        <w:rPr>
          <w:rFonts w:ascii="Times New Roman" w:eastAsia="Calibri" w:hAnsi="Times New Roman" w:cs="Times New Roman"/>
          <w:spacing w:val="-10"/>
          <w:sz w:val="28"/>
          <w:szCs w:val="28"/>
          <w:lang w:val="uk-UA" w:eastAsia="ar-SA"/>
        </w:rPr>
        <w:t>дБА</w:t>
      </w:r>
      <w:proofErr w:type="spellEnd"/>
      <w:r w:rsidRPr="00022523">
        <w:rPr>
          <w:rFonts w:ascii="Times New Roman" w:eastAsia="Calibri" w:hAnsi="Times New Roman" w:cs="Times New Roman"/>
          <w:spacing w:val="-10"/>
          <w:sz w:val="28"/>
          <w:szCs w:val="28"/>
          <w:lang w:val="uk-UA" w:eastAsia="ar-SA"/>
        </w:rPr>
        <w:t xml:space="preserve">, що перевищує норму, так як норма 50 </w:t>
      </w:r>
      <w:proofErr w:type="spellStart"/>
      <w:r w:rsidRPr="00022523">
        <w:rPr>
          <w:rFonts w:ascii="Times New Roman" w:eastAsia="Calibri" w:hAnsi="Times New Roman" w:cs="Times New Roman"/>
          <w:spacing w:val="-10"/>
          <w:sz w:val="28"/>
          <w:szCs w:val="28"/>
          <w:lang w:val="uk-UA" w:eastAsia="ar-SA"/>
        </w:rPr>
        <w:t>дБА</w:t>
      </w:r>
      <w:proofErr w:type="spellEnd"/>
      <w:r w:rsidRPr="00022523">
        <w:rPr>
          <w:rFonts w:ascii="Times New Roman" w:eastAsia="Calibri" w:hAnsi="Times New Roman" w:cs="Times New Roman"/>
          <w:spacing w:val="-10"/>
          <w:sz w:val="28"/>
          <w:szCs w:val="28"/>
          <w:lang w:val="uk-UA" w:eastAsia="ar-SA"/>
        </w:rPr>
        <w:t>.</w:t>
      </w:r>
    </w:p>
    <w:p w:rsidR="00022523" w:rsidRDefault="00022523" w:rsidP="00A25D50">
      <w:pPr>
        <w:widowControl w:val="0"/>
        <w:suppressAutoHyphens/>
        <w:spacing w:after="0" w:line="384" w:lineRule="auto"/>
        <w:ind w:firstLine="709"/>
        <w:jc w:val="both"/>
        <w:rPr>
          <w:rFonts w:ascii="Times New Roman" w:eastAsia="Calibri" w:hAnsi="Times New Roman" w:cs="Times New Roman"/>
          <w:spacing w:val="-10"/>
          <w:sz w:val="28"/>
          <w:szCs w:val="28"/>
          <w:lang w:val="uk-UA" w:eastAsia="ar-SA"/>
        </w:rPr>
      </w:pPr>
      <w:r w:rsidRPr="00022523">
        <w:rPr>
          <w:rFonts w:ascii="Times New Roman" w:eastAsia="Calibri" w:hAnsi="Times New Roman" w:cs="Times New Roman"/>
          <w:spacing w:val="-10"/>
          <w:sz w:val="28"/>
          <w:szCs w:val="28"/>
          <w:lang w:val="uk-UA" w:eastAsia="ar-SA"/>
        </w:rPr>
        <w:t>Так як після обробки приміщення звукопоглинальним матеріалом рівень шуму не знизився до допустимої норми, то для досягнення необхідного результату необхідно замінити обладнання на більш тихе.</w:t>
      </w:r>
    </w:p>
    <w:p w:rsidR="00101354" w:rsidRPr="00BF3722" w:rsidRDefault="00101354" w:rsidP="00101354">
      <w:pPr>
        <w:widowControl w:val="0"/>
        <w:suppressAutoHyphens/>
        <w:spacing w:after="0" w:line="360" w:lineRule="auto"/>
        <w:ind w:firstLine="709"/>
        <w:jc w:val="both"/>
        <w:rPr>
          <w:rFonts w:ascii="Times New Roman" w:eastAsia="Times New Roman" w:hAnsi="Times New Roman" w:cs="Times New Roman"/>
          <w:sz w:val="28"/>
          <w:szCs w:val="28"/>
          <w:lang w:val="uk-UA" w:eastAsia="ar-SA"/>
        </w:rPr>
      </w:pPr>
      <w:r w:rsidRPr="00BF3722">
        <w:rPr>
          <w:rFonts w:ascii="Times New Roman" w:eastAsia="Times New Roman" w:hAnsi="Times New Roman" w:cs="Times New Roman"/>
          <w:sz w:val="28"/>
          <w:szCs w:val="28"/>
          <w:lang w:val="uk-UA" w:eastAsia="ru-RU"/>
        </w:rPr>
        <w:lastRenderedPageBreak/>
        <w:t>4.4 Безпека в надзвичайних ситуаціях</w:t>
      </w:r>
      <w:r w:rsidRPr="00BF3722">
        <w:rPr>
          <w:rFonts w:ascii="Times New Roman" w:eastAsia="Times New Roman" w:hAnsi="Times New Roman" w:cs="Times New Roman"/>
          <w:sz w:val="28"/>
          <w:szCs w:val="28"/>
          <w:lang w:val="uk-UA" w:eastAsia="ar-SA"/>
        </w:rPr>
        <w:t xml:space="preserve"> </w:t>
      </w:r>
    </w:p>
    <w:p w:rsidR="00946589" w:rsidRDefault="00946589" w:rsidP="00101354">
      <w:pPr>
        <w:widowControl w:val="0"/>
        <w:spacing w:after="0" w:line="360" w:lineRule="auto"/>
        <w:ind w:firstLine="709"/>
        <w:jc w:val="both"/>
        <w:rPr>
          <w:rFonts w:ascii="Times New Roman" w:eastAsia="Times New Roman" w:hAnsi="Times New Roman" w:cs="Times New Roman"/>
          <w:spacing w:val="-10"/>
          <w:sz w:val="28"/>
          <w:szCs w:val="28"/>
          <w:lang w:val="uk-UA" w:eastAsia="ru-RU"/>
        </w:rPr>
      </w:pPr>
    </w:p>
    <w:p w:rsidR="0048454D" w:rsidRDefault="0048454D" w:rsidP="00101354">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Відповідно до Закону Украї</w:t>
      </w:r>
      <w:r>
        <w:rPr>
          <w:rFonts w:ascii="Times New Roman" w:eastAsia="Times New Roman" w:hAnsi="Times New Roman" w:cs="Times New Roman"/>
          <w:spacing w:val="-10"/>
          <w:sz w:val="28"/>
          <w:szCs w:val="28"/>
          <w:lang w:val="uk-UA" w:eastAsia="ru-RU"/>
        </w:rPr>
        <w:t>ни «Про цивільну оборону» на об’</w:t>
      </w:r>
      <w:r w:rsidRPr="0048454D">
        <w:rPr>
          <w:rFonts w:ascii="Times New Roman" w:eastAsia="Times New Roman" w:hAnsi="Times New Roman" w:cs="Times New Roman"/>
          <w:spacing w:val="-10"/>
          <w:sz w:val="28"/>
          <w:szCs w:val="28"/>
          <w:lang w:val="uk-UA" w:eastAsia="ru-RU"/>
        </w:rPr>
        <w:t>єктах господарс</w:t>
      </w:r>
      <w:r w:rsidRPr="0048454D">
        <w:rPr>
          <w:rFonts w:ascii="Times New Roman" w:eastAsia="Times New Roman" w:hAnsi="Times New Roman" w:cs="Times New Roman"/>
          <w:spacing w:val="-10"/>
          <w:sz w:val="28"/>
          <w:szCs w:val="28"/>
          <w:lang w:val="uk-UA" w:eastAsia="ru-RU"/>
        </w:rPr>
        <w:t>ь</w:t>
      </w:r>
      <w:r w:rsidRPr="0048454D">
        <w:rPr>
          <w:rFonts w:ascii="Times New Roman" w:eastAsia="Times New Roman" w:hAnsi="Times New Roman" w:cs="Times New Roman"/>
          <w:spacing w:val="-10"/>
          <w:sz w:val="28"/>
          <w:szCs w:val="28"/>
          <w:lang w:val="uk-UA" w:eastAsia="ru-RU"/>
        </w:rPr>
        <w:t>кої діяльності (ОГД) створюється система</w:t>
      </w:r>
      <w:r w:rsidR="00A2025D">
        <w:rPr>
          <w:rFonts w:ascii="Times New Roman" w:eastAsia="Times New Roman" w:hAnsi="Times New Roman" w:cs="Times New Roman"/>
          <w:spacing w:val="-10"/>
          <w:sz w:val="28"/>
          <w:szCs w:val="28"/>
          <w:lang w:val="uk-UA" w:eastAsia="ru-RU"/>
        </w:rPr>
        <w:t xml:space="preserve"> цивільного захисту (ЦЗ) [39</w:t>
      </w:r>
      <w:r w:rsidRPr="0048454D">
        <w:rPr>
          <w:rFonts w:ascii="Times New Roman" w:eastAsia="Times New Roman" w:hAnsi="Times New Roman" w:cs="Times New Roman"/>
          <w:spacing w:val="-10"/>
          <w:sz w:val="28"/>
          <w:szCs w:val="28"/>
          <w:lang w:val="uk-UA" w:eastAsia="ru-RU"/>
        </w:rPr>
        <w:t>]. На систему цивільного захисту ОГД покладені такі основні завдання:</w:t>
      </w:r>
    </w:p>
    <w:p w:rsidR="0048454D" w:rsidRPr="0048454D"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w:t>
      </w:r>
      <w:r w:rsidRPr="0048454D">
        <w:rPr>
          <w:rFonts w:ascii="Times New Roman" w:eastAsia="Times New Roman" w:hAnsi="Times New Roman" w:cs="Times New Roman"/>
          <w:spacing w:val="-10"/>
          <w:sz w:val="28"/>
          <w:szCs w:val="28"/>
          <w:lang w:val="uk-UA" w:eastAsia="ru-RU"/>
        </w:rPr>
        <w:t xml:space="preserve"> оповіщення співробітників ОГД про НС або загрозу її виникнення;</w:t>
      </w:r>
    </w:p>
    <w:p w:rsidR="0048454D" w:rsidRPr="0048454D"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w:t>
      </w:r>
      <w:r w:rsidRPr="0048454D">
        <w:rPr>
          <w:rFonts w:ascii="Times New Roman" w:eastAsia="Times New Roman" w:hAnsi="Times New Roman" w:cs="Times New Roman"/>
          <w:spacing w:val="-10"/>
          <w:sz w:val="28"/>
          <w:szCs w:val="28"/>
          <w:lang w:val="uk-UA" w:eastAsia="ru-RU"/>
        </w:rPr>
        <w:t xml:space="preserve"> забезпечення співробітників колективними та індивідуальними засобами з</w:t>
      </w:r>
      <w:r w:rsidRPr="0048454D">
        <w:rPr>
          <w:rFonts w:ascii="Times New Roman" w:eastAsia="Times New Roman" w:hAnsi="Times New Roman" w:cs="Times New Roman"/>
          <w:spacing w:val="-10"/>
          <w:sz w:val="28"/>
          <w:szCs w:val="28"/>
          <w:lang w:val="uk-UA" w:eastAsia="ru-RU"/>
        </w:rPr>
        <w:t>а</w:t>
      </w:r>
      <w:r w:rsidRPr="0048454D">
        <w:rPr>
          <w:rFonts w:ascii="Times New Roman" w:eastAsia="Times New Roman" w:hAnsi="Times New Roman" w:cs="Times New Roman"/>
          <w:spacing w:val="-10"/>
          <w:sz w:val="28"/>
          <w:szCs w:val="28"/>
          <w:lang w:val="uk-UA" w:eastAsia="ru-RU"/>
        </w:rPr>
        <w:t>хисту;</w:t>
      </w:r>
    </w:p>
    <w:p w:rsidR="0048454D" w:rsidRPr="0048454D"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w:t>
      </w:r>
      <w:r w:rsidRPr="0048454D">
        <w:rPr>
          <w:rFonts w:ascii="Times New Roman" w:eastAsia="Times New Roman" w:hAnsi="Times New Roman" w:cs="Times New Roman"/>
          <w:spacing w:val="-10"/>
          <w:sz w:val="28"/>
          <w:szCs w:val="28"/>
          <w:lang w:val="uk-UA" w:eastAsia="ru-RU"/>
        </w:rPr>
        <w:t xml:space="preserve"> планування і здійснення спеціальних заходів щодо забезпечення сталого фу</w:t>
      </w:r>
      <w:r w:rsidRPr="0048454D">
        <w:rPr>
          <w:rFonts w:ascii="Times New Roman" w:eastAsia="Times New Roman" w:hAnsi="Times New Roman" w:cs="Times New Roman"/>
          <w:spacing w:val="-10"/>
          <w:sz w:val="28"/>
          <w:szCs w:val="28"/>
          <w:lang w:val="uk-UA" w:eastAsia="ru-RU"/>
        </w:rPr>
        <w:t>н</w:t>
      </w:r>
      <w:r w:rsidRPr="0048454D">
        <w:rPr>
          <w:rFonts w:ascii="Times New Roman" w:eastAsia="Times New Roman" w:hAnsi="Times New Roman" w:cs="Times New Roman"/>
          <w:spacing w:val="-10"/>
          <w:sz w:val="28"/>
          <w:szCs w:val="28"/>
          <w:lang w:val="uk-UA" w:eastAsia="ru-RU"/>
        </w:rPr>
        <w:t>кціонування в умовах НС;</w:t>
      </w:r>
    </w:p>
    <w:p w:rsidR="0048454D" w:rsidRDefault="0048454D" w:rsidP="00101354">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w:t>
      </w:r>
      <w:r w:rsidRPr="0048454D">
        <w:rPr>
          <w:rFonts w:ascii="Times New Roman" w:eastAsia="Times New Roman" w:hAnsi="Times New Roman" w:cs="Times New Roman"/>
          <w:spacing w:val="-10"/>
          <w:sz w:val="28"/>
          <w:szCs w:val="28"/>
          <w:lang w:val="uk-UA" w:eastAsia="ru-RU"/>
        </w:rPr>
        <w:t xml:space="preserve"> створення, підготовка і підтримка в постійній готовності до застосування сп</w:t>
      </w:r>
      <w:r w:rsidRPr="0048454D">
        <w:rPr>
          <w:rFonts w:ascii="Times New Roman" w:eastAsia="Times New Roman" w:hAnsi="Times New Roman" w:cs="Times New Roman"/>
          <w:spacing w:val="-10"/>
          <w:sz w:val="28"/>
          <w:szCs w:val="28"/>
          <w:lang w:val="uk-UA" w:eastAsia="ru-RU"/>
        </w:rPr>
        <w:t>е</w:t>
      </w:r>
      <w:r w:rsidRPr="0048454D">
        <w:rPr>
          <w:rFonts w:ascii="Times New Roman" w:eastAsia="Times New Roman" w:hAnsi="Times New Roman" w:cs="Times New Roman"/>
          <w:spacing w:val="-10"/>
          <w:sz w:val="28"/>
          <w:szCs w:val="28"/>
          <w:lang w:val="uk-UA" w:eastAsia="ru-RU"/>
        </w:rPr>
        <w:t>ціальних сил ГЗ, оснащення їх спеціальними засобами.</w:t>
      </w:r>
    </w:p>
    <w:p w:rsidR="0048454D" w:rsidRDefault="0048454D" w:rsidP="00101354">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Начальником системи цивільного захисту на ОГД є керівник його адміністрації.</w:t>
      </w:r>
    </w:p>
    <w:p w:rsidR="0048454D" w:rsidRPr="0048454D"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На великих ОГД призначаються заступники начальника ГЗ:</w:t>
      </w:r>
    </w:p>
    <w:p w:rsidR="0048454D" w:rsidRPr="0048454D"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w:t>
      </w:r>
      <w:r w:rsidRPr="0048454D">
        <w:rPr>
          <w:rFonts w:ascii="Times New Roman" w:eastAsia="Times New Roman" w:hAnsi="Times New Roman" w:cs="Times New Roman"/>
          <w:spacing w:val="-10"/>
          <w:sz w:val="28"/>
          <w:szCs w:val="28"/>
          <w:lang w:val="uk-UA" w:eastAsia="ru-RU"/>
        </w:rPr>
        <w:t xml:space="preserve"> заступник начальника ГЗ по евакуації і розосередження;</w:t>
      </w:r>
    </w:p>
    <w:p w:rsidR="0048454D" w:rsidRPr="0048454D"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w:t>
      </w:r>
      <w:r w:rsidRPr="0048454D">
        <w:rPr>
          <w:rFonts w:ascii="Times New Roman" w:eastAsia="Times New Roman" w:hAnsi="Times New Roman" w:cs="Times New Roman"/>
          <w:spacing w:val="-10"/>
          <w:sz w:val="28"/>
          <w:szCs w:val="28"/>
          <w:lang w:val="uk-UA" w:eastAsia="ru-RU"/>
        </w:rPr>
        <w:t xml:space="preserve"> заступник начальника ГЗ по інженерно-технічної частини;</w:t>
      </w:r>
    </w:p>
    <w:p w:rsidR="0048454D"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w:t>
      </w:r>
      <w:r w:rsidRPr="0048454D">
        <w:rPr>
          <w:rFonts w:ascii="Times New Roman" w:eastAsia="Times New Roman" w:hAnsi="Times New Roman" w:cs="Times New Roman"/>
          <w:spacing w:val="-10"/>
          <w:sz w:val="28"/>
          <w:szCs w:val="28"/>
          <w:lang w:val="uk-UA" w:eastAsia="ru-RU"/>
        </w:rPr>
        <w:t xml:space="preserve"> заступник начальника ГЗ по матеріально-технічному забезпеченню.</w:t>
      </w:r>
    </w:p>
    <w:p w:rsidR="0048454D" w:rsidRPr="0048454D"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Для організації та керівництва виконанням конкретних завдань ГЗ на ОГД ств</w:t>
      </w:r>
      <w:r w:rsidRPr="0048454D">
        <w:rPr>
          <w:rFonts w:ascii="Times New Roman" w:eastAsia="Times New Roman" w:hAnsi="Times New Roman" w:cs="Times New Roman"/>
          <w:spacing w:val="-10"/>
          <w:sz w:val="28"/>
          <w:szCs w:val="28"/>
          <w:lang w:val="uk-UA" w:eastAsia="ru-RU"/>
        </w:rPr>
        <w:t>о</w:t>
      </w:r>
      <w:r w:rsidRPr="0048454D">
        <w:rPr>
          <w:rFonts w:ascii="Times New Roman" w:eastAsia="Times New Roman" w:hAnsi="Times New Roman" w:cs="Times New Roman"/>
          <w:spacing w:val="-10"/>
          <w:sz w:val="28"/>
          <w:szCs w:val="28"/>
          <w:lang w:val="uk-UA" w:eastAsia="ru-RU"/>
        </w:rPr>
        <w:t>рюються такі органи управління: штаб ГЗ; евакуаційна комісія; комісія з техногенно-екологічної безпеки та надзвичайних ситуацій (ТЕБ та НС); служби ЦЗ.</w:t>
      </w:r>
    </w:p>
    <w:p w:rsidR="0048454D" w:rsidRPr="0048454D"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В даному приміщенні не використовуються небезпечні матеріали, речовини та обладнання. Основною причиною виникнення надзвичайної ситуації є виникнення пожежі.</w:t>
      </w:r>
    </w:p>
    <w:p w:rsidR="0048454D" w:rsidRPr="00BF3722" w:rsidRDefault="0048454D"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Тому в даному підрозділі будуть детально розглянуті питання пожежної проф</w:t>
      </w:r>
      <w:r w:rsidRPr="0048454D">
        <w:rPr>
          <w:rFonts w:ascii="Times New Roman" w:eastAsia="Times New Roman" w:hAnsi="Times New Roman" w:cs="Times New Roman"/>
          <w:spacing w:val="-10"/>
          <w:sz w:val="28"/>
          <w:szCs w:val="28"/>
          <w:lang w:val="uk-UA" w:eastAsia="ru-RU"/>
        </w:rPr>
        <w:t>і</w:t>
      </w:r>
      <w:r w:rsidRPr="0048454D">
        <w:rPr>
          <w:rFonts w:ascii="Times New Roman" w:eastAsia="Times New Roman" w:hAnsi="Times New Roman" w:cs="Times New Roman"/>
          <w:spacing w:val="-10"/>
          <w:sz w:val="28"/>
          <w:szCs w:val="28"/>
          <w:lang w:val="uk-UA" w:eastAsia="ru-RU"/>
        </w:rPr>
        <w:t>лактики.</w:t>
      </w:r>
    </w:p>
    <w:p w:rsidR="0048454D" w:rsidRDefault="0048454D"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Приміщення лабор</w:t>
      </w:r>
      <w:r>
        <w:rPr>
          <w:rFonts w:ascii="Times New Roman" w:eastAsia="Times New Roman" w:hAnsi="Times New Roman" w:cs="Times New Roman"/>
          <w:spacing w:val="-10"/>
          <w:sz w:val="28"/>
          <w:szCs w:val="28"/>
          <w:lang w:val="uk-UA" w:eastAsia="ru-RU"/>
        </w:rPr>
        <w:t xml:space="preserve">аторії, по </w:t>
      </w:r>
      <w:proofErr w:type="spellStart"/>
      <w:r>
        <w:rPr>
          <w:rFonts w:ascii="Times New Roman" w:eastAsia="Times New Roman" w:hAnsi="Times New Roman" w:cs="Times New Roman"/>
          <w:spacing w:val="-10"/>
          <w:sz w:val="28"/>
          <w:szCs w:val="28"/>
          <w:lang w:val="uk-UA" w:eastAsia="ru-RU"/>
        </w:rPr>
        <w:t>пожежовибухонебезпекам</w:t>
      </w:r>
      <w:proofErr w:type="spellEnd"/>
      <w:r w:rsidRPr="0048454D">
        <w:rPr>
          <w:rFonts w:ascii="Times New Roman" w:eastAsia="Times New Roman" w:hAnsi="Times New Roman" w:cs="Times New Roman"/>
          <w:spacing w:val="-10"/>
          <w:sz w:val="28"/>
          <w:szCs w:val="28"/>
          <w:lang w:val="uk-UA" w:eastAsia="ru-RU"/>
        </w:rPr>
        <w:t>, згідн</w:t>
      </w:r>
      <w:r>
        <w:rPr>
          <w:rFonts w:ascii="Times New Roman" w:eastAsia="Times New Roman" w:hAnsi="Times New Roman" w:cs="Times New Roman"/>
          <w:spacing w:val="-10"/>
          <w:sz w:val="28"/>
          <w:szCs w:val="28"/>
          <w:lang w:val="uk-UA" w:eastAsia="ru-RU"/>
        </w:rPr>
        <w:t>о НАПБ</w:t>
      </w:r>
      <w:r>
        <w:rPr>
          <w:rFonts w:ascii="Times New Roman" w:eastAsia="Times New Roman" w:hAnsi="Times New Roman" w:cs="Times New Roman"/>
          <w:spacing w:val="-10"/>
          <w:sz w:val="28"/>
          <w:szCs w:val="28"/>
          <w:lang w:eastAsia="ru-RU"/>
        </w:rPr>
        <w:t> </w:t>
      </w:r>
      <w:r w:rsidRPr="0048454D">
        <w:rPr>
          <w:rFonts w:ascii="Times New Roman" w:eastAsia="Times New Roman" w:hAnsi="Times New Roman" w:cs="Times New Roman"/>
          <w:spacing w:val="-10"/>
          <w:sz w:val="28"/>
          <w:szCs w:val="28"/>
          <w:lang w:val="uk-UA" w:eastAsia="ru-RU"/>
        </w:rPr>
        <w:t>Б.03.002-</w:t>
      </w:r>
      <w:r>
        <w:rPr>
          <w:rFonts w:ascii="Times New Roman" w:eastAsia="Times New Roman" w:hAnsi="Times New Roman" w:cs="Times New Roman"/>
          <w:spacing w:val="-10"/>
          <w:sz w:val="28"/>
          <w:szCs w:val="28"/>
          <w:lang w:val="uk-UA" w:eastAsia="ru-RU"/>
        </w:rPr>
        <w:t> </w:t>
      </w:r>
      <w:r w:rsidRPr="0048454D">
        <w:rPr>
          <w:rFonts w:ascii="Times New Roman" w:eastAsia="Times New Roman" w:hAnsi="Times New Roman" w:cs="Times New Roman"/>
          <w:spacing w:val="-10"/>
          <w:sz w:val="28"/>
          <w:szCs w:val="28"/>
          <w:lang w:val="uk-UA" w:eastAsia="ru-RU"/>
        </w:rPr>
        <w:t>2007, відноситься до класу В, оскільки температура займання речовин, які зберігают</w:t>
      </w:r>
      <w:r w:rsidRPr="0048454D">
        <w:rPr>
          <w:rFonts w:ascii="Times New Roman" w:eastAsia="Times New Roman" w:hAnsi="Times New Roman" w:cs="Times New Roman"/>
          <w:spacing w:val="-10"/>
          <w:sz w:val="28"/>
          <w:szCs w:val="28"/>
          <w:lang w:val="uk-UA" w:eastAsia="ru-RU"/>
        </w:rPr>
        <w:t>ь</w:t>
      </w:r>
      <w:r w:rsidRPr="0048454D">
        <w:rPr>
          <w:rFonts w:ascii="Times New Roman" w:eastAsia="Times New Roman" w:hAnsi="Times New Roman" w:cs="Times New Roman"/>
          <w:spacing w:val="-10"/>
          <w:sz w:val="28"/>
          <w:szCs w:val="28"/>
          <w:lang w:val="uk-UA" w:eastAsia="ru-RU"/>
        </w:rPr>
        <w:t>ся і застосовуються в приміщенні, понад 61 °С. Відповідно до ДБН В.1.1.7-2002 пр</w:t>
      </w:r>
      <w:r w:rsidRPr="0048454D">
        <w:rPr>
          <w:rFonts w:ascii="Times New Roman" w:eastAsia="Times New Roman" w:hAnsi="Times New Roman" w:cs="Times New Roman"/>
          <w:spacing w:val="-10"/>
          <w:sz w:val="28"/>
          <w:szCs w:val="28"/>
          <w:lang w:val="uk-UA" w:eastAsia="ru-RU"/>
        </w:rPr>
        <w:t>и</w:t>
      </w:r>
      <w:r w:rsidRPr="0048454D">
        <w:rPr>
          <w:rFonts w:ascii="Times New Roman" w:eastAsia="Times New Roman" w:hAnsi="Times New Roman" w:cs="Times New Roman"/>
          <w:spacing w:val="-10"/>
          <w:sz w:val="28"/>
          <w:szCs w:val="28"/>
          <w:lang w:val="uk-UA" w:eastAsia="ru-RU"/>
        </w:rPr>
        <w:t>міщення лабораторії відноситься до I ступеня вогнестійкості, виконано з цегли, бет</w:t>
      </w:r>
      <w:r w:rsidRPr="0048454D">
        <w:rPr>
          <w:rFonts w:ascii="Times New Roman" w:eastAsia="Times New Roman" w:hAnsi="Times New Roman" w:cs="Times New Roman"/>
          <w:spacing w:val="-10"/>
          <w:sz w:val="28"/>
          <w:szCs w:val="28"/>
          <w:lang w:val="uk-UA" w:eastAsia="ru-RU"/>
        </w:rPr>
        <w:t>о</w:t>
      </w:r>
      <w:r w:rsidRPr="0048454D">
        <w:rPr>
          <w:rFonts w:ascii="Times New Roman" w:eastAsia="Times New Roman" w:hAnsi="Times New Roman" w:cs="Times New Roman"/>
          <w:spacing w:val="-10"/>
          <w:sz w:val="28"/>
          <w:szCs w:val="28"/>
          <w:lang w:val="uk-UA" w:eastAsia="ru-RU"/>
        </w:rPr>
        <w:t>ну, залізобетону із застосуванням листових і плиткових негорючих матеріалів. Прим</w:t>
      </w:r>
      <w:r w:rsidRPr="0048454D">
        <w:rPr>
          <w:rFonts w:ascii="Times New Roman" w:eastAsia="Times New Roman" w:hAnsi="Times New Roman" w:cs="Times New Roman"/>
          <w:spacing w:val="-10"/>
          <w:sz w:val="28"/>
          <w:szCs w:val="28"/>
          <w:lang w:val="uk-UA" w:eastAsia="ru-RU"/>
        </w:rPr>
        <w:t>і</w:t>
      </w:r>
      <w:r w:rsidRPr="0048454D">
        <w:rPr>
          <w:rFonts w:ascii="Times New Roman" w:eastAsia="Times New Roman" w:hAnsi="Times New Roman" w:cs="Times New Roman"/>
          <w:spacing w:val="-10"/>
          <w:sz w:val="28"/>
          <w:szCs w:val="28"/>
          <w:lang w:val="uk-UA" w:eastAsia="ru-RU"/>
        </w:rPr>
        <w:lastRenderedPageBreak/>
        <w:t xml:space="preserve">щення має </w:t>
      </w:r>
      <w:proofErr w:type="spellStart"/>
      <w:r w:rsidRPr="0048454D">
        <w:rPr>
          <w:rFonts w:ascii="Times New Roman" w:eastAsia="Times New Roman" w:hAnsi="Times New Roman" w:cs="Times New Roman"/>
          <w:spacing w:val="-10"/>
          <w:sz w:val="28"/>
          <w:szCs w:val="28"/>
          <w:lang w:val="uk-UA" w:eastAsia="ru-RU"/>
        </w:rPr>
        <w:t>П-IIа</w:t>
      </w:r>
      <w:proofErr w:type="spellEnd"/>
      <w:r w:rsidRPr="0048454D">
        <w:rPr>
          <w:rFonts w:ascii="Times New Roman" w:eastAsia="Times New Roman" w:hAnsi="Times New Roman" w:cs="Times New Roman"/>
          <w:spacing w:val="-10"/>
          <w:sz w:val="28"/>
          <w:szCs w:val="28"/>
          <w:lang w:val="uk-UA" w:eastAsia="ru-RU"/>
        </w:rPr>
        <w:t xml:space="preserve"> категорію пожежонебезпеки згідно НПАОП 40.1-1.01-97, так як вик</w:t>
      </w:r>
      <w:r w:rsidRPr="0048454D">
        <w:rPr>
          <w:rFonts w:ascii="Times New Roman" w:eastAsia="Times New Roman" w:hAnsi="Times New Roman" w:cs="Times New Roman"/>
          <w:spacing w:val="-10"/>
          <w:sz w:val="28"/>
          <w:szCs w:val="28"/>
          <w:lang w:val="uk-UA" w:eastAsia="ru-RU"/>
        </w:rPr>
        <w:t>о</w:t>
      </w:r>
      <w:r w:rsidRPr="0048454D">
        <w:rPr>
          <w:rFonts w:ascii="Times New Roman" w:eastAsia="Times New Roman" w:hAnsi="Times New Roman" w:cs="Times New Roman"/>
          <w:spacing w:val="-10"/>
          <w:sz w:val="28"/>
          <w:szCs w:val="28"/>
          <w:lang w:val="uk-UA" w:eastAsia="ru-RU"/>
        </w:rPr>
        <w:t>ристовуються тверді горючі речовини. Запобігання утворенню в займистою серед</w:t>
      </w:r>
      <w:r w:rsidRPr="0048454D">
        <w:rPr>
          <w:rFonts w:ascii="Times New Roman" w:eastAsia="Times New Roman" w:hAnsi="Times New Roman" w:cs="Times New Roman"/>
          <w:spacing w:val="-10"/>
          <w:sz w:val="28"/>
          <w:szCs w:val="28"/>
          <w:lang w:val="uk-UA" w:eastAsia="ru-RU"/>
        </w:rPr>
        <w:t>о</w:t>
      </w:r>
      <w:r w:rsidRPr="0048454D">
        <w:rPr>
          <w:rFonts w:ascii="Times New Roman" w:eastAsia="Times New Roman" w:hAnsi="Times New Roman" w:cs="Times New Roman"/>
          <w:spacing w:val="-10"/>
          <w:sz w:val="28"/>
          <w:szCs w:val="28"/>
          <w:lang w:val="uk-UA" w:eastAsia="ru-RU"/>
        </w:rPr>
        <w:t>вищі джерел запалювання досягається контролем мережі електроживлення і дотр</w:t>
      </w:r>
      <w:r w:rsidRPr="0048454D">
        <w:rPr>
          <w:rFonts w:ascii="Times New Roman" w:eastAsia="Times New Roman" w:hAnsi="Times New Roman" w:cs="Times New Roman"/>
          <w:spacing w:val="-10"/>
          <w:sz w:val="28"/>
          <w:szCs w:val="28"/>
          <w:lang w:val="uk-UA" w:eastAsia="ru-RU"/>
        </w:rPr>
        <w:t>и</w:t>
      </w:r>
      <w:r w:rsidRPr="0048454D">
        <w:rPr>
          <w:rFonts w:ascii="Times New Roman" w:eastAsia="Times New Roman" w:hAnsi="Times New Roman" w:cs="Times New Roman"/>
          <w:spacing w:val="-10"/>
          <w:sz w:val="28"/>
          <w:szCs w:val="28"/>
          <w:lang w:val="uk-UA" w:eastAsia="ru-RU"/>
        </w:rPr>
        <w:t>манням правил пожежної профілактики. Основною причиною, яка може привести до виникнення пожежі в даному приміщенні, є замикання електропроводки.</w:t>
      </w:r>
    </w:p>
    <w:p w:rsidR="0048454D" w:rsidRDefault="0048454D"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 xml:space="preserve">Відповідно </w:t>
      </w:r>
      <w:r w:rsidR="00E55000">
        <w:rPr>
          <w:rFonts w:ascii="Times New Roman" w:eastAsia="Times New Roman" w:hAnsi="Times New Roman" w:cs="Times New Roman"/>
          <w:spacing w:val="-10"/>
          <w:sz w:val="28"/>
          <w:szCs w:val="28"/>
          <w:lang w:val="uk-UA" w:eastAsia="ru-RU"/>
        </w:rPr>
        <w:t>ДСТУ</w:t>
      </w:r>
      <w:r w:rsidRPr="0048454D">
        <w:rPr>
          <w:rFonts w:ascii="Times New Roman" w:eastAsia="Times New Roman" w:hAnsi="Times New Roman" w:cs="Times New Roman"/>
          <w:spacing w:val="-10"/>
          <w:sz w:val="28"/>
          <w:szCs w:val="28"/>
          <w:lang w:val="uk-UA" w:eastAsia="ru-RU"/>
        </w:rPr>
        <w:t xml:space="preserve"> 12.1.004-91 пожежна безпека забезпечується системами зап</w:t>
      </w:r>
      <w:r w:rsidRPr="0048454D">
        <w:rPr>
          <w:rFonts w:ascii="Times New Roman" w:eastAsia="Times New Roman" w:hAnsi="Times New Roman" w:cs="Times New Roman"/>
          <w:spacing w:val="-10"/>
          <w:sz w:val="28"/>
          <w:szCs w:val="28"/>
          <w:lang w:val="uk-UA" w:eastAsia="ru-RU"/>
        </w:rPr>
        <w:t>о</w:t>
      </w:r>
      <w:r w:rsidRPr="0048454D">
        <w:rPr>
          <w:rFonts w:ascii="Times New Roman" w:eastAsia="Times New Roman" w:hAnsi="Times New Roman" w:cs="Times New Roman"/>
          <w:spacing w:val="-10"/>
          <w:sz w:val="28"/>
          <w:szCs w:val="28"/>
          <w:lang w:val="uk-UA" w:eastAsia="ru-RU"/>
        </w:rPr>
        <w:t>бігання пожежі і протипожежного захисту. Система запобігання пожежі є комплексом організаційних заходів та технічних засобів, спрямованих на виключення умов вини</w:t>
      </w:r>
      <w:r w:rsidRPr="0048454D">
        <w:rPr>
          <w:rFonts w:ascii="Times New Roman" w:eastAsia="Times New Roman" w:hAnsi="Times New Roman" w:cs="Times New Roman"/>
          <w:spacing w:val="-10"/>
          <w:sz w:val="28"/>
          <w:szCs w:val="28"/>
          <w:lang w:val="uk-UA" w:eastAsia="ru-RU"/>
        </w:rPr>
        <w:t>к</w:t>
      </w:r>
      <w:r w:rsidRPr="0048454D">
        <w:rPr>
          <w:rFonts w:ascii="Times New Roman" w:eastAsia="Times New Roman" w:hAnsi="Times New Roman" w:cs="Times New Roman"/>
          <w:spacing w:val="-10"/>
          <w:sz w:val="28"/>
          <w:szCs w:val="28"/>
          <w:lang w:val="uk-UA" w:eastAsia="ru-RU"/>
        </w:rPr>
        <w:t>нення пожежі, і включає наступні заходи:</w:t>
      </w:r>
    </w:p>
    <w:p w:rsidR="0048454D" w:rsidRPr="0048454D" w:rsidRDefault="0048454D"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81411A">
        <w:rPr>
          <w:rFonts w:ascii="Times New Roman" w:eastAsia="Times New Roman" w:hAnsi="Times New Roman" w:cs="Times New Roman"/>
          <w:spacing w:val="-10"/>
          <w:sz w:val="28"/>
          <w:szCs w:val="28"/>
          <w:lang w:val="ru-RU" w:eastAsia="ru-RU"/>
        </w:rPr>
        <w:t>–</w:t>
      </w:r>
      <w:r w:rsidRPr="0048454D">
        <w:rPr>
          <w:rFonts w:ascii="Times New Roman" w:eastAsia="Times New Roman" w:hAnsi="Times New Roman" w:cs="Times New Roman"/>
          <w:spacing w:val="-10"/>
          <w:sz w:val="28"/>
          <w:szCs w:val="28"/>
          <w:lang w:val="uk-UA" w:eastAsia="ru-RU"/>
        </w:rPr>
        <w:t xml:space="preserve"> запобігання утворенню </w:t>
      </w:r>
      <w:proofErr w:type="spellStart"/>
      <w:r w:rsidRPr="0048454D">
        <w:rPr>
          <w:rFonts w:ascii="Times New Roman" w:eastAsia="Times New Roman" w:hAnsi="Times New Roman" w:cs="Times New Roman"/>
          <w:spacing w:val="-10"/>
          <w:sz w:val="28"/>
          <w:szCs w:val="28"/>
          <w:lang w:val="uk-UA" w:eastAsia="ru-RU"/>
        </w:rPr>
        <w:t>пожежонебезпечної</w:t>
      </w:r>
      <w:proofErr w:type="spellEnd"/>
      <w:r w:rsidRPr="0048454D">
        <w:rPr>
          <w:rFonts w:ascii="Times New Roman" w:eastAsia="Times New Roman" w:hAnsi="Times New Roman" w:cs="Times New Roman"/>
          <w:spacing w:val="-10"/>
          <w:sz w:val="28"/>
          <w:szCs w:val="28"/>
          <w:lang w:val="uk-UA" w:eastAsia="ru-RU"/>
        </w:rPr>
        <w:t xml:space="preserve"> середовища;</w:t>
      </w:r>
    </w:p>
    <w:p w:rsidR="0048454D" w:rsidRDefault="0048454D"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ru-RU" w:eastAsia="ru-RU"/>
        </w:rPr>
        <w:t>–</w:t>
      </w:r>
      <w:r w:rsidRPr="0048454D">
        <w:rPr>
          <w:rFonts w:ascii="Times New Roman" w:eastAsia="Times New Roman" w:hAnsi="Times New Roman" w:cs="Times New Roman"/>
          <w:spacing w:val="-10"/>
          <w:sz w:val="28"/>
          <w:szCs w:val="28"/>
          <w:lang w:val="uk-UA" w:eastAsia="ru-RU"/>
        </w:rPr>
        <w:t xml:space="preserve"> запобігання утворенню в </w:t>
      </w:r>
      <w:proofErr w:type="spellStart"/>
      <w:r w:rsidRPr="0048454D">
        <w:rPr>
          <w:rFonts w:ascii="Times New Roman" w:eastAsia="Times New Roman" w:hAnsi="Times New Roman" w:cs="Times New Roman"/>
          <w:spacing w:val="-10"/>
          <w:sz w:val="28"/>
          <w:szCs w:val="28"/>
          <w:lang w:val="uk-UA" w:eastAsia="ru-RU"/>
        </w:rPr>
        <w:t>пожежонебезпечної</w:t>
      </w:r>
      <w:proofErr w:type="spellEnd"/>
      <w:r w:rsidRPr="0048454D">
        <w:rPr>
          <w:rFonts w:ascii="Times New Roman" w:eastAsia="Times New Roman" w:hAnsi="Times New Roman" w:cs="Times New Roman"/>
          <w:spacing w:val="-10"/>
          <w:sz w:val="28"/>
          <w:szCs w:val="28"/>
          <w:lang w:val="uk-UA" w:eastAsia="ru-RU"/>
        </w:rPr>
        <w:t xml:space="preserve"> середовищі джерел загоряння.</w:t>
      </w:r>
    </w:p>
    <w:p w:rsidR="0048454D" w:rsidRDefault="0048454D"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Згідно ДБН В.2.5.-13-98 в приміщенні встановлено два точкових димових п</w:t>
      </w:r>
      <w:r w:rsidRPr="0048454D">
        <w:rPr>
          <w:rFonts w:ascii="Times New Roman" w:eastAsia="Times New Roman" w:hAnsi="Times New Roman" w:cs="Times New Roman"/>
          <w:spacing w:val="-10"/>
          <w:sz w:val="28"/>
          <w:szCs w:val="28"/>
          <w:lang w:val="uk-UA" w:eastAsia="ru-RU"/>
        </w:rPr>
        <w:t>о</w:t>
      </w:r>
      <w:r w:rsidRPr="0048454D">
        <w:rPr>
          <w:rFonts w:ascii="Times New Roman" w:eastAsia="Times New Roman" w:hAnsi="Times New Roman" w:cs="Times New Roman"/>
          <w:spacing w:val="-10"/>
          <w:sz w:val="28"/>
          <w:szCs w:val="28"/>
          <w:lang w:val="uk-UA" w:eastAsia="ru-RU"/>
        </w:rPr>
        <w:t xml:space="preserve">жежних </w:t>
      </w:r>
      <w:proofErr w:type="spellStart"/>
      <w:r w:rsidRPr="0048454D">
        <w:rPr>
          <w:rFonts w:ascii="Times New Roman" w:eastAsia="Times New Roman" w:hAnsi="Times New Roman" w:cs="Times New Roman"/>
          <w:spacing w:val="-10"/>
          <w:sz w:val="28"/>
          <w:szCs w:val="28"/>
          <w:lang w:val="uk-UA" w:eastAsia="ru-RU"/>
        </w:rPr>
        <w:t>сповіщувачів</w:t>
      </w:r>
      <w:proofErr w:type="spellEnd"/>
      <w:r w:rsidRPr="0048454D">
        <w:rPr>
          <w:rFonts w:ascii="Times New Roman" w:eastAsia="Times New Roman" w:hAnsi="Times New Roman" w:cs="Times New Roman"/>
          <w:spacing w:val="-10"/>
          <w:sz w:val="28"/>
          <w:szCs w:val="28"/>
          <w:lang w:val="uk-UA" w:eastAsia="ru-RU"/>
        </w:rPr>
        <w:t xml:space="preserve">, які контролює площу до 86 </w:t>
      </w:r>
      <w:r w:rsidRPr="00BF3722">
        <w:rPr>
          <w:rFonts w:ascii="Times New Roman" w:eastAsia="Times New Roman" w:hAnsi="Times New Roman" w:cs="Times New Roman"/>
          <w:spacing w:val="-10"/>
          <w:sz w:val="28"/>
          <w:szCs w:val="28"/>
          <w:lang w:val="uk-UA" w:eastAsia="ru-RU"/>
        </w:rPr>
        <w:t>м</w:t>
      </w:r>
      <w:r w:rsidRPr="00BF3722">
        <w:rPr>
          <w:rFonts w:ascii="Times New Roman" w:eastAsia="Times New Roman" w:hAnsi="Times New Roman" w:cs="Times New Roman"/>
          <w:spacing w:val="-10"/>
          <w:sz w:val="28"/>
          <w:szCs w:val="28"/>
          <w:vertAlign w:val="superscript"/>
          <w:lang w:val="uk-UA" w:eastAsia="ru-RU"/>
        </w:rPr>
        <w:t>2</w:t>
      </w:r>
      <w:r w:rsidRPr="0048454D">
        <w:rPr>
          <w:rFonts w:ascii="Times New Roman" w:eastAsia="Times New Roman" w:hAnsi="Times New Roman" w:cs="Times New Roman"/>
          <w:spacing w:val="-10"/>
          <w:sz w:val="28"/>
          <w:szCs w:val="28"/>
          <w:lang w:val="uk-UA" w:eastAsia="ru-RU"/>
        </w:rPr>
        <w:t xml:space="preserve"> кожен.</w:t>
      </w:r>
    </w:p>
    <w:p w:rsidR="0048454D" w:rsidRDefault="0048454D"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uk-UA" w:eastAsia="ru-RU"/>
        </w:rPr>
        <w:t>Згідно НАПБ Б01.008-2004 в приміщенні розміщен</w:t>
      </w:r>
      <w:r>
        <w:rPr>
          <w:rFonts w:ascii="Times New Roman" w:eastAsia="Times New Roman" w:hAnsi="Times New Roman" w:cs="Times New Roman"/>
          <w:spacing w:val="-10"/>
          <w:sz w:val="28"/>
          <w:szCs w:val="28"/>
          <w:lang w:val="uk-UA" w:eastAsia="ru-RU"/>
        </w:rPr>
        <w:t>і первинні засоби пожежог</w:t>
      </w:r>
      <w:r>
        <w:rPr>
          <w:rFonts w:ascii="Times New Roman" w:eastAsia="Times New Roman" w:hAnsi="Times New Roman" w:cs="Times New Roman"/>
          <w:spacing w:val="-10"/>
          <w:sz w:val="28"/>
          <w:szCs w:val="28"/>
          <w:lang w:val="uk-UA" w:eastAsia="ru-RU"/>
        </w:rPr>
        <w:t>а</w:t>
      </w:r>
      <w:r>
        <w:rPr>
          <w:rFonts w:ascii="Times New Roman" w:eastAsia="Times New Roman" w:hAnsi="Times New Roman" w:cs="Times New Roman"/>
          <w:spacing w:val="-10"/>
          <w:sz w:val="28"/>
          <w:szCs w:val="28"/>
          <w:lang w:val="uk-UA" w:eastAsia="ru-RU"/>
        </w:rPr>
        <w:t xml:space="preserve">сіння </w:t>
      </w:r>
      <w:r w:rsidRPr="0048454D">
        <w:rPr>
          <w:rFonts w:ascii="Times New Roman" w:eastAsia="Times New Roman" w:hAnsi="Times New Roman" w:cs="Times New Roman"/>
          <w:spacing w:val="-10"/>
          <w:sz w:val="28"/>
          <w:szCs w:val="28"/>
          <w:lang w:val="uk-UA" w:eastAsia="ru-RU"/>
        </w:rPr>
        <w:t>– вуглекислотні вогнегасники ВВК-1,4 з розрахунку 1 вогнегасник на 3 ПК, але не менше 2 на приміщення (в лабораторії є 4 вогнегасника ВВК-1,4). Організаційні з</w:t>
      </w:r>
      <w:r w:rsidRPr="0048454D">
        <w:rPr>
          <w:rFonts w:ascii="Times New Roman" w:eastAsia="Times New Roman" w:hAnsi="Times New Roman" w:cs="Times New Roman"/>
          <w:spacing w:val="-10"/>
          <w:sz w:val="28"/>
          <w:szCs w:val="28"/>
          <w:lang w:val="uk-UA" w:eastAsia="ru-RU"/>
        </w:rPr>
        <w:t>а</w:t>
      </w:r>
      <w:r w:rsidRPr="0048454D">
        <w:rPr>
          <w:rFonts w:ascii="Times New Roman" w:eastAsia="Times New Roman" w:hAnsi="Times New Roman" w:cs="Times New Roman"/>
          <w:spacing w:val="-10"/>
          <w:sz w:val="28"/>
          <w:szCs w:val="28"/>
          <w:lang w:val="uk-UA" w:eastAsia="ru-RU"/>
        </w:rPr>
        <w:t>ходи:</w:t>
      </w:r>
    </w:p>
    <w:p w:rsidR="0048454D" w:rsidRPr="0048454D" w:rsidRDefault="0048454D"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81411A">
        <w:rPr>
          <w:rFonts w:ascii="Times New Roman" w:eastAsia="Times New Roman" w:hAnsi="Times New Roman" w:cs="Times New Roman"/>
          <w:spacing w:val="-10"/>
          <w:sz w:val="28"/>
          <w:szCs w:val="28"/>
          <w:lang w:val="uk-UA" w:eastAsia="ru-RU"/>
        </w:rPr>
        <w:t>–</w:t>
      </w:r>
      <w:r w:rsidRPr="0048454D">
        <w:rPr>
          <w:rFonts w:ascii="Times New Roman" w:eastAsia="Times New Roman" w:hAnsi="Times New Roman" w:cs="Times New Roman"/>
          <w:spacing w:val="-10"/>
          <w:sz w:val="28"/>
          <w:szCs w:val="28"/>
          <w:lang w:val="uk-UA" w:eastAsia="ru-RU"/>
        </w:rPr>
        <w:t xml:space="preserve"> проводиться інструктаж персоналу з пожежної безпеки;</w:t>
      </w:r>
    </w:p>
    <w:p w:rsidR="0048454D" w:rsidRPr="0048454D" w:rsidRDefault="0048454D"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81411A">
        <w:rPr>
          <w:rFonts w:ascii="Times New Roman" w:eastAsia="Times New Roman" w:hAnsi="Times New Roman" w:cs="Times New Roman"/>
          <w:spacing w:val="-10"/>
          <w:sz w:val="28"/>
          <w:szCs w:val="28"/>
          <w:lang w:val="uk-UA" w:eastAsia="ru-RU"/>
        </w:rPr>
        <w:t>–</w:t>
      </w:r>
      <w:r w:rsidRPr="0048454D">
        <w:rPr>
          <w:rFonts w:ascii="Times New Roman" w:eastAsia="Times New Roman" w:hAnsi="Times New Roman" w:cs="Times New Roman"/>
          <w:spacing w:val="-10"/>
          <w:sz w:val="28"/>
          <w:szCs w:val="28"/>
          <w:lang w:val="uk-UA" w:eastAsia="ru-RU"/>
        </w:rPr>
        <w:t xml:space="preserve"> розроблені заходи щодо дій адміністрації на випадок виникнення пожежі;</w:t>
      </w:r>
    </w:p>
    <w:p w:rsidR="0048454D" w:rsidRDefault="0048454D"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sidRPr="0048454D">
        <w:rPr>
          <w:rFonts w:ascii="Times New Roman" w:eastAsia="Times New Roman" w:hAnsi="Times New Roman" w:cs="Times New Roman"/>
          <w:spacing w:val="-10"/>
          <w:sz w:val="28"/>
          <w:szCs w:val="28"/>
          <w:lang w:val="ru-RU" w:eastAsia="ru-RU"/>
        </w:rPr>
        <w:t>–</w:t>
      </w:r>
      <w:r w:rsidRPr="0048454D">
        <w:rPr>
          <w:rFonts w:ascii="Times New Roman" w:eastAsia="Times New Roman" w:hAnsi="Times New Roman" w:cs="Times New Roman"/>
          <w:spacing w:val="-10"/>
          <w:sz w:val="28"/>
          <w:szCs w:val="28"/>
          <w:lang w:val="uk-UA" w:eastAsia="ru-RU"/>
        </w:rPr>
        <w:t xml:space="preserve"> на видному місці поміщена схема евакуації при пожежі.</w:t>
      </w:r>
    </w:p>
    <w:p w:rsidR="00E17133" w:rsidRDefault="00E17133"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p>
    <w:p w:rsidR="00E17133" w:rsidRDefault="00E17133"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4.5 Висновки до розділу 4</w:t>
      </w:r>
    </w:p>
    <w:p w:rsidR="00E17133" w:rsidRDefault="00E17133" w:rsidP="0048454D">
      <w:pPr>
        <w:widowControl w:val="0"/>
        <w:spacing w:after="0" w:line="360" w:lineRule="auto"/>
        <w:ind w:firstLine="709"/>
        <w:jc w:val="both"/>
        <w:rPr>
          <w:rFonts w:ascii="Times New Roman" w:eastAsia="Times New Roman" w:hAnsi="Times New Roman" w:cs="Times New Roman"/>
          <w:spacing w:val="-10"/>
          <w:sz w:val="28"/>
          <w:szCs w:val="28"/>
          <w:lang w:val="uk-UA" w:eastAsia="ru-RU"/>
        </w:rPr>
      </w:pPr>
    </w:p>
    <w:p w:rsidR="004A2982" w:rsidRDefault="004A2982" w:rsidP="004A2982">
      <w:pPr>
        <w:widowControl w:val="0"/>
        <w:spacing w:after="0" w:line="360" w:lineRule="auto"/>
        <w:ind w:firstLine="709"/>
        <w:jc w:val="both"/>
        <w:rPr>
          <w:rFonts w:ascii="Times New Roman" w:eastAsia="Times New Roman" w:hAnsi="Times New Roman" w:cs="Times New Roman"/>
          <w:sz w:val="28"/>
          <w:szCs w:val="28"/>
          <w:lang w:val="uk-UA" w:eastAsia="ar-SA"/>
        </w:rPr>
      </w:pPr>
      <w:r>
        <w:rPr>
          <w:rFonts w:ascii="Times New Roman" w:eastAsia="Times New Roman" w:hAnsi="Times New Roman" w:cs="Times New Roman"/>
          <w:sz w:val="28"/>
          <w:szCs w:val="28"/>
          <w:lang w:val="uk-UA" w:eastAsia="ar-SA"/>
        </w:rPr>
        <w:t>Проведений а</w:t>
      </w:r>
      <w:r w:rsidRPr="00BF3722">
        <w:rPr>
          <w:rFonts w:ascii="Times New Roman" w:eastAsia="Times New Roman" w:hAnsi="Times New Roman" w:cs="Times New Roman"/>
          <w:sz w:val="28"/>
          <w:szCs w:val="28"/>
          <w:lang w:val="uk-UA" w:eastAsia="ar-SA"/>
        </w:rPr>
        <w:t>наліз умов праці проводиться з точки зору виявлення мо</w:t>
      </w:r>
      <w:r w:rsidRPr="00BF3722">
        <w:rPr>
          <w:rFonts w:ascii="Times New Roman" w:eastAsia="Times New Roman" w:hAnsi="Times New Roman" w:cs="Times New Roman"/>
          <w:sz w:val="28"/>
          <w:szCs w:val="28"/>
          <w:lang w:val="uk-UA" w:eastAsia="ar-SA"/>
        </w:rPr>
        <w:t>ж</w:t>
      </w:r>
      <w:r w:rsidRPr="00BF3722">
        <w:rPr>
          <w:rFonts w:ascii="Times New Roman" w:eastAsia="Times New Roman" w:hAnsi="Times New Roman" w:cs="Times New Roman"/>
          <w:sz w:val="28"/>
          <w:szCs w:val="28"/>
          <w:lang w:val="uk-UA" w:eastAsia="ar-SA"/>
        </w:rPr>
        <w:t>ливих (потенційних) небезпечних і шкідливих виробничих факторів, створених технічними засобами, технологічними процесами, неправильною організацією праці на робочих місцях</w:t>
      </w:r>
      <w:r>
        <w:rPr>
          <w:rFonts w:ascii="Times New Roman" w:eastAsia="Times New Roman" w:hAnsi="Times New Roman" w:cs="Times New Roman"/>
          <w:sz w:val="28"/>
          <w:szCs w:val="28"/>
          <w:lang w:val="uk-UA" w:eastAsia="ar-SA"/>
        </w:rPr>
        <w:t xml:space="preserve">. В рамках цього питання виділена система </w:t>
      </w:r>
      <w:r>
        <w:rPr>
          <w:rFonts w:ascii="Times New Roman" w:eastAsia="Times New Roman" w:hAnsi="Times New Roman" w:cs="Times New Roman"/>
          <w:sz w:val="28"/>
          <w:szCs w:val="28"/>
          <w:lang w:val="uk-UA" w:eastAsia="ru-RU"/>
        </w:rPr>
        <w:t>«Л</w:t>
      </w:r>
      <w:r w:rsidRPr="008A0CB0">
        <w:rPr>
          <w:rFonts w:ascii="Times New Roman" w:eastAsia="Times New Roman" w:hAnsi="Times New Roman" w:cs="Times New Roman"/>
          <w:sz w:val="28"/>
          <w:szCs w:val="28"/>
          <w:lang w:val="uk-UA" w:eastAsia="ru-RU"/>
        </w:rPr>
        <w:t>юдина-</w:t>
      </w:r>
      <w:r>
        <w:rPr>
          <w:rFonts w:ascii="Times New Roman" w:eastAsia="Times New Roman" w:hAnsi="Times New Roman" w:cs="Times New Roman"/>
          <w:sz w:val="28"/>
          <w:szCs w:val="28"/>
          <w:lang w:val="uk-UA" w:eastAsia="ru-RU"/>
        </w:rPr>
        <w:t>Машина-Середовище» та з</w:t>
      </w:r>
      <w:r w:rsidRPr="007D7320">
        <w:rPr>
          <w:rFonts w:ascii="Times New Roman" w:eastAsia="Times New Roman" w:hAnsi="Times New Roman" w:cs="Times New Roman"/>
          <w:sz w:val="28"/>
          <w:szCs w:val="28"/>
          <w:lang w:val="uk-UA" w:eastAsia="ru-RU"/>
        </w:rPr>
        <w:t>роблен</w:t>
      </w:r>
      <w:r>
        <w:rPr>
          <w:rFonts w:ascii="Times New Roman" w:eastAsia="Times New Roman" w:hAnsi="Times New Roman" w:cs="Times New Roman"/>
          <w:sz w:val="28"/>
          <w:szCs w:val="28"/>
          <w:lang w:val="uk-UA" w:eastAsia="ru-RU"/>
        </w:rPr>
        <w:t>а оцінка</w:t>
      </w:r>
      <w:r w:rsidRPr="007D7320">
        <w:rPr>
          <w:rFonts w:ascii="Times New Roman" w:eastAsia="Times New Roman" w:hAnsi="Times New Roman" w:cs="Times New Roman"/>
          <w:sz w:val="28"/>
          <w:szCs w:val="28"/>
          <w:lang w:val="uk-UA" w:eastAsia="ru-RU"/>
        </w:rPr>
        <w:t xml:space="preserve"> факторів виробничого середовища і трудового процесу</w:t>
      </w:r>
      <w:r>
        <w:rPr>
          <w:rFonts w:ascii="Times New Roman" w:eastAsia="Times New Roman" w:hAnsi="Times New Roman" w:cs="Times New Roman"/>
          <w:sz w:val="28"/>
          <w:szCs w:val="28"/>
          <w:lang w:val="uk-UA" w:eastAsia="ru-RU"/>
        </w:rPr>
        <w:t>.</w:t>
      </w:r>
    </w:p>
    <w:p w:rsidR="004A2982" w:rsidRPr="00BF3722" w:rsidRDefault="004A2982" w:rsidP="00CE2F90">
      <w:pPr>
        <w:widowControl w:val="0"/>
        <w:spacing w:after="0" w:line="360" w:lineRule="auto"/>
        <w:ind w:firstLine="709"/>
        <w:jc w:val="both"/>
        <w:rPr>
          <w:rFonts w:ascii="Times New Roman" w:eastAsia="Times New Roman" w:hAnsi="Times New Roman" w:cs="Times New Roman"/>
          <w:sz w:val="28"/>
          <w:szCs w:val="28"/>
          <w:lang w:val="uk-UA" w:eastAsia="ru-RU"/>
        </w:rPr>
      </w:pPr>
      <w:r w:rsidRPr="001507DD">
        <w:rPr>
          <w:rFonts w:ascii="Times New Roman" w:eastAsia="Times New Roman" w:hAnsi="Times New Roman" w:cs="Times New Roman"/>
          <w:sz w:val="28"/>
          <w:szCs w:val="28"/>
          <w:lang w:val="uk-UA" w:eastAsia="ru-RU"/>
        </w:rPr>
        <w:t>В результаті порівняння фактичних результатів вимірювання і нормати</w:t>
      </w:r>
      <w:r w:rsidRPr="001507DD">
        <w:rPr>
          <w:rFonts w:ascii="Times New Roman" w:eastAsia="Times New Roman" w:hAnsi="Times New Roman" w:cs="Times New Roman"/>
          <w:sz w:val="28"/>
          <w:szCs w:val="28"/>
          <w:lang w:val="uk-UA" w:eastAsia="ru-RU"/>
        </w:rPr>
        <w:t>в</w:t>
      </w:r>
      <w:r w:rsidRPr="001507DD">
        <w:rPr>
          <w:rFonts w:ascii="Times New Roman" w:eastAsia="Times New Roman" w:hAnsi="Times New Roman" w:cs="Times New Roman"/>
          <w:sz w:val="28"/>
          <w:szCs w:val="28"/>
          <w:lang w:val="uk-UA" w:eastAsia="ru-RU"/>
        </w:rPr>
        <w:lastRenderedPageBreak/>
        <w:t>них значень, отримали наступне: робоче місце дослідника в приміщенні відн</w:t>
      </w:r>
      <w:r w:rsidRPr="001507DD">
        <w:rPr>
          <w:rFonts w:ascii="Times New Roman" w:eastAsia="Times New Roman" w:hAnsi="Times New Roman" w:cs="Times New Roman"/>
          <w:sz w:val="28"/>
          <w:szCs w:val="28"/>
          <w:lang w:val="uk-UA" w:eastAsia="ru-RU"/>
        </w:rPr>
        <w:t>о</w:t>
      </w:r>
      <w:r w:rsidRPr="001507DD">
        <w:rPr>
          <w:rFonts w:ascii="Times New Roman" w:eastAsia="Times New Roman" w:hAnsi="Times New Roman" w:cs="Times New Roman"/>
          <w:sz w:val="28"/>
          <w:szCs w:val="28"/>
          <w:lang w:val="uk-UA" w:eastAsia="ru-RU"/>
        </w:rPr>
        <w:t>ситься до 3 класу 2-го ступеня шкідливості. Визначили, що домінуючим шкі</w:t>
      </w:r>
      <w:r w:rsidRPr="001507DD">
        <w:rPr>
          <w:rFonts w:ascii="Times New Roman" w:eastAsia="Times New Roman" w:hAnsi="Times New Roman" w:cs="Times New Roman"/>
          <w:sz w:val="28"/>
          <w:szCs w:val="28"/>
          <w:lang w:val="uk-UA" w:eastAsia="ru-RU"/>
        </w:rPr>
        <w:t>д</w:t>
      </w:r>
      <w:r w:rsidRPr="001507DD">
        <w:rPr>
          <w:rFonts w:ascii="Times New Roman" w:eastAsia="Times New Roman" w:hAnsi="Times New Roman" w:cs="Times New Roman"/>
          <w:sz w:val="28"/>
          <w:szCs w:val="28"/>
          <w:lang w:val="uk-UA" w:eastAsia="ru-RU"/>
        </w:rPr>
        <w:t>ливим фактором є підвищений рівень шуму.</w:t>
      </w:r>
    </w:p>
    <w:p w:rsidR="004A2982" w:rsidRDefault="004A2982" w:rsidP="00CE2F90">
      <w:pPr>
        <w:widowControl w:val="0"/>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 xml:space="preserve">Встановлені </w:t>
      </w:r>
      <w:r>
        <w:rPr>
          <w:rFonts w:ascii="Times New Roman" w:eastAsia="Times New Roman" w:hAnsi="Times New Roman" w:cs="Times New Roman"/>
          <w:sz w:val="28"/>
          <w:szCs w:val="28"/>
          <w:lang w:val="uk-UA" w:eastAsia="ar-SA"/>
        </w:rPr>
        <w:t>о</w:t>
      </w:r>
      <w:r w:rsidRPr="00A8494C">
        <w:rPr>
          <w:rFonts w:ascii="Times New Roman" w:eastAsia="Times New Roman" w:hAnsi="Times New Roman" w:cs="Times New Roman"/>
          <w:sz w:val="28"/>
          <w:szCs w:val="28"/>
          <w:lang w:val="uk-UA" w:eastAsia="ar-SA"/>
        </w:rPr>
        <w:t>птимальні норми мікроклімату</w:t>
      </w:r>
      <w:r>
        <w:rPr>
          <w:rFonts w:ascii="Times New Roman" w:eastAsia="Times New Roman" w:hAnsi="Times New Roman" w:cs="Times New Roman"/>
          <w:sz w:val="28"/>
          <w:szCs w:val="28"/>
          <w:lang w:val="uk-UA" w:eastAsia="ar-SA"/>
        </w:rPr>
        <w:t xml:space="preserve">, </w:t>
      </w:r>
      <w:r>
        <w:rPr>
          <w:rFonts w:ascii="Times New Roman" w:eastAsia="Times New Roman" w:hAnsi="Times New Roman" w:cs="Times New Roman"/>
          <w:spacing w:val="-10"/>
          <w:sz w:val="28"/>
          <w:szCs w:val="28"/>
          <w:lang w:val="uk-UA" w:eastAsia="ru-RU"/>
        </w:rPr>
        <w:t>д</w:t>
      </w:r>
      <w:r w:rsidRPr="00442CB1">
        <w:rPr>
          <w:rFonts w:ascii="Times New Roman" w:eastAsia="Times New Roman" w:hAnsi="Times New Roman" w:cs="Times New Roman"/>
          <w:spacing w:val="-10"/>
          <w:sz w:val="28"/>
          <w:szCs w:val="28"/>
          <w:lang w:val="uk-UA" w:eastAsia="ru-RU"/>
        </w:rPr>
        <w:t xml:space="preserve">ля підтримки </w:t>
      </w:r>
      <w:r>
        <w:rPr>
          <w:rFonts w:ascii="Times New Roman" w:eastAsia="Times New Roman" w:hAnsi="Times New Roman" w:cs="Times New Roman"/>
          <w:spacing w:val="-10"/>
          <w:sz w:val="28"/>
          <w:szCs w:val="28"/>
          <w:lang w:val="uk-UA" w:eastAsia="ru-RU"/>
        </w:rPr>
        <w:t>яких</w:t>
      </w:r>
      <w:r w:rsidRPr="00442CB1">
        <w:rPr>
          <w:rFonts w:ascii="Times New Roman" w:eastAsia="Times New Roman" w:hAnsi="Times New Roman" w:cs="Times New Roman"/>
          <w:spacing w:val="-10"/>
          <w:sz w:val="28"/>
          <w:szCs w:val="28"/>
          <w:lang w:val="uk-UA" w:eastAsia="ru-RU"/>
        </w:rPr>
        <w:t xml:space="preserve"> в межах норм в теплий період застосовується </w:t>
      </w:r>
      <w:proofErr w:type="spellStart"/>
      <w:r w:rsidRPr="00442CB1">
        <w:rPr>
          <w:rFonts w:ascii="Times New Roman" w:eastAsia="Times New Roman" w:hAnsi="Times New Roman" w:cs="Times New Roman"/>
          <w:spacing w:val="-10"/>
          <w:sz w:val="28"/>
          <w:szCs w:val="28"/>
          <w:lang w:val="uk-UA" w:eastAsia="ru-RU"/>
        </w:rPr>
        <w:t>кондиціонування</w:t>
      </w:r>
      <w:proofErr w:type="spellEnd"/>
      <w:r w:rsidRPr="00442CB1">
        <w:rPr>
          <w:rFonts w:ascii="Times New Roman" w:eastAsia="Times New Roman" w:hAnsi="Times New Roman" w:cs="Times New Roman"/>
          <w:spacing w:val="-10"/>
          <w:sz w:val="28"/>
          <w:szCs w:val="28"/>
          <w:lang w:val="uk-UA" w:eastAsia="ru-RU"/>
        </w:rPr>
        <w:t xml:space="preserve"> повітря, в холодний період </w:t>
      </w:r>
      <w:r w:rsidR="008047B7">
        <w:rPr>
          <w:rFonts w:ascii="Times New Roman" w:eastAsia="Times New Roman" w:hAnsi="Times New Roman" w:cs="Times New Roman"/>
          <w:spacing w:val="-10"/>
          <w:sz w:val="28"/>
          <w:szCs w:val="28"/>
          <w:lang w:val="uk-UA" w:eastAsia="ru-RU"/>
        </w:rPr>
        <w:t>–</w:t>
      </w:r>
      <w:r w:rsidRPr="00442CB1">
        <w:rPr>
          <w:rFonts w:ascii="Times New Roman" w:eastAsia="Times New Roman" w:hAnsi="Times New Roman" w:cs="Times New Roman"/>
          <w:spacing w:val="-10"/>
          <w:sz w:val="28"/>
          <w:szCs w:val="28"/>
          <w:lang w:val="uk-UA" w:eastAsia="ru-RU"/>
        </w:rPr>
        <w:t xml:space="preserve"> опалення. Штучне освітлення згідно з ДБН В.2.5-28-2006 в приміщеннях експлуатації ВДТ і ПЕОМ здійснюється системою загального рівномірного освітлення.</w:t>
      </w:r>
    </w:p>
    <w:p w:rsidR="005E24F3" w:rsidRDefault="005E24F3" w:rsidP="00CE2F90">
      <w:pPr>
        <w:spacing w:after="0" w:line="360" w:lineRule="auto"/>
        <w:ind w:firstLine="709"/>
        <w:jc w:val="both"/>
        <w:rPr>
          <w:rFonts w:ascii="Times New Roman" w:eastAsia="Times New Roman" w:hAnsi="Times New Roman" w:cs="Times New Roman"/>
          <w:spacing w:val="-10"/>
          <w:sz w:val="28"/>
          <w:szCs w:val="28"/>
          <w:lang w:val="uk-UA" w:eastAsia="ru-RU"/>
        </w:rPr>
      </w:pPr>
      <w:r>
        <w:rPr>
          <w:rFonts w:ascii="Times New Roman" w:eastAsia="Times New Roman" w:hAnsi="Times New Roman" w:cs="Times New Roman"/>
          <w:spacing w:val="-10"/>
          <w:sz w:val="28"/>
          <w:szCs w:val="28"/>
          <w:lang w:val="uk-UA" w:eastAsia="ru-RU"/>
        </w:rPr>
        <w:t>Визначен</w:t>
      </w:r>
      <w:r w:rsidRPr="003F6492">
        <w:rPr>
          <w:rFonts w:ascii="Times New Roman" w:eastAsia="Times New Roman" w:hAnsi="Times New Roman" w:cs="Times New Roman"/>
          <w:spacing w:val="-10"/>
          <w:sz w:val="28"/>
          <w:szCs w:val="28"/>
          <w:lang w:val="uk-UA" w:eastAsia="ru-RU"/>
        </w:rPr>
        <w:t>о величину сумарного шуму, джерелами якого в приміщенні є 10 П</w:t>
      </w:r>
      <w:r w:rsidRPr="003F6492">
        <w:rPr>
          <w:rFonts w:ascii="Times New Roman" w:eastAsia="Times New Roman" w:hAnsi="Times New Roman" w:cs="Times New Roman"/>
          <w:spacing w:val="-10"/>
          <w:sz w:val="28"/>
          <w:szCs w:val="28"/>
          <w:lang w:val="uk-UA" w:eastAsia="ru-RU"/>
        </w:rPr>
        <w:t>Е</w:t>
      </w:r>
      <w:r w:rsidRPr="003F6492">
        <w:rPr>
          <w:rFonts w:ascii="Times New Roman" w:eastAsia="Times New Roman" w:hAnsi="Times New Roman" w:cs="Times New Roman"/>
          <w:spacing w:val="-10"/>
          <w:sz w:val="28"/>
          <w:szCs w:val="28"/>
          <w:lang w:val="uk-UA" w:eastAsia="ru-RU"/>
        </w:rPr>
        <w:t>ОМ, за якими працюють програмісти</w:t>
      </w:r>
      <w:r>
        <w:rPr>
          <w:rFonts w:ascii="Times New Roman" w:eastAsia="Times New Roman" w:hAnsi="Times New Roman" w:cs="Times New Roman"/>
          <w:spacing w:val="-10"/>
          <w:sz w:val="28"/>
          <w:szCs w:val="28"/>
          <w:lang w:val="uk-UA" w:eastAsia="ru-RU"/>
        </w:rPr>
        <w:t xml:space="preserve">, </w:t>
      </w:r>
      <w:r w:rsidRPr="003014B9">
        <w:rPr>
          <w:rFonts w:ascii="Times New Roman" w:eastAsia="Calibri" w:hAnsi="Times New Roman" w:cs="Times New Roman"/>
          <w:spacing w:val="-10"/>
          <w:sz w:val="28"/>
          <w:szCs w:val="28"/>
          <w:lang w:val="uk-UA" w:eastAsia="ar-SA"/>
        </w:rPr>
        <w:t>коефіцієнт акустично обробленого приміщення</w:t>
      </w:r>
      <w:r>
        <w:rPr>
          <w:rFonts w:ascii="Times New Roman" w:eastAsia="Calibri" w:hAnsi="Times New Roman" w:cs="Times New Roman"/>
          <w:spacing w:val="-10"/>
          <w:sz w:val="28"/>
          <w:szCs w:val="28"/>
          <w:lang w:val="uk-UA" w:eastAsia="ar-SA"/>
        </w:rPr>
        <w:t xml:space="preserve">, </w:t>
      </w:r>
      <w:r w:rsidRPr="00022523">
        <w:rPr>
          <w:rFonts w:ascii="Times New Roman" w:eastAsia="Calibri" w:hAnsi="Times New Roman" w:cs="Times New Roman"/>
          <w:spacing w:val="-10"/>
          <w:sz w:val="28"/>
          <w:szCs w:val="28"/>
          <w:lang w:val="uk-UA" w:eastAsia="ar-SA"/>
        </w:rPr>
        <w:t>шум в приміщенні після акустичної обробки</w:t>
      </w:r>
      <w:r>
        <w:rPr>
          <w:rFonts w:ascii="Times New Roman" w:eastAsia="Calibri" w:hAnsi="Times New Roman" w:cs="Times New Roman"/>
          <w:spacing w:val="-10"/>
          <w:sz w:val="28"/>
          <w:szCs w:val="28"/>
          <w:lang w:val="uk-UA" w:eastAsia="ar-SA"/>
        </w:rPr>
        <w:t>.</w:t>
      </w:r>
    </w:p>
    <w:p w:rsidR="00130FC9" w:rsidRPr="00BF3722" w:rsidRDefault="005C48E1" w:rsidP="005E24F3">
      <w:pPr>
        <w:spacing w:after="0" w:line="360" w:lineRule="auto"/>
        <w:ind w:firstLine="709"/>
        <w:rPr>
          <w:sz w:val="28"/>
          <w:szCs w:val="28"/>
          <w:lang w:val="uk-UA"/>
        </w:rPr>
      </w:pPr>
      <w:r w:rsidRPr="00BF3722">
        <w:rPr>
          <w:rFonts w:ascii="Times New Roman" w:hAnsi="Times New Roman" w:cs="Times New Roman"/>
          <w:sz w:val="28"/>
          <w:szCs w:val="28"/>
          <w:lang w:val="uk-UA"/>
        </w:rPr>
        <w:br w:type="page"/>
      </w:r>
    </w:p>
    <w:p w:rsidR="00130FC9" w:rsidRPr="00BF3722" w:rsidRDefault="00130FC9" w:rsidP="008136D9">
      <w:pPr>
        <w:widowControl w:val="0"/>
        <w:spacing w:after="0" w:line="396" w:lineRule="auto"/>
        <w:jc w:val="center"/>
        <w:rPr>
          <w:rFonts w:ascii="Times New Roman" w:hAnsi="Times New Roman" w:cs="Times New Roman"/>
          <w:sz w:val="28"/>
          <w:szCs w:val="28"/>
          <w:lang w:val="uk-UA"/>
        </w:rPr>
      </w:pPr>
      <w:r w:rsidRPr="00BF3722">
        <w:rPr>
          <w:rFonts w:ascii="Times New Roman" w:hAnsi="Times New Roman" w:cs="Times New Roman"/>
          <w:sz w:val="28"/>
          <w:szCs w:val="28"/>
          <w:lang w:val="uk-UA"/>
        </w:rPr>
        <w:lastRenderedPageBreak/>
        <w:t>ВИСНОВКИ</w:t>
      </w:r>
    </w:p>
    <w:p w:rsidR="00130FC9" w:rsidRPr="00BF3722" w:rsidRDefault="00130FC9" w:rsidP="00927E76">
      <w:pPr>
        <w:widowControl w:val="0"/>
        <w:spacing w:after="0" w:line="396" w:lineRule="auto"/>
        <w:ind w:firstLine="720"/>
        <w:jc w:val="center"/>
        <w:rPr>
          <w:rFonts w:ascii="Times New Roman" w:hAnsi="Times New Roman" w:cs="Times New Roman"/>
          <w:sz w:val="28"/>
          <w:szCs w:val="28"/>
          <w:lang w:val="uk-UA"/>
        </w:rPr>
      </w:pPr>
    </w:p>
    <w:p w:rsidR="00130FC9" w:rsidRDefault="00130FC9" w:rsidP="00927E76">
      <w:pPr>
        <w:widowControl w:val="0"/>
        <w:spacing w:after="0" w:line="396" w:lineRule="auto"/>
        <w:ind w:firstLine="720"/>
        <w:jc w:val="center"/>
        <w:rPr>
          <w:rFonts w:ascii="Times New Roman" w:hAnsi="Times New Roman" w:cs="Times New Roman"/>
          <w:sz w:val="28"/>
          <w:szCs w:val="28"/>
          <w:lang w:val="uk-UA"/>
        </w:rPr>
      </w:pPr>
    </w:p>
    <w:p w:rsidR="00457558" w:rsidRDefault="00AC21A0" w:rsidP="00927E76">
      <w:pPr>
        <w:widowControl w:val="0"/>
        <w:spacing w:after="0" w:line="396"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завданню, </w:t>
      </w:r>
      <w:r w:rsidR="00927E76">
        <w:rPr>
          <w:rFonts w:ascii="Times New Roman" w:hAnsi="Times New Roman" w:cs="Times New Roman"/>
          <w:sz w:val="28"/>
          <w:szCs w:val="28"/>
          <w:lang w:val="uk-UA"/>
        </w:rPr>
        <w:t>розроблено</w:t>
      </w:r>
      <w:r>
        <w:rPr>
          <w:rFonts w:ascii="Times New Roman" w:hAnsi="Times New Roman" w:cs="Times New Roman"/>
          <w:sz w:val="28"/>
          <w:szCs w:val="28"/>
          <w:lang w:val="uk-UA"/>
        </w:rPr>
        <w:t xml:space="preserve"> </w:t>
      </w:r>
      <w:r w:rsidR="00B930F3">
        <w:rPr>
          <w:rFonts w:ascii="Times New Roman" w:hAnsi="Times New Roman" w:cs="Times New Roman"/>
          <w:sz w:val="28"/>
          <w:szCs w:val="28"/>
          <w:lang w:val="uk-UA"/>
        </w:rPr>
        <w:t xml:space="preserve">математичне та </w:t>
      </w:r>
      <w:r>
        <w:rPr>
          <w:rFonts w:ascii="Times New Roman" w:hAnsi="Times New Roman" w:cs="Times New Roman"/>
          <w:sz w:val="28"/>
          <w:szCs w:val="28"/>
          <w:lang w:val="uk-UA"/>
        </w:rPr>
        <w:t>програмне забезпечення для проведення моделювання технологіч</w:t>
      </w:r>
      <w:r w:rsidR="00457558">
        <w:rPr>
          <w:rFonts w:ascii="Times New Roman" w:hAnsi="Times New Roman" w:cs="Times New Roman"/>
          <w:sz w:val="28"/>
          <w:szCs w:val="28"/>
          <w:lang w:val="uk-UA"/>
        </w:rPr>
        <w:t xml:space="preserve">них процесів виготовлення </w:t>
      </w:r>
      <w:r w:rsidR="004A7FBA">
        <w:rPr>
          <w:rFonts w:ascii="Times New Roman" w:hAnsi="Times New Roman" w:cs="Times New Roman"/>
          <w:sz w:val="28"/>
          <w:szCs w:val="28"/>
          <w:lang w:val="uk-UA"/>
        </w:rPr>
        <w:t>МЕМС аксел</w:t>
      </w:r>
      <w:r w:rsidR="004A7FBA">
        <w:rPr>
          <w:rFonts w:ascii="Times New Roman" w:hAnsi="Times New Roman" w:cs="Times New Roman"/>
          <w:sz w:val="28"/>
          <w:szCs w:val="28"/>
          <w:lang w:val="uk-UA"/>
        </w:rPr>
        <w:t>е</w:t>
      </w:r>
      <w:r w:rsidR="004A7FBA">
        <w:rPr>
          <w:rFonts w:ascii="Times New Roman" w:hAnsi="Times New Roman" w:cs="Times New Roman"/>
          <w:sz w:val="28"/>
          <w:szCs w:val="28"/>
          <w:lang w:val="uk-UA"/>
        </w:rPr>
        <w:t>рометр</w:t>
      </w:r>
      <w:r w:rsidR="00457558">
        <w:rPr>
          <w:rFonts w:ascii="Times New Roman" w:hAnsi="Times New Roman" w:cs="Times New Roman"/>
          <w:sz w:val="28"/>
          <w:szCs w:val="28"/>
          <w:lang w:val="uk-UA"/>
        </w:rPr>
        <w:t xml:space="preserve">ів з забезпеченням заданої </w:t>
      </w:r>
      <w:r w:rsidR="00B930F3">
        <w:rPr>
          <w:rFonts w:ascii="Times New Roman" w:hAnsi="Times New Roman" w:cs="Times New Roman"/>
          <w:sz w:val="28"/>
          <w:szCs w:val="28"/>
          <w:lang w:val="uk-UA"/>
        </w:rPr>
        <w:t>точності оцінок</w:t>
      </w:r>
      <w:r w:rsidR="00457558">
        <w:rPr>
          <w:rFonts w:ascii="Times New Roman" w:hAnsi="Times New Roman" w:cs="Times New Roman"/>
          <w:sz w:val="28"/>
          <w:szCs w:val="28"/>
          <w:lang w:val="uk-UA"/>
        </w:rPr>
        <w:t>.</w:t>
      </w:r>
    </w:p>
    <w:p w:rsidR="006B4722" w:rsidRPr="00BF3722" w:rsidRDefault="004D4BAF" w:rsidP="00927E76">
      <w:pPr>
        <w:widowControl w:val="0"/>
        <w:spacing w:after="0" w:line="396"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ED5AB3">
        <w:rPr>
          <w:rFonts w:ascii="Times New Roman" w:hAnsi="Times New Roman" w:cs="Times New Roman"/>
          <w:sz w:val="28"/>
          <w:szCs w:val="28"/>
          <w:lang w:val="uk-UA"/>
        </w:rPr>
        <w:t xml:space="preserve">оделювання </w:t>
      </w:r>
      <w:r>
        <w:rPr>
          <w:rFonts w:ascii="Times New Roman" w:hAnsi="Times New Roman" w:cs="Times New Roman"/>
          <w:sz w:val="28"/>
          <w:szCs w:val="28"/>
          <w:lang w:val="uk-UA"/>
        </w:rPr>
        <w:t>здійснюється</w:t>
      </w:r>
      <w:r w:rsidR="00ED5AB3">
        <w:rPr>
          <w:rFonts w:ascii="Times New Roman" w:hAnsi="Times New Roman" w:cs="Times New Roman"/>
          <w:sz w:val="28"/>
          <w:szCs w:val="28"/>
          <w:lang w:val="uk-UA"/>
        </w:rPr>
        <w:t xml:space="preserve"> </w:t>
      </w:r>
      <w:r>
        <w:rPr>
          <w:rFonts w:ascii="Times New Roman" w:hAnsi="Times New Roman" w:cs="Times New Roman"/>
          <w:sz w:val="28"/>
          <w:szCs w:val="28"/>
          <w:lang w:val="uk-UA"/>
        </w:rPr>
        <w:t>з метою підбору</w:t>
      </w:r>
      <w:r w:rsidR="00ED5AB3">
        <w:rPr>
          <w:rFonts w:ascii="Times New Roman" w:hAnsi="Times New Roman" w:cs="Times New Roman"/>
          <w:sz w:val="28"/>
          <w:szCs w:val="28"/>
          <w:lang w:val="uk-UA"/>
        </w:rPr>
        <w:t xml:space="preserve"> </w:t>
      </w:r>
      <w:r>
        <w:rPr>
          <w:rFonts w:ascii="Times New Roman" w:hAnsi="Times New Roman" w:cs="Times New Roman"/>
          <w:sz w:val="28"/>
          <w:szCs w:val="28"/>
          <w:lang w:val="uk-UA"/>
        </w:rPr>
        <w:t>обладнання</w:t>
      </w:r>
      <w:r w:rsidR="00ED5AB3">
        <w:rPr>
          <w:rFonts w:ascii="Times New Roman" w:hAnsi="Times New Roman" w:cs="Times New Roman"/>
          <w:sz w:val="28"/>
          <w:szCs w:val="28"/>
          <w:lang w:val="uk-UA"/>
        </w:rPr>
        <w:t xml:space="preserve"> на етапі прое</w:t>
      </w:r>
      <w:r w:rsidR="00ED5AB3">
        <w:rPr>
          <w:rFonts w:ascii="Times New Roman" w:hAnsi="Times New Roman" w:cs="Times New Roman"/>
          <w:sz w:val="28"/>
          <w:szCs w:val="28"/>
          <w:lang w:val="uk-UA"/>
        </w:rPr>
        <w:t>к</w:t>
      </w:r>
      <w:r w:rsidR="00ED5AB3">
        <w:rPr>
          <w:rFonts w:ascii="Times New Roman" w:hAnsi="Times New Roman" w:cs="Times New Roman"/>
          <w:sz w:val="28"/>
          <w:szCs w:val="28"/>
          <w:lang w:val="uk-UA"/>
        </w:rPr>
        <w:t xml:space="preserve">тування </w:t>
      </w:r>
      <w:r>
        <w:rPr>
          <w:rFonts w:ascii="Times New Roman" w:hAnsi="Times New Roman" w:cs="Times New Roman"/>
          <w:sz w:val="28"/>
          <w:szCs w:val="28"/>
          <w:lang w:val="uk-UA"/>
        </w:rPr>
        <w:t xml:space="preserve">технологічного процесу </w:t>
      </w:r>
      <w:r w:rsidR="004A7FBA">
        <w:rPr>
          <w:rFonts w:ascii="Times New Roman" w:hAnsi="Times New Roman" w:cs="Times New Roman"/>
          <w:sz w:val="28"/>
          <w:szCs w:val="28"/>
          <w:lang w:val="uk-UA"/>
        </w:rPr>
        <w:t>МЕМС акселерометр</w:t>
      </w:r>
      <w:r w:rsidR="00ED5AB3">
        <w:rPr>
          <w:rFonts w:ascii="Times New Roman" w:hAnsi="Times New Roman" w:cs="Times New Roman"/>
          <w:sz w:val="28"/>
          <w:szCs w:val="28"/>
          <w:lang w:val="uk-UA"/>
        </w:rPr>
        <w:t>а.</w:t>
      </w:r>
    </w:p>
    <w:p w:rsidR="002B0CFE" w:rsidRDefault="00ED5AB3" w:rsidP="00927E76">
      <w:pPr>
        <w:widowControl w:val="0"/>
        <w:spacing w:after="0" w:line="396"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Для вирішення поставленої задачі було проведено огляд </w:t>
      </w:r>
      <w:r w:rsidRPr="00BF3722">
        <w:rPr>
          <w:rFonts w:ascii="Times New Roman" w:eastAsia="Calibri" w:hAnsi="Times New Roman" w:cs="Times New Roman"/>
          <w:sz w:val="28"/>
          <w:szCs w:val="28"/>
          <w:lang w:val="uk-UA"/>
        </w:rPr>
        <w:t>сучасного стану проблеми моделювання</w:t>
      </w:r>
      <w:r>
        <w:rPr>
          <w:rFonts w:ascii="Times New Roman" w:eastAsia="Calibri" w:hAnsi="Times New Roman" w:cs="Times New Roman"/>
          <w:sz w:val="28"/>
          <w:szCs w:val="28"/>
          <w:lang w:val="uk-UA"/>
        </w:rPr>
        <w:t xml:space="preserve"> технологічних процесів, в результаті якого визначено </w:t>
      </w:r>
      <w:r w:rsidRPr="00ED5AB3">
        <w:rPr>
          <w:rFonts w:ascii="Times New Roman" w:eastAsia="Calibri" w:hAnsi="Times New Roman" w:cs="Times New Roman"/>
          <w:sz w:val="28"/>
          <w:szCs w:val="28"/>
          <w:lang w:val="uk-UA"/>
        </w:rPr>
        <w:t>протиріччя між необхідністю підвищення ефективності існуючих варіантів їх реалізації та обмеженістю існуючих математичних моделей і методів вирішення завдань</w:t>
      </w:r>
      <w:r>
        <w:rPr>
          <w:rFonts w:ascii="Times New Roman" w:eastAsia="Calibri" w:hAnsi="Times New Roman" w:cs="Times New Roman"/>
          <w:sz w:val="28"/>
          <w:szCs w:val="28"/>
          <w:lang w:val="uk-UA"/>
        </w:rPr>
        <w:t>. Окрім цього, біло проведено аналіз етапів технологічних процесів де були виявлені недоліки та розроблена</w:t>
      </w:r>
      <w:r w:rsidR="002B0CFE">
        <w:rPr>
          <w:rFonts w:ascii="Times New Roman" w:eastAsia="Calibri" w:hAnsi="Times New Roman" w:cs="Times New Roman"/>
          <w:sz w:val="28"/>
          <w:szCs w:val="28"/>
          <w:lang w:val="uk-UA"/>
        </w:rPr>
        <w:t xml:space="preserve"> її </w:t>
      </w:r>
      <w:r w:rsidR="002B0CFE" w:rsidRPr="002B0CFE">
        <w:rPr>
          <w:rFonts w:ascii="Times New Roman" w:eastAsia="Calibri" w:hAnsi="Times New Roman" w:cs="Times New Roman"/>
          <w:sz w:val="28"/>
          <w:szCs w:val="28"/>
          <w:lang w:val="uk-UA"/>
        </w:rPr>
        <w:t xml:space="preserve">вдосконалена </w:t>
      </w:r>
      <w:r w:rsidR="002B0CFE">
        <w:rPr>
          <w:rFonts w:ascii="Times New Roman" w:eastAsia="Calibri" w:hAnsi="Times New Roman" w:cs="Times New Roman"/>
          <w:sz w:val="28"/>
          <w:szCs w:val="28"/>
          <w:lang w:val="uk-UA"/>
        </w:rPr>
        <w:t xml:space="preserve">структурна схема. Також оперуючи </w:t>
      </w:r>
      <w:r w:rsidR="002B0CFE" w:rsidRPr="002B0CFE">
        <w:rPr>
          <w:rFonts w:ascii="Times New Roman" w:eastAsia="Calibri" w:hAnsi="Times New Roman" w:cs="Times New Roman"/>
          <w:sz w:val="28"/>
          <w:szCs w:val="28"/>
          <w:lang w:val="uk-UA"/>
        </w:rPr>
        <w:t>структурною схемою</w:t>
      </w:r>
      <w:r w:rsidR="002B0CFE">
        <w:rPr>
          <w:rFonts w:ascii="Times New Roman" w:eastAsia="Calibri" w:hAnsi="Times New Roman" w:cs="Times New Roman"/>
          <w:sz w:val="28"/>
          <w:szCs w:val="28"/>
          <w:lang w:val="uk-UA"/>
        </w:rPr>
        <w:t xml:space="preserve"> розроблено моделюючий алгоритм.</w:t>
      </w:r>
    </w:p>
    <w:p w:rsidR="00130FC9" w:rsidRDefault="002B0CFE" w:rsidP="00927E76">
      <w:pPr>
        <w:widowControl w:val="0"/>
        <w:spacing w:after="0" w:line="396"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Д</w:t>
      </w:r>
      <w:r w:rsidRPr="002B0CFE">
        <w:rPr>
          <w:rFonts w:ascii="Times New Roman" w:eastAsia="Calibri" w:hAnsi="Times New Roman" w:cs="Times New Roman"/>
          <w:sz w:val="28"/>
          <w:szCs w:val="28"/>
          <w:lang w:val="uk-UA"/>
        </w:rPr>
        <w:t xml:space="preserve">ля моделювання </w:t>
      </w:r>
      <w:r>
        <w:rPr>
          <w:rFonts w:ascii="Times New Roman" w:eastAsia="Calibri" w:hAnsi="Times New Roman" w:cs="Times New Roman"/>
          <w:sz w:val="28"/>
          <w:szCs w:val="28"/>
          <w:lang w:val="uk-UA"/>
        </w:rPr>
        <w:t>технологічн</w:t>
      </w:r>
      <w:r w:rsidR="00312482">
        <w:rPr>
          <w:rFonts w:ascii="Times New Roman" w:eastAsia="Calibri" w:hAnsi="Times New Roman" w:cs="Times New Roman"/>
          <w:sz w:val="28"/>
          <w:szCs w:val="28"/>
          <w:lang w:val="uk-UA"/>
        </w:rPr>
        <w:t>ого</w:t>
      </w:r>
      <w:r>
        <w:rPr>
          <w:rFonts w:ascii="Times New Roman" w:eastAsia="Calibri" w:hAnsi="Times New Roman" w:cs="Times New Roman"/>
          <w:sz w:val="28"/>
          <w:szCs w:val="28"/>
          <w:lang w:val="uk-UA"/>
        </w:rPr>
        <w:t xml:space="preserve"> процес</w:t>
      </w:r>
      <w:r w:rsidR="00312482">
        <w:rPr>
          <w:rFonts w:ascii="Times New Roman" w:eastAsia="Calibri" w:hAnsi="Times New Roman" w:cs="Times New Roman"/>
          <w:sz w:val="28"/>
          <w:szCs w:val="28"/>
          <w:lang w:val="uk-UA"/>
        </w:rPr>
        <w:t>у</w:t>
      </w:r>
      <w:r w:rsidRPr="002B0CFE">
        <w:rPr>
          <w:rFonts w:ascii="Times New Roman" w:eastAsia="Calibri" w:hAnsi="Times New Roman" w:cs="Times New Roman"/>
          <w:sz w:val="28"/>
          <w:szCs w:val="28"/>
          <w:lang w:val="uk-UA"/>
        </w:rPr>
        <w:t xml:space="preserve"> виготовлення </w:t>
      </w:r>
      <w:r w:rsidR="004A7FBA">
        <w:rPr>
          <w:rFonts w:ascii="Times New Roman" w:eastAsia="Calibri" w:hAnsi="Times New Roman" w:cs="Times New Roman"/>
          <w:sz w:val="28"/>
          <w:szCs w:val="28"/>
          <w:lang w:val="uk-UA"/>
        </w:rPr>
        <w:t>МЕМС аксел</w:t>
      </w:r>
      <w:r w:rsidR="004A7FBA">
        <w:rPr>
          <w:rFonts w:ascii="Times New Roman" w:eastAsia="Calibri" w:hAnsi="Times New Roman" w:cs="Times New Roman"/>
          <w:sz w:val="28"/>
          <w:szCs w:val="28"/>
          <w:lang w:val="uk-UA"/>
        </w:rPr>
        <w:t>е</w:t>
      </w:r>
      <w:r w:rsidR="004A7FBA">
        <w:rPr>
          <w:rFonts w:ascii="Times New Roman" w:eastAsia="Calibri" w:hAnsi="Times New Roman" w:cs="Times New Roman"/>
          <w:sz w:val="28"/>
          <w:szCs w:val="28"/>
          <w:lang w:val="uk-UA"/>
        </w:rPr>
        <w:t>рометр</w:t>
      </w:r>
      <w:r w:rsidRPr="002B0CFE">
        <w:rPr>
          <w:rFonts w:ascii="Times New Roman" w:eastAsia="Calibri" w:hAnsi="Times New Roman" w:cs="Times New Roman"/>
          <w:sz w:val="28"/>
          <w:szCs w:val="28"/>
          <w:lang w:val="uk-UA"/>
        </w:rPr>
        <w:t xml:space="preserve">ів </w:t>
      </w:r>
      <w:r>
        <w:rPr>
          <w:rFonts w:ascii="Times New Roman" w:eastAsia="Calibri" w:hAnsi="Times New Roman" w:cs="Times New Roman"/>
          <w:sz w:val="28"/>
          <w:szCs w:val="28"/>
          <w:lang w:val="uk-UA"/>
        </w:rPr>
        <w:t xml:space="preserve">було використано </w:t>
      </w:r>
      <w:r w:rsidRPr="002B0CFE">
        <w:rPr>
          <w:rFonts w:ascii="Times New Roman" w:eastAsia="Calibri" w:hAnsi="Times New Roman" w:cs="Times New Roman"/>
          <w:sz w:val="28"/>
          <w:szCs w:val="28"/>
          <w:lang w:val="uk-UA"/>
        </w:rPr>
        <w:t>імітаційне моделювання</w:t>
      </w:r>
      <w:r w:rsidR="00312482">
        <w:rPr>
          <w:rFonts w:ascii="Times New Roman" w:eastAsia="Calibri" w:hAnsi="Times New Roman" w:cs="Times New Roman"/>
          <w:sz w:val="28"/>
          <w:szCs w:val="28"/>
          <w:lang w:val="uk-UA"/>
        </w:rPr>
        <w:t>. Технологічний процес продано як</w:t>
      </w:r>
      <w:r w:rsidRPr="002B0CFE">
        <w:rPr>
          <w:rFonts w:ascii="Times New Roman" w:eastAsia="Calibri" w:hAnsi="Times New Roman" w:cs="Times New Roman"/>
          <w:sz w:val="28"/>
          <w:szCs w:val="28"/>
          <w:lang w:val="uk-UA"/>
        </w:rPr>
        <w:t xml:space="preserve"> багато</w:t>
      </w:r>
      <w:r w:rsidR="00312482">
        <w:rPr>
          <w:rFonts w:ascii="Times New Roman" w:eastAsia="Calibri" w:hAnsi="Times New Roman" w:cs="Times New Roman"/>
          <w:sz w:val="28"/>
          <w:szCs w:val="28"/>
          <w:lang w:val="uk-UA"/>
        </w:rPr>
        <w:t>фаз</w:t>
      </w:r>
      <w:r w:rsidRPr="002B0CFE">
        <w:rPr>
          <w:rFonts w:ascii="Times New Roman" w:eastAsia="Calibri" w:hAnsi="Times New Roman" w:cs="Times New Roman"/>
          <w:sz w:val="28"/>
          <w:szCs w:val="28"/>
          <w:lang w:val="uk-UA"/>
        </w:rPr>
        <w:t>н</w:t>
      </w:r>
      <w:r w:rsidR="00312482">
        <w:rPr>
          <w:rFonts w:ascii="Times New Roman" w:eastAsia="Calibri" w:hAnsi="Times New Roman" w:cs="Times New Roman"/>
          <w:sz w:val="28"/>
          <w:szCs w:val="28"/>
          <w:lang w:val="uk-UA"/>
        </w:rPr>
        <w:t>у</w:t>
      </w:r>
      <w:r w:rsidRPr="002B0CF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СМО </w:t>
      </w:r>
      <w:r w:rsidRPr="00BF3722">
        <w:rPr>
          <w:rFonts w:ascii="Times New Roman" w:hAnsi="Times New Roman" w:cs="Times New Roman"/>
          <w:sz w:val="28"/>
          <w:szCs w:val="28"/>
          <w:lang w:val="uk-UA"/>
        </w:rPr>
        <w:t>у вигляді Q-схеми</w:t>
      </w:r>
      <w:r>
        <w:rPr>
          <w:rFonts w:ascii="Times New Roman" w:hAnsi="Times New Roman" w:cs="Times New Roman"/>
          <w:sz w:val="28"/>
          <w:szCs w:val="28"/>
          <w:lang w:val="uk-UA"/>
        </w:rPr>
        <w:t>.</w:t>
      </w:r>
    </w:p>
    <w:p w:rsidR="0051058A" w:rsidRDefault="002B0CFE" w:rsidP="00927E76">
      <w:pPr>
        <w:widowControl w:val="0"/>
        <w:spacing w:after="0" w:line="396"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Написане програмне забезпечення для моделювання ТП виготовлення </w:t>
      </w:r>
      <w:r w:rsidR="004A7FBA">
        <w:rPr>
          <w:rFonts w:ascii="Times New Roman" w:hAnsi="Times New Roman" w:cs="Times New Roman"/>
          <w:sz w:val="28"/>
          <w:szCs w:val="28"/>
          <w:lang w:val="uk-UA"/>
        </w:rPr>
        <w:t>МЕМС акселерометр</w:t>
      </w:r>
      <w:r>
        <w:rPr>
          <w:rFonts w:ascii="Times New Roman" w:hAnsi="Times New Roman" w:cs="Times New Roman"/>
          <w:sz w:val="28"/>
          <w:szCs w:val="28"/>
          <w:lang w:val="uk-UA"/>
        </w:rPr>
        <w:t>ів</w:t>
      </w:r>
      <w:r w:rsidR="0051058A">
        <w:rPr>
          <w:rFonts w:ascii="Times New Roman" w:hAnsi="Times New Roman" w:cs="Times New Roman"/>
          <w:sz w:val="28"/>
          <w:szCs w:val="28"/>
          <w:lang w:val="uk-UA"/>
        </w:rPr>
        <w:t>, по завершені якого отримані:</w:t>
      </w:r>
    </w:p>
    <w:p w:rsidR="0051058A" w:rsidRPr="0051058A" w:rsidRDefault="0051058A" w:rsidP="00927E76">
      <w:pPr>
        <w:widowControl w:val="0"/>
        <w:spacing w:after="0" w:line="396" w:lineRule="auto"/>
        <w:ind w:firstLine="709"/>
        <w:jc w:val="both"/>
        <w:rPr>
          <w:rFonts w:ascii="Times New Roman" w:hAnsi="Times New Roman" w:cs="Times New Roman"/>
          <w:sz w:val="28"/>
          <w:szCs w:val="28"/>
          <w:lang w:val="uk-UA"/>
        </w:rPr>
      </w:pPr>
      <w:r w:rsidRPr="0051058A">
        <w:rPr>
          <w:rFonts w:ascii="Times New Roman" w:hAnsi="Times New Roman" w:cs="Times New Roman"/>
          <w:sz w:val="28"/>
          <w:szCs w:val="28"/>
          <w:lang w:val="uk-UA"/>
        </w:rPr>
        <w:t>– коефіцієнт</w:t>
      </w:r>
      <w:r>
        <w:rPr>
          <w:rFonts w:ascii="Times New Roman" w:hAnsi="Times New Roman" w:cs="Times New Roman"/>
          <w:sz w:val="28"/>
          <w:szCs w:val="28"/>
          <w:lang w:val="uk-UA"/>
        </w:rPr>
        <w:t>и</w:t>
      </w:r>
      <w:r w:rsidRPr="0051058A">
        <w:rPr>
          <w:rFonts w:ascii="Times New Roman" w:hAnsi="Times New Roman" w:cs="Times New Roman"/>
          <w:sz w:val="28"/>
          <w:szCs w:val="28"/>
          <w:lang w:val="uk-UA"/>
        </w:rPr>
        <w:t xml:space="preserve"> завантаження каналів </w:t>
      </w:r>
      <w:proofErr w:type="spellStart"/>
      <w:r w:rsidRPr="0051058A">
        <w:rPr>
          <w:rFonts w:ascii="Times New Roman" w:hAnsi="Times New Roman" w:cs="Times New Roman"/>
          <w:i/>
          <w:sz w:val="28"/>
          <w:szCs w:val="28"/>
          <w:lang w:val="uk-UA"/>
        </w:rPr>
        <w:t>k</w:t>
      </w:r>
      <w:r w:rsidRPr="0051058A">
        <w:rPr>
          <w:rFonts w:ascii="Times New Roman" w:hAnsi="Times New Roman" w:cs="Times New Roman"/>
          <w:sz w:val="28"/>
          <w:szCs w:val="28"/>
          <w:vertAlign w:val="subscript"/>
          <w:lang w:val="uk-UA"/>
        </w:rPr>
        <w:t>i</w:t>
      </w:r>
      <w:proofErr w:type="spellEnd"/>
      <w:r>
        <w:rPr>
          <w:rFonts w:ascii="Times New Roman" w:hAnsi="Times New Roman" w:cs="Times New Roman"/>
          <w:sz w:val="28"/>
          <w:szCs w:val="28"/>
          <w:lang w:val="uk-UA"/>
        </w:rPr>
        <w:t>;</w:t>
      </w:r>
    </w:p>
    <w:p w:rsidR="0051058A" w:rsidRPr="0051058A" w:rsidRDefault="0051058A" w:rsidP="00927E76">
      <w:pPr>
        <w:widowControl w:val="0"/>
        <w:spacing w:after="0" w:line="396" w:lineRule="auto"/>
        <w:ind w:firstLine="709"/>
        <w:jc w:val="both"/>
        <w:rPr>
          <w:rFonts w:ascii="Times New Roman" w:hAnsi="Times New Roman" w:cs="Times New Roman"/>
          <w:sz w:val="28"/>
          <w:szCs w:val="28"/>
          <w:lang w:val="uk-UA"/>
        </w:rPr>
      </w:pPr>
      <w:r w:rsidRPr="0051058A">
        <w:rPr>
          <w:rFonts w:ascii="Times New Roman" w:hAnsi="Times New Roman" w:cs="Times New Roman"/>
          <w:sz w:val="28"/>
          <w:szCs w:val="28"/>
          <w:lang w:val="uk-UA"/>
        </w:rPr>
        <w:t xml:space="preserve">– час </w:t>
      </w:r>
      <w:proofErr w:type="spellStart"/>
      <w:r w:rsidRPr="0051058A">
        <w:rPr>
          <w:rFonts w:ascii="Times New Roman" w:hAnsi="Times New Roman" w:cs="Times New Roman"/>
          <w:sz w:val="28"/>
          <w:szCs w:val="28"/>
          <w:lang w:val="uk-UA"/>
        </w:rPr>
        <w:t>t</w:t>
      </w:r>
      <w:r w:rsidRPr="0051058A">
        <w:rPr>
          <w:rFonts w:ascii="Times New Roman" w:hAnsi="Times New Roman" w:cs="Times New Roman"/>
          <w:sz w:val="28"/>
          <w:szCs w:val="28"/>
          <w:vertAlign w:val="subscript"/>
          <w:lang w:val="uk-UA"/>
        </w:rPr>
        <w:t>i</w:t>
      </w:r>
      <w:proofErr w:type="spellEnd"/>
      <w:r w:rsidRPr="0051058A">
        <w:rPr>
          <w:rFonts w:ascii="Times New Roman" w:hAnsi="Times New Roman" w:cs="Times New Roman"/>
          <w:sz w:val="28"/>
          <w:szCs w:val="28"/>
          <w:lang w:val="uk-UA"/>
        </w:rPr>
        <w:t xml:space="preserve"> виконання етапів </w:t>
      </w:r>
      <w:r w:rsidRPr="008136D9">
        <w:rPr>
          <w:rFonts w:ascii="Times New Roman" w:hAnsi="Times New Roman" w:cs="Times New Roman"/>
          <w:i/>
          <w:sz w:val="28"/>
          <w:szCs w:val="28"/>
          <w:lang w:val="uk-UA"/>
        </w:rPr>
        <w:t>Q</w:t>
      </w:r>
      <w:r w:rsidRPr="008136D9">
        <w:rPr>
          <w:rFonts w:ascii="Times New Roman" w:hAnsi="Times New Roman" w:cs="Times New Roman"/>
          <w:i/>
          <w:sz w:val="28"/>
          <w:szCs w:val="28"/>
          <w:vertAlign w:val="subscript"/>
          <w:lang w:val="uk-UA"/>
        </w:rPr>
        <w:t>1</w:t>
      </w:r>
      <w:r w:rsidRPr="008136D9">
        <w:rPr>
          <w:rFonts w:ascii="Times New Roman" w:hAnsi="Times New Roman" w:cs="Times New Roman"/>
          <w:i/>
          <w:sz w:val="28"/>
          <w:szCs w:val="28"/>
          <w:lang w:val="uk-UA"/>
        </w:rPr>
        <w:t xml:space="preserve"> – Q</w:t>
      </w:r>
      <w:r w:rsidRPr="008136D9">
        <w:rPr>
          <w:rFonts w:ascii="Times New Roman" w:hAnsi="Times New Roman" w:cs="Times New Roman"/>
          <w:i/>
          <w:sz w:val="28"/>
          <w:szCs w:val="28"/>
          <w:vertAlign w:val="subscript"/>
          <w:lang w:val="uk-UA"/>
        </w:rPr>
        <w:t>14</w:t>
      </w:r>
      <w:r w:rsidRPr="0051058A">
        <w:rPr>
          <w:rFonts w:ascii="Times New Roman" w:hAnsi="Times New Roman" w:cs="Times New Roman"/>
          <w:sz w:val="28"/>
          <w:szCs w:val="28"/>
          <w:lang w:val="uk-UA"/>
        </w:rPr>
        <w:t>;</w:t>
      </w:r>
    </w:p>
    <w:p w:rsidR="0051058A" w:rsidRPr="0051058A" w:rsidRDefault="0051058A" w:rsidP="00927E76">
      <w:pPr>
        <w:widowControl w:val="0"/>
        <w:spacing w:after="0" w:line="396" w:lineRule="auto"/>
        <w:ind w:firstLine="709"/>
        <w:jc w:val="both"/>
        <w:rPr>
          <w:rFonts w:ascii="Times New Roman" w:hAnsi="Times New Roman" w:cs="Times New Roman"/>
          <w:sz w:val="28"/>
          <w:szCs w:val="28"/>
          <w:lang w:val="uk-UA"/>
        </w:rPr>
      </w:pPr>
      <w:r w:rsidRPr="0051058A">
        <w:rPr>
          <w:rFonts w:ascii="Times New Roman" w:hAnsi="Times New Roman" w:cs="Times New Roman"/>
          <w:sz w:val="28"/>
          <w:szCs w:val="28"/>
          <w:lang w:val="uk-UA"/>
        </w:rPr>
        <w:t>– довжин</w:t>
      </w:r>
      <w:r w:rsidR="008136D9">
        <w:rPr>
          <w:rFonts w:ascii="Times New Roman" w:hAnsi="Times New Roman" w:cs="Times New Roman"/>
          <w:sz w:val="28"/>
          <w:szCs w:val="28"/>
          <w:lang w:val="uk-UA"/>
        </w:rPr>
        <w:t>и</w:t>
      </w:r>
      <w:r w:rsidRPr="0051058A">
        <w:rPr>
          <w:rFonts w:ascii="Times New Roman" w:hAnsi="Times New Roman" w:cs="Times New Roman"/>
          <w:sz w:val="28"/>
          <w:szCs w:val="28"/>
          <w:lang w:val="uk-UA"/>
        </w:rPr>
        <w:t xml:space="preserve"> черг </w:t>
      </w:r>
      <w:proofErr w:type="spellStart"/>
      <w:r w:rsidRPr="0051058A">
        <w:rPr>
          <w:rFonts w:ascii="Times New Roman" w:hAnsi="Times New Roman" w:cs="Times New Roman"/>
          <w:i/>
          <w:sz w:val="28"/>
          <w:szCs w:val="28"/>
          <w:lang w:val="uk-UA"/>
        </w:rPr>
        <w:t>n</w:t>
      </w:r>
      <w:r w:rsidRPr="0051058A">
        <w:rPr>
          <w:rFonts w:ascii="Times New Roman" w:hAnsi="Times New Roman" w:cs="Times New Roman"/>
          <w:sz w:val="28"/>
          <w:szCs w:val="28"/>
          <w:vertAlign w:val="subscript"/>
          <w:lang w:val="uk-UA"/>
        </w:rPr>
        <w:t>і</w:t>
      </w:r>
      <w:proofErr w:type="spellEnd"/>
      <w:r w:rsidRPr="0051058A">
        <w:rPr>
          <w:rFonts w:ascii="Times New Roman" w:hAnsi="Times New Roman" w:cs="Times New Roman"/>
          <w:sz w:val="28"/>
          <w:szCs w:val="28"/>
          <w:lang w:val="uk-UA"/>
        </w:rPr>
        <w:t xml:space="preserve"> при виконанні операції для етапів </w:t>
      </w:r>
      <w:r w:rsidRPr="008136D9">
        <w:rPr>
          <w:rFonts w:ascii="Times New Roman" w:hAnsi="Times New Roman" w:cs="Times New Roman"/>
          <w:i/>
          <w:sz w:val="28"/>
          <w:szCs w:val="28"/>
          <w:lang w:val="uk-UA"/>
        </w:rPr>
        <w:t>Q</w:t>
      </w:r>
      <w:r w:rsidRPr="008136D9">
        <w:rPr>
          <w:rFonts w:ascii="Times New Roman" w:hAnsi="Times New Roman" w:cs="Times New Roman"/>
          <w:i/>
          <w:sz w:val="28"/>
          <w:szCs w:val="28"/>
          <w:vertAlign w:val="subscript"/>
          <w:lang w:val="uk-UA"/>
        </w:rPr>
        <w:t>1</w:t>
      </w:r>
      <w:r w:rsidRPr="008136D9">
        <w:rPr>
          <w:rFonts w:ascii="Times New Roman" w:hAnsi="Times New Roman" w:cs="Times New Roman"/>
          <w:i/>
          <w:sz w:val="28"/>
          <w:szCs w:val="28"/>
          <w:lang w:val="uk-UA"/>
        </w:rPr>
        <w:t> – Q</w:t>
      </w:r>
      <w:r w:rsidRPr="008136D9">
        <w:rPr>
          <w:rFonts w:ascii="Times New Roman" w:hAnsi="Times New Roman" w:cs="Times New Roman"/>
          <w:i/>
          <w:sz w:val="28"/>
          <w:szCs w:val="28"/>
          <w:vertAlign w:val="subscript"/>
          <w:lang w:val="uk-UA"/>
        </w:rPr>
        <w:t>14</w:t>
      </w:r>
      <w:r>
        <w:rPr>
          <w:rFonts w:ascii="Times New Roman" w:hAnsi="Times New Roman" w:cs="Times New Roman"/>
          <w:sz w:val="28"/>
          <w:szCs w:val="28"/>
          <w:lang w:val="uk-UA"/>
        </w:rPr>
        <w:t>;</w:t>
      </w:r>
    </w:p>
    <w:p w:rsidR="0051058A" w:rsidRDefault="0051058A" w:rsidP="00927E76">
      <w:pPr>
        <w:widowControl w:val="0"/>
        <w:spacing w:after="0" w:line="396" w:lineRule="auto"/>
        <w:ind w:firstLine="709"/>
        <w:jc w:val="both"/>
        <w:rPr>
          <w:rFonts w:ascii="Times New Roman" w:hAnsi="Times New Roman" w:cs="Times New Roman"/>
          <w:sz w:val="28"/>
          <w:szCs w:val="28"/>
          <w:lang w:val="uk-UA"/>
        </w:rPr>
      </w:pPr>
      <w:r w:rsidRPr="0051058A">
        <w:rPr>
          <w:rFonts w:ascii="Times New Roman" w:hAnsi="Times New Roman" w:cs="Times New Roman"/>
          <w:sz w:val="28"/>
          <w:szCs w:val="28"/>
          <w:lang w:val="uk-UA"/>
        </w:rPr>
        <w:t xml:space="preserve">– час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i</m:t>
                </m:r>
              </m:sub>
            </m:sSub>
          </m:sub>
        </m:sSub>
      </m:oMath>
      <w:r w:rsidR="008136D9" w:rsidRPr="0051058A">
        <w:rPr>
          <w:rFonts w:ascii="Times New Roman" w:hAnsi="Times New Roman" w:cs="Times New Roman"/>
          <w:sz w:val="28"/>
          <w:szCs w:val="28"/>
          <w:lang w:val="uk-UA"/>
        </w:rPr>
        <w:t xml:space="preserve"> </w:t>
      </w:r>
      <w:r w:rsidR="008136D9">
        <w:rPr>
          <w:rFonts w:ascii="Times New Roman" w:hAnsi="Times New Roman" w:cs="Times New Roman"/>
          <w:sz w:val="28"/>
          <w:szCs w:val="28"/>
          <w:lang w:val="uk-UA"/>
        </w:rPr>
        <w:t xml:space="preserve">перебування </w:t>
      </w:r>
      <w:r w:rsidR="008136D9" w:rsidRPr="0051058A">
        <w:rPr>
          <w:rFonts w:ascii="Times New Roman" w:hAnsi="Times New Roman" w:cs="Times New Roman"/>
          <w:sz w:val="28"/>
          <w:szCs w:val="28"/>
          <w:lang w:val="uk-UA"/>
        </w:rPr>
        <w:t>заготівк</w:t>
      </w:r>
      <w:r w:rsidR="008136D9">
        <w:rPr>
          <w:rFonts w:ascii="Times New Roman" w:hAnsi="Times New Roman" w:cs="Times New Roman"/>
          <w:sz w:val="28"/>
          <w:szCs w:val="28"/>
          <w:lang w:val="uk-UA"/>
        </w:rPr>
        <w:t>и</w:t>
      </w:r>
      <w:r w:rsidR="008136D9" w:rsidRPr="0051058A">
        <w:rPr>
          <w:rFonts w:ascii="Times New Roman" w:hAnsi="Times New Roman" w:cs="Times New Roman"/>
          <w:sz w:val="28"/>
          <w:szCs w:val="28"/>
          <w:lang w:val="uk-UA"/>
        </w:rPr>
        <w:t xml:space="preserve"> </w:t>
      </w:r>
      <w:r w:rsidRPr="0051058A">
        <w:rPr>
          <w:rFonts w:ascii="Times New Roman" w:hAnsi="Times New Roman" w:cs="Times New Roman"/>
          <w:sz w:val="28"/>
          <w:szCs w:val="28"/>
          <w:lang w:val="uk-UA"/>
        </w:rPr>
        <w:t>у черзі при виконанні операцій для етапів Q</w:t>
      </w:r>
      <w:r w:rsidRPr="0051058A">
        <w:rPr>
          <w:rFonts w:ascii="Times New Roman" w:hAnsi="Times New Roman" w:cs="Times New Roman"/>
          <w:sz w:val="28"/>
          <w:szCs w:val="28"/>
          <w:vertAlign w:val="subscript"/>
          <w:lang w:val="uk-UA"/>
        </w:rPr>
        <w:t>1</w:t>
      </w:r>
      <w:r w:rsidRPr="0051058A">
        <w:rPr>
          <w:rFonts w:ascii="Times New Roman" w:hAnsi="Times New Roman" w:cs="Times New Roman"/>
          <w:sz w:val="28"/>
          <w:szCs w:val="28"/>
          <w:lang w:val="uk-UA"/>
        </w:rPr>
        <w:t xml:space="preserve"> – Q</w:t>
      </w:r>
      <w:r w:rsidRPr="0051058A">
        <w:rPr>
          <w:rFonts w:ascii="Times New Roman" w:hAnsi="Times New Roman" w:cs="Times New Roman"/>
          <w:sz w:val="28"/>
          <w:szCs w:val="28"/>
          <w:vertAlign w:val="subscript"/>
          <w:lang w:val="uk-UA"/>
        </w:rPr>
        <w:t>14</w:t>
      </w:r>
      <w:r w:rsidRPr="0051058A">
        <w:rPr>
          <w:rFonts w:ascii="Times New Roman" w:hAnsi="Times New Roman" w:cs="Times New Roman"/>
          <w:sz w:val="28"/>
          <w:szCs w:val="28"/>
          <w:lang w:val="uk-UA"/>
        </w:rPr>
        <w:t>.</w:t>
      </w:r>
    </w:p>
    <w:p w:rsidR="003719FF" w:rsidRDefault="00153702" w:rsidP="00927E76">
      <w:pPr>
        <w:widowControl w:val="0"/>
        <w:spacing w:after="0" w:line="396"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Розраховано </w:t>
      </w:r>
      <w:r>
        <w:rPr>
          <w:rFonts w:ascii="Times New Roman" w:eastAsia="Times New Roman" w:hAnsi="Times New Roman" w:cs="Times New Roman"/>
          <w:sz w:val="28"/>
          <w:szCs w:val="28"/>
          <w:lang w:val="uk-UA" w:eastAsia="ru-RU"/>
        </w:rPr>
        <w:t>м</w:t>
      </w:r>
      <w:r w:rsidRPr="00BF3722">
        <w:rPr>
          <w:rFonts w:ascii="Times New Roman" w:eastAsia="Times New Roman" w:hAnsi="Times New Roman" w:cs="Times New Roman"/>
          <w:sz w:val="28"/>
          <w:szCs w:val="28"/>
          <w:lang w:val="uk-UA" w:eastAsia="ru-RU"/>
        </w:rPr>
        <w:t xml:space="preserve">атематичне сподівання коефіцієнта навантаження каналів </w:t>
      </w:r>
      <w:r>
        <w:rPr>
          <w:rFonts w:ascii="Times New Roman" w:eastAsia="Times New Roman" w:hAnsi="Times New Roman" w:cs="Times New Roman"/>
          <w:sz w:val="28"/>
          <w:szCs w:val="28"/>
          <w:lang w:val="uk-UA" w:eastAsia="ru-RU"/>
        </w:rPr>
        <w:t>та д</w:t>
      </w:r>
      <w:r w:rsidRPr="00BF3722">
        <w:rPr>
          <w:rFonts w:ascii="Times New Roman" w:eastAsia="Times New Roman" w:hAnsi="Times New Roman" w:cs="Times New Roman"/>
          <w:sz w:val="28"/>
          <w:szCs w:val="28"/>
          <w:lang w:val="uk-UA" w:eastAsia="ru-RU"/>
        </w:rPr>
        <w:t>исперсію коефіцієнта навантаження каналів</w:t>
      </w:r>
      <w:r>
        <w:rPr>
          <w:rFonts w:ascii="Times New Roman" w:eastAsia="Times New Roman" w:hAnsi="Times New Roman" w:cs="Times New Roman"/>
          <w:sz w:val="28"/>
          <w:szCs w:val="28"/>
          <w:lang w:val="uk-UA" w:eastAsia="ru-RU"/>
        </w:rPr>
        <w:t xml:space="preserve"> та проведена оцін</w:t>
      </w:r>
      <w:r w:rsidR="007B0CF4">
        <w:rPr>
          <w:rFonts w:ascii="Times New Roman" w:eastAsia="Times New Roman" w:hAnsi="Times New Roman" w:cs="Times New Roman"/>
          <w:sz w:val="28"/>
          <w:szCs w:val="28"/>
          <w:lang w:val="uk-UA" w:eastAsia="ru-RU"/>
        </w:rPr>
        <w:t xml:space="preserve">ка точності </w:t>
      </w:r>
      <w:r w:rsidR="007B0CF4">
        <w:rPr>
          <w:rFonts w:ascii="Times New Roman" w:eastAsia="Times New Roman" w:hAnsi="Times New Roman" w:cs="Times New Roman"/>
          <w:sz w:val="28"/>
          <w:szCs w:val="28"/>
          <w:lang w:val="uk-UA" w:eastAsia="ru-RU"/>
        </w:rPr>
        <w:lastRenderedPageBreak/>
        <w:t>результатів моделюва</w:t>
      </w:r>
      <w:r>
        <w:rPr>
          <w:rFonts w:ascii="Times New Roman" w:eastAsia="Times New Roman" w:hAnsi="Times New Roman" w:cs="Times New Roman"/>
          <w:sz w:val="28"/>
          <w:szCs w:val="28"/>
          <w:lang w:val="uk-UA" w:eastAsia="ru-RU"/>
        </w:rPr>
        <w:t>ння.</w:t>
      </w:r>
    </w:p>
    <w:p w:rsidR="008136D9" w:rsidRPr="008136D9" w:rsidRDefault="008136D9" w:rsidP="008136D9">
      <w:pPr>
        <w:pStyle w:val="21"/>
        <w:widowControl w:val="0"/>
        <w:suppressAutoHyphens w:val="0"/>
        <w:spacing w:line="324" w:lineRule="auto"/>
        <w:jc w:val="both"/>
        <w:rPr>
          <w:color w:val="000000"/>
          <w:szCs w:val="28"/>
          <w:lang w:val="uk-UA"/>
        </w:rPr>
      </w:pPr>
      <w:r>
        <w:rPr>
          <w:color w:val="000000"/>
          <w:szCs w:val="28"/>
          <w:lang w:val="uk-UA"/>
        </w:rPr>
        <w:t xml:space="preserve">У </w:t>
      </w:r>
      <w:r w:rsidRPr="008136D9">
        <w:rPr>
          <w:color w:val="000000"/>
          <w:szCs w:val="28"/>
          <w:lang w:val="uk-UA"/>
        </w:rPr>
        <w:t>результаті</w:t>
      </w:r>
      <w:r>
        <w:rPr>
          <w:color w:val="000000"/>
          <w:szCs w:val="28"/>
          <w:lang w:val="uk-UA"/>
        </w:rPr>
        <w:t xml:space="preserve"> виконання атестаційної роботи </w:t>
      </w:r>
      <w:r w:rsidRPr="008136D9">
        <w:rPr>
          <w:color w:val="000000"/>
          <w:szCs w:val="28"/>
          <w:lang w:val="uk-UA"/>
        </w:rPr>
        <w:t xml:space="preserve">знайшла подальший </w:t>
      </w:r>
      <w:r w:rsidRPr="008136D9">
        <w:rPr>
          <w:rFonts w:eastAsia="Times New Roman"/>
          <w:szCs w:val="28"/>
          <w:lang w:val="uk-UA" w:eastAsia="ru-RU"/>
        </w:rPr>
        <w:t>розвиток імітаційна</w:t>
      </w:r>
      <w:r w:rsidRPr="008136D9">
        <w:rPr>
          <w:color w:val="000000"/>
          <w:szCs w:val="28"/>
          <w:lang w:val="uk-UA"/>
        </w:rPr>
        <w:t xml:space="preserve"> модель ТП виготовлення МЕМС акселерометрів</w:t>
      </w:r>
      <w:r w:rsidR="007854D9">
        <w:rPr>
          <w:color w:val="000000"/>
          <w:szCs w:val="28"/>
          <w:lang w:val="uk-UA"/>
        </w:rPr>
        <w:t xml:space="preserve">, </w:t>
      </w:r>
      <w:r w:rsidR="007854D9" w:rsidRPr="008136D9">
        <w:rPr>
          <w:color w:val="000000"/>
          <w:szCs w:val="28"/>
          <w:lang w:val="uk-UA"/>
        </w:rPr>
        <w:t>р</w:t>
      </w:r>
      <w:r w:rsidR="007854D9">
        <w:rPr>
          <w:color w:val="000000"/>
          <w:szCs w:val="28"/>
          <w:lang w:val="uk-UA"/>
        </w:rPr>
        <w:t>оз</w:t>
      </w:r>
      <w:r w:rsidR="007854D9" w:rsidRPr="008136D9">
        <w:rPr>
          <w:color w:val="000000"/>
          <w:szCs w:val="28"/>
          <w:lang w:val="uk-UA"/>
        </w:rPr>
        <w:t>р</w:t>
      </w:r>
      <w:r w:rsidR="007854D9">
        <w:rPr>
          <w:color w:val="000000"/>
          <w:szCs w:val="28"/>
          <w:lang w:val="uk-UA"/>
        </w:rPr>
        <w:t>облено</w:t>
      </w:r>
      <w:r w:rsidRPr="008136D9">
        <w:rPr>
          <w:color w:val="000000"/>
          <w:szCs w:val="28"/>
          <w:lang w:val="uk-UA"/>
        </w:rPr>
        <w:t xml:space="preserve"> алг</w:t>
      </w:r>
      <w:r w:rsidRPr="008136D9">
        <w:rPr>
          <w:color w:val="000000"/>
          <w:szCs w:val="28"/>
          <w:lang w:val="uk-UA"/>
        </w:rPr>
        <w:t>о</w:t>
      </w:r>
      <w:r w:rsidRPr="008136D9">
        <w:rPr>
          <w:color w:val="000000"/>
          <w:szCs w:val="28"/>
          <w:lang w:val="uk-UA"/>
        </w:rPr>
        <w:t>ритм та програмне забезпечення для розв’язання задачі моделювання ТП виг</w:t>
      </w:r>
      <w:r w:rsidRPr="008136D9">
        <w:rPr>
          <w:color w:val="000000"/>
          <w:szCs w:val="28"/>
          <w:lang w:val="uk-UA"/>
        </w:rPr>
        <w:t>о</w:t>
      </w:r>
      <w:r w:rsidRPr="008136D9">
        <w:rPr>
          <w:color w:val="000000"/>
          <w:szCs w:val="28"/>
          <w:lang w:val="uk-UA"/>
        </w:rPr>
        <w:t>товлення МЕМС акселерометрів.</w:t>
      </w:r>
    </w:p>
    <w:p w:rsidR="008136D9" w:rsidRPr="00BD6FF6" w:rsidRDefault="008136D9" w:rsidP="008136D9">
      <w:pPr>
        <w:pStyle w:val="21"/>
        <w:widowControl w:val="0"/>
        <w:suppressAutoHyphens w:val="0"/>
        <w:spacing w:line="324" w:lineRule="auto"/>
        <w:jc w:val="both"/>
        <w:rPr>
          <w:color w:val="000000"/>
          <w:szCs w:val="28"/>
          <w:lang w:val="uk-UA"/>
        </w:rPr>
      </w:pPr>
      <w:r w:rsidRPr="00BD6FF6">
        <w:rPr>
          <w:color w:val="000000"/>
          <w:szCs w:val="28"/>
          <w:lang w:val="uk-UA"/>
        </w:rPr>
        <w:t xml:space="preserve">Робота є складовою частиною завдань з проектування </w:t>
      </w:r>
      <w:r>
        <w:rPr>
          <w:color w:val="000000"/>
          <w:szCs w:val="28"/>
          <w:lang w:val="uk-UA"/>
        </w:rPr>
        <w:t xml:space="preserve">чи удосконалення технологічних виготовлення </w:t>
      </w:r>
      <w:r w:rsidRPr="00BD6FF6">
        <w:rPr>
          <w:color w:val="000000"/>
          <w:szCs w:val="28"/>
          <w:lang w:val="uk-UA"/>
        </w:rPr>
        <w:t>МЕМС</w:t>
      </w:r>
      <w:r>
        <w:rPr>
          <w:color w:val="000000"/>
          <w:szCs w:val="28"/>
          <w:lang w:val="uk-UA"/>
        </w:rPr>
        <w:t xml:space="preserve"> </w:t>
      </w:r>
      <w:r w:rsidRPr="00BD6FF6">
        <w:rPr>
          <w:color w:val="000000"/>
          <w:szCs w:val="28"/>
          <w:lang w:val="uk-UA"/>
        </w:rPr>
        <w:t>акселерометрів</w:t>
      </w:r>
      <w:r>
        <w:rPr>
          <w:color w:val="000000"/>
          <w:szCs w:val="28"/>
          <w:lang w:val="uk-UA"/>
        </w:rPr>
        <w:t>.</w:t>
      </w:r>
      <w:r w:rsidRPr="00BD6FF6">
        <w:rPr>
          <w:color w:val="000000"/>
          <w:szCs w:val="28"/>
          <w:lang w:val="uk-UA"/>
        </w:rPr>
        <w:t xml:space="preserve"> </w:t>
      </w:r>
    </w:p>
    <w:p w:rsidR="008136D9" w:rsidRDefault="008136D9" w:rsidP="008136D9">
      <w:pPr>
        <w:pStyle w:val="21"/>
        <w:widowControl w:val="0"/>
        <w:suppressAutoHyphens w:val="0"/>
        <w:spacing w:line="324" w:lineRule="auto"/>
        <w:jc w:val="both"/>
        <w:rPr>
          <w:color w:val="000000"/>
          <w:szCs w:val="28"/>
          <w:lang w:val="uk-UA"/>
        </w:rPr>
      </w:pPr>
      <w:r w:rsidRPr="00BD6FF6">
        <w:rPr>
          <w:color w:val="000000"/>
          <w:szCs w:val="28"/>
          <w:lang w:val="uk-UA"/>
        </w:rPr>
        <w:t>Область застосування – системи автомати</w:t>
      </w:r>
      <w:r>
        <w:rPr>
          <w:color w:val="000000"/>
          <w:szCs w:val="28"/>
          <w:lang w:val="uk-UA"/>
        </w:rPr>
        <w:t>з</w:t>
      </w:r>
      <w:r w:rsidRPr="00BD6FF6">
        <w:rPr>
          <w:color w:val="000000"/>
          <w:szCs w:val="28"/>
          <w:lang w:val="uk-UA"/>
        </w:rPr>
        <w:t>о</w:t>
      </w:r>
      <w:r>
        <w:rPr>
          <w:color w:val="000000"/>
          <w:szCs w:val="28"/>
          <w:lang w:val="uk-UA"/>
        </w:rPr>
        <w:t>вано</w:t>
      </w:r>
      <w:r w:rsidRPr="00BD6FF6">
        <w:rPr>
          <w:color w:val="000000"/>
          <w:szCs w:val="28"/>
          <w:lang w:val="uk-UA"/>
        </w:rPr>
        <w:t xml:space="preserve">го проектування </w:t>
      </w:r>
      <w:r>
        <w:rPr>
          <w:color w:val="000000"/>
          <w:szCs w:val="28"/>
          <w:lang w:val="uk-UA"/>
        </w:rPr>
        <w:t>ТП виг</w:t>
      </w:r>
      <w:r>
        <w:rPr>
          <w:color w:val="000000"/>
          <w:szCs w:val="28"/>
          <w:lang w:val="uk-UA"/>
        </w:rPr>
        <w:t>о</w:t>
      </w:r>
      <w:r>
        <w:rPr>
          <w:color w:val="000000"/>
          <w:szCs w:val="28"/>
          <w:lang w:val="uk-UA"/>
        </w:rPr>
        <w:t xml:space="preserve">товлення </w:t>
      </w:r>
      <w:r w:rsidRPr="00BD6FF6">
        <w:rPr>
          <w:color w:val="000000"/>
          <w:szCs w:val="28"/>
          <w:lang w:val="uk-UA"/>
        </w:rPr>
        <w:t>МЕМС</w:t>
      </w:r>
      <w:r>
        <w:rPr>
          <w:color w:val="000000"/>
          <w:szCs w:val="28"/>
          <w:lang w:val="uk-UA"/>
        </w:rPr>
        <w:t xml:space="preserve"> </w:t>
      </w:r>
      <w:r w:rsidRPr="00BD6FF6">
        <w:rPr>
          <w:color w:val="000000"/>
          <w:szCs w:val="28"/>
          <w:lang w:val="uk-UA"/>
        </w:rPr>
        <w:t>акселерометрів. Результати можуть бути використані на під</w:t>
      </w:r>
      <w:r w:rsidRPr="00BD6FF6">
        <w:rPr>
          <w:color w:val="000000"/>
          <w:szCs w:val="28"/>
          <w:lang w:val="uk-UA"/>
        </w:rPr>
        <w:t>п</w:t>
      </w:r>
      <w:r w:rsidRPr="00BD6FF6">
        <w:rPr>
          <w:color w:val="000000"/>
          <w:szCs w:val="28"/>
          <w:lang w:val="uk-UA"/>
        </w:rPr>
        <w:t>риємствах</w:t>
      </w:r>
      <w:r>
        <w:rPr>
          <w:color w:val="000000"/>
          <w:szCs w:val="28"/>
          <w:lang w:val="uk-UA"/>
        </w:rPr>
        <w:t xml:space="preserve"> і в о</w:t>
      </w:r>
      <w:r w:rsidRPr="00BD6FF6">
        <w:rPr>
          <w:color w:val="000000"/>
          <w:szCs w:val="28"/>
          <w:lang w:val="uk-UA"/>
        </w:rPr>
        <w:t>р</w:t>
      </w:r>
      <w:r>
        <w:rPr>
          <w:color w:val="000000"/>
          <w:szCs w:val="28"/>
          <w:lang w:val="uk-UA"/>
        </w:rPr>
        <w:t>ганізаціях, що займаються</w:t>
      </w:r>
      <w:r w:rsidRPr="004A7FBA">
        <w:rPr>
          <w:color w:val="000000"/>
          <w:szCs w:val="28"/>
          <w:lang w:val="uk-UA"/>
        </w:rPr>
        <w:t xml:space="preserve"> </w:t>
      </w:r>
      <w:r w:rsidRPr="00BD6FF6">
        <w:rPr>
          <w:color w:val="000000"/>
          <w:szCs w:val="28"/>
          <w:lang w:val="uk-UA"/>
        </w:rPr>
        <w:t>проектування</w:t>
      </w:r>
      <w:r>
        <w:rPr>
          <w:color w:val="000000"/>
          <w:szCs w:val="28"/>
          <w:lang w:val="uk-UA"/>
        </w:rPr>
        <w:t>м</w:t>
      </w:r>
      <w:r w:rsidRPr="00BD6FF6">
        <w:rPr>
          <w:color w:val="000000"/>
          <w:szCs w:val="28"/>
          <w:lang w:val="uk-UA"/>
        </w:rPr>
        <w:t xml:space="preserve"> </w:t>
      </w:r>
      <w:r>
        <w:rPr>
          <w:color w:val="000000"/>
          <w:szCs w:val="28"/>
          <w:lang w:val="uk-UA"/>
        </w:rPr>
        <w:t xml:space="preserve">ТП і виготовленням </w:t>
      </w:r>
      <w:r w:rsidRPr="00BD6FF6">
        <w:rPr>
          <w:color w:val="000000"/>
          <w:szCs w:val="28"/>
          <w:lang w:val="uk-UA"/>
        </w:rPr>
        <w:t>МЕМС</w:t>
      </w:r>
      <w:r>
        <w:rPr>
          <w:color w:val="000000"/>
          <w:szCs w:val="28"/>
          <w:lang w:val="uk-UA"/>
        </w:rPr>
        <w:t xml:space="preserve"> </w:t>
      </w:r>
      <w:r w:rsidRPr="00BD6FF6">
        <w:rPr>
          <w:color w:val="000000"/>
          <w:szCs w:val="28"/>
          <w:lang w:val="uk-UA"/>
        </w:rPr>
        <w:t>акселерометрів.</w:t>
      </w:r>
    </w:p>
    <w:p w:rsidR="003719FF" w:rsidRDefault="003719FF" w:rsidP="00927E76">
      <w:pPr>
        <w:spacing w:after="0" w:line="396" w:lineRule="auto"/>
        <w:ind w:firstLine="708"/>
        <w:jc w:val="both"/>
        <w:rPr>
          <w:rFonts w:ascii="Times New Roman" w:eastAsia="Times New Roman" w:hAnsi="Times New Roman" w:cs="Times New Roman"/>
          <w:sz w:val="28"/>
          <w:szCs w:val="28"/>
          <w:lang w:val="uk-UA" w:eastAsia="ru-RU"/>
        </w:rPr>
      </w:pPr>
      <w:r w:rsidRPr="00CA18A2">
        <w:rPr>
          <w:rFonts w:ascii="Times New Roman" w:eastAsia="Calibri" w:hAnsi="Times New Roman" w:cs="Times New Roman"/>
          <w:sz w:val="28"/>
          <w:lang w:val="uk-UA" w:eastAsia="ru-RU"/>
        </w:rPr>
        <w:t xml:space="preserve">За результатами досліджень атестаційної роботи підготовлено доповідь з публікацією тез на науково-практичній </w:t>
      </w:r>
      <w:proofErr w:type="spellStart"/>
      <w:r w:rsidRPr="00CA18A2">
        <w:rPr>
          <w:rFonts w:ascii="Times New Roman" w:eastAsia="Calibri" w:hAnsi="Times New Roman" w:cs="Times New Roman"/>
          <w:sz w:val="28"/>
          <w:lang w:val="uk-UA" w:eastAsia="ru-RU"/>
        </w:rPr>
        <w:t>інтернет-конференції</w:t>
      </w:r>
      <w:proofErr w:type="spellEnd"/>
      <w:r w:rsidRPr="00CA18A2">
        <w:rPr>
          <w:rFonts w:ascii="Times New Roman" w:eastAsia="Calibri" w:hAnsi="Times New Roman" w:cs="Times New Roman"/>
          <w:sz w:val="28"/>
          <w:lang w:val="uk-UA" w:eastAsia="ru-RU"/>
        </w:rPr>
        <w:t>, які включен</w:t>
      </w:r>
      <w:r w:rsidR="005B0684" w:rsidRPr="00CA18A2">
        <w:rPr>
          <w:rFonts w:ascii="Times New Roman" w:eastAsia="Calibri" w:hAnsi="Times New Roman" w:cs="Times New Roman"/>
          <w:sz w:val="28"/>
          <w:lang w:val="uk-UA" w:eastAsia="ru-RU"/>
        </w:rPr>
        <w:t xml:space="preserve">і до </w:t>
      </w:r>
      <w:proofErr w:type="spellStart"/>
      <w:r w:rsidR="005B0684" w:rsidRPr="00CA18A2">
        <w:rPr>
          <w:rFonts w:ascii="Times New Roman" w:eastAsia="Calibri" w:hAnsi="Times New Roman" w:cs="Times New Roman"/>
          <w:sz w:val="28"/>
          <w:lang w:val="uk-UA" w:eastAsia="ru-RU"/>
        </w:rPr>
        <w:t>наукометричної</w:t>
      </w:r>
      <w:proofErr w:type="spellEnd"/>
      <w:r w:rsidR="005B0684" w:rsidRPr="00CA18A2">
        <w:rPr>
          <w:rFonts w:ascii="Times New Roman" w:eastAsia="Calibri" w:hAnsi="Times New Roman" w:cs="Times New Roman"/>
          <w:sz w:val="28"/>
          <w:lang w:val="uk-UA" w:eastAsia="ru-RU"/>
        </w:rPr>
        <w:t xml:space="preserve"> бази даних «</w:t>
      </w:r>
      <w:r w:rsidRPr="00CA18A2">
        <w:rPr>
          <w:rFonts w:ascii="Times New Roman" w:eastAsia="Calibri" w:hAnsi="Times New Roman" w:cs="Times New Roman"/>
          <w:sz w:val="28"/>
          <w:lang w:val="uk-UA" w:eastAsia="ru-RU"/>
        </w:rPr>
        <w:t>РІНЦ/RSCI</w:t>
      </w:r>
      <w:r w:rsidR="005B0684" w:rsidRPr="00CA18A2">
        <w:rPr>
          <w:rFonts w:ascii="Times New Roman" w:eastAsia="Calibri" w:hAnsi="Times New Roman" w:cs="Times New Roman"/>
          <w:sz w:val="28"/>
          <w:lang w:val="uk-UA" w:eastAsia="ru-RU"/>
        </w:rPr>
        <w:t>»</w:t>
      </w:r>
      <w:r w:rsidRPr="00CA18A2">
        <w:rPr>
          <w:rFonts w:ascii="Times New Roman" w:eastAsia="Calibri" w:hAnsi="Times New Roman" w:cs="Times New Roman"/>
          <w:sz w:val="28"/>
          <w:lang w:val="uk-UA" w:eastAsia="ru-RU"/>
        </w:rPr>
        <w:t xml:space="preserve"> </w:t>
      </w:r>
      <w:r w:rsidRPr="00CA18A2">
        <w:rPr>
          <w:rFonts w:ascii="Times New Roman" w:eastAsia="Calibri" w:hAnsi="Times New Roman" w:cs="Times New Roman"/>
          <w:sz w:val="28"/>
          <w:lang w:val="ru-RU" w:eastAsia="ru-RU"/>
        </w:rPr>
        <w:t>[</w:t>
      </w:r>
      <w:r w:rsidR="00A2025D">
        <w:rPr>
          <w:rFonts w:ascii="Times New Roman" w:eastAsia="Calibri" w:hAnsi="Times New Roman" w:cs="Times New Roman"/>
          <w:sz w:val="28"/>
          <w:lang w:val="ru-RU" w:eastAsia="ru-RU"/>
        </w:rPr>
        <w:t>40</w:t>
      </w:r>
      <w:r w:rsidRPr="00CA18A2">
        <w:rPr>
          <w:rFonts w:ascii="Times New Roman" w:eastAsia="Calibri" w:hAnsi="Times New Roman" w:cs="Times New Roman"/>
          <w:sz w:val="28"/>
          <w:lang w:val="ru-RU" w:eastAsia="ru-RU"/>
        </w:rPr>
        <w:t>]</w:t>
      </w:r>
      <w:r w:rsidRPr="00CA18A2">
        <w:rPr>
          <w:rFonts w:ascii="Times New Roman" w:eastAsia="Calibri" w:hAnsi="Times New Roman" w:cs="Times New Roman"/>
          <w:sz w:val="28"/>
          <w:lang w:val="uk-UA" w:eastAsia="ru-RU"/>
        </w:rPr>
        <w:t>.</w:t>
      </w:r>
    </w:p>
    <w:p w:rsidR="00130FC9" w:rsidRPr="00BF3722" w:rsidRDefault="00130FC9" w:rsidP="00153702">
      <w:pPr>
        <w:widowControl w:val="0"/>
        <w:spacing w:after="0" w:line="360" w:lineRule="auto"/>
        <w:ind w:firstLine="709"/>
        <w:jc w:val="both"/>
        <w:rPr>
          <w:rFonts w:ascii="Times New Roman" w:hAnsi="Times New Roman" w:cs="Times New Roman"/>
          <w:sz w:val="28"/>
          <w:szCs w:val="28"/>
          <w:lang w:val="uk-UA"/>
        </w:rPr>
      </w:pPr>
      <w:r w:rsidRPr="00BF3722">
        <w:rPr>
          <w:rFonts w:ascii="Times New Roman" w:hAnsi="Times New Roman" w:cs="Times New Roman"/>
          <w:sz w:val="28"/>
          <w:szCs w:val="28"/>
          <w:lang w:val="uk-UA"/>
        </w:rPr>
        <w:br w:type="page"/>
      </w:r>
    </w:p>
    <w:p w:rsidR="003B2373" w:rsidRPr="00BF3722" w:rsidRDefault="003B2373" w:rsidP="003B2373">
      <w:pPr>
        <w:widowControl w:val="0"/>
        <w:spacing w:after="0" w:line="360" w:lineRule="auto"/>
        <w:jc w:val="center"/>
        <w:rPr>
          <w:rFonts w:ascii="Times New Roman" w:eastAsia="Times New Roman" w:hAnsi="Times New Roman" w:cs="Times New Roman"/>
          <w:sz w:val="28"/>
          <w:szCs w:val="28"/>
          <w:lang w:val="uk-UA" w:eastAsia="ru-RU"/>
        </w:rPr>
      </w:pPr>
      <w:r w:rsidRPr="00BF3722">
        <w:rPr>
          <w:rFonts w:ascii="Times New Roman" w:eastAsia="Times New Roman" w:hAnsi="Times New Roman" w:cs="Times New Roman"/>
          <w:sz w:val="28"/>
          <w:szCs w:val="28"/>
          <w:lang w:val="uk-UA" w:eastAsia="ru-RU"/>
        </w:rPr>
        <w:lastRenderedPageBreak/>
        <w:t>ПЕРЕЛІК ДЖЕРЕЛ ПОСИЛ</w:t>
      </w:r>
      <w:r w:rsidRPr="000E0BD8">
        <w:rPr>
          <w:rFonts w:ascii="Times New Roman" w:eastAsia="Times New Roman" w:hAnsi="Times New Roman" w:cs="Times New Roman"/>
          <w:sz w:val="28"/>
          <w:szCs w:val="28"/>
          <w:lang w:val="uk-UA" w:eastAsia="ru-RU"/>
        </w:rPr>
        <w:t>АННЯ</w:t>
      </w:r>
    </w:p>
    <w:p w:rsidR="003B2373" w:rsidRPr="00BF3722" w:rsidRDefault="003B2373" w:rsidP="003B2373">
      <w:pPr>
        <w:widowControl w:val="0"/>
        <w:spacing w:after="0" w:line="360" w:lineRule="auto"/>
        <w:jc w:val="center"/>
        <w:rPr>
          <w:rFonts w:ascii="Times New Roman" w:eastAsia="Times New Roman" w:hAnsi="Times New Roman" w:cs="Times New Roman"/>
          <w:sz w:val="28"/>
          <w:szCs w:val="28"/>
          <w:lang w:val="uk-UA" w:eastAsia="ru-RU"/>
        </w:rPr>
      </w:pPr>
    </w:p>
    <w:p w:rsidR="003B2373" w:rsidRDefault="003B2373" w:rsidP="003B2373">
      <w:pPr>
        <w:widowControl w:val="0"/>
        <w:spacing w:after="0" w:line="360" w:lineRule="auto"/>
        <w:jc w:val="center"/>
        <w:rPr>
          <w:rFonts w:ascii="Times New Roman" w:eastAsia="Times New Roman" w:hAnsi="Times New Roman" w:cs="Times New Roman"/>
          <w:sz w:val="28"/>
          <w:szCs w:val="28"/>
          <w:lang w:val="uk-UA" w:eastAsia="ru-RU"/>
        </w:rPr>
      </w:pPr>
    </w:p>
    <w:p w:rsidR="003B2373" w:rsidRPr="00D17B54" w:rsidRDefault="003B2373" w:rsidP="003B2373">
      <w:pPr>
        <w:widowControl w:val="0"/>
        <w:spacing w:after="0" w:line="360" w:lineRule="auto"/>
        <w:ind w:firstLine="709"/>
        <w:jc w:val="both"/>
        <w:rPr>
          <w:rFonts w:ascii="Times New Roman" w:hAnsi="Times New Roman" w:cs="Times New Roman"/>
          <w:sz w:val="28"/>
          <w:szCs w:val="28"/>
          <w:lang w:val="ru-RU"/>
        </w:rPr>
      </w:pPr>
      <w:r w:rsidRPr="00D17B54">
        <w:rPr>
          <w:rFonts w:ascii="Times New Roman" w:hAnsi="Times New Roman" w:cs="Times New Roman"/>
          <w:sz w:val="28"/>
          <w:szCs w:val="28"/>
          <w:lang w:val="uk-UA"/>
        </w:rPr>
        <w:t xml:space="preserve">1. </w:t>
      </w:r>
      <w:proofErr w:type="spellStart"/>
      <w:r w:rsidRPr="00D17B54">
        <w:rPr>
          <w:rFonts w:ascii="Times New Roman" w:hAnsi="Times New Roman" w:cs="Times New Roman"/>
          <w:sz w:val="28"/>
          <w:szCs w:val="28"/>
          <w:lang w:val="uk-UA"/>
        </w:rPr>
        <w:t>Борзенко</w:t>
      </w:r>
      <w:proofErr w:type="spellEnd"/>
      <w:r w:rsidRPr="00D17B54">
        <w:rPr>
          <w:rFonts w:ascii="Times New Roman" w:hAnsi="Times New Roman" w:cs="Times New Roman"/>
          <w:sz w:val="28"/>
          <w:szCs w:val="28"/>
          <w:lang w:val="uk-UA"/>
        </w:rPr>
        <w:t xml:space="preserve"> А.</w:t>
      </w:r>
      <w:r w:rsidR="00BB5B74">
        <w:rPr>
          <w:rFonts w:ascii="Times New Roman" w:hAnsi="Times New Roman" w:cs="Times New Roman"/>
          <w:sz w:val="28"/>
          <w:szCs w:val="28"/>
          <w:lang w:val="uk-UA"/>
        </w:rPr>
        <w:t>В.</w:t>
      </w:r>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Технология</w:t>
      </w:r>
      <w:proofErr w:type="spellEnd"/>
      <w:r w:rsidRPr="00D17B54">
        <w:rPr>
          <w:rFonts w:ascii="Times New Roman" w:hAnsi="Times New Roman" w:cs="Times New Roman"/>
          <w:sz w:val="28"/>
          <w:szCs w:val="28"/>
          <w:lang w:val="uk-UA"/>
        </w:rPr>
        <w:t xml:space="preserve"> MEMS</w:t>
      </w:r>
      <w:r w:rsidR="00BB5B74">
        <w:rPr>
          <w:rFonts w:ascii="Times New Roman" w:hAnsi="Times New Roman" w:cs="Times New Roman"/>
          <w:sz w:val="28"/>
          <w:szCs w:val="28"/>
          <w:lang w:val="uk-UA"/>
        </w:rPr>
        <w:t xml:space="preserve"> / </w:t>
      </w:r>
      <w:proofErr w:type="spellStart"/>
      <w:r w:rsidR="00BB5B74">
        <w:rPr>
          <w:rFonts w:ascii="Times New Roman" w:hAnsi="Times New Roman" w:cs="Times New Roman"/>
          <w:sz w:val="28"/>
          <w:szCs w:val="28"/>
          <w:lang w:val="uk-UA"/>
        </w:rPr>
        <w:t>Борзенко</w:t>
      </w:r>
      <w:proofErr w:type="spellEnd"/>
      <w:r w:rsidR="00BB5B74">
        <w:rPr>
          <w:rFonts w:ascii="Times New Roman" w:hAnsi="Times New Roman" w:cs="Times New Roman"/>
          <w:sz w:val="28"/>
          <w:szCs w:val="28"/>
          <w:lang w:val="uk-UA"/>
        </w:rPr>
        <w:t xml:space="preserve"> А.В. –М. :</w:t>
      </w:r>
      <w:r w:rsidRPr="00D17B54">
        <w:rPr>
          <w:rFonts w:ascii="Times New Roman" w:hAnsi="Times New Roman" w:cs="Times New Roman"/>
          <w:sz w:val="28"/>
          <w:szCs w:val="28"/>
          <w:lang w:val="ru-RU"/>
        </w:rPr>
        <w:t xml:space="preserve"> </w:t>
      </w:r>
      <w:r w:rsidRPr="00D17B54">
        <w:rPr>
          <w:rFonts w:ascii="Times New Roman" w:hAnsi="Times New Roman" w:cs="Times New Roman"/>
          <w:sz w:val="28"/>
          <w:szCs w:val="28"/>
        </w:rPr>
        <w:t>BYTE</w:t>
      </w:r>
      <w:r w:rsidRPr="00D17B54">
        <w:rPr>
          <w:rFonts w:ascii="Times New Roman" w:hAnsi="Times New Roman" w:cs="Times New Roman"/>
          <w:sz w:val="28"/>
          <w:szCs w:val="28"/>
          <w:lang w:val="ru-RU"/>
        </w:rPr>
        <w:t>, 2006</w:t>
      </w:r>
      <w:r w:rsidR="00EF25C0">
        <w:rPr>
          <w:rFonts w:ascii="Times New Roman" w:hAnsi="Times New Roman" w:cs="Times New Roman"/>
          <w:sz w:val="28"/>
          <w:szCs w:val="28"/>
          <w:lang w:val="ru-RU"/>
        </w:rPr>
        <w:t xml:space="preserve">. </w:t>
      </w:r>
      <w:r w:rsidR="00BB5B74">
        <w:rPr>
          <w:rFonts w:ascii="Times New Roman" w:hAnsi="Times New Roman" w:cs="Times New Roman"/>
          <w:sz w:val="28"/>
          <w:szCs w:val="28"/>
          <w:lang w:val="ru-RU"/>
        </w:rPr>
        <w:t>-</w:t>
      </w:r>
      <w:r w:rsidR="00EF25C0">
        <w:rPr>
          <w:rFonts w:ascii="Times New Roman" w:hAnsi="Times New Roman" w:cs="Times New Roman"/>
          <w:sz w:val="28"/>
          <w:szCs w:val="28"/>
          <w:lang w:val="ru-RU"/>
        </w:rPr>
        <w:t xml:space="preserve"> </w:t>
      </w:r>
      <w:r w:rsidR="00BB5B74">
        <w:rPr>
          <w:rFonts w:ascii="Times New Roman" w:hAnsi="Times New Roman" w:cs="Times New Roman"/>
          <w:sz w:val="28"/>
          <w:szCs w:val="28"/>
          <w:lang w:val="ru-RU"/>
        </w:rPr>
        <w:t>235 с.</w:t>
      </w:r>
    </w:p>
    <w:p w:rsidR="003B2373" w:rsidRPr="00D17B54" w:rsidRDefault="003B2373" w:rsidP="003B2373">
      <w:pPr>
        <w:widowControl w:val="0"/>
        <w:spacing w:after="0" w:line="360" w:lineRule="auto"/>
        <w:ind w:firstLine="709"/>
        <w:jc w:val="both"/>
        <w:rPr>
          <w:rFonts w:ascii="Times New Roman" w:eastAsia="Times New Roman" w:hAnsi="Times New Roman" w:cs="Times New Roman"/>
          <w:sz w:val="28"/>
          <w:szCs w:val="28"/>
          <w:lang w:val="uk-UA" w:eastAsia="ru-RU"/>
        </w:rPr>
      </w:pPr>
      <w:r w:rsidRPr="00D17B54">
        <w:rPr>
          <w:rFonts w:ascii="Times New Roman" w:eastAsia="Times New Roman" w:hAnsi="Times New Roman" w:cs="Times New Roman"/>
          <w:sz w:val="28"/>
          <w:szCs w:val="28"/>
          <w:lang w:val="uk-UA" w:eastAsia="ru-RU"/>
        </w:rPr>
        <w:t>2. Методичні вказівки з «Розробки й оформлення магістерської атест</w:t>
      </w:r>
      <w:r w:rsidRPr="00D17B54">
        <w:rPr>
          <w:rFonts w:ascii="Times New Roman" w:eastAsia="Times New Roman" w:hAnsi="Times New Roman" w:cs="Times New Roman"/>
          <w:sz w:val="28"/>
          <w:szCs w:val="28"/>
          <w:lang w:val="uk-UA" w:eastAsia="ru-RU"/>
        </w:rPr>
        <w:t>а</w:t>
      </w:r>
      <w:r w:rsidRPr="00D17B54">
        <w:rPr>
          <w:rFonts w:ascii="Times New Roman" w:eastAsia="Times New Roman" w:hAnsi="Times New Roman" w:cs="Times New Roman"/>
          <w:sz w:val="28"/>
          <w:szCs w:val="28"/>
          <w:lang w:val="uk-UA" w:eastAsia="ru-RU"/>
        </w:rPr>
        <w:t>ційної роботи» для студентів другого (магістерського) рівня вищої освіти галузі знань 15 Автоматизація та приладобудування  за спеціальністю 151 Автомат</w:t>
      </w:r>
      <w:r w:rsidRPr="00D17B54">
        <w:rPr>
          <w:rFonts w:ascii="Times New Roman" w:eastAsia="Times New Roman" w:hAnsi="Times New Roman" w:cs="Times New Roman"/>
          <w:sz w:val="28"/>
          <w:szCs w:val="28"/>
          <w:lang w:val="uk-UA" w:eastAsia="ru-RU"/>
        </w:rPr>
        <w:t>и</w:t>
      </w:r>
      <w:r w:rsidRPr="00D17B54">
        <w:rPr>
          <w:rFonts w:ascii="Times New Roman" w:eastAsia="Times New Roman" w:hAnsi="Times New Roman" w:cs="Times New Roman"/>
          <w:sz w:val="28"/>
          <w:szCs w:val="28"/>
          <w:lang w:val="uk-UA" w:eastAsia="ru-RU"/>
        </w:rPr>
        <w:t>зація та комп’ютерно-інтегровані технології освітні програми: «Автоматизов</w:t>
      </w:r>
      <w:r w:rsidRPr="00D17B54">
        <w:rPr>
          <w:rFonts w:ascii="Times New Roman" w:eastAsia="Times New Roman" w:hAnsi="Times New Roman" w:cs="Times New Roman"/>
          <w:sz w:val="28"/>
          <w:szCs w:val="28"/>
          <w:lang w:val="uk-UA" w:eastAsia="ru-RU"/>
        </w:rPr>
        <w:t>а</w:t>
      </w:r>
      <w:r w:rsidRPr="00D17B54">
        <w:rPr>
          <w:rFonts w:ascii="Times New Roman" w:eastAsia="Times New Roman" w:hAnsi="Times New Roman" w:cs="Times New Roman"/>
          <w:sz w:val="28"/>
          <w:szCs w:val="28"/>
          <w:lang w:val="uk-UA" w:eastAsia="ru-RU"/>
        </w:rPr>
        <w:t>не управління технологічними процесами», «Комп’ютерно-інтегровані техн</w:t>
      </w:r>
      <w:r w:rsidRPr="00D17B54">
        <w:rPr>
          <w:rFonts w:ascii="Times New Roman" w:eastAsia="Times New Roman" w:hAnsi="Times New Roman" w:cs="Times New Roman"/>
          <w:sz w:val="28"/>
          <w:szCs w:val="28"/>
          <w:lang w:val="uk-UA" w:eastAsia="ru-RU"/>
        </w:rPr>
        <w:t>о</w:t>
      </w:r>
      <w:r w:rsidRPr="00D17B54">
        <w:rPr>
          <w:rFonts w:ascii="Times New Roman" w:eastAsia="Times New Roman" w:hAnsi="Times New Roman" w:cs="Times New Roman"/>
          <w:sz w:val="28"/>
          <w:szCs w:val="28"/>
          <w:lang w:val="uk-UA" w:eastAsia="ru-RU"/>
        </w:rPr>
        <w:t>логічні процеси і виробництва», «Комп’ютеризо</w:t>
      </w:r>
      <w:r>
        <w:rPr>
          <w:rFonts w:ascii="Times New Roman" w:eastAsia="Times New Roman" w:hAnsi="Times New Roman" w:cs="Times New Roman"/>
          <w:sz w:val="28"/>
          <w:szCs w:val="28"/>
          <w:lang w:val="uk-UA" w:eastAsia="ru-RU"/>
        </w:rPr>
        <w:t xml:space="preserve">вані та </w:t>
      </w:r>
      <w:proofErr w:type="spellStart"/>
      <w:r>
        <w:rPr>
          <w:rFonts w:ascii="Times New Roman" w:eastAsia="Times New Roman" w:hAnsi="Times New Roman" w:cs="Times New Roman"/>
          <w:sz w:val="28"/>
          <w:szCs w:val="28"/>
          <w:lang w:val="uk-UA" w:eastAsia="ru-RU"/>
        </w:rPr>
        <w:t>робототехнічні</w:t>
      </w:r>
      <w:proofErr w:type="spellEnd"/>
      <w:r>
        <w:rPr>
          <w:rFonts w:ascii="Times New Roman" w:eastAsia="Times New Roman" w:hAnsi="Times New Roman" w:cs="Times New Roman"/>
          <w:sz w:val="28"/>
          <w:szCs w:val="28"/>
          <w:lang w:val="uk-UA" w:eastAsia="ru-RU"/>
        </w:rPr>
        <w:t xml:space="preserve"> сист</w:t>
      </w:r>
      <w:r>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ми»/</w:t>
      </w:r>
      <w:proofErr w:type="spellStart"/>
      <w:r w:rsidRPr="00D17B54">
        <w:rPr>
          <w:rFonts w:ascii="Times New Roman" w:eastAsia="Times New Roman" w:hAnsi="Times New Roman" w:cs="Times New Roman"/>
          <w:sz w:val="28"/>
          <w:szCs w:val="28"/>
          <w:lang w:val="uk-UA" w:eastAsia="ru-RU"/>
        </w:rPr>
        <w:t>Уп</w:t>
      </w:r>
      <w:r>
        <w:rPr>
          <w:rFonts w:ascii="Times New Roman" w:eastAsia="Times New Roman" w:hAnsi="Times New Roman" w:cs="Times New Roman"/>
          <w:sz w:val="28"/>
          <w:szCs w:val="28"/>
          <w:lang w:val="uk-UA" w:eastAsia="ru-RU"/>
        </w:rPr>
        <w:t>оряд</w:t>
      </w:r>
      <w:proofErr w:type="spellEnd"/>
      <w:r>
        <w:rPr>
          <w:rFonts w:ascii="Times New Roman" w:eastAsia="Times New Roman" w:hAnsi="Times New Roman" w:cs="Times New Roman"/>
          <w:sz w:val="28"/>
          <w:szCs w:val="28"/>
          <w:lang w:val="uk-UA" w:eastAsia="ru-RU"/>
        </w:rPr>
        <w:t xml:space="preserve">. І.Ш. </w:t>
      </w:r>
      <w:proofErr w:type="spellStart"/>
      <w:r w:rsidRPr="00D17B54">
        <w:rPr>
          <w:rFonts w:ascii="Times New Roman" w:eastAsia="Times New Roman" w:hAnsi="Times New Roman" w:cs="Times New Roman"/>
          <w:sz w:val="28"/>
          <w:szCs w:val="28"/>
          <w:lang w:val="uk-UA" w:eastAsia="ru-RU"/>
        </w:rPr>
        <w:t>Невлюдов</w:t>
      </w:r>
      <w:proofErr w:type="spellEnd"/>
      <w:r w:rsidRPr="00D17B54">
        <w:rPr>
          <w:rFonts w:ascii="Times New Roman" w:eastAsia="Times New Roman" w:hAnsi="Times New Roman" w:cs="Times New Roman"/>
          <w:sz w:val="28"/>
          <w:szCs w:val="28"/>
          <w:lang w:val="uk-UA" w:eastAsia="ru-RU"/>
        </w:rPr>
        <w:t>, В.В.</w:t>
      </w:r>
      <w:r>
        <w:rPr>
          <w:rFonts w:ascii="Times New Roman" w:eastAsia="Times New Roman" w:hAnsi="Times New Roman" w:cs="Times New Roman"/>
          <w:sz w:val="28"/>
          <w:szCs w:val="28"/>
          <w:lang w:val="uk-UA" w:eastAsia="ru-RU"/>
        </w:rPr>
        <w:t xml:space="preserve"> Косенко, В.В. </w:t>
      </w:r>
      <w:r w:rsidR="002B1A64">
        <w:rPr>
          <w:rFonts w:ascii="Times New Roman" w:eastAsia="Times New Roman" w:hAnsi="Times New Roman" w:cs="Times New Roman"/>
          <w:sz w:val="28"/>
          <w:szCs w:val="28"/>
          <w:lang w:val="uk-UA" w:eastAsia="ru-RU"/>
        </w:rPr>
        <w:t>Євсєєв. – Харків: ХНУРЕ, 2019. -</w:t>
      </w:r>
      <w:r w:rsidRPr="00D17B54">
        <w:rPr>
          <w:rFonts w:ascii="Times New Roman" w:eastAsia="Times New Roman" w:hAnsi="Times New Roman" w:cs="Times New Roman"/>
          <w:sz w:val="28"/>
          <w:szCs w:val="28"/>
          <w:lang w:val="uk-UA" w:eastAsia="ru-RU"/>
        </w:rPr>
        <w:t xml:space="preserve"> 55 с.</w:t>
      </w:r>
    </w:p>
    <w:p w:rsidR="003B2373" w:rsidRPr="00D17B54" w:rsidRDefault="003B2373" w:rsidP="003B2373">
      <w:pPr>
        <w:widowControl w:val="0"/>
        <w:spacing w:after="0" w:line="360" w:lineRule="auto"/>
        <w:ind w:firstLine="709"/>
        <w:jc w:val="both"/>
        <w:rPr>
          <w:rFonts w:ascii="Times New Roman" w:hAnsi="Times New Roman" w:cs="Times New Roman"/>
          <w:sz w:val="28"/>
          <w:szCs w:val="28"/>
          <w:lang w:val="uk-UA"/>
        </w:rPr>
      </w:pPr>
      <w:r w:rsidRPr="00D17B54">
        <w:rPr>
          <w:rFonts w:ascii="Times New Roman" w:eastAsia="Times New Roman" w:hAnsi="Times New Roman" w:cs="Times New Roman"/>
          <w:sz w:val="28"/>
          <w:szCs w:val="28"/>
          <w:lang w:val="uk-UA" w:eastAsia="ru-RU"/>
        </w:rPr>
        <w:t xml:space="preserve">3. </w:t>
      </w:r>
      <w:r w:rsidRPr="00D17B54">
        <w:rPr>
          <w:rFonts w:ascii="Times New Roman" w:eastAsia="Times New Roman" w:hAnsi="Times New Roman" w:cs="Times New Roman"/>
          <w:sz w:val="28"/>
          <w:szCs w:val="28"/>
          <w:lang w:val="ru-RU" w:eastAsia="ru-RU"/>
        </w:rPr>
        <w:t>ДСТУ 3008:</w:t>
      </w:r>
      <w:r w:rsidRPr="00D17B54">
        <w:rPr>
          <w:rFonts w:ascii="Times New Roman" w:eastAsia="Times New Roman" w:hAnsi="Times New Roman" w:cs="Times New Roman"/>
          <w:sz w:val="28"/>
          <w:szCs w:val="28"/>
          <w:lang w:val="uk-UA" w:eastAsia="ru-RU"/>
        </w:rPr>
        <w:t xml:space="preserve"> </w:t>
      </w:r>
      <w:r w:rsidRPr="00D17B54">
        <w:rPr>
          <w:rFonts w:ascii="Times New Roman" w:eastAsia="Times New Roman" w:hAnsi="Times New Roman" w:cs="Times New Roman"/>
          <w:sz w:val="28"/>
          <w:szCs w:val="28"/>
          <w:lang w:val="ru-RU" w:eastAsia="ru-RU"/>
        </w:rPr>
        <w:t>2015</w:t>
      </w:r>
      <w:r>
        <w:rPr>
          <w:rFonts w:ascii="Times New Roman" w:eastAsia="Times New Roman" w:hAnsi="Times New Roman" w:cs="Times New Roman"/>
          <w:sz w:val="28"/>
          <w:szCs w:val="28"/>
          <w:lang w:val="uk-UA" w:eastAsia="ru-RU"/>
        </w:rPr>
        <w:t xml:space="preserve"> Інформація та документація. Звіти у сфері науки і т</w:t>
      </w:r>
      <w:r>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 xml:space="preserve">хніки. Структура і правила оформлення. –К.: </w:t>
      </w:r>
      <w:proofErr w:type="spellStart"/>
      <w:r>
        <w:rPr>
          <w:rFonts w:ascii="Times New Roman" w:eastAsia="Times New Roman" w:hAnsi="Times New Roman" w:cs="Times New Roman"/>
          <w:sz w:val="28"/>
          <w:szCs w:val="28"/>
          <w:lang w:val="uk-UA" w:eastAsia="ru-RU"/>
        </w:rPr>
        <w:t>ДП</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УкрНДНЦ</w:t>
      </w:r>
      <w:proofErr w:type="spellEnd"/>
      <w:r>
        <w:rPr>
          <w:rFonts w:ascii="Times New Roman" w:eastAsia="Times New Roman" w:hAnsi="Times New Roman" w:cs="Times New Roman"/>
          <w:sz w:val="28"/>
          <w:szCs w:val="28"/>
          <w:lang w:val="uk-UA" w:eastAsia="ru-RU"/>
        </w:rPr>
        <w:t xml:space="preserve">», 2016. </w:t>
      </w:r>
      <w:r w:rsidR="002B1A6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31 с.</w:t>
      </w:r>
    </w:p>
    <w:p w:rsidR="003B2373" w:rsidRPr="00CD1D05" w:rsidRDefault="003B2373" w:rsidP="003B2373">
      <w:pPr>
        <w:widowControl w:val="0"/>
        <w:spacing w:after="0" w:line="360" w:lineRule="auto"/>
        <w:ind w:firstLine="709"/>
        <w:jc w:val="both"/>
        <w:rPr>
          <w:rFonts w:ascii="Times New Roman" w:hAnsi="Times New Roman" w:cs="Times New Roman"/>
          <w:sz w:val="28"/>
          <w:szCs w:val="28"/>
        </w:rPr>
      </w:pPr>
      <w:r w:rsidRPr="00D17B54">
        <w:rPr>
          <w:rFonts w:ascii="Times New Roman" w:hAnsi="Times New Roman" w:cs="Times New Roman"/>
          <w:sz w:val="28"/>
          <w:szCs w:val="28"/>
        </w:rPr>
        <w:t>4</w:t>
      </w:r>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An</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Introduction</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to</w:t>
      </w:r>
      <w:proofErr w:type="spellEnd"/>
      <w:r w:rsidRPr="00D17B54">
        <w:rPr>
          <w:rFonts w:ascii="Times New Roman" w:hAnsi="Times New Roman" w:cs="Times New Roman"/>
          <w:sz w:val="28"/>
          <w:szCs w:val="28"/>
          <w:lang w:val="uk-UA"/>
        </w:rPr>
        <w:t xml:space="preserve"> MEMS. </w:t>
      </w:r>
      <w:proofErr w:type="spellStart"/>
      <w:r w:rsidRPr="00D17B54">
        <w:rPr>
          <w:rFonts w:ascii="Times New Roman" w:hAnsi="Times New Roman" w:cs="Times New Roman"/>
          <w:sz w:val="28"/>
          <w:szCs w:val="28"/>
          <w:lang w:val="uk-UA"/>
        </w:rPr>
        <w:t>By</w:t>
      </w:r>
      <w:proofErr w:type="spellEnd"/>
      <w:r w:rsidRPr="00D17B54">
        <w:rPr>
          <w:rFonts w:ascii="Times New Roman" w:hAnsi="Times New Roman" w:cs="Times New Roman"/>
          <w:sz w:val="28"/>
          <w:szCs w:val="28"/>
          <w:lang w:val="uk-UA"/>
        </w:rPr>
        <w:t xml:space="preserve"> PRIME </w:t>
      </w:r>
      <w:proofErr w:type="spellStart"/>
      <w:r w:rsidRPr="00D17B54">
        <w:rPr>
          <w:rFonts w:ascii="Times New Roman" w:hAnsi="Times New Roman" w:cs="Times New Roman"/>
          <w:sz w:val="28"/>
          <w:szCs w:val="28"/>
          <w:lang w:val="uk-UA"/>
        </w:rPr>
        <w:t>Faraday</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Partnership</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Wolfson</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School</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of</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Mechanical</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and</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Manufacturing</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Engineering</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Loughborough</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University</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Loughborough</w:t>
      </w:r>
      <w:proofErr w:type="spellEnd"/>
      <w:r w:rsidRPr="00D17B54">
        <w:rPr>
          <w:rFonts w:ascii="Times New Roman" w:hAnsi="Times New Roman" w:cs="Times New Roman"/>
          <w:sz w:val="28"/>
          <w:szCs w:val="28"/>
          <w:lang w:val="uk-UA"/>
        </w:rPr>
        <w:t>, 2002. URL: http://www.lboro.ac.uk/</w:t>
      </w:r>
      <w:r w:rsidRPr="00D17B54">
        <w:rPr>
          <w:rFonts w:ascii="Times New Roman" w:hAnsi="Times New Roman" w:cs="Times New Roman"/>
          <w:sz w:val="28"/>
          <w:szCs w:val="28"/>
        </w:rPr>
        <w:t xml:space="preserve"> </w:t>
      </w:r>
      <w:proofErr w:type="spellStart"/>
      <w:r w:rsidRPr="00D17B54">
        <w:rPr>
          <w:rFonts w:ascii="Times New Roman" w:hAnsi="Times New Roman" w:cs="Times New Roman"/>
          <w:sz w:val="28"/>
          <w:szCs w:val="28"/>
          <w:lang w:val="uk-UA"/>
        </w:rPr>
        <w:t>microsites</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mechman</w:t>
      </w:r>
      <w:proofErr w:type="spellEnd"/>
      <w:r w:rsidRPr="00D17B54">
        <w:rPr>
          <w:rFonts w:ascii="Times New Roman" w:hAnsi="Times New Roman" w:cs="Times New Roman"/>
          <w:sz w:val="28"/>
          <w:szCs w:val="28"/>
          <w:lang w:val="uk-UA"/>
        </w:rPr>
        <w:t>/</w:t>
      </w:r>
      <w:proofErr w:type="spellStart"/>
      <w:r w:rsidRPr="00D17B54">
        <w:rPr>
          <w:rFonts w:ascii="Times New Roman" w:hAnsi="Times New Roman" w:cs="Times New Roman"/>
          <w:sz w:val="28"/>
          <w:szCs w:val="28"/>
          <w:lang w:val="uk-UA"/>
        </w:rPr>
        <w:t>research</w:t>
      </w:r>
      <w:proofErr w:type="spellEnd"/>
      <w:r w:rsidRPr="00D17B54">
        <w:rPr>
          <w:rFonts w:ascii="Times New Roman" w:hAnsi="Times New Roman" w:cs="Times New Roman"/>
          <w:sz w:val="28"/>
          <w:szCs w:val="28"/>
          <w:lang w:val="uk-UA"/>
        </w:rPr>
        <w:t>/</w:t>
      </w:r>
      <w:proofErr w:type="spellStart"/>
      <w:r w:rsidRPr="00D17B54">
        <w:rPr>
          <w:rFonts w:ascii="Times New Roman" w:hAnsi="Times New Roman" w:cs="Times New Roman"/>
          <w:sz w:val="28"/>
          <w:szCs w:val="28"/>
          <w:lang w:val="uk-UA"/>
        </w:rPr>
        <w:t>ipmktn</w:t>
      </w:r>
      <w:proofErr w:type="spellEnd"/>
      <w:r w:rsidRPr="00D17B54">
        <w:rPr>
          <w:rFonts w:ascii="Times New Roman" w:hAnsi="Times New Roman" w:cs="Times New Roman"/>
          <w:sz w:val="28"/>
          <w:szCs w:val="28"/>
          <w:lang w:val="uk-UA"/>
        </w:rPr>
        <w:t>/</w:t>
      </w:r>
      <w:proofErr w:type="spellStart"/>
      <w:r w:rsidRPr="00D17B54">
        <w:rPr>
          <w:rFonts w:ascii="Times New Roman" w:hAnsi="Times New Roman" w:cs="Times New Roman"/>
          <w:sz w:val="28"/>
          <w:szCs w:val="28"/>
          <w:lang w:val="uk-UA"/>
        </w:rPr>
        <w:t>pdf</w:t>
      </w:r>
      <w:proofErr w:type="spellEnd"/>
      <w:r w:rsidRPr="00D17B54">
        <w:rPr>
          <w:rFonts w:ascii="Times New Roman" w:hAnsi="Times New Roman" w:cs="Times New Roman"/>
          <w:sz w:val="28"/>
          <w:szCs w:val="28"/>
          <w:lang w:val="uk-UA"/>
        </w:rPr>
        <w:t xml:space="preserve">/ </w:t>
      </w:r>
      <w:proofErr w:type="spellStart"/>
      <w:r w:rsidRPr="00D17B54">
        <w:rPr>
          <w:rFonts w:ascii="Times New Roman" w:hAnsi="Times New Roman" w:cs="Times New Roman"/>
          <w:sz w:val="28"/>
          <w:szCs w:val="28"/>
          <w:lang w:val="uk-UA"/>
        </w:rPr>
        <w:t>Technology_review</w:t>
      </w:r>
      <w:proofErr w:type="spellEnd"/>
      <w:r w:rsidRPr="00D17B54">
        <w:rPr>
          <w:rFonts w:ascii="Times New Roman" w:hAnsi="Times New Roman" w:cs="Times New Roman"/>
          <w:sz w:val="28"/>
          <w:szCs w:val="28"/>
          <w:lang w:val="uk-UA"/>
        </w:rPr>
        <w:t xml:space="preserve"> /an-introduction-to-mems.pdf</w:t>
      </w:r>
      <w:r w:rsidRPr="00D17B54">
        <w:rPr>
          <w:rFonts w:ascii="Times New Roman" w:hAnsi="Times New Roman" w:cs="Times New Roman"/>
          <w:sz w:val="28"/>
          <w:szCs w:val="28"/>
        </w:rPr>
        <w:t xml:space="preserve"> </w:t>
      </w:r>
      <w:r w:rsidRPr="00D17B54">
        <w:rPr>
          <w:rFonts w:ascii="Times New Roman" w:hAnsi="Times New Roman" w:cs="Times New Roman"/>
          <w:sz w:val="28"/>
          <w:szCs w:val="28"/>
          <w:lang w:val="uk-UA"/>
        </w:rPr>
        <w:t xml:space="preserve">(дата </w:t>
      </w:r>
      <w:r w:rsidRPr="00CD1D05">
        <w:rPr>
          <w:rFonts w:ascii="Times New Roman" w:hAnsi="Times New Roman" w:cs="Times New Roman"/>
          <w:sz w:val="28"/>
          <w:szCs w:val="28"/>
          <w:lang w:val="uk-UA"/>
        </w:rPr>
        <w:t>звернення: 15.</w:t>
      </w:r>
      <w:r w:rsidRPr="00CD1D05">
        <w:rPr>
          <w:rFonts w:ascii="Times New Roman" w:hAnsi="Times New Roman" w:cs="Times New Roman"/>
          <w:sz w:val="28"/>
          <w:szCs w:val="28"/>
        </w:rPr>
        <w:t>11</w:t>
      </w:r>
      <w:r w:rsidRPr="00CD1D05">
        <w:rPr>
          <w:rFonts w:ascii="Times New Roman" w:hAnsi="Times New Roman" w:cs="Times New Roman"/>
          <w:sz w:val="28"/>
          <w:szCs w:val="28"/>
          <w:lang w:val="uk-UA"/>
        </w:rPr>
        <w:t>.201</w:t>
      </w:r>
      <w:r w:rsidRPr="00CD1D05">
        <w:rPr>
          <w:rFonts w:ascii="Times New Roman" w:hAnsi="Times New Roman" w:cs="Times New Roman"/>
          <w:sz w:val="28"/>
          <w:szCs w:val="28"/>
        </w:rPr>
        <w:t>9</w:t>
      </w:r>
      <w:r w:rsidRPr="00CD1D05">
        <w:rPr>
          <w:rFonts w:ascii="Times New Roman" w:hAnsi="Times New Roman" w:cs="Times New Roman"/>
          <w:sz w:val="28"/>
          <w:szCs w:val="28"/>
          <w:lang w:val="uk-UA"/>
        </w:rPr>
        <w:t>).</w:t>
      </w:r>
    </w:p>
    <w:p w:rsidR="003B2373" w:rsidRPr="00CD1D05" w:rsidRDefault="003B2373" w:rsidP="003B2373">
      <w:pPr>
        <w:widowControl w:val="0"/>
        <w:spacing w:after="0" w:line="360" w:lineRule="auto"/>
        <w:ind w:firstLine="709"/>
        <w:jc w:val="both"/>
        <w:rPr>
          <w:rFonts w:ascii="Times New Roman" w:hAnsi="Times New Roman" w:cs="Times New Roman"/>
          <w:sz w:val="28"/>
          <w:szCs w:val="28"/>
          <w:lang w:val="uk-UA"/>
        </w:rPr>
      </w:pPr>
      <w:r w:rsidRPr="00CD1D05">
        <w:rPr>
          <w:rFonts w:ascii="Times New Roman" w:hAnsi="Times New Roman" w:cs="Times New Roman"/>
          <w:sz w:val="28"/>
          <w:szCs w:val="28"/>
          <w:lang w:val="uk-UA"/>
        </w:rPr>
        <w:t xml:space="preserve">6. </w:t>
      </w:r>
      <w:proofErr w:type="spellStart"/>
      <w:r w:rsidRPr="00CD1D05">
        <w:rPr>
          <w:rFonts w:ascii="Times New Roman" w:hAnsi="Times New Roman" w:cs="Times New Roman"/>
          <w:sz w:val="28"/>
          <w:szCs w:val="28"/>
          <w:lang w:val="uk-UA"/>
        </w:rPr>
        <w:t>Словарь</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нанотехнологических</w:t>
      </w:r>
      <w:proofErr w:type="spellEnd"/>
      <w:r w:rsidRPr="00CD1D05">
        <w:rPr>
          <w:rFonts w:ascii="Times New Roman" w:hAnsi="Times New Roman" w:cs="Times New Roman"/>
          <w:sz w:val="28"/>
          <w:szCs w:val="28"/>
          <w:lang w:val="uk-UA"/>
        </w:rPr>
        <w:t xml:space="preserve"> и </w:t>
      </w:r>
      <w:proofErr w:type="spellStart"/>
      <w:r w:rsidRPr="00CD1D05">
        <w:rPr>
          <w:rFonts w:ascii="Times New Roman" w:hAnsi="Times New Roman" w:cs="Times New Roman"/>
          <w:sz w:val="28"/>
          <w:szCs w:val="28"/>
          <w:lang w:val="uk-UA"/>
        </w:rPr>
        <w:t>связанных</w:t>
      </w:r>
      <w:proofErr w:type="spellEnd"/>
      <w:r w:rsidRPr="00CD1D05">
        <w:rPr>
          <w:rFonts w:ascii="Times New Roman" w:hAnsi="Times New Roman" w:cs="Times New Roman"/>
          <w:sz w:val="28"/>
          <w:szCs w:val="28"/>
          <w:lang w:val="uk-UA"/>
        </w:rPr>
        <w:t xml:space="preserve"> с </w:t>
      </w:r>
      <w:proofErr w:type="spellStart"/>
      <w:r w:rsidRPr="00CD1D05">
        <w:rPr>
          <w:rFonts w:ascii="Times New Roman" w:hAnsi="Times New Roman" w:cs="Times New Roman"/>
          <w:sz w:val="28"/>
          <w:szCs w:val="28"/>
          <w:lang w:val="uk-UA"/>
        </w:rPr>
        <w:t>нанотехнологиями</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терм</w:t>
      </w:r>
      <w:r w:rsidRPr="00CD1D05">
        <w:rPr>
          <w:rFonts w:ascii="Times New Roman" w:hAnsi="Times New Roman" w:cs="Times New Roman"/>
          <w:sz w:val="28"/>
          <w:szCs w:val="28"/>
          <w:lang w:val="uk-UA"/>
        </w:rPr>
        <w:t>и</w:t>
      </w:r>
      <w:r w:rsidRPr="00CD1D05">
        <w:rPr>
          <w:rFonts w:ascii="Times New Roman" w:hAnsi="Times New Roman" w:cs="Times New Roman"/>
          <w:sz w:val="28"/>
          <w:szCs w:val="28"/>
          <w:lang w:val="uk-UA"/>
        </w:rPr>
        <w:t>нов</w:t>
      </w:r>
      <w:proofErr w:type="spellEnd"/>
      <w:r w:rsidRPr="00CD1D05">
        <w:rPr>
          <w:rFonts w:ascii="Times New Roman" w:hAnsi="Times New Roman" w:cs="Times New Roman"/>
          <w:sz w:val="28"/>
          <w:szCs w:val="28"/>
          <w:lang w:val="uk-UA"/>
        </w:rPr>
        <w:t xml:space="preserve"> / </w:t>
      </w:r>
      <w:proofErr w:type="spellStart"/>
      <w:r w:rsidRPr="00CD1D05">
        <w:rPr>
          <w:rFonts w:ascii="Times New Roman" w:hAnsi="Times New Roman" w:cs="Times New Roman"/>
          <w:sz w:val="28"/>
          <w:szCs w:val="28"/>
          <w:lang w:val="uk-UA"/>
        </w:rPr>
        <w:t>Под</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редакцией</w:t>
      </w:r>
      <w:proofErr w:type="spellEnd"/>
      <w:r w:rsidRPr="00CD1D05">
        <w:rPr>
          <w:rFonts w:ascii="Times New Roman" w:hAnsi="Times New Roman" w:cs="Times New Roman"/>
          <w:sz w:val="28"/>
          <w:szCs w:val="28"/>
          <w:lang w:val="uk-UA"/>
        </w:rPr>
        <w:t xml:space="preserve"> С.В. Калюжного. М.: ФИЗМАТЛИТ, 2010. </w:t>
      </w:r>
      <w:r w:rsidR="002B1A64">
        <w:rPr>
          <w:rFonts w:ascii="Times New Roman" w:hAnsi="Times New Roman" w:cs="Times New Roman"/>
          <w:sz w:val="28"/>
          <w:szCs w:val="28"/>
          <w:lang w:val="uk-UA"/>
        </w:rPr>
        <w:t xml:space="preserve">- </w:t>
      </w:r>
      <w:r w:rsidRPr="00CD1D05">
        <w:rPr>
          <w:rFonts w:ascii="Times New Roman" w:hAnsi="Times New Roman" w:cs="Times New Roman"/>
          <w:sz w:val="28"/>
          <w:szCs w:val="28"/>
          <w:lang w:val="uk-UA"/>
        </w:rPr>
        <w:t>528 с.</w:t>
      </w:r>
    </w:p>
    <w:p w:rsidR="003B2373" w:rsidRPr="00CD1D05" w:rsidRDefault="003B2373" w:rsidP="003B2373">
      <w:pPr>
        <w:widowControl w:val="0"/>
        <w:spacing w:after="0" w:line="360" w:lineRule="auto"/>
        <w:ind w:firstLine="709"/>
        <w:jc w:val="both"/>
        <w:rPr>
          <w:rFonts w:ascii="Times New Roman" w:hAnsi="Times New Roman" w:cs="Times New Roman"/>
          <w:sz w:val="28"/>
          <w:szCs w:val="28"/>
          <w:lang w:val="uk-UA"/>
        </w:rPr>
      </w:pPr>
      <w:r w:rsidRPr="00CD1D05">
        <w:rPr>
          <w:rFonts w:ascii="Times New Roman" w:hAnsi="Times New Roman" w:cs="Times New Roman"/>
          <w:sz w:val="28"/>
          <w:szCs w:val="28"/>
          <w:lang w:val="uk-UA"/>
        </w:rPr>
        <w:t xml:space="preserve">7. </w:t>
      </w:r>
      <w:proofErr w:type="spellStart"/>
      <w:r w:rsidRPr="00CD1D05">
        <w:rPr>
          <w:rFonts w:ascii="Times New Roman" w:hAnsi="Times New Roman" w:cs="Times New Roman"/>
          <w:sz w:val="28"/>
          <w:szCs w:val="28"/>
          <w:lang w:val="uk-UA"/>
        </w:rPr>
        <w:t>Walter</w:t>
      </w:r>
      <w:proofErr w:type="spellEnd"/>
      <w:r w:rsidRPr="00CD1D05">
        <w:rPr>
          <w:rFonts w:ascii="Times New Roman" w:hAnsi="Times New Roman" w:cs="Times New Roman"/>
          <w:sz w:val="28"/>
          <w:szCs w:val="28"/>
          <w:lang w:val="uk-UA"/>
        </w:rPr>
        <w:t xml:space="preserve"> P. L. </w:t>
      </w:r>
      <w:proofErr w:type="spellStart"/>
      <w:r w:rsidRPr="00CD1D05">
        <w:rPr>
          <w:rFonts w:ascii="Times New Roman" w:hAnsi="Times New Roman" w:cs="Times New Roman"/>
          <w:sz w:val="28"/>
          <w:szCs w:val="28"/>
          <w:lang w:val="uk-UA"/>
        </w:rPr>
        <w:t>The</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History</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of</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the</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Accelerometer</w:t>
      </w:r>
      <w:proofErr w:type="spellEnd"/>
      <w:r w:rsidRPr="00CD1D05">
        <w:rPr>
          <w:rFonts w:ascii="Times New Roman" w:hAnsi="Times New Roman" w:cs="Times New Roman"/>
          <w:sz w:val="28"/>
          <w:szCs w:val="28"/>
          <w:lang w:val="uk-UA"/>
        </w:rPr>
        <w:t xml:space="preserve"> – </w:t>
      </w:r>
      <w:proofErr w:type="spellStart"/>
      <w:r w:rsidRPr="00CD1D05">
        <w:rPr>
          <w:rFonts w:ascii="Times New Roman" w:hAnsi="Times New Roman" w:cs="Times New Roman"/>
          <w:sz w:val="28"/>
          <w:szCs w:val="28"/>
          <w:lang w:val="uk-UA"/>
        </w:rPr>
        <w:t>Prologue</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and</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Epilogue</w:t>
      </w:r>
      <w:proofErr w:type="spellEnd"/>
      <w:r w:rsidRPr="00CD1D05">
        <w:rPr>
          <w:rFonts w:ascii="Times New Roman" w:hAnsi="Times New Roman" w:cs="Times New Roman"/>
          <w:sz w:val="28"/>
          <w:szCs w:val="28"/>
          <w:lang w:val="uk-UA"/>
        </w:rPr>
        <w:t xml:space="preserve">, 2006. URL: http://qringtech.com/wp-content/ </w:t>
      </w:r>
      <w:proofErr w:type="spellStart"/>
      <w:r w:rsidRPr="00CD1D05">
        <w:rPr>
          <w:rFonts w:ascii="Times New Roman" w:hAnsi="Times New Roman" w:cs="Times New Roman"/>
          <w:sz w:val="28"/>
          <w:szCs w:val="28"/>
          <w:lang w:val="uk-UA"/>
        </w:rPr>
        <w:t>uploads</w:t>
      </w:r>
      <w:proofErr w:type="spellEnd"/>
      <w:r w:rsidRPr="00CD1D05">
        <w:rPr>
          <w:rFonts w:ascii="Times New Roman" w:hAnsi="Times New Roman" w:cs="Times New Roman"/>
          <w:sz w:val="28"/>
          <w:szCs w:val="28"/>
          <w:lang w:val="uk-UA"/>
        </w:rPr>
        <w:t xml:space="preserve"> /2014/ 01/ </w:t>
      </w:r>
      <w:proofErr w:type="spellStart"/>
      <w:r w:rsidRPr="00CD1D05">
        <w:rPr>
          <w:rFonts w:ascii="Times New Roman" w:hAnsi="Times New Roman" w:cs="Times New Roman"/>
          <w:sz w:val="28"/>
          <w:szCs w:val="28"/>
          <w:lang w:val="uk-UA"/>
        </w:rPr>
        <w:t>History</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OfThe</w:t>
      </w:r>
      <w:proofErr w:type="spellEnd"/>
      <w:r w:rsidRPr="00CD1D05">
        <w:rPr>
          <w:rFonts w:ascii="Times New Roman" w:hAnsi="Times New Roman" w:cs="Times New Roman"/>
          <w:sz w:val="28"/>
          <w:szCs w:val="28"/>
          <w:lang w:val="uk-UA"/>
        </w:rPr>
        <w:t xml:space="preserve"> </w:t>
      </w:r>
      <w:proofErr w:type="spellStart"/>
      <w:r w:rsidRPr="00CD1D05">
        <w:rPr>
          <w:rFonts w:ascii="Times New Roman" w:hAnsi="Times New Roman" w:cs="Times New Roman"/>
          <w:sz w:val="28"/>
          <w:szCs w:val="28"/>
          <w:lang w:val="uk-UA"/>
        </w:rPr>
        <w:t>Accelerometer.pdf</w:t>
      </w:r>
      <w:proofErr w:type="spellEnd"/>
      <w:r w:rsidRPr="00CD1D05">
        <w:rPr>
          <w:rFonts w:ascii="Times New Roman" w:hAnsi="Times New Roman" w:cs="Times New Roman"/>
          <w:sz w:val="28"/>
          <w:szCs w:val="28"/>
        </w:rPr>
        <w:t xml:space="preserve"> </w:t>
      </w:r>
      <w:r w:rsidRPr="00CD1D05">
        <w:rPr>
          <w:rFonts w:ascii="Times New Roman" w:hAnsi="Times New Roman" w:cs="Times New Roman"/>
          <w:sz w:val="28"/>
          <w:szCs w:val="28"/>
          <w:lang w:val="uk-UA"/>
        </w:rPr>
        <w:t>(дата звернення: 1</w:t>
      </w:r>
      <w:r w:rsidRPr="00CD1D05">
        <w:rPr>
          <w:rFonts w:ascii="Times New Roman" w:hAnsi="Times New Roman" w:cs="Times New Roman"/>
          <w:sz w:val="28"/>
          <w:szCs w:val="28"/>
        </w:rPr>
        <w:t>6</w:t>
      </w:r>
      <w:r w:rsidRPr="00CD1D05">
        <w:rPr>
          <w:rFonts w:ascii="Times New Roman" w:hAnsi="Times New Roman" w:cs="Times New Roman"/>
          <w:sz w:val="28"/>
          <w:szCs w:val="28"/>
          <w:lang w:val="uk-UA"/>
        </w:rPr>
        <w:t>.</w:t>
      </w:r>
      <w:r w:rsidRPr="00CD1D05">
        <w:rPr>
          <w:rFonts w:ascii="Times New Roman" w:hAnsi="Times New Roman" w:cs="Times New Roman"/>
          <w:sz w:val="28"/>
          <w:szCs w:val="28"/>
        </w:rPr>
        <w:t>11</w:t>
      </w:r>
      <w:r w:rsidRPr="00CD1D05">
        <w:rPr>
          <w:rFonts w:ascii="Times New Roman" w:hAnsi="Times New Roman" w:cs="Times New Roman"/>
          <w:sz w:val="28"/>
          <w:szCs w:val="28"/>
          <w:lang w:val="uk-UA"/>
        </w:rPr>
        <w:t>.201</w:t>
      </w:r>
      <w:r w:rsidRPr="00CD1D05">
        <w:rPr>
          <w:rFonts w:ascii="Times New Roman" w:hAnsi="Times New Roman" w:cs="Times New Roman"/>
          <w:sz w:val="28"/>
          <w:szCs w:val="28"/>
        </w:rPr>
        <w:t>9</w:t>
      </w:r>
      <w:r w:rsidRPr="00CD1D05">
        <w:rPr>
          <w:rFonts w:ascii="Times New Roman" w:hAnsi="Times New Roman" w:cs="Times New Roman"/>
          <w:sz w:val="28"/>
          <w:szCs w:val="28"/>
          <w:lang w:val="uk-UA"/>
        </w:rPr>
        <w:t>).</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ru-RU"/>
        </w:rPr>
        <w:t>8</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Распопов</w:t>
      </w:r>
      <w:proofErr w:type="spellEnd"/>
      <w:r w:rsidRPr="00FE3C2A">
        <w:rPr>
          <w:rFonts w:ascii="Times New Roman" w:hAnsi="Times New Roman" w:cs="Times New Roman"/>
          <w:sz w:val="28"/>
          <w:szCs w:val="28"/>
          <w:lang w:val="uk-UA"/>
        </w:rPr>
        <w:t xml:space="preserve"> В.Я. </w:t>
      </w:r>
      <w:proofErr w:type="spellStart"/>
      <w:r w:rsidRPr="00FE3C2A">
        <w:rPr>
          <w:rFonts w:ascii="Times New Roman" w:hAnsi="Times New Roman" w:cs="Times New Roman"/>
          <w:sz w:val="28"/>
          <w:szCs w:val="28"/>
          <w:lang w:val="uk-UA"/>
        </w:rPr>
        <w:t>Микромеханические</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п</w:t>
      </w:r>
      <w:r w:rsidR="002B1A64">
        <w:rPr>
          <w:rFonts w:ascii="Times New Roman" w:hAnsi="Times New Roman" w:cs="Times New Roman"/>
          <w:sz w:val="28"/>
          <w:szCs w:val="28"/>
          <w:lang w:val="uk-UA"/>
        </w:rPr>
        <w:t>риборы</w:t>
      </w:r>
      <w:proofErr w:type="spellEnd"/>
      <w:r w:rsidR="002B1A64">
        <w:rPr>
          <w:rFonts w:ascii="Times New Roman" w:hAnsi="Times New Roman" w:cs="Times New Roman"/>
          <w:sz w:val="28"/>
          <w:szCs w:val="28"/>
          <w:lang w:val="uk-UA"/>
        </w:rPr>
        <w:t>. М.: НТ Пресс, 2007. -400 </w:t>
      </w:r>
      <w:r w:rsidRPr="00FE3C2A">
        <w:rPr>
          <w:rFonts w:ascii="Times New Roman" w:hAnsi="Times New Roman" w:cs="Times New Roman"/>
          <w:sz w:val="28"/>
          <w:szCs w:val="28"/>
          <w:lang w:val="uk-UA"/>
        </w:rPr>
        <w:t>с.</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ru-RU"/>
        </w:rPr>
        <w:t>9</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Лысенко</w:t>
      </w:r>
      <w:proofErr w:type="spellEnd"/>
      <w:r w:rsidRPr="00FE3C2A">
        <w:rPr>
          <w:rFonts w:ascii="Times New Roman" w:hAnsi="Times New Roman" w:cs="Times New Roman"/>
          <w:sz w:val="28"/>
          <w:szCs w:val="28"/>
          <w:lang w:val="uk-UA"/>
        </w:rPr>
        <w:t xml:space="preserve"> И.Е. </w:t>
      </w:r>
      <w:proofErr w:type="spellStart"/>
      <w:r w:rsidRPr="00FE3C2A">
        <w:rPr>
          <w:rFonts w:ascii="Times New Roman" w:hAnsi="Times New Roman" w:cs="Times New Roman"/>
          <w:sz w:val="28"/>
          <w:szCs w:val="28"/>
          <w:lang w:val="uk-UA"/>
        </w:rPr>
        <w:t>Проектирование</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сенсорных</w:t>
      </w:r>
      <w:proofErr w:type="spellEnd"/>
      <w:r w:rsidRPr="00FE3C2A">
        <w:rPr>
          <w:rFonts w:ascii="Times New Roman" w:hAnsi="Times New Roman" w:cs="Times New Roman"/>
          <w:sz w:val="28"/>
          <w:szCs w:val="28"/>
          <w:lang w:val="uk-UA"/>
        </w:rPr>
        <w:t xml:space="preserve"> и </w:t>
      </w:r>
      <w:proofErr w:type="spellStart"/>
      <w:r w:rsidRPr="00FE3C2A">
        <w:rPr>
          <w:rFonts w:ascii="Times New Roman" w:hAnsi="Times New Roman" w:cs="Times New Roman"/>
          <w:sz w:val="28"/>
          <w:szCs w:val="28"/>
          <w:lang w:val="uk-UA"/>
        </w:rPr>
        <w:t>актюаторных</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элементов</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микросистемной</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техники</w:t>
      </w:r>
      <w:proofErr w:type="spellEnd"/>
      <w:r w:rsidRPr="00FE3C2A">
        <w:rPr>
          <w:rFonts w:ascii="Times New Roman" w:hAnsi="Times New Roman" w:cs="Times New Roman"/>
          <w:sz w:val="28"/>
          <w:szCs w:val="28"/>
          <w:lang w:val="uk-UA"/>
        </w:rPr>
        <w:t xml:space="preserve">. Таганрог: </w:t>
      </w:r>
      <w:proofErr w:type="spellStart"/>
      <w:r w:rsidRPr="00FE3C2A">
        <w:rPr>
          <w:rFonts w:ascii="Times New Roman" w:hAnsi="Times New Roman" w:cs="Times New Roman"/>
          <w:sz w:val="28"/>
          <w:szCs w:val="28"/>
          <w:lang w:val="uk-UA"/>
        </w:rPr>
        <w:t>Издательство</w:t>
      </w:r>
      <w:proofErr w:type="spellEnd"/>
      <w:r w:rsidRPr="00FE3C2A">
        <w:rPr>
          <w:rFonts w:ascii="Times New Roman" w:hAnsi="Times New Roman" w:cs="Times New Roman"/>
          <w:sz w:val="28"/>
          <w:szCs w:val="28"/>
          <w:lang w:val="uk-UA"/>
        </w:rPr>
        <w:t xml:space="preserve"> ТРТУ, 2005. 103 с.</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uk-UA"/>
        </w:rPr>
        <w:t>1</w:t>
      </w:r>
      <w:r w:rsidRPr="00FE3C2A">
        <w:rPr>
          <w:rFonts w:ascii="Times New Roman" w:hAnsi="Times New Roman" w:cs="Times New Roman"/>
          <w:sz w:val="28"/>
          <w:szCs w:val="28"/>
        </w:rPr>
        <w:t>0</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Howard</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Samue</w:t>
      </w:r>
      <w:proofErr w:type="spellEnd"/>
      <w:r w:rsidRPr="00FE3C2A">
        <w:rPr>
          <w:rFonts w:ascii="Times New Roman" w:hAnsi="Times New Roman" w:cs="Times New Roman"/>
          <w:sz w:val="28"/>
          <w:szCs w:val="28"/>
          <w:lang w:val="uk-UA"/>
        </w:rPr>
        <w:t xml:space="preserve"> Single- </w:t>
      </w:r>
      <w:proofErr w:type="spellStart"/>
      <w:r w:rsidRPr="00FE3C2A">
        <w:rPr>
          <w:rFonts w:ascii="Times New Roman" w:hAnsi="Times New Roman" w:cs="Times New Roman"/>
          <w:sz w:val="28"/>
          <w:szCs w:val="28"/>
          <w:lang w:val="uk-UA"/>
        </w:rPr>
        <w:t>and</w:t>
      </w:r>
      <w:proofErr w:type="spellEnd"/>
      <w:r w:rsidRPr="00FE3C2A">
        <w:rPr>
          <w:rFonts w:ascii="Times New Roman" w:hAnsi="Times New Roman" w:cs="Times New Roman"/>
          <w:sz w:val="28"/>
          <w:szCs w:val="28"/>
          <w:lang w:val="uk-UA"/>
        </w:rPr>
        <w:t xml:space="preserve"> Dual-Axis </w:t>
      </w:r>
      <w:proofErr w:type="spellStart"/>
      <w:r w:rsidRPr="00FE3C2A">
        <w:rPr>
          <w:rFonts w:ascii="Times New Roman" w:hAnsi="Times New Roman" w:cs="Times New Roman"/>
          <w:sz w:val="28"/>
          <w:szCs w:val="28"/>
          <w:lang w:val="uk-UA"/>
        </w:rPr>
        <w:t>Micromachined</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Accelerometers</w:t>
      </w:r>
      <w:proofErr w:type="spellEnd"/>
      <w:r w:rsidRPr="00FE3C2A">
        <w:rPr>
          <w:rFonts w:ascii="Times New Roman" w:hAnsi="Times New Roman" w:cs="Times New Roman"/>
          <w:sz w:val="28"/>
          <w:szCs w:val="28"/>
          <w:lang w:val="uk-UA"/>
        </w:rPr>
        <w:t xml:space="preserve"> </w:t>
      </w:r>
      <w:r w:rsidRPr="00FE3C2A">
        <w:rPr>
          <w:rFonts w:ascii="Times New Roman" w:hAnsi="Times New Roman" w:cs="Times New Roman"/>
          <w:sz w:val="28"/>
          <w:szCs w:val="28"/>
          <w:lang w:val="uk-UA"/>
        </w:rPr>
        <w:lastRenderedPageBreak/>
        <w:t xml:space="preserve">ADXL150 &amp; ADXL250: </w:t>
      </w:r>
      <w:proofErr w:type="spellStart"/>
      <w:r w:rsidRPr="00FE3C2A">
        <w:rPr>
          <w:rFonts w:ascii="Times New Roman" w:hAnsi="Times New Roman" w:cs="Times New Roman"/>
          <w:sz w:val="28"/>
          <w:szCs w:val="28"/>
          <w:lang w:val="uk-UA"/>
        </w:rPr>
        <w:t>New</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complete</w:t>
      </w:r>
      <w:proofErr w:type="spellEnd"/>
      <w:r w:rsidRPr="00FE3C2A">
        <w:rPr>
          <w:rFonts w:ascii="Times New Roman" w:hAnsi="Times New Roman" w:cs="Times New Roman"/>
          <w:sz w:val="28"/>
          <w:szCs w:val="28"/>
          <w:lang w:val="uk-UA"/>
        </w:rPr>
        <w:t xml:space="preserve"> low-</w:t>
      </w:r>
      <w:proofErr w:type="spellStart"/>
      <w:r w:rsidRPr="00FE3C2A">
        <w:rPr>
          <w:rFonts w:ascii="Times New Roman" w:hAnsi="Times New Roman" w:cs="Times New Roman"/>
          <w:sz w:val="28"/>
          <w:szCs w:val="28"/>
          <w:lang w:val="uk-UA"/>
        </w:rPr>
        <w:t>noise</w:t>
      </w:r>
      <w:proofErr w:type="spellEnd"/>
      <w:r w:rsidRPr="00FE3C2A">
        <w:rPr>
          <w:rFonts w:ascii="Times New Roman" w:hAnsi="Times New Roman" w:cs="Times New Roman"/>
          <w:sz w:val="28"/>
          <w:szCs w:val="28"/>
          <w:lang w:val="uk-UA"/>
        </w:rPr>
        <w:t xml:space="preserve"> 50-g </w:t>
      </w:r>
      <w:proofErr w:type="spellStart"/>
      <w:r w:rsidRPr="00FE3C2A">
        <w:rPr>
          <w:rFonts w:ascii="Times New Roman" w:hAnsi="Times New Roman" w:cs="Times New Roman"/>
          <w:sz w:val="28"/>
          <w:szCs w:val="28"/>
          <w:lang w:val="uk-UA"/>
        </w:rPr>
        <w:t>accelerometers</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Analog</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Dialogue</w:t>
      </w:r>
      <w:proofErr w:type="spellEnd"/>
      <w:r w:rsidRPr="00FE3C2A">
        <w:rPr>
          <w:rFonts w:ascii="Times New Roman" w:hAnsi="Times New Roman" w:cs="Times New Roman"/>
          <w:sz w:val="28"/>
          <w:szCs w:val="28"/>
          <w:lang w:val="uk-UA"/>
        </w:rPr>
        <w:t xml:space="preserve">, 1996. </w:t>
      </w:r>
      <w:proofErr w:type="spellStart"/>
      <w:r w:rsidRPr="00FE3C2A">
        <w:rPr>
          <w:rFonts w:ascii="Times New Roman" w:hAnsi="Times New Roman" w:cs="Times New Roman"/>
          <w:sz w:val="28"/>
          <w:szCs w:val="28"/>
          <w:lang w:val="uk-UA"/>
        </w:rPr>
        <w:t>Vol</w:t>
      </w:r>
      <w:proofErr w:type="spellEnd"/>
      <w:r w:rsidRPr="00FE3C2A">
        <w:rPr>
          <w:rFonts w:ascii="Times New Roman" w:hAnsi="Times New Roman" w:cs="Times New Roman"/>
          <w:sz w:val="28"/>
          <w:szCs w:val="28"/>
          <w:lang w:val="uk-UA"/>
        </w:rPr>
        <w:t>. 30. URL: http://www.analog.com/en /</w:t>
      </w:r>
      <w:proofErr w:type="spellStart"/>
      <w:r w:rsidRPr="00FE3C2A">
        <w:rPr>
          <w:rFonts w:ascii="Times New Roman" w:hAnsi="Times New Roman" w:cs="Times New Roman"/>
          <w:sz w:val="28"/>
          <w:szCs w:val="28"/>
          <w:lang w:val="uk-UA"/>
        </w:rPr>
        <w:t>analogdialogue</w:t>
      </w:r>
      <w:proofErr w:type="spellEnd"/>
      <w:r w:rsidRPr="00FE3C2A">
        <w:rPr>
          <w:rFonts w:ascii="Times New Roman" w:hAnsi="Times New Roman" w:cs="Times New Roman"/>
          <w:sz w:val="28"/>
          <w:szCs w:val="28"/>
          <w:lang w:val="uk-UA"/>
        </w:rPr>
        <w:t>/</w:t>
      </w:r>
      <w:proofErr w:type="spellStart"/>
      <w:r w:rsidRPr="00FE3C2A">
        <w:rPr>
          <w:rFonts w:ascii="Times New Roman" w:hAnsi="Times New Roman" w:cs="Times New Roman"/>
          <w:sz w:val="28"/>
          <w:szCs w:val="28"/>
          <w:lang w:val="uk-UA"/>
        </w:rPr>
        <w:t>articles</w:t>
      </w:r>
      <w:proofErr w:type="spellEnd"/>
      <w:r w:rsidRPr="00FE3C2A">
        <w:rPr>
          <w:rFonts w:ascii="Times New Roman" w:hAnsi="Times New Roman" w:cs="Times New Roman"/>
          <w:sz w:val="28"/>
          <w:szCs w:val="28"/>
          <w:lang w:val="uk-UA"/>
        </w:rPr>
        <w:t>/ single-and-dual-axis-micromachined-accelerometers.html (дата звернення: 17.</w:t>
      </w:r>
      <w:r w:rsidRPr="00FE3C2A">
        <w:rPr>
          <w:rFonts w:ascii="Times New Roman" w:hAnsi="Times New Roman" w:cs="Times New Roman"/>
          <w:sz w:val="28"/>
          <w:szCs w:val="28"/>
        </w:rPr>
        <w:t>11</w:t>
      </w:r>
      <w:r w:rsidRPr="00FE3C2A">
        <w:rPr>
          <w:rFonts w:ascii="Times New Roman" w:hAnsi="Times New Roman" w:cs="Times New Roman"/>
          <w:sz w:val="28"/>
          <w:szCs w:val="28"/>
          <w:lang w:val="uk-UA"/>
        </w:rPr>
        <w:t>.201</w:t>
      </w:r>
      <w:r w:rsidRPr="00FE3C2A">
        <w:rPr>
          <w:rFonts w:ascii="Times New Roman" w:hAnsi="Times New Roman" w:cs="Times New Roman"/>
          <w:sz w:val="28"/>
          <w:szCs w:val="28"/>
        </w:rPr>
        <w:t>9</w:t>
      </w:r>
      <w:r w:rsidRPr="00FE3C2A">
        <w:rPr>
          <w:rFonts w:ascii="Times New Roman" w:hAnsi="Times New Roman" w:cs="Times New Roman"/>
          <w:sz w:val="28"/>
          <w:szCs w:val="28"/>
          <w:lang w:val="uk-UA"/>
        </w:rPr>
        <w:t>).</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uk-UA"/>
        </w:rPr>
        <w:t>1</w:t>
      </w:r>
      <w:proofErr w:type="spellStart"/>
      <w:r w:rsidRPr="00FE3C2A">
        <w:rPr>
          <w:rFonts w:ascii="Times New Roman" w:hAnsi="Times New Roman" w:cs="Times New Roman"/>
          <w:sz w:val="28"/>
          <w:szCs w:val="28"/>
        </w:rPr>
        <w:t>1</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Piezoelectric</w:t>
      </w:r>
      <w:proofErr w:type="spellEnd"/>
      <w:r w:rsidRPr="00FE3C2A">
        <w:rPr>
          <w:rFonts w:ascii="Times New Roman" w:hAnsi="Times New Roman" w:cs="Times New Roman"/>
          <w:sz w:val="28"/>
          <w:szCs w:val="28"/>
          <w:lang w:val="uk-UA"/>
        </w:rPr>
        <w:t xml:space="preserve"> Tri-</w:t>
      </w:r>
      <w:proofErr w:type="spellStart"/>
      <w:r w:rsidRPr="00FE3C2A">
        <w:rPr>
          <w:rFonts w:ascii="Times New Roman" w:hAnsi="Times New Roman" w:cs="Times New Roman"/>
          <w:sz w:val="28"/>
          <w:szCs w:val="28"/>
          <w:lang w:val="uk-UA"/>
        </w:rPr>
        <w:t>axial</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Accelerometer</w:t>
      </w:r>
      <w:proofErr w:type="spellEnd"/>
      <w:r w:rsidRPr="00FE3C2A">
        <w:rPr>
          <w:rFonts w:ascii="Times New Roman" w:hAnsi="Times New Roman" w:cs="Times New Roman"/>
          <w:sz w:val="28"/>
          <w:szCs w:val="28"/>
          <w:lang w:val="uk-UA"/>
        </w:rPr>
        <w:t>, 2013 URL: http://www.nanotech. dtu.dk/ Research-mega/</w:t>
      </w:r>
      <w:proofErr w:type="spellStart"/>
      <w:r w:rsidRPr="00FE3C2A">
        <w:rPr>
          <w:rFonts w:ascii="Times New Roman" w:hAnsi="Times New Roman" w:cs="Times New Roman"/>
          <w:sz w:val="28"/>
          <w:szCs w:val="28"/>
          <w:lang w:val="uk-UA"/>
        </w:rPr>
        <w:t>Forskningsgrupper</w:t>
      </w:r>
      <w:proofErr w:type="spellEnd"/>
      <w:r w:rsidRPr="00FE3C2A">
        <w:rPr>
          <w:rFonts w:ascii="Times New Roman" w:hAnsi="Times New Roman" w:cs="Times New Roman"/>
          <w:sz w:val="28"/>
          <w:szCs w:val="28"/>
          <w:lang w:val="uk-UA"/>
        </w:rPr>
        <w:t xml:space="preserve">/MEMS-AppliedSensors/ </w:t>
      </w:r>
      <w:proofErr w:type="spellStart"/>
      <w:r w:rsidRPr="00FE3C2A">
        <w:rPr>
          <w:rFonts w:ascii="Times New Roman" w:hAnsi="Times New Roman" w:cs="Times New Roman"/>
          <w:sz w:val="28"/>
          <w:szCs w:val="28"/>
          <w:lang w:val="uk-UA"/>
        </w:rPr>
        <w:t>NewResearch</w:t>
      </w:r>
      <w:proofErr w:type="spellEnd"/>
      <w:r w:rsidRPr="00FE3C2A">
        <w:rPr>
          <w:rFonts w:ascii="Times New Roman" w:hAnsi="Times New Roman" w:cs="Times New Roman"/>
          <w:sz w:val="28"/>
          <w:szCs w:val="28"/>
          <w:lang w:val="uk-UA"/>
        </w:rPr>
        <w:t>/ Mechanical-Sensors/Triaxial-Accelerometer (дата звернення: 18.</w:t>
      </w:r>
      <w:r w:rsidRPr="00FE3C2A">
        <w:rPr>
          <w:rFonts w:ascii="Times New Roman" w:hAnsi="Times New Roman" w:cs="Times New Roman"/>
          <w:sz w:val="28"/>
          <w:szCs w:val="28"/>
        </w:rPr>
        <w:t>11</w:t>
      </w:r>
      <w:r w:rsidRPr="00FE3C2A">
        <w:rPr>
          <w:rFonts w:ascii="Times New Roman" w:hAnsi="Times New Roman" w:cs="Times New Roman"/>
          <w:sz w:val="28"/>
          <w:szCs w:val="28"/>
          <w:lang w:val="uk-UA"/>
        </w:rPr>
        <w:t>.201</w:t>
      </w:r>
      <w:r w:rsidRPr="00FE3C2A">
        <w:rPr>
          <w:rFonts w:ascii="Times New Roman" w:hAnsi="Times New Roman" w:cs="Times New Roman"/>
          <w:sz w:val="28"/>
          <w:szCs w:val="28"/>
        </w:rPr>
        <w:t>9</w:t>
      </w:r>
      <w:r w:rsidRPr="00FE3C2A">
        <w:rPr>
          <w:rFonts w:ascii="Times New Roman" w:hAnsi="Times New Roman" w:cs="Times New Roman"/>
          <w:sz w:val="28"/>
          <w:szCs w:val="28"/>
          <w:lang w:val="uk-UA"/>
        </w:rPr>
        <w:t>).</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uk-UA"/>
        </w:rPr>
        <w:t xml:space="preserve">12. </w:t>
      </w:r>
      <w:proofErr w:type="spellStart"/>
      <w:r w:rsidRPr="00FE3C2A">
        <w:rPr>
          <w:rFonts w:ascii="Times New Roman" w:hAnsi="Times New Roman" w:cs="Times New Roman"/>
          <w:sz w:val="28"/>
          <w:szCs w:val="28"/>
          <w:lang w:val="uk-UA"/>
        </w:rPr>
        <w:t>Todaro</w:t>
      </w:r>
      <w:proofErr w:type="spellEnd"/>
      <w:r w:rsidRPr="00FE3C2A">
        <w:rPr>
          <w:rFonts w:ascii="Times New Roman" w:hAnsi="Times New Roman" w:cs="Times New Roman"/>
          <w:sz w:val="28"/>
          <w:szCs w:val="28"/>
          <w:lang w:val="uk-UA"/>
        </w:rPr>
        <w:t xml:space="preserve"> М. T., </w:t>
      </w:r>
      <w:proofErr w:type="spellStart"/>
      <w:r w:rsidRPr="00FE3C2A">
        <w:rPr>
          <w:rFonts w:ascii="Times New Roman" w:hAnsi="Times New Roman" w:cs="Times New Roman"/>
          <w:sz w:val="28"/>
          <w:szCs w:val="28"/>
          <w:lang w:val="uk-UA"/>
        </w:rPr>
        <w:t>Sileo</w:t>
      </w:r>
      <w:proofErr w:type="spellEnd"/>
      <w:r w:rsidRPr="00FE3C2A">
        <w:rPr>
          <w:rFonts w:ascii="Times New Roman" w:hAnsi="Times New Roman" w:cs="Times New Roman"/>
          <w:sz w:val="28"/>
          <w:szCs w:val="28"/>
          <w:lang w:val="uk-UA"/>
        </w:rPr>
        <w:t xml:space="preserve"> L., </w:t>
      </w:r>
      <w:proofErr w:type="spellStart"/>
      <w:r w:rsidRPr="00FE3C2A">
        <w:rPr>
          <w:rFonts w:ascii="Times New Roman" w:hAnsi="Times New Roman" w:cs="Times New Roman"/>
          <w:sz w:val="28"/>
          <w:szCs w:val="28"/>
          <w:lang w:val="uk-UA"/>
        </w:rPr>
        <w:t>De</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Vittorio</w:t>
      </w:r>
      <w:proofErr w:type="spellEnd"/>
      <w:r w:rsidRPr="00FE3C2A">
        <w:rPr>
          <w:rFonts w:ascii="Times New Roman" w:hAnsi="Times New Roman" w:cs="Times New Roman"/>
          <w:sz w:val="28"/>
          <w:szCs w:val="28"/>
          <w:lang w:val="uk-UA"/>
        </w:rPr>
        <w:t xml:space="preserve"> M. </w:t>
      </w:r>
      <w:proofErr w:type="spellStart"/>
      <w:r w:rsidRPr="00FE3C2A">
        <w:rPr>
          <w:rFonts w:ascii="Times New Roman" w:hAnsi="Times New Roman" w:cs="Times New Roman"/>
          <w:sz w:val="28"/>
          <w:szCs w:val="28"/>
          <w:lang w:val="uk-UA"/>
        </w:rPr>
        <w:t>Magnetic</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Sensors</w:t>
      </w:r>
      <w:proofErr w:type="spellEnd"/>
      <w:r w:rsidRPr="00FE3C2A">
        <w:rPr>
          <w:rFonts w:ascii="Times New Roman" w:hAnsi="Times New Roman" w:cs="Times New Roman"/>
          <w:sz w:val="28"/>
          <w:szCs w:val="28"/>
          <w:lang w:val="uk-UA"/>
        </w:rPr>
        <w:t xml:space="preserve"> – </w:t>
      </w:r>
      <w:proofErr w:type="spellStart"/>
      <w:r w:rsidRPr="00FE3C2A">
        <w:rPr>
          <w:rFonts w:ascii="Times New Roman" w:hAnsi="Times New Roman" w:cs="Times New Roman"/>
          <w:sz w:val="28"/>
          <w:szCs w:val="28"/>
          <w:lang w:val="uk-UA"/>
        </w:rPr>
        <w:t>Principles</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and</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Applications</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Chapter</w:t>
      </w:r>
      <w:proofErr w:type="spellEnd"/>
      <w:r w:rsidRPr="00FE3C2A">
        <w:rPr>
          <w:rFonts w:ascii="Times New Roman" w:hAnsi="Times New Roman" w:cs="Times New Roman"/>
          <w:sz w:val="28"/>
          <w:szCs w:val="28"/>
          <w:lang w:val="uk-UA"/>
        </w:rPr>
        <w:t xml:space="preserve"> 6. </w:t>
      </w:r>
      <w:proofErr w:type="spellStart"/>
      <w:r w:rsidRPr="00FE3C2A">
        <w:rPr>
          <w:rFonts w:ascii="Times New Roman" w:hAnsi="Times New Roman" w:cs="Times New Roman"/>
          <w:sz w:val="28"/>
          <w:szCs w:val="28"/>
          <w:lang w:val="uk-UA"/>
        </w:rPr>
        <w:t>Magnetic</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Field</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Sensors</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Based</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on</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Microelectromechanical</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Systems</w:t>
      </w:r>
      <w:proofErr w:type="spellEnd"/>
      <w:r w:rsidRPr="00FE3C2A">
        <w:rPr>
          <w:rFonts w:ascii="Times New Roman" w:hAnsi="Times New Roman" w:cs="Times New Roman"/>
          <w:sz w:val="28"/>
          <w:szCs w:val="28"/>
          <w:lang w:val="uk-UA"/>
        </w:rPr>
        <w:t xml:space="preserve"> (MEMS) </w:t>
      </w:r>
      <w:proofErr w:type="spellStart"/>
      <w:r w:rsidRPr="00FE3C2A">
        <w:rPr>
          <w:rFonts w:ascii="Times New Roman" w:hAnsi="Times New Roman" w:cs="Times New Roman"/>
          <w:sz w:val="28"/>
          <w:szCs w:val="28"/>
          <w:lang w:val="uk-UA"/>
        </w:rPr>
        <w:t>Technology</w:t>
      </w:r>
      <w:proofErr w:type="spellEnd"/>
      <w:r w:rsidRPr="00FE3C2A">
        <w:rPr>
          <w:rFonts w:ascii="Times New Roman" w:hAnsi="Times New Roman" w:cs="Times New Roman"/>
          <w:sz w:val="28"/>
          <w:szCs w:val="28"/>
          <w:lang w:val="uk-UA"/>
        </w:rPr>
        <w:t xml:space="preserve">. / </w:t>
      </w:r>
      <w:proofErr w:type="spellStart"/>
      <w:r w:rsidRPr="00FE3C2A">
        <w:rPr>
          <w:rFonts w:ascii="Times New Roman" w:hAnsi="Times New Roman" w:cs="Times New Roman"/>
          <w:sz w:val="28"/>
          <w:szCs w:val="28"/>
          <w:lang w:val="uk-UA"/>
        </w:rPr>
        <w:t>edited</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by</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Kuang</w:t>
      </w:r>
      <w:proofErr w:type="spellEnd"/>
      <w:r w:rsidRPr="00FE3C2A">
        <w:rPr>
          <w:rFonts w:ascii="Times New Roman" w:hAnsi="Times New Roman" w:cs="Times New Roman"/>
          <w:sz w:val="28"/>
          <w:szCs w:val="28"/>
          <w:lang w:val="uk-UA"/>
        </w:rPr>
        <w:t xml:space="preserve"> K. </w:t>
      </w:r>
      <w:proofErr w:type="spellStart"/>
      <w:r w:rsidRPr="00FE3C2A">
        <w:rPr>
          <w:rFonts w:ascii="Times New Roman" w:hAnsi="Times New Roman" w:cs="Times New Roman"/>
          <w:sz w:val="28"/>
          <w:szCs w:val="28"/>
          <w:lang w:val="uk-UA"/>
        </w:rPr>
        <w:t>InTech</w:t>
      </w:r>
      <w:proofErr w:type="spellEnd"/>
      <w:r w:rsidRPr="00FE3C2A">
        <w:rPr>
          <w:rFonts w:ascii="Times New Roman" w:hAnsi="Times New Roman" w:cs="Times New Roman"/>
          <w:sz w:val="28"/>
          <w:szCs w:val="28"/>
          <w:lang w:val="uk-UA"/>
        </w:rPr>
        <w:t xml:space="preserve">, 2012. 160 р. </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uk-UA"/>
        </w:rPr>
        <w:t>1</w:t>
      </w:r>
      <w:r w:rsidRPr="00FE3C2A">
        <w:rPr>
          <w:rFonts w:ascii="Times New Roman" w:hAnsi="Times New Roman" w:cs="Times New Roman"/>
          <w:sz w:val="28"/>
          <w:szCs w:val="28"/>
        </w:rPr>
        <w:t>3</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Tapia</w:t>
      </w:r>
      <w:proofErr w:type="spellEnd"/>
      <w:r w:rsidRPr="00FE3C2A">
        <w:rPr>
          <w:rFonts w:ascii="Times New Roman" w:hAnsi="Times New Roman" w:cs="Times New Roman"/>
          <w:sz w:val="28"/>
          <w:szCs w:val="28"/>
          <w:lang w:val="uk-UA"/>
        </w:rPr>
        <w:t xml:space="preserve"> J., Herrera-May A. J García-Ramírez P., Martínez-Castillo J., </w:t>
      </w:r>
      <w:proofErr w:type="spellStart"/>
      <w:r w:rsidRPr="00FE3C2A">
        <w:rPr>
          <w:rFonts w:ascii="Times New Roman" w:hAnsi="Times New Roman" w:cs="Times New Roman"/>
          <w:sz w:val="28"/>
          <w:szCs w:val="28"/>
          <w:lang w:val="uk-UA"/>
        </w:rPr>
        <w:t>Figueras</w:t>
      </w:r>
      <w:proofErr w:type="spellEnd"/>
      <w:r w:rsidRPr="00FE3C2A">
        <w:rPr>
          <w:rFonts w:ascii="Times New Roman" w:hAnsi="Times New Roman" w:cs="Times New Roman"/>
          <w:sz w:val="28"/>
          <w:szCs w:val="28"/>
          <w:lang w:val="uk-UA"/>
        </w:rPr>
        <w:t xml:space="preserve"> E., </w:t>
      </w:r>
      <w:proofErr w:type="spellStart"/>
      <w:r w:rsidRPr="00FE3C2A">
        <w:rPr>
          <w:rFonts w:ascii="Times New Roman" w:hAnsi="Times New Roman" w:cs="Times New Roman"/>
          <w:sz w:val="28"/>
          <w:szCs w:val="28"/>
          <w:lang w:val="uk-UA"/>
        </w:rPr>
        <w:t>Flores</w:t>
      </w:r>
      <w:proofErr w:type="spellEnd"/>
      <w:r w:rsidRPr="00FE3C2A">
        <w:rPr>
          <w:rFonts w:ascii="Times New Roman" w:hAnsi="Times New Roman" w:cs="Times New Roman"/>
          <w:sz w:val="28"/>
          <w:szCs w:val="28"/>
          <w:lang w:val="uk-UA"/>
        </w:rPr>
        <w:t xml:space="preserve"> A., </w:t>
      </w:r>
      <w:proofErr w:type="spellStart"/>
      <w:r w:rsidRPr="00FE3C2A">
        <w:rPr>
          <w:rFonts w:ascii="Times New Roman" w:hAnsi="Times New Roman" w:cs="Times New Roman"/>
          <w:sz w:val="28"/>
          <w:szCs w:val="28"/>
          <w:lang w:val="uk-UA"/>
        </w:rPr>
        <w:t>Manjarrez</w:t>
      </w:r>
      <w:proofErr w:type="spellEnd"/>
      <w:r w:rsidRPr="00FE3C2A">
        <w:rPr>
          <w:rFonts w:ascii="Times New Roman" w:hAnsi="Times New Roman" w:cs="Times New Roman"/>
          <w:sz w:val="28"/>
          <w:szCs w:val="28"/>
          <w:lang w:val="uk-UA"/>
        </w:rPr>
        <w:t xml:space="preserve"> E. </w:t>
      </w:r>
      <w:proofErr w:type="spellStart"/>
      <w:r w:rsidRPr="00FE3C2A">
        <w:rPr>
          <w:rFonts w:ascii="Times New Roman" w:hAnsi="Times New Roman" w:cs="Times New Roman"/>
          <w:sz w:val="28"/>
          <w:szCs w:val="28"/>
          <w:lang w:val="uk-UA"/>
        </w:rPr>
        <w:t>Sensing</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magnetic</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flux</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density</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of</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artificial</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neurons</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with</w:t>
      </w:r>
      <w:proofErr w:type="spellEnd"/>
      <w:r w:rsidRPr="00FE3C2A">
        <w:rPr>
          <w:rFonts w:ascii="Times New Roman" w:hAnsi="Times New Roman" w:cs="Times New Roman"/>
          <w:sz w:val="28"/>
          <w:szCs w:val="28"/>
          <w:lang w:val="uk-UA"/>
        </w:rPr>
        <w:t xml:space="preserve"> a MEMS </w:t>
      </w:r>
      <w:proofErr w:type="spellStart"/>
      <w:r w:rsidRPr="00FE3C2A">
        <w:rPr>
          <w:rFonts w:ascii="Times New Roman" w:hAnsi="Times New Roman" w:cs="Times New Roman"/>
          <w:sz w:val="28"/>
          <w:szCs w:val="28"/>
          <w:lang w:val="uk-UA"/>
        </w:rPr>
        <w:t>device</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Biomedical</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microdevices</w:t>
      </w:r>
      <w:proofErr w:type="spellEnd"/>
      <w:r w:rsidRPr="00FE3C2A">
        <w:rPr>
          <w:rFonts w:ascii="Times New Roman" w:hAnsi="Times New Roman" w:cs="Times New Roman"/>
          <w:sz w:val="28"/>
          <w:szCs w:val="28"/>
          <w:lang w:val="uk-UA"/>
        </w:rPr>
        <w:t xml:space="preserve">, 2010. </w:t>
      </w:r>
      <w:proofErr w:type="spellStart"/>
      <w:r w:rsidRPr="00FE3C2A">
        <w:rPr>
          <w:rFonts w:ascii="Times New Roman" w:hAnsi="Times New Roman" w:cs="Times New Roman"/>
          <w:sz w:val="28"/>
          <w:szCs w:val="28"/>
          <w:lang w:val="uk-UA"/>
        </w:rPr>
        <w:t>Vol</w:t>
      </w:r>
      <w:proofErr w:type="spellEnd"/>
      <w:r w:rsidRPr="00FE3C2A">
        <w:rPr>
          <w:rFonts w:ascii="Times New Roman" w:hAnsi="Times New Roman" w:cs="Times New Roman"/>
          <w:sz w:val="28"/>
          <w:szCs w:val="28"/>
          <w:lang w:val="uk-UA"/>
        </w:rPr>
        <w:t>. 13(2).</w:t>
      </w:r>
      <w:r w:rsidR="002B1A64">
        <w:rPr>
          <w:rFonts w:ascii="Times New Roman" w:hAnsi="Times New Roman" w:cs="Times New Roman"/>
          <w:sz w:val="28"/>
          <w:szCs w:val="28"/>
          <w:lang w:val="uk-UA"/>
        </w:rPr>
        <w:t xml:space="preserve"> - </w:t>
      </w:r>
      <w:r w:rsidRPr="00FE3C2A">
        <w:rPr>
          <w:rFonts w:ascii="Times New Roman" w:hAnsi="Times New Roman" w:cs="Times New Roman"/>
          <w:sz w:val="28"/>
          <w:szCs w:val="28"/>
          <w:lang w:val="uk-UA"/>
        </w:rPr>
        <w:t>р.</w:t>
      </w:r>
      <w:r w:rsidR="002B1A64">
        <w:rPr>
          <w:rFonts w:ascii="Times New Roman" w:hAnsi="Times New Roman" w:cs="Times New Roman"/>
          <w:sz w:val="28"/>
          <w:szCs w:val="28"/>
          <w:lang w:val="uk-UA"/>
        </w:rPr>
        <w:t> </w:t>
      </w:r>
      <w:r w:rsidRPr="00FE3C2A">
        <w:rPr>
          <w:rFonts w:ascii="Times New Roman" w:hAnsi="Times New Roman" w:cs="Times New Roman"/>
          <w:sz w:val="28"/>
          <w:szCs w:val="28"/>
          <w:lang w:val="uk-UA"/>
        </w:rPr>
        <w:t>303</w:t>
      </w:r>
      <w:r w:rsidR="002B1A64">
        <w:rPr>
          <w:rFonts w:ascii="Times New Roman" w:hAnsi="Times New Roman" w:cs="Times New Roman"/>
          <w:sz w:val="28"/>
          <w:szCs w:val="28"/>
          <w:lang w:val="uk-UA"/>
        </w:rPr>
        <w:t> </w:t>
      </w:r>
      <w:r w:rsidRPr="00FE3C2A">
        <w:rPr>
          <w:rFonts w:ascii="Times New Roman" w:hAnsi="Times New Roman" w:cs="Times New Roman"/>
          <w:sz w:val="28"/>
          <w:szCs w:val="28"/>
          <w:lang w:val="uk-UA"/>
        </w:rPr>
        <w:t>-</w:t>
      </w:r>
      <w:r w:rsidR="002B1A64">
        <w:rPr>
          <w:rFonts w:ascii="Times New Roman" w:hAnsi="Times New Roman" w:cs="Times New Roman"/>
          <w:sz w:val="28"/>
          <w:szCs w:val="28"/>
          <w:lang w:val="uk-UA"/>
        </w:rPr>
        <w:t> </w:t>
      </w:r>
      <w:r w:rsidRPr="00FE3C2A">
        <w:rPr>
          <w:rFonts w:ascii="Times New Roman" w:hAnsi="Times New Roman" w:cs="Times New Roman"/>
          <w:sz w:val="28"/>
          <w:szCs w:val="28"/>
          <w:lang w:val="uk-UA"/>
        </w:rPr>
        <w:t>313.</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rPr>
        <w:t>14</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Analog</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Devices</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Accelerometers</w:t>
      </w:r>
      <w:proofErr w:type="spellEnd"/>
      <w:r w:rsidRPr="00FE3C2A">
        <w:rPr>
          <w:rFonts w:ascii="Times New Roman" w:hAnsi="Times New Roman" w:cs="Times New Roman"/>
          <w:sz w:val="28"/>
          <w:szCs w:val="28"/>
          <w:lang w:val="uk-UA"/>
        </w:rPr>
        <w:t xml:space="preserve">. 2015. URL: http://www.analog. </w:t>
      </w:r>
      <w:proofErr w:type="spellStart"/>
      <w:r w:rsidRPr="00FE3C2A">
        <w:rPr>
          <w:rFonts w:ascii="Times New Roman" w:hAnsi="Times New Roman" w:cs="Times New Roman"/>
          <w:sz w:val="28"/>
          <w:szCs w:val="28"/>
          <w:lang w:val="uk-UA"/>
        </w:rPr>
        <w:t>com</w:t>
      </w:r>
      <w:proofErr w:type="spellEnd"/>
      <w:r w:rsidRPr="00FE3C2A">
        <w:rPr>
          <w:rFonts w:ascii="Times New Roman" w:hAnsi="Times New Roman" w:cs="Times New Roman"/>
          <w:sz w:val="28"/>
          <w:szCs w:val="28"/>
          <w:lang w:val="uk-UA"/>
        </w:rPr>
        <w:t>/</w:t>
      </w:r>
      <w:proofErr w:type="spellStart"/>
      <w:r w:rsidRPr="00FE3C2A">
        <w:rPr>
          <w:rFonts w:ascii="Times New Roman" w:hAnsi="Times New Roman" w:cs="Times New Roman"/>
          <w:sz w:val="28"/>
          <w:szCs w:val="28"/>
          <w:lang w:val="uk-UA"/>
        </w:rPr>
        <w:t>en</w:t>
      </w:r>
      <w:proofErr w:type="spellEnd"/>
      <w:r w:rsidRPr="00FE3C2A">
        <w:rPr>
          <w:rFonts w:ascii="Times New Roman" w:hAnsi="Times New Roman" w:cs="Times New Roman"/>
          <w:sz w:val="28"/>
          <w:szCs w:val="28"/>
          <w:lang w:val="uk-UA"/>
        </w:rPr>
        <w:t>/</w:t>
      </w:r>
      <w:proofErr w:type="spellStart"/>
      <w:r w:rsidRPr="00FE3C2A">
        <w:rPr>
          <w:rFonts w:ascii="Times New Roman" w:hAnsi="Times New Roman" w:cs="Times New Roman"/>
          <w:sz w:val="28"/>
          <w:szCs w:val="28"/>
          <w:lang w:val="uk-UA"/>
        </w:rPr>
        <w:t>products</w:t>
      </w:r>
      <w:proofErr w:type="spellEnd"/>
      <w:r w:rsidRPr="00FE3C2A">
        <w:rPr>
          <w:rFonts w:ascii="Times New Roman" w:hAnsi="Times New Roman" w:cs="Times New Roman"/>
          <w:sz w:val="28"/>
          <w:szCs w:val="28"/>
          <w:lang w:val="uk-UA"/>
        </w:rPr>
        <w:t>/</w:t>
      </w:r>
      <w:proofErr w:type="spellStart"/>
      <w:r w:rsidRPr="00FE3C2A">
        <w:rPr>
          <w:rFonts w:ascii="Times New Roman" w:hAnsi="Times New Roman" w:cs="Times New Roman"/>
          <w:sz w:val="28"/>
          <w:szCs w:val="28"/>
          <w:lang w:val="uk-UA"/>
        </w:rPr>
        <w:t>sensors</w:t>
      </w:r>
      <w:proofErr w:type="spellEnd"/>
      <w:r w:rsidRPr="00FE3C2A">
        <w:rPr>
          <w:rFonts w:ascii="Times New Roman" w:hAnsi="Times New Roman" w:cs="Times New Roman"/>
          <w:sz w:val="28"/>
          <w:szCs w:val="28"/>
          <w:lang w:val="uk-UA"/>
        </w:rPr>
        <w:t>/accelerometers.html (дата звернення: 20.</w:t>
      </w:r>
      <w:r w:rsidRPr="00FE3C2A">
        <w:rPr>
          <w:rFonts w:ascii="Times New Roman" w:hAnsi="Times New Roman" w:cs="Times New Roman"/>
          <w:sz w:val="28"/>
          <w:szCs w:val="28"/>
        </w:rPr>
        <w:t>11</w:t>
      </w:r>
      <w:r w:rsidRPr="00FE3C2A">
        <w:rPr>
          <w:rFonts w:ascii="Times New Roman" w:hAnsi="Times New Roman" w:cs="Times New Roman"/>
          <w:sz w:val="28"/>
          <w:szCs w:val="28"/>
          <w:lang w:val="uk-UA"/>
        </w:rPr>
        <w:t>.201</w:t>
      </w:r>
      <w:r w:rsidRPr="00FE3C2A">
        <w:rPr>
          <w:rFonts w:ascii="Times New Roman" w:hAnsi="Times New Roman" w:cs="Times New Roman"/>
          <w:sz w:val="28"/>
          <w:szCs w:val="28"/>
        </w:rPr>
        <w:t>9</w:t>
      </w:r>
      <w:r w:rsidRPr="00FE3C2A">
        <w:rPr>
          <w:rFonts w:ascii="Times New Roman" w:hAnsi="Times New Roman" w:cs="Times New Roman"/>
          <w:sz w:val="28"/>
          <w:szCs w:val="28"/>
          <w:lang w:val="uk-UA"/>
        </w:rPr>
        <w:t xml:space="preserve">). </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rPr>
        <w:t>15</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Bosch</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Sensortec</w:t>
      </w:r>
      <w:proofErr w:type="spellEnd"/>
      <w:r w:rsidRPr="00FE3C2A">
        <w:rPr>
          <w:rFonts w:ascii="Times New Roman" w:hAnsi="Times New Roman" w:cs="Times New Roman"/>
          <w:sz w:val="28"/>
          <w:szCs w:val="28"/>
          <w:lang w:val="uk-UA"/>
        </w:rPr>
        <w:t xml:space="preserve">: 10 </w:t>
      </w:r>
      <w:proofErr w:type="spellStart"/>
      <w:r w:rsidRPr="00FE3C2A">
        <w:rPr>
          <w:rFonts w:ascii="Times New Roman" w:hAnsi="Times New Roman" w:cs="Times New Roman"/>
          <w:sz w:val="28"/>
          <w:szCs w:val="28"/>
          <w:lang w:val="uk-UA"/>
        </w:rPr>
        <w:t>years</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of</w:t>
      </w:r>
      <w:proofErr w:type="spellEnd"/>
      <w:r w:rsidRPr="00FE3C2A">
        <w:rPr>
          <w:rFonts w:ascii="Times New Roman" w:hAnsi="Times New Roman" w:cs="Times New Roman"/>
          <w:sz w:val="28"/>
          <w:szCs w:val="28"/>
          <w:lang w:val="uk-UA"/>
        </w:rPr>
        <w:t xml:space="preserve"> MEMS </w:t>
      </w:r>
      <w:proofErr w:type="spellStart"/>
      <w:r w:rsidRPr="00FE3C2A">
        <w:rPr>
          <w:rFonts w:ascii="Times New Roman" w:hAnsi="Times New Roman" w:cs="Times New Roman"/>
          <w:sz w:val="28"/>
          <w:szCs w:val="28"/>
          <w:lang w:val="uk-UA"/>
        </w:rPr>
        <w:t>sensors</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innovation</w:t>
      </w:r>
      <w:proofErr w:type="spellEnd"/>
      <w:r w:rsidRPr="00FE3C2A">
        <w:rPr>
          <w:rFonts w:ascii="Times New Roman" w:hAnsi="Times New Roman" w:cs="Times New Roman"/>
          <w:sz w:val="28"/>
          <w:szCs w:val="28"/>
          <w:lang w:val="uk-UA"/>
        </w:rPr>
        <w:t>, 2015. URL: http://www.bosch-presse.de/pressportal/de/en/bosch-sensortec-10-years-of-memssensors -innovation-42968.html (дата звернення: 21.</w:t>
      </w:r>
      <w:r w:rsidRPr="00FE3C2A">
        <w:rPr>
          <w:rFonts w:ascii="Times New Roman" w:hAnsi="Times New Roman" w:cs="Times New Roman"/>
          <w:sz w:val="28"/>
          <w:szCs w:val="28"/>
        </w:rPr>
        <w:t>11</w:t>
      </w:r>
      <w:r w:rsidRPr="00FE3C2A">
        <w:rPr>
          <w:rFonts w:ascii="Times New Roman" w:hAnsi="Times New Roman" w:cs="Times New Roman"/>
          <w:sz w:val="28"/>
          <w:szCs w:val="28"/>
          <w:lang w:val="uk-UA"/>
        </w:rPr>
        <w:t>.201</w:t>
      </w:r>
      <w:r w:rsidRPr="00FE3C2A">
        <w:rPr>
          <w:rFonts w:ascii="Times New Roman" w:hAnsi="Times New Roman" w:cs="Times New Roman"/>
          <w:sz w:val="28"/>
          <w:szCs w:val="28"/>
        </w:rPr>
        <w:t>9</w:t>
      </w:r>
      <w:r w:rsidRPr="00FE3C2A">
        <w:rPr>
          <w:rFonts w:ascii="Times New Roman" w:hAnsi="Times New Roman" w:cs="Times New Roman"/>
          <w:sz w:val="28"/>
          <w:szCs w:val="28"/>
          <w:lang w:val="uk-UA"/>
        </w:rPr>
        <w:t>).</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rPr>
        <w:t>16</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Accelerometers</w:t>
      </w:r>
      <w:proofErr w:type="spellEnd"/>
      <w:r w:rsidRPr="00FE3C2A">
        <w:rPr>
          <w:rFonts w:ascii="Times New Roman" w:hAnsi="Times New Roman" w:cs="Times New Roman"/>
          <w:sz w:val="28"/>
          <w:szCs w:val="28"/>
          <w:lang w:val="uk-UA"/>
        </w:rPr>
        <w:t xml:space="preserve">, 2015. URL: http://www.kionix.com/ </w:t>
      </w:r>
      <w:proofErr w:type="spellStart"/>
      <w:r w:rsidRPr="00FE3C2A">
        <w:rPr>
          <w:rFonts w:ascii="Times New Roman" w:hAnsi="Times New Roman" w:cs="Times New Roman"/>
          <w:sz w:val="28"/>
          <w:szCs w:val="28"/>
          <w:lang w:val="uk-UA"/>
        </w:rPr>
        <w:t>parametric</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Accelerometers</w:t>
      </w:r>
      <w:proofErr w:type="spellEnd"/>
      <w:r w:rsidRPr="00FE3C2A">
        <w:rPr>
          <w:rFonts w:ascii="Times New Roman" w:hAnsi="Times New Roman" w:cs="Times New Roman"/>
          <w:sz w:val="28"/>
          <w:szCs w:val="28"/>
          <w:lang w:val="uk-UA"/>
        </w:rPr>
        <w:t xml:space="preserve"> (дата звернення: 22.</w:t>
      </w:r>
      <w:r w:rsidRPr="00FE3C2A">
        <w:rPr>
          <w:rFonts w:ascii="Times New Roman" w:hAnsi="Times New Roman" w:cs="Times New Roman"/>
          <w:sz w:val="28"/>
          <w:szCs w:val="28"/>
        </w:rPr>
        <w:t>11</w:t>
      </w:r>
      <w:r w:rsidRPr="00FE3C2A">
        <w:rPr>
          <w:rFonts w:ascii="Times New Roman" w:hAnsi="Times New Roman" w:cs="Times New Roman"/>
          <w:sz w:val="28"/>
          <w:szCs w:val="28"/>
          <w:lang w:val="uk-UA"/>
        </w:rPr>
        <w:t>.201</w:t>
      </w:r>
      <w:r w:rsidRPr="00FE3C2A">
        <w:rPr>
          <w:rFonts w:ascii="Times New Roman" w:hAnsi="Times New Roman" w:cs="Times New Roman"/>
          <w:sz w:val="28"/>
          <w:szCs w:val="28"/>
        </w:rPr>
        <w:t>9</w:t>
      </w:r>
      <w:r w:rsidRPr="00FE3C2A">
        <w:rPr>
          <w:rFonts w:ascii="Times New Roman" w:hAnsi="Times New Roman" w:cs="Times New Roman"/>
          <w:sz w:val="28"/>
          <w:szCs w:val="28"/>
          <w:lang w:val="uk-UA"/>
        </w:rPr>
        <w:t xml:space="preserve">). </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rPr>
        <w:t>17</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Introduction</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to</w:t>
      </w:r>
      <w:proofErr w:type="spellEnd"/>
      <w:r w:rsidRPr="00FE3C2A">
        <w:rPr>
          <w:rFonts w:ascii="Times New Roman" w:hAnsi="Times New Roman" w:cs="Times New Roman"/>
          <w:sz w:val="28"/>
          <w:szCs w:val="28"/>
          <w:lang w:val="uk-UA"/>
        </w:rPr>
        <w:t xml:space="preserve"> MEMS </w:t>
      </w:r>
      <w:proofErr w:type="spellStart"/>
      <w:r w:rsidRPr="00FE3C2A">
        <w:rPr>
          <w:rFonts w:ascii="Times New Roman" w:hAnsi="Times New Roman" w:cs="Times New Roman"/>
          <w:sz w:val="28"/>
          <w:szCs w:val="28"/>
          <w:lang w:val="uk-UA"/>
        </w:rPr>
        <w:t>Accelerometers</w:t>
      </w:r>
      <w:proofErr w:type="spellEnd"/>
      <w:r w:rsidRPr="00FE3C2A">
        <w:rPr>
          <w:rFonts w:ascii="Times New Roman" w:hAnsi="Times New Roman" w:cs="Times New Roman"/>
          <w:sz w:val="28"/>
          <w:szCs w:val="28"/>
          <w:lang w:val="uk-UA"/>
        </w:rPr>
        <w:t xml:space="preserve">, 2015. URL:http://www.pcb.com/ </w:t>
      </w:r>
      <w:proofErr w:type="spellStart"/>
      <w:r w:rsidRPr="00FE3C2A">
        <w:rPr>
          <w:rFonts w:ascii="Times New Roman" w:hAnsi="Times New Roman" w:cs="Times New Roman"/>
          <w:sz w:val="28"/>
          <w:szCs w:val="28"/>
          <w:lang w:val="uk-UA"/>
        </w:rPr>
        <w:t>Resources</w:t>
      </w:r>
      <w:proofErr w:type="spellEnd"/>
      <w:r w:rsidRPr="00FE3C2A">
        <w:rPr>
          <w:rFonts w:ascii="Times New Roman" w:hAnsi="Times New Roman" w:cs="Times New Roman"/>
          <w:sz w:val="28"/>
          <w:szCs w:val="28"/>
          <w:lang w:val="uk-UA"/>
        </w:rPr>
        <w:t>/ Technical-Information/ mems-</w:t>
      </w:r>
      <w:proofErr w:type="spellStart"/>
      <w:r w:rsidRPr="00FE3C2A">
        <w:rPr>
          <w:rFonts w:ascii="Times New Roman" w:hAnsi="Times New Roman" w:cs="Times New Roman"/>
          <w:sz w:val="28"/>
          <w:szCs w:val="28"/>
          <w:lang w:val="uk-UA"/>
        </w:rPr>
        <w:t>accelerometers</w:t>
      </w:r>
      <w:proofErr w:type="spellEnd"/>
      <w:r w:rsidRPr="00FE3C2A">
        <w:rPr>
          <w:rFonts w:ascii="Times New Roman" w:hAnsi="Times New Roman" w:cs="Times New Roman"/>
          <w:sz w:val="28"/>
          <w:szCs w:val="28"/>
          <w:lang w:val="uk-UA"/>
        </w:rPr>
        <w:t xml:space="preserve"> (дата звернення: 22.</w:t>
      </w:r>
      <w:r w:rsidRPr="00FE3C2A">
        <w:rPr>
          <w:rFonts w:ascii="Times New Roman" w:hAnsi="Times New Roman" w:cs="Times New Roman"/>
          <w:sz w:val="28"/>
          <w:szCs w:val="28"/>
        </w:rPr>
        <w:t>11</w:t>
      </w:r>
      <w:r w:rsidRPr="00FE3C2A">
        <w:rPr>
          <w:rFonts w:ascii="Times New Roman" w:hAnsi="Times New Roman" w:cs="Times New Roman"/>
          <w:sz w:val="28"/>
          <w:szCs w:val="28"/>
          <w:lang w:val="uk-UA"/>
        </w:rPr>
        <w:t>.201</w:t>
      </w:r>
      <w:r w:rsidRPr="00FE3C2A">
        <w:rPr>
          <w:rFonts w:ascii="Times New Roman" w:hAnsi="Times New Roman" w:cs="Times New Roman"/>
          <w:sz w:val="28"/>
          <w:szCs w:val="28"/>
        </w:rPr>
        <w:t>9</w:t>
      </w:r>
      <w:r w:rsidRPr="00FE3C2A">
        <w:rPr>
          <w:rFonts w:ascii="Times New Roman" w:hAnsi="Times New Roman" w:cs="Times New Roman"/>
          <w:sz w:val="28"/>
          <w:szCs w:val="28"/>
          <w:lang w:val="uk-UA"/>
        </w:rPr>
        <w:t xml:space="preserve">). </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uk-UA"/>
        </w:rPr>
        <w:t xml:space="preserve">18. </w:t>
      </w:r>
      <w:proofErr w:type="spellStart"/>
      <w:r w:rsidRPr="00FE3C2A">
        <w:rPr>
          <w:rFonts w:ascii="Times New Roman" w:hAnsi="Times New Roman" w:cs="Times New Roman"/>
          <w:sz w:val="28"/>
          <w:szCs w:val="28"/>
          <w:lang w:val="uk-UA"/>
        </w:rPr>
        <w:t>Silicon</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Designs</w:t>
      </w:r>
      <w:proofErr w:type="spellEnd"/>
      <w:r w:rsidRPr="00FE3C2A">
        <w:rPr>
          <w:rFonts w:ascii="Times New Roman" w:hAnsi="Times New Roman" w:cs="Times New Roman"/>
          <w:sz w:val="28"/>
          <w:szCs w:val="28"/>
          <w:lang w:val="uk-UA"/>
        </w:rPr>
        <w:t xml:space="preserve"> MEMS DC </w:t>
      </w:r>
      <w:proofErr w:type="spellStart"/>
      <w:r w:rsidRPr="00FE3C2A">
        <w:rPr>
          <w:rFonts w:ascii="Times New Roman" w:hAnsi="Times New Roman" w:cs="Times New Roman"/>
          <w:sz w:val="28"/>
          <w:szCs w:val="28"/>
          <w:lang w:val="uk-UA"/>
        </w:rPr>
        <w:t>Accelerometer</w:t>
      </w:r>
      <w:proofErr w:type="spellEnd"/>
      <w:r w:rsidRPr="00FE3C2A">
        <w:rPr>
          <w:rFonts w:ascii="Times New Roman" w:hAnsi="Times New Roman" w:cs="Times New Roman"/>
          <w:sz w:val="28"/>
          <w:szCs w:val="28"/>
          <w:lang w:val="uk-UA"/>
        </w:rPr>
        <w:t>, 2015. URL: https://www.silicondesigns.com/?lightbox=cfds (дата звернення: 23.</w:t>
      </w:r>
      <w:r w:rsidRPr="00FE3C2A">
        <w:rPr>
          <w:rFonts w:ascii="Times New Roman" w:hAnsi="Times New Roman" w:cs="Times New Roman"/>
          <w:sz w:val="28"/>
          <w:szCs w:val="28"/>
          <w:lang w:val="ru-RU"/>
        </w:rPr>
        <w:t>11</w:t>
      </w:r>
      <w:r w:rsidRPr="00FE3C2A">
        <w:rPr>
          <w:rFonts w:ascii="Times New Roman" w:hAnsi="Times New Roman" w:cs="Times New Roman"/>
          <w:sz w:val="28"/>
          <w:szCs w:val="28"/>
          <w:lang w:val="uk-UA"/>
        </w:rPr>
        <w:t>.201</w:t>
      </w:r>
      <w:r w:rsidRPr="00FE3C2A">
        <w:rPr>
          <w:rFonts w:ascii="Times New Roman" w:hAnsi="Times New Roman" w:cs="Times New Roman"/>
          <w:sz w:val="28"/>
          <w:szCs w:val="28"/>
          <w:lang w:val="ru-RU"/>
        </w:rPr>
        <w:t>9</w:t>
      </w:r>
      <w:r w:rsidRPr="00FE3C2A">
        <w:rPr>
          <w:rFonts w:ascii="Times New Roman" w:hAnsi="Times New Roman" w:cs="Times New Roman"/>
          <w:sz w:val="28"/>
          <w:szCs w:val="28"/>
          <w:lang w:val="uk-UA"/>
        </w:rPr>
        <w:t>).</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uk-UA"/>
        </w:rPr>
        <w:t xml:space="preserve">19. Technology-Thermal MEMS </w:t>
      </w:r>
      <w:proofErr w:type="spellStart"/>
      <w:r w:rsidRPr="00FE3C2A">
        <w:rPr>
          <w:rFonts w:ascii="Times New Roman" w:hAnsi="Times New Roman" w:cs="Times New Roman"/>
          <w:sz w:val="28"/>
          <w:szCs w:val="28"/>
          <w:lang w:val="uk-UA"/>
        </w:rPr>
        <w:t>Accelerometers</w:t>
      </w:r>
      <w:proofErr w:type="spellEnd"/>
      <w:r w:rsidRPr="00FE3C2A">
        <w:rPr>
          <w:rFonts w:ascii="Times New Roman" w:hAnsi="Times New Roman" w:cs="Times New Roman"/>
          <w:sz w:val="28"/>
          <w:szCs w:val="28"/>
          <w:lang w:val="uk-UA"/>
        </w:rPr>
        <w:t xml:space="preserve">, 2015. URL: http://www.memsic.com/ </w:t>
      </w:r>
      <w:proofErr w:type="spellStart"/>
      <w:r w:rsidRPr="00FE3C2A">
        <w:rPr>
          <w:rFonts w:ascii="Times New Roman" w:hAnsi="Times New Roman" w:cs="Times New Roman"/>
          <w:sz w:val="28"/>
          <w:szCs w:val="28"/>
          <w:lang w:val="uk-UA"/>
        </w:rPr>
        <w:t>technology</w:t>
      </w:r>
      <w:proofErr w:type="spellEnd"/>
      <w:r w:rsidRPr="00FE3C2A">
        <w:rPr>
          <w:rFonts w:ascii="Times New Roman" w:hAnsi="Times New Roman" w:cs="Times New Roman"/>
          <w:sz w:val="28"/>
          <w:szCs w:val="28"/>
          <w:lang w:val="uk-UA"/>
        </w:rPr>
        <w:t>/thermal-mems.cfm (дата звернення: 23.</w:t>
      </w:r>
      <w:r w:rsidRPr="00FE3C2A">
        <w:rPr>
          <w:rFonts w:ascii="Times New Roman" w:hAnsi="Times New Roman" w:cs="Times New Roman"/>
          <w:sz w:val="28"/>
          <w:szCs w:val="28"/>
        </w:rPr>
        <w:t>11</w:t>
      </w:r>
      <w:r w:rsidRPr="00FE3C2A">
        <w:rPr>
          <w:rFonts w:ascii="Times New Roman" w:hAnsi="Times New Roman" w:cs="Times New Roman"/>
          <w:sz w:val="28"/>
          <w:szCs w:val="28"/>
          <w:lang w:val="uk-UA"/>
        </w:rPr>
        <w:t>.201</w:t>
      </w:r>
      <w:r w:rsidRPr="00FE3C2A">
        <w:rPr>
          <w:rFonts w:ascii="Times New Roman" w:hAnsi="Times New Roman" w:cs="Times New Roman"/>
          <w:sz w:val="28"/>
          <w:szCs w:val="28"/>
        </w:rPr>
        <w:t>9</w:t>
      </w:r>
      <w:r w:rsidRPr="00FE3C2A">
        <w:rPr>
          <w:rFonts w:ascii="Times New Roman" w:hAnsi="Times New Roman" w:cs="Times New Roman"/>
          <w:sz w:val="28"/>
          <w:szCs w:val="28"/>
          <w:lang w:val="uk-UA"/>
        </w:rPr>
        <w:t>).</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rPr>
        <w:t>20</w:t>
      </w:r>
      <w:r w:rsidRPr="00FE3C2A">
        <w:rPr>
          <w:rFonts w:ascii="Times New Roman" w:hAnsi="Times New Roman" w:cs="Times New Roman"/>
          <w:sz w:val="28"/>
          <w:szCs w:val="28"/>
          <w:lang w:val="uk-UA"/>
        </w:rPr>
        <w:t xml:space="preserve">. PANT B.D., </w:t>
      </w:r>
      <w:proofErr w:type="spellStart"/>
      <w:r w:rsidRPr="00FE3C2A">
        <w:rPr>
          <w:rFonts w:ascii="Times New Roman" w:hAnsi="Times New Roman" w:cs="Times New Roman"/>
          <w:sz w:val="28"/>
          <w:szCs w:val="28"/>
          <w:lang w:val="uk-UA"/>
        </w:rPr>
        <w:t>Dhakar</w:t>
      </w:r>
      <w:proofErr w:type="spellEnd"/>
      <w:r w:rsidRPr="00FE3C2A">
        <w:rPr>
          <w:rFonts w:ascii="Times New Roman" w:hAnsi="Times New Roman" w:cs="Times New Roman"/>
          <w:sz w:val="28"/>
          <w:szCs w:val="28"/>
          <w:lang w:val="uk-UA"/>
        </w:rPr>
        <w:t xml:space="preserve"> L., </w:t>
      </w:r>
      <w:proofErr w:type="spellStart"/>
      <w:r w:rsidRPr="00FE3C2A">
        <w:rPr>
          <w:rFonts w:ascii="Times New Roman" w:hAnsi="Times New Roman" w:cs="Times New Roman"/>
          <w:sz w:val="28"/>
          <w:szCs w:val="28"/>
          <w:lang w:val="uk-UA"/>
        </w:rPr>
        <w:t>George</w:t>
      </w:r>
      <w:proofErr w:type="spellEnd"/>
      <w:r w:rsidRPr="00FE3C2A">
        <w:rPr>
          <w:rFonts w:ascii="Times New Roman" w:hAnsi="Times New Roman" w:cs="Times New Roman"/>
          <w:sz w:val="28"/>
          <w:szCs w:val="28"/>
          <w:lang w:val="uk-UA"/>
        </w:rPr>
        <w:t xml:space="preserve"> P.J., </w:t>
      </w:r>
      <w:proofErr w:type="spellStart"/>
      <w:r w:rsidRPr="00FE3C2A">
        <w:rPr>
          <w:rFonts w:ascii="Times New Roman" w:hAnsi="Times New Roman" w:cs="Times New Roman"/>
          <w:sz w:val="28"/>
          <w:szCs w:val="28"/>
          <w:lang w:val="uk-UA"/>
        </w:rPr>
        <w:t>Ahmad</w:t>
      </w:r>
      <w:proofErr w:type="spellEnd"/>
      <w:r w:rsidRPr="00FE3C2A">
        <w:rPr>
          <w:rFonts w:ascii="Times New Roman" w:hAnsi="Times New Roman" w:cs="Times New Roman"/>
          <w:sz w:val="28"/>
          <w:szCs w:val="28"/>
          <w:lang w:val="uk-UA"/>
        </w:rPr>
        <w:t xml:space="preserve"> S. </w:t>
      </w:r>
      <w:proofErr w:type="spellStart"/>
      <w:r w:rsidRPr="00FE3C2A">
        <w:rPr>
          <w:rFonts w:ascii="Times New Roman" w:hAnsi="Times New Roman" w:cs="Times New Roman"/>
          <w:sz w:val="28"/>
          <w:szCs w:val="28"/>
          <w:lang w:val="uk-UA"/>
        </w:rPr>
        <w:t>Design</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of</w:t>
      </w:r>
      <w:proofErr w:type="spellEnd"/>
      <w:r w:rsidRPr="00FE3C2A">
        <w:rPr>
          <w:rFonts w:ascii="Times New Roman" w:hAnsi="Times New Roman" w:cs="Times New Roman"/>
          <w:sz w:val="28"/>
          <w:szCs w:val="28"/>
          <w:lang w:val="uk-UA"/>
        </w:rPr>
        <w:t xml:space="preserve"> a MEMS </w:t>
      </w:r>
      <w:proofErr w:type="spellStart"/>
      <w:r w:rsidRPr="00FE3C2A">
        <w:rPr>
          <w:rFonts w:ascii="Times New Roman" w:hAnsi="Times New Roman" w:cs="Times New Roman"/>
          <w:sz w:val="28"/>
          <w:szCs w:val="28"/>
          <w:lang w:val="uk-UA"/>
        </w:rPr>
        <w:lastRenderedPageBreak/>
        <w:t>Capacitive</w:t>
      </w:r>
      <w:proofErr w:type="spellEnd"/>
      <w:r w:rsidRPr="00FE3C2A">
        <w:rPr>
          <w:rFonts w:ascii="Times New Roman" w:hAnsi="Times New Roman" w:cs="Times New Roman"/>
          <w:sz w:val="28"/>
          <w:szCs w:val="28"/>
          <w:lang w:val="uk-UA"/>
        </w:rPr>
        <w:t xml:space="preserve"> Comb-</w:t>
      </w:r>
      <w:proofErr w:type="spellStart"/>
      <w:r w:rsidRPr="00FE3C2A">
        <w:rPr>
          <w:rFonts w:ascii="Times New Roman" w:hAnsi="Times New Roman" w:cs="Times New Roman"/>
          <w:sz w:val="28"/>
          <w:szCs w:val="28"/>
          <w:lang w:val="uk-UA"/>
        </w:rPr>
        <w:t>drive</w:t>
      </w:r>
      <w:proofErr w:type="spellEnd"/>
      <w:r w:rsidRPr="00FE3C2A">
        <w:rPr>
          <w:rFonts w:ascii="Times New Roman" w:hAnsi="Times New Roman" w:cs="Times New Roman"/>
          <w:sz w:val="28"/>
          <w:szCs w:val="28"/>
          <w:lang w:val="uk-UA"/>
        </w:rPr>
        <w:t xml:space="preserve"> Micro-</w:t>
      </w:r>
      <w:proofErr w:type="spellStart"/>
      <w:r w:rsidRPr="00FE3C2A">
        <w:rPr>
          <w:rFonts w:ascii="Times New Roman" w:hAnsi="Times New Roman" w:cs="Times New Roman"/>
          <w:sz w:val="28"/>
          <w:szCs w:val="28"/>
          <w:lang w:val="uk-UA"/>
        </w:rPr>
        <w:t>accelerometer</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with</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Sag</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Optimization</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Sensors</w:t>
      </w:r>
      <w:proofErr w:type="spellEnd"/>
      <w:r w:rsidRPr="00FE3C2A">
        <w:rPr>
          <w:rFonts w:ascii="Times New Roman" w:hAnsi="Times New Roman" w:cs="Times New Roman"/>
          <w:sz w:val="28"/>
          <w:szCs w:val="28"/>
          <w:lang w:val="uk-UA"/>
        </w:rPr>
        <w:t xml:space="preserve"> &amp; </w:t>
      </w:r>
      <w:proofErr w:type="spellStart"/>
      <w:r w:rsidRPr="00FE3C2A">
        <w:rPr>
          <w:rFonts w:ascii="Times New Roman" w:hAnsi="Times New Roman" w:cs="Times New Roman"/>
          <w:sz w:val="28"/>
          <w:szCs w:val="28"/>
          <w:lang w:val="uk-UA"/>
        </w:rPr>
        <w:t>Transducers</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Journal</w:t>
      </w:r>
      <w:proofErr w:type="spellEnd"/>
      <w:r w:rsidRPr="00FE3C2A">
        <w:rPr>
          <w:rFonts w:ascii="Times New Roman" w:hAnsi="Times New Roman" w:cs="Times New Roman"/>
          <w:sz w:val="28"/>
          <w:szCs w:val="28"/>
          <w:lang w:val="uk-UA"/>
        </w:rPr>
        <w:t xml:space="preserve">, 2009. </w:t>
      </w:r>
      <w:proofErr w:type="spellStart"/>
      <w:r w:rsidRPr="00FE3C2A">
        <w:rPr>
          <w:rFonts w:ascii="Times New Roman" w:hAnsi="Times New Roman" w:cs="Times New Roman"/>
          <w:sz w:val="28"/>
          <w:szCs w:val="28"/>
          <w:lang w:val="uk-UA"/>
        </w:rPr>
        <w:t>Vol</w:t>
      </w:r>
      <w:proofErr w:type="spellEnd"/>
      <w:r w:rsidRPr="00FE3C2A">
        <w:rPr>
          <w:rFonts w:ascii="Times New Roman" w:hAnsi="Times New Roman" w:cs="Times New Roman"/>
          <w:sz w:val="28"/>
          <w:szCs w:val="28"/>
          <w:lang w:val="uk-UA"/>
        </w:rPr>
        <w:t>. 109.</w:t>
      </w:r>
      <w:r w:rsidR="002B1A64">
        <w:rPr>
          <w:rFonts w:ascii="Times New Roman" w:hAnsi="Times New Roman" w:cs="Times New Roman"/>
          <w:sz w:val="28"/>
          <w:szCs w:val="28"/>
          <w:lang w:val="uk-UA"/>
        </w:rPr>
        <w:t xml:space="preserve"> -</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pp</w:t>
      </w:r>
      <w:proofErr w:type="spellEnd"/>
      <w:r w:rsidRPr="00FE3C2A">
        <w:rPr>
          <w:rFonts w:ascii="Times New Roman" w:hAnsi="Times New Roman" w:cs="Times New Roman"/>
          <w:sz w:val="28"/>
          <w:szCs w:val="28"/>
          <w:lang w:val="uk-UA"/>
        </w:rPr>
        <w:t>. 92-107.</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uk-UA"/>
        </w:rPr>
        <w:t xml:space="preserve">21. </w:t>
      </w:r>
      <w:proofErr w:type="spellStart"/>
      <w:r w:rsidRPr="00FE3C2A">
        <w:rPr>
          <w:rFonts w:ascii="Times New Roman" w:hAnsi="Times New Roman" w:cs="Times New Roman"/>
          <w:sz w:val="28"/>
          <w:szCs w:val="28"/>
          <w:lang w:val="uk-UA"/>
        </w:rPr>
        <w:t>Горюнов</w:t>
      </w:r>
      <w:proofErr w:type="spellEnd"/>
      <w:r w:rsidRPr="00FE3C2A">
        <w:rPr>
          <w:rFonts w:ascii="Times New Roman" w:hAnsi="Times New Roman" w:cs="Times New Roman"/>
          <w:sz w:val="28"/>
          <w:szCs w:val="28"/>
          <w:lang w:val="uk-UA"/>
        </w:rPr>
        <w:t xml:space="preserve"> А., </w:t>
      </w:r>
      <w:proofErr w:type="spellStart"/>
      <w:r w:rsidRPr="00FE3C2A">
        <w:rPr>
          <w:rFonts w:ascii="Times New Roman" w:hAnsi="Times New Roman" w:cs="Times New Roman"/>
          <w:sz w:val="28"/>
          <w:szCs w:val="28"/>
          <w:lang w:val="uk-UA"/>
        </w:rPr>
        <w:t>Ямалиев</w:t>
      </w:r>
      <w:proofErr w:type="spellEnd"/>
      <w:r w:rsidRPr="00FE3C2A">
        <w:rPr>
          <w:rFonts w:ascii="Times New Roman" w:hAnsi="Times New Roman" w:cs="Times New Roman"/>
          <w:sz w:val="28"/>
          <w:szCs w:val="28"/>
          <w:lang w:val="uk-UA"/>
        </w:rPr>
        <w:t xml:space="preserve"> Р. Р., </w:t>
      </w:r>
      <w:proofErr w:type="spellStart"/>
      <w:r w:rsidRPr="00FE3C2A">
        <w:rPr>
          <w:rFonts w:ascii="Times New Roman" w:hAnsi="Times New Roman" w:cs="Times New Roman"/>
          <w:sz w:val="28"/>
          <w:szCs w:val="28"/>
          <w:lang w:val="uk-UA"/>
        </w:rPr>
        <w:t>Ахмедзянов</w:t>
      </w:r>
      <w:proofErr w:type="spellEnd"/>
      <w:r w:rsidRPr="00FE3C2A">
        <w:rPr>
          <w:rFonts w:ascii="Times New Roman" w:hAnsi="Times New Roman" w:cs="Times New Roman"/>
          <w:sz w:val="28"/>
          <w:szCs w:val="28"/>
          <w:lang w:val="uk-UA"/>
        </w:rPr>
        <w:t xml:space="preserve"> Д. А. Метод структурного и </w:t>
      </w:r>
      <w:proofErr w:type="spellStart"/>
      <w:r w:rsidRPr="00FE3C2A">
        <w:rPr>
          <w:rFonts w:ascii="Times New Roman" w:hAnsi="Times New Roman" w:cs="Times New Roman"/>
          <w:sz w:val="28"/>
          <w:szCs w:val="28"/>
          <w:lang w:val="uk-UA"/>
        </w:rPr>
        <w:t>параметрического</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синтеза</w:t>
      </w:r>
      <w:proofErr w:type="spellEnd"/>
      <w:r w:rsidRPr="00FE3C2A">
        <w:rPr>
          <w:rFonts w:ascii="Times New Roman" w:hAnsi="Times New Roman" w:cs="Times New Roman"/>
          <w:sz w:val="28"/>
          <w:szCs w:val="28"/>
          <w:lang w:val="uk-UA"/>
        </w:rPr>
        <w:t xml:space="preserve"> и </w:t>
      </w:r>
      <w:proofErr w:type="spellStart"/>
      <w:r w:rsidRPr="00FE3C2A">
        <w:rPr>
          <w:rFonts w:ascii="Times New Roman" w:hAnsi="Times New Roman" w:cs="Times New Roman"/>
          <w:sz w:val="28"/>
          <w:szCs w:val="28"/>
          <w:lang w:val="uk-UA"/>
        </w:rPr>
        <w:t>анализа</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энергоустановок</w:t>
      </w:r>
      <w:proofErr w:type="spellEnd"/>
      <w:r w:rsidRPr="00FE3C2A">
        <w:rPr>
          <w:rFonts w:ascii="Times New Roman" w:hAnsi="Times New Roman" w:cs="Times New Roman"/>
          <w:sz w:val="28"/>
          <w:szCs w:val="28"/>
          <w:lang w:val="uk-UA"/>
        </w:rPr>
        <w:t xml:space="preserve"> // </w:t>
      </w:r>
      <w:proofErr w:type="spellStart"/>
      <w:r w:rsidRPr="00FE3C2A">
        <w:rPr>
          <w:rFonts w:ascii="Times New Roman" w:hAnsi="Times New Roman" w:cs="Times New Roman"/>
          <w:sz w:val="28"/>
          <w:szCs w:val="28"/>
          <w:lang w:val="uk-UA"/>
        </w:rPr>
        <w:t>Молодой</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ученый</w:t>
      </w:r>
      <w:proofErr w:type="spellEnd"/>
      <w:r w:rsidRPr="00FE3C2A">
        <w:rPr>
          <w:rFonts w:ascii="Times New Roman" w:hAnsi="Times New Roman" w:cs="Times New Roman"/>
          <w:sz w:val="28"/>
          <w:szCs w:val="28"/>
          <w:lang w:val="uk-UA"/>
        </w:rPr>
        <w:t xml:space="preserve">. – 2011. – №2. Т.1. – С. 16-19. – URL https://moluch.ru/archive/25/2638/ (дата </w:t>
      </w:r>
      <w:r>
        <w:rPr>
          <w:rFonts w:ascii="Times New Roman" w:hAnsi="Times New Roman" w:cs="Times New Roman"/>
          <w:sz w:val="28"/>
          <w:szCs w:val="28"/>
          <w:lang w:val="uk-UA"/>
        </w:rPr>
        <w:t>зве</w:t>
      </w:r>
      <w:r>
        <w:rPr>
          <w:rFonts w:ascii="Times New Roman" w:hAnsi="Times New Roman" w:cs="Times New Roman"/>
          <w:sz w:val="28"/>
          <w:szCs w:val="28"/>
          <w:lang w:val="uk-UA"/>
        </w:rPr>
        <w:t>р</w:t>
      </w:r>
      <w:r>
        <w:rPr>
          <w:rFonts w:ascii="Times New Roman" w:hAnsi="Times New Roman" w:cs="Times New Roman"/>
          <w:sz w:val="28"/>
          <w:szCs w:val="28"/>
          <w:lang w:val="uk-UA"/>
        </w:rPr>
        <w:t>нення</w:t>
      </w:r>
      <w:r w:rsidRPr="00FE3C2A">
        <w:rPr>
          <w:rFonts w:ascii="Times New Roman" w:hAnsi="Times New Roman" w:cs="Times New Roman"/>
          <w:sz w:val="28"/>
          <w:szCs w:val="28"/>
          <w:lang w:val="uk-UA"/>
        </w:rPr>
        <w:t>: 22.11.2019).</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ru-RU"/>
        </w:rPr>
        <w:t>2</w:t>
      </w:r>
      <w:proofErr w:type="spellStart"/>
      <w:r w:rsidRPr="00FE3C2A">
        <w:rPr>
          <w:rFonts w:ascii="Times New Roman" w:hAnsi="Times New Roman" w:cs="Times New Roman"/>
          <w:sz w:val="28"/>
          <w:szCs w:val="28"/>
          <w:lang w:val="uk-UA"/>
        </w:rPr>
        <w:t>2</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Советов</w:t>
      </w:r>
      <w:proofErr w:type="spellEnd"/>
      <w:r w:rsidRPr="00FE3C2A">
        <w:rPr>
          <w:rFonts w:ascii="Times New Roman" w:hAnsi="Times New Roman" w:cs="Times New Roman"/>
          <w:sz w:val="28"/>
          <w:szCs w:val="28"/>
          <w:lang w:val="uk-UA"/>
        </w:rPr>
        <w:t xml:space="preserve"> Б. Я. </w:t>
      </w:r>
      <w:proofErr w:type="spellStart"/>
      <w:r w:rsidRPr="00FE3C2A">
        <w:rPr>
          <w:rFonts w:ascii="Times New Roman" w:hAnsi="Times New Roman" w:cs="Times New Roman"/>
          <w:sz w:val="28"/>
          <w:szCs w:val="28"/>
          <w:lang w:val="uk-UA"/>
        </w:rPr>
        <w:t>Моделирование</w:t>
      </w:r>
      <w:proofErr w:type="spellEnd"/>
      <w:r w:rsidRPr="00FE3C2A">
        <w:rPr>
          <w:rFonts w:ascii="Times New Roman" w:hAnsi="Times New Roman" w:cs="Times New Roman"/>
          <w:sz w:val="28"/>
          <w:szCs w:val="28"/>
          <w:lang w:val="uk-UA"/>
        </w:rPr>
        <w:t xml:space="preserve"> систем: </w:t>
      </w:r>
      <w:proofErr w:type="spellStart"/>
      <w:r w:rsidRPr="00FE3C2A">
        <w:rPr>
          <w:rFonts w:ascii="Times New Roman" w:hAnsi="Times New Roman" w:cs="Times New Roman"/>
          <w:sz w:val="28"/>
          <w:szCs w:val="28"/>
          <w:lang w:val="uk-UA"/>
        </w:rPr>
        <w:t>учебник</w:t>
      </w:r>
      <w:proofErr w:type="spellEnd"/>
      <w:r w:rsidRPr="00FE3C2A">
        <w:rPr>
          <w:rFonts w:ascii="Times New Roman" w:hAnsi="Times New Roman" w:cs="Times New Roman"/>
          <w:sz w:val="28"/>
          <w:szCs w:val="28"/>
          <w:lang w:val="uk-UA"/>
        </w:rPr>
        <w:t xml:space="preserve"> для </w:t>
      </w:r>
      <w:proofErr w:type="spellStart"/>
      <w:r w:rsidRPr="00FE3C2A">
        <w:rPr>
          <w:rFonts w:ascii="Times New Roman" w:hAnsi="Times New Roman" w:cs="Times New Roman"/>
          <w:sz w:val="28"/>
          <w:szCs w:val="28"/>
          <w:lang w:val="uk-UA"/>
        </w:rPr>
        <w:t>вузов</w:t>
      </w:r>
      <w:proofErr w:type="spellEnd"/>
      <w:r w:rsidRPr="00FE3C2A">
        <w:rPr>
          <w:rFonts w:ascii="Times New Roman" w:hAnsi="Times New Roman" w:cs="Times New Roman"/>
          <w:sz w:val="28"/>
          <w:szCs w:val="28"/>
          <w:lang w:val="uk-UA"/>
        </w:rPr>
        <w:t xml:space="preserve"> / Б. Я. </w:t>
      </w:r>
      <w:proofErr w:type="spellStart"/>
      <w:r w:rsidRPr="00FE3C2A">
        <w:rPr>
          <w:rFonts w:ascii="Times New Roman" w:hAnsi="Times New Roman" w:cs="Times New Roman"/>
          <w:sz w:val="28"/>
          <w:szCs w:val="28"/>
          <w:lang w:val="uk-UA"/>
        </w:rPr>
        <w:t>Сов</w:t>
      </w:r>
      <w:r w:rsidRPr="00FE3C2A">
        <w:rPr>
          <w:rFonts w:ascii="Times New Roman" w:hAnsi="Times New Roman" w:cs="Times New Roman"/>
          <w:sz w:val="28"/>
          <w:szCs w:val="28"/>
          <w:lang w:val="uk-UA"/>
        </w:rPr>
        <w:t>е</w:t>
      </w:r>
      <w:r w:rsidRPr="00FE3C2A">
        <w:rPr>
          <w:rFonts w:ascii="Times New Roman" w:hAnsi="Times New Roman" w:cs="Times New Roman"/>
          <w:sz w:val="28"/>
          <w:szCs w:val="28"/>
          <w:lang w:val="uk-UA"/>
        </w:rPr>
        <w:t>тов</w:t>
      </w:r>
      <w:proofErr w:type="spellEnd"/>
      <w:r w:rsidRPr="00FE3C2A">
        <w:rPr>
          <w:rFonts w:ascii="Times New Roman" w:hAnsi="Times New Roman" w:cs="Times New Roman"/>
          <w:sz w:val="28"/>
          <w:szCs w:val="28"/>
          <w:lang w:val="uk-UA"/>
        </w:rPr>
        <w:t xml:space="preserve">, С. А. </w:t>
      </w:r>
      <w:proofErr w:type="spellStart"/>
      <w:r w:rsidRPr="00FE3C2A">
        <w:rPr>
          <w:rFonts w:ascii="Times New Roman" w:hAnsi="Times New Roman" w:cs="Times New Roman"/>
          <w:sz w:val="28"/>
          <w:szCs w:val="28"/>
          <w:lang w:val="uk-UA"/>
        </w:rPr>
        <w:t>Яковлев</w:t>
      </w:r>
      <w:proofErr w:type="spellEnd"/>
      <w:r w:rsidRPr="00FE3C2A">
        <w:rPr>
          <w:rFonts w:ascii="Times New Roman" w:hAnsi="Times New Roman" w:cs="Times New Roman"/>
          <w:sz w:val="28"/>
          <w:szCs w:val="28"/>
          <w:lang w:val="uk-UA"/>
        </w:rPr>
        <w:t xml:space="preserve">. 3-е </w:t>
      </w:r>
      <w:proofErr w:type="spellStart"/>
      <w:r w:rsidRPr="00FE3C2A">
        <w:rPr>
          <w:rFonts w:ascii="Times New Roman" w:hAnsi="Times New Roman" w:cs="Times New Roman"/>
          <w:sz w:val="28"/>
          <w:szCs w:val="28"/>
          <w:lang w:val="uk-UA"/>
        </w:rPr>
        <w:t>изд</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перераб</w:t>
      </w:r>
      <w:proofErr w:type="spellEnd"/>
      <w:r w:rsidRPr="00FE3C2A">
        <w:rPr>
          <w:rFonts w:ascii="Times New Roman" w:hAnsi="Times New Roman" w:cs="Times New Roman"/>
          <w:sz w:val="28"/>
          <w:szCs w:val="28"/>
          <w:lang w:val="uk-UA"/>
        </w:rPr>
        <w:t xml:space="preserve"> и </w:t>
      </w:r>
      <w:proofErr w:type="spellStart"/>
      <w:r w:rsidRPr="00FE3C2A">
        <w:rPr>
          <w:rFonts w:ascii="Times New Roman" w:hAnsi="Times New Roman" w:cs="Times New Roman"/>
          <w:sz w:val="28"/>
          <w:szCs w:val="28"/>
          <w:lang w:val="uk-UA"/>
        </w:rPr>
        <w:t>доп</w:t>
      </w:r>
      <w:proofErr w:type="spellEnd"/>
      <w:r w:rsidRPr="00FE3C2A">
        <w:rPr>
          <w:rFonts w:ascii="Times New Roman" w:hAnsi="Times New Roman" w:cs="Times New Roman"/>
          <w:sz w:val="28"/>
          <w:szCs w:val="28"/>
          <w:lang w:val="uk-UA"/>
        </w:rPr>
        <w:t xml:space="preserve">. Москва: </w:t>
      </w:r>
      <w:proofErr w:type="spellStart"/>
      <w:r w:rsidRPr="00FE3C2A">
        <w:rPr>
          <w:rFonts w:ascii="Times New Roman" w:hAnsi="Times New Roman" w:cs="Times New Roman"/>
          <w:sz w:val="28"/>
          <w:szCs w:val="28"/>
          <w:lang w:val="uk-UA"/>
        </w:rPr>
        <w:t>Высшая</w:t>
      </w:r>
      <w:proofErr w:type="spellEnd"/>
      <w:r w:rsidRPr="00FE3C2A">
        <w:rPr>
          <w:rFonts w:ascii="Times New Roman" w:hAnsi="Times New Roman" w:cs="Times New Roman"/>
          <w:sz w:val="28"/>
          <w:szCs w:val="28"/>
          <w:lang w:val="uk-UA"/>
        </w:rPr>
        <w:t xml:space="preserve"> школа, 2001. </w:t>
      </w:r>
      <w:r w:rsidR="002B1A64">
        <w:rPr>
          <w:rFonts w:ascii="Times New Roman" w:hAnsi="Times New Roman" w:cs="Times New Roman"/>
          <w:sz w:val="28"/>
          <w:szCs w:val="28"/>
          <w:lang w:val="uk-UA"/>
        </w:rPr>
        <w:t>– 343 </w:t>
      </w:r>
      <w:r w:rsidRPr="00FE3C2A">
        <w:rPr>
          <w:rFonts w:ascii="Times New Roman" w:hAnsi="Times New Roman" w:cs="Times New Roman"/>
          <w:sz w:val="28"/>
          <w:szCs w:val="28"/>
          <w:lang w:val="uk-UA"/>
        </w:rPr>
        <w:t>с.</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ru-RU"/>
        </w:rPr>
        <w:t>23</w:t>
      </w:r>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Акулович</w:t>
      </w:r>
      <w:proofErr w:type="spellEnd"/>
      <w:r w:rsidRPr="00FE3C2A">
        <w:rPr>
          <w:rFonts w:ascii="Times New Roman" w:hAnsi="Times New Roman" w:cs="Times New Roman"/>
          <w:sz w:val="28"/>
          <w:szCs w:val="28"/>
          <w:lang w:val="uk-UA"/>
        </w:rPr>
        <w:t xml:space="preserve"> Л.М., </w:t>
      </w:r>
      <w:proofErr w:type="spellStart"/>
      <w:r w:rsidRPr="00FE3C2A">
        <w:rPr>
          <w:rFonts w:ascii="Times New Roman" w:hAnsi="Times New Roman" w:cs="Times New Roman"/>
          <w:sz w:val="28"/>
          <w:szCs w:val="28"/>
          <w:lang w:val="uk-UA"/>
        </w:rPr>
        <w:t>Шелег</w:t>
      </w:r>
      <w:proofErr w:type="spellEnd"/>
      <w:r w:rsidRPr="00FE3C2A">
        <w:rPr>
          <w:rFonts w:ascii="Times New Roman" w:hAnsi="Times New Roman" w:cs="Times New Roman"/>
          <w:sz w:val="28"/>
          <w:szCs w:val="28"/>
          <w:lang w:val="uk-UA"/>
        </w:rPr>
        <w:t xml:space="preserve"> В.К. </w:t>
      </w:r>
      <w:proofErr w:type="spellStart"/>
      <w:r w:rsidRPr="00FE3C2A">
        <w:rPr>
          <w:rFonts w:ascii="Times New Roman" w:hAnsi="Times New Roman" w:cs="Times New Roman"/>
          <w:sz w:val="28"/>
          <w:szCs w:val="28"/>
          <w:lang w:val="uk-UA"/>
        </w:rPr>
        <w:t>Основы</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автоматизированного</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проектир</w:t>
      </w:r>
      <w:r w:rsidRPr="00FE3C2A">
        <w:rPr>
          <w:rFonts w:ascii="Times New Roman" w:hAnsi="Times New Roman" w:cs="Times New Roman"/>
          <w:sz w:val="28"/>
          <w:szCs w:val="28"/>
          <w:lang w:val="uk-UA"/>
        </w:rPr>
        <w:t>о</w:t>
      </w:r>
      <w:r w:rsidRPr="00FE3C2A">
        <w:rPr>
          <w:rFonts w:ascii="Times New Roman" w:hAnsi="Times New Roman" w:cs="Times New Roman"/>
          <w:sz w:val="28"/>
          <w:szCs w:val="28"/>
          <w:lang w:val="uk-UA"/>
        </w:rPr>
        <w:t>вания</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технологическ</w:t>
      </w:r>
      <w:r w:rsidR="002B1A64">
        <w:rPr>
          <w:rFonts w:ascii="Times New Roman" w:hAnsi="Times New Roman" w:cs="Times New Roman"/>
          <w:sz w:val="28"/>
          <w:szCs w:val="28"/>
          <w:lang w:val="uk-UA"/>
        </w:rPr>
        <w:t>их</w:t>
      </w:r>
      <w:proofErr w:type="spellEnd"/>
      <w:r w:rsidR="002B1A64">
        <w:rPr>
          <w:rFonts w:ascii="Times New Roman" w:hAnsi="Times New Roman" w:cs="Times New Roman"/>
          <w:sz w:val="28"/>
          <w:szCs w:val="28"/>
          <w:lang w:val="uk-UA"/>
        </w:rPr>
        <w:t xml:space="preserve"> </w:t>
      </w:r>
      <w:proofErr w:type="spellStart"/>
      <w:r w:rsidR="002B1A64">
        <w:rPr>
          <w:rFonts w:ascii="Times New Roman" w:hAnsi="Times New Roman" w:cs="Times New Roman"/>
          <w:sz w:val="28"/>
          <w:szCs w:val="28"/>
          <w:lang w:val="uk-UA"/>
        </w:rPr>
        <w:t>процессов</w:t>
      </w:r>
      <w:proofErr w:type="spellEnd"/>
      <w:r w:rsidR="002B1A64">
        <w:rPr>
          <w:rFonts w:ascii="Times New Roman" w:hAnsi="Times New Roman" w:cs="Times New Roman"/>
          <w:sz w:val="28"/>
          <w:szCs w:val="28"/>
          <w:lang w:val="uk-UA"/>
        </w:rPr>
        <w:t xml:space="preserve"> в </w:t>
      </w:r>
      <w:proofErr w:type="spellStart"/>
      <w:r w:rsidR="002B1A64">
        <w:rPr>
          <w:rFonts w:ascii="Times New Roman" w:hAnsi="Times New Roman" w:cs="Times New Roman"/>
          <w:sz w:val="28"/>
          <w:szCs w:val="28"/>
          <w:lang w:val="uk-UA"/>
        </w:rPr>
        <w:t>машиностроении</w:t>
      </w:r>
      <w:proofErr w:type="spellEnd"/>
      <w:r w:rsidR="002B1A64">
        <w:rPr>
          <w:rFonts w:ascii="Times New Roman" w:hAnsi="Times New Roman" w:cs="Times New Roman"/>
          <w:sz w:val="28"/>
          <w:szCs w:val="28"/>
          <w:lang w:val="uk-UA"/>
        </w:rPr>
        <w:t>. -</w:t>
      </w:r>
      <w:r w:rsidRPr="00FE3C2A">
        <w:rPr>
          <w:rFonts w:ascii="Times New Roman" w:hAnsi="Times New Roman" w:cs="Times New Roman"/>
          <w:sz w:val="28"/>
          <w:szCs w:val="28"/>
          <w:lang w:val="uk-UA"/>
        </w:rPr>
        <w:t xml:space="preserve"> М. </w:t>
      </w:r>
      <w:r w:rsidR="002B1A64">
        <w:rPr>
          <w:rFonts w:ascii="Times New Roman" w:hAnsi="Times New Roman" w:cs="Times New Roman"/>
          <w:sz w:val="28"/>
          <w:szCs w:val="28"/>
          <w:lang w:val="uk-UA"/>
        </w:rPr>
        <w:t xml:space="preserve">: </w:t>
      </w:r>
      <w:proofErr w:type="spellStart"/>
      <w:r w:rsidR="002B1A64">
        <w:rPr>
          <w:rFonts w:ascii="Times New Roman" w:hAnsi="Times New Roman" w:cs="Times New Roman"/>
          <w:sz w:val="28"/>
          <w:szCs w:val="28"/>
          <w:lang w:val="uk-UA"/>
        </w:rPr>
        <w:t>Новое</w:t>
      </w:r>
      <w:proofErr w:type="spellEnd"/>
      <w:r w:rsidR="002B1A64">
        <w:rPr>
          <w:rFonts w:ascii="Times New Roman" w:hAnsi="Times New Roman" w:cs="Times New Roman"/>
          <w:sz w:val="28"/>
          <w:szCs w:val="28"/>
          <w:lang w:val="uk-UA"/>
        </w:rPr>
        <w:t xml:space="preserve"> </w:t>
      </w:r>
      <w:proofErr w:type="spellStart"/>
      <w:r w:rsidR="002B1A64">
        <w:rPr>
          <w:rFonts w:ascii="Times New Roman" w:hAnsi="Times New Roman" w:cs="Times New Roman"/>
          <w:sz w:val="28"/>
          <w:szCs w:val="28"/>
          <w:lang w:val="uk-UA"/>
        </w:rPr>
        <w:t>знание</w:t>
      </w:r>
      <w:proofErr w:type="spellEnd"/>
      <w:r w:rsidR="002B1A64">
        <w:rPr>
          <w:rFonts w:ascii="Times New Roman" w:hAnsi="Times New Roman" w:cs="Times New Roman"/>
          <w:sz w:val="28"/>
          <w:szCs w:val="28"/>
          <w:lang w:val="uk-UA"/>
        </w:rPr>
        <w:t xml:space="preserve">, </w:t>
      </w:r>
      <w:proofErr w:type="spellStart"/>
      <w:r w:rsidR="002B1A64">
        <w:rPr>
          <w:rFonts w:ascii="Times New Roman" w:hAnsi="Times New Roman" w:cs="Times New Roman"/>
          <w:sz w:val="28"/>
          <w:szCs w:val="28"/>
          <w:lang w:val="uk-UA"/>
        </w:rPr>
        <w:t>И</w:t>
      </w:r>
      <w:r w:rsidR="002B1A64">
        <w:rPr>
          <w:rFonts w:ascii="Times New Roman" w:hAnsi="Times New Roman" w:cs="Times New Roman"/>
          <w:sz w:val="28"/>
          <w:szCs w:val="28"/>
          <w:lang w:val="uk-UA"/>
        </w:rPr>
        <w:t>н</w:t>
      </w:r>
      <w:r w:rsidR="002B1A64">
        <w:rPr>
          <w:rFonts w:ascii="Times New Roman" w:hAnsi="Times New Roman" w:cs="Times New Roman"/>
          <w:sz w:val="28"/>
          <w:szCs w:val="28"/>
          <w:lang w:val="uk-UA"/>
        </w:rPr>
        <w:t>фра-М</w:t>
      </w:r>
      <w:proofErr w:type="spellEnd"/>
      <w:r w:rsidR="002B1A64">
        <w:rPr>
          <w:rFonts w:ascii="Times New Roman" w:hAnsi="Times New Roman" w:cs="Times New Roman"/>
          <w:sz w:val="28"/>
          <w:szCs w:val="28"/>
          <w:lang w:val="uk-UA"/>
        </w:rPr>
        <w:t>, 2012. -</w:t>
      </w:r>
      <w:r w:rsidRPr="00FE3C2A">
        <w:rPr>
          <w:rFonts w:ascii="Times New Roman" w:hAnsi="Times New Roman" w:cs="Times New Roman"/>
          <w:sz w:val="28"/>
          <w:szCs w:val="28"/>
          <w:lang w:val="uk-UA"/>
        </w:rPr>
        <w:t xml:space="preserve"> 280 с.</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uk-UA"/>
        </w:rPr>
        <w:t xml:space="preserve">24. </w:t>
      </w:r>
      <w:proofErr w:type="spellStart"/>
      <w:r w:rsidRPr="00FE3C2A">
        <w:rPr>
          <w:rFonts w:ascii="Times New Roman" w:hAnsi="Times New Roman" w:cs="Times New Roman"/>
          <w:sz w:val="28"/>
          <w:szCs w:val="28"/>
          <w:lang w:val="uk-UA"/>
        </w:rPr>
        <w:t>Брюханов</w:t>
      </w:r>
      <w:proofErr w:type="spellEnd"/>
      <w:r w:rsidRPr="00FE3C2A">
        <w:rPr>
          <w:rFonts w:ascii="Times New Roman" w:hAnsi="Times New Roman" w:cs="Times New Roman"/>
          <w:sz w:val="28"/>
          <w:szCs w:val="28"/>
          <w:lang w:val="uk-UA"/>
        </w:rPr>
        <w:t xml:space="preserve"> В.Н., </w:t>
      </w:r>
      <w:proofErr w:type="spellStart"/>
      <w:r w:rsidRPr="00FE3C2A">
        <w:rPr>
          <w:rFonts w:ascii="Times New Roman" w:hAnsi="Times New Roman" w:cs="Times New Roman"/>
          <w:sz w:val="28"/>
          <w:szCs w:val="28"/>
          <w:lang w:val="uk-UA"/>
        </w:rPr>
        <w:t>Голосов</w:t>
      </w:r>
      <w:proofErr w:type="spellEnd"/>
      <w:r w:rsidRPr="00FE3C2A">
        <w:rPr>
          <w:rFonts w:ascii="Times New Roman" w:hAnsi="Times New Roman" w:cs="Times New Roman"/>
          <w:sz w:val="28"/>
          <w:szCs w:val="28"/>
          <w:lang w:val="uk-UA"/>
        </w:rPr>
        <w:t xml:space="preserve"> С.В. </w:t>
      </w:r>
      <w:proofErr w:type="spellStart"/>
      <w:r w:rsidRPr="00FE3C2A">
        <w:rPr>
          <w:rFonts w:ascii="Times New Roman" w:hAnsi="Times New Roman" w:cs="Times New Roman"/>
          <w:sz w:val="28"/>
          <w:szCs w:val="28"/>
          <w:lang w:val="uk-UA"/>
        </w:rPr>
        <w:t>Проектирование</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транспортной</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системы</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ГВС</w:t>
      </w:r>
      <w:proofErr w:type="spellEnd"/>
      <w:r w:rsidRPr="00FE3C2A">
        <w:rPr>
          <w:rFonts w:ascii="Times New Roman" w:hAnsi="Times New Roman" w:cs="Times New Roman"/>
          <w:sz w:val="28"/>
          <w:szCs w:val="28"/>
          <w:lang w:val="uk-UA"/>
        </w:rPr>
        <w:t xml:space="preserve"> с </w:t>
      </w:r>
      <w:proofErr w:type="spellStart"/>
      <w:r w:rsidRPr="00FE3C2A">
        <w:rPr>
          <w:rFonts w:ascii="Times New Roman" w:hAnsi="Times New Roman" w:cs="Times New Roman"/>
          <w:sz w:val="28"/>
          <w:szCs w:val="28"/>
          <w:lang w:val="uk-UA"/>
        </w:rPr>
        <w:t>использованием</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имитационного</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моделирования</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Системное</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проекти</w:t>
      </w:r>
      <w:r w:rsidR="002B1A64">
        <w:rPr>
          <w:rFonts w:ascii="Times New Roman" w:hAnsi="Times New Roman" w:cs="Times New Roman"/>
          <w:sz w:val="28"/>
          <w:szCs w:val="28"/>
          <w:lang w:val="uk-UA"/>
        </w:rPr>
        <w:t>р</w:t>
      </w:r>
      <w:r w:rsidR="002B1A64">
        <w:rPr>
          <w:rFonts w:ascii="Times New Roman" w:hAnsi="Times New Roman" w:cs="Times New Roman"/>
          <w:sz w:val="28"/>
          <w:szCs w:val="28"/>
          <w:lang w:val="uk-UA"/>
        </w:rPr>
        <w:t>о</w:t>
      </w:r>
      <w:r w:rsidR="002B1A64">
        <w:rPr>
          <w:rFonts w:ascii="Times New Roman" w:hAnsi="Times New Roman" w:cs="Times New Roman"/>
          <w:sz w:val="28"/>
          <w:szCs w:val="28"/>
          <w:lang w:val="uk-UA"/>
        </w:rPr>
        <w:t>вание</w:t>
      </w:r>
      <w:proofErr w:type="spellEnd"/>
      <w:r w:rsidR="002B1A64">
        <w:rPr>
          <w:rFonts w:ascii="Times New Roman" w:hAnsi="Times New Roman" w:cs="Times New Roman"/>
          <w:sz w:val="28"/>
          <w:szCs w:val="28"/>
          <w:lang w:val="uk-UA"/>
        </w:rPr>
        <w:t xml:space="preserve"> ГАП. – Владимир, 1985. -</w:t>
      </w:r>
      <w:r w:rsidRPr="00FE3C2A">
        <w:rPr>
          <w:rFonts w:ascii="Times New Roman" w:hAnsi="Times New Roman" w:cs="Times New Roman"/>
          <w:sz w:val="28"/>
          <w:szCs w:val="28"/>
          <w:lang w:val="uk-UA"/>
        </w:rPr>
        <w:t xml:space="preserve"> 30 с.</w:t>
      </w:r>
    </w:p>
    <w:p w:rsidR="003B2373" w:rsidRPr="00FE3C2A" w:rsidRDefault="003B2373" w:rsidP="003B2373">
      <w:pPr>
        <w:widowControl w:val="0"/>
        <w:spacing w:after="0" w:line="360" w:lineRule="auto"/>
        <w:ind w:firstLine="709"/>
        <w:jc w:val="both"/>
        <w:rPr>
          <w:rFonts w:ascii="Times New Roman" w:hAnsi="Times New Roman" w:cs="Times New Roman"/>
          <w:sz w:val="28"/>
          <w:szCs w:val="28"/>
          <w:lang w:val="uk-UA"/>
        </w:rPr>
      </w:pPr>
      <w:r w:rsidRPr="00FE3C2A">
        <w:rPr>
          <w:rFonts w:ascii="Times New Roman" w:hAnsi="Times New Roman" w:cs="Times New Roman"/>
          <w:sz w:val="28"/>
          <w:szCs w:val="28"/>
          <w:lang w:val="uk-UA"/>
        </w:rPr>
        <w:t xml:space="preserve">25. </w:t>
      </w:r>
      <w:proofErr w:type="spellStart"/>
      <w:r w:rsidRPr="00FE3C2A">
        <w:rPr>
          <w:rFonts w:ascii="Times New Roman" w:hAnsi="Times New Roman" w:cs="Times New Roman"/>
          <w:sz w:val="28"/>
          <w:szCs w:val="28"/>
          <w:lang w:val="uk-UA"/>
        </w:rPr>
        <w:t>Тимирязев</w:t>
      </w:r>
      <w:proofErr w:type="spellEnd"/>
      <w:r w:rsidRPr="00FE3C2A">
        <w:rPr>
          <w:rFonts w:ascii="Times New Roman" w:hAnsi="Times New Roman" w:cs="Times New Roman"/>
          <w:sz w:val="28"/>
          <w:szCs w:val="28"/>
          <w:lang w:val="uk-UA"/>
        </w:rPr>
        <w:t xml:space="preserve"> В.А. </w:t>
      </w:r>
      <w:proofErr w:type="spellStart"/>
      <w:r w:rsidRPr="00FE3C2A">
        <w:rPr>
          <w:rFonts w:ascii="Times New Roman" w:hAnsi="Times New Roman" w:cs="Times New Roman"/>
          <w:sz w:val="28"/>
          <w:szCs w:val="28"/>
          <w:lang w:val="uk-UA"/>
        </w:rPr>
        <w:t>Основы</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технологии</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машиностроительного</w:t>
      </w:r>
      <w:proofErr w:type="spellEnd"/>
      <w:r w:rsidRPr="00FE3C2A">
        <w:rPr>
          <w:rFonts w:ascii="Times New Roman" w:hAnsi="Times New Roman" w:cs="Times New Roman"/>
          <w:sz w:val="28"/>
          <w:szCs w:val="28"/>
          <w:lang w:val="uk-UA"/>
        </w:rPr>
        <w:t xml:space="preserve"> </w:t>
      </w:r>
      <w:proofErr w:type="spellStart"/>
      <w:r w:rsidRPr="00FE3C2A">
        <w:rPr>
          <w:rFonts w:ascii="Times New Roman" w:hAnsi="Times New Roman" w:cs="Times New Roman"/>
          <w:sz w:val="28"/>
          <w:szCs w:val="28"/>
          <w:lang w:val="uk-UA"/>
        </w:rPr>
        <w:t>пр</w:t>
      </w:r>
      <w:r w:rsidR="002B1A64">
        <w:rPr>
          <w:rFonts w:ascii="Times New Roman" w:hAnsi="Times New Roman" w:cs="Times New Roman"/>
          <w:sz w:val="28"/>
          <w:szCs w:val="28"/>
          <w:lang w:val="uk-UA"/>
        </w:rPr>
        <w:t>оизво</w:t>
      </w:r>
      <w:r w:rsidR="002B1A64">
        <w:rPr>
          <w:rFonts w:ascii="Times New Roman" w:hAnsi="Times New Roman" w:cs="Times New Roman"/>
          <w:sz w:val="28"/>
          <w:szCs w:val="28"/>
          <w:lang w:val="uk-UA"/>
        </w:rPr>
        <w:t>д</w:t>
      </w:r>
      <w:r w:rsidR="002B1A64">
        <w:rPr>
          <w:rFonts w:ascii="Times New Roman" w:hAnsi="Times New Roman" w:cs="Times New Roman"/>
          <w:sz w:val="28"/>
          <w:szCs w:val="28"/>
          <w:lang w:val="uk-UA"/>
        </w:rPr>
        <w:t>ства</w:t>
      </w:r>
      <w:proofErr w:type="spellEnd"/>
      <w:r w:rsidR="002B1A64">
        <w:rPr>
          <w:rFonts w:ascii="Times New Roman" w:hAnsi="Times New Roman" w:cs="Times New Roman"/>
          <w:sz w:val="28"/>
          <w:szCs w:val="28"/>
          <w:lang w:val="uk-UA"/>
        </w:rPr>
        <w:t>. – М. : Лань, 2012. -</w:t>
      </w:r>
      <w:r w:rsidRPr="00FE3C2A">
        <w:rPr>
          <w:rFonts w:ascii="Times New Roman" w:hAnsi="Times New Roman" w:cs="Times New Roman"/>
          <w:sz w:val="28"/>
          <w:szCs w:val="28"/>
          <w:lang w:val="uk-UA"/>
        </w:rPr>
        <w:t xml:space="preserve"> 348 с.</w:t>
      </w:r>
    </w:p>
    <w:p w:rsidR="003B2373" w:rsidRPr="00FE3C2A" w:rsidRDefault="003B2373" w:rsidP="003B2373">
      <w:pPr>
        <w:widowControl w:val="0"/>
        <w:spacing w:after="0" w:line="360" w:lineRule="auto"/>
        <w:ind w:firstLine="720"/>
        <w:jc w:val="both"/>
        <w:rPr>
          <w:rFonts w:ascii="Times New Roman" w:hAnsi="Times New Roman" w:cs="Times New Roman"/>
          <w:sz w:val="28"/>
          <w:szCs w:val="28"/>
          <w:lang w:val="uk-UA"/>
        </w:rPr>
      </w:pPr>
      <w:r w:rsidRPr="00FE3C2A">
        <w:rPr>
          <w:rFonts w:ascii="Times New Roman" w:hAnsi="Times New Roman" w:cs="Times New Roman"/>
          <w:sz w:val="28"/>
          <w:szCs w:val="28"/>
          <w:lang w:val="ru-RU"/>
        </w:rPr>
        <w:t>2</w:t>
      </w:r>
      <w:r w:rsidRPr="00FE3C2A">
        <w:rPr>
          <w:rFonts w:ascii="Times New Roman" w:hAnsi="Times New Roman" w:cs="Times New Roman"/>
          <w:sz w:val="28"/>
          <w:szCs w:val="28"/>
          <w:lang w:val="uk-UA"/>
        </w:rPr>
        <w:t xml:space="preserve">6. Математичне моделювання: Конспект лекцій / </w:t>
      </w:r>
      <w:proofErr w:type="spellStart"/>
      <w:r w:rsidRPr="00FE3C2A">
        <w:rPr>
          <w:rFonts w:ascii="Times New Roman" w:hAnsi="Times New Roman" w:cs="Times New Roman"/>
          <w:sz w:val="28"/>
          <w:szCs w:val="28"/>
          <w:lang w:val="uk-UA"/>
        </w:rPr>
        <w:t>Упоряд</w:t>
      </w:r>
      <w:proofErr w:type="spellEnd"/>
      <w:r w:rsidRPr="00FE3C2A">
        <w:rPr>
          <w:rFonts w:ascii="Times New Roman" w:hAnsi="Times New Roman" w:cs="Times New Roman"/>
          <w:sz w:val="28"/>
          <w:szCs w:val="28"/>
          <w:lang w:val="uk-UA"/>
        </w:rPr>
        <w:t xml:space="preserve">. В.В. </w:t>
      </w:r>
      <w:proofErr w:type="spellStart"/>
      <w:r w:rsidRPr="00FE3C2A">
        <w:rPr>
          <w:rFonts w:ascii="Times New Roman" w:hAnsi="Times New Roman" w:cs="Times New Roman"/>
          <w:sz w:val="28"/>
          <w:szCs w:val="28"/>
          <w:lang w:val="uk-UA"/>
        </w:rPr>
        <w:t>Безкор</w:t>
      </w:r>
      <w:r w:rsidRPr="00FE3C2A">
        <w:rPr>
          <w:rFonts w:ascii="Times New Roman" w:hAnsi="Times New Roman" w:cs="Times New Roman"/>
          <w:sz w:val="28"/>
          <w:szCs w:val="28"/>
          <w:lang w:val="uk-UA"/>
        </w:rPr>
        <w:t>о</w:t>
      </w:r>
      <w:r w:rsidR="002B1A64">
        <w:rPr>
          <w:rFonts w:ascii="Times New Roman" w:hAnsi="Times New Roman" w:cs="Times New Roman"/>
          <w:sz w:val="28"/>
          <w:szCs w:val="28"/>
          <w:lang w:val="uk-UA"/>
        </w:rPr>
        <w:t>вайний</w:t>
      </w:r>
      <w:proofErr w:type="spellEnd"/>
      <w:r w:rsidR="002B1A64">
        <w:rPr>
          <w:rFonts w:ascii="Times New Roman" w:hAnsi="Times New Roman" w:cs="Times New Roman"/>
          <w:sz w:val="28"/>
          <w:szCs w:val="28"/>
          <w:lang w:val="uk-UA"/>
        </w:rPr>
        <w:t>. – Харків: ХНУРЕ, 2010. -</w:t>
      </w:r>
      <w:r w:rsidRPr="00FE3C2A">
        <w:rPr>
          <w:rFonts w:ascii="Times New Roman" w:hAnsi="Times New Roman" w:cs="Times New Roman"/>
          <w:sz w:val="28"/>
          <w:szCs w:val="28"/>
          <w:lang w:val="uk-UA"/>
        </w:rPr>
        <w:t xml:space="preserve"> 116 с.</w:t>
      </w:r>
    </w:p>
    <w:p w:rsidR="003B2373" w:rsidRPr="00FE3C2A" w:rsidRDefault="003B2373" w:rsidP="003B2373">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color w:val="000000"/>
          <w:spacing w:val="-14"/>
          <w:sz w:val="28"/>
          <w:szCs w:val="28"/>
          <w:lang w:val="uk-UA"/>
        </w:rPr>
      </w:pPr>
      <w:r w:rsidRPr="00FE3C2A">
        <w:rPr>
          <w:rFonts w:ascii="Times New Roman" w:hAnsi="Times New Roman"/>
          <w:color w:val="000000"/>
          <w:spacing w:val="3"/>
          <w:sz w:val="28"/>
          <w:szCs w:val="28"/>
          <w:lang w:val="ru-RU"/>
        </w:rPr>
        <w:t>2</w:t>
      </w:r>
      <w:r w:rsidRPr="00FE3C2A">
        <w:rPr>
          <w:rFonts w:ascii="Times New Roman" w:hAnsi="Times New Roman"/>
          <w:color w:val="000000"/>
          <w:spacing w:val="3"/>
          <w:sz w:val="28"/>
          <w:szCs w:val="28"/>
          <w:lang w:val="uk-UA"/>
        </w:rPr>
        <w:t xml:space="preserve">7. </w:t>
      </w:r>
      <w:proofErr w:type="spellStart"/>
      <w:r w:rsidRPr="00FE3C2A">
        <w:rPr>
          <w:rFonts w:ascii="Times New Roman" w:hAnsi="Times New Roman"/>
          <w:color w:val="000000"/>
          <w:spacing w:val="3"/>
          <w:sz w:val="28"/>
          <w:szCs w:val="28"/>
          <w:lang w:val="uk-UA"/>
        </w:rPr>
        <w:t>Стеценко</w:t>
      </w:r>
      <w:proofErr w:type="spellEnd"/>
      <w:r w:rsidRPr="00FE3C2A">
        <w:rPr>
          <w:rFonts w:ascii="Times New Roman" w:hAnsi="Times New Roman"/>
          <w:color w:val="000000"/>
          <w:spacing w:val="3"/>
          <w:sz w:val="28"/>
          <w:szCs w:val="28"/>
          <w:lang w:val="uk-UA"/>
        </w:rPr>
        <w:t xml:space="preserve">, І.В. Моделювання систем: </w:t>
      </w:r>
      <w:proofErr w:type="spellStart"/>
      <w:r w:rsidRPr="00FE3C2A">
        <w:rPr>
          <w:rFonts w:ascii="Times New Roman" w:hAnsi="Times New Roman"/>
          <w:color w:val="000000"/>
          <w:spacing w:val="3"/>
          <w:sz w:val="28"/>
          <w:szCs w:val="28"/>
          <w:lang w:val="uk-UA"/>
        </w:rPr>
        <w:t>навч</w:t>
      </w:r>
      <w:proofErr w:type="spellEnd"/>
      <w:r w:rsidRPr="00FE3C2A">
        <w:rPr>
          <w:rFonts w:ascii="Times New Roman" w:hAnsi="Times New Roman"/>
          <w:color w:val="000000"/>
          <w:spacing w:val="3"/>
          <w:sz w:val="28"/>
          <w:szCs w:val="28"/>
          <w:lang w:val="uk-UA"/>
        </w:rPr>
        <w:t xml:space="preserve">. </w:t>
      </w:r>
      <w:proofErr w:type="spellStart"/>
      <w:r w:rsidRPr="00FE3C2A">
        <w:rPr>
          <w:rFonts w:ascii="Times New Roman" w:hAnsi="Times New Roman"/>
          <w:color w:val="000000"/>
          <w:spacing w:val="3"/>
          <w:sz w:val="28"/>
          <w:szCs w:val="28"/>
          <w:lang w:val="uk-UA"/>
        </w:rPr>
        <w:t>посіб</w:t>
      </w:r>
      <w:proofErr w:type="spellEnd"/>
      <w:r w:rsidRPr="00FE3C2A">
        <w:rPr>
          <w:rFonts w:ascii="Times New Roman" w:hAnsi="Times New Roman"/>
          <w:color w:val="000000"/>
          <w:spacing w:val="3"/>
          <w:sz w:val="28"/>
          <w:szCs w:val="28"/>
          <w:lang w:val="uk-UA"/>
        </w:rPr>
        <w:t xml:space="preserve">. / І.В. </w:t>
      </w:r>
      <w:proofErr w:type="spellStart"/>
      <w:r w:rsidRPr="00FE3C2A">
        <w:rPr>
          <w:rFonts w:ascii="Times New Roman" w:hAnsi="Times New Roman"/>
          <w:color w:val="000000"/>
          <w:spacing w:val="3"/>
          <w:sz w:val="28"/>
          <w:szCs w:val="28"/>
          <w:lang w:val="uk-UA"/>
        </w:rPr>
        <w:t>Стеценко</w:t>
      </w:r>
      <w:proofErr w:type="spellEnd"/>
      <w:r w:rsidRPr="00FE3C2A">
        <w:rPr>
          <w:rFonts w:ascii="Times New Roman" w:hAnsi="Times New Roman"/>
          <w:color w:val="000000"/>
          <w:spacing w:val="3"/>
          <w:sz w:val="28"/>
          <w:szCs w:val="28"/>
          <w:lang w:val="uk-UA"/>
        </w:rPr>
        <w:t xml:space="preserve"> ; М-во освіти і науки України, Черкас. </w:t>
      </w:r>
      <w:proofErr w:type="spellStart"/>
      <w:r w:rsidRPr="00FE3C2A">
        <w:rPr>
          <w:rFonts w:ascii="Times New Roman" w:hAnsi="Times New Roman"/>
          <w:color w:val="000000"/>
          <w:spacing w:val="3"/>
          <w:sz w:val="28"/>
          <w:szCs w:val="28"/>
          <w:lang w:val="uk-UA"/>
        </w:rPr>
        <w:t>держ</w:t>
      </w:r>
      <w:proofErr w:type="spellEnd"/>
      <w:r w:rsidRPr="00FE3C2A">
        <w:rPr>
          <w:rFonts w:ascii="Times New Roman" w:hAnsi="Times New Roman"/>
          <w:color w:val="000000"/>
          <w:spacing w:val="3"/>
          <w:sz w:val="28"/>
          <w:szCs w:val="28"/>
          <w:lang w:val="uk-UA"/>
        </w:rPr>
        <w:t xml:space="preserve">. </w:t>
      </w:r>
      <w:proofErr w:type="spellStart"/>
      <w:r w:rsidRPr="00FE3C2A">
        <w:rPr>
          <w:rFonts w:ascii="Times New Roman" w:hAnsi="Times New Roman"/>
          <w:color w:val="000000"/>
          <w:spacing w:val="3"/>
          <w:sz w:val="28"/>
          <w:szCs w:val="28"/>
          <w:lang w:val="uk-UA"/>
        </w:rPr>
        <w:t>технол</w:t>
      </w:r>
      <w:proofErr w:type="spellEnd"/>
      <w:r w:rsidRPr="00FE3C2A">
        <w:rPr>
          <w:rFonts w:ascii="Times New Roman" w:hAnsi="Times New Roman"/>
          <w:color w:val="000000"/>
          <w:spacing w:val="3"/>
          <w:sz w:val="28"/>
          <w:szCs w:val="28"/>
          <w:lang w:val="uk-UA"/>
        </w:rPr>
        <w:t>. ун-т. – Черкаси : ЧДТУ, 20</w:t>
      </w:r>
      <w:r w:rsidR="002B1A64">
        <w:rPr>
          <w:rFonts w:ascii="Times New Roman" w:hAnsi="Times New Roman"/>
          <w:color w:val="000000"/>
          <w:spacing w:val="3"/>
          <w:sz w:val="28"/>
          <w:szCs w:val="28"/>
          <w:lang w:val="uk-UA"/>
        </w:rPr>
        <w:t>10. -</w:t>
      </w:r>
      <w:r w:rsidRPr="00FE3C2A">
        <w:rPr>
          <w:rFonts w:ascii="Times New Roman" w:hAnsi="Times New Roman"/>
          <w:color w:val="000000"/>
          <w:spacing w:val="3"/>
          <w:sz w:val="28"/>
          <w:szCs w:val="28"/>
          <w:lang w:val="uk-UA"/>
        </w:rPr>
        <w:t xml:space="preserve"> 399 с.</w:t>
      </w:r>
    </w:p>
    <w:p w:rsidR="003B2373" w:rsidRPr="00FE3C2A" w:rsidRDefault="003B2373" w:rsidP="003B2373">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color w:val="000000"/>
          <w:spacing w:val="-24"/>
          <w:sz w:val="28"/>
          <w:szCs w:val="28"/>
          <w:lang w:val="uk-UA"/>
        </w:rPr>
      </w:pPr>
      <w:r w:rsidRPr="00FE3C2A">
        <w:rPr>
          <w:rFonts w:ascii="Times New Roman" w:hAnsi="Times New Roman"/>
          <w:color w:val="000000"/>
          <w:spacing w:val="4"/>
          <w:sz w:val="28"/>
          <w:szCs w:val="28"/>
          <w:lang w:val="ru-RU"/>
        </w:rPr>
        <w:t>2</w:t>
      </w:r>
      <w:r w:rsidRPr="00FE3C2A">
        <w:rPr>
          <w:rFonts w:ascii="Times New Roman" w:hAnsi="Times New Roman"/>
          <w:color w:val="000000"/>
          <w:spacing w:val="4"/>
          <w:sz w:val="28"/>
          <w:szCs w:val="28"/>
          <w:lang w:val="uk-UA"/>
        </w:rPr>
        <w:t xml:space="preserve">8. </w:t>
      </w:r>
      <w:proofErr w:type="spellStart"/>
      <w:r w:rsidRPr="00FE3C2A">
        <w:rPr>
          <w:rFonts w:ascii="Times New Roman" w:hAnsi="Times New Roman"/>
          <w:color w:val="000000"/>
          <w:spacing w:val="4"/>
          <w:sz w:val="28"/>
          <w:szCs w:val="28"/>
          <w:lang w:val="uk-UA"/>
        </w:rPr>
        <w:t>Томашевський</w:t>
      </w:r>
      <w:proofErr w:type="spellEnd"/>
      <w:r w:rsidRPr="00FE3C2A">
        <w:rPr>
          <w:rFonts w:ascii="Times New Roman" w:hAnsi="Times New Roman"/>
          <w:color w:val="000000"/>
          <w:spacing w:val="4"/>
          <w:sz w:val="28"/>
          <w:szCs w:val="28"/>
          <w:lang w:val="uk-UA"/>
        </w:rPr>
        <w:t xml:space="preserve"> В.М. Моделювання систем / В.М.</w:t>
      </w:r>
      <w:r w:rsidRPr="00FE3C2A">
        <w:rPr>
          <w:rFonts w:ascii="Times New Roman" w:hAnsi="Times New Roman"/>
          <w:color w:val="000000"/>
          <w:spacing w:val="3"/>
          <w:sz w:val="28"/>
          <w:szCs w:val="28"/>
          <w:lang w:val="uk-UA"/>
        </w:rPr>
        <w:t> </w:t>
      </w:r>
      <w:proofErr w:type="spellStart"/>
      <w:r w:rsidRPr="00FE3C2A">
        <w:rPr>
          <w:rFonts w:ascii="Times New Roman" w:hAnsi="Times New Roman"/>
          <w:color w:val="000000"/>
          <w:spacing w:val="4"/>
          <w:sz w:val="28"/>
          <w:szCs w:val="28"/>
          <w:lang w:val="uk-UA"/>
        </w:rPr>
        <w:t>Томашевський</w:t>
      </w:r>
      <w:proofErr w:type="spellEnd"/>
      <w:r w:rsidRPr="00FE3C2A">
        <w:rPr>
          <w:rFonts w:ascii="Times New Roman" w:hAnsi="Times New Roman"/>
          <w:color w:val="000000"/>
          <w:spacing w:val="4"/>
          <w:sz w:val="28"/>
          <w:szCs w:val="28"/>
          <w:lang w:val="uk-UA"/>
        </w:rPr>
        <w:t xml:space="preserve"> – К.: Ви</w:t>
      </w:r>
      <w:r w:rsidR="002B1A64">
        <w:rPr>
          <w:rFonts w:ascii="Times New Roman" w:hAnsi="Times New Roman"/>
          <w:color w:val="000000"/>
          <w:spacing w:val="1"/>
          <w:sz w:val="28"/>
          <w:szCs w:val="28"/>
          <w:lang w:val="uk-UA"/>
        </w:rPr>
        <w:t>давнича група ВНУ, 2005. -</w:t>
      </w:r>
      <w:r w:rsidRPr="00FE3C2A">
        <w:rPr>
          <w:rFonts w:ascii="Times New Roman" w:hAnsi="Times New Roman"/>
          <w:color w:val="000000"/>
          <w:spacing w:val="1"/>
          <w:sz w:val="28"/>
          <w:szCs w:val="28"/>
          <w:lang w:val="uk-UA"/>
        </w:rPr>
        <w:t xml:space="preserve"> 352 с.</w:t>
      </w:r>
    </w:p>
    <w:p w:rsidR="003B2373" w:rsidRPr="00FE3C2A" w:rsidRDefault="003B2373" w:rsidP="003B2373">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color w:val="000000"/>
          <w:spacing w:val="-17"/>
          <w:sz w:val="28"/>
          <w:szCs w:val="28"/>
          <w:lang w:val="uk-UA"/>
        </w:rPr>
      </w:pPr>
      <w:r w:rsidRPr="00FE3C2A">
        <w:rPr>
          <w:rFonts w:ascii="Times New Roman" w:hAnsi="Times New Roman"/>
          <w:color w:val="000000"/>
          <w:sz w:val="28"/>
          <w:szCs w:val="28"/>
          <w:lang w:val="uk-UA"/>
        </w:rPr>
        <w:t>29. Кузьменко В.М. Спеціальні мови програмування. Програмні та і</w:t>
      </w:r>
      <w:r w:rsidRPr="00FE3C2A">
        <w:rPr>
          <w:rFonts w:ascii="Times New Roman" w:hAnsi="Times New Roman"/>
          <w:color w:val="000000"/>
          <w:sz w:val="28"/>
          <w:szCs w:val="28"/>
          <w:lang w:val="uk-UA"/>
        </w:rPr>
        <w:t>н</w:t>
      </w:r>
      <w:r w:rsidRPr="00FE3C2A">
        <w:rPr>
          <w:rFonts w:ascii="Times New Roman" w:hAnsi="Times New Roman"/>
          <w:color w:val="000000"/>
          <w:sz w:val="28"/>
          <w:szCs w:val="28"/>
          <w:lang w:val="uk-UA"/>
        </w:rPr>
        <w:t>струментальні засо</w:t>
      </w:r>
      <w:r w:rsidRPr="00FE3C2A">
        <w:rPr>
          <w:rFonts w:ascii="Times New Roman" w:hAnsi="Times New Roman"/>
          <w:color w:val="000000"/>
          <w:spacing w:val="5"/>
          <w:sz w:val="28"/>
          <w:szCs w:val="28"/>
          <w:lang w:val="uk-UA"/>
        </w:rPr>
        <w:t xml:space="preserve">би моделювання складних систем: </w:t>
      </w:r>
      <w:proofErr w:type="spellStart"/>
      <w:r w:rsidRPr="00FE3C2A">
        <w:rPr>
          <w:rFonts w:ascii="Times New Roman" w:hAnsi="Times New Roman"/>
          <w:color w:val="000000"/>
          <w:spacing w:val="5"/>
          <w:sz w:val="28"/>
          <w:szCs w:val="28"/>
          <w:lang w:val="uk-UA"/>
        </w:rPr>
        <w:t>навч</w:t>
      </w:r>
      <w:proofErr w:type="spellEnd"/>
      <w:r w:rsidRPr="00FE3C2A">
        <w:rPr>
          <w:rFonts w:ascii="Times New Roman" w:hAnsi="Times New Roman"/>
          <w:color w:val="000000"/>
          <w:spacing w:val="5"/>
          <w:sz w:val="28"/>
          <w:szCs w:val="28"/>
          <w:lang w:val="uk-UA"/>
        </w:rPr>
        <w:t xml:space="preserve">. посібник / В.М. Кузьменко. – Харків: </w:t>
      </w:r>
      <w:r w:rsidR="002B1A64">
        <w:rPr>
          <w:rFonts w:ascii="Times New Roman" w:hAnsi="Times New Roman"/>
          <w:color w:val="000000"/>
          <w:spacing w:val="4"/>
          <w:sz w:val="28"/>
          <w:szCs w:val="28"/>
          <w:lang w:val="uk-UA"/>
        </w:rPr>
        <w:t>ХТУРЕ, 2000. -</w:t>
      </w:r>
      <w:r w:rsidRPr="00FE3C2A">
        <w:rPr>
          <w:rFonts w:ascii="Times New Roman" w:hAnsi="Times New Roman"/>
          <w:color w:val="000000"/>
          <w:spacing w:val="4"/>
          <w:sz w:val="28"/>
          <w:szCs w:val="28"/>
          <w:lang w:val="uk-UA"/>
        </w:rPr>
        <w:t xml:space="preserve"> 324 с</w:t>
      </w:r>
    </w:p>
    <w:p w:rsidR="003B2373" w:rsidRPr="00FE3C2A" w:rsidRDefault="003B2373" w:rsidP="003B2373">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color w:val="000000"/>
          <w:spacing w:val="-13"/>
          <w:sz w:val="28"/>
          <w:szCs w:val="28"/>
          <w:lang w:val="uk-UA"/>
        </w:rPr>
      </w:pPr>
      <w:r w:rsidRPr="00FE3C2A">
        <w:rPr>
          <w:rFonts w:ascii="Times New Roman" w:hAnsi="Times New Roman"/>
          <w:color w:val="000000"/>
          <w:sz w:val="28"/>
          <w:szCs w:val="28"/>
          <w:lang w:val="uk-UA"/>
        </w:rPr>
        <w:t xml:space="preserve">30. Кудрявцев Е.М. GPSS </w:t>
      </w:r>
      <w:proofErr w:type="spellStart"/>
      <w:r w:rsidRPr="00FE3C2A">
        <w:rPr>
          <w:rFonts w:ascii="Times New Roman" w:hAnsi="Times New Roman"/>
          <w:color w:val="000000"/>
          <w:sz w:val="28"/>
          <w:szCs w:val="28"/>
          <w:lang w:val="uk-UA"/>
        </w:rPr>
        <w:t>World</w:t>
      </w:r>
      <w:proofErr w:type="spellEnd"/>
      <w:r w:rsidRPr="00FE3C2A">
        <w:rPr>
          <w:rFonts w:ascii="Times New Roman" w:hAnsi="Times New Roman"/>
          <w:color w:val="000000"/>
          <w:sz w:val="28"/>
          <w:szCs w:val="28"/>
          <w:lang w:val="uk-UA"/>
        </w:rPr>
        <w:t xml:space="preserve">. </w:t>
      </w:r>
      <w:proofErr w:type="spellStart"/>
      <w:r w:rsidRPr="00FE3C2A">
        <w:rPr>
          <w:rFonts w:ascii="Times New Roman" w:hAnsi="Times New Roman"/>
          <w:color w:val="000000"/>
          <w:sz w:val="28"/>
          <w:szCs w:val="28"/>
          <w:lang w:val="uk-UA"/>
        </w:rPr>
        <w:t>Основы</w:t>
      </w:r>
      <w:proofErr w:type="spellEnd"/>
      <w:r w:rsidRPr="00FE3C2A">
        <w:rPr>
          <w:rFonts w:ascii="Times New Roman" w:hAnsi="Times New Roman"/>
          <w:color w:val="000000"/>
          <w:sz w:val="28"/>
          <w:szCs w:val="28"/>
          <w:lang w:val="uk-UA"/>
        </w:rPr>
        <w:t xml:space="preserve"> </w:t>
      </w:r>
      <w:proofErr w:type="spellStart"/>
      <w:r w:rsidRPr="00FE3C2A">
        <w:rPr>
          <w:rFonts w:ascii="Times New Roman" w:hAnsi="Times New Roman"/>
          <w:color w:val="000000"/>
          <w:sz w:val="28"/>
          <w:szCs w:val="28"/>
          <w:lang w:val="uk-UA"/>
        </w:rPr>
        <w:t>имитационного</w:t>
      </w:r>
      <w:proofErr w:type="spellEnd"/>
      <w:r w:rsidRPr="00FE3C2A">
        <w:rPr>
          <w:rFonts w:ascii="Times New Roman" w:hAnsi="Times New Roman"/>
          <w:color w:val="000000"/>
          <w:sz w:val="28"/>
          <w:szCs w:val="28"/>
          <w:lang w:val="uk-UA"/>
        </w:rPr>
        <w:t xml:space="preserve"> </w:t>
      </w:r>
      <w:proofErr w:type="spellStart"/>
      <w:r w:rsidRPr="00FE3C2A">
        <w:rPr>
          <w:rFonts w:ascii="Times New Roman" w:hAnsi="Times New Roman"/>
          <w:color w:val="000000"/>
          <w:sz w:val="28"/>
          <w:szCs w:val="28"/>
          <w:lang w:val="uk-UA"/>
        </w:rPr>
        <w:t>моделирования</w:t>
      </w:r>
      <w:proofErr w:type="spellEnd"/>
      <w:r w:rsidRPr="00FE3C2A">
        <w:rPr>
          <w:rFonts w:ascii="Times New Roman" w:hAnsi="Times New Roman"/>
          <w:color w:val="000000"/>
          <w:sz w:val="28"/>
          <w:szCs w:val="28"/>
          <w:lang w:val="uk-UA"/>
        </w:rPr>
        <w:t xml:space="preserve"> </w:t>
      </w:r>
      <w:proofErr w:type="spellStart"/>
      <w:r w:rsidRPr="00FE3C2A">
        <w:rPr>
          <w:rFonts w:ascii="Times New Roman" w:hAnsi="Times New Roman"/>
          <w:color w:val="000000"/>
          <w:sz w:val="28"/>
          <w:szCs w:val="28"/>
          <w:lang w:val="uk-UA"/>
        </w:rPr>
        <w:t>различных</w:t>
      </w:r>
      <w:proofErr w:type="spellEnd"/>
      <w:r w:rsidRPr="00FE3C2A">
        <w:rPr>
          <w:rFonts w:ascii="Times New Roman" w:hAnsi="Times New Roman"/>
          <w:color w:val="000000"/>
          <w:sz w:val="28"/>
          <w:szCs w:val="28"/>
          <w:lang w:val="uk-UA"/>
        </w:rPr>
        <w:t xml:space="preserve"> сис</w:t>
      </w:r>
      <w:r w:rsidRPr="00FE3C2A">
        <w:rPr>
          <w:rFonts w:ascii="Times New Roman" w:hAnsi="Times New Roman"/>
          <w:color w:val="000000"/>
          <w:spacing w:val="2"/>
          <w:sz w:val="28"/>
          <w:szCs w:val="28"/>
          <w:lang w:val="uk-UA"/>
        </w:rPr>
        <w:t>тем / Е.М. Кудрявцев. – М.: ДМК Пресс, 2004. – 320 с.</w:t>
      </w:r>
    </w:p>
    <w:p w:rsidR="003B2373" w:rsidRPr="00FE3C2A" w:rsidRDefault="003B2373" w:rsidP="003B2373">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color w:val="000000"/>
          <w:spacing w:val="-16"/>
          <w:sz w:val="28"/>
          <w:szCs w:val="28"/>
          <w:lang w:val="uk-UA"/>
        </w:rPr>
      </w:pPr>
      <w:r w:rsidRPr="00FE3C2A">
        <w:rPr>
          <w:rFonts w:ascii="Times New Roman" w:hAnsi="Times New Roman"/>
          <w:color w:val="000000"/>
          <w:spacing w:val="2"/>
          <w:sz w:val="28"/>
          <w:szCs w:val="28"/>
          <w:lang w:val="uk-UA"/>
        </w:rPr>
        <w:t xml:space="preserve">31. </w:t>
      </w:r>
      <w:proofErr w:type="spellStart"/>
      <w:r w:rsidRPr="00FE3C2A">
        <w:rPr>
          <w:rFonts w:ascii="Times New Roman" w:hAnsi="Times New Roman"/>
          <w:color w:val="000000"/>
          <w:spacing w:val="2"/>
          <w:sz w:val="28"/>
          <w:szCs w:val="28"/>
          <w:lang w:val="uk-UA"/>
        </w:rPr>
        <w:t>Советов</w:t>
      </w:r>
      <w:proofErr w:type="spellEnd"/>
      <w:r w:rsidRPr="00FE3C2A">
        <w:rPr>
          <w:rFonts w:ascii="Times New Roman" w:hAnsi="Times New Roman"/>
          <w:color w:val="000000"/>
          <w:spacing w:val="2"/>
          <w:sz w:val="28"/>
          <w:szCs w:val="28"/>
          <w:lang w:val="uk-UA"/>
        </w:rPr>
        <w:t xml:space="preserve"> Б.Я. </w:t>
      </w:r>
      <w:proofErr w:type="spellStart"/>
      <w:r w:rsidRPr="00FE3C2A">
        <w:rPr>
          <w:rFonts w:ascii="Times New Roman" w:hAnsi="Times New Roman"/>
          <w:color w:val="000000"/>
          <w:spacing w:val="2"/>
          <w:sz w:val="28"/>
          <w:szCs w:val="28"/>
          <w:lang w:val="uk-UA"/>
        </w:rPr>
        <w:t>Моделирование</w:t>
      </w:r>
      <w:proofErr w:type="spellEnd"/>
      <w:r w:rsidRPr="00FE3C2A">
        <w:rPr>
          <w:rFonts w:ascii="Times New Roman" w:hAnsi="Times New Roman"/>
          <w:color w:val="000000"/>
          <w:spacing w:val="2"/>
          <w:sz w:val="28"/>
          <w:szCs w:val="28"/>
          <w:lang w:val="uk-UA"/>
        </w:rPr>
        <w:t xml:space="preserve"> систем. Практикум / Б.Я.</w:t>
      </w:r>
      <w:proofErr w:type="spellStart"/>
      <w:r w:rsidRPr="00FE3C2A">
        <w:rPr>
          <w:rFonts w:ascii="Times New Roman" w:hAnsi="Times New Roman"/>
          <w:color w:val="000000"/>
          <w:spacing w:val="2"/>
          <w:sz w:val="28"/>
          <w:szCs w:val="28"/>
          <w:lang w:val="uk-UA"/>
        </w:rPr>
        <w:t>Советов</w:t>
      </w:r>
      <w:proofErr w:type="spellEnd"/>
      <w:r w:rsidRPr="00FE3C2A">
        <w:rPr>
          <w:rFonts w:ascii="Times New Roman" w:hAnsi="Times New Roman"/>
          <w:color w:val="000000"/>
          <w:spacing w:val="2"/>
          <w:sz w:val="28"/>
          <w:szCs w:val="28"/>
          <w:lang w:val="uk-UA"/>
        </w:rPr>
        <w:t xml:space="preserve">, С.А. </w:t>
      </w:r>
      <w:proofErr w:type="spellStart"/>
      <w:r w:rsidRPr="00FE3C2A">
        <w:rPr>
          <w:rFonts w:ascii="Times New Roman" w:hAnsi="Times New Roman"/>
          <w:color w:val="000000"/>
          <w:spacing w:val="2"/>
          <w:sz w:val="28"/>
          <w:szCs w:val="28"/>
          <w:lang w:val="uk-UA"/>
        </w:rPr>
        <w:lastRenderedPageBreak/>
        <w:t>Яковлев</w:t>
      </w:r>
      <w:proofErr w:type="spellEnd"/>
      <w:r w:rsidRPr="00FE3C2A">
        <w:rPr>
          <w:rFonts w:ascii="Times New Roman" w:hAnsi="Times New Roman"/>
          <w:color w:val="000000"/>
          <w:spacing w:val="2"/>
          <w:sz w:val="28"/>
          <w:szCs w:val="28"/>
          <w:lang w:val="uk-UA"/>
        </w:rPr>
        <w:t xml:space="preserve">. – М.: </w:t>
      </w:r>
      <w:proofErr w:type="spellStart"/>
      <w:r w:rsidRPr="00FE3C2A">
        <w:rPr>
          <w:rFonts w:ascii="Times New Roman" w:hAnsi="Times New Roman"/>
          <w:color w:val="000000"/>
          <w:spacing w:val="2"/>
          <w:sz w:val="28"/>
          <w:szCs w:val="28"/>
          <w:lang w:val="uk-UA"/>
        </w:rPr>
        <w:t>Высш</w:t>
      </w:r>
      <w:proofErr w:type="spellEnd"/>
      <w:r w:rsidRPr="00FE3C2A">
        <w:rPr>
          <w:rFonts w:ascii="Times New Roman" w:hAnsi="Times New Roman"/>
          <w:color w:val="000000"/>
          <w:spacing w:val="2"/>
          <w:sz w:val="28"/>
          <w:szCs w:val="28"/>
          <w:lang w:val="uk-UA"/>
        </w:rPr>
        <w:t xml:space="preserve">. шк., 2003. </w:t>
      </w:r>
      <w:r w:rsidR="002B1A64">
        <w:rPr>
          <w:rFonts w:ascii="Times New Roman" w:hAnsi="Times New Roman"/>
          <w:color w:val="000000"/>
          <w:spacing w:val="2"/>
          <w:sz w:val="28"/>
          <w:szCs w:val="28"/>
          <w:lang w:val="uk-UA"/>
        </w:rPr>
        <w:t>-</w:t>
      </w:r>
      <w:r w:rsidRPr="00FE3C2A">
        <w:rPr>
          <w:rFonts w:ascii="Times New Roman" w:hAnsi="Times New Roman"/>
          <w:color w:val="000000"/>
          <w:spacing w:val="2"/>
          <w:sz w:val="28"/>
          <w:szCs w:val="28"/>
          <w:lang w:val="uk-UA"/>
        </w:rPr>
        <w:t xml:space="preserve"> 295 с.</w:t>
      </w:r>
    </w:p>
    <w:p w:rsidR="003B2373" w:rsidRPr="00FE3C2A" w:rsidRDefault="003B2373" w:rsidP="003B2373">
      <w:pPr>
        <w:widowControl w:val="0"/>
        <w:shd w:val="clear" w:color="auto" w:fill="FFFFFF"/>
        <w:tabs>
          <w:tab w:val="left" w:pos="0"/>
        </w:tabs>
        <w:autoSpaceDE w:val="0"/>
        <w:autoSpaceDN w:val="0"/>
        <w:adjustRightInd w:val="0"/>
        <w:spacing w:after="0" w:line="360" w:lineRule="auto"/>
        <w:ind w:firstLine="709"/>
        <w:jc w:val="both"/>
        <w:rPr>
          <w:rFonts w:ascii="Times New Roman" w:hAnsi="Times New Roman"/>
          <w:color w:val="000000"/>
          <w:spacing w:val="-16"/>
          <w:sz w:val="28"/>
          <w:szCs w:val="28"/>
          <w:lang w:val="uk-UA"/>
        </w:rPr>
      </w:pPr>
      <w:r w:rsidRPr="00FE3C2A">
        <w:rPr>
          <w:rFonts w:ascii="Times New Roman" w:hAnsi="Times New Roman"/>
          <w:color w:val="000000"/>
          <w:spacing w:val="2"/>
          <w:sz w:val="28"/>
          <w:szCs w:val="28"/>
          <w:lang w:val="ru-RU"/>
        </w:rPr>
        <w:t>3</w:t>
      </w:r>
      <w:r w:rsidRPr="00FE3C2A">
        <w:rPr>
          <w:rFonts w:ascii="Times New Roman" w:hAnsi="Times New Roman"/>
          <w:color w:val="000000"/>
          <w:spacing w:val="2"/>
          <w:sz w:val="28"/>
          <w:szCs w:val="28"/>
          <w:lang w:val="uk-UA"/>
        </w:rPr>
        <w:t xml:space="preserve">2. </w:t>
      </w:r>
      <w:proofErr w:type="spellStart"/>
      <w:r w:rsidRPr="00FE3C2A">
        <w:rPr>
          <w:rFonts w:ascii="Times New Roman" w:hAnsi="Times New Roman"/>
          <w:color w:val="000000"/>
          <w:spacing w:val="2"/>
          <w:sz w:val="28"/>
          <w:szCs w:val="28"/>
          <w:lang w:val="uk-UA"/>
        </w:rPr>
        <w:t>Анфилатов</w:t>
      </w:r>
      <w:proofErr w:type="spellEnd"/>
      <w:r w:rsidRPr="00FE3C2A">
        <w:rPr>
          <w:rFonts w:ascii="Times New Roman" w:hAnsi="Times New Roman"/>
          <w:color w:val="000000"/>
          <w:spacing w:val="2"/>
          <w:sz w:val="28"/>
          <w:szCs w:val="28"/>
          <w:lang w:val="uk-UA"/>
        </w:rPr>
        <w:t xml:space="preserve"> В.С. </w:t>
      </w:r>
      <w:proofErr w:type="spellStart"/>
      <w:r w:rsidRPr="00FE3C2A">
        <w:rPr>
          <w:rFonts w:ascii="Times New Roman" w:hAnsi="Times New Roman"/>
          <w:color w:val="000000"/>
          <w:spacing w:val="2"/>
          <w:sz w:val="28"/>
          <w:szCs w:val="28"/>
          <w:lang w:val="uk-UA"/>
        </w:rPr>
        <w:t>Системный</w:t>
      </w:r>
      <w:proofErr w:type="spellEnd"/>
      <w:r w:rsidRPr="00FE3C2A">
        <w:rPr>
          <w:rFonts w:ascii="Times New Roman" w:hAnsi="Times New Roman"/>
          <w:color w:val="000000"/>
          <w:spacing w:val="2"/>
          <w:sz w:val="28"/>
          <w:szCs w:val="28"/>
          <w:lang w:val="uk-UA"/>
        </w:rPr>
        <w:t xml:space="preserve"> </w:t>
      </w:r>
      <w:proofErr w:type="spellStart"/>
      <w:r w:rsidRPr="00FE3C2A">
        <w:rPr>
          <w:rFonts w:ascii="Times New Roman" w:hAnsi="Times New Roman"/>
          <w:color w:val="000000"/>
          <w:spacing w:val="2"/>
          <w:sz w:val="28"/>
          <w:szCs w:val="28"/>
          <w:lang w:val="uk-UA"/>
        </w:rPr>
        <w:t>анализ</w:t>
      </w:r>
      <w:proofErr w:type="spellEnd"/>
      <w:r w:rsidRPr="00FE3C2A">
        <w:rPr>
          <w:rFonts w:ascii="Times New Roman" w:hAnsi="Times New Roman"/>
          <w:color w:val="000000"/>
          <w:spacing w:val="2"/>
          <w:sz w:val="28"/>
          <w:szCs w:val="28"/>
          <w:lang w:val="uk-UA"/>
        </w:rPr>
        <w:t xml:space="preserve"> в </w:t>
      </w:r>
      <w:proofErr w:type="spellStart"/>
      <w:r w:rsidRPr="00FE3C2A">
        <w:rPr>
          <w:rFonts w:ascii="Times New Roman" w:hAnsi="Times New Roman"/>
          <w:color w:val="000000"/>
          <w:spacing w:val="2"/>
          <w:sz w:val="28"/>
          <w:szCs w:val="28"/>
          <w:lang w:val="uk-UA"/>
        </w:rPr>
        <w:t>управлении</w:t>
      </w:r>
      <w:proofErr w:type="spellEnd"/>
      <w:r w:rsidRPr="00FE3C2A">
        <w:rPr>
          <w:rFonts w:ascii="Times New Roman" w:hAnsi="Times New Roman"/>
          <w:color w:val="000000"/>
          <w:spacing w:val="2"/>
          <w:sz w:val="28"/>
          <w:szCs w:val="28"/>
          <w:lang w:val="uk-UA"/>
        </w:rPr>
        <w:t xml:space="preserve"> / В.С. </w:t>
      </w:r>
      <w:proofErr w:type="spellStart"/>
      <w:r w:rsidRPr="00FE3C2A">
        <w:rPr>
          <w:rFonts w:ascii="Times New Roman" w:hAnsi="Times New Roman"/>
          <w:color w:val="000000"/>
          <w:spacing w:val="2"/>
          <w:sz w:val="28"/>
          <w:szCs w:val="28"/>
          <w:lang w:val="uk-UA"/>
        </w:rPr>
        <w:t>Анфилатов</w:t>
      </w:r>
      <w:proofErr w:type="spellEnd"/>
      <w:r w:rsidRPr="00FE3C2A">
        <w:rPr>
          <w:rFonts w:ascii="Times New Roman" w:hAnsi="Times New Roman"/>
          <w:color w:val="000000"/>
          <w:spacing w:val="2"/>
          <w:sz w:val="28"/>
          <w:szCs w:val="28"/>
          <w:lang w:val="uk-UA"/>
        </w:rPr>
        <w:t xml:space="preserve">, А.А. </w:t>
      </w:r>
      <w:proofErr w:type="spellStart"/>
      <w:r w:rsidRPr="00FE3C2A">
        <w:rPr>
          <w:rFonts w:ascii="Times New Roman" w:hAnsi="Times New Roman"/>
          <w:color w:val="000000"/>
          <w:spacing w:val="2"/>
          <w:sz w:val="28"/>
          <w:szCs w:val="28"/>
          <w:lang w:val="uk-UA"/>
        </w:rPr>
        <w:t>Емельянов</w:t>
      </w:r>
      <w:proofErr w:type="spellEnd"/>
      <w:r w:rsidRPr="00FE3C2A">
        <w:rPr>
          <w:rFonts w:ascii="Times New Roman" w:hAnsi="Times New Roman"/>
          <w:color w:val="000000"/>
          <w:spacing w:val="2"/>
          <w:sz w:val="28"/>
          <w:szCs w:val="28"/>
          <w:lang w:val="uk-UA"/>
        </w:rPr>
        <w:t xml:space="preserve">, А.А. </w:t>
      </w:r>
      <w:proofErr w:type="spellStart"/>
      <w:r w:rsidRPr="00FE3C2A">
        <w:rPr>
          <w:rFonts w:ascii="Times New Roman" w:hAnsi="Times New Roman"/>
          <w:color w:val="000000"/>
          <w:spacing w:val="2"/>
          <w:sz w:val="28"/>
          <w:szCs w:val="28"/>
          <w:lang w:val="uk-UA"/>
        </w:rPr>
        <w:t>Кукушкин</w:t>
      </w:r>
      <w:proofErr w:type="spellEnd"/>
      <w:r w:rsidRPr="00FE3C2A">
        <w:rPr>
          <w:rFonts w:ascii="Times New Roman" w:hAnsi="Times New Roman"/>
          <w:color w:val="000000"/>
          <w:spacing w:val="2"/>
          <w:sz w:val="28"/>
          <w:szCs w:val="28"/>
          <w:lang w:val="uk-UA"/>
        </w:rPr>
        <w:t xml:space="preserve">. – М.: </w:t>
      </w:r>
      <w:proofErr w:type="spellStart"/>
      <w:r w:rsidRPr="00FE3C2A">
        <w:rPr>
          <w:rFonts w:ascii="Times New Roman" w:hAnsi="Times New Roman"/>
          <w:color w:val="000000"/>
          <w:spacing w:val="2"/>
          <w:sz w:val="28"/>
          <w:szCs w:val="28"/>
          <w:lang w:val="uk-UA"/>
        </w:rPr>
        <w:t>Финансы</w:t>
      </w:r>
      <w:proofErr w:type="spellEnd"/>
      <w:r w:rsidRPr="00FE3C2A">
        <w:rPr>
          <w:rFonts w:ascii="Times New Roman" w:hAnsi="Times New Roman"/>
          <w:color w:val="000000"/>
          <w:spacing w:val="2"/>
          <w:sz w:val="28"/>
          <w:szCs w:val="28"/>
          <w:lang w:val="uk-UA"/>
        </w:rPr>
        <w:t xml:space="preserve"> и статистика, 2003. </w:t>
      </w:r>
      <w:r w:rsidR="002B1A64">
        <w:rPr>
          <w:rFonts w:ascii="Times New Roman" w:hAnsi="Times New Roman"/>
          <w:color w:val="000000"/>
          <w:spacing w:val="2"/>
          <w:sz w:val="28"/>
          <w:szCs w:val="28"/>
          <w:lang w:val="uk-UA"/>
        </w:rPr>
        <w:t>-</w:t>
      </w:r>
      <w:r w:rsidRPr="00FE3C2A">
        <w:rPr>
          <w:rFonts w:ascii="Times New Roman" w:hAnsi="Times New Roman"/>
          <w:color w:val="000000"/>
          <w:spacing w:val="2"/>
          <w:sz w:val="28"/>
          <w:szCs w:val="28"/>
          <w:lang w:val="uk-UA"/>
        </w:rPr>
        <w:t xml:space="preserve"> 368 с.</w:t>
      </w:r>
    </w:p>
    <w:p w:rsidR="003B2373" w:rsidRPr="006969D7" w:rsidRDefault="003B2373" w:rsidP="003B2373">
      <w:pPr>
        <w:tabs>
          <w:tab w:val="left" w:pos="0"/>
        </w:tabs>
        <w:spacing w:after="0" w:line="360" w:lineRule="auto"/>
        <w:ind w:firstLine="709"/>
        <w:jc w:val="both"/>
        <w:rPr>
          <w:rFonts w:ascii="Times New Roman" w:hAnsi="Times New Roman"/>
          <w:color w:val="000000"/>
          <w:sz w:val="28"/>
          <w:szCs w:val="28"/>
          <w:lang w:val="uk-UA"/>
        </w:rPr>
      </w:pPr>
      <w:r w:rsidRPr="006969D7">
        <w:rPr>
          <w:rFonts w:ascii="Times New Roman" w:hAnsi="Times New Roman"/>
          <w:color w:val="000000"/>
          <w:sz w:val="28"/>
          <w:szCs w:val="28"/>
          <w:lang w:val="uk-UA"/>
        </w:rPr>
        <w:t xml:space="preserve">33. </w:t>
      </w:r>
      <w:r w:rsidRPr="006969D7">
        <w:rPr>
          <w:rFonts w:ascii="Times New Roman" w:hAnsi="Times New Roman"/>
          <w:color w:val="000000"/>
          <w:sz w:val="28"/>
          <w:szCs w:val="28"/>
        </w:rPr>
        <w:t>GPSS Language</w:t>
      </w:r>
      <w:r w:rsidRPr="006969D7">
        <w:rPr>
          <w:rFonts w:ascii="Times New Roman" w:hAnsi="Times New Roman" w:cs="Times New Roman"/>
          <w:sz w:val="28"/>
          <w:szCs w:val="28"/>
          <w:lang w:val="uk-UA"/>
        </w:rPr>
        <w:t>, 201</w:t>
      </w:r>
      <w:r w:rsidRPr="006969D7">
        <w:rPr>
          <w:rFonts w:ascii="Times New Roman" w:hAnsi="Times New Roman" w:cs="Times New Roman"/>
          <w:sz w:val="28"/>
          <w:szCs w:val="28"/>
        </w:rPr>
        <w:t>4</w:t>
      </w:r>
      <w:r w:rsidRPr="006969D7">
        <w:rPr>
          <w:rFonts w:ascii="Times New Roman" w:hAnsi="Times New Roman" w:cs="Times New Roman"/>
          <w:sz w:val="28"/>
          <w:szCs w:val="28"/>
          <w:lang w:val="uk-UA"/>
        </w:rPr>
        <w:t>. URL:</w:t>
      </w:r>
      <w:r w:rsidRPr="00492B71">
        <w:rPr>
          <w:rFonts w:ascii="Times New Roman" w:hAnsi="Times New Roman"/>
          <w:color w:val="000000"/>
          <w:sz w:val="28"/>
          <w:szCs w:val="28"/>
        </w:rPr>
        <w:t xml:space="preserve"> </w:t>
      </w:r>
      <w:r w:rsidRPr="006969D7">
        <w:rPr>
          <w:rFonts w:ascii="Times New Roman" w:hAnsi="Times New Roman"/>
          <w:color w:val="000000"/>
          <w:sz w:val="28"/>
          <w:szCs w:val="28"/>
        </w:rPr>
        <w:t>http</w:t>
      </w:r>
      <w:r w:rsidRPr="006969D7">
        <w:rPr>
          <w:rFonts w:ascii="Times New Roman" w:hAnsi="Times New Roman"/>
          <w:color w:val="000000"/>
          <w:sz w:val="28"/>
          <w:szCs w:val="28"/>
          <w:lang w:val="uk-UA"/>
        </w:rPr>
        <w:t>://</w:t>
      </w:r>
      <w:proofErr w:type="spellStart"/>
      <w:r w:rsidRPr="006969D7">
        <w:rPr>
          <w:rFonts w:ascii="Times New Roman" w:hAnsi="Times New Roman"/>
          <w:color w:val="000000"/>
          <w:sz w:val="28"/>
          <w:szCs w:val="28"/>
        </w:rPr>
        <w:t>codingrus</w:t>
      </w:r>
      <w:proofErr w:type="spellEnd"/>
      <w:r w:rsidRPr="006969D7">
        <w:rPr>
          <w:rFonts w:ascii="Times New Roman" w:hAnsi="Times New Roman"/>
          <w:color w:val="000000"/>
          <w:sz w:val="28"/>
          <w:szCs w:val="28"/>
          <w:lang w:val="uk-UA"/>
        </w:rPr>
        <w:t>.</w:t>
      </w:r>
      <w:proofErr w:type="spellStart"/>
      <w:r w:rsidRPr="006969D7">
        <w:rPr>
          <w:rFonts w:ascii="Times New Roman" w:hAnsi="Times New Roman"/>
          <w:color w:val="000000"/>
          <w:sz w:val="28"/>
          <w:szCs w:val="28"/>
        </w:rPr>
        <w:t>ru</w:t>
      </w:r>
      <w:proofErr w:type="spellEnd"/>
      <w:r w:rsidRPr="006969D7">
        <w:rPr>
          <w:rFonts w:ascii="Times New Roman" w:hAnsi="Times New Roman"/>
          <w:color w:val="000000"/>
          <w:sz w:val="28"/>
          <w:szCs w:val="28"/>
          <w:lang w:val="uk-UA"/>
        </w:rPr>
        <w:t>/</w:t>
      </w:r>
      <w:proofErr w:type="spellStart"/>
      <w:r w:rsidRPr="006969D7">
        <w:rPr>
          <w:rFonts w:ascii="Times New Roman" w:hAnsi="Times New Roman"/>
          <w:color w:val="000000"/>
          <w:sz w:val="28"/>
          <w:szCs w:val="28"/>
        </w:rPr>
        <w:t>readarticle</w:t>
      </w:r>
      <w:proofErr w:type="spellEnd"/>
      <w:r w:rsidRPr="006969D7">
        <w:rPr>
          <w:rFonts w:ascii="Times New Roman" w:hAnsi="Times New Roman"/>
          <w:color w:val="000000"/>
          <w:sz w:val="28"/>
          <w:szCs w:val="28"/>
          <w:lang w:val="uk-UA"/>
        </w:rPr>
        <w:t>.</w:t>
      </w:r>
      <w:proofErr w:type="spellStart"/>
      <w:r w:rsidRPr="006969D7">
        <w:rPr>
          <w:rFonts w:ascii="Times New Roman" w:hAnsi="Times New Roman"/>
          <w:color w:val="000000"/>
          <w:sz w:val="28"/>
          <w:szCs w:val="28"/>
        </w:rPr>
        <w:t>php</w:t>
      </w:r>
      <w:proofErr w:type="spellEnd"/>
      <w:r w:rsidRPr="006969D7">
        <w:rPr>
          <w:rFonts w:ascii="Times New Roman" w:hAnsi="Times New Roman"/>
          <w:color w:val="000000"/>
          <w:sz w:val="28"/>
          <w:szCs w:val="28"/>
          <w:lang w:val="uk-UA"/>
        </w:rPr>
        <w:t xml:space="preserve"> </w:t>
      </w:r>
      <w:r w:rsidRPr="006969D7">
        <w:rPr>
          <w:rFonts w:ascii="Times New Roman" w:hAnsi="Times New Roman" w:cs="Times New Roman"/>
          <w:sz w:val="28"/>
          <w:szCs w:val="28"/>
          <w:lang w:val="uk-UA"/>
        </w:rPr>
        <w:t>(дата зв</w:t>
      </w:r>
      <w:r w:rsidRPr="006969D7">
        <w:rPr>
          <w:rFonts w:ascii="Times New Roman" w:hAnsi="Times New Roman" w:cs="Times New Roman"/>
          <w:sz w:val="28"/>
          <w:szCs w:val="28"/>
          <w:lang w:val="uk-UA"/>
        </w:rPr>
        <w:t>е</w:t>
      </w:r>
      <w:r w:rsidRPr="006969D7">
        <w:rPr>
          <w:rFonts w:ascii="Times New Roman" w:hAnsi="Times New Roman" w:cs="Times New Roman"/>
          <w:sz w:val="28"/>
          <w:szCs w:val="28"/>
          <w:lang w:val="uk-UA"/>
        </w:rPr>
        <w:t>рнення: 10.12.2019).</w:t>
      </w:r>
    </w:p>
    <w:p w:rsidR="003B2373" w:rsidRPr="006969D7" w:rsidRDefault="003B2373" w:rsidP="003B2373">
      <w:pPr>
        <w:tabs>
          <w:tab w:val="left" w:pos="0"/>
        </w:tabs>
        <w:spacing w:after="0" w:line="360" w:lineRule="auto"/>
        <w:ind w:firstLine="709"/>
        <w:jc w:val="both"/>
        <w:rPr>
          <w:rFonts w:ascii="Times New Roman" w:hAnsi="Times New Roman"/>
          <w:color w:val="000000"/>
          <w:sz w:val="28"/>
          <w:szCs w:val="28"/>
          <w:lang w:val="uk-UA"/>
        </w:rPr>
      </w:pPr>
      <w:r w:rsidRPr="006969D7">
        <w:rPr>
          <w:rFonts w:ascii="Times New Roman" w:hAnsi="Times New Roman"/>
          <w:color w:val="000000"/>
          <w:sz w:val="28"/>
          <w:szCs w:val="28"/>
          <w:lang w:val="uk-UA"/>
        </w:rPr>
        <w:t xml:space="preserve">34. </w:t>
      </w:r>
      <w:r w:rsidRPr="006969D7">
        <w:rPr>
          <w:rFonts w:ascii="Times New Roman" w:hAnsi="Times New Roman"/>
          <w:color w:val="000000"/>
          <w:sz w:val="28"/>
          <w:szCs w:val="28"/>
        </w:rPr>
        <w:t>GPSS</w:t>
      </w:r>
      <w:r w:rsidRPr="006969D7">
        <w:rPr>
          <w:rFonts w:ascii="Times New Roman" w:hAnsi="Times New Roman"/>
          <w:color w:val="000000"/>
          <w:sz w:val="28"/>
          <w:szCs w:val="28"/>
          <w:lang w:val="uk-UA"/>
        </w:rPr>
        <w:t xml:space="preserve"> </w:t>
      </w:r>
      <w:proofErr w:type="spellStart"/>
      <w:r w:rsidRPr="006969D7">
        <w:rPr>
          <w:rFonts w:ascii="Times New Roman" w:hAnsi="Times New Roman"/>
          <w:color w:val="000000"/>
          <w:sz w:val="28"/>
          <w:szCs w:val="28"/>
          <w:lang w:val="uk-UA"/>
        </w:rPr>
        <w:t>ф</w:t>
      </w:r>
      <w:r w:rsidRPr="00492B71">
        <w:rPr>
          <w:rFonts w:ascii="Times New Roman" w:hAnsi="Times New Roman"/>
          <w:color w:val="000000"/>
          <w:sz w:val="28"/>
          <w:szCs w:val="28"/>
          <w:lang w:val="uk-UA"/>
        </w:rPr>
        <w:t>ормирование</w:t>
      </w:r>
      <w:proofErr w:type="spellEnd"/>
      <w:r w:rsidRPr="00492B71">
        <w:rPr>
          <w:rFonts w:ascii="Times New Roman" w:hAnsi="Times New Roman"/>
          <w:color w:val="000000"/>
          <w:sz w:val="28"/>
          <w:szCs w:val="28"/>
          <w:lang w:val="uk-UA"/>
        </w:rPr>
        <w:t xml:space="preserve"> </w:t>
      </w:r>
      <w:proofErr w:type="spellStart"/>
      <w:r w:rsidRPr="00492B71">
        <w:rPr>
          <w:rFonts w:ascii="Times New Roman" w:hAnsi="Times New Roman"/>
          <w:color w:val="000000"/>
          <w:sz w:val="28"/>
          <w:szCs w:val="28"/>
          <w:lang w:val="uk-UA"/>
        </w:rPr>
        <w:t>отчета</w:t>
      </w:r>
      <w:proofErr w:type="spellEnd"/>
      <w:r w:rsidRPr="00492B71">
        <w:rPr>
          <w:rFonts w:ascii="Times New Roman" w:hAnsi="Times New Roman"/>
          <w:color w:val="000000"/>
          <w:sz w:val="28"/>
          <w:szCs w:val="28"/>
          <w:lang w:val="uk-UA"/>
        </w:rPr>
        <w:t xml:space="preserve">, 2011. </w:t>
      </w:r>
      <w:r w:rsidRPr="006969D7">
        <w:rPr>
          <w:rFonts w:ascii="Times New Roman" w:hAnsi="Times New Roman" w:cs="Times New Roman"/>
          <w:sz w:val="28"/>
          <w:szCs w:val="28"/>
          <w:lang w:val="uk-UA"/>
        </w:rPr>
        <w:t>URL</w:t>
      </w:r>
      <w:r w:rsidRPr="00492B71">
        <w:rPr>
          <w:rFonts w:ascii="Times New Roman" w:hAnsi="Times New Roman"/>
          <w:color w:val="000000"/>
          <w:sz w:val="28"/>
          <w:szCs w:val="28"/>
          <w:lang w:val="uk-UA"/>
        </w:rPr>
        <w:t xml:space="preserve"> </w:t>
      </w:r>
      <w:r w:rsidR="002B1A64" w:rsidRPr="002B1A64">
        <w:rPr>
          <w:rFonts w:ascii="Times New Roman" w:hAnsi="Times New Roman"/>
          <w:color w:val="000000"/>
          <w:sz w:val="28"/>
          <w:szCs w:val="28"/>
        </w:rPr>
        <w:t>https</w:t>
      </w:r>
      <w:r w:rsidR="002B1A64" w:rsidRPr="002B1A64">
        <w:rPr>
          <w:rFonts w:ascii="Times New Roman" w:hAnsi="Times New Roman"/>
          <w:color w:val="000000"/>
          <w:sz w:val="28"/>
          <w:szCs w:val="28"/>
          <w:lang w:val="uk-UA"/>
        </w:rPr>
        <w:t>://</w:t>
      </w:r>
      <w:r w:rsidR="002B1A64" w:rsidRPr="002B1A64">
        <w:rPr>
          <w:rFonts w:ascii="Times New Roman" w:hAnsi="Times New Roman"/>
          <w:color w:val="000000"/>
          <w:sz w:val="28"/>
          <w:szCs w:val="28"/>
        </w:rPr>
        <w:t>www</w:t>
      </w:r>
      <w:r w:rsidR="002B1A64" w:rsidRPr="002B1A64">
        <w:rPr>
          <w:rFonts w:ascii="Times New Roman" w:hAnsi="Times New Roman"/>
          <w:color w:val="000000"/>
          <w:sz w:val="28"/>
          <w:szCs w:val="28"/>
          <w:lang w:val="uk-UA"/>
        </w:rPr>
        <w:t>.</w:t>
      </w:r>
      <w:proofErr w:type="spellStart"/>
      <w:r w:rsidR="002B1A64" w:rsidRPr="002B1A64">
        <w:rPr>
          <w:rFonts w:ascii="Times New Roman" w:hAnsi="Times New Roman"/>
          <w:color w:val="000000"/>
          <w:sz w:val="28"/>
          <w:szCs w:val="28"/>
        </w:rPr>
        <w:t>sql</w:t>
      </w:r>
      <w:proofErr w:type="spellEnd"/>
      <w:r w:rsidR="002B1A64" w:rsidRPr="002B1A64">
        <w:rPr>
          <w:rFonts w:ascii="Times New Roman" w:hAnsi="Times New Roman"/>
          <w:color w:val="000000"/>
          <w:sz w:val="28"/>
          <w:szCs w:val="28"/>
          <w:lang w:val="uk-UA"/>
        </w:rPr>
        <w:t>.</w:t>
      </w:r>
      <w:proofErr w:type="spellStart"/>
      <w:r w:rsidR="002B1A64" w:rsidRPr="002B1A64">
        <w:rPr>
          <w:rFonts w:ascii="Times New Roman" w:hAnsi="Times New Roman"/>
          <w:color w:val="000000"/>
          <w:sz w:val="28"/>
          <w:szCs w:val="28"/>
        </w:rPr>
        <w:t>ru</w:t>
      </w:r>
      <w:proofErr w:type="spellEnd"/>
      <w:r w:rsidR="002B1A64" w:rsidRPr="002B1A64">
        <w:rPr>
          <w:rFonts w:ascii="Times New Roman" w:hAnsi="Times New Roman"/>
          <w:color w:val="000000"/>
          <w:sz w:val="28"/>
          <w:szCs w:val="28"/>
          <w:lang w:val="uk-UA"/>
        </w:rPr>
        <w:t xml:space="preserve"> /</w:t>
      </w:r>
      <w:r w:rsidR="002B1A64" w:rsidRPr="002B1A64">
        <w:rPr>
          <w:rFonts w:ascii="Times New Roman" w:hAnsi="Times New Roman"/>
          <w:color w:val="000000"/>
          <w:sz w:val="28"/>
          <w:szCs w:val="28"/>
        </w:rPr>
        <w:t>forum</w:t>
      </w:r>
      <w:r w:rsidR="002B1A64" w:rsidRPr="002B1A64">
        <w:rPr>
          <w:rFonts w:ascii="Times New Roman" w:hAnsi="Times New Roman"/>
          <w:color w:val="000000"/>
          <w:sz w:val="28"/>
          <w:szCs w:val="28"/>
          <w:lang w:val="uk-UA"/>
        </w:rPr>
        <w:t>/835899/</w:t>
      </w:r>
      <w:r w:rsidR="002B1A64">
        <w:rPr>
          <w:rFonts w:ascii="Times New Roman" w:hAnsi="Times New Roman"/>
          <w:color w:val="000000"/>
          <w:sz w:val="28"/>
          <w:szCs w:val="28"/>
          <w:lang w:val="uk-UA"/>
        </w:rPr>
        <w:t xml:space="preserve"> </w:t>
      </w:r>
      <w:proofErr w:type="spellStart"/>
      <w:r w:rsidRPr="006969D7">
        <w:rPr>
          <w:rFonts w:ascii="Times New Roman" w:hAnsi="Times New Roman"/>
          <w:color w:val="000000"/>
          <w:sz w:val="28"/>
          <w:szCs w:val="28"/>
        </w:rPr>
        <w:t>gpss</w:t>
      </w:r>
      <w:proofErr w:type="spellEnd"/>
      <w:r w:rsidRPr="006969D7">
        <w:rPr>
          <w:rFonts w:ascii="Times New Roman" w:hAnsi="Times New Roman"/>
          <w:color w:val="000000"/>
          <w:sz w:val="28"/>
          <w:szCs w:val="28"/>
          <w:lang w:val="uk-UA"/>
        </w:rPr>
        <w:t>-</w:t>
      </w:r>
      <w:proofErr w:type="spellStart"/>
      <w:r w:rsidRPr="006969D7">
        <w:rPr>
          <w:rFonts w:ascii="Times New Roman" w:hAnsi="Times New Roman"/>
          <w:color w:val="000000"/>
          <w:sz w:val="28"/>
          <w:szCs w:val="28"/>
        </w:rPr>
        <w:t>formirovanie</w:t>
      </w:r>
      <w:proofErr w:type="spellEnd"/>
      <w:r w:rsidRPr="006969D7">
        <w:rPr>
          <w:rFonts w:ascii="Times New Roman" w:hAnsi="Times New Roman"/>
          <w:color w:val="000000"/>
          <w:sz w:val="28"/>
          <w:szCs w:val="28"/>
          <w:lang w:val="uk-UA"/>
        </w:rPr>
        <w:t>-</w:t>
      </w:r>
      <w:proofErr w:type="spellStart"/>
      <w:r w:rsidRPr="006969D7">
        <w:rPr>
          <w:rFonts w:ascii="Times New Roman" w:hAnsi="Times New Roman"/>
          <w:color w:val="000000"/>
          <w:sz w:val="28"/>
          <w:szCs w:val="28"/>
        </w:rPr>
        <w:t>otcheta</w:t>
      </w:r>
      <w:proofErr w:type="spellEnd"/>
      <w:r w:rsidRPr="006969D7">
        <w:rPr>
          <w:rFonts w:ascii="Times New Roman" w:hAnsi="Times New Roman"/>
          <w:color w:val="000000"/>
          <w:sz w:val="28"/>
          <w:szCs w:val="28"/>
          <w:lang w:val="uk-UA"/>
        </w:rPr>
        <w:t xml:space="preserve"> </w:t>
      </w:r>
      <w:r w:rsidRPr="006969D7">
        <w:rPr>
          <w:rFonts w:ascii="Times New Roman" w:hAnsi="Times New Roman" w:cs="Times New Roman"/>
          <w:sz w:val="28"/>
          <w:szCs w:val="28"/>
          <w:lang w:val="uk-UA"/>
        </w:rPr>
        <w:t>(дата звернення: 13.12.2019).</w:t>
      </w:r>
    </w:p>
    <w:p w:rsidR="003B2373" w:rsidRPr="006969D7" w:rsidRDefault="003B2373" w:rsidP="003B2373">
      <w:pPr>
        <w:tabs>
          <w:tab w:val="left" w:pos="0"/>
        </w:tabs>
        <w:spacing w:after="0" w:line="360" w:lineRule="auto"/>
        <w:ind w:firstLine="709"/>
        <w:jc w:val="both"/>
        <w:rPr>
          <w:rFonts w:ascii="Times New Roman" w:hAnsi="Times New Roman"/>
          <w:color w:val="000000"/>
          <w:sz w:val="28"/>
          <w:szCs w:val="28"/>
          <w:lang w:val="uk-UA"/>
        </w:rPr>
      </w:pPr>
      <w:r w:rsidRPr="006969D7">
        <w:rPr>
          <w:rFonts w:ascii="Times New Roman" w:hAnsi="Times New Roman"/>
          <w:color w:val="000000"/>
          <w:sz w:val="28"/>
          <w:szCs w:val="28"/>
          <w:lang w:val="uk-UA"/>
        </w:rPr>
        <w:t xml:space="preserve">35. Методичні вказівки до </w:t>
      </w:r>
      <w:r w:rsidR="002B1A64">
        <w:rPr>
          <w:rFonts w:ascii="Times New Roman" w:hAnsi="Times New Roman"/>
          <w:color w:val="000000"/>
          <w:sz w:val="28"/>
          <w:szCs w:val="28"/>
          <w:lang w:val="uk-UA"/>
        </w:rPr>
        <w:t>лабораторних робіт з дисциплін «Моделюва</w:t>
      </w:r>
      <w:r w:rsidR="002B1A64">
        <w:rPr>
          <w:rFonts w:ascii="Times New Roman" w:hAnsi="Times New Roman"/>
          <w:color w:val="000000"/>
          <w:sz w:val="28"/>
          <w:szCs w:val="28"/>
          <w:lang w:val="uk-UA"/>
        </w:rPr>
        <w:t>н</w:t>
      </w:r>
      <w:r w:rsidR="002B1A64">
        <w:rPr>
          <w:rFonts w:ascii="Times New Roman" w:hAnsi="Times New Roman"/>
          <w:color w:val="000000"/>
          <w:sz w:val="28"/>
          <w:szCs w:val="28"/>
          <w:lang w:val="uk-UA"/>
        </w:rPr>
        <w:t>ня систем»</w:t>
      </w:r>
      <w:r w:rsidRPr="006969D7">
        <w:rPr>
          <w:rFonts w:ascii="Times New Roman" w:hAnsi="Times New Roman"/>
          <w:color w:val="000000"/>
          <w:sz w:val="28"/>
          <w:szCs w:val="28"/>
          <w:lang w:val="uk-UA"/>
        </w:rPr>
        <w:t xml:space="preserve"> для студентів спеціальності 7.080401 – Інформаційні управляючі с</w:t>
      </w:r>
      <w:r w:rsidRPr="006969D7">
        <w:rPr>
          <w:rFonts w:ascii="Times New Roman" w:hAnsi="Times New Roman"/>
          <w:color w:val="000000"/>
          <w:sz w:val="28"/>
          <w:szCs w:val="28"/>
          <w:lang w:val="uk-UA"/>
        </w:rPr>
        <w:t>и</w:t>
      </w:r>
      <w:r w:rsidRPr="006969D7">
        <w:rPr>
          <w:rFonts w:ascii="Times New Roman" w:hAnsi="Times New Roman"/>
          <w:color w:val="000000"/>
          <w:sz w:val="28"/>
          <w:szCs w:val="28"/>
          <w:lang w:val="uk-UA"/>
        </w:rPr>
        <w:t>стеми та технології та "Математичне моделювання" для студентів спеціальності 7.091401 – Системи управління та автоматики /</w:t>
      </w:r>
      <w:r w:rsidR="002B1A64">
        <w:rPr>
          <w:rFonts w:ascii="Times New Roman" w:hAnsi="Times New Roman"/>
          <w:color w:val="000000"/>
          <w:sz w:val="28"/>
          <w:szCs w:val="28"/>
          <w:lang w:val="uk-UA"/>
        </w:rPr>
        <w:t xml:space="preserve"> </w:t>
      </w:r>
      <w:r w:rsidRPr="006969D7">
        <w:rPr>
          <w:rFonts w:ascii="Times New Roman" w:hAnsi="Times New Roman"/>
          <w:color w:val="000000"/>
          <w:sz w:val="28"/>
          <w:szCs w:val="28"/>
          <w:lang w:val="uk-UA"/>
        </w:rPr>
        <w:t xml:space="preserve">Упор. В.В. </w:t>
      </w:r>
      <w:proofErr w:type="spellStart"/>
      <w:r w:rsidRPr="006969D7">
        <w:rPr>
          <w:rFonts w:ascii="Times New Roman" w:hAnsi="Times New Roman"/>
          <w:color w:val="000000"/>
          <w:sz w:val="28"/>
          <w:szCs w:val="28"/>
          <w:lang w:val="uk-UA"/>
        </w:rPr>
        <w:t>Безкоровайний</w:t>
      </w:r>
      <w:proofErr w:type="spellEnd"/>
      <w:r w:rsidRPr="006969D7">
        <w:rPr>
          <w:rFonts w:ascii="Times New Roman" w:hAnsi="Times New Roman"/>
          <w:color w:val="000000"/>
          <w:sz w:val="28"/>
          <w:szCs w:val="28"/>
          <w:lang w:val="uk-UA"/>
        </w:rPr>
        <w:t xml:space="preserve">, З.А. </w:t>
      </w:r>
      <w:proofErr w:type="spellStart"/>
      <w:r w:rsidRPr="006969D7">
        <w:rPr>
          <w:rFonts w:ascii="Times New Roman" w:hAnsi="Times New Roman"/>
          <w:color w:val="000000"/>
          <w:sz w:val="28"/>
          <w:szCs w:val="28"/>
          <w:lang w:val="uk-UA"/>
        </w:rPr>
        <w:t>Імангулова</w:t>
      </w:r>
      <w:proofErr w:type="spellEnd"/>
      <w:r w:rsidRPr="006969D7">
        <w:rPr>
          <w:rFonts w:ascii="Times New Roman" w:hAnsi="Times New Roman"/>
          <w:color w:val="000000"/>
          <w:sz w:val="28"/>
          <w:szCs w:val="28"/>
          <w:lang w:val="uk-UA"/>
        </w:rPr>
        <w:t xml:space="preserve">, Н.І. Калита. – Харків: ХНУРЕ, 2005. </w:t>
      </w:r>
      <w:r w:rsidR="002B1A64">
        <w:rPr>
          <w:rFonts w:ascii="Times New Roman" w:hAnsi="Times New Roman"/>
          <w:color w:val="000000"/>
          <w:sz w:val="28"/>
          <w:szCs w:val="28"/>
          <w:lang w:val="uk-UA"/>
        </w:rPr>
        <w:t>-</w:t>
      </w:r>
      <w:r w:rsidRPr="006969D7">
        <w:rPr>
          <w:rFonts w:ascii="Times New Roman" w:hAnsi="Times New Roman"/>
          <w:color w:val="000000"/>
          <w:sz w:val="28"/>
          <w:szCs w:val="28"/>
          <w:lang w:val="uk-UA"/>
        </w:rPr>
        <w:t xml:space="preserve"> 48 с.</w:t>
      </w:r>
    </w:p>
    <w:p w:rsidR="003B2373" w:rsidRPr="006969D7" w:rsidRDefault="003B2373" w:rsidP="003B2373">
      <w:pPr>
        <w:widowControl w:val="0"/>
        <w:shd w:val="clear" w:color="auto" w:fill="FFFFFF"/>
        <w:tabs>
          <w:tab w:val="left" w:pos="6000"/>
        </w:tabs>
        <w:spacing w:after="0" w:line="360" w:lineRule="auto"/>
        <w:ind w:firstLine="709"/>
        <w:jc w:val="both"/>
        <w:rPr>
          <w:rFonts w:ascii="Times New Roman" w:eastAsia="Times New Roman" w:hAnsi="Times New Roman" w:cs="Times New Roman"/>
          <w:sz w:val="28"/>
          <w:szCs w:val="28"/>
          <w:lang w:val="uk-UA" w:eastAsia="ru-RU"/>
        </w:rPr>
      </w:pPr>
      <w:r w:rsidRPr="006969D7">
        <w:rPr>
          <w:rFonts w:ascii="Times New Roman" w:eastAsia="Times New Roman" w:hAnsi="Times New Roman" w:cs="Times New Roman"/>
          <w:sz w:val="28"/>
          <w:szCs w:val="28"/>
          <w:lang w:val="uk-UA" w:eastAsia="ru-RU"/>
        </w:rPr>
        <w:t>36</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Дзюндзюк</w:t>
      </w:r>
      <w:proofErr w:type="spellEnd"/>
      <w:r w:rsidRPr="006969D7">
        <w:rPr>
          <w:rFonts w:ascii="Times New Roman" w:eastAsia="Times New Roman" w:hAnsi="Times New Roman" w:cs="Times New Roman"/>
          <w:sz w:val="28"/>
          <w:szCs w:val="28"/>
          <w:lang w:val="uk-UA" w:eastAsia="ru-RU"/>
        </w:rPr>
        <w:t xml:space="preserve"> Б.В. </w:t>
      </w:r>
      <w:proofErr w:type="spellStart"/>
      <w:r w:rsidRPr="006969D7">
        <w:rPr>
          <w:rFonts w:ascii="Times New Roman" w:eastAsia="Times New Roman" w:hAnsi="Times New Roman" w:cs="Times New Roman"/>
          <w:sz w:val="28"/>
          <w:szCs w:val="28"/>
          <w:lang w:val="uk-UA" w:eastAsia="ru-RU"/>
        </w:rPr>
        <w:t>Методические</w:t>
      </w:r>
      <w:proofErr w:type="spellEnd"/>
      <w:r w:rsidRPr="006969D7">
        <w:rPr>
          <w:rFonts w:ascii="Times New Roman" w:eastAsia="Times New Roman" w:hAnsi="Times New Roman" w:cs="Times New Roman"/>
          <w:sz w:val="28"/>
          <w:szCs w:val="28"/>
          <w:lang w:val="uk-UA" w:eastAsia="ru-RU"/>
        </w:rPr>
        <w:t xml:space="preserve"> </w:t>
      </w:r>
      <w:proofErr w:type="spellStart"/>
      <w:r w:rsidRPr="006969D7">
        <w:rPr>
          <w:rFonts w:ascii="Times New Roman" w:eastAsia="Times New Roman" w:hAnsi="Times New Roman" w:cs="Times New Roman"/>
          <w:sz w:val="28"/>
          <w:szCs w:val="28"/>
          <w:lang w:val="uk-UA" w:eastAsia="ru-RU"/>
        </w:rPr>
        <w:t>указания</w:t>
      </w:r>
      <w:proofErr w:type="spellEnd"/>
      <w:r w:rsidRPr="006969D7">
        <w:rPr>
          <w:rFonts w:ascii="Times New Roman" w:eastAsia="Times New Roman" w:hAnsi="Times New Roman" w:cs="Times New Roman"/>
          <w:sz w:val="28"/>
          <w:szCs w:val="28"/>
          <w:lang w:val="uk-UA" w:eastAsia="ru-RU"/>
        </w:rPr>
        <w:t xml:space="preserve"> по </w:t>
      </w:r>
      <w:proofErr w:type="spellStart"/>
      <w:r w:rsidRPr="006969D7">
        <w:rPr>
          <w:rFonts w:ascii="Times New Roman" w:eastAsia="Times New Roman" w:hAnsi="Times New Roman" w:cs="Times New Roman"/>
          <w:sz w:val="28"/>
          <w:szCs w:val="28"/>
          <w:lang w:val="uk-UA" w:eastAsia="ru-RU"/>
        </w:rPr>
        <w:t>выполнению</w:t>
      </w:r>
      <w:proofErr w:type="spellEnd"/>
      <w:r w:rsidRPr="006969D7">
        <w:rPr>
          <w:rFonts w:ascii="Times New Roman" w:eastAsia="Times New Roman" w:hAnsi="Times New Roman" w:cs="Times New Roman"/>
          <w:sz w:val="28"/>
          <w:szCs w:val="28"/>
          <w:lang w:val="uk-UA" w:eastAsia="ru-RU"/>
        </w:rPr>
        <w:t xml:space="preserve"> </w:t>
      </w:r>
      <w:proofErr w:type="spellStart"/>
      <w:r w:rsidRPr="006969D7">
        <w:rPr>
          <w:rFonts w:ascii="Times New Roman" w:eastAsia="Times New Roman" w:hAnsi="Times New Roman" w:cs="Times New Roman"/>
          <w:sz w:val="28"/>
          <w:szCs w:val="28"/>
          <w:lang w:val="uk-UA" w:eastAsia="ru-RU"/>
        </w:rPr>
        <w:t>раздела</w:t>
      </w:r>
      <w:proofErr w:type="spellEnd"/>
      <w:r w:rsidRPr="006969D7">
        <w:rPr>
          <w:rFonts w:ascii="Times New Roman" w:eastAsia="Times New Roman" w:hAnsi="Times New Roman" w:cs="Times New Roman"/>
          <w:sz w:val="28"/>
          <w:szCs w:val="28"/>
          <w:lang w:val="uk-UA" w:eastAsia="ru-RU"/>
        </w:rPr>
        <w:t xml:space="preserve"> «</w:t>
      </w:r>
      <w:proofErr w:type="spellStart"/>
      <w:r w:rsidRPr="006969D7">
        <w:rPr>
          <w:rFonts w:ascii="Times New Roman" w:eastAsia="Times New Roman" w:hAnsi="Times New Roman" w:cs="Times New Roman"/>
          <w:sz w:val="28"/>
          <w:szCs w:val="28"/>
          <w:lang w:val="uk-UA" w:eastAsia="ru-RU"/>
        </w:rPr>
        <w:t>Охрана</w:t>
      </w:r>
      <w:proofErr w:type="spellEnd"/>
      <w:r w:rsidRPr="006969D7">
        <w:rPr>
          <w:rFonts w:ascii="Times New Roman" w:eastAsia="Times New Roman" w:hAnsi="Times New Roman" w:cs="Times New Roman"/>
          <w:sz w:val="28"/>
          <w:szCs w:val="28"/>
          <w:lang w:val="uk-UA" w:eastAsia="ru-RU"/>
        </w:rPr>
        <w:t xml:space="preserve"> труда и </w:t>
      </w:r>
      <w:proofErr w:type="spellStart"/>
      <w:r w:rsidRPr="006969D7">
        <w:rPr>
          <w:rFonts w:ascii="Times New Roman" w:eastAsia="Times New Roman" w:hAnsi="Times New Roman" w:cs="Times New Roman"/>
          <w:sz w:val="28"/>
          <w:szCs w:val="28"/>
          <w:lang w:val="uk-UA" w:eastAsia="ru-RU"/>
        </w:rPr>
        <w:t>безопасность</w:t>
      </w:r>
      <w:proofErr w:type="spellEnd"/>
      <w:r w:rsidRPr="006969D7">
        <w:rPr>
          <w:rFonts w:ascii="Times New Roman" w:eastAsia="Times New Roman" w:hAnsi="Times New Roman" w:cs="Times New Roman"/>
          <w:sz w:val="28"/>
          <w:szCs w:val="28"/>
          <w:lang w:val="uk-UA" w:eastAsia="ru-RU"/>
        </w:rPr>
        <w:t xml:space="preserve"> в </w:t>
      </w:r>
      <w:proofErr w:type="spellStart"/>
      <w:r w:rsidRPr="006969D7">
        <w:rPr>
          <w:rFonts w:ascii="Times New Roman" w:eastAsia="Times New Roman" w:hAnsi="Times New Roman" w:cs="Times New Roman"/>
          <w:sz w:val="28"/>
          <w:szCs w:val="28"/>
          <w:lang w:val="uk-UA" w:eastAsia="ru-RU"/>
        </w:rPr>
        <w:t>чрезвычайных</w:t>
      </w:r>
      <w:proofErr w:type="spellEnd"/>
      <w:r w:rsidRPr="006969D7">
        <w:rPr>
          <w:rFonts w:ascii="Times New Roman" w:eastAsia="Times New Roman" w:hAnsi="Times New Roman" w:cs="Times New Roman"/>
          <w:sz w:val="28"/>
          <w:szCs w:val="28"/>
          <w:lang w:val="uk-UA" w:eastAsia="ru-RU"/>
        </w:rPr>
        <w:t xml:space="preserve"> </w:t>
      </w:r>
      <w:proofErr w:type="spellStart"/>
      <w:r w:rsidRPr="006969D7">
        <w:rPr>
          <w:rFonts w:ascii="Times New Roman" w:eastAsia="Times New Roman" w:hAnsi="Times New Roman" w:cs="Times New Roman"/>
          <w:sz w:val="28"/>
          <w:szCs w:val="28"/>
          <w:lang w:val="uk-UA" w:eastAsia="ru-RU"/>
        </w:rPr>
        <w:t>ситуациях</w:t>
      </w:r>
      <w:proofErr w:type="spellEnd"/>
      <w:r w:rsidRPr="006969D7">
        <w:rPr>
          <w:rFonts w:ascii="Times New Roman" w:eastAsia="Times New Roman" w:hAnsi="Times New Roman" w:cs="Times New Roman"/>
          <w:sz w:val="28"/>
          <w:szCs w:val="28"/>
          <w:lang w:val="uk-UA" w:eastAsia="ru-RU"/>
        </w:rPr>
        <w:t xml:space="preserve">» в </w:t>
      </w:r>
      <w:proofErr w:type="spellStart"/>
      <w:r w:rsidRPr="006969D7">
        <w:rPr>
          <w:rFonts w:ascii="Times New Roman" w:eastAsia="Times New Roman" w:hAnsi="Times New Roman" w:cs="Times New Roman"/>
          <w:sz w:val="28"/>
          <w:szCs w:val="28"/>
          <w:lang w:val="uk-UA" w:eastAsia="ru-RU"/>
        </w:rPr>
        <w:t>атте</w:t>
      </w:r>
      <w:r>
        <w:rPr>
          <w:rFonts w:ascii="Times New Roman" w:eastAsia="Times New Roman" w:hAnsi="Times New Roman" w:cs="Times New Roman"/>
          <w:sz w:val="28"/>
          <w:szCs w:val="28"/>
          <w:lang w:val="uk-UA" w:eastAsia="ru-RU"/>
        </w:rPr>
        <w:t>стационной</w:t>
      </w:r>
      <w:proofErr w:type="spellEnd"/>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работе</w:t>
      </w:r>
      <w:proofErr w:type="spellEnd"/>
      <w:r>
        <w:rPr>
          <w:rFonts w:ascii="Times New Roman" w:eastAsia="Times New Roman" w:hAnsi="Times New Roman" w:cs="Times New Roman"/>
          <w:sz w:val="28"/>
          <w:szCs w:val="28"/>
          <w:lang w:val="uk-UA" w:eastAsia="ru-RU"/>
        </w:rPr>
        <w:t xml:space="preserve"> ОКР «</w:t>
      </w:r>
      <w:proofErr w:type="spellStart"/>
      <w:r>
        <w:rPr>
          <w:rFonts w:ascii="Times New Roman" w:eastAsia="Times New Roman" w:hAnsi="Times New Roman" w:cs="Times New Roman"/>
          <w:sz w:val="28"/>
          <w:szCs w:val="28"/>
          <w:lang w:val="uk-UA" w:eastAsia="ru-RU"/>
        </w:rPr>
        <w:t>магистр</w:t>
      </w:r>
      <w:proofErr w:type="spellEnd"/>
      <w:r>
        <w:rPr>
          <w:rFonts w:ascii="Times New Roman" w:eastAsia="Times New Roman" w:hAnsi="Times New Roman" w:cs="Times New Roman"/>
          <w:sz w:val="28"/>
          <w:szCs w:val="28"/>
          <w:lang w:val="uk-UA" w:eastAsia="ru-RU"/>
        </w:rPr>
        <w:t>»</w:t>
      </w:r>
      <w:r w:rsidRPr="006969D7">
        <w:rPr>
          <w:rFonts w:ascii="Times New Roman" w:eastAsia="Times New Roman" w:hAnsi="Times New Roman" w:cs="Times New Roman"/>
          <w:snapToGrid w:val="0"/>
          <w:sz w:val="28"/>
          <w:szCs w:val="28"/>
          <w:lang w:val="uk-UA" w:eastAsia="ru-RU"/>
        </w:rPr>
        <w:t>/</w:t>
      </w:r>
      <w:r>
        <w:rPr>
          <w:rFonts w:ascii="Times New Roman" w:eastAsia="Times New Roman" w:hAnsi="Times New Roman" w:cs="Times New Roman"/>
          <w:sz w:val="28"/>
          <w:szCs w:val="28"/>
          <w:lang w:val="uk-UA" w:eastAsia="ru-RU"/>
        </w:rPr>
        <w:t>Б.В.</w:t>
      </w:r>
      <w:proofErr w:type="spellStart"/>
      <w:r w:rsidRPr="006969D7">
        <w:rPr>
          <w:rFonts w:ascii="Times New Roman" w:eastAsia="Times New Roman" w:hAnsi="Times New Roman" w:cs="Times New Roman"/>
          <w:sz w:val="28"/>
          <w:szCs w:val="28"/>
          <w:lang w:val="uk-UA" w:eastAsia="ru-RU"/>
        </w:rPr>
        <w:t>Дзюндзюк</w:t>
      </w:r>
      <w:proofErr w:type="spellEnd"/>
      <w:r w:rsidRPr="006969D7">
        <w:rPr>
          <w:rFonts w:ascii="Times New Roman" w:eastAsia="Times New Roman" w:hAnsi="Times New Roman" w:cs="Times New Roman"/>
          <w:sz w:val="28"/>
          <w:szCs w:val="28"/>
          <w:lang w:val="uk-UA" w:eastAsia="ru-RU"/>
        </w:rPr>
        <w:t>, В.А.</w:t>
      </w:r>
      <w:proofErr w:type="spellStart"/>
      <w:r w:rsidRPr="006969D7">
        <w:rPr>
          <w:rFonts w:ascii="Times New Roman" w:eastAsia="Times New Roman" w:hAnsi="Times New Roman" w:cs="Times New Roman"/>
          <w:sz w:val="28"/>
          <w:szCs w:val="28"/>
          <w:lang w:val="uk-UA" w:eastAsia="ru-RU"/>
        </w:rPr>
        <w:t>Айваз</w:t>
      </w:r>
      <w:r>
        <w:rPr>
          <w:rFonts w:ascii="Times New Roman" w:eastAsia="Times New Roman" w:hAnsi="Times New Roman" w:cs="Times New Roman"/>
          <w:sz w:val="28"/>
          <w:szCs w:val="28"/>
          <w:lang w:val="uk-UA" w:eastAsia="ru-RU"/>
        </w:rPr>
        <w:t>ов</w:t>
      </w:r>
      <w:proofErr w:type="spellEnd"/>
      <w:r>
        <w:rPr>
          <w:rFonts w:ascii="Times New Roman" w:eastAsia="Times New Roman" w:hAnsi="Times New Roman" w:cs="Times New Roman"/>
          <w:sz w:val="28"/>
          <w:szCs w:val="28"/>
          <w:lang w:val="uk-UA" w:eastAsia="ru-RU"/>
        </w:rPr>
        <w:t xml:space="preserve">. </w:t>
      </w:r>
      <w:r w:rsidR="002B1A6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Харків: ХНУРЕ, 2011.</w:t>
      </w:r>
      <w:r w:rsidR="002B1A64">
        <w:rPr>
          <w:rFonts w:ascii="Times New Roman" w:eastAsia="Times New Roman" w:hAnsi="Times New Roman" w:cs="Times New Roman"/>
          <w:sz w:val="28"/>
          <w:szCs w:val="28"/>
          <w:lang w:val="uk-UA" w:eastAsia="ru-RU"/>
        </w:rPr>
        <w:t xml:space="preserve"> -</w:t>
      </w:r>
      <w:r w:rsidRPr="006969D7">
        <w:rPr>
          <w:rFonts w:ascii="Times New Roman" w:eastAsia="Times New Roman" w:hAnsi="Times New Roman" w:cs="Times New Roman"/>
          <w:sz w:val="28"/>
          <w:szCs w:val="28"/>
          <w:lang w:val="uk-UA" w:eastAsia="ru-RU"/>
        </w:rPr>
        <w:t xml:space="preserve"> 46 с.</w:t>
      </w:r>
    </w:p>
    <w:p w:rsidR="003B2373" w:rsidRPr="006969D7" w:rsidRDefault="003B2373" w:rsidP="003B2373">
      <w:pPr>
        <w:widowControl w:val="0"/>
        <w:shd w:val="clear" w:color="auto" w:fill="FFFFFF"/>
        <w:tabs>
          <w:tab w:val="left" w:pos="6000"/>
        </w:tabs>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6969D7">
        <w:rPr>
          <w:rFonts w:ascii="Times New Roman" w:eastAsia="Times New Roman" w:hAnsi="Times New Roman" w:cs="Times New Roman"/>
          <w:sz w:val="28"/>
          <w:szCs w:val="28"/>
          <w:shd w:val="clear" w:color="auto" w:fill="FFFFFF"/>
          <w:lang w:val="uk-UA" w:eastAsia="ru-RU"/>
        </w:rPr>
        <w:t xml:space="preserve">37. </w:t>
      </w:r>
      <w:proofErr w:type="spellStart"/>
      <w:r w:rsidRPr="006969D7">
        <w:rPr>
          <w:rFonts w:ascii="Times New Roman" w:eastAsia="Times New Roman" w:hAnsi="Times New Roman" w:cs="Times New Roman"/>
          <w:sz w:val="28"/>
          <w:szCs w:val="28"/>
          <w:shd w:val="clear" w:color="auto" w:fill="FFFFFF"/>
          <w:lang w:val="uk-UA" w:eastAsia="ru-RU"/>
        </w:rPr>
        <w:t>Ефремова</w:t>
      </w:r>
      <w:proofErr w:type="spellEnd"/>
      <w:r w:rsidRPr="006969D7">
        <w:rPr>
          <w:rFonts w:ascii="Times New Roman" w:eastAsia="Times New Roman" w:hAnsi="Times New Roman" w:cs="Times New Roman"/>
          <w:sz w:val="28"/>
          <w:szCs w:val="28"/>
          <w:shd w:val="clear" w:color="auto" w:fill="FFFFFF"/>
          <w:lang w:val="uk-UA" w:eastAsia="ru-RU"/>
        </w:rPr>
        <w:t xml:space="preserve">, О. С. </w:t>
      </w:r>
      <w:proofErr w:type="spellStart"/>
      <w:r w:rsidRPr="006969D7">
        <w:rPr>
          <w:rFonts w:ascii="Times New Roman" w:eastAsia="Times New Roman" w:hAnsi="Times New Roman" w:cs="Times New Roman"/>
          <w:sz w:val="28"/>
          <w:szCs w:val="28"/>
          <w:shd w:val="clear" w:color="auto" w:fill="FFFFFF"/>
          <w:lang w:val="uk-UA" w:eastAsia="ru-RU"/>
        </w:rPr>
        <w:t>Сборник</w:t>
      </w:r>
      <w:proofErr w:type="spellEnd"/>
      <w:r w:rsidRPr="006969D7">
        <w:rPr>
          <w:rFonts w:ascii="Times New Roman" w:eastAsia="Times New Roman" w:hAnsi="Times New Roman" w:cs="Times New Roman"/>
          <w:sz w:val="28"/>
          <w:szCs w:val="28"/>
          <w:shd w:val="clear" w:color="auto" w:fill="FFFFFF"/>
          <w:lang w:val="uk-UA" w:eastAsia="ru-RU"/>
        </w:rPr>
        <w:t xml:space="preserve"> </w:t>
      </w:r>
      <w:proofErr w:type="spellStart"/>
      <w:r w:rsidRPr="006969D7">
        <w:rPr>
          <w:rFonts w:ascii="Times New Roman" w:eastAsia="Times New Roman" w:hAnsi="Times New Roman" w:cs="Times New Roman"/>
          <w:sz w:val="28"/>
          <w:szCs w:val="28"/>
          <w:shd w:val="clear" w:color="auto" w:fill="FFFFFF"/>
          <w:lang w:val="uk-UA" w:eastAsia="ru-RU"/>
        </w:rPr>
        <w:t>инструкций</w:t>
      </w:r>
      <w:proofErr w:type="spellEnd"/>
      <w:r w:rsidRPr="006969D7">
        <w:rPr>
          <w:rFonts w:ascii="Times New Roman" w:eastAsia="Times New Roman" w:hAnsi="Times New Roman" w:cs="Times New Roman"/>
          <w:sz w:val="28"/>
          <w:szCs w:val="28"/>
          <w:shd w:val="clear" w:color="auto" w:fill="FFFFFF"/>
          <w:lang w:val="uk-UA" w:eastAsia="ru-RU"/>
        </w:rPr>
        <w:t xml:space="preserve"> по </w:t>
      </w:r>
      <w:proofErr w:type="spellStart"/>
      <w:r w:rsidRPr="006969D7">
        <w:rPr>
          <w:rFonts w:ascii="Times New Roman" w:eastAsia="Times New Roman" w:hAnsi="Times New Roman" w:cs="Times New Roman"/>
          <w:sz w:val="28"/>
          <w:szCs w:val="28"/>
          <w:shd w:val="clear" w:color="auto" w:fill="FFFFFF"/>
          <w:lang w:val="uk-UA" w:eastAsia="ru-RU"/>
        </w:rPr>
        <w:t>охране</w:t>
      </w:r>
      <w:proofErr w:type="spellEnd"/>
      <w:r w:rsidRPr="006969D7">
        <w:rPr>
          <w:rFonts w:ascii="Times New Roman" w:eastAsia="Times New Roman" w:hAnsi="Times New Roman" w:cs="Times New Roman"/>
          <w:sz w:val="28"/>
          <w:szCs w:val="28"/>
          <w:shd w:val="clear" w:color="auto" w:fill="FFFFFF"/>
          <w:lang w:val="uk-UA" w:eastAsia="ru-RU"/>
        </w:rPr>
        <w:t xml:space="preserve"> труда. </w:t>
      </w:r>
      <w:proofErr w:type="spellStart"/>
      <w:r w:rsidRPr="006969D7">
        <w:rPr>
          <w:rFonts w:ascii="Times New Roman" w:eastAsia="Times New Roman" w:hAnsi="Times New Roman" w:cs="Times New Roman"/>
          <w:sz w:val="28"/>
          <w:szCs w:val="28"/>
          <w:shd w:val="clear" w:color="auto" w:fill="FFFFFF"/>
          <w:lang w:val="uk-UA" w:eastAsia="ru-RU"/>
        </w:rPr>
        <w:t>Часть</w:t>
      </w:r>
      <w:proofErr w:type="spellEnd"/>
      <w:r w:rsidRPr="006969D7">
        <w:rPr>
          <w:rFonts w:ascii="Times New Roman" w:eastAsia="Times New Roman" w:hAnsi="Times New Roman" w:cs="Times New Roman"/>
          <w:sz w:val="28"/>
          <w:szCs w:val="28"/>
          <w:shd w:val="clear" w:color="auto" w:fill="FFFFFF"/>
          <w:lang w:val="uk-UA" w:eastAsia="ru-RU"/>
        </w:rPr>
        <w:t xml:space="preserve"> 2 </w:t>
      </w:r>
      <w:r w:rsidRPr="006969D7">
        <w:rPr>
          <w:rFonts w:ascii="Times New Roman" w:eastAsia="Times New Roman" w:hAnsi="Times New Roman" w:cs="Times New Roman"/>
          <w:snapToGrid w:val="0"/>
          <w:sz w:val="28"/>
          <w:szCs w:val="28"/>
          <w:lang w:val="uk-UA" w:eastAsia="ru-RU"/>
        </w:rPr>
        <w:t>/</w:t>
      </w:r>
      <w:r w:rsidRPr="006969D7">
        <w:rPr>
          <w:rFonts w:ascii="Times New Roman" w:eastAsia="Times New Roman" w:hAnsi="Times New Roman" w:cs="Times New Roman"/>
          <w:sz w:val="28"/>
          <w:szCs w:val="28"/>
          <w:lang w:val="uk-UA" w:eastAsia="ru-RU"/>
        </w:rPr>
        <w:t xml:space="preserve"> </w:t>
      </w:r>
      <w:r w:rsidRPr="006969D7">
        <w:rPr>
          <w:rFonts w:ascii="Times New Roman" w:eastAsia="Times New Roman" w:hAnsi="Times New Roman" w:cs="Times New Roman"/>
          <w:sz w:val="28"/>
          <w:szCs w:val="28"/>
          <w:shd w:val="clear" w:color="auto" w:fill="FFFFFF"/>
          <w:lang w:val="uk-UA" w:eastAsia="ru-RU"/>
        </w:rPr>
        <w:t xml:space="preserve">О. С. </w:t>
      </w:r>
      <w:proofErr w:type="spellStart"/>
      <w:r w:rsidRPr="006969D7">
        <w:rPr>
          <w:rFonts w:ascii="Times New Roman" w:eastAsia="Times New Roman" w:hAnsi="Times New Roman" w:cs="Times New Roman"/>
          <w:sz w:val="28"/>
          <w:szCs w:val="28"/>
          <w:shd w:val="clear" w:color="auto" w:fill="FFFFFF"/>
          <w:lang w:val="uk-UA" w:eastAsia="ru-RU"/>
        </w:rPr>
        <w:t>Ефремова</w:t>
      </w:r>
      <w:proofErr w:type="spellEnd"/>
      <w:r w:rsidRPr="006969D7">
        <w:rPr>
          <w:rFonts w:ascii="Times New Roman" w:eastAsia="Times New Roman" w:hAnsi="Times New Roman" w:cs="Times New Roman"/>
          <w:sz w:val="28"/>
          <w:szCs w:val="28"/>
          <w:shd w:val="clear" w:color="auto" w:fill="FFFFFF"/>
          <w:lang w:val="uk-UA" w:eastAsia="ru-RU"/>
        </w:rPr>
        <w:t xml:space="preserve"> – Санкт-Петербург, Альфа-Пресс, 2008. – 384 с.</w:t>
      </w:r>
    </w:p>
    <w:p w:rsidR="003B2373" w:rsidRPr="006969D7" w:rsidRDefault="003B2373" w:rsidP="003B2373">
      <w:pPr>
        <w:widowControl w:val="0"/>
        <w:shd w:val="clear" w:color="auto" w:fill="FFFFFF"/>
        <w:tabs>
          <w:tab w:val="left" w:pos="6000"/>
        </w:tabs>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6969D7">
        <w:rPr>
          <w:rFonts w:ascii="Times New Roman" w:eastAsia="Times New Roman" w:hAnsi="Times New Roman" w:cs="Times New Roman"/>
          <w:sz w:val="28"/>
          <w:szCs w:val="28"/>
          <w:shd w:val="clear" w:color="auto" w:fill="FFFFFF"/>
          <w:lang w:val="uk-UA" w:eastAsia="ru-RU"/>
        </w:rPr>
        <w:t xml:space="preserve">38. </w:t>
      </w:r>
      <w:proofErr w:type="spellStart"/>
      <w:r w:rsidRPr="006969D7">
        <w:rPr>
          <w:rFonts w:ascii="Times New Roman" w:eastAsia="Times New Roman" w:hAnsi="Times New Roman" w:cs="Times New Roman"/>
          <w:sz w:val="28"/>
          <w:szCs w:val="28"/>
          <w:shd w:val="clear" w:color="auto" w:fill="FFFFFF"/>
          <w:lang w:val="uk-UA" w:eastAsia="ru-RU"/>
        </w:rPr>
        <w:t>Репин</w:t>
      </w:r>
      <w:proofErr w:type="spellEnd"/>
      <w:r w:rsidRPr="006969D7">
        <w:rPr>
          <w:rFonts w:ascii="Times New Roman" w:eastAsia="Times New Roman" w:hAnsi="Times New Roman" w:cs="Times New Roman"/>
          <w:sz w:val="28"/>
          <w:szCs w:val="28"/>
          <w:shd w:val="clear" w:color="auto" w:fill="FFFFFF"/>
          <w:lang w:val="uk-UA" w:eastAsia="ru-RU"/>
        </w:rPr>
        <w:t xml:space="preserve">, Ю. В. </w:t>
      </w:r>
      <w:proofErr w:type="spellStart"/>
      <w:r w:rsidRPr="006969D7">
        <w:rPr>
          <w:rFonts w:ascii="Times New Roman" w:eastAsia="Times New Roman" w:hAnsi="Times New Roman" w:cs="Times New Roman"/>
          <w:sz w:val="28"/>
          <w:szCs w:val="28"/>
          <w:shd w:val="clear" w:color="auto" w:fill="FFFFFF"/>
          <w:lang w:val="uk-UA" w:eastAsia="ru-RU"/>
        </w:rPr>
        <w:t>Безопасность</w:t>
      </w:r>
      <w:proofErr w:type="spellEnd"/>
      <w:r w:rsidRPr="006969D7">
        <w:rPr>
          <w:rFonts w:ascii="Times New Roman" w:eastAsia="Times New Roman" w:hAnsi="Times New Roman" w:cs="Times New Roman"/>
          <w:sz w:val="28"/>
          <w:szCs w:val="28"/>
          <w:shd w:val="clear" w:color="auto" w:fill="FFFFFF"/>
          <w:lang w:val="uk-UA" w:eastAsia="ru-RU"/>
        </w:rPr>
        <w:t xml:space="preserve"> и </w:t>
      </w:r>
      <w:proofErr w:type="spellStart"/>
      <w:r w:rsidRPr="006969D7">
        <w:rPr>
          <w:rFonts w:ascii="Times New Roman" w:eastAsia="Times New Roman" w:hAnsi="Times New Roman" w:cs="Times New Roman"/>
          <w:sz w:val="28"/>
          <w:szCs w:val="28"/>
          <w:shd w:val="clear" w:color="auto" w:fill="FFFFFF"/>
          <w:lang w:val="uk-UA" w:eastAsia="ru-RU"/>
        </w:rPr>
        <w:t>защита</w:t>
      </w:r>
      <w:proofErr w:type="spellEnd"/>
      <w:r w:rsidRPr="006969D7">
        <w:rPr>
          <w:rFonts w:ascii="Times New Roman" w:eastAsia="Times New Roman" w:hAnsi="Times New Roman" w:cs="Times New Roman"/>
          <w:sz w:val="28"/>
          <w:szCs w:val="28"/>
          <w:shd w:val="clear" w:color="auto" w:fill="FFFFFF"/>
          <w:lang w:val="uk-UA" w:eastAsia="ru-RU"/>
        </w:rPr>
        <w:t xml:space="preserve"> </w:t>
      </w:r>
      <w:proofErr w:type="spellStart"/>
      <w:r w:rsidRPr="006969D7">
        <w:rPr>
          <w:rFonts w:ascii="Times New Roman" w:eastAsia="Times New Roman" w:hAnsi="Times New Roman" w:cs="Times New Roman"/>
          <w:sz w:val="28"/>
          <w:szCs w:val="28"/>
          <w:shd w:val="clear" w:color="auto" w:fill="FFFFFF"/>
          <w:lang w:val="uk-UA" w:eastAsia="ru-RU"/>
        </w:rPr>
        <w:t>человека</w:t>
      </w:r>
      <w:proofErr w:type="spellEnd"/>
      <w:r w:rsidRPr="006969D7">
        <w:rPr>
          <w:rFonts w:ascii="Times New Roman" w:eastAsia="Times New Roman" w:hAnsi="Times New Roman" w:cs="Times New Roman"/>
          <w:sz w:val="28"/>
          <w:szCs w:val="28"/>
          <w:shd w:val="clear" w:color="auto" w:fill="FFFFFF"/>
          <w:lang w:val="uk-UA" w:eastAsia="ru-RU"/>
        </w:rPr>
        <w:t xml:space="preserve"> в </w:t>
      </w:r>
      <w:proofErr w:type="spellStart"/>
      <w:r w:rsidRPr="006969D7">
        <w:rPr>
          <w:rFonts w:ascii="Times New Roman" w:eastAsia="Times New Roman" w:hAnsi="Times New Roman" w:cs="Times New Roman"/>
          <w:sz w:val="28"/>
          <w:szCs w:val="28"/>
          <w:shd w:val="clear" w:color="auto" w:fill="FFFFFF"/>
          <w:lang w:val="uk-UA" w:eastAsia="ru-RU"/>
        </w:rPr>
        <w:t>чрезвычайных</w:t>
      </w:r>
      <w:proofErr w:type="spellEnd"/>
      <w:r w:rsidRPr="006969D7">
        <w:rPr>
          <w:rFonts w:ascii="Times New Roman" w:eastAsia="Times New Roman" w:hAnsi="Times New Roman" w:cs="Times New Roman"/>
          <w:sz w:val="28"/>
          <w:szCs w:val="28"/>
          <w:shd w:val="clear" w:color="auto" w:fill="FFFFFF"/>
          <w:lang w:val="uk-UA" w:eastAsia="ru-RU"/>
        </w:rPr>
        <w:t xml:space="preserve"> </w:t>
      </w:r>
      <w:proofErr w:type="spellStart"/>
      <w:r w:rsidRPr="006969D7">
        <w:rPr>
          <w:rFonts w:ascii="Times New Roman" w:eastAsia="Times New Roman" w:hAnsi="Times New Roman" w:cs="Times New Roman"/>
          <w:sz w:val="28"/>
          <w:szCs w:val="28"/>
          <w:shd w:val="clear" w:color="auto" w:fill="FFFFFF"/>
          <w:lang w:val="uk-UA" w:eastAsia="ru-RU"/>
        </w:rPr>
        <w:t>ситу</w:t>
      </w:r>
      <w:r w:rsidRPr="006969D7">
        <w:rPr>
          <w:rFonts w:ascii="Times New Roman" w:eastAsia="Times New Roman" w:hAnsi="Times New Roman" w:cs="Times New Roman"/>
          <w:sz w:val="28"/>
          <w:szCs w:val="28"/>
          <w:shd w:val="clear" w:color="auto" w:fill="FFFFFF"/>
          <w:lang w:val="uk-UA" w:eastAsia="ru-RU"/>
        </w:rPr>
        <w:t>а</w:t>
      </w:r>
      <w:r w:rsidRPr="006969D7">
        <w:rPr>
          <w:rFonts w:ascii="Times New Roman" w:eastAsia="Times New Roman" w:hAnsi="Times New Roman" w:cs="Times New Roman"/>
          <w:sz w:val="28"/>
          <w:szCs w:val="28"/>
          <w:shd w:val="clear" w:color="auto" w:fill="FFFFFF"/>
          <w:lang w:val="uk-UA" w:eastAsia="ru-RU"/>
        </w:rPr>
        <w:t>циях</w:t>
      </w:r>
      <w:proofErr w:type="spellEnd"/>
      <w:r w:rsidRPr="006969D7">
        <w:rPr>
          <w:rFonts w:ascii="Times New Roman" w:eastAsia="Times New Roman" w:hAnsi="Times New Roman" w:cs="Times New Roman"/>
          <w:snapToGrid w:val="0"/>
          <w:sz w:val="28"/>
          <w:szCs w:val="28"/>
          <w:lang w:val="uk-UA" w:eastAsia="ru-RU"/>
        </w:rPr>
        <w:t xml:space="preserve"> /</w:t>
      </w:r>
      <w:r w:rsidRPr="006969D7">
        <w:rPr>
          <w:rFonts w:ascii="Times New Roman" w:eastAsia="Times New Roman" w:hAnsi="Times New Roman" w:cs="Times New Roman"/>
          <w:sz w:val="28"/>
          <w:szCs w:val="28"/>
          <w:lang w:val="uk-UA" w:eastAsia="ru-RU"/>
        </w:rPr>
        <w:t xml:space="preserve"> </w:t>
      </w:r>
      <w:r w:rsidRPr="006969D7">
        <w:rPr>
          <w:rFonts w:ascii="Times New Roman" w:eastAsia="Times New Roman" w:hAnsi="Times New Roman" w:cs="Times New Roman"/>
          <w:sz w:val="28"/>
          <w:szCs w:val="28"/>
          <w:shd w:val="clear" w:color="auto" w:fill="FFFFFF"/>
          <w:lang w:val="uk-UA" w:eastAsia="ru-RU"/>
        </w:rPr>
        <w:t xml:space="preserve"> Ю. В. </w:t>
      </w:r>
      <w:proofErr w:type="spellStart"/>
      <w:r w:rsidRPr="006969D7">
        <w:rPr>
          <w:rFonts w:ascii="Times New Roman" w:eastAsia="Times New Roman" w:hAnsi="Times New Roman" w:cs="Times New Roman"/>
          <w:sz w:val="28"/>
          <w:szCs w:val="28"/>
          <w:shd w:val="clear" w:color="auto" w:fill="FFFFFF"/>
          <w:lang w:val="uk-UA" w:eastAsia="ru-RU"/>
        </w:rPr>
        <w:t>Репин</w:t>
      </w:r>
      <w:proofErr w:type="spellEnd"/>
      <w:r w:rsidRPr="006969D7">
        <w:rPr>
          <w:rFonts w:ascii="Times New Roman" w:eastAsia="Times New Roman" w:hAnsi="Times New Roman" w:cs="Times New Roman"/>
          <w:sz w:val="28"/>
          <w:szCs w:val="28"/>
          <w:shd w:val="clear" w:color="auto" w:fill="FFFFFF"/>
          <w:lang w:val="uk-UA" w:eastAsia="ru-RU"/>
        </w:rPr>
        <w:t xml:space="preserve"> – М.: </w:t>
      </w:r>
      <w:proofErr w:type="spellStart"/>
      <w:r w:rsidRPr="006969D7">
        <w:rPr>
          <w:rFonts w:ascii="Times New Roman" w:eastAsia="Times New Roman" w:hAnsi="Times New Roman" w:cs="Times New Roman"/>
          <w:sz w:val="28"/>
          <w:szCs w:val="28"/>
          <w:shd w:val="clear" w:color="auto" w:fill="FFFFFF"/>
          <w:lang w:val="uk-UA" w:eastAsia="ru-RU"/>
        </w:rPr>
        <w:t>Дрофа</w:t>
      </w:r>
      <w:proofErr w:type="spellEnd"/>
      <w:r w:rsidRPr="006969D7">
        <w:rPr>
          <w:rFonts w:ascii="Times New Roman" w:eastAsia="Times New Roman" w:hAnsi="Times New Roman" w:cs="Times New Roman"/>
          <w:sz w:val="28"/>
          <w:szCs w:val="28"/>
          <w:shd w:val="clear" w:color="auto" w:fill="FFFFFF"/>
          <w:lang w:val="uk-UA" w:eastAsia="ru-RU"/>
        </w:rPr>
        <w:t>, 2005 . – 192 с.</w:t>
      </w:r>
    </w:p>
    <w:p w:rsidR="003B2373" w:rsidRPr="006969D7" w:rsidRDefault="003B2373" w:rsidP="003B2373">
      <w:pPr>
        <w:widowControl w:val="0"/>
        <w:shd w:val="clear" w:color="auto" w:fill="FFFFFF"/>
        <w:tabs>
          <w:tab w:val="left" w:pos="6000"/>
        </w:tabs>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6969D7">
        <w:rPr>
          <w:rFonts w:ascii="Times New Roman" w:eastAsia="Times New Roman" w:hAnsi="Times New Roman" w:cs="Times New Roman"/>
          <w:sz w:val="28"/>
          <w:szCs w:val="28"/>
          <w:shd w:val="clear" w:color="auto" w:fill="FFFFFF"/>
          <w:lang w:val="uk-UA" w:eastAsia="ru-RU"/>
        </w:rPr>
        <w:t xml:space="preserve">39. </w:t>
      </w:r>
      <w:proofErr w:type="spellStart"/>
      <w:r w:rsidRPr="006969D7">
        <w:rPr>
          <w:rFonts w:ascii="Times New Roman" w:eastAsia="Times New Roman" w:hAnsi="Times New Roman" w:cs="Times New Roman"/>
          <w:sz w:val="28"/>
          <w:szCs w:val="28"/>
          <w:shd w:val="clear" w:color="auto" w:fill="FFFFFF"/>
          <w:lang w:val="uk-UA" w:eastAsia="ru-RU"/>
        </w:rPr>
        <w:t>Раздорожный</w:t>
      </w:r>
      <w:proofErr w:type="spellEnd"/>
      <w:r w:rsidRPr="006969D7">
        <w:rPr>
          <w:rFonts w:ascii="Times New Roman" w:eastAsia="Times New Roman" w:hAnsi="Times New Roman" w:cs="Times New Roman"/>
          <w:sz w:val="28"/>
          <w:szCs w:val="28"/>
          <w:shd w:val="clear" w:color="auto" w:fill="FFFFFF"/>
          <w:lang w:val="uk-UA" w:eastAsia="ru-RU"/>
        </w:rPr>
        <w:t xml:space="preserve">, А.А </w:t>
      </w:r>
      <w:proofErr w:type="spellStart"/>
      <w:r w:rsidRPr="006969D7">
        <w:rPr>
          <w:rFonts w:ascii="Times New Roman" w:eastAsia="Times New Roman" w:hAnsi="Times New Roman" w:cs="Times New Roman"/>
          <w:sz w:val="28"/>
          <w:szCs w:val="28"/>
          <w:shd w:val="clear" w:color="auto" w:fill="FFFFFF"/>
          <w:lang w:val="uk-UA" w:eastAsia="ru-RU"/>
        </w:rPr>
        <w:t>Охрана</w:t>
      </w:r>
      <w:proofErr w:type="spellEnd"/>
      <w:r w:rsidRPr="006969D7">
        <w:rPr>
          <w:rFonts w:ascii="Times New Roman" w:eastAsia="Times New Roman" w:hAnsi="Times New Roman" w:cs="Times New Roman"/>
          <w:sz w:val="28"/>
          <w:szCs w:val="28"/>
          <w:shd w:val="clear" w:color="auto" w:fill="FFFFFF"/>
          <w:lang w:val="uk-UA" w:eastAsia="ru-RU"/>
        </w:rPr>
        <w:t xml:space="preserve"> труда и </w:t>
      </w:r>
      <w:proofErr w:type="spellStart"/>
      <w:r w:rsidRPr="006969D7">
        <w:rPr>
          <w:rFonts w:ascii="Times New Roman" w:eastAsia="Times New Roman" w:hAnsi="Times New Roman" w:cs="Times New Roman"/>
          <w:sz w:val="28"/>
          <w:szCs w:val="28"/>
          <w:shd w:val="clear" w:color="auto" w:fill="FFFFFF"/>
          <w:lang w:val="uk-UA" w:eastAsia="ru-RU"/>
        </w:rPr>
        <w:t>производственная</w:t>
      </w:r>
      <w:proofErr w:type="spellEnd"/>
      <w:r w:rsidRPr="006969D7">
        <w:rPr>
          <w:rFonts w:ascii="Times New Roman" w:eastAsia="Times New Roman" w:hAnsi="Times New Roman" w:cs="Times New Roman"/>
          <w:sz w:val="28"/>
          <w:szCs w:val="28"/>
          <w:shd w:val="clear" w:color="auto" w:fill="FFFFFF"/>
          <w:lang w:val="uk-UA" w:eastAsia="ru-RU"/>
        </w:rPr>
        <w:t xml:space="preserve"> </w:t>
      </w:r>
      <w:proofErr w:type="spellStart"/>
      <w:r w:rsidRPr="006969D7">
        <w:rPr>
          <w:rFonts w:ascii="Times New Roman" w:eastAsia="Times New Roman" w:hAnsi="Times New Roman" w:cs="Times New Roman"/>
          <w:sz w:val="28"/>
          <w:szCs w:val="28"/>
          <w:shd w:val="clear" w:color="auto" w:fill="FFFFFF"/>
          <w:lang w:val="uk-UA" w:eastAsia="ru-RU"/>
        </w:rPr>
        <w:t>безопасность</w:t>
      </w:r>
      <w:proofErr w:type="spellEnd"/>
      <w:r w:rsidRPr="006969D7">
        <w:rPr>
          <w:rFonts w:ascii="Times New Roman" w:eastAsia="Times New Roman" w:hAnsi="Times New Roman" w:cs="Times New Roman"/>
          <w:snapToGrid w:val="0"/>
          <w:sz w:val="28"/>
          <w:szCs w:val="28"/>
          <w:lang w:val="uk-UA" w:eastAsia="ru-RU"/>
        </w:rPr>
        <w:t xml:space="preserve"> /</w:t>
      </w:r>
      <w:r w:rsidRPr="006969D7">
        <w:rPr>
          <w:rFonts w:ascii="Times New Roman" w:eastAsia="Times New Roman" w:hAnsi="Times New Roman" w:cs="Times New Roman"/>
          <w:sz w:val="28"/>
          <w:szCs w:val="28"/>
          <w:shd w:val="clear" w:color="auto" w:fill="FFFFFF"/>
          <w:lang w:val="uk-UA" w:eastAsia="ru-RU"/>
        </w:rPr>
        <w:t xml:space="preserve"> А. А. </w:t>
      </w:r>
      <w:proofErr w:type="spellStart"/>
      <w:r w:rsidRPr="006969D7">
        <w:rPr>
          <w:rFonts w:ascii="Times New Roman" w:eastAsia="Times New Roman" w:hAnsi="Times New Roman" w:cs="Times New Roman"/>
          <w:sz w:val="28"/>
          <w:szCs w:val="28"/>
          <w:shd w:val="clear" w:color="auto" w:fill="FFFFFF"/>
          <w:lang w:val="uk-UA" w:eastAsia="ru-RU"/>
        </w:rPr>
        <w:t>Раздорожный</w:t>
      </w:r>
      <w:proofErr w:type="spellEnd"/>
      <w:r w:rsidRPr="006969D7">
        <w:rPr>
          <w:rFonts w:ascii="Times New Roman" w:eastAsia="Times New Roman" w:hAnsi="Times New Roman" w:cs="Times New Roman"/>
          <w:sz w:val="28"/>
          <w:szCs w:val="28"/>
          <w:shd w:val="clear" w:color="auto" w:fill="FFFFFF"/>
          <w:lang w:val="uk-UA" w:eastAsia="ru-RU"/>
        </w:rPr>
        <w:t xml:space="preserve">. </w:t>
      </w:r>
      <w:r w:rsidR="002B1A64">
        <w:rPr>
          <w:rFonts w:ascii="Times New Roman" w:eastAsia="Times New Roman" w:hAnsi="Times New Roman" w:cs="Times New Roman"/>
          <w:sz w:val="28"/>
          <w:szCs w:val="28"/>
          <w:shd w:val="clear" w:color="auto" w:fill="FFFFFF"/>
          <w:lang w:val="uk-UA" w:eastAsia="ru-RU"/>
        </w:rPr>
        <w:t>-</w:t>
      </w:r>
      <w:r w:rsidRPr="006969D7">
        <w:rPr>
          <w:rFonts w:ascii="Times New Roman" w:eastAsia="Times New Roman" w:hAnsi="Times New Roman" w:cs="Times New Roman"/>
          <w:sz w:val="28"/>
          <w:szCs w:val="28"/>
          <w:shd w:val="clear" w:color="auto" w:fill="FFFFFF"/>
          <w:lang w:val="uk-UA" w:eastAsia="ru-RU"/>
        </w:rPr>
        <w:t xml:space="preserve"> Санкт-Петербург: </w:t>
      </w:r>
      <w:proofErr w:type="spellStart"/>
      <w:r w:rsidRPr="006969D7">
        <w:rPr>
          <w:rFonts w:ascii="Times New Roman" w:eastAsia="Times New Roman" w:hAnsi="Times New Roman" w:cs="Times New Roman"/>
          <w:sz w:val="28"/>
          <w:szCs w:val="28"/>
          <w:shd w:val="clear" w:color="auto" w:fill="FFFFFF"/>
          <w:lang w:val="uk-UA" w:eastAsia="ru-RU"/>
        </w:rPr>
        <w:t>Экзамен</w:t>
      </w:r>
      <w:proofErr w:type="spellEnd"/>
      <w:r w:rsidRPr="006969D7">
        <w:rPr>
          <w:rFonts w:ascii="Times New Roman" w:eastAsia="Times New Roman" w:hAnsi="Times New Roman" w:cs="Times New Roman"/>
          <w:sz w:val="28"/>
          <w:szCs w:val="28"/>
          <w:shd w:val="clear" w:color="auto" w:fill="FFFFFF"/>
          <w:lang w:val="uk-UA" w:eastAsia="ru-RU"/>
        </w:rPr>
        <w:t>, 2007. – 512 с.</w:t>
      </w:r>
    </w:p>
    <w:p w:rsidR="00A6287A" w:rsidRPr="00AA3B2B" w:rsidRDefault="003B2373" w:rsidP="00AA3B2B">
      <w:pPr>
        <w:widowControl w:val="0"/>
        <w:shd w:val="clear" w:color="auto" w:fill="FFFFFF"/>
        <w:tabs>
          <w:tab w:val="left" w:pos="6000"/>
        </w:tabs>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6969D7">
        <w:rPr>
          <w:rFonts w:ascii="Times New Roman" w:eastAsia="Times New Roman" w:hAnsi="Times New Roman" w:cs="Times New Roman"/>
          <w:sz w:val="28"/>
          <w:szCs w:val="28"/>
          <w:shd w:val="clear" w:color="auto" w:fill="FFFFFF"/>
          <w:lang w:val="uk-UA" w:eastAsia="ru-RU"/>
        </w:rPr>
        <w:t xml:space="preserve">40. Міжнародна наукова </w:t>
      </w:r>
      <w:proofErr w:type="spellStart"/>
      <w:r w:rsidRPr="006969D7">
        <w:rPr>
          <w:rFonts w:ascii="Times New Roman" w:eastAsia="Times New Roman" w:hAnsi="Times New Roman" w:cs="Times New Roman"/>
          <w:sz w:val="28"/>
          <w:szCs w:val="28"/>
          <w:shd w:val="clear" w:color="auto" w:fill="FFFFFF"/>
          <w:lang w:val="uk-UA" w:eastAsia="ru-RU"/>
        </w:rPr>
        <w:t>інтернет-конференція</w:t>
      </w:r>
      <w:proofErr w:type="spellEnd"/>
      <w:r w:rsidRPr="006969D7">
        <w:rPr>
          <w:rFonts w:ascii="Times New Roman" w:eastAsia="Times New Roman" w:hAnsi="Times New Roman" w:cs="Times New Roman"/>
          <w:sz w:val="28"/>
          <w:szCs w:val="28"/>
          <w:shd w:val="clear" w:color="auto" w:fill="FFFFFF"/>
          <w:lang w:val="uk-UA" w:eastAsia="ru-RU"/>
        </w:rPr>
        <w:t xml:space="preserve"> «Інформаційне суспільс</w:t>
      </w:r>
      <w:r w:rsidRPr="006969D7">
        <w:rPr>
          <w:rFonts w:ascii="Times New Roman" w:eastAsia="Times New Roman" w:hAnsi="Times New Roman" w:cs="Times New Roman"/>
          <w:sz w:val="28"/>
          <w:szCs w:val="28"/>
          <w:shd w:val="clear" w:color="auto" w:fill="FFFFFF"/>
          <w:lang w:val="uk-UA" w:eastAsia="ru-RU"/>
        </w:rPr>
        <w:t>т</w:t>
      </w:r>
      <w:r w:rsidRPr="006969D7">
        <w:rPr>
          <w:rFonts w:ascii="Times New Roman" w:eastAsia="Times New Roman" w:hAnsi="Times New Roman" w:cs="Times New Roman"/>
          <w:sz w:val="28"/>
          <w:szCs w:val="28"/>
          <w:shd w:val="clear" w:color="auto" w:fill="FFFFFF"/>
          <w:lang w:val="uk-UA" w:eastAsia="ru-RU"/>
        </w:rPr>
        <w:t>во: технологічні, економічні та технічні аспекти становлення (випуск 44)» / Зб</w:t>
      </w:r>
      <w:r w:rsidRPr="006969D7">
        <w:rPr>
          <w:rFonts w:ascii="Times New Roman" w:eastAsia="Times New Roman" w:hAnsi="Times New Roman" w:cs="Times New Roman"/>
          <w:sz w:val="28"/>
          <w:szCs w:val="28"/>
          <w:shd w:val="clear" w:color="auto" w:fill="FFFFFF"/>
          <w:lang w:val="uk-UA" w:eastAsia="ru-RU"/>
        </w:rPr>
        <w:t>і</w:t>
      </w:r>
      <w:r w:rsidRPr="006969D7">
        <w:rPr>
          <w:rFonts w:ascii="Times New Roman" w:eastAsia="Times New Roman" w:hAnsi="Times New Roman" w:cs="Times New Roman"/>
          <w:sz w:val="28"/>
          <w:szCs w:val="28"/>
          <w:shd w:val="clear" w:color="auto" w:fill="FFFFFF"/>
          <w:lang w:val="uk-UA" w:eastAsia="ru-RU"/>
        </w:rPr>
        <w:t>рник тез доповідей: випуск 44 (м. Тернопіль, 1</w:t>
      </w:r>
      <w:r w:rsidR="00523BDF">
        <w:rPr>
          <w:rFonts w:ascii="Times New Roman" w:eastAsia="Times New Roman" w:hAnsi="Times New Roman" w:cs="Times New Roman"/>
          <w:sz w:val="28"/>
          <w:szCs w:val="28"/>
          <w:shd w:val="clear" w:color="auto" w:fill="FFFFFF"/>
          <w:lang w:val="uk-UA" w:eastAsia="ru-RU"/>
        </w:rPr>
        <w:t>2 грудня 2019 р)</w:t>
      </w:r>
      <w:r w:rsidRPr="006969D7">
        <w:rPr>
          <w:rFonts w:ascii="Times New Roman" w:eastAsia="Times New Roman" w:hAnsi="Times New Roman" w:cs="Times New Roman"/>
          <w:sz w:val="28"/>
          <w:szCs w:val="28"/>
          <w:shd w:val="clear" w:color="auto" w:fill="FFFFFF"/>
          <w:lang w:val="uk-UA" w:eastAsia="ru-RU"/>
        </w:rPr>
        <w:t xml:space="preserve"> </w:t>
      </w:r>
      <w:r w:rsidR="00523BDF">
        <w:rPr>
          <w:rFonts w:ascii="Times New Roman" w:eastAsia="Times New Roman" w:hAnsi="Times New Roman" w:cs="Times New Roman"/>
          <w:sz w:val="28"/>
          <w:szCs w:val="28"/>
          <w:shd w:val="clear" w:color="auto" w:fill="FFFFFF"/>
          <w:lang w:val="uk-UA" w:eastAsia="ru-RU"/>
        </w:rPr>
        <w:t>-</w:t>
      </w:r>
      <w:r w:rsidRPr="006969D7">
        <w:rPr>
          <w:rFonts w:ascii="Times New Roman" w:eastAsia="Times New Roman" w:hAnsi="Times New Roman" w:cs="Times New Roman"/>
          <w:sz w:val="28"/>
          <w:szCs w:val="28"/>
          <w:shd w:val="clear" w:color="auto" w:fill="FFFFFF"/>
          <w:lang w:val="uk-UA" w:eastAsia="ru-RU"/>
        </w:rPr>
        <w:t xml:space="preserve"> Ч</w:t>
      </w:r>
      <w:r w:rsidR="00523BDF">
        <w:rPr>
          <w:rFonts w:ascii="Times New Roman" w:eastAsia="Times New Roman" w:hAnsi="Times New Roman" w:cs="Times New Roman"/>
          <w:sz w:val="28"/>
          <w:szCs w:val="28"/>
          <w:shd w:val="clear" w:color="auto" w:fill="FFFFFF"/>
          <w:lang w:val="uk-UA" w:eastAsia="ru-RU"/>
        </w:rPr>
        <w:t xml:space="preserve">астина 1 .) / </w:t>
      </w:r>
      <w:proofErr w:type="spellStart"/>
      <w:r w:rsidR="00523BDF">
        <w:rPr>
          <w:rFonts w:ascii="Times New Roman" w:eastAsia="Times New Roman" w:hAnsi="Times New Roman" w:cs="Times New Roman"/>
          <w:sz w:val="28"/>
          <w:szCs w:val="28"/>
          <w:shd w:val="clear" w:color="auto" w:fill="FFFFFF"/>
          <w:lang w:val="uk-UA" w:eastAsia="ru-RU"/>
        </w:rPr>
        <w:t>відп</w:t>
      </w:r>
      <w:proofErr w:type="spellEnd"/>
      <w:r w:rsidR="00523BDF">
        <w:rPr>
          <w:rFonts w:ascii="Times New Roman" w:eastAsia="Times New Roman" w:hAnsi="Times New Roman" w:cs="Times New Roman"/>
          <w:sz w:val="28"/>
          <w:szCs w:val="28"/>
          <w:shd w:val="clear" w:color="auto" w:fill="FFFFFF"/>
          <w:lang w:val="uk-UA" w:eastAsia="ru-RU"/>
        </w:rPr>
        <w:t xml:space="preserve">. ред. В.Г. </w:t>
      </w:r>
      <w:proofErr w:type="spellStart"/>
      <w:r w:rsidR="00523BDF">
        <w:rPr>
          <w:rFonts w:ascii="Times New Roman" w:eastAsia="Times New Roman" w:hAnsi="Times New Roman" w:cs="Times New Roman"/>
          <w:sz w:val="28"/>
          <w:szCs w:val="28"/>
          <w:shd w:val="clear" w:color="auto" w:fill="FFFFFF"/>
          <w:lang w:val="uk-UA" w:eastAsia="ru-RU"/>
        </w:rPr>
        <w:t>Лужко</w:t>
      </w:r>
      <w:proofErr w:type="spellEnd"/>
      <w:r w:rsidR="00523BDF">
        <w:rPr>
          <w:rFonts w:ascii="Times New Roman" w:eastAsia="Times New Roman" w:hAnsi="Times New Roman" w:cs="Times New Roman"/>
          <w:sz w:val="28"/>
          <w:szCs w:val="28"/>
          <w:shd w:val="clear" w:color="auto" w:fill="FFFFFF"/>
          <w:lang w:val="uk-UA" w:eastAsia="ru-RU"/>
        </w:rPr>
        <w:t xml:space="preserve">. - Тернопіль. САА, – 2019. - </w:t>
      </w:r>
      <w:r w:rsidRPr="006969D7">
        <w:rPr>
          <w:rFonts w:ascii="Times New Roman" w:eastAsia="Times New Roman" w:hAnsi="Times New Roman" w:cs="Times New Roman"/>
          <w:sz w:val="28"/>
          <w:szCs w:val="28"/>
          <w:shd w:val="clear" w:color="auto" w:fill="FFFFFF"/>
          <w:lang w:val="uk-UA" w:eastAsia="ru-RU"/>
        </w:rPr>
        <w:t>С. 104-106.</w:t>
      </w:r>
      <w:r w:rsidR="002D4491" w:rsidRPr="002D4491">
        <w:rPr>
          <w:rFonts w:ascii="Times New Roman" w:hAnsi="Times New Roman" w:cs="Times New Roman"/>
          <w:noProof/>
          <w:color w:val="FFFFFF"/>
          <w:sz w:val="28"/>
          <w:szCs w:val="28"/>
          <w:lang w:val="ru-RU" w:eastAsia="ru-RU"/>
        </w:rPr>
        <w:pict>
          <v:rect id="Прямоугольник 19" o:spid="_x0000_s1027" style="position:absolute;left:0;text-align:left;margin-left:471.3pt;margin-top:-708.85pt;width:26.45pt;height:21.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" strokecolor="white"/>
        </w:pict>
      </w:r>
    </w:p>
    <w:sectPr w:rsidR="00A6287A" w:rsidRPr="00AA3B2B" w:rsidSect="00E17081">
      <w:headerReference w:type="default" r:id="rId77"/>
      <w:pgSz w:w="11906" w:h="16838" w:code="9"/>
      <w:pgMar w:top="1134" w:right="851" w:bottom="1134" w:left="1418" w:header="567" w:footer="709" w:gutter="0"/>
      <w:pgNumType w:start="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6252" w:rsidRDefault="001F6252" w:rsidP="00973EF5">
      <w:pPr>
        <w:spacing w:after="0" w:line="240" w:lineRule="auto"/>
      </w:pPr>
      <w:r>
        <w:separator/>
      </w:r>
    </w:p>
  </w:endnote>
  <w:endnote w:type="continuationSeparator" w:id="1">
    <w:p w:rsidR="001F6252" w:rsidRDefault="001F6252" w:rsidP="00973E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CC"/>
    <w:family w:val="swiss"/>
    <w:pitch w:val="variable"/>
    <w:sig w:usb0="E00022FF" w:usb1="C000205B" w:usb2="00000009" w:usb3="00000000" w:csb0="000001DF" w:csb1="00000000"/>
  </w:font>
  <w:font w:name="Arial">
    <w:panose1 w:val="020B0604020202020204"/>
    <w:charset w:val="CC"/>
    <w:family w:val="swiss"/>
    <w:pitch w:val="variable"/>
    <w:sig w:usb0="20002A87" w:usb1="00000000" w:usb2="00000000" w:usb3="00000000" w:csb0="000001FF" w:csb1="00000000"/>
  </w:font>
  <w:font w:name="Andale Sans UI">
    <w:altName w:val="Times New Roman"/>
    <w:charset w:val="CC"/>
    <w:family w:val="auto"/>
    <w:pitch w:val="variable"/>
    <w:sig w:usb0="00000000" w:usb1="00000000" w:usb2="00000000" w:usb3="00000000" w:csb0="00000000"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Calibri Light">
    <w:altName w:val="Arial"/>
    <w:charset w:val="CC"/>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5"/>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6252" w:rsidRDefault="001F6252" w:rsidP="00973EF5">
      <w:pPr>
        <w:spacing w:after="0" w:line="240" w:lineRule="auto"/>
      </w:pPr>
      <w:r>
        <w:separator/>
      </w:r>
    </w:p>
  </w:footnote>
  <w:footnote w:type="continuationSeparator" w:id="1">
    <w:p w:rsidR="001F6252" w:rsidRDefault="001F6252" w:rsidP="00973EF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3"/>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3"/>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DA7126">
    <w:pPr>
      <w:pStyle w:val="a3"/>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7126" w:rsidRDefault="002D4491" w:rsidP="002237E9">
    <w:pPr>
      <w:pStyle w:val="a3"/>
      <w:jc w:val="right"/>
    </w:pPr>
    <w:r>
      <w:fldChar w:fldCharType="begin"/>
    </w:r>
    <w:r w:rsidR="00DA7126">
      <w:instrText>PAGE   \* MERGEFORMAT</w:instrText>
    </w:r>
    <w:r>
      <w:fldChar w:fldCharType="separate"/>
    </w:r>
    <w:r w:rsidR="00AA3B2B">
      <w:rPr>
        <w:noProof/>
      </w:rPr>
      <w:t>91</w:t>
    </w:r>
    <w: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bullet"/>
      <w:lvlText w:val=""/>
      <w:lvlJc w:val="left"/>
      <w:pPr>
        <w:tabs>
          <w:tab w:val="num" w:pos="720"/>
        </w:tabs>
        <w:ind w:left="720" w:hanging="360"/>
      </w:pPr>
      <w:rPr>
        <w:rFonts w:ascii="Symbol" w:hAnsi="Symbol" w:cs="Symbol"/>
      </w:rPr>
    </w:lvl>
  </w:abstractNum>
  <w:abstractNum w:abstractNumId="1">
    <w:nsid w:val="00000003"/>
    <w:multiLevelType w:val="singleLevel"/>
    <w:tmpl w:val="00000003"/>
    <w:name w:val="WW8Num3"/>
    <w:lvl w:ilvl="0">
      <w:start w:val="3"/>
      <w:numFmt w:val="bullet"/>
      <w:lvlText w:val="–"/>
      <w:lvlJc w:val="left"/>
      <w:pPr>
        <w:tabs>
          <w:tab w:val="num" w:pos="1065"/>
        </w:tabs>
        <w:ind w:left="1065" w:hanging="360"/>
      </w:pPr>
      <w:rPr>
        <w:rFonts w:ascii="Times New Roman" w:hAnsi="Times New Roman" w:cs="Times New Roman"/>
        <w:sz w:val="24"/>
      </w:rPr>
    </w:lvl>
  </w:abstractNum>
  <w:abstractNum w:abstractNumId="2">
    <w:nsid w:val="00000004"/>
    <w:multiLevelType w:val="singleLevel"/>
    <w:tmpl w:val="00000004"/>
    <w:name w:val="WW8Num4"/>
    <w:lvl w:ilvl="0">
      <w:start w:val="4"/>
      <w:numFmt w:val="bullet"/>
      <w:lvlText w:val="–"/>
      <w:lvlJc w:val="left"/>
      <w:pPr>
        <w:tabs>
          <w:tab w:val="num" w:pos="720"/>
        </w:tabs>
        <w:ind w:left="720" w:hanging="360"/>
      </w:pPr>
      <w:rPr>
        <w:rFonts w:ascii="Times New Roman" w:hAnsi="Times New Roman" w:cs="Times New Roman"/>
        <w:sz w:val="24"/>
      </w:rPr>
    </w:lvl>
  </w:abstractNum>
  <w:abstractNum w:abstractNumId="3">
    <w:nsid w:val="00000007"/>
    <w:multiLevelType w:val="singleLevel"/>
    <w:tmpl w:val="00000007"/>
    <w:name w:val="WW8Num7"/>
    <w:lvl w:ilvl="0">
      <w:start w:val="1"/>
      <w:numFmt w:val="bullet"/>
      <w:lvlText w:val=""/>
      <w:lvlJc w:val="left"/>
      <w:pPr>
        <w:tabs>
          <w:tab w:val="num" w:pos="1080"/>
        </w:tabs>
        <w:ind w:left="1080" w:hanging="360"/>
      </w:pPr>
      <w:rPr>
        <w:rFonts w:ascii="Symbol" w:hAnsi="Symbol"/>
        <w:sz w:val="20"/>
      </w:rPr>
    </w:lvl>
  </w:abstractNum>
  <w:abstractNum w:abstractNumId="4">
    <w:nsid w:val="081C421F"/>
    <w:multiLevelType w:val="multilevel"/>
    <w:tmpl w:val="B5FC0ABA"/>
    <w:lvl w:ilvl="0">
      <w:start w:val="1"/>
      <w:numFmt w:val="decimal"/>
      <w:lvlText w:val="%1"/>
      <w:lvlJc w:val="left"/>
      <w:pPr>
        <w:ind w:left="720" w:hanging="360"/>
      </w:pPr>
      <w:rPr>
        <w:rFonts w:hint="default"/>
      </w:rPr>
    </w:lvl>
    <w:lvl w:ilvl="1">
      <w:start w:val="2"/>
      <w:numFmt w:val="decimal"/>
      <w:isLgl/>
      <w:lvlText w:val="%1.%2"/>
      <w:lvlJc w:val="left"/>
      <w:pPr>
        <w:ind w:left="1141" w:hanging="432"/>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5">
    <w:nsid w:val="0BEE6AA4"/>
    <w:multiLevelType w:val="hybridMultilevel"/>
    <w:tmpl w:val="DAF0A70A"/>
    <w:lvl w:ilvl="0" w:tplc="9A0410D8">
      <w:numFmt w:val="bullet"/>
      <w:lvlText w:val="–"/>
      <w:lvlJc w:val="left"/>
      <w:pPr>
        <w:ind w:left="1238" w:hanging="212"/>
      </w:pPr>
      <w:rPr>
        <w:rFonts w:ascii="Times New Roman" w:eastAsia="Times New Roman" w:hAnsi="Times New Roman" w:cs="Times New Roman" w:hint="default"/>
        <w:w w:val="100"/>
        <w:sz w:val="28"/>
        <w:szCs w:val="28"/>
        <w:lang w:val="uk-UA" w:eastAsia="uk-UA" w:bidi="uk-UA"/>
      </w:rPr>
    </w:lvl>
    <w:lvl w:ilvl="1" w:tplc="912E09A0">
      <w:numFmt w:val="bullet"/>
      <w:lvlText w:val="•"/>
      <w:lvlJc w:val="left"/>
      <w:pPr>
        <w:ind w:left="2160" w:hanging="212"/>
      </w:pPr>
      <w:rPr>
        <w:rFonts w:hint="default"/>
        <w:lang w:val="uk-UA" w:eastAsia="uk-UA" w:bidi="uk-UA"/>
      </w:rPr>
    </w:lvl>
    <w:lvl w:ilvl="2" w:tplc="8480875E">
      <w:numFmt w:val="bullet"/>
      <w:lvlText w:val="•"/>
      <w:lvlJc w:val="left"/>
      <w:pPr>
        <w:ind w:left="3081" w:hanging="212"/>
      </w:pPr>
      <w:rPr>
        <w:rFonts w:hint="default"/>
        <w:lang w:val="uk-UA" w:eastAsia="uk-UA" w:bidi="uk-UA"/>
      </w:rPr>
    </w:lvl>
    <w:lvl w:ilvl="3" w:tplc="C98C8B02">
      <w:numFmt w:val="bullet"/>
      <w:lvlText w:val="•"/>
      <w:lvlJc w:val="left"/>
      <w:pPr>
        <w:ind w:left="4001" w:hanging="212"/>
      </w:pPr>
      <w:rPr>
        <w:rFonts w:hint="default"/>
        <w:lang w:val="uk-UA" w:eastAsia="uk-UA" w:bidi="uk-UA"/>
      </w:rPr>
    </w:lvl>
    <w:lvl w:ilvl="4" w:tplc="6C52EE4E">
      <w:numFmt w:val="bullet"/>
      <w:lvlText w:val="•"/>
      <w:lvlJc w:val="left"/>
      <w:pPr>
        <w:ind w:left="4922" w:hanging="212"/>
      </w:pPr>
      <w:rPr>
        <w:rFonts w:hint="default"/>
        <w:lang w:val="uk-UA" w:eastAsia="uk-UA" w:bidi="uk-UA"/>
      </w:rPr>
    </w:lvl>
    <w:lvl w:ilvl="5" w:tplc="B776B3C4">
      <w:numFmt w:val="bullet"/>
      <w:lvlText w:val="•"/>
      <w:lvlJc w:val="left"/>
      <w:pPr>
        <w:ind w:left="5843" w:hanging="212"/>
      </w:pPr>
      <w:rPr>
        <w:rFonts w:hint="default"/>
        <w:lang w:val="uk-UA" w:eastAsia="uk-UA" w:bidi="uk-UA"/>
      </w:rPr>
    </w:lvl>
    <w:lvl w:ilvl="6" w:tplc="1B64394A">
      <w:numFmt w:val="bullet"/>
      <w:lvlText w:val="•"/>
      <w:lvlJc w:val="left"/>
      <w:pPr>
        <w:ind w:left="6763" w:hanging="212"/>
      </w:pPr>
      <w:rPr>
        <w:rFonts w:hint="default"/>
        <w:lang w:val="uk-UA" w:eastAsia="uk-UA" w:bidi="uk-UA"/>
      </w:rPr>
    </w:lvl>
    <w:lvl w:ilvl="7" w:tplc="5F3A88C4">
      <w:numFmt w:val="bullet"/>
      <w:lvlText w:val="•"/>
      <w:lvlJc w:val="left"/>
      <w:pPr>
        <w:ind w:left="7684" w:hanging="212"/>
      </w:pPr>
      <w:rPr>
        <w:rFonts w:hint="default"/>
        <w:lang w:val="uk-UA" w:eastAsia="uk-UA" w:bidi="uk-UA"/>
      </w:rPr>
    </w:lvl>
    <w:lvl w:ilvl="8" w:tplc="27286CF4">
      <w:numFmt w:val="bullet"/>
      <w:lvlText w:val="•"/>
      <w:lvlJc w:val="left"/>
      <w:pPr>
        <w:ind w:left="8605" w:hanging="212"/>
      </w:pPr>
      <w:rPr>
        <w:rFonts w:hint="default"/>
        <w:lang w:val="uk-UA" w:eastAsia="uk-UA" w:bidi="uk-UA"/>
      </w:rPr>
    </w:lvl>
  </w:abstractNum>
  <w:abstractNum w:abstractNumId="6">
    <w:nsid w:val="23C20082"/>
    <w:multiLevelType w:val="hybridMultilevel"/>
    <w:tmpl w:val="8EB43190"/>
    <w:lvl w:ilvl="0" w:tplc="5D2A92EA">
      <w:start w:val="4"/>
      <w:numFmt w:val="bullet"/>
      <w:lvlText w:val="–"/>
      <w:lvlJc w:val="left"/>
      <w:pPr>
        <w:ind w:left="1140" w:hanging="360"/>
      </w:pPr>
      <w:rPr>
        <w:rFonts w:ascii="Times New Roman" w:eastAsia="Calibri" w:hAnsi="Times New Roman" w:cs="Times New Roman" w:hint="default"/>
      </w:rPr>
    </w:lvl>
    <w:lvl w:ilvl="1" w:tplc="04190003">
      <w:start w:val="1"/>
      <w:numFmt w:val="bullet"/>
      <w:lvlText w:val="o"/>
      <w:lvlJc w:val="left"/>
      <w:pPr>
        <w:ind w:left="1860" w:hanging="360"/>
      </w:pPr>
      <w:rPr>
        <w:rFonts w:ascii="Courier New" w:hAnsi="Courier New" w:cs="Courier New" w:hint="default"/>
      </w:rPr>
    </w:lvl>
    <w:lvl w:ilvl="2" w:tplc="04190005">
      <w:start w:val="1"/>
      <w:numFmt w:val="bullet"/>
      <w:lvlText w:val=""/>
      <w:lvlJc w:val="left"/>
      <w:pPr>
        <w:ind w:left="2580" w:hanging="360"/>
      </w:pPr>
      <w:rPr>
        <w:rFonts w:ascii="Wingdings" w:hAnsi="Wingdings" w:hint="default"/>
      </w:rPr>
    </w:lvl>
    <w:lvl w:ilvl="3" w:tplc="04190001">
      <w:start w:val="1"/>
      <w:numFmt w:val="bullet"/>
      <w:lvlText w:val=""/>
      <w:lvlJc w:val="left"/>
      <w:pPr>
        <w:ind w:left="3300" w:hanging="360"/>
      </w:pPr>
      <w:rPr>
        <w:rFonts w:ascii="Symbol" w:hAnsi="Symbol" w:hint="default"/>
      </w:rPr>
    </w:lvl>
    <w:lvl w:ilvl="4" w:tplc="04190003">
      <w:start w:val="1"/>
      <w:numFmt w:val="bullet"/>
      <w:lvlText w:val="o"/>
      <w:lvlJc w:val="left"/>
      <w:pPr>
        <w:ind w:left="4020" w:hanging="360"/>
      </w:pPr>
      <w:rPr>
        <w:rFonts w:ascii="Courier New" w:hAnsi="Courier New" w:cs="Courier New" w:hint="default"/>
      </w:rPr>
    </w:lvl>
    <w:lvl w:ilvl="5" w:tplc="04190005">
      <w:start w:val="1"/>
      <w:numFmt w:val="bullet"/>
      <w:lvlText w:val=""/>
      <w:lvlJc w:val="left"/>
      <w:pPr>
        <w:ind w:left="4740" w:hanging="360"/>
      </w:pPr>
      <w:rPr>
        <w:rFonts w:ascii="Wingdings" w:hAnsi="Wingdings" w:hint="default"/>
      </w:rPr>
    </w:lvl>
    <w:lvl w:ilvl="6" w:tplc="04190001">
      <w:start w:val="1"/>
      <w:numFmt w:val="bullet"/>
      <w:lvlText w:val=""/>
      <w:lvlJc w:val="left"/>
      <w:pPr>
        <w:ind w:left="5460" w:hanging="360"/>
      </w:pPr>
      <w:rPr>
        <w:rFonts w:ascii="Symbol" w:hAnsi="Symbol" w:hint="default"/>
      </w:rPr>
    </w:lvl>
    <w:lvl w:ilvl="7" w:tplc="04190003">
      <w:start w:val="1"/>
      <w:numFmt w:val="bullet"/>
      <w:lvlText w:val="o"/>
      <w:lvlJc w:val="left"/>
      <w:pPr>
        <w:ind w:left="6180" w:hanging="360"/>
      </w:pPr>
      <w:rPr>
        <w:rFonts w:ascii="Courier New" w:hAnsi="Courier New" w:cs="Courier New" w:hint="default"/>
      </w:rPr>
    </w:lvl>
    <w:lvl w:ilvl="8" w:tplc="04190005">
      <w:start w:val="1"/>
      <w:numFmt w:val="bullet"/>
      <w:lvlText w:val=""/>
      <w:lvlJc w:val="left"/>
      <w:pPr>
        <w:ind w:left="6900" w:hanging="360"/>
      </w:pPr>
      <w:rPr>
        <w:rFonts w:ascii="Wingdings" w:hAnsi="Wingdings" w:hint="default"/>
      </w:rPr>
    </w:lvl>
  </w:abstractNum>
  <w:abstractNum w:abstractNumId="7">
    <w:nsid w:val="246F7FCC"/>
    <w:multiLevelType w:val="hybridMultilevel"/>
    <w:tmpl w:val="FF82BD48"/>
    <w:lvl w:ilvl="0" w:tplc="0EF63D68">
      <w:numFmt w:val="bullet"/>
      <w:lvlText w:val="–"/>
      <w:lvlJc w:val="left"/>
      <w:pPr>
        <w:ind w:left="92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D8A3181"/>
    <w:multiLevelType w:val="hybridMultilevel"/>
    <w:tmpl w:val="9A808868"/>
    <w:lvl w:ilvl="0" w:tplc="6436FC46">
      <w:numFmt w:val="bullet"/>
      <w:lvlText w:val="–"/>
      <w:lvlJc w:val="left"/>
      <w:pPr>
        <w:ind w:left="318" w:hanging="327"/>
      </w:pPr>
      <w:rPr>
        <w:rFonts w:ascii="Times New Roman" w:eastAsia="Times New Roman" w:hAnsi="Times New Roman" w:cs="Times New Roman" w:hint="default"/>
        <w:w w:val="100"/>
        <w:sz w:val="28"/>
        <w:szCs w:val="28"/>
        <w:lang w:val="uk-UA" w:eastAsia="uk-UA" w:bidi="uk-UA"/>
      </w:rPr>
    </w:lvl>
    <w:lvl w:ilvl="1" w:tplc="B7DE6A48">
      <w:numFmt w:val="bullet"/>
      <w:lvlText w:val="•"/>
      <w:lvlJc w:val="left"/>
      <w:pPr>
        <w:ind w:left="1332" w:hanging="327"/>
      </w:pPr>
      <w:rPr>
        <w:rFonts w:hint="default"/>
        <w:lang w:val="uk-UA" w:eastAsia="uk-UA" w:bidi="uk-UA"/>
      </w:rPr>
    </w:lvl>
    <w:lvl w:ilvl="2" w:tplc="E10E950E">
      <w:numFmt w:val="bullet"/>
      <w:lvlText w:val="•"/>
      <w:lvlJc w:val="left"/>
      <w:pPr>
        <w:ind w:left="2345" w:hanging="327"/>
      </w:pPr>
      <w:rPr>
        <w:rFonts w:hint="default"/>
        <w:lang w:val="uk-UA" w:eastAsia="uk-UA" w:bidi="uk-UA"/>
      </w:rPr>
    </w:lvl>
    <w:lvl w:ilvl="3" w:tplc="CAD838AE">
      <w:numFmt w:val="bullet"/>
      <w:lvlText w:val="•"/>
      <w:lvlJc w:val="left"/>
      <w:pPr>
        <w:ind w:left="3357" w:hanging="327"/>
      </w:pPr>
      <w:rPr>
        <w:rFonts w:hint="default"/>
        <w:lang w:val="uk-UA" w:eastAsia="uk-UA" w:bidi="uk-UA"/>
      </w:rPr>
    </w:lvl>
    <w:lvl w:ilvl="4" w:tplc="FB86E046">
      <w:numFmt w:val="bullet"/>
      <w:lvlText w:val="•"/>
      <w:lvlJc w:val="left"/>
      <w:pPr>
        <w:ind w:left="4370" w:hanging="327"/>
      </w:pPr>
      <w:rPr>
        <w:rFonts w:hint="default"/>
        <w:lang w:val="uk-UA" w:eastAsia="uk-UA" w:bidi="uk-UA"/>
      </w:rPr>
    </w:lvl>
    <w:lvl w:ilvl="5" w:tplc="85C8ACA4">
      <w:numFmt w:val="bullet"/>
      <w:lvlText w:val="•"/>
      <w:lvlJc w:val="left"/>
      <w:pPr>
        <w:ind w:left="5383" w:hanging="327"/>
      </w:pPr>
      <w:rPr>
        <w:rFonts w:hint="default"/>
        <w:lang w:val="uk-UA" w:eastAsia="uk-UA" w:bidi="uk-UA"/>
      </w:rPr>
    </w:lvl>
    <w:lvl w:ilvl="6" w:tplc="C4187036">
      <w:numFmt w:val="bullet"/>
      <w:lvlText w:val="•"/>
      <w:lvlJc w:val="left"/>
      <w:pPr>
        <w:ind w:left="6395" w:hanging="327"/>
      </w:pPr>
      <w:rPr>
        <w:rFonts w:hint="default"/>
        <w:lang w:val="uk-UA" w:eastAsia="uk-UA" w:bidi="uk-UA"/>
      </w:rPr>
    </w:lvl>
    <w:lvl w:ilvl="7" w:tplc="465A616E">
      <w:numFmt w:val="bullet"/>
      <w:lvlText w:val="•"/>
      <w:lvlJc w:val="left"/>
      <w:pPr>
        <w:ind w:left="7408" w:hanging="327"/>
      </w:pPr>
      <w:rPr>
        <w:rFonts w:hint="default"/>
        <w:lang w:val="uk-UA" w:eastAsia="uk-UA" w:bidi="uk-UA"/>
      </w:rPr>
    </w:lvl>
    <w:lvl w:ilvl="8" w:tplc="1200F350">
      <w:numFmt w:val="bullet"/>
      <w:lvlText w:val="•"/>
      <w:lvlJc w:val="left"/>
      <w:pPr>
        <w:ind w:left="8421" w:hanging="327"/>
      </w:pPr>
      <w:rPr>
        <w:rFonts w:hint="default"/>
        <w:lang w:val="uk-UA" w:eastAsia="uk-UA" w:bidi="uk-UA"/>
      </w:rPr>
    </w:lvl>
  </w:abstractNum>
  <w:abstractNum w:abstractNumId="9">
    <w:nsid w:val="2F7F606B"/>
    <w:multiLevelType w:val="hybridMultilevel"/>
    <w:tmpl w:val="5C70BF22"/>
    <w:lvl w:ilvl="0" w:tplc="F59606BA">
      <w:numFmt w:val="bullet"/>
      <w:lvlText w:val="–"/>
      <w:lvlJc w:val="left"/>
      <w:pPr>
        <w:ind w:left="318" w:hanging="353"/>
      </w:pPr>
      <w:rPr>
        <w:rFonts w:ascii="Times New Roman" w:eastAsia="Times New Roman" w:hAnsi="Times New Roman" w:cs="Times New Roman" w:hint="default"/>
        <w:w w:val="100"/>
        <w:sz w:val="28"/>
        <w:szCs w:val="28"/>
        <w:lang w:val="uk-UA" w:eastAsia="uk-UA" w:bidi="uk-UA"/>
      </w:rPr>
    </w:lvl>
    <w:lvl w:ilvl="1" w:tplc="5A1E9226">
      <w:numFmt w:val="bullet"/>
      <w:lvlText w:val="•"/>
      <w:lvlJc w:val="left"/>
      <w:pPr>
        <w:ind w:left="1332" w:hanging="353"/>
      </w:pPr>
      <w:rPr>
        <w:rFonts w:hint="default"/>
        <w:lang w:val="uk-UA" w:eastAsia="uk-UA" w:bidi="uk-UA"/>
      </w:rPr>
    </w:lvl>
    <w:lvl w:ilvl="2" w:tplc="5A0E38A4">
      <w:numFmt w:val="bullet"/>
      <w:lvlText w:val="•"/>
      <w:lvlJc w:val="left"/>
      <w:pPr>
        <w:ind w:left="2345" w:hanging="353"/>
      </w:pPr>
      <w:rPr>
        <w:rFonts w:hint="default"/>
        <w:lang w:val="uk-UA" w:eastAsia="uk-UA" w:bidi="uk-UA"/>
      </w:rPr>
    </w:lvl>
    <w:lvl w:ilvl="3" w:tplc="3E34BF18">
      <w:numFmt w:val="bullet"/>
      <w:lvlText w:val="•"/>
      <w:lvlJc w:val="left"/>
      <w:pPr>
        <w:ind w:left="3357" w:hanging="353"/>
      </w:pPr>
      <w:rPr>
        <w:rFonts w:hint="default"/>
        <w:lang w:val="uk-UA" w:eastAsia="uk-UA" w:bidi="uk-UA"/>
      </w:rPr>
    </w:lvl>
    <w:lvl w:ilvl="4" w:tplc="B7720874">
      <w:numFmt w:val="bullet"/>
      <w:lvlText w:val="•"/>
      <w:lvlJc w:val="left"/>
      <w:pPr>
        <w:ind w:left="4370" w:hanging="353"/>
      </w:pPr>
      <w:rPr>
        <w:rFonts w:hint="default"/>
        <w:lang w:val="uk-UA" w:eastAsia="uk-UA" w:bidi="uk-UA"/>
      </w:rPr>
    </w:lvl>
    <w:lvl w:ilvl="5" w:tplc="A33228B8">
      <w:numFmt w:val="bullet"/>
      <w:lvlText w:val="•"/>
      <w:lvlJc w:val="left"/>
      <w:pPr>
        <w:ind w:left="5383" w:hanging="353"/>
      </w:pPr>
      <w:rPr>
        <w:rFonts w:hint="default"/>
        <w:lang w:val="uk-UA" w:eastAsia="uk-UA" w:bidi="uk-UA"/>
      </w:rPr>
    </w:lvl>
    <w:lvl w:ilvl="6" w:tplc="81121084">
      <w:numFmt w:val="bullet"/>
      <w:lvlText w:val="•"/>
      <w:lvlJc w:val="left"/>
      <w:pPr>
        <w:ind w:left="6395" w:hanging="353"/>
      </w:pPr>
      <w:rPr>
        <w:rFonts w:hint="default"/>
        <w:lang w:val="uk-UA" w:eastAsia="uk-UA" w:bidi="uk-UA"/>
      </w:rPr>
    </w:lvl>
    <w:lvl w:ilvl="7" w:tplc="1E669E06">
      <w:numFmt w:val="bullet"/>
      <w:lvlText w:val="•"/>
      <w:lvlJc w:val="left"/>
      <w:pPr>
        <w:ind w:left="7408" w:hanging="353"/>
      </w:pPr>
      <w:rPr>
        <w:rFonts w:hint="default"/>
        <w:lang w:val="uk-UA" w:eastAsia="uk-UA" w:bidi="uk-UA"/>
      </w:rPr>
    </w:lvl>
    <w:lvl w:ilvl="8" w:tplc="DE28594C">
      <w:numFmt w:val="bullet"/>
      <w:lvlText w:val="•"/>
      <w:lvlJc w:val="left"/>
      <w:pPr>
        <w:ind w:left="8421" w:hanging="353"/>
      </w:pPr>
      <w:rPr>
        <w:rFonts w:hint="default"/>
        <w:lang w:val="uk-UA" w:eastAsia="uk-UA" w:bidi="uk-UA"/>
      </w:rPr>
    </w:lvl>
  </w:abstractNum>
  <w:abstractNum w:abstractNumId="10">
    <w:nsid w:val="32842CD4"/>
    <w:multiLevelType w:val="hybridMultilevel"/>
    <w:tmpl w:val="1C8C905E"/>
    <w:lvl w:ilvl="0" w:tplc="DE7E49C2">
      <w:numFmt w:val="bullet"/>
      <w:lvlText w:val="–"/>
      <w:lvlJc w:val="left"/>
      <w:pPr>
        <w:ind w:left="285" w:hanging="212"/>
      </w:pPr>
      <w:rPr>
        <w:rFonts w:ascii="Times New Roman" w:eastAsia="Times New Roman" w:hAnsi="Times New Roman" w:cs="Times New Roman" w:hint="default"/>
        <w:w w:val="100"/>
        <w:sz w:val="28"/>
        <w:szCs w:val="28"/>
        <w:lang w:val="uk-UA" w:eastAsia="uk-UA" w:bidi="uk-UA"/>
      </w:rPr>
    </w:lvl>
    <w:lvl w:ilvl="1" w:tplc="24064156">
      <w:numFmt w:val="bullet"/>
      <w:lvlText w:val="–"/>
      <w:lvlJc w:val="left"/>
      <w:pPr>
        <w:ind w:left="1240" w:hanging="214"/>
      </w:pPr>
      <w:rPr>
        <w:rFonts w:ascii="Times New Roman" w:eastAsia="Times New Roman" w:hAnsi="Times New Roman" w:cs="Times New Roman" w:hint="default"/>
        <w:w w:val="100"/>
        <w:sz w:val="28"/>
        <w:szCs w:val="28"/>
        <w:lang w:val="uk-UA" w:eastAsia="uk-UA" w:bidi="uk-UA"/>
      </w:rPr>
    </w:lvl>
    <w:lvl w:ilvl="2" w:tplc="0A0A7EA6">
      <w:numFmt w:val="bullet"/>
      <w:lvlText w:val="•"/>
      <w:lvlJc w:val="left"/>
      <w:pPr>
        <w:ind w:left="540" w:hanging="214"/>
      </w:pPr>
      <w:rPr>
        <w:rFonts w:hint="default"/>
        <w:lang w:val="uk-UA" w:eastAsia="uk-UA" w:bidi="uk-UA"/>
      </w:rPr>
    </w:lvl>
    <w:lvl w:ilvl="3" w:tplc="216C75B6">
      <w:numFmt w:val="bullet"/>
      <w:lvlText w:val="•"/>
      <w:lvlJc w:val="left"/>
      <w:pPr>
        <w:ind w:left="1240" w:hanging="214"/>
      </w:pPr>
      <w:rPr>
        <w:rFonts w:hint="default"/>
        <w:lang w:val="uk-UA" w:eastAsia="uk-UA" w:bidi="uk-UA"/>
      </w:rPr>
    </w:lvl>
    <w:lvl w:ilvl="4" w:tplc="5BE860CA">
      <w:numFmt w:val="bullet"/>
      <w:lvlText w:val="•"/>
      <w:lvlJc w:val="left"/>
      <w:pPr>
        <w:ind w:left="1941" w:hanging="214"/>
      </w:pPr>
      <w:rPr>
        <w:rFonts w:hint="default"/>
        <w:lang w:val="uk-UA" w:eastAsia="uk-UA" w:bidi="uk-UA"/>
      </w:rPr>
    </w:lvl>
    <w:lvl w:ilvl="5" w:tplc="9B6A96B8">
      <w:numFmt w:val="bullet"/>
      <w:lvlText w:val="•"/>
      <w:lvlJc w:val="left"/>
      <w:pPr>
        <w:ind w:left="2642" w:hanging="214"/>
      </w:pPr>
      <w:rPr>
        <w:rFonts w:hint="default"/>
        <w:lang w:val="uk-UA" w:eastAsia="uk-UA" w:bidi="uk-UA"/>
      </w:rPr>
    </w:lvl>
    <w:lvl w:ilvl="6" w:tplc="7F34819E">
      <w:numFmt w:val="bullet"/>
      <w:lvlText w:val="•"/>
      <w:lvlJc w:val="left"/>
      <w:pPr>
        <w:ind w:left="3343" w:hanging="214"/>
      </w:pPr>
      <w:rPr>
        <w:rFonts w:hint="default"/>
        <w:lang w:val="uk-UA" w:eastAsia="uk-UA" w:bidi="uk-UA"/>
      </w:rPr>
    </w:lvl>
    <w:lvl w:ilvl="7" w:tplc="292CCA80">
      <w:numFmt w:val="bullet"/>
      <w:lvlText w:val="•"/>
      <w:lvlJc w:val="left"/>
      <w:pPr>
        <w:ind w:left="4044" w:hanging="214"/>
      </w:pPr>
      <w:rPr>
        <w:rFonts w:hint="default"/>
        <w:lang w:val="uk-UA" w:eastAsia="uk-UA" w:bidi="uk-UA"/>
      </w:rPr>
    </w:lvl>
    <w:lvl w:ilvl="8" w:tplc="491406AE">
      <w:numFmt w:val="bullet"/>
      <w:lvlText w:val="•"/>
      <w:lvlJc w:val="left"/>
      <w:pPr>
        <w:ind w:left="4746" w:hanging="214"/>
      </w:pPr>
      <w:rPr>
        <w:rFonts w:hint="default"/>
        <w:lang w:val="uk-UA" w:eastAsia="uk-UA" w:bidi="uk-UA"/>
      </w:rPr>
    </w:lvl>
  </w:abstractNum>
  <w:abstractNum w:abstractNumId="11">
    <w:nsid w:val="3B9909FF"/>
    <w:multiLevelType w:val="hybridMultilevel"/>
    <w:tmpl w:val="4BB839E8"/>
    <w:lvl w:ilvl="0" w:tplc="D3AC1166">
      <w:numFmt w:val="bullet"/>
      <w:lvlText w:val="–"/>
      <w:lvlJc w:val="left"/>
      <w:pPr>
        <w:ind w:left="318" w:hanging="216"/>
      </w:pPr>
      <w:rPr>
        <w:rFonts w:ascii="Times New Roman" w:eastAsia="Times New Roman" w:hAnsi="Times New Roman" w:cs="Times New Roman" w:hint="default"/>
        <w:w w:val="100"/>
        <w:sz w:val="28"/>
        <w:szCs w:val="28"/>
        <w:lang w:val="uk-UA" w:eastAsia="uk-UA" w:bidi="uk-UA"/>
      </w:rPr>
    </w:lvl>
    <w:lvl w:ilvl="1" w:tplc="CA6651B8">
      <w:numFmt w:val="bullet"/>
      <w:lvlText w:val="•"/>
      <w:lvlJc w:val="left"/>
      <w:pPr>
        <w:ind w:left="1332" w:hanging="216"/>
      </w:pPr>
      <w:rPr>
        <w:rFonts w:hint="default"/>
        <w:lang w:val="uk-UA" w:eastAsia="uk-UA" w:bidi="uk-UA"/>
      </w:rPr>
    </w:lvl>
    <w:lvl w:ilvl="2" w:tplc="82E030CA">
      <w:numFmt w:val="bullet"/>
      <w:lvlText w:val="•"/>
      <w:lvlJc w:val="left"/>
      <w:pPr>
        <w:ind w:left="2345" w:hanging="216"/>
      </w:pPr>
      <w:rPr>
        <w:rFonts w:hint="default"/>
        <w:lang w:val="uk-UA" w:eastAsia="uk-UA" w:bidi="uk-UA"/>
      </w:rPr>
    </w:lvl>
    <w:lvl w:ilvl="3" w:tplc="1F16E790">
      <w:numFmt w:val="bullet"/>
      <w:lvlText w:val="•"/>
      <w:lvlJc w:val="left"/>
      <w:pPr>
        <w:ind w:left="3357" w:hanging="216"/>
      </w:pPr>
      <w:rPr>
        <w:rFonts w:hint="default"/>
        <w:lang w:val="uk-UA" w:eastAsia="uk-UA" w:bidi="uk-UA"/>
      </w:rPr>
    </w:lvl>
    <w:lvl w:ilvl="4" w:tplc="1FECFD3A">
      <w:numFmt w:val="bullet"/>
      <w:lvlText w:val="•"/>
      <w:lvlJc w:val="left"/>
      <w:pPr>
        <w:ind w:left="4370" w:hanging="216"/>
      </w:pPr>
      <w:rPr>
        <w:rFonts w:hint="default"/>
        <w:lang w:val="uk-UA" w:eastAsia="uk-UA" w:bidi="uk-UA"/>
      </w:rPr>
    </w:lvl>
    <w:lvl w:ilvl="5" w:tplc="56D4891A">
      <w:numFmt w:val="bullet"/>
      <w:lvlText w:val="•"/>
      <w:lvlJc w:val="left"/>
      <w:pPr>
        <w:ind w:left="5383" w:hanging="216"/>
      </w:pPr>
      <w:rPr>
        <w:rFonts w:hint="default"/>
        <w:lang w:val="uk-UA" w:eastAsia="uk-UA" w:bidi="uk-UA"/>
      </w:rPr>
    </w:lvl>
    <w:lvl w:ilvl="6" w:tplc="3B5ED48A">
      <w:numFmt w:val="bullet"/>
      <w:lvlText w:val="•"/>
      <w:lvlJc w:val="left"/>
      <w:pPr>
        <w:ind w:left="6395" w:hanging="216"/>
      </w:pPr>
      <w:rPr>
        <w:rFonts w:hint="default"/>
        <w:lang w:val="uk-UA" w:eastAsia="uk-UA" w:bidi="uk-UA"/>
      </w:rPr>
    </w:lvl>
    <w:lvl w:ilvl="7" w:tplc="5942D0C4">
      <w:numFmt w:val="bullet"/>
      <w:lvlText w:val="•"/>
      <w:lvlJc w:val="left"/>
      <w:pPr>
        <w:ind w:left="7408" w:hanging="216"/>
      </w:pPr>
      <w:rPr>
        <w:rFonts w:hint="default"/>
        <w:lang w:val="uk-UA" w:eastAsia="uk-UA" w:bidi="uk-UA"/>
      </w:rPr>
    </w:lvl>
    <w:lvl w:ilvl="8" w:tplc="8A42AEDE">
      <w:numFmt w:val="bullet"/>
      <w:lvlText w:val="•"/>
      <w:lvlJc w:val="left"/>
      <w:pPr>
        <w:ind w:left="8421" w:hanging="216"/>
      </w:pPr>
      <w:rPr>
        <w:rFonts w:hint="default"/>
        <w:lang w:val="uk-UA" w:eastAsia="uk-UA" w:bidi="uk-UA"/>
      </w:rPr>
    </w:lvl>
  </w:abstractNum>
  <w:abstractNum w:abstractNumId="12">
    <w:nsid w:val="5D5F4282"/>
    <w:multiLevelType w:val="hybridMultilevel"/>
    <w:tmpl w:val="7FAA386E"/>
    <w:lvl w:ilvl="0" w:tplc="B540C540">
      <w:start w:val="1"/>
      <w:numFmt w:val="bullet"/>
      <w:lvlText w:val="-"/>
      <w:lvlJc w:val="left"/>
      <w:pPr>
        <w:tabs>
          <w:tab w:val="num" w:pos="928"/>
        </w:tabs>
        <w:ind w:left="928" w:hanging="360"/>
      </w:pPr>
      <w:rPr>
        <w:rFonts w:ascii="Courier New" w:hAnsi="Courier New" w:cs="Times New Roman" w:hint="default"/>
      </w:rPr>
    </w:lvl>
    <w:lvl w:ilvl="1" w:tplc="04190003">
      <w:start w:val="1"/>
      <w:numFmt w:val="bullet"/>
      <w:lvlText w:val="o"/>
      <w:lvlJc w:val="left"/>
      <w:pPr>
        <w:tabs>
          <w:tab w:val="num" w:pos="940"/>
        </w:tabs>
        <w:ind w:left="940" w:hanging="360"/>
      </w:pPr>
      <w:rPr>
        <w:rFonts w:ascii="Courier New" w:hAnsi="Courier New" w:cs="Courier New" w:hint="default"/>
      </w:rPr>
    </w:lvl>
    <w:lvl w:ilvl="2" w:tplc="04190005">
      <w:start w:val="1"/>
      <w:numFmt w:val="bullet"/>
      <w:lvlText w:val=""/>
      <w:lvlJc w:val="left"/>
      <w:pPr>
        <w:tabs>
          <w:tab w:val="num" w:pos="1660"/>
        </w:tabs>
        <w:ind w:left="1660" w:hanging="360"/>
      </w:pPr>
      <w:rPr>
        <w:rFonts w:ascii="Wingdings" w:hAnsi="Wingdings" w:hint="default"/>
      </w:rPr>
    </w:lvl>
    <w:lvl w:ilvl="3" w:tplc="04190001">
      <w:start w:val="1"/>
      <w:numFmt w:val="bullet"/>
      <w:lvlText w:val=""/>
      <w:lvlJc w:val="left"/>
      <w:pPr>
        <w:tabs>
          <w:tab w:val="num" w:pos="2380"/>
        </w:tabs>
        <w:ind w:left="2380" w:hanging="360"/>
      </w:pPr>
      <w:rPr>
        <w:rFonts w:ascii="Symbol" w:hAnsi="Symbol" w:hint="default"/>
      </w:rPr>
    </w:lvl>
    <w:lvl w:ilvl="4" w:tplc="04190003">
      <w:start w:val="1"/>
      <w:numFmt w:val="bullet"/>
      <w:lvlText w:val="o"/>
      <w:lvlJc w:val="left"/>
      <w:pPr>
        <w:tabs>
          <w:tab w:val="num" w:pos="3100"/>
        </w:tabs>
        <w:ind w:left="3100" w:hanging="360"/>
      </w:pPr>
      <w:rPr>
        <w:rFonts w:ascii="Courier New" w:hAnsi="Courier New" w:cs="Courier New" w:hint="default"/>
      </w:rPr>
    </w:lvl>
    <w:lvl w:ilvl="5" w:tplc="04190005">
      <w:start w:val="1"/>
      <w:numFmt w:val="bullet"/>
      <w:lvlText w:val=""/>
      <w:lvlJc w:val="left"/>
      <w:pPr>
        <w:tabs>
          <w:tab w:val="num" w:pos="3820"/>
        </w:tabs>
        <w:ind w:left="3820" w:hanging="360"/>
      </w:pPr>
      <w:rPr>
        <w:rFonts w:ascii="Wingdings" w:hAnsi="Wingdings" w:hint="default"/>
      </w:rPr>
    </w:lvl>
    <w:lvl w:ilvl="6" w:tplc="04190001">
      <w:start w:val="1"/>
      <w:numFmt w:val="bullet"/>
      <w:lvlText w:val=""/>
      <w:lvlJc w:val="left"/>
      <w:pPr>
        <w:tabs>
          <w:tab w:val="num" w:pos="4540"/>
        </w:tabs>
        <w:ind w:left="4540" w:hanging="360"/>
      </w:pPr>
      <w:rPr>
        <w:rFonts w:ascii="Symbol" w:hAnsi="Symbol" w:hint="default"/>
      </w:rPr>
    </w:lvl>
    <w:lvl w:ilvl="7" w:tplc="04190003">
      <w:start w:val="1"/>
      <w:numFmt w:val="bullet"/>
      <w:lvlText w:val="o"/>
      <w:lvlJc w:val="left"/>
      <w:pPr>
        <w:tabs>
          <w:tab w:val="num" w:pos="5260"/>
        </w:tabs>
        <w:ind w:left="5260" w:hanging="360"/>
      </w:pPr>
      <w:rPr>
        <w:rFonts w:ascii="Courier New" w:hAnsi="Courier New" w:cs="Courier New" w:hint="default"/>
      </w:rPr>
    </w:lvl>
    <w:lvl w:ilvl="8" w:tplc="04190005">
      <w:start w:val="1"/>
      <w:numFmt w:val="bullet"/>
      <w:lvlText w:val=""/>
      <w:lvlJc w:val="left"/>
      <w:pPr>
        <w:tabs>
          <w:tab w:val="num" w:pos="5980"/>
        </w:tabs>
        <w:ind w:left="5980" w:hanging="360"/>
      </w:pPr>
      <w:rPr>
        <w:rFonts w:ascii="Wingdings" w:hAnsi="Wingdings" w:hint="default"/>
      </w:rPr>
    </w:lvl>
  </w:abstractNum>
  <w:abstractNum w:abstractNumId="13">
    <w:nsid w:val="5FFD3EBF"/>
    <w:multiLevelType w:val="hybridMultilevel"/>
    <w:tmpl w:val="BC3CF832"/>
    <w:lvl w:ilvl="0" w:tplc="2F8EC0E4">
      <w:start w:val="1"/>
      <w:numFmt w:val="decimal"/>
      <w:lvlText w:val="%1."/>
      <w:lvlJc w:val="left"/>
      <w:pPr>
        <w:ind w:left="1307" w:hanging="281"/>
      </w:pPr>
      <w:rPr>
        <w:rFonts w:ascii="Times New Roman" w:eastAsia="Times New Roman" w:hAnsi="Times New Roman" w:cs="Times New Roman" w:hint="default"/>
        <w:w w:val="100"/>
        <w:sz w:val="28"/>
        <w:szCs w:val="28"/>
        <w:lang w:val="uk-UA" w:eastAsia="uk-UA" w:bidi="uk-UA"/>
      </w:rPr>
    </w:lvl>
    <w:lvl w:ilvl="1" w:tplc="75A49C76">
      <w:numFmt w:val="bullet"/>
      <w:lvlText w:val="•"/>
      <w:lvlJc w:val="left"/>
      <w:pPr>
        <w:ind w:left="2214" w:hanging="281"/>
      </w:pPr>
      <w:rPr>
        <w:rFonts w:hint="default"/>
        <w:lang w:val="uk-UA" w:eastAsia="uk-UA" w:bidi="uk-UA"/>
      </w:rPr>
    </w:lvl>
    <w:lvl w:ilvl="2" w:tplc="EB8E44B8">
      <w:numFmt w:val="bullet"/>
      <w:lvlText w:val="•"/>
      <w:lvlJc w:val="left"/>
      <w:pPr>
        <w:ind w:left="3129" w:hanging="281"/>
      </w:pPr>
      <w:rPr>
        <w:rFonts w:hint="default"/>
        <w:lang w:val="uk-UA" w:eastAsia="uk-UA" w:bidi="uk-UA"/>
      </w:rPr>
    </w:lvl>
    <w:lvl w:ilvl="3" w:tplc="A1EAF81A">
      <w:numFmt w:val="bullet"/>
      <w:lvlText w:val="•"/>
      <w:lvlJc w:val="left"/>
      <w:pPr>
        <w:ind w:left="4043" w:hanging="281"/>
      </w:pPr>
      <w:rPr>
        <w:rFonts w:hint="default"/>
        <w:lang w:val="uk-UA" w:eastAsia="uk-UA" w:bidi="uk-UA"/>
      </w:rPr>
    </w:lvl>
    <w:lvl w:ilvl="4" w:tplc="BC5A6B14">
      <w:numFmt w:val="bullet"/>
      <w:lvlText w:val="•"/>
      <w:lvlJc w:val="left"/>
      <w:pPr>
        <w:ind w:left="4958" w:hanging="281"/>
      </w:pPr>
      <w:rPr>
        <w:rFonts w:hint="default"/>
        <w:lang w:val="uk-UA" w:eastAsia="uk-UA" w:bidi="uk-UA"/>
      </w:rPr>
    </w:lvl>
    <w:lvl w:ilvl="5" w:tplc="4FB09478">
      <w:numFmt w:val="bullet"/>
      <w:lvlText w:val="•"/>
      <w:lvlJc w:val="left"/>
      <w:pPr>
        <w:ind w:left="5873" w:hanging="281"/>
      </w:pPr>
      <w:rPr>
        <w:rFonts w:hint="default"/>
        <w:lang w:val="uk-UA" w:eastAsia="uk-UA" w:bidi="uk-UA"/>
      </w:rPr>
    </w:lvl>
    <w:lvl w:ilvl="6" w:tplc="46E66C4E">
      <w:numFmt w:val="bullet"/>
      <w:lvlText w:val="•"/>
      <w:lvlJc w:val="left"/>
      <w:pPr>
        <w:ind w:left="6787" w:hanging="281"/>
      </w:pPr>
      <w:rPr>
        <w:rFonts w:hint="default"/>
        <w:lang w:val="uk-UA" w:eastAsia="uk-UA" w:bidi="uk-UA"/>
      </w:rPr>
    </w:lvl>
    <w:lvl w:ilvl="7" w:tplc="7CD4376E">
      <w:numFmt w:val="bullet"/>
      <w:lvlText w:val="•"/>
      <w:lvlJc w:val="left"/>
      <w:pPr>
        <w:ind w:left="7702" w:hanging="281"/>
      </w:pPr>
      <w:rPr>
        <w:rFonts w:hint="default"/>
        <w:lang w:val="uk-UA" w:eastAsia="uk-UA" w:bidi="uk-UA"/>
      </w:rPr>
    </w:lvl>
    <w:lvl w:ilvl="8" w:tplc="F0F6CC0A">
      <w:numFmt w:val="bullet"/>
      <w:lvlText w:val="•"/>
      <w:lvlJc w:val="left"/>
      <w:pPr>
        <w:ind w:left="8617" w:hanging="281"/>
      </w:pPr>
      <w:rPr>
        <w:rFonts w:hint="default"/>
        <w:lang w:val="uk-UA" w:eastAsia="uk-UA" w:bidi="uk-UA"/>
      </w:rPr>
    </w:lvl>
  </w:abstractNum>
  <w:abstractNum w:abstractNumId="14">
    <w:nsid w:val="678C35FD"/>
    <w:multiLevelType w:val="hybridMultilevel"/>
    <w:tmpl w:val="EC0E61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C430B7E"/>
    <w:multiLevelType w:val="singleLevel"/>
    <w:tmpl w:val="EC787038"/>
    <w:lvl w:ilvl="0">
      <w:start w:val="1"/>
      <w:numFmt w:val="decimal"/>
      <w:lvlText w:val="%1."/>
      <w:legacy w:legacy="1" w:legacySpace="0" w:legacyIndent="363"/>
      <w:lvlJc w:val="left"/>
      <w:rPr>
        <w:rFonts w:ascii="Times New Roman" w:hAnsi="Times New Roman" w:cs="Times New Roman" w:hint="default"/>
      </w:rPr>
    </w:lvl>
  </w:abstractNum>
  <w:num w:numId="1">
    <w:abstractNumId w:val="7"/>
  </w:num>
  <w:num w:numId="2">
    <w:abstractNumId w:val="4"/>
  </w:num>
  <w:num w:numId="3">
    <w:abstractNumId w:val="5"/>
  </w:num>
  <w:num w:numId="4">
    <w:abstractNumId w:val="11"/>
  </w:num>
  <w:num w:numId="5">
    <w:abstractNumId w:val="10"/>
  </w:num>
  <w:num w:numId="6">
    <w:abstractNumId w:val="8"/>
  </w:num>
  <w:num w:numId="7">
    <w:abstractNumId w:val="13"/>
  </w:num>
  <w:num w:numId="8">
    <w:abstractNumId w:val="9"/>
  </w:num>
  <w:num w:numId="9">
    <w:abstractNumId w:val="12"/>
  </w:num>
  <w:num w:numId="10">
    <w:abstractNumId w:val="15"/>
  </w:num>
  <w:num w:numId="11">
    <w:abstractNumId w:val="14"/>
  </w:num>
  <w:num w:numId="12">
    <w:abstractNumId w:val="0"/>
  </w:num>
  <w:num w:numId="13">
    <w:abstractNumId w:val="1"/>
  </w:num>
  <w:num w:numId="14">
    <w:abstractNumId w:val="2"/>
  </w:num>
  <w:num w:numId="15">
    <w:abstractNumId w:val="3"/>
  </w:num>
  <w:num w:numId="1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ru-RU" w:vendorID="64" w:dllVersion="131078" w:nlCheck="1" w:checkStyle="0"/>
  <w:activeWritingStyle w:appName="MSWord" w:lang="en-US" w:vendorID="64" w:dllVersion="131078" w:nlCheck="1" w:checkStyle="0"/>
  <w:proofState w:spelling="clean"/>
  <w:defaultTabStop w:val="720"/>
  <w:autoHyphenation/>
  <w:characterSpacingControl w:val="doNotCompress"/>
  <w:hdrShapeDefaults>
    <o:shapedefaults v:ext="edit" spidmax="4097"/>
  </w:hdrShapeDefaults>
  <w:footnotePr>
    <w:footnote w:id="0"/>
    <w:footnote w:id="1"/>
  </w:footnotePr>
  <w:endnotePr>
    <w:endnote w:id="0"/>
    <w:endnote w:id="1"/>
  </w:endnotePr>
  <w:compat/>
  <w:rsids>
    <w:rsidRoot w:val="00D5560A"/>
    <w:rsid w:val="00004BE4"/>
    <w:rsid w:val="000057B8"/>
    <w:rsid w:val="0001091E"/>
    <w:rsid w:val="0001247E"/>
    <w:rsid w:val="000129BB"/>
    <w:rsid w:val="00020F86"/>
    <w:rsid w:val="00021E75"/>
    <w:rsid w:val="00022523"/>
    <w:rsid w:val="000243D1"/>
    <w:rsid w:val="000266AA"/>
    <w:rsid w:val="00026EE5"/>
    <w:rsid w:val="00027010"/>
    <w:rsid w:val="0002738E"/>
    <w:rsid w:val="0003033D"/>
    <w:rsid w:val="000316E4"/>
    <w:rsid w:val="00037633"/>
    <w:rsid w:val="000412B6"/>
    <w:rsid w:val="00053017"/>
    <w:rsid w:val="0005526D"/>
    <w:rsid w:val="00060DBB"/>
    <w:rsid w:val="00060E8B"/>
    <w:rsid w:val="00060F58"/>
    <w:rsid w:val="00062826"/>
    <w:rsid w:val="000668C8"/>
    <w:rsid w:val="00066C7F"/>
    <w:rsid w:val="000702A8"/>
    <w:rsid w:val="00070EBE"/>
    <w:rsid w:val="00075088"/>
    <w:rsid w:val="00076E46"/>
    <w:rsid w:val="00077114"/>
    <w:rsid w:val="00081CD7"/>
    <w:rsid w:val="000938A4"/>
    <w:rsid w:val="00094BEF"/>
    <w:rsid w:val="00095FF4"/>
    <w:rsid w:val="00097504"/>
    <w:rsid w:val="000A0C60"/>
    <w:rsid w:val="000A2332"/>
    <w:rsid w:val="000A258A"/>
    <w:rsid w:val="000A3639"/>
    <w:rsid w:val="000A4678"/>
    <w:rsid w:val="000A5F7E"/>
    <w:rsid w:val="000B2D48"/>
    <w:rsid w:val="000B5845"/>
    <w:rsid w:val="000C23AC"/>
    <w:rsid w:val="000C25C8"/>
    <w:rsid w:val="000C556A"/>
    <w:rsid w:val="000C6756"/>
    <w:rsid w:val="000C75CC"/>
    <w:rsid w:val="000D0871"/>
    <w:rsid w:val="000D5637"/>
    <w:rsid w:val="000D6A5F"/>
    <w:rsid w:val="000E0BD8"/>
    <w:rsid w:val="000E1DBF"/>
    <w:rsid w:val="000E2507"/>
    <w:rsid w:val="000E4D7F"/>
    <w:rsid w:val="000E55E8"/>
    <w:rsid w:val="000F0209"/>
    <w:rsid w:val="00101354"/>
    <w:rsid w:val="00102D62"/>
    <w:rsid w:val="001050F0"/>
    <w:rsid w:val="001068B9"/>
    <w:rsid w:val="001101B2"/>
    <w:rsid w:val="00110412"/>
    <w:rsid w:val="00110C7F"/>
    <w:rsid w:val="00112EBC"/>
    <w:rsid w:val="00113DB6"/>
    <w:rsid w:val="001153ED"/>
    <w:rsid w:val="001157C8"/>
    <w:rsid w:val="00116DA7"/>
    <w:rsid w:val="00117F3B"/>
    <w:rsid w:val="0012359D"/>
    <w:rsid w:val="00123A8A"/>
    <w:rsid w:val="00127671"/>
    <w:rsid w:val="00130705"/>
    <w:rsid w:val="00130FC9"/>
    <w:rsid w:val="00133DA9"/>
    <w:rsid w:val="0014038B"/>
    <w:rsid w:val="00141654"/>
    <w:rsid w:val="00143B79"/>
    <w:rsid w:val="00146207"/>
    <w:rsid w:val="001507DD"/>
    <w:rsid w:val="00150D71"/>
    <w:rsid w:val="001529F9"/>
    <w:rsid w:val="00153702"/>
    <w:rsid w:val="00154846"/>
    <w:rsid w:val="00155108"/>
    <w:rsid w:val="001559FB"/>
    <w:rsid w:val="00156083"/>
    <w:rsid w:val="00157283"/>
    <w:rsid w:val="00157C3A"/>
    <w:rsid w:val="00160612"/>
    <w:rsid w:val="001637C1"/>
    <w:rsid w:val="001662C8"/>
    <w:rsid w:val="00180F6D"/>
    <w:rsid w:val="00182BE0"/>
    <w:rsid w:val="001836DC"/>
    <w:rsid w:val="00184217"/>
    <w:rsid w:val="00184BCB"/>
    <w:rsid w:val="00184FCF"/>
    <w:rsid w:val="001A20C1"/>
    <w:rsid w:val="001A36DD"/>
    <w:rsid w:val="001A6215"/>
    <w:rsid w:val="001B7845"/>
    <w:rsid w:val="001C1859"/>
    <w:rsid w:val="001C25E1"/>
    <w:rsid w:val="001C4239"/>
    <w:rsid w:val="001C7226"/>
    <w:rsid w:val="001D2AF0"/>
    <w:rsid w:val="001D3E97"/>
    <w:rsid w:val="001D679F"/>
    <w:rsid w:val="001E40F7"/>
    <w:rsid w:val="001F0226"/>
    <w:rsid w:val="001F4124"/>
    <w:rsid w:val="001F5837"/>
    <w:rsid w:val="001F6252"/>
    <w:rsid w:val="00205169"/>
    <w:rsid w:val="00207D13"/>
    <w:rsid w:val="00210061"/>
    <w:rsid w:val="00212042"/>
    <w:rsid w:val="002123DE"/>
    <w:rsid w:val="00212820"/>
    <w:rsid w:val="00213C91"/>
    <w:rsid w:val="00217B65"/>
    <w:rsid w:val="00217E19"/>
    <w:rsid w:val="002237E9"/>
    <w:rsid w:val="00223ACB"/>
    <w:rsid w:val="00230B06"/>
    <w:rsid w:val="00237F84"/>
    <w:rsid w:val="00250347"/>
    <w:rsid w:val="002515C8"/>
    <w:rsid w:val="0026757F"/>
    <w:rsid w:val="002727E0"/>
    <w:rsid w:val="00274B50"/>
    <w:rsid w:val="00274DC7"/>
    <w:rsid w:val="00274E00"/>
    <w:rsid w:val="00275200"/>
    <w:rsid w:val="002774BE"/>
    <w:rsid w:val="00280A2F"/>
    <w:rsid w:val="00283109"/>
    <w:rsid w:val="00292658"/>
    <w:rsid w:val="002926C5"/>
    <w:rsid w:val="00295269"/>
    <w:rsid w:val="0029667F"/>
    <w:rsid w:val="002A12B8"/>
    <w:rsid w:val="002A1DD3"/>
    <w:rsid w:val="002B0C9A"/>
    <w:rsid w:val="002B0CFE"/>
    <w:rsid w:val="002B1A64"/>
    <w:rsid w:val="002B35E2"/>
    <w:rsid w:val="002B4436"/>
    <w:rsid w:val="002B546A"/>
    <w:rsid w:val="002B7579"/>
    <w:rsid w:val="002B7C13"/>
    <w:rsid w:val="002C17EA"/>
    <w:rsid w:val="002C353B"/>
    <w:rsid w:val="002C3AEF"/>
    <w:rsid w:val="002D3142"/>
    <w:rsid w:val="002D4491"/>
    <w:rsid w:val="002D4760"/>
    <w:rsid w:val="002D4A04"/>
    <w:rsid w:val="002D5D06"/>
    <w:rsid w:val="002E64A3"/>
    <w:rsid w:val="002E68CF"/>
    <w:rsid w:val="002F2022"/>
    <w:rsid w:val="002F3B13"/>
    <w:rsid w:val="002F4E1D"/>
    <w:rsid w:val="002F4FFA"/>
    <w:rsid w:val="002F6368"/>
    <w:rsid w:val="002F6A64"/>
    <w:rsid w:val="003014B9"/>
    <w:rsid w:val="003045BC"/>
    <w:rsid w:val="00306C91"/>
    <w:rsid w:val="003077EB"/>
    <w:rsid w:val="00310F1B"/>
    <w:rsid w:val="00312069"/>
    <w:rsid w:val="00312482"/>
    <w:rsid w:val="003224CE"/>
    <w:rsid w:val="00324BD3"/>
    <w:rsid w:val="003268A8"/>
    <w:rsid w:val="0032768C"/>
    <w:rsid w:val="00327C0B"/>
    <w:rsid w:val="00332705"/>
    <w:rsid w:val="00333860"/>
    <w:rsid w:val="0034011E"/>
    <w:rsid w:val="00340236"/>
    <w:rsid w:val="003527F1"/>
    <w:rsid w:val="003609A2"/>
    <w:rsid w:val="00363DCF"/>
    <w:rsid w:val="00364026"/>
    <w:rsid w:val="0036625F"/>
    <w:rsid w:val="003719FF"/>
    <w:rsid w:val="00372DE0"/>
    <w:rsid w:val="00381FDB"/>
    <w:rsid w:val="00384CB9"/>
    <w:rsid w:val="00387314"/>
    <w:rsid w:val="003906A9"/>
    <w:rsid w:val="003A3EC7"/>
    <w:rsid w:val="003A52AF"/>
    <w:rsid w:val="003B2373"/>
    <w:rsid w:val="003B5DB9"/>
    <w:rsid w:val="003B60BB"/>
    <w:rsid w:val="003C167F"/>
    <w:rsid w:val="003C1F42"/>
    <w:rsid w:val="003C3BF9"/>
    <w:rsid w:val="003D22C0"/>
    <w:rsid w:val="003D2E87"/>
    <w:rsid w:val="003E335D"/>
    <w:rsid w:val="003F141C"/>
    <w:rsid w:val="003F2CB3"/>
    <w:rsid w:val="003F3260"/>
    <w:rsid w:val="003F6492"/>
    <w:rsid w:val="004012FD"/>
    <w:rsid w:val="00404DB9"/>
    <w:rsid w:val="00405A36"/>
    <w:rsid w:val="00410558"/>
    <w:rsid w:val="0041410C"/>
    <w:rsid w:val="00415C12"/>
    <w:rsid w:val="00416C4F"/>
    <w:rsid w:val="004230D7"/>
    <w:rsid w:val="00423D38"/>
    <w:rsid w:val="00425240"/>
    <w:rsid w:val="00426617"/>
    <w:rsid w:val="00431299"/>
    <w:rsid w:val="00437C61"/>
    <w:rsid w:val="00437E3E"/>
    <w:rsid w:val="004410EB"/>
    <w:rsid w:val="004416F7"/>
    <w:rsid w:val="004425B0"/>
    <w:rsid w:val="00442CB1"/>
    <w:rsid w:val="00445E1A"/>
    <w:rsid w:val="00446166"/>
    <w:rsid w:val="00450E0C"/>
    <w:rsid w:val="004517BE"/>
    <w:rsid w:val="0045476E"/>
    <w:rsid w:val="004567A3"/>
    <w:rsid w:val="00457558"/>
    <w:rsid w:val="00460773"/>
    <w:rsid w:val="004616D9"/>
    <w:rsid w:val="00464244"/>
    <w:rsid w:val="00464A84"/>
    <w:rsid w:val="00465DE5"/>
    <w:rsid w:val="00467C8A"/>
    <w:rsid w:val="00470A3E"/>
    <w:rsid w:val="00470ABE"/>
    <w:rsid w:val="00471427"/>
    <w:rsid w:val="004719C7"/>
    <w:rsid w:val="00475864"/>
    <w:rsid w:val="00477444"/>
    <w:rsid w:val="00481D2C"/>
    <w:rsid w:val="0048420C"/>
    <w:rsid w:val="0048454D"/>
    <w:rsid w:val="00485A8A"/>
    <w:rsid w:val="00486CBF"/>
    <w:rsid w:val="00492B71"/>
    <w:rsid w:val="00492E47"/>
    <w:rsid w:val="004935AE"/>
    <w:rsid w:val="004935CC"/>
    <w:rsid w:val="004A18F3"/>
    <w:rsid w:val="004A209E"/>
    <w:rsid w:val="004A2982"/>
    <w:rsid w:val="004A2A47"/>
    <w:rsid w:val="004A7FBA"/>
    <w:rsid w:val="004B2087"/>
    <w:rsid w:val="004B20F8"/>
    <w:rsid w:val="004B7E6B"/>
    <w:rsid w:val="004C0CBF"/>
    <w:rsid w:val="004C384A"/>
    <w:rsid w:val="004D4BAF"/>
    <w:rsid w:val="004D4BCA"/>
    <w:rsid w:val="004E0845"/>
    <w:rsid w:val="004E1775"/>
    <w:rsid w:val="004E3526"/>
    <w:rsid w:val="004E6D9A"/>
    <w:rsid w:val="004E6F9C"/>
    <w:rsid w:val="004F199A"/>
    <w:rsid w:val="004F20D7"/>
    <w:rsid w:val="00504F00"/>
    <w:rsid w:val="00507FA6"/>
    <w:rsid w:val="0051058A"/>
    <w:rsid w:val="005151A7"/>
    <w:rsid w:val="00520104"/>
    <w:rsid w:val="00522B6E"/>
    <w:rsid w:val="00523BDF"/>
    <w:rsid w:val="00525852"/>
    <w:rsid w:val="00525ABB"/>
    <w:rsid w:val="005309B5"/>
    <w:rsid w:val="0053520C"/>
    <w:rsid w:val="00537A2A"/>
    <w:rsid w:val="00540561"/>
    <w:rsid w:val="00541E5D"/>
    <w:rsid w:val="00541FEE"/>
    <w:rsid w:val="00544041"/>
    <w:rsid w:val="005457C1"/>
    <w:rsid w:val="00545CDE"/>
    <w:rsid w:val="00553508"/>
    <w:rsid w:val="005541B5"/>
    <w:rsid w:val="00554CA6"/>
    <w:rsid w:val="005604EC"/>
    <w:rsid w:val="00571803"/>
    <w:rsid w:val="005741DF"/>
    <w:rsid w:val="00576EF4"/>
    <w:rsid w:val="005770CB"/>
    <w:rsid w:val="00580B14"/>
    <w:rsid w:val="00586E38"/>
    <w:rsid w:val="005906C1"/>
    <w:rsid w:val="00590FC9"/>
    <w:rsid w:val="005918E3"/>
    <w:rsid w:val="005922C8"/>
    <w:rsid w:val="0059248A"/>
    <w:rsid w:val="00594170"/>
    <w:rsid w:val="005953A7"/>
    <w:rsid w:val="00595BBC"/>
    <w:rsid w:val="005A45B1"/>
    <w:rsid w:val="005A4E1B"/>
    <w:rsid w:val="005A5047"/>
    <w:rsid w:val="005A6C1F"/>
    <w:rsid w:val="005B0684"/>
    <w:rsid w:val="005B27BA"/>
    <w:rsid w:val="005B5118"/>
    <w:rsid w:val="005B61BC"/>
    <w:rsid w:val="005B62F7"/>
    <w:rsid w:val="005C25BB"/>
    <w:rsid w:val="005C48E1"/>
    <w:rsid w:val="005C659E"/>
    <w:rsid w:val="005D02BD"/>
    <w:rsid w:val="005D407C"/>
    <w:rsid w:val="005D40E1"/>
    <w:rsid w:val="005E107B"/>
    <w:rsid w:val="005E24F3"/>
    <w:rsid w:val="005E3547"/>
    <w:rsid w:val="005E36B8"/>
    <w:rsid w:val="005E4712"/>
    <w:rsid w:val="005E534F"/>
    <w:rsid w:val="005F4C42"/>
    <w:rsid w:val="005F4CAA"/>
    <w:rsid w:val="005F57A4"/>
    <w:rsid w:val="0060045B"/>
    <w:rsid w:val="00601696"/>
    <w:rsid w:val="00603B9B"/>
    <w:rsid w:val="006071A4"/>
    <w:rsid w:val="00611B93"/>
    <w:rsid w:val="006159B2"/>
    <w:rsid w:val="00616AC0"/>
    <w:rsid w:val="00617B8F"/>
    <w:rsid w:val="00623E63"/>
    <w:rsid w:val="0062488C"/>
    <w:rsid w:val="00624D54"/>
    <w:rsid w:val="00631665"/>
    <w:rsid w:val="00633804"/>
    <w:rsid w:val="006340D0"/>
    <w:rsid w:val="0064058F"/>
    <w:rsid w:val="0064494C"/>
    <w:rsid w:val="00645AB3"/>
    <w:rsid w:val="00646CFC"/>
    <w:rsid w:val="006507AF"/>
    <w:rsid w:val="00653165"/>
    <w:rsid w:val="00653F24"/>
    <w:rsid w:val="00654EEC"/>
    <w:rsid w:val="006550C0"/>
    <w:rsid w:val="0065777E"/>
    <w:rsid w:val="006661E2"/>
    <w:rsid w:val="00666593"/>
    <w:rsid w:val="0067051B"/>
    <w:rsid w:val="00671777"/>
    <w:rsid w:val="00672F4B"/>
    <w:rsid w:val="00677790"/>
    <w:rsid w:val="00682274"/>
    <w:rsid w:val="0068355C"/>
    <w:rsid w:val="00692F7F"/>
    <w:rsid w:val="00693BB3"/>
    <w:rsid w:val="006A1D97"/>
    <w:rsid w:val="006A306A"/>
    <w:rsid w:val="006A31E8"/>
    <w:rsid w:val="006B2743"/>
    <w:rsid w:val="006B4722"/>
    <w:rsid w:val="006C13BD"/>
    <w:rsid w:val="006C1888"/>
    <w:rsid w:val="006C5119"/>
    <w:rsid w:val="006C6BDE"/>
    <w:rsid w:val="006C72CB"/>
    <w:rsid w:val="006D3F9D"/>
    <w:rsid w:val="006D52E5"/>
    <w:rsid w:val="006D5D81"/>
    <w:rsid w:val="006E3A43"/>
    <w:rsid w:val="006E3DF6"/>
    <w:rsid w:val="006E44EC"/>
    <w:rsid w:val="006E5DC9"/>
    <w:rsid w:val="006F3862"/>
    <w:rsid w:val="006F479C"/>
    <w:rsid w:val="006F5E59"/>
    <w:rsid w:val="00710352"/>
    <w:rsid w:val="00711A6C"/>
    <w:rsid w:val="00716D98"/>
    <w:rsid w:val="00716E80"/>
    <w:rsid w:val="00726989"/>
    <w:rsid w:val="0073093C"/>
    <w:rsid w:val="00737B5E"/>
    <w:rsid w:val="00737CCF"/>
    <w:rsid w:val="00742753"/>
    <w:rsid w:val="007431C6"/>
    <w:rsid w:val="007466E2"/>
    <w:rsid w:val="00746CF1"/>
    <w:rsid w:val="00750EE3"/>
    <w:rsid w:val="0075459F"/>
    <w:rsid w:val="00755BC5"/>
    <w:rsid w:val="007622FA"/>
    <w:rsid w:val="007624F7"/>
    <w:rsid w:val="00765471"/>
    <w:rsid w:val="0076662F"/>
    <w:rsid w:val="00773DC0"/>
    <w:rsid w:val="00773F0C"/>
    <w:rsid w:val="007749A9"/>
    <w:rsid w:val="007761AE"/>
    <w:rsid w:val="0077661F"/>
    <w:rsid w:val="007838FB"/>
    <w:rsid w:val="007854D9"/>
    <w:rsid w:val="00785E93"/>
    <w:rsid w:val="007957F0"/>
    <w:rsid w:val="00795CD8"/>
    <w:rsid w:val="00796DF4"/>
    <w:rsid w:val="007A61C3"/>
    <w:rsid w:val="007B0CF4"/>
    <w:rsid w:val="007B0D6F"/>
    <w:rsid w:val="007B27EB"/>
    <w:rsid w:val="007B396E"/>
    <w:rsid w:val="007B3A31"/>
    <w:rsid w:val="007B579E"/>
    <w:rsid w:val="007C1A00"/>
    <w:rsid w:val="007C1E44"/>
    <w:rsid w:val="007C6DD5"/>
    <w:rsid w:val="007D1F4A"/>
    <w:rsid w:val="007D390B"/>
    <w:rsid w:val="007D55D2"/>
    <w:rsid w:val="007D57F3"/>
    <w:rsid w:val="007D5E04"/>
    <w:rsid w:val="007D7320"/>
    <w:rsid w:val="007F2379"/>
    <w:rsid w:val="007F3D79"/>
    <w:rsid w:val="007F463A"/>
    <w:rsid w:val="007F7433"/>
    <w:rsid w:val="00800FE0"/>
    <w:rsid w:val="008047B7"/>
    <w:rsid w:val="00806C50"/>
    <w:rsid w:val="00812AE3"/>
    <w:rsid w:val="00812F2F"/>
    <w:rsid w:val="008136D9"/>
    <w:rsid w:val="0081411A"/>
    <w:rsid w:val="00814B52"/>
    <w:rsid w:val="0083193C"/>
    <w:rsid w:val="00832060"/>
    <w:rsid w:val="00833D17"/>
    <w:rsid w:val="00850276"/>
    <w:rsid w:val="00855D56"/>
    <w:rsid w:val="0086009D"/>
    <w:rsid w:val="008619C8"/>
    <w:rsid w:val="00861C93"/>
    <w:rsid w:val="0086632D"/>
    <w:rsid w:val="0087378E"/>
    <w:rsid w:val="00881EF8"/>
    <w:rsid w:val="00891324"/>
    <w:rsid w:val="008934A7"/>
    <w:rsid w:val="00894648"/>
    <w:rsid w:val="0089769F"/>
    <w:rsid w:val="008A067A"/>
    <w:rsid w:val="008A0CB0"/>
    <w:rsid w:val="008A3251"/>
    <w:rsid w:val="008A430A"/>
    <w:rsid w:val="008B513E"/>
    <w:rsid w:val="008C2B4F"/>
    <w:rsid w:val="008C349A"/>
    <w:rsid w:val="008C486E"/>
    <w:rsid w:val="008C4907"/>
    <w:rsid w:val="008D3C8A"/>
    <w:rsid w:val="008D4E9E"/>
    <w:rsid w:val="008D51EA"/>
    <w:rsid w:val="008E2BF8"/>
    <w:rsid w:val="008E58A2"/>
    <w:rsid w:val="008F1CE4"/>
    <w:rsid w:val="008F32A4"/>
    <w:rsid w:val="008F33BB"/>
    <w:rsid w:val="008F5534"/>
    <w:rsid w:val="008F671A"/>
    <w:rsid w:val="00911031"/>
    <w:rsid w:val="00911193"/>
    <w:rsid w:val="00914D4B"/>
    <w:rsid w:val="00921B12"/>
    <w:rsid w:val="00921E42"/>
    <w:rsid w:val="00924971"/>
    <w:rsid w:val="00927E76"/>
    <w:rsid w:val="009311CD"/>
    <w:rsid w:val="0093547E"/>
    <w:rsid w:val="00937401"/>
    <w:rsid w:val="00940601"/>
    <w:rsid w:val="0094179B"/>
    <w:rsid w:val="00942A28"/>
    <w:rsid w:val="00943BE9"/>
    <w:rsid w:val="00946589"/>
    <w:rsid w:val="00947664"/>
    <w:rsid w:val="00952F15"/>
    <w:rsid w:val="0095571C"/>
    <w:rsid w:val="009577A5"/>
    <w:rsid w:val="00960648"/>
    <w:rsid w:val="00962A0F"/>
    <w:rsid w:val="009642B0"/>
    <w:rsid w:val="00964971"/>
    <w:rsid w:val="00964B94"/>
    <w:rsid w:val="009731A9"/>
    <w:rsid w:val="00973EF5"/>
    <w:rsid w:val="00974949"/>
    <w:rsid w:val="00981097"/>
    <w:rsid w:val="0098196A"/>
    <w:rsid w:val="009918F5"/>
    <w:rsid w:val="009967DF"/>
    <w:rsid w:val="009A6D6D"/>
    <w:rsid w:val="009B31E1"/>
    <w:rsid w:val="009B39ED"/>
    <w:rsid w:val="009B3AFB"/>
    <w:rsid w:val="009C05D4"/>
    <w:rsid w:val="009C7DC5"/>
    <w:rsid w:val="009D0DD0"/>
    <w:rsid w:val="009D2D1D"/>
    <w:rsid w:val="009D4424"/>
    <w:rsid w:val="009D49A4"/>
    <w:rsid w:val="009D6AF2"/>
    <w:rsid w:val="009D77B8"/>
    <w:rsid w:val="009D7840"/>
    <w:rsid w:val="009F0D72"/>
    <w:rsid w:val="009F7505"/>
    <w:rsid w:val="00A04FF0"/>
    <w:rsid w:val="00A0612F"/>
    <w:rsid w:val="00A109C4"/>
    <w:rsid w:val="00A10E35"/>
    <w:rsid w:val="00A1336E"/>
    <w:rsid w:val="00A13DC4"/>
    <w:rsid w:val="00A16A35"/>
    <w:rsid w:val="00A2025D"/>
    <w:rsid w:val="00A204DC"/>
    <w:rsid w:val="00A22B56"/>
    <w:rsid w:val="00A22F98"/>
    <w:rsid w:val="00A25D50"/>
    <w:rsid w:val="00A274E9"/>
    <w:rsid w:val="00A317F6"/>
    <w:rsid w:val="00A42A7C"/>
    <w:rsid w:val="00A4488F"/>
    <w:rsid w:val="00A450D9"/>
    <w:rsid w:val="00A5241F"/>
    <w:rsid w:val="00A56A08"/>
    <w:rsid w:val="00A6287A"/>
    <w:rsid w:val="00A6490A"/>
    <w:rsid w:val="00A700E6"/>
    <w:rsid w:val="00A70973"/>
    <w:rsid w:val="00A70C6A"/>
    <w:rsid w:val="00A71286"/>
    <w:rsid w:val="00A713F3"/>
    <w:rsid w:val="00A735B3"/>
    <w:rsid w:val="00A76675"/>
    <w:rsid w:val="00A77BF2"/>
    <w:rsid w:val="00A77F68"/>
    <w:rsid w:val="00A8494C"/>
    <w:rsid w:val="00A853BD"/>
    <w:rsid w:val="00A867D4"/>
    <w:rsid w:val="00A86FFD"/>
    <w:rsid w:val="00A903CA"/>
    <w:rsid w:val="00A92736"/>
    <w:rsid w:val="00A9392A"/>
    <w:rsid w:val="00AA254F"/>
    <w:rsid w:val="00AA300B"/>
    <w:rsid w:val="00AA3B2B"/>
    <w:rsid w:val="00AB6BE3"/>
    <w:rsid w:val="00AC0536"/>
    <w:rsid w:val="00AC21A0"/>
    <w:rsid w:val="00AC636A"/>
    <w:rsid w:val="00AD0D20"/>
    <w:rsid w:val="00AD40D1"/>
    <w:rsid w:val="00AD41CE"/>
    <w:rsid w:val="00AD7037"/>
    <w:rsid w:val="00AE32A0"/>
    <w:rsid w:val="00AF143B"/>
    <w:rsid w:val="00AF361A"/>
    <w:rsid w:val="00AF42CC"/>
    <w:rsid w:val="00AF5649"/>
    <w:rsid w:val="00B01207"/>
    <w:rsid w:val="00B11AC9"/>
    <w:rsid w:val="00B13159"/>
    <w:rsid w:val="00B133DD"/>
    <w:rsid w:val="00B135EE"/>
    <w:rsid w:val="00B153F9"/>
    <w:rsid w:val="00B21186"/>
    <w:rsid w:val="00B23584"/>
    <w:rsid w:val="00B23A89"/>
    <w:rsid w:val="00B319AB"/>
    <w:rsid w:val="00B465FA"/>
    <w:rsid w:val="00B47E35"/>
    <w:rsid w:val="00B608A8"/>
    <w:rsid w:val="00B63280"/>
    <w:rsid w:val="00B633A3"/>
    <w:rsid w:val="00B65F7D"/>
    <w:rsid w:val="00B72D1D"/>
    <w:rsid w:val="00B740DF"/>
    <w:rsid w:val="00B86236"/>
    <w:rsid w:val="00B86CC0"/>
    <w:rsid w:val="00B930F3"/>
    <w:rsid w:val="00B94538"/>
    <w:rsid w:val="00B94F3D"/>
    <w:rsid w:val="00BA4ABA"/>
    <w:rsid w:val="00BA64AD"/>
    <w:rsid w:val="00BB1045"/>
    <w:rsid w:val="00BB3986"/>
    <w:rsid w:val="00BB5B74"/>
    <w:rsid w:val="00BC26CE"/>
    <w:rsid w:val="00BC74DC"/>
    <w:rsid w:val="00BD184E"/>
    <w:rsid w:val="00BD28C4"/>
    <w:rsid w:val="00BD3C0D"/>
    <w:rsid w:val="00BD5FB7"/>
    <w:rsid w:val="00BD6FF6"/>
    <w:rsid w:val="00BD7375"/>
    <w:rsid w:val="00BD7EFA"/>
    <w:rsid w:val="00BE459E"/>
    <w:rsid w:val="00BE5C1E"/>
    <w:rsid w:val="00BE67C7"/>
    <w:rsid w:val="00BF3722"/>
    <w:rsid w:val="00BF4DF9"/>
    <w:rsid w:val="00BF4E15"/>
    <w:rsid w:val="00BF5F1C"/>
    <w:rsid w:val="00C00170"/>
    <w:rsid w:val="00C011DE"/>
    <w:rsid w:val="00C0211B"/>
    <w:rsid w:val="00C03B2A"/>
    <w:rsid w:val="00C05AEE"/>
    <w:rsid w:val="00C068BB"/>
    <w:rsid w:val="00C1078E"/>
    <w:rsid w:val="00C15259"/>
    <w:rsid w:val="00C15D7B"/>
    <w:rsid w:val="00C25636"/>
    <w:rsid w:val="00C2677D"/>
    <w:rsid w:val="00C306DE"/>
    <w:rsid w:val="00C312E8"/>
    <w:rsid w:val="00C348F5"/>
    <w:rsid w:val="00C35B44"/>
    <w:rsid w:val="00C415B3"/>
    <w:rsid w:val="00C4463C"/>
    <w:rsid w:val="00C5047A"/>
    <w:rsid w:val="00C50888"/>
    <w:rsid w:val="00C51B53"/>
    <w:rsid w:val="00C56039"/>
    <w:rsid w:val="00C60C15"/>
    <w:rsid w:val="00C61442"/>
    <w:rsid w:val="00C649D5"/>
    <w:rsid w:val="00C6798B"/>
    <w:rsid w:val="00C70343"/>
    <w:rsid w:val="00C80503"/>
    <w:rsid w:val="00C813A1"/>
    <w:rsid w:val="00C872A4"/>
    <w:rsid w:val="00C87473"/>
    <w:rsid w:val="00C87F41"/>
    <w:rsid w:val="00CA18A2"/>
    <w:rsid w:val="00CA29CA"/>
    <w:rsid w:val="00CA43A1"/>
    <w:rsid w:val="00CA5EBA"/>
    <w:rsid w:val="00CA6212"/>
    <w:rsid w:val="00CB20B3"/>
    <w:rsid w:val="00CB20DA"/>
    <w:rsid w:val="00CC2130"/>
    <w:rsid w:val="00CC2453"/>
    <w:rsid w:val="00CC2FA4"/>
    <w:rsid w:val="00CC3FBE"/>
    <w:rsid w:val="00CC72F4"/>
    <w:rsid w:val="00CD0D97"/>
    <w:rsid w:val="00CE1D3B"/>
    <w:rsid w:val="00CE2F90"/>
    <w:rsid w:val="00CE41B1"/>
    <w:rsid w:val="00CE7A48"/>
    <w:rsid w:val="00CF6710"/>
    <w:rsid w:val="00D00727"/>
    <w:rsid w:val="00D01C9D"/>
    <w:rsid w:val="00D042F3"/>
    <w:rsid w:val="00D07422"/>
    <w:rsid w:val="00D1640D"/>
    <w:rsid w:val="00D27A5C"/>
    <w:rsid w:val="00D3036A"/>
    <w:rsid w:val="00D3186A"/>
    <w:rsid w:val="00D32B2A"/>
    <w:rsid w:val="00D41013"/>
    <w:rsid w:val="00D41BFB"/>
    <w:rsid w:val="00D47ACF"/>
    <w:rsid w:val="00D50E3B"/>
    <w:rsid w:val="00D51620"/>
    <w:rsid w:val="00D51E50"/>
    <w:rsid w:val="00D52D7B"/>
    <w:rsid w:val="00D5560A"/>
    <w:rsid w:val="00D62201"/>
    <w:rsid w:val="00D622BB"/>
    <w:rsid w:val="00D6265D"/>
    <w:rsid w:val="00D63838"/>
    <w:rsid w:val="00D76972"/>
    <w:rsid w:val="00D80A95"/>
    <w:rsid w:val="00D80CCE"/>
    <w:rsid w:val="00D81B7B"/>
    <w:rsid w:val="00D90522"/>
    <w:rsid w:val="00D9344C"/>
    <w:rsid w:val="00D978D5"/>
    <w:rsid w:val="00DA1B90"/>
    <w:rsid w:val="00DA6CEF"/>
    <w:rsid w:val="00DA7126"/>
    <w:rsid w:val="00DA7F03"/>
    <w:rsid w:val="00DB1175"/>
    <w:rsid w:val="00DB3582"/>
    <w:rsid w:val="00DB7D68"/>
    <w:rsid w:val="00DC0E8E"/>
    <w:rsid w:val="00DC1E7F"/>
    <w:rsid w:val="00DD478C"/>
    <w:rsid w:val="00DD76D9"/>
    <w:rsid w:val="00DE01FD"/>
    <w:rsid w:val="00DE1208"/>
    <w:rsid w:val="00DE1492"/>
    <w:rsid w:val="00DE3CAE"/>
    <w:rsid w:val="00DE470A"/>
    <w:rsid w:val="00DF049A"/>
    <w:rsid w:val="00DF65C1"/>
    <w:rsid w:val="00E03434"/>
    <w:rsid w:val="00E04D02"/>
    <w:rsid w:val="00E06753"/>
    <w:rsid w:val="00E10201"/>
    <w:rsid w:val="00E116E9"/>
    <w:rsid w:val="00E12E2C"/>
    <w:rsid w:val="00E15EC6"/>
    <w:rsid w:val="00E17081"/>
    <w:rsid w:val="00E17133"/>
    <w:rsid w:val="00E17762"/>
    <w:rsid w:val="00E17F23"/>
    <w:rsid w:val="00E3505C"/>
    <w:rsid w:val="00E43FF1"/>
    <w:rsid w:val="00E44662"/>
    <w:rsid w:val="00E47D53"/>
    <w:rsid w:val="00E51FCA"/>
    <w:rsid w:val="00E533BF"/>
    <w:rsid w:val="00E55000"/>
    <w:rsid w:val="00E56666"/>
    <w:rsid w:val="00E612A4"/>
    <w:rsid w:val="00E62EC3"/>
    <w:rsid w:val="00E65723"/>
    <w:rsid w:val="00E736BF"/>
    <w:rsid w:val="00E74D11"/>
    <w:rsid w:val="00E758F4"/>
    <w:rsid w:val="00E7739E"/>
    <w:rsid w:val="00E83105"/>
    <w:rsid w:val="00E839E0"/>
    <w:rsid w:val="00E853A7"/>
    <w:rsid w:val="00E86E7F"/>
    <w:rsid w:val="00E87263"/>
    <w:rsid w:val="00E87870"/>
    <w:rsid w:val="00E9007C"/>
    <w:rsid w:val="00E968B1"/>
    <w:rsid w:val="00E973D4"/>
    <w:rsid w:val="00EA3E7D"/>
    <w:rsid w:val="00EA720E"/>
    <w:rsid w:val="00EB1C86"/>
    <w:rsid w:val="00EB3B5B"/>
    <w:rsid w:val="00EB6FF1"/>
    <w:rsid w:val="00EC0DFB"/>
    <w:rsid w:val="00EC2631"/>
    <w:rsid w:val="00EC523C"/>
    <w:rsid w:val="00EC5403"/>
    <w:rsid w:val="00ED1AD1"/>
    <w:rsid w:val="00ED3CCC"/>
    <w:rsid w:val="00ED5311"/>
    <w:rsid w:val="00ED5AB3"/>
    <w:rsid w:val="00ED6703"/>
    <w:rsid w:val="00ED69D5"/>
    <w:rsid w:val="00ED7964"/>
    <w:rsid w:val="00EE10CD"/>
    <w:rsid w:val="00EE15C1"/>
    <w:rsid w:val="00EE22D7"/>
    <w:rsid w:val="00EE59EA"/>
    <w:rsid w:val="00EF015B"/>
    <w:rsid w:val="00EF25C0"/>
    <w:rsid w:val="00EF5091"/>
    <w:rsid w:val="00EF5163"/>
    <w:rsid w:val="00EF6E54"/>
    <w:rsid w:val="00F00A3F"/>
    <w:rsid w:val="00F02AB0"/>
    <w:rsid w:val="00F02F2D"/>
    <w:rsid w:val="00F0362E"/>
    <w:rsid w:val="00F0538C"/>
    <w:rsid w:val="00F113EF"/>
    <w:rsid w:val="00F13AEB"/>
    <w:rsid w:val="00F15351"/>
    <w:rsid w:val="00F218EA"/>
    <w:rsid w:val="00F25199"/>
    <w:rsid w:val="00F3611A"/>
    <w:rsid w:val="00F37A7B"/>
    <w:rsid w:val="00F41503"/>
    <w:rsid w:val="00F47972"/>
    <w:rsid w:val="00F479BB"/>
    <w:rsid w:val="00F5395E"/>
    <w:rsid w:val="00F555AC"/>
    <w:rsid w:val="00F63FBD"/>
    <w:rsid w:val="00F72FBA"/>
    <w:rsid w:val="00F76E63"/>
    <w:rsid w:val="00F83AC2"/>
    <w:rsid w:val="00F83B6C"/>
    <w:rsid w:val="00F84083"/>
    <w:rsid w:val="00F874E7"/>
    <w:rsid w:val="00F91B7C"/>
    <w:rsid w:val="00F923C4"/>
    <w:rsid w:val="00F924F7"/>
    <w:rsid w:val="00F96042"/>
    <w:rsid w:val="00FA2BA3"/>
    <w:rsid w:val="00FA4860"/>
    <w:rsid w:val="00FB1543"/>
    <w:rsid w:val="00FB46E2"/>
    <w:rsid w:val="00FB7931"/>
    <w:rsid w:val="00FB7AB9"/>
    <w:rsid w:val="00FB7EBD"/>
    <w:rsid w:val="00FC31BF"/>
    <w:rsid w:val="00FC4A86"/>
    <w:rsid w:val="00FC5127"/>
    <w:rsid w:val="00FD02D0"/>
    <w:rsid w:val="00FD5D8B"/>
    <w:rsid w:val="00FD660B"/>
    <w:rsid w:val="00FE15BB"/>
    <w:rsid w:val="00FE5F87"/>
    <w:rsid w:val="00FE681F"/>
    <w:rsid w:val="00FE7FBC"/>
    <w:rsid w:val="00FF1ACA"/>
    <w:rsid w:val="00FF1EF1"/>
    <w:rsid w:val="00FF2AEE"/>
    <w:rsid w:val="00FF534E"/>
    <w:rsid w:val="00FF765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497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73EF5"/>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973EF5"/>
  </w:style>
  <w:style w:type="paragraph" w:styleId="a5">
    <w:name w:val="footer"/>
    <w:basedOn w:val="a"/>
    <w:link w:val="a6"/>
    <w:uiPriority w:val="99"/>
    <w:unhideWhenUsed/>
    <w:rsid w:val="00973EF5"/>
    <w:pPr>
      <w:tabs>
        <w:tab w:val="center" w:pos="4844"/>
        <w:tab w:val="right" w:pos="9689"/>
      </w:tabs>
      <w:spacing w:after="0" w:line="240" w:lineRule="auto"/>
    </w:pPr>
  </w:style>
  <w:style w:type="character" w:customStyle="1" w:styleId="a6">
    <w:name w:val="Нижний колонтитул Знак"/>
    <w:basedOn w:val="a0"/>
    <w:link w:val="a5"/>
    <w:uiPriority w:val="99"/>
    <w:rsid w:val="00973EF5"/>
  </w:style>
  <w:style w:type="paragraph" w:styleId="a7">
    <w:name w:val="Normal (Web)"/>
    <w:basedOn w:val="a"/>
    <w:uiPriority w:val="99"/>
    <w:unhideWhenUsed/>
    <w:rsid w:val="00E8310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8">
    <w:name w:val="Hyperlink"/>
    <w:basedOn w:val="a0"/>
    <w:uiPriority w:val="99"/>
    <w:unhideWhenUsed/>
    <w:rsid w:val="00B47E35"/>
    <w:rPr>
      <w:color w:val="0563C1" w:themeColor="hyperlink"/>
      <w:u w:val="single"/>
    </w:rPr>
  </w:style>
  <w:style w:type="character" w:customStyle="1" w:styleId="1">
    <w:name w:val="Неразрешенное упоминание1"/>
    <w:basedOn w:val="a0"/>
    <w:uiPriority w:val="99"/>
    <w:semiHidden/>
    <w:unhideWhenUsed/>
    <w:rsid w:val="00B47E35"/>
    <w:rPr>
      <w:color w:val="605E5C"/>
      <w:shd w:val="clear" w:color="auto" w:fill="E1DFDD"/>
    </w:rPr>
  </w:style>
  <w:style w:type="table" w:styleId="a9">
    <w:name w:val="Table Grid"/>
    <w:basedOn w:val="a1"/>
    <w:uiPriority w:val="39"/>
    <w:rsid w:val="00C107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3224CE"/>
    <w:rPr>
      <w:color w:val="808080"/>
    </w:rPr>
  </w:style>
  <w:style w:type="paragraph" w:styleId="ab">
    <w:name w:val="Body Text"/>
    <w:basedOn w:val="a"/>
    <w:link w:val="ac"/>
    <w:uiPriority w:val="1"/>
    <w:qFormat/>
    <w:rsid w:val="00381FDB"/>
    <w:pPr>
      <w:widowControl w:val="0"/>
      <w:autoSpaceDE w:val="0"/>
      <w:autoSpaceDN w:val="0"/>
      <w:spacing w:after="0" w:line="240" w:lineRule="auto"/>
    </w:pPr>
    <w:rPr>
      <w:rFonts w:ascii="Times New Roman" w:eastAsia="Times New Roman" w:hAnsi="Times New Roman" w:cs="Times New Roman"/>
      <w:sz w:val="18"/>
      <w:szCs w:val="18"/>
    </w:rPr>
  </w:style>
  <w:style w:type="character" w:customStyle="1" w:styleId="ac">
    <w:name w:val="Основной текст Знак"/>
    <w:basedOn w:val="a0"/>
    <w:link w:val="ab"/>
    <w:uiPriority w:val="1"/>
    <w:rsid w:val="00381FDB"/>
    <w:rPr>
      <w:rFonts w:ascii="Times New Roman" w:eastAsia="Times New Roman" w:hAnsi="Times New Roman" w:cs="Times New Roman"/>
      <w:sz w:val="18"/>
      <w:szCs w:val="18"/>
    </w:rPr>
  </w:style>
  <w:style w:type="table" w:customStyle="1" w:styleId="TableNormal1">
    <w:name w:val="Table Normal1"/>
    <w:uiPriority w:val="2"/>
    <w:semiHidden/>
    <w:unhideWhenUsed/>
    <w:qFormat/>
    <w:rsid w:val="005541B5"/>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ad">
    <w:name w:val="List Paragraph"/>
    <w:basedOn w:val="a"/>
    <w:uiPriority w:val="34"/>
    <w:qFormat/>
    <w:rsid w:val="00F924F7"/>
    <w:pPr>
      <w:ind w:left="720"/>
      <w:contextualSpacing/>
    </w:pPr>
  </w:style>
  <w:style w:type="paragraph" w:customStyle="1" w:styleId="TableParagraph">
    <w:name w:val="Table Paragraph"/>
    <w:basedOn w:val="a"/>
    <w:uiPriority w:val="1"/>
    <w:qFormat/>
    <w:rsid w:val="00952F15"/>
    <w:pPr>
      <w:widowControl w:val="0"/>
      <w:autoSpaceDE w:val="0"/>
      <w:autoSpaceDN w:val="0"/>
      <w:spacing w:before="35" w:after="0" w:line="245" w:lineRule="exact"/>
      <w:jc w:val="center"/>
    </w:pPr>
    <w:rPr>
      <w:rFonts w:ascii="Times New Roman" w:eastAsia="Times New Roman" w:hAnsi="Times New Roman" w:cs="Times New Roman"/>
      <w:lang w:val="uk-UA" w:eastAsia="uk-UA" w:bidi="uk-UA"/>
    </w:rPr>
  </w:style>
  <w:style w:type="paragraph" w:customStyle="1" w:styleId="10">
    <w:name w:val="Абзац списка1"/>
    <w:basedOn w:val="a"/>
    <w:uiPriority w:val="34"/>
    <w:qFormat/>
    <w:rsid w:val="00077114"/>
    <w:pPr>
      <w:spacing w:after="0" w:line="240" w:lineRule="auto"/>
      <w:ind w:left="720"/>
      <w:contextualSpacing/>
    </w:pPr>
    <w:rPr>
      <w:rFonts w:ascii="Times New Roman" w:eastAsia="Times New Roman" w:hAnsi="Times New Roman" w:cs="Times New Roman"/>
      <w:sz w:val="24"/>
      <w:szCs w:val="24"/>
      <w:lang w:val="ru-RU" w:eastAsia="ru-RU"/>
    </w:rPr>
  </w:style>
  <w:style w:type="paragraph" w:styleId="ae">
    <w:name w:val="Balloon Text"/>
    <w:basedOn w:val="a"/>
    <w:link w:val="af"/>
    <w:uiPriority w:val="99"/>
    <w:semiHidden/>
    <w:unhideWhenUsed/>
    <w:rsid w:val="00280A2F"/>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280A2F"/>
    <w:rPr>
      <w:rFonts w:ascii="Segoe UI" w:hAnsi="Segoe UI" w:cs="Segoe UI"/>
      <w:sz w:val="18"/>
      <w:szCs w:val="18"/>
    </w:rPr>
  </w:style>
  <w:style w:type="paragraph" w:styleId="af0">
    <w:name w:val="Body Text Indent"/>
    <w:basedOn w:val="a"/>
    <w:link w:val="af1"/>
    <w:uiPriority w:val="99"/>
    <w:semiHidden/>
    <w:unhideWhenUsed/>
    <w:rsid w:val="00946589"/>
    <w:pPr>
      <w:spacing w:after="120"/>
      <w:ind w:left="283"/>
    </w:pPr>
  </w:style>
  <w:style w:type="character" w:customStyle="1" w:styleId="af1">
    <w:name w:val="Основной текст с отступом Знак"/>
    <w:basedOn w:val="a0"/>
    <w:link w:val="af0"/>
    <w:uiPriority w:val="99"/>
    <w:semiHidden/>
    <w:rsid w:val="00946589"/>
  </w:style>
  <w:style w:type="paragraph" w:styleId="af2">
    <w:name w:val="Title"/>
    <w:basedOn w:val="a"/>
    <w:next w:val="ab"/>
    <w:link w:val="af3"/>
    <w:rsid w:val="000A2332"/>
    <w:pPr>
      <w:keepNext/>
      <w:widowControl w:val="0"/>
      <w:suppressAutoHyphens/>
      <w:spacing w:before="240" w:after="120" w:line="240" w:lineRule="auto"/>
    </w:pPr>
    <w:rPr>
      <w:rFonts w:ascii="Arial" w:eastAsia="Andale Sans UI" w:hAnsi="Arial" w:cs="Tahoma"/>
      <w:kern w:val="1"/>
      <w:sz w:val="28"/>
      <w:szCs w:val="28"/>
    </w:rPr>
  </w:style>
  <w:style w:type="character" w:customStyle="1" w:styleId="af3">
    <w:name w:val="Название Знак"/>
    <w:basedOn w:val="a0"/>
    <w:link w:val="af2"/>
    <w:rsid w:val="000A2332"/>
    <w:rPr>
      <w:rFonts w:ascii="Arial" w:eastAsia="Andale Sans UI" w:hAnsi="Arial" w:cs="Tahoma"/>
      <w:kern w:val="1"/>
      <w:sz w:val="28"/>
      <w:szCs w:val="28"/>
    </w:rPr>
  </w:style>
  <w:style w:type="paragraph" w:customStyle="1" w:styleId="21">
    <w:name w:val="Основной текст 21"/>
    <w:basedOn w:val="a"/>
    <w:rsid w:val="000A2332"/>
    <w:pPr>
      <w:suppressAutoHyphens/>
      <w:spacing w:after="0" w:line="240" w:lineRule="auto"/>
      <w:ind w:firstLine="709"/>
    </w:pPr>
    <w:rPr>
      <w:rFonts w:ascii="Times New Roman" w:eastAsia="Andale Sans UI" w:hAnsi="Times New Roman" w:cs="Times New Roman"/>
      <w:kern w:val="1"/>
      <w:sz w:val="28"/>
      <w:szCs w:val="20"/>
      <w:lang w:val="ru-RU"/>
    </w:rPr>
  </w:style>
</w:styles>
</file>

<file path=word/webSettings.xml><?xml version="1.0" encoding="utf-8"?>
<w:webSettings xmlns:r="http://schemas.openxmlformats.org/officeDocument/2006/relationships" xmlns:w="http://schemas.openxmlformats.org/wordprocessingml/2006/main">
  <w:divs>
    <w:div w:id="247084684">
      <w:bodyDiv w:val="1"/>
      <w:marLeft w:val="0"/>
      <w:marRight w:val="0"/>
      <w:marTop w:val="0"/>
      <w:marBottom w:val="0"/>
      <w:divBdr>
        <w:top w:val="none" w:sz="0" w:space="0" w:color="auto"/>
        <w:left w:val="none" w:sz="0" w:space="0" w:color="auto"/>
        <w:bottom w:val="none" w:sz="0" w:space="0" w:color="auto"/>
        <w:right w:val="none" w:sz="0" w:space="0" w:color="auto"/>
      </w:divBdr>
    </w:div>
    <w:div w:id="364060273">
      <w:bodyDiv w:val="1"/>
      <w:marLeft w:val="0"/>
      <w:marRight w:val="0"/>
      <w:marTop w:val="0"/>
      <w:marBottom w:val="0"/>
      <w:divBdr>
        <w:top w:val="none" w:sz="0" w:space="0" w:color="auto"/>
        <w:left w:val="none" w:sz="0" w:space="0" w:color="auto"/>
        <w:bottom w:val="none" w:sz="0" w:space="0" w:color="auto"/>
        <w:right w:val="none" w:sz="0" w:space="0" w:color="auto"/>
      </w:divBdr>
    </w:div>
    <w:div w:id="843711297">
      <w:bodyDiv w:val="1"/>
      <w:marLeft w:val="0"/>
      <w:marRight w:val="0"/>
      <w:marTop w:val="0"/>
      <w:marBottom w:val="0"/>
      <w:divBdr>
        <w:top w:val="none" w:sz="0" w:space="0" w:color="auto"/>
        <w:left w:val="none" w:sz="0" w:space="0" w:color="auto"/>
        <w:bottom w:val="none" w:sz="0" w:space="0" w:color="auto"/>
        <w:right w:val="none" w:sz="0" w:space="0" w:color="auto"/>
      </w:divBdr>
    </w:div>
    <w:div w:id="858393291">
      <w:bodyDiv w:val="1"/>
      <w:marLeft w:val="0"/>
      <w:marRight w:val="0"/>
      <w:marTop w:val="0"/>
      <w:marBottom w:val="0"/>
      <w:divBdr>
        <w:top w:val="none" w:sz="0" w:space="0" w:color="auto"/>
        <w:left w:val="none" w:sz="0" w:space="0" w:color="auto"/>
        <w:bottom w:val="none" w:sz="0" w:space="0" w:color="auto"/>
        <w:right w:val="none" w:sz="0" w:space="0" w:color="auto"/>
      </w:divBdr>
    </w:div>
    <w:div w:id="1163351064">
      <w:bodyDiv w:val="1"/>
      <w:marLeft w:val="0"/>
      <w:marRight w:val="0"/>
      <w:marTop w:val="0"/>
      <w:marBottom w:val="0"/>
      <w:divBdr>
        <w:top w:val="none" w:sz="0" w:space="0" w:color="auto"/>
        <w:left w:val="none" w:sz="0" w:space="0" w:color="auto"/>
        <w:bottom w:val="none" w:sz="0" w:space="0" w:color="auto"/>
        <w:right w:val="none" w:sz="0" w:space="0" w:color="auto"/>
      </w:divBdr>
    </w:div>
    <w:div w:id="1265917517">
      <w:bodyDiv w:val="1"/>
      <w:marLeft w:val="0"/>
      <w:marRight w:val="0"/>
      <w:marTop w:val="0"/>
      <w:marBottom w:val="0"/>
      <w:divBdr>
        <w:top w:val="none" w:sz="0" w:space="0" w:color="auto"/>
        <w:left w:val="none" w:sz="0" w:space="0" w:color="auto"/>
        <w:bottom w:val="none" w:sz="0" w:space="0" w:color="auto"/>
        <w:right w:val="none" w:sz="0" w:space="0" w:color="auto"/>
      </w:divBdr>
    </w:div>
    <w:div w:id="1595623528">
      <w:bodyDiv w:val="1"/>
      <w:marLeft w:val="0"/>
      <w:marRight w:val="0"/>
      <w:marTop w:val="0"/>
      <w:marBottom w:val="0"/>
      <w:divBdr>
        <w:top w:val="none" w:sz="0" w:space="0" w:color="auto"/>
        <w:left w:val="none" w:sz="0" w:space="0" w:color="auto"/>
        <w:bottom w:val="none" w:sz="0" w:space="0" w:color="auto"/>
        <w:right w:val="none" w:sz="0" w:space="0" w:color="auto"/>
      </w:divBdr>
    </w:div>
    <w:div w:id="202520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1.png"/><Relationship Id="rId26" Type="http://schemas.openxmlformats.org/officeDocument/2006/relationships/image" Target="media/image9.png"/><Relationship Id="rId39" Type="http://schemas.openxmlformats.org/officeDocument/2006/relationships/oleObject" Target="embeddings/oleObject5.bin"/><Relationship Id="rId21" Type="http://schemas.openxmlformats.org/officeDocument/2006/relationships/image" Target="media/image4.png"/><Relationship Id="rId34" Type="http://schemas.openxmlformats.org/officeDocument/2006/relationships/image" Target="media/image15.wmf"/><Relationship Id="rId42" Type="http://schemas.openxmlformats.org/officeDocument/2006/relationships/image" Target="media/image19.wmf"/><Relationship Id="rId47" Type="http://schemas.openxmlformats.org/officeDocument/2006/relationships/oleObject" Target="embeddings/oleObject9.bin"/><Relationship Id="rId50" Type="http://schemas.openxmlformats.org/officeDocument/2006/relationships/oleObject" Target="embeddings/oleObject11.bin"/><Relationship Id="rId55" Type="http://schemas.openxmlformats.org/officeDocument/2006/relationships/image" Target="media/image25.png"/><Relationship Id="rId63" Type="http://schemas.openxmlformats.org/officeDocument/2006/relationships/image" Target="media/image33.png"/><Relationship Id="rId68" Type="http://schemas.openxmlformats.org/officeDocument/2006/relationships/image" Target="media/image38.wmf"/><Relationship Id="rId76" Type="http://schemas.openxmlformats.org/officeDocument/2006/relationships/oleObject" Target="embeddings/oleObject16.bin"/><Relationship Id="rId7" Type="http://schemas.openxmlformats.org/officeDocument/2006/relationships/endnotes" Target="endnotes.xml"/><Relationship Id="rId71" Type="http://schemas.openxmlformats.org/officeDocument/2006/relationships/oleObject" Target="embeddings/oleObject15.bin"/><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12.jpeg"/><Relationship Id="rId11" Type="http://schemas.openxmlformats.org/officeDocument/2006/relationships/footer" Target="footer2.xml"/><Relationship Id="rId24" Type="http://schemas.openxmlformats.org/officeDocument/2006/relationships/image" Target="media/image7.png"/><Relationship Id="rId32" Type="http://schemas.openxmlformats.org/officeDocument/2006/relationships/image" Target="media/image14.wmf"/><Relationship Id="rId37" Type="http://schemas.openxmlformats.org/officeDocument/2006/relationships/oleObject" Target="embeddings/oleObject4.bin"/><Relationship Id="rId40" Type="http://schemas.openxmlformats.org/officeDocument/2006/relationships/image" Target="media/image18.wmf"/><Relationship Id="rId45" Type="http://schemas.openxmlformats.org/officeDocument/2006/relationships/oleObject" Target="embeddings/oleObject8.bin"/><Relationship Id="rId53" Type="http://schemas.openxmlformats.org/officeDocument/2006/relationships/image" Target="media/image24.wmf"/><Relationship Id="rId58" Type="http://schemas.openxmlformats.org/officeDocument/2006/relationships/image" Target="media/image28.png"/><Relationship Id="rId66" Type="http://schemas.openxmlformats.org/officeDocument/2006/relationships/image" Target="media/image36.png"/><Relationship Id="rId74" Type="http://schemas.openxmlformats.org/officeDocument/2006/relationships/image" Target="media/image42.pn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31.png"/><Relationship Id="rId10" Type="http://schemas.openxmlformats.org/officeDocument/2006/relationships/header" Target="header2.xml"/><Relationship Id="rId19" Type="http://schemas.openxmlformats.org/officeDocument/2006/relationships/image" Target="media/image2.png"/><Relationship Id="rId31" Type="http://schemas.openxmlformats.org/officeDocument/2006/relationships/oleObject" Target="embeddings/oleObject1.bin"/><Relationship Id="rId44" Type="http://schemas.openxmlformats.org/officeDocument/2006/relationships/image" Target="media/image20.wmf"/><Relationship Id="rId52" Type="http://schemas.openxmlformats.org/officeDocument/2006/relationships/oleObject" Target="embeddings/oleObject12.bin"/><Relationship Id="rId60" Type="http://schemas.openxmlformats.org/officeDocument/2006/relationships/image" Target="media/image30.png"/><Relationship Id="rId65" Type="http://schemas.openxmlformats.org/officeDocument/2006/relationships/image" Target="media/image35.png"/><Relationship Id="rId73" Type="http://schemas.openxmlformats.org/officeDocument/2006/relationships/image" Target="media/image41.pn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wmf"/><Relationship Id="rId35" Type="http://schemas.openxmlformats.org/officeDocument/2006/relationships/oleObject" Target="embeddings/oleObject3.bin"/><Relationship Id="rId43" Type="http://schemas.openxmlformats.org/officeDocument/2006/relationships/oleObject" Target="embeddings/oleObject7.bin"/><Relationship Id="rId48" Type="http://schemas.openxmlformats.org/officeDocument/2006/relationships/oleObject" Target="embeddings/oleObject10.bin"/><Relationship Id="rId56" Type="http://schemas.openxmlformats.org/officeDocument/2006/relationships/image" Target="media/image26.jpeg"/><Relationship Id="rId64" Type="http://schemas.openxmlformats.org/officeDocument/2006/relationships/image" Target="media/image34.png"/><Relationship Id="rId69" Type="http://schemas.openxmlformats.org/officeDocument/2006/relationships/oleObject" Target="embeddings/oleObject14.bin"/><Relationship Id="rId77" Type="http://schemas.openxmlformats.org/officeDocument/2006/relationships/header" Target="header6.xml"/><Relationship Id="rId8" Type="http://schemas.openxmlformats.org/officeDocument/2006/relationships/header" Target="header1.xml"/><Relationship Id="rId51" Type="http://schemas.openxmlformats.org/officeDocument/2006/relationships/image" Target="media/image23.wmf"/><Relationship Id="rId72" Type="http://schemas.openxmlformats.org/officeDocument/2006/relationships/image" Target="media/image40.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8.png"/><Relationship Id="rId33" Type="http://schemas.openxmlformats.org/officeDocument/2006/relationships/oleObject" Target="embeddings/oleObject2.bin"/><Relationship Id="rId38" Type="http://schemas.openxmlformats.org/officeDocument/2006/relationships/image" Target="media/image17.wmf"/><Relationship Id="rId46" Type="http://schemas.openxmlformats.org/officeDocument/2006/relationships/image" Target="media/image21.wmf"/><Relationship Id="rId59" Type="http://schemas.openxmlformats.org/officeDocument/2006/relationships/image" Target="media/image29.png"/><Relationship Id="rId67" Type="http://schemas.openxmlformats.org/officeDocument/2006/relationships/image" Target="media/image37.png"/><Relationship Id="rId20" Type="http://schemas.openxmlformats.org/officeDocument/2006/relationships/image" Target="media/image3.png"/><Relationship Id="rId41" Type="http://schemas.openxmlformats.org/officeDocument/2006/relationships/oleObject" Target="embeddings/oleObject6.bin"/><Relationship Id="rId54" Type="http://schemas.openxmlformats.org/officeDocument/2006/relationships/oleObject" Target="embeddings/oleObject13.bin"/><Relationship Id="rId62" Type="http://schemas.openxmlformats.org/officeDocument/2006/relationships/image" Target="media/image32.png"/><Relationship Id="rId70" Type="http://schemas.openxmlformats.org/officeDocument/2006/relationships/image" Target="media/image39.wmf"/><Relationship Id="rId75" Type="http://schemas.openxmlformats.org/officeDocument/2006/relationships/image" Target="media/image43.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image" Target="media/image16.wmf"/><Relationship Id="rId49" Type="http://schemas.openxmlformats.org/officeDocument/2006/relationships/image" Target="media/image22.wmf"/><Relationship Id="rId57" Type="http://schemas.openxmlformats.org/officeDocument/2006/relationships/image" Target="media/image2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2F3C35-F081-491F-99EC-D84B439BD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TotalTime>
  <Pages>91</Pages>
  <Words>16785</Words>
  <Characters>95679</Characters>
  <Application>Microsoft Office Word</Application>
  <DocSecurity>0</DocSecurity>
  <Lines>797</Lines>
  <Paragraphs>224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112240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Владислав Яритенко</dc:creator>
  <cp:lastModifiedBy>АРХИВ</cp:lastModifiedBy>
  <cp:revision>106</cp:revision>
  <cp:lastPrinted>2019-12-25T19:18:00Z</cp:lastPrinted>
  <dcterms:created xsi:type="dcterms:W3CDTF">2019-12-22T20:17:00Z</dcterms:created>
  <dcterms:modified xsi:type="dcterms:W3CDTF">2020-02-14T10:09:00Z</dcterms:modified>
</cp:coreProperties>
</file>