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6BF" w:rsidRPr="002176BF" w:rsidRDefault="00B34AB8" w:rsidP="002176BF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  <w:lang w:val="ru-RU"/>
        </w:rPr>
      </w:pPr>
      <w:r w:rsidRPr="002176BF">
        <w:rPr>
          <w:color w:val="000000"/>
          <w:sz w:val="28"/>
          <w:szCs w:val="28"/>
        </w:rPr>
        <w:t xml:space="preserve">А.С. ЖУРАВЛЕВ, О.Г. АВРУНИН, Ю.М. КАЛАШНИК, М. ФИЛЬТЗОВ </w:t>
      </w:r>
    </w:p>
    <w:p w:rsidR="002176BF" w:rsidRPr="002176BF" w:rsidRDefault="00B34AB8" w:rsidP="002176BF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  <w:lang w:val="ru-RU"/>
        </w:rPr>
      </w:pPr>
      <w:r w:rsidRPr="002176BF">
        <w:rPr>
          <w:color w:val="000000"/>
          <w:sz w:val="28"/>
          <w:szCs w:val="28"/>
        </w:rPr>
        <w:t>(ХАРЬКОВ, УКРАИНА, ГАННОВЕР, ГЕРМАНИЯ)</w:t>
      </w:r>
    </w:p>
    <w:p w:rsidR="002176BF" w:rsidRPr="002176BF" w:rsidRDefault="00B34AB8" w:rsidP="002176BF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  <w:lang w:val="ru-RU"/>
        </w:rPr>
      </w:pPr>
      <w:r w:rsidRPr="002176BF">
        <w:rPr>
          <w:color w:val="000000"/>
          <w:sz w:val="28"/>
          <w:szCs w:val="28"/>
        </w:rPr>
        <w:t>3D-ТЕХНОЛОГИИ ПРИ СОВЕРШЕНСТВОВАНИИ НАУЧНО-ПЕДАГОГИЧЕСКОГО ПРОЦЕССА В ОТОРИНОЛАРИНГОЛОГИИ</w:t>
      </w:r>
    </w:p>
    <w:p w:rsidR="00F65416" w:rsidRDefault="00F65416" w:rsidP="002176B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ru-RU"/>
        </w:rPr>
      </w:pPr>
    </w:p>
    <w:p w:rsidR="002176BF" w:rsidRPr="002176BF" w:rsidRDefault="00B34AB8" w:rsidP="002176B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ru-RU"/>
        </w:rPr>
      </w:pPr>
      <w:bookmarkStart w:id="0" w:name="_GoBack"/>
      <w:bookmarkEnd w:id="0"/>
      <w:r w:rsidRPr="002176BF">
        <w:rPr>
          <w:color w:val="000000"/>
          <w:sz w:val="28"/>
          <w:szCs w:val="28"/>
        </w:rPr>
        <w:t xml:space="preserve">Система </w:t>
      </w:r>
      <w:proofErr w:type="spellStart"/>
      <w:r w:rsidRPr="002176BF">
        <w:rPr>
          <w:color w:val="000000"/>
          <w:sz w:val="28"/>
          <w:szCs w:val="28"/>
        </w:rPr>
        <w:t>современного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медицинского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образования</w:t>
      </w:r>
      <w:proofErr w:type="spellEnd"/>
      <w:r w:rsidRPr="002176BF">
        <w:rPr>
          <w:color w:val="000000"/>
          <w:sz w:val="28"/>
          <w:szCs w:val="28"/>
        </w:rPr>
        <w:t xml:space="preserve">, в </w:t>
      </w:r>
      <w:proofErr w:type="spellStart"/>
      <w:r w:rsidRPr="002176BF">
        <w:rPr>
          <w:color w:val="000000"/>
          <w:sz w:val="28"/>
          <w:szCs w:val="28"/>
        </w:rPr>
        <w:t>связи</w:t>
      </w:r>
      <w:proofErr w:type="spellEnd"/>
      <w:r w:rsidRPr="002176BF">
        <w:rPr>
          <w:color w:val="000000"/>
          <w:sz w:val="28"/>
          <w:szCs w:val="28"/>
        </w:rPr>
        <w:t xml:space="preserve"> с </w:t>
      </w:r>
      <w:proofErr w:type="spellStart"/>
      <w:r w:rsidRPr="002176BF">
        <w:rPr>
          <w:color w:val="000000"/>
          <w:sz w:val="28"/>
          <w:szCs w:val="28"/>
        </w:rPr>
        <w:t>расширением</w:t>
      </w:r>
      <w:proofErr w:type="spellEnd"/>
      <w:r w:rsidRPr="002176BF">
        <w:rPr>
          <w:color w:val="000000"/>
          <w:sz w:val="28"/>
          <w:szCs w:val="28"/>
        </w:rPr>
        <w:t xml:space="preserve"> и </w:t>
      </w:r>
      <w:proofErr w:type="spellStart"/>
      <w:r w:rsidRPr="002176BF">
        <w:rPr>
          <w:color w:val="000000"/>
          <w:sz w:val="28"/>
          <w:szCs w:val="28"/>
        </w:rPr>
        <w:t>изменением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информационной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среды</w:t>
      </w:r>
      <w:proofErr w:type="spellEnd"/>
      <w:r w:rsidRPr="002176BF">
        <w:rPr>
          <w:color w:val="000000"/>
          <w:sz w:val="28"/>
          <w:szCs w:val="28"/>
        </w:rPr>
        <w:t xml:space="preserve">, </w:t>
      </w:r>
      <w:proofErr w:type="spellStart"/>
      <w:r w:rsidRPr="002176BF">
        <w:rPr>
          <w:color w:val="000000"/>
          <w:sz w:val="28"/>
          <w:szCs w:val="28"/>
        </w:rPr>
        <w:t>подвергается</w:t>
      </w:r>
      <w:proofErr w:type="spellEnd"/>
      <w:r w:rsidRPr="002176BF">
        <w:rPr>
          <w:color w:val="000000"/>
          <w:sz w:val="28"/>
          <w:szCs w:val="28"/>
        </w:rPr>
        <w:t xml:space="preserve"> активному </w:t>
      </w:r>
      <w:proofErr w:type="spellStart"/>
      <w:r w:rsidRPr="002176BF">
        <w:rPr>
          <w:color w:val="000000"/>
          <w:sz w:val="28"/>
          <w:szCs w:val="28"/>
        </w:rPr>
        <w:t>влиянию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научного</w:t>
      </w:r>
      <w:proofErr w:type="spellEnd"/>
      <w:r w:rsidRPr="002176BF">
        <w:rPr>
          <w:color w:val="000000"/>
          <w:sz w:val="28"/>
          <w:szCs w:val="28"/>
        </w:rPr>
        <w:t xml:space="preserve"> и </w:t>
      </w:r>
      <w:proofErr w:type="spellStart"/>
      <w:r w:rsidRPr="002176BF">
        <w:rPr>
          <w:color w:val="000000"/>
          <w:sz w:val="28"/>
          <w:szCs w:val="28"/>
        </w:rPr>
        <w:t>технологического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прогресса</w:t>
      </w:r>
      <w:proofErr w:type="spellEnd"/>
      <w:r w:rsidRPr="002176BF">
        <w:rPr>
          <w:color w:val="000000"/>
          <w:sz w:val="28"/>
          <w:szCs w:val="28"/>
        </w:rPr>
        <w:t xml:space="preserve">. </w:t>
      </w:r>
      <w:proofErr w:type="spellStart"/>
      <w:r w:rsidRPr="002176BF">
        <w:rPr>
          <w:color w:val="000000"/>
          <w:sz w:val="28"/>
          <w:szCs w:val="28"/>
        </w:rPr>
        <w:t>Это</w:t>
      </w:r>
      <w:proofErr w:type="spellEnd"/>
      <w:r w:rsidRPr="002176BF">
        <w:rPr>
          <w:color w:val="000000"/>
          <w:sz w:val="28"/>
          <w:szCs w:val="28"/>
        </w:rPr>
        <w:t xml:space="preserve">, в свою </w:t>
      </w:r>
      <w:proofErr w:type="spellStart"/>
      <w:r w:rsidRPr="002176BF">
        <w:rPr>
          <w:color w:val="000000"/>
          <w:sz w:val="28"/>
          <w:szCs w:val="28"/>
        </w:rPr>
        <w:t>очередь</w:t>
      </w:r>
      <w:proofErr w:type="spellEnd"/>
      <w:r w:rsidRPr="002176BF">
        <w:rPr>
          <w:color w:val="000000"/>
          <w:sz w:val="28"/>
          <w:szCs w:val="28"/>
        </w:rPr>
        <w:t xml:space="preserve">, </w:t>
      </w:r>
      <w:proofErr w:type="spellStart"/>
      <w:r w:rsidRPr="002176BF">
        <w:rPr>
          <w:color w:val="000000"/>
          <w:sz w:val="28"/>
          <w:szCs w:val="28"/>
        </w:rPr>
        <w:t>диктует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высокие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требования</w:t>
      </w:r>
      <w:proofErr w:type="spellEnd"/>
      <w:r w:rsidRPr="002176BF">
        <w:rPr>
          <w:color w:val="000000"/>
          <w:sz w:val="28"/>
          <w:szCs w:val="28"/>
        </w:rPr>
        <w:t xml:space="preserve"> к </w:t>
      </w:r>
      <w:proofErr w:type="spellStart"/>
      <w:r w:rsidRPr="002176BF">
        <w:rPr>
          <w:color w:val="000000"/>
          <w:sz w:val="28"/>
          <w:szCs w:val="28"/>
        </w:rPr>
        <w:t>усвоению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практических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навыков</w:t>
      </w:r>
      <w:proofErr w:type="spellEnd"/>
      <w:r w:rsidRPr="002176BF">
        <w:rPr>
          <w:color w:val="000000"/>
          <w:sz w:val="28"/>
          <w:szCs w:val="28"/>
        </w:rPr>
        <w:t xml:space="preserve"> студентами-медиками. Для </w:t>
      </w:r>
      <w:proofErr w:type="spellStart"/>
      <w:r w:rsidRPr="002176BF">
        <w:rPr>
          <w:color w:val="000000"/>
          <w:sz w:val="28"/>
          <w:szCs w:val="28"/>
        </w:rPr>
        <w:t>актуализации</w:t>
      </w:r>
      <w:proofErr w:type="spellEnd"/>
      <w:r w:rsidRPr="002176BF">
        <w:rPr>
          <w:color w:val="000000"/>
          <w:sz w:val="28"/>
          <w:szCs w:val="28"/>
        </w:rPr>
        <w:t xml:space="preserve"> и </w:t>
      </w:r>
      <w:proofErr w:type="spellStart"/>
      <w:r w:rsidRPr="002176BF">
        <w:rPr>
          <w:color w:val="000000"/>
          <w:sz w:val="28"/>
          <w:szCs w:val="28"/>
        </w:rPr>
        <w:t>популяризации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учебного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материала</w:t>
      </w:r>
      <w:proofErr w:type="spellEnd"/>
      <w:r w:rsidRPr="002176BF">
        <w:rPr>
          <w:color w:val="000000"/>
          <w:sz w:val="28"/>
          <w:szCs w:val="28"/>
        </w:rPr>
        <w:t xml:space="preserve"> и </w:t>
      </w:r>
      <w:proofErr w:type="spellStart"/>
      <w:r w:rsidRPr="002176BF">
        <w:rPr>
          <w:color w:val="000000"/>
          <w:sz w:val="28"/>
          <w:szCs w:val="28"/>
        </w:rPr>
        <w:t>приближению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образовательных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навыков</w:t>
      </w:r>
      <w:proofErr w:type="spellEnd"/>
      <w:r w:rsidRPr="002176BF">
        <w:rPr>
          <w:color w:val="000000"/>
          <w:sz w:val="28"/>
          <w:szCs w:val="28"/>
        </w:rPr>
        <w:t xml:space="preserve"> к </w:t>
      </w:r>
      <w:proofErr w:type="spellStart"/>
      <w:r w:rsidRPr="002176BF">
        <w:rPr>
          <w:color w:val="000000"/>
          <w:sz w:val="28"/>
          <w:szCs w:val="28"/>
        </w:rPr>
        <w:t>новой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среде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практического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здравоохранения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необходимо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использование</w:t>
      </w:r>
      <w:proofErr w:type="spellEnd"/>
      <w:r w:rsidRPr="002176BF">
        <w:rPr>
          <w:color w:val="000000"/>
          <w:sz w:val="28"/>
          <w:szCs w:val="28"/>
        </w:rPr>
        <w:t xml:space="preserve"> в </w:t>
      </w:r>
      <w:proofErr w:type="spellStart"/>
      <w:r w:rsidRPr="002176BF">
        <w:rPr>
          <w:color w:val="000000"/>
          <w:sz w:val="28"/>
          <w:szCs w:val="28"/>
        </w:rPr>
        <w:t>медицинском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образовании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виртуальных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технологий</w:t>
      </w:r>
      <w:proofErr w:type="spellEnd"/>
      <w:r w:rsidRPr="002176BF">
        <w:rPr>
          <w:color w:val="000000"/>
          <w:sz w:val="28"/>
          <w:szCs w:val="28"/>
        </w:rPr>
        <w:t xml:space="preserve">, </w:t>
      </w:r>
      <w:proofErr w:type="spellStart"/>
      <w:r w:rsidRPr="002176BF">
        <w:rPr>
          <w:color w:val="000000"/>
          <w:sz w:val="28"/>
          <w:szCs w:val="28"/>
        </w:rPr>
        <w:t>которые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являются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ключевым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направлением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совершенствования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высшей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медицинской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школы</w:t>
      </w:r>
      <w:proofErr w:type="spellEnd"/>
      <w:r w:rsidRPr="002176BF">
        <w:rPr>
          <w:color w:val="000000"/>
          <w:sz w:val="28"/>
          <w:szCs w:val="28"/>
        </w:rPr>
        <w:t xml:space="preserve">. </w:t>
      </w:r>
    </w:p>
    <w:p w:rsidR="002176BF" w:rsidRPr="002176BF" w:rsidRDefault="00B34AB8" w:rsidP="002176B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ru-RU"/>
        </w:rPr>
      </w:pPr>
      <w:r w:rsidRPr="002176BF">
        <w:rPr>
          <w:color w:val="000000"/>
          <w:sz w:val="28"/>
          <w:szCs w:val="28"/>
        </w:rPr>
        <w:t xml:space="preserve">В </w:t>
      </w:r>
      <w:proofErr w:type="spellStart"/>
      <w:r w:rsidRPr="002176BF">
        <w:rPr>
          <w:color w:val="000000"/>
          <w:sz w:val="28"/>
          <w:szCs w:val="28"/>
        </w:rPr>
        <w:t>этой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связи</w:t>
      </w:r>
      <w:proofErr w:type="spellEnd"/>
      <w:r w:rsidRPr="002176BF">
        <w:rPr>
          <w:color w:val="000000"/>
          <w:sz w:val="28"/>
          <w:szCs w:val="28"/>
        </w:rPr>
        <w:t xml:space="preserve"> на </w:t>
      </w:r>
      <w:proofErr w:type="spellStart"/>
      <w:r w:rsidRPr="002176BF">
        <w:rPr>
          <w:color w:val="000000"/>
          <w:sz w:val="28"/>
          <w:szCs w:val="28"/>
        </w:rPr>
        <w:t>кафедре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оториноларингологии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Харьковского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национального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медицинского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университета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совместно</w:t>
      </w:r>
      <w:proofErr w:type="spellEnd"/>
      <w:r w:rsidRPr="002176BF">
        <w:rPr>
          <w:color w:val="000000"/>
          <w:sz w:val="28"/>
          <w:szCs w:val="28"/>
        </w:rPr>
        <w:t xml:space="preserve"> с </w:t>
      </w:r>
      <w:proofErr w:type="spellStart"/>
      <w:r w:rsidRPr="002176BF">
        <w:rPr>
          <w:color w:val="000000"/>
          <w:sz w:val="28"/>
          <w:szCs w:val="28"/>
        </w:rPr>
        <w:t>Харьковским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национальным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университетом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радиоэлектроники</w:t>
      </w:r>
      <w:proofErr w:type="spellEnd"/>
      <w:r w:rsidRPr="002176BF">
        <w:rPr>
          <w:color w:val="000000"/>
          <w:sz w:val="28"/>
          <w:szCs w:val="28"/>
        </w:rPr>
        <w:t xml:space="preserve"> и </w:t>
      </w:r>
      <w:proofErr w:type="spellStart"/>
      <w:r w:rsidRPr="002176BF">
        <w:rPr>
          <w:color w:val="000000"/>
          <w:sz w:val="28"/>
          <w:szCs w:val="28"/>
        </w:rPr>
        <w:t>институтом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мультифазных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процессов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Ганноверского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университета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имени</w:t>
      </w:r>
      <w:proofErr w:type="spellEnd"/>
      <w:r w:rsidRPr="002176BF">
        <w:rPr>
          <w:color w:val="000000"/>
          <w:sz w:val="28"/>
          <w:szCs w:val="28"/>
        </w:rPr>
        <w:t xml:space="preserve"> В. </w:t>
      </w:r>
      <w:proofErr w:type="spellStart"/>
      <w:r w:rsidRPr="002176BF">
        <w:rPr>
          <w:color w:val="000000"/>
          <w:sz w:val="28"/>
          <w:szCs w:val="28"/>
        </w:rPr>
        <w:t>Лейбница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производится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разработка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симуляционных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тренажеров</w:t>
      </w:r>
      <w:proofErr w:type="spellEnd"/>
      <w:r w:rsidRPr="002176BF">
        <w:rPr>
          <w:color w:val="000000"/>
          <w:sz w:val="28"/>
          <w:szCs w:val="28"/>
        </w:rPr>
        <w:t xml:space="preserve"> для </w:t>
      </w:r>
      <w:proofErr w:type="spellStart"/>
      <w:r w:rsidRPr="002176BF">
        <w:rPr>
          <w:color w:val="000000"/>
          <w:sz w:val="28"/>
          <w:szCs w:val="28"/>
        </w:rPr>
        <w:t>отработки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мануальных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навыков</w:t>
      </w:r>
      <w:proofErr w:type="spellEnd"/>
      <w:r w:rsidRPr="002176BF">
        <w:rPr>
          <w:color w:val="000000"/>
          <w:sz w:val="28"/>
          <w:szCs w:val="28"/>
        </w:rPr>
        <w:t xml:space="preserve"> при </w:t>
      </w:r>
      <w:proofErr w:type="spellStart"/>
      <w:r w:rsidRPr="002176BF">
        <w:rPr>
          <w:color w:val="000000"/>
          <w:sz w:val="28"/>
          <w:szCs w:val="28"/>
        </w:rPr>
        <w:t>проведении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оториноларингологических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операций</w:t>
      </w:r>
      <w:proofErr w:type="spellEnd"/>
      <w:r w:rsidRPr="002176BF">
        <w:rPr>
          <w:color w:val="000000"/>
          <w:sz w:val="28"/>
          <w:szCs w:val="28"/>
        </w:rPr>
        <w:t xml:space="preserve">. Для </w:t>
      </w:r>
      <w:proofErr w:type="spellStart"/>
      <w:r w:rsidRPr="002176BF">
        <w:rPr>
          <w:color w:val="000000"/>
          <w:sz w:val="28"/>
          <w:szCs w:val="28"/>
        </w:rPr>
        <w:t>этого</w:t>
      </w:r>
      <w:proofErr w:type="spellEnd"/>
      <w:r w:rsidRPr="002176BF">
        <w:rPr>
          <w:color w:val="000000"/>
          <w:sz w:val="28"/>
          <w:szCs w:val="28"/>
        </w:rPr>
        <w:t xml:space="preserve"> нами </w:t>
      </w:r>
      <w:proofErr w:type="spellStart"/>
      <w:r w:rsidRPr="002176BF">
        <w:rPr>
          <w:color w:val="000000"/>
          <w:sz w:val="28"/>
          <w:szCs w:val="28"/>
        </w:rPr>
        <w:t>впервые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применен</w:t>
      </w:r>
      <w:proofErr w:type="spellEnd"/>
      <w:r w:rsidRPr="002176BF">
        <w:rPr>
          <w:color w:val="000000"/>
          <w:sz w:val="28"/>
          <w:szCs w:val="28"/>
        </w:rPr>
        <w:t xml:space="preserve"> 3D принтер, с </w:t>
      </w:r>
      <w:proofErr w:type="spellStart"/>
      <w:r w:rsidRPr="002176BF">
        <w:rPr>
          <w:color w:val="000000"/>
          <w:sz w:val="28"/>
          <w:szCs w:val="28"/>
        </w:rPr>
        <w:t>помощью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которого</w:t>
      </w:r>
      <w:proofErr w:type="spellEnd"/>
      <w:r w:rsidRPr="002176BF">
        <w:rPr>
          <w:color w:val="000000"/>
          <w:sz w:val="28"/>
          <w:szCs w:val="28"/>
        </w:rPr>
        <w:t xml:space="preserve"> на </w:t>
      </w:r>
      <w:proofErr w:type="spellStart"/>
      <w:r w:rsidRPr="002176BF">
        <w:rPr>
          <w:color w:val="000000"/>
          <w:sz w:val="28"/>
          <w:szCs w:val="28"/>
        </w:rPr>
        <w:t>основе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специально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разработанных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программ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создана</w:t>
      </w:r>
      <w:proofErr w:type="spellEnd"/>
      <w:r w:rsidRPr="002176BF">
        <w:rPr>
          <w:color w:val="000000"/>
          <w:sz w:val="28"/>
          <w:szCs w:val="28"/>
        </w:rPr>
        <w:t xml:space="preserve"> модель </w:t>
      </w:r>
      <w:proofErr w:type="spellStart"/>
      <w:r w:rsidRPr="002176BF">
        <w:rPr>
          <w:color w:val="000000"/>
          <w:sz w:val="28"/>
          <w:szCs w:val="28"/>
        </w:rPr>
        <w:t>полости</w:t>
      </w:r>
      <w:proofErr w:type="spellEnd"/>
      <w:r w:rsidRPr="002176BF">
        <w:rPr>
          <w:color w:val="000000"/>
          <w:sz w:val="28"/>
          <w:szCs w:val="28"/>
        </w:rPr>
        <w:t xml:space="preserve"> носа в </w:t>
      </w:r>
      <w:proofErr w:type="spellStart"/>
      <w:r w:rsidRPr="002176BF">
        <w:rPr>
          <w:color w:val="000000"/>
          <w:sz w:val="28"/>
          <w:szCs w:val="28"/>
        </w:rPr>
        <w:t>норме</w:t>
      </w:r>
      <w:proofErr w:type="spellEnd"/>
      <w:r w:rsidRPr="002176BF">
        <w:rPr>
          <w:color w:val="000000"/>
          <w:sz w:val="28"/>
          <w:szCs w:val="28"/>
        </w:rPr>
        <w:t xml:space="preserve"> и при </w:t>
      </w:r>
      <w:proofErr w:type="spellStart"/>
      <w:r w:rsidRPr="002176BF">
        <w:rPr>
          <w:color w:val="000000"/>
          <w:sz w:val="28"/>
          <w:szCs w:val="28"/>
        </w:rPr>
        <w:t>наличии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различного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рода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ринологических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изменений</w:t>
      </w:r>
      <w:proofErr w:type="spellEnd"/>
      <w:r w:rsidRPr="002176BF">
        <w:rPr>
          <w:color w:val="000000"/>
          <w:sz w:val="28"/>
          <w:szCs w:val="28"/>
        </w:rPr>
        <w:t xml:space="preserve">. </w:t>
      </w:r>
      <w:proofErr w:type="spellStart"/>
      <w:r w:rsidRPr="002176BF">
        <w:rPr>
          <w:color w:val="000000"/>
          <w:sz w:val="28"/>
          <w:szCs w:val="28"/>
        </w:rPr>
        <w:t>Эта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новейшая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технология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позволяет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выполнять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трехмерные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модели</w:t>
      </w:r>
      <w:proofErr w:type="spellEnd"/>
      <w:r w:rsidRPr="002176BF">
        <w:rPr>
          <w:color w:val="000000"/>
          <w:sz w:val="28"/>
          <w:szCs w:val="28"/>
        </w:rPr>
        <w:t xml:space="preserve">, </w:t>
      </w:r>
      <w:proofErr w:type="spellStart"/>
      <w:r w:rsidRPr="002176BF">
        <w:rPr>
          <w:color w:val="000000"/>
          <w:sz w:val="28"/>
          <w:szCs w:val="28"/>
        </w:rPr>
        <w:t>используемые</w:t>
      </w:r>
      <w:proofErr w:type="spellEnd"/>
      <w:r w:rsidRPr="002176BF">
        <w:rPr>
          <w:color w:val="000000"/>
          <w:sz w:val="28"/>
          <w:szCs w:val="28"/>
        </w:rPr>
        <w:t xml:space="preserve"> для </w:t>
      </w:r>
      <w:proofErr w:type="spellStart"/>
      <w:r w:rsidRPr="002176BF">
        <w:rPr>
          <w:color w:val="000000"/>
          <w:sz w:val="28"/>
          <w:szCs w:val="28"/>
        </w:rPr>
        <w:t>симуляции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операционного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вмешательства</w:t>
      </w:r>
      <w:proofErr w:type="spellEnd"/>
      <w:r w:rsidRPr="002176BF">
        <w:rPr>
          <w:color w:val="000000"/>
          <w:sz w:val="28"/>
          <w:szCs w:val="28"/>
        </w:rPr>
        <w:t xml:space="preserve"> с </w:t>
      </w:r>
      <w:proofErr w:type="spellStart"/>
      <w:r w:rsidRPr="002176BF">
        <w:rPr>
          <w:color w:val="000000"/>
          <w:sz w:val="28"/>
          <w:szCs w:val="28"/>
        </w:rPr>
        <w:t>максимальной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детализацией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анатомических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объектов</w:t>
      </w:r>
      <w:proofErr w:type="spellEnd"/>
      <w:r w:rsidRPr="002176BF">
        <w:rPr>
          <w:color w:val="000000"/>
          <w:sz w:val="28"/>
          <w:szCs w:val="28"/>
        </w:rPr>
        <w:t xml:space="preserve">. </w:t>
      </w:r>
    </w:p>
    <w:p w:rsidR="002176BF" w:rsidRPr="002176BF" w:rsidRDefault="00B34AB8" w:rsidP="002176B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ru-RU"/>
        </w:rPr>
      </w:pPr>
      <w:proofErr w:type="spellStart"/>
      <w:r w:rsidRPr="002176BF">
        <w:rPr>
          <w:color w:val="000000"/>
          <w:sz w:val="28"/>
          <w:szCs w:val="28"/>
        </w:rPr>
        <w:t>Большое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преимущество</w:t>
      </w:r>
      <w:proofErr w:type="spellEnd"/>
      <w:r w:rsidRPr="002176BF">
        <w:rPr>
          <w:color w:val="000000"/>
          <w:sz w:val="28"/>
          <w:szCs w:val="28"/>
        </w:rPr>
        <w:t xml:space="preserve"> такого метода </w:t>
      </w:r>
      <w:proofErr w:type="spellStart"/>
      <w:r w:rsidRPr="002176BF">
        <w:rPr>
          <w:color w:val="000000"/>
          <w:sz w:val="28"/>
          <w:szCs w:val="28"/>
        </w:rPr>
        <w:t>состоит</w:t>
      </w:r>
      <w:proofErr w:type="spellEnd"/>
      <w:r w:rsidRPr="002176BF">
        <w:rPr>
          <w:color w:val="000000"/>
          <w:sz w:val="28"/>
          <w:szCs w:val="28"/>
        </w:rPr>
        <w:t xml:space="preserve"> в том, </w:t>
      </w:r>
      <w:proofErr w:type="spellStart"/>
      <w:r w:rsidRPr="002176BF">
        <w:rPr>
          <w:color w:val="000000"/>
          <w:sz w:val="28"/>
          <w:szCs w:val="28"/>
        </w:rPr>
        <w:t>что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подробно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воспроизводится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точная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копия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внутренних</w:t>
      </w:r>
      <w:proofErr w:type="spellEnd"/>
      <w:r w:rsidRPr="002176BF">
        <w:rPr>
          <w:color w:val="000000"/>
          <w:sz w:val="28"/>
          <w:szCs w:val="28"/>
        </w:rPr>
        <w:t xml:space="preserve"> структур </w:t>
      </w:r>
      <w:proofErr w:type="spellStart"/>
      <w:r w:rsidRPr="002176BF">
        <w:rPr>
          <w:color w:val="000000"/>
          <w:sz w:val="28"/>
          <w:szCs w:val="28"/>
        </w:rPr>
        <w:t>полости</w:t>
      </w:r>
      <w:proofErr w:type="spellEnd"/>
      <w:r w:rsidRPr="002176BF">
        <w:rPr>
          <w:color w:val="000000"/>
          <w:sz w:val="28"/>
          <w:szCs w:val="28"/>
        </w:rPr>
        <w:t xml:space="preserve"> носа </w:t>
      </w:r>
      <w:proofErr w:type="spellStart"/>
      <w:r w:rsidRPr="002176BF">
        <w:rPr>
          <w:color w:val="000000"/>
          <w:sz w:val="28"/>
          <w:szCs w:val="28"/>
        </w:rPr>
        <w:t>пациента</w:t>
      </w:r>
      <w:proofErr w:type="spellEnd"/>
      <w:r w:rsidRPr="002176BF">
        <w:rPr>
          <w:color w:val="000000"/>
          <w:sz w:val="28"/>
          <w:szCs w:val="28"/>
        </w:rPr>
        <w:t xml:space="preserve">. </w:t>
      </w:r>
      <w:proofErr w:type="spellStart"/>
      <w:r w:rsidRPr="002176BF">
        <w:rPr>
          <w:color w:val="000000"/>
          <w:sz w:val="28"/>
          <w:szCs w:val="28"/>
        </w:rPr>
        <w:t>Это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дает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гарантию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успешного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проведения</w:t>
      </w:r>
      <w:proofErr w:type="spellEnd"/>
      <w:r w:rsidRPr="002176BF">
        <w:rPr>
          <w:color w:val="000000"/>
          <w:sz w:val="28"/>
          <w:szCs w:val="28"/>
        </w:rPr>
        <w:t xml:space="preserve"> оперативного </w:t>
      </w:r>
      <w:proofErr w:type="spellStart"/>
      <w:r w:rsidRPr="002176BF">
        <w:rPr>
          <w:color w:val="000000"/>
          <w:sz w:val="28"/>
          <w:szCs w:val="28"/>
        </w:rPr>
        <w:t>вмешательства</w:t>
      </w:r>
      <w:proofErr w:type="spellEnd"/>
      <w:r w:rsidRPr="002176BF">
        <w:rPr>
          <w:color w:val="000000"/>
          <w:sz w:val="28"/>
          <w:szCs w:val="28"/>
        </w:rPr>
        <w:t xml:space="preserve">. </w:t>
      </w:r>
      <w:proofErr w:type="spellStart"/>
      <w:r w:rsidRPr="002176BF">
        <w:rPr>
          <w:color w:val="000000"/>
          <w:sz w:val="28"/>
          <w:szCs w:val="28"/>
        </w:rPr>
        <w:t>Важнейшим</w:t>
      </w:r>
      <w:proofErr w:type="spellEnd"/>
      <w:r w:rsidRPr="002176BF">
        <w:rPr>
          <w:color w:val="000000"/>
          <w:sz w:val="28"/>
          <w:szCs w:val="28"/>
        </w:rPr>
        <w:t xml:space="preserve"> плюсом при </w:t>
      </w:r>
      <w:proofErr w:type="spellStart"/>
      <w:r w:rsidRPr="002176BF">
        <w:rPr>
          <w:color w:val="000000"/>
          <w:sz w:val="28"/>
          <w:szCs w:val="28"/>
        </w:rPr>
        <w:t>этом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является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значительное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сокращение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сроков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реконструкции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натурной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модели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полости</w:t>
      </w:r>
      <w:proofErr w:type="spellEnd"/>
      <w:r w:rsidRPr="002176BF">
        <w:rPr>
          <w:color w:val="000000"/>
          <w:sz w:val="28"/>
          <w:szCs w:val="28"/>
        </w:rPr>
        <w:t xml:space="preserve"> носа по </w:t>
      </w:r>
      <w:proofErr w:type="spellStart"/>
      <w:r w:rsidRPr="002176BF">
        <w:rPr>
          <w:color w:val="000000"/>
          <w:sz w:val="28"/>
          <w:szCs w:val="28"/>
        </w:rPr>
        <w:t>сравнению</w:t>
      </w:r>
      <w:proofErr w:type="spellEnd"/>
      <w:r w:rsidRPr="002176BF">
        <w:rPr>
          <w:color w:val="000000"/>
          <w:sz w:val="28"/>
          <w:szCs w:val="28"/>
        </w:rPr>
        <w:t xml:space="preserve"> с </w:t>
      </w:r>
      <w:proofErr w:type="spellStart"/>
      <w:r w:rsidRPr="002176BF">
        <w:rPr>
          <w:color w:val="000000"/>
          <w:sz w:val="28"/>
          <w:szCs w:val="28"/>
        </w:rPr>
        <w:t>классической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технологией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производства</w:t>
      </w:r>
      <w:proofErr w:type="spellEnd"/>
      <w:r w:rsidRPr="002176BF">
        <w:rPr>
          <w:color w:val="000000"/>
          <w:sz w:val="28"/>
          <w:szCs w:val="28"/>
        </w:rPr>
        <w:t xml:space="preserve">. </w:t>
      </w:r>
      <w:proofErr w:type="spellStart"/>
      <w:r w:rsidRPr="002176BF">
        <w:rPr>
          <w:color w:val="000000"/>
          <w:sz w:val="28"/>
          <w:szCs w:val="28"/>
        </w:rPr>
        <w:t>Кроме</w:t>
      </w:r>
      <w:proofErr w:type="spellEnd"/>
      <w:r w:rsidRPr="002176BF">
        <w:rPr>
          <w:color w:val="000000"/>
          <w:sz w:val="28"/>
          <w:szCs w:val="28"/>
        </w:rPr>
        <w:t xml:space="preserve"> того, 3D-печать, </w:t>
      </w:r>
      <w:proofErr w:type="spellStart"/>
      <w:r w:rsidRPr="002176BF">
        <w:rPr>
          <w:color w:val="000000"/>
          <w:sz w:val="28"/>
          <w:szCs w:val="28"/>
        </w:rPr>
        <w:t>благодаря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использованию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полимеров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различной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химической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природы</w:t>
      </w:r>
      <w:proofErr w:type="spellEnd"/>
      <w:r w:rsidRPr="002176BF">
        <w:rPr>
          <w:color w:val="000000"/>
          <w:sz w:val="28"/>
          <w:szCs w:val="28"/>
        </w:rPr>
        <w:t xml:space="preserve"> и </w:t>
      </w:r>
      <w:proofErr w:type="spellStart"/>
      <w:r w:rsidRPr="002176BF">
        <w:rPr>
          <w:color w:val="000000"/>
          <w:sz w:val="28"/>
          <w:szCs w:val="28"/>
        </w:rPr>
        <w:t>структуры</w:t>
      </w:r>
      <w:proofErr w:type="spellEnd"/>
      <w:r w:rsidRPr="002176BF">
        <w:rPr>
          <w:color w:val="000000"/>
          <w:sz w:val="28"/>
          <w:szCs w:val="28"/>
        </w:rPr>
        <w:t xml:space="preserve">, </w:t>
      </w:r>
      <w:proofErr w:type="spellStart"/>
      <w:r w:rsidRPr="002176BF">
        <w:rPr>
          <w:color w:val="000000"/>
          <w:sz w:val="28"/>
          <w:szCs w:val="28"/>
        </w:rPr>
        <w:t>позволяет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выполнить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образец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необходимого</w:t>
      </w:r>
      <w:proofErr w:type="spellEnd"/>
      <w:r w:rsidRPr="002176BF">
        <w:rPr>
          <w:color w:val="000000"/>
          <w:sz w:val="28"/>
          <w:szCs w:val="28"/>
        </w:rPr>
        <w:t xml:space="preserve"> протеза, </w:t>
      </w:r>
      <w:proofErr w:type="spellStart"/>
      <w:r w:rsidRPr="002176BF">
        <w:rPr>
          <w:color w:val="000000"/>
          <w:sz w:val="28"/>
          <w:szCs w:val="28"/>
        </w:rPr>
        <w:t>импланта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или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модели</w:t>
      </w:r>
      <w:proofErr w:type="spellEnd"/>
      <w:r w:rsidRPr="002176BF">
        <w:rPr>
          <w:color w:val="000000"/>
          <w:sz w:val="28"/>
          <w:szCs w:val="28"/>
        </w:rPr>
        <w:t xml:space="preserve">. При </w:t>
      </w:r>
      <w:proofErr w:type="spellStart"/>
      <w:r w:rsidRPr="002176BF">
        <w:rPr>
          <w:color w:val="000000"/>
          <w:sz w:val="28"/>
          <w:szCs w:val="28"/>
        </w:rPr>
        <w:t>этом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возможна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отработка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различных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мануальных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н</w:t>
      </w:r>
      <w:r w:rsidR="006E1C22" w:rsidRPr="002176BF">
        <w:rPr>
          <w:color w:val="000000"/>
          <w:sz w:val="28"/>
          <w:szCs w:val="28"/>
        </w:rPr>
        <w:t>авыков</w:t>
      </w:r>
      <w:proofErr w:type="spellEnd"/>
      <w:r w:rsidR="006E1C22" w:rsidRPr="002176BF">
        <w:rPr>
          <w:color w:val="000000"/>
          <w:sz w:val="28"/>
          <w:szCs w:val="28"/>
        </w:rPr>
        <w:t xml:space="preserve"> и </w:t>
      </w:r>
      <w:proofErr w:type="spellStart"/>
      <w:r w:rsidR="006E1C22" w:rsidRPr="002176BF">
        <w:rPr>
          <w:color w:val="000000"/>
          <w:sz w:val="28"/>
          <w:szCs w:val="28"/>
        </w:rPr>
        <w:t>этапов</w:t>
      </w:r>
      <w:proofErr w:type="spellEnd"/>
      <w:r w:rsidR="006E1C22" w:rsidRPr="002176BF">
        <w:rPr>
          <w:color w:val="000000"/>
          <w:sz w:val="28"/>
          <w:szCs w:val="28"/>
        </w:rPr>
        <w:t xml:space="preserve"> </w:t>
      </w:r>
      <w:proofErr w:type="spellStart"/>
      <w:r w:rsidR="006E1C22" w:rsidRPr="002176BF">
        <w:rPr>
          <w:color w:val="000000"/>
          <w:sz w:val="28"/>
          <w:szCs w:val="28"/>
        </w:rPr>
        <w:t>проведения</w:t>
      </w:r>
      <w:proofErr w:type="spellEnd"/>
      <w:r w:rsidR="006E1C22" w:rsidRPr="002176BF">
        <w:rPr>
          <w:color w:val="000000"/>
          <w:sz w:val="28"/>
          <w:szCs w:val="28"/>
        </w:rPr>
        <w:t xml:space="preserve"> </w:t>
      </w:r>
      <w:proofErr w:type="spellStart"/>
      <w:r w:rsidR="006E1C22" w:rsidRPr="002176BF">
        <w:rPr>
          <w:color w:val="000000"/>
          <w:sz w:val="28"/>
          <w:szCs w:val="28"/>
        </w:rPr>
        <w:t>опе</w:t>
      </w:r>
      <w:r w:rsidRPr="002176BF">
        <w:rPr>
          <w:color w:val="000000"/>
          <w:sz w:val="28"/>
          <w:szCs w:val="28"/>
        </w:rPr>
        <w:t>раций</w:t>
      </w:r>
      <w:proofErr w:type="spellEnd"/>
      <w:r w:rsidRPr="002176BF">
        <w:rPr>
          <w:color w:val="000000"/>
          <w:sz w:val="28"/>
          <w:szCs w:val="28"/>
        </w:rPr>
        <w:t xml:space="preserve"> на ЛОР - органах с </w:t>
      </w:r>
      <w:proofErr w:type="spellStart"/>
      <w:r w:rsidRPr="002176BF">
        <w:rPr>
          <w:color w:val="000000"/>
          <w:sz w:val="28"/>
          <w:szCs w:val="28"/>
        </w:rPr>
        <w:t>применением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эндоскопического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оборудования</w:t>
      </w:r>
      <w:proofErr w:type="spellEnd"/>
      <w:r w:rsidRPr="002176BF">
        <w:rPr>
          <w:color w:val="000000"/>
          <w:sz w:val="28"/>
          <w:szCs w:val="28"/>
        </w:rPr>
        <w:t xml:space="preserve">, </w:t>
      </w:r>
      <w:proofErr w:type="spellStart"/>
      <w:r w:rsidRPr="002176BF">
        <w:rPr>
          <w:color w:val="000000"/>
          <w:sz w:val="28"/>
          <w:szCs w:val="28"/>
        </w:rPr>
        <w:t>сшивающих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аппаратов</w:t>
      </w:r>
      <w:proofErr w:type="spellEnd"/>
      <w:r w:rsidRPr="002176BF">
        <w:rPr>
          <w:color w:val="000000"/>
          <w:sz w:val="28"/>
          <w:szCs w:val="28"/>
        </w:rPr>
        <w:t xml:space="preserve">, </w:t>
      </w:r>
      <w:proofErr w:type="spellStart"/>
      <w:r w:rsidRPr="002176BF">
        <w:rPr>
          <w:color w:val="000000"/>
          <w:sz w:val="28"/>
          <w:szCs w:val="28"/>
        </w:rPr>
        <w:t>лигирующих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устройств</w:t>
      </w:r>
      <w:proofErr w:type="spellEnd"/>
      <w:r w:rsidRPr="002176BF">
        <w:rPr>
          <w:color w:val="000000"/>
          <w:sz w:val="28"/>
          <w:szCs w:val="28"/>
        </w:rPr>
        <w:t xml:space="preserve">, а </w:t>
      </w:r>
      <w:proofErr w:type="spellStart"/>
      <w:r w:rsidRPr="002176BF">
        <w:rPr>
          <w:color w:val="000000"/>
          <w:sz w:val="28"/>
          <w:szCs w:val="28"/>
        </w:rPr>
        <w:t>также</w:t>
      </w:r>
      <w:proofErr w:type="spellEnd"/>
      <w:r w:rsidRPr="002176BF">
        <w:rPr>
          <w:color w:val="000000"/>
          <w:sz w:val="28"/>
          <w:szCs w:val="28"/>
        </w:rPr>
        <w:t xml:space="preserve"> с </w:t>
      </w:r>
      <w:proofErr w:type="spellStart"/>
      <w:r w:rsidRPr="002176BF">
        <w:rPr>
          <w:color w:val="000000"/>
          <w:sz w:val="28"/>
          <w:szCs w:val="28"/>
        </w:rPr>
        <w:t>использованием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всевозможных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вариантов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ушивания</w:t>
      </w:r>
      <w:proofErr w:type="spellEnd"/>
      <w:r w:rsidRPr="002176BF">
        <w:rPr>
          <w:color w:val="000000"/>
          <w:sz w:val="28"/>
          <w:szCs w:val="28"/>
        </w:rPr>
        <w:t xml:space="preserve">, </w:t>
      </w:r>
      <w:proofErr w:type="spellStart"/>
      <w:r w:rsidRPr="002176BF">
        <w:rPr>
          <w:color w:val="000000"/>
          <w:sz w:val="28"/>
          <w:szCs w:val="28"/>
        </w:rPr>
        <w:t>отработкой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проведения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необходимых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неотложных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манипуляций</w:t>
      </w:r>
      <w:proofErr w:type="spellEnd"/>
      <w:r w:rsidRPr="002176BF">
        <w:rPr>
          <w:color w:val="000000"/>
          <w:sz w:val="28"/>
          <w:szCs w:val="28"/>
        </w:rPr>
        <w:t xml:space="preserve"> и </w:t>
      </w:r>
      <w:proofErr w:type="spellStart"/>
      <w:r w:rsidRPr="002176BF">
        <w:rPr>
          <w:color w:val="000000"/>
          <w:sz w:val="28"/>
          <w:szCs w:val="28"/>
        </w:rPr>
        <w:t>операций</w:t>
      </w:r>
      <w:proofErr w:type="spellEnd"/>
      <w:r w:rsidRPr="002176BF">
        <w:rPr>
          <w:color w:val="000000"/>
          <w:sz w:val="28"/>
          <w:szCs w:val="28"/>
        </w:rPr>
        <w:t xml:space="preserve"> при </w:t>
      </w:r>
      <w:proofErr w:type="spellStart"/>
      <w:r w:rsidRPr="002176BF">
        <w:rPr>
          <w:color w:val="000000"/>
          <w:sz w:val="28"/>
          <w:szCs w:val="28"/>
        </w:rPr>
        <w:t>экстремальных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состояниях</w:t>
      </w:r>
      <w:proofErr w:type="spellEnd"/>
      <w:r w:rsidRPr="002176BF">
        <w:rPr>
          <w:color w:val="000000"/>
          <w:sz w:val="28"/>
          <w:szCs w:val="28"/>
        </w:rPr>
        <w:t xml:space="preserve"> ЛОР - </w:t>
      </w:r>
      <w:proofErr w:type="spellStart"/>
      <w:r w:rsidRPr="002176BF">
        <w:rPr>
          <w:color w:val="000000"/>
          <w:sz w:val="28"/>
          <w:szCs w:val="28"/>
        </w:rPr>
        <w:t>органов</w:t>
      </w:r>
      <w:proofErr w:type="spellEnd"/>
      <w:r w:rsidRPr="002176BF">
        <w:rPr>
          <w:color w:val="000000"/>
          <w:sz w:val="28"/>
          <w:szCs w:val="28"/>
        </w:rPr>
        <w:t xml:space="preserve"> на моделях максимально </w:t>
      </w:r>
      <w:proofErr w:type="spellStart"/>
      <w:r w:rsidRPr="002176BF">
        <w:rPr>
          <w:color w:val="000000"/>
          <w:sz w:val="28"/>
          <w:szCs w:val="28"/>
        </w:rPr>
        <w:t>приближенных</w:t>
      </w:r>
      <w:proofErr w:type="spellEnd"/>
      <w:r w:rsidRPr="002176BF">
        <w:rPr>
          <w:color w:val="000000"/>
          <w:sz w:val="28"/>
          <w:szCs w:val="28"/>
        </w:rPr>
        <w:t xml:space="preserve"> к </w:t>
      </w:r>
      <w:proofErr w:type="spellStart"/>
      <w:r w:rsidRPr="002176BF">
        <w:rPr>
          <w:color w:val="000000"/>
          <w:sz w:val="28"/>
          <w:szCs w:val="28"/>
        </w:rPr>
        <w:t>реалистичности</w:t>
      </w:r>
      <w:proofErr w:type="spellEnd"/>
      <w:r w:rsidRPr="002176BF">
        <w:rPr>
          <w:color w:val="000000"/>
          <w:sz w:val="28"/>
          <w:szCs w:val="28"/>
        </w:rPr>
        <w:t xml:space="preserve">. </w:t>
      </w:r>
    </w:p>
    <w:p w:rsidR="006E1C22" w:rsidRPr="002176BF" w:rsidRDefault="00B34AB8" w:rsidP="002176B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ru-RU"/>
        </w:rPr>
      </w:pPr>
      <w:proofErr w:type="spellStart"/>
      <w:r w:rsidRPr="002176BF">
        <w:rPr>
          <w:color w:val="000000"/>
          <w:sz w:val="28"/>
          <w:szCs w:val="28"/>
        </w:rPr>
        <w:t>Полезна</w:t>
      </w:r>
      <w:proofErr w:type="spellEnd"/>
      <w:r w:rsidRPr="002176BF">
        <w:rPr>
          <w:color w:val="000000"/>
          <w:sz w:val="28"/>
          <w:szCs w:val="28"/>
        </w:rPr>
        <w:t xml:space="preserve"> не </w:t>
      </w:r>
      <w:proofErr w:type="spellStart"/>
      <w:r w:rsidRPr="002176BF">
        <w:rPr>
          <w:color w:val="000000"/>
          <w:sz w:val="28"/>
          <w:szCs w:val="28"/>
        </w:rPr>
        <w:t>только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отработка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различных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мануальных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навыков</w:t>
      </w:r>
      <w:proofErr w:type="spellEnd"/>
      <w:r w:rsidRPr="002176BF">
        <w:rPr>
          <w:color w:val="000000"/>
          <w:sz w:val="28"/>
          <w:szCs w:val="28"/>
        </w:rPr>
        <w:t xml:space="preserve">, </w:t>
      </w:r>
      <w:proofErr w:type="spellStart"/>
      <w:r w:rsidRPr="002176BF">
        <w:rPr>
          <w:color w:val="000000"/>
          <w:sz w:val="28"/>
          <w:szCs w:val="28"/>
        </w:rPr>
        <w:t>но</w:t>
      </w:r>
      <w:proofErr w:type="spellEnd"/>
      <w:r w:rsidRPr="002176BF">
        <w:rPr>
          <w:color w:val="000000"/>
          <w:sz w:val="28"/>
          <w:szCs w:val="28"/>
        </w:rPr>
        <w:t xml:space="preserve"> и, </w:t>
      </w:r>
      <w:proofErr w:type="spellStart"/>
      <w:r w:rsidRPr="002176BF">
        <w:rPr>
          <w:color w:val="000000"/>
          <w:sz w:val="28"/>
          <w:szCs w:val="28"/>
        </w:rPr>
        <w:t>что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более</w:t>
      </w:r>
      <w:proofErr w:type="spellEnd"/>
      <w:r w:rsidRPr="002176BF">
        <w:rPr>
          <w:color w:val="000000"/>
          <w:sz w:val="28"/>
          <w:szCs w:val="28"/>
        </w:rPr>
        <w:t xml:space="preserve"> важно для </w:t>
      </w:r>
      <w:proofErr w:type="spellStart"/>
      <w:r w:rsidRPr="002176BF">
        <w:rPr>
          <w:color w:val="000000"/>
          <w:sz w:val="28"/>
          <w:szCs w:val="28"/>
        </w:rPr>
        <w:t>врачейинтернов</w:t>
      </w:r>
      <w:proofErr w:type="spellEnd"/>
      <w:r w:rsidRPr="002176BF">
        <w:rPr>
          <w:color w:val="000000"/>
          <w:sz w:val="28"/>
          <w:szCs w:val="28"/>
        </w:rPr>
        <w:t xml:space="preserve"> и </w:t>
      </w:r>
      <w:proofErr w:type="spellStart"/>
      <w:r w:rsidRPr="002176BF">
        <w:rPr>
          <w:color w:val="000000"/>
          <w:sz w:val="28"/>
          <w:szCs w:val="28"/>
        </w:rPr>
        <w:t>молодых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врачей</w:t>
      </w:r>
      <w:proofErr w:type="spellEnd"/>
      <w:r w:rsidRPr="002176BF">
        <w:rPr>
          <w:color w:val="000000"/>
          <w:sz w:val="28"/>
          <w:szCs w:val="28"/>
        </w:rPr>
        <w:t xml:space="preserve">, </w:t>
      </w:r>
      <w:proofErr w:type="spellStart"/>
      <w:r w:rsidRPr="002176BF">
        <w:rPr>
          <w:color w:val="000000"/>
          <w:sz w:val="28"/>
          <w:szCs w:val="28"/>
        </w:rPr>
        <w:t>проведение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практически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полноценных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хирургических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операций</w:t>
      </w:r>
      <w:proofErr w:type="spellEnd"/>
      <w:r w:rsidRPr="002176BF">
        <w:rPr>
          <w:color w:val="000000"/>
          <w:sz w:val="28"/>
          <w:szCs w:val="28"/>
        </w:rPr>
        <w:t xml:space="preserve"> с </w:t>
      </w:r>
      <w:proofErr w:type="spellStart"/>
      <w:r w:rsidRPr="002176BF">
        <w:rPr>
          <w:color w:val="000000"/>
          <w:sz w:val="28"/>
          <w:szCs w:val="28"/>
        </w:rPr>
        <w:t>использованием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аппаратуры</w:t>
      </w:r>
      <w:proofErr w:type="spellEnd"/>
      <w:r w:rsidRPr="002176BF">
        <w:rPr>
          <w:color w:val="000000"/>
          <w:sz w:val="28"/>
          <w:szCs w:val="28"/>
        </w:rPr>
        <w:t xml:space="preserve"> - </w:t>
      </w:r>
      <w:proofErr w:type="spellStart"/>
      <w:r w:rsidRPr="002176BF">
        <w:rPr>
          <w:color w:val="000000"/>
          <w:sz w:val="28"/>
          <w:szCs w:val="28"/>
        </w:rPr>
        <w:t>инструментария</w:t>
      </w:r>
      <w:proofErr w:type="spellEnd"/>
      <w:r w:rsidRPr="002176BF">
        <w:rPr>
          <w:color w:val="000000"/>
          <w:sz w:val="28"/>
          <w:szCs w:val="28"/>
        </w:rPr>
        <w:t xml:space="preserve"> в </w:t>
      </w:r>
      <w:proofErr w:type="spellStart"/>
      <w:r w:rsidRPr="002176BF">
        <w:rPr>
          <w:color w:val="000000"/>
          <w:sz w:val="28"/>
          <w:szCs w:val="28"/>
        </w:rPr>
        <w:t>условиях</w:t>
      </w:r>
      <w:proofErr w:type="spellEnd"/>
      <w:r w:rsidRPr="002176BF">
        <w:rPr>
          <w:color w:val="000000"/>
          <w:sz w:val="28"/>
          <w:szCs w:val="28"/>
        </w:rPr>
        <w:t xml:space="preserve"> максимально </w:t>
      </w:r>
      <w:proofErr w:type="spellStart"/>
      <w:r w:rsidRPr="002176BF">
        <w:rPr>
          <w:color w:val="000000"/>
          <w:sz w:val="28"/>
          <w:szCs w:val="28"/>
        </w:rPr>
        <w:t>приближенных</w:t>
      </w:r>
      <w:proofErr w:type="spellEnd"/>
      <w:r w:rsidRPr="002176BF">
        <w:rPr>
          <w:color w:val="000000"/>
          <w:sz w:val="28"/>
          <w:szCs w:val="28"/>
        </w:rPr>
        <w:t xml:space="preserve"> к </w:t>
      </w:r>
      <w:proofErr w:type="spellStart"/>
      <w:r w:rsidRPr="002176BF">
        <w:rPr>
          <w:color w:val="000000"/>
          <w:sz w:val="28"/>
          <w:szCs w:val="28"/>
        </w:rPr>
        <w:t>реальным</w:t>
      </w:r>
      <w:proofErr w:type="spellEnd"/>
      <w:r w:rsidRPr="002176BF">
        <w:rPr>
          <w:color w:val="000000"/>
          <w:sz w:val="28"/>
          <w:szCs w:val="28"/>
        </w:rPr>
        <w:t xml:space="preserve">. </w:t>
      </w:r>
      <w:proofErr w:type="spellStart"/>
      <w:r w:rsidRPr="002176BF">
        <w:rPr>
          <w:color w:val="000000"/>
          <w:sz w:val="28"/>
          <w:szCs w:val="28"/>
        </w:rPr>
        <w:t>Это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позволяет</w:t>
      </w:r>
      <w:proofErr w:type="spellEnd"/>
      <w:r w:rsidRPr="002176BF">
        <w:rPr>
          <w:color w:val="000000"/>
          <w:sz w:val="28"/>
          <w:szCs w:val="28"/>
        </w:rPr>
        <w:t xml:space="preserve"> достигнуть </w:t>
      </w:r>
      <w:proofErr w:type="spellStart"/>
      <w:r w:rsidRPr="002176BF">
        <w:rPr>
          <w:color w:val="000000"/>
          <w:sz w:val="28"/>
          <w:szCs w:val="28"/>
        </w:rPr>
        <w:t>полной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имитации</w:t>
      </w:r>
      <w:proofErr w:type="spellEnd"/>
      <w:r w:rsidRPr="002176BF">
        <w:rPr>
          <w:color w:val="000000"/>
          <w:sz w:val="28"/>
          <w:szCs w:val="28"/>
        </w:rPr>
        <w:t xml:space="preserve"> «</w:t>
      </w:r>
      <w:proofErr w:type="spellStart"/>
      <w:r w:rsidRPr="002176BF">
        <w:rPr>
          <w:color w:val="000000"/>
          <w:sz w:val="28"/>
          <w:szCs w:val="28"/>
        </w:rPr>
        <w:t>живой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хирургии</w:t>
      </w:r>
      <w:proofErr w:type="spellEnd"/>
      <w:r w:rsidRPr="002176BF">
        <w:rPr>
          <w:color w:val="000000"/>
          <w:sz w:val="28"/>
          <w:szCs w:val="28"/>
        </w:rPr>
        <w:t xml:space="preserve">». </w:t>
      </w:r>
      <w:proofErr w:type="spellStart"/>
      <w:r w:rsidRPr="002176BF">
        <w:rPr>
          <w:color w:val="000000"/>
          <w:sz w:val="28"/>
          <w:szCs w:val="28"/>
        </w:rPr>
        <w:t>Данный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тренинг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адаптирует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технику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базовых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навыков</w:t>
      </w:r>
      <w:proofErr w:type="spellEnd"/>
      <w:r w:rsidRPr="002176BF">
        <w:rPr>
          <w:color w:val="000000"/>
          <w:sz w:val="28"/>
          <w:szCs w:val="28"/>
        </w:rPr>
        <w:t xml:space="preserve"> к </w:t>
      </w:r>
      <w:proofErr w:type="spellStart"/>
      <w:r w:rsidRPr="002176BF">
        <w:rPr>
          <w:color w:val="000000"/>
          <w:sz w:val="28"/>
          <w:szCs w:val="28"/>
        </w:rPr>
        <w:t>реальным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условиям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работы</w:t>
      </w:r>
      <w:proofErr w:type="spellEnd"/>
      <w:r w:rsidRPr="002176BF">
        <w:rPr>
          <w:color w:val="000000"/>
          <w:sz w:val="28"/>
          <w:szCs w:val="28"/>
        </w:rPr>
        <w:t xml:space="preserve"> в </w:t>
      </w:r>
      <w:proofErr w:type="spellStart"/>
      <w:r w:rsidRPr="002176BF">
        <w:rPr>
          <w:color w:val="000000"/>
          <w:sz w:val="28"/>
          <w:szCs w:val="28"/>
        </w:rPr>
        <w:t>операционной</w:t>
      </w:r>
      <w:proofErr w:type="spellEnd"/>
      <w:r w:rsidRPr="002176BF">
        <w:rPr>
          <w:color w:val="000000"/>
          <w:sz w:val="28"/>
          <w:szCs w:val="28"/>
        </w:rPr>
        <w:t xml:space="preserve"> и </w:t>
      </w:r>
      <w:proofErr w:type="spellStart"/>
      <w:r w:rsidRPr="002176BF">
        <w:rPr>
          <w:color w:val="000000"/>
          <w:sz w:val="28"/>
          <w:szCs w:val="28"/>
        </w:rPr>
        <w:t>позволяет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преодолеть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психологический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барьер</w:t>
      </w:r>
      <w:proofErr w:type="spellEnd"/>
      <w:r w:rsidRPr="002176BF">
        <w:rPr>
          <w:color w:val="000000"/>
          <w:sz w:val="28"/>
          <w:szCs w:val="28"/>
        </w:rPr>
        <w:t xml:space="preserve"> у </w:t>
      </w:r>
      <w:proofErr w:type="spellStart"/>
      <w:r w:rsidRPr="002176BF">
        <w:rPr>
          <w:color w:val="000000"/>
          <w:sz w:val="28"/>
          <w:szCs w:val="28"/>
        </w:rPr>
        <w:t>начинающих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lastRenderedPageBreak/>
        <w:t>врачейотоларингологов</w:t>
      </w:r>
      <w:proofErr w:type="spellEnd"/>
      <w:r w:rsidRPr="002176BF">
        <w:rPr>
          <w:color w:val="000000"/>
          <w:sz w:val="28"/>
          <w:szCs w:val="28"/>
        </w:rPr>
        <w:t xml:space="preserve">, </w:t>
      </w:r>
      <w:proofErr w:type="spellStart"/>
      <w:r w:rsidRPr="002176BF">
        <w:rPr>
          <w:color w:val="000000"/>
          <w:sz w:val="28"/>
          <w:szCs w:val="28"/>
        </w:rPr>
        <w:t>связанный</w:t>
      </w:r>
      <w:proofErr w:type="spellEnd"/>
      <w:r w:rsidRPr="002176BF">
        <w:rPr>
          <w:color w:val="000000"/>
          <w:sz w:val="28"/>
          <w:szCs w:val="28"/>
        </w:rPr>
        <w:t xml:space="preserve"> с началом </w:t>
      </w:r>
      <w:proofErr w:type="spellStart"/>
      <w:r w:rsidRPr="002176BF">
        <w:rPr>
          <w:color w:val="000000"/>
          <w:sz w:val="28"/>
          <w:szCs w:val="28"/>
        </w:rPr>
        <w:t>выполнения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оториноларингологических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вмешательств</w:t>
      </w:r>
      <w:proofErr w:type="spellEnd"/>
      <w:r w:rsidRPr="002176BF">
        <w:rPr>
          <w:color w:val="000000"/>
          <w:sz w:val="28"/>
          <w:szCs w:val="28"/>
        </w:rPr>
        <w:t xml:space="preserve"> в </w:t>
      </w:r>
      <w:proofErr w:type="spellStart"/>
      <w:r w:rsidRPr="002176BF">
        <w:rPr>
          <w:color w:val="000000"/>
          <w:sz w:val="28"/>
          <w:szCs w:val="28"/>
        </w:rPr>
        <w:t>клинических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условиях</w:t>
      </w:r>
      <w:proofErr w:type="spellEnd"/>
      <w:r w:rsidRPr="002176BF">
        <w:rPr>
          <w:color w:val="000000"/>
          <w:sz w:val="28"/>
          <w:szCs w:val="28"/>
        </w:rPr>
        <w:t xml:space="preserve">, а </w:t>
      </w:r>
      <w:proofErr w:type="spellStart"/>
      <w:r w:rsidRPr="002176BF">
        <w:rPr>
          <w:color w:val="000000"/>
          <w:sz w:val="28"/>
          <w:szCs w:val="28"/>
        </w:rPr>
        <w:t>также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отрабатывать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новые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современные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варианты</w:t>
      </w:r>
      <w:proofErr w:type="spellEnd"/>
      <w:r w:rsidRPr="002176BF">
        <w:rPr>
          <w:color w:val="000000"/>
          <w:sz w:val="28"/>
          <w:szCs w:val="28"/>
        </w:rPr>
        <w:t xml:space="preserve"> оперативного </w:t>
      </w:r>
      <w:proofErr w:type="spellStart"/>
      <w:r w:rsidRPr="002176BF">
        <w:rPr>
          <w:color w:val="000000"/>
          <w:sz w:val="28"/>
          <w:szCs w:val="28"/>
        </w:rPr>
        <w:t>вмешательства</w:t>
      </w:r>
      <w:proofErr w:type="spellEnd"/>
      <w:r w:rsidRPr="002176BF">
        <w:rPr>
          <w:color w:val="000000"/>
          <w:sz w:val="28"/>
          <w:szCs w:val="28"/>
        </w:rPr>
        <w:t xml:space="preserve"> с </w:t>
      </w:r>
      <w:proofErr w:type="spellStart"/>
      <w:r w:rsidRPr="002176BF">
        <w:rPr>
          <w:color w:val="000000"/>
          <w:sz w:val="28"/>
          <w:szCs w:val="28"/>
        </w:rPr>
        <w:t>использованием</w:t>
      </w:r>
      <w:proofErr w:type="spellEnd"/>
      <w:r w:rsidRPr="002176BF">
        <w:rPr>
          <w:color w:val="000000"/>
          <w:sz w:val="28"/>
          <w:szCs w:val="28"/>
        </w:rPr>
        <w:t xml:space="preserve"> </w:t>
      </w:r>
      <w:proofErr w:type="spellStart"/>
      <w:r w:rsidRPr="002176BF">
        <w:rPr>
          <w:color w:val="000000"/>
          <w:sz w:val="28"/>
          <w:szCs w:val="28"/>
        </w:rPr>
        <w:t>сове</w:t>
      </w:r>
      <w:r w:rsidR="006E1C22" w:rsidRPr="002176BF">
        <w:rPr>
          <w:color w:val="000000"/>
          <w:sz w:val="28"/>
          <w:szCs w:val="28"/>
        </w:rPr>
        <w:t>ршенных</w:t>
      </w:r>
      <w:proofErr w:type="spellEnd"/>
      <w:r w:rsidR="006E1C22" w:rsidRPr="002176BF">
        <w:rPr>
          <w:color w:val="000000"/>
          <w:sz w:val="28"/>
          <w:szCs w:val="28"/>
        </w:rPr>
        <w:t xml:space="preserve"> </w:t>
      </w:r>
      <w:proofErr w:type="spellStart"/>
      <w:r w:rsidR="006E1C22" w:rsidRPr="002176BF">
        <w:rPr>
          <w:color w:val="000000"/>
          <w:sz w:val="28"/>
          <w:szCs w:val="28"/>
        </w:rPr>
        <w:t>технологий</w:t>
      </w:r>
      <w:proofErr w:type="spellEnd"/>
      <w:r w:rsidR="006E1C22" w:rsidRPr="002176BF">
        <w:rPr>
          <w:color w:val="000000"/>
          <w:sz w:val="28"/>
          <w:szCs w:val="28"/>
        </w:rPr>
        <w:t>.</w:t>
      </w:r>
    </w:p>
    <w:sectPr w:rsidR="006E1C22" w:rsidRPr="002176B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AB8"/>
    <w:rsid w:val="000F647F"/>
    <w:rsid w:val="001D736C"/>
    <w:rsid w:val="002176BF"/>
    <w:rsid w:val="002C3898"/>
    <w:rsid w:val="0064425E"/>
    <w:rsid w:val="006E1C22"/>
    <w:rsid w:val="00987442"/>
    <w:rsid w:val="00A37C3C"/>
    <w:rsid w:val="00B34AB8"/>
    <w:rsid w:val="00F65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34A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badge">
    <w:name w:val="badge"/>
    <w:basedOn w:val="a0"/>
    <w:rsid w:val="00B34A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34A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badge">
    <w:name w:val="badge"/>
    <w:basedOn w:val="a0"/>
    <w:rsid w:val="00B34A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47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2014</Words>
  <Characters>1149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6</cp:revision>
  <dcterms:created xsi:type="dcterms:W3CDTF">2019-03-29T20:13:00Z</dcterms:created>
  <dcterms:modified xsi:type="dcterms:W3CDTF">2019-03-29T20:38:00Z</dcterms:modified>
</cp:coreProperties>
</file>