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03721" w:rsidRPr="004B4428" w:rsidRDefault="00403721" w:rsidP="00403721">
      <w:pPr>
        <w:autoSpaceDE w:val="0"/>
        <w:autoSpaceDN w:val="0"/>
        <w:adjustRightInd w:val="0"/>
        <w:spacing w:after="0" w:line="360" w:lineRule="auto"/>
        <w:jc w:val="right"/>
        <w:rPr>
          <w:b/>
          <w:bCs/>
          <w:sz w:val="28"/>
          <w:szCs w:val="28"/>
        </w:rPr>
      </w:pPr>
      <w:proofErr w:type="spellStart"/>
      <w:r w:rsidRPr="004B4428">
        <w:rPr>
          <w:b/>
          <w:bCs/>
          <w:sz w:val="28"/>
          <w:szCs w:val="28"/>
        </w:rPr>
        <w:t>Грохова</w:t>
      </w:r>
      <w:proofErr w:type="spellEnd"/>
      <w:r w:rsidRPr="004B4428">
        <w:rPr>
          <w:b/>
          <w:bCs/>
          <w:sz w:val="28"/>
          <w:szCs w:val="28"/>
        </w:rPr>
        <w:t xml:space="preserve"> Ганна Павлівна</w:t>
      </w:r>
    </w:p>
    <w:p w:rsidR="00403721" w:rsidRPr="004B4428" w:rsidRDefault="00403721" w:rsidP="00403721">
      <w:pPr>
        <w:autoSpaceDE w:val="0"/>
        <w:autoSpaceDN w:val="0"/>
        <w:adjustRightInd w:val="0"/>
        <w:spacing w:after="0" w:line="360" w:lineRule="auto"/>
        <w:jc w:val="right"/>
        <w:rPr>
          <w:bCs/>
          <w:sz w:val="28"/>
          <w:szCs w:val="28"/>
        </w:rPr>
      </w:pPr>
      <w:r w:rsidRPr="004B4428">
        <w:rPr>
          <w:bCs/>
          <w:sz w:val="28"/>
          <w:szCs w:val="28"/>
        </w:rPr>
        <w:t xml:space="preserve">кандидат педагогічних наук, </w:t>
      </w:r>
    </w:p>
    <w:p w:rsidR="00403721" w:rsidRPr="004B4428" w:rsidRDefault="00403721" w:rsidP="00403721">
      <w:pPr>
        <w:autoSpaceDE w:val="0"/>
        <w:autoSpaceDN w:val="0"/>
        <w:adjustRightInd w:val="0"/>
        <w:spacing w:after="0" w:line="360" w:lineRule="auto"/>
        <w:jc w:val="right"/>
        <w:rPr>
          <w:bCs/>
          <w:sz w:val="28"/>
          <w:szCs w:val="28"/>
        </w:rPr>
      </w:pPr>
      <w:r w:rsidRPr="004B4428">
        <w:rPr>
          <w:bCs/>
          <w:sz w:val="28"/>
          <w:szCs w:val="28"/>
        </w:rPr>
        <w:t>доцент кафедри фізичного виховання</w:t>
      </w:r>
    </w:p>
    <w:p w:rsidR="00403721" w:rsidRPr="004B4428" w:rsidRDefault="00403721" w:rsidP="00403721">
      <w:pPr>
        <w:autoSpaceDE w:val="0"/>
        <w:autoSpaceDN w:val="0"/>
        <w:adjustRightInd w:val="0"/>
        <w:spacing w:after="0" w:line="360" w:lineRule="auto"/>
        <w:jc w:val="right"/>
        <w:rPr>
          <w:bCs/>
          <w:sz w:val="28"/>
          <w:szCs w:val="28"/>
        </w:rPr>
      </w:pPr>
      <w:r w:rsidRPr="004B4428">
        <w:rPr>
          <w:bCs/>
          <w:sz w:val="28"/>
          <w:szCs w:val="28"/>
        </w:rPr>
        <w:t>Українська інженерно-педагогічна академія</w:t>
      </w:r>
    </w:p>
    <w:p w:rsidR="00403721" w:rsidRDefault="00403721" w:rsidP="00403721">
      <w:pPr>
        <w:autoSpaceDE w:val="0"/>
        <w:autoSpaceDN w:val="0"/>
        <w:adjustRightInd w:val="0"/>
        <w:spacing w:after="0" w:line="360" w:lineRule="auto"/>
        <w:jc w:val="center"/>
        <w:rPr>
          <w:b/>
          <w:bCs/>
          <w:sz w:val="28"/>
          <w:szCs w:val="28"/>
        </w:rPr>
      </w:pPr>
    </w:p>
    <w:p w:rsidR="004B4428" w:rsidRPr="008C5956" w:rsidRDefault="004E43ED" w:rsidP="004B4428">
      <w:pPr>
        <w:autoSpaceDE w:val="0"/>
        <w:autoSpaceDN w:val="0"/>
        <w:adjustRightInd w:val="0"/>
        <w:spacing w:after="0" w:line="360" w:lineRule="auto"/>
        <w:jc w:val="center"/>
        <w:rPr>
          <w:b/>
          <w:bCs/>
          <w:sz w:val="28"/>
          <w:szCs w:val="28"/>
          <w:lang w:val="ru-RU"/>
        </w:rPr>
      </w:pPr>
      <w:r>
        <w:rPr>
          <w:b/>
          <w:bCs/>
          <w:sz w:val="28"/>
          <w:szCs w:val="28"/>
          <w:lang w:val="ru-RU"/>
        </w:rPr>
        <w:t>Р</w:t>
      </w:r>
      <w:r w:rsidRPr="008C5956">
        <w:rPr>
          <w:b/>
          <w:bCs/>
          <w:sz w:val="28"/>
          <w:szCs w:val="28"/>
          <w:lang w:val="ru-RU"/>
        </w:rPr>
        <w:t xml:space="preserve">оль та </w:t>
      </w:r>
      <w:proofErr w:type="spellStart"/>
      <w:r w:rsidRPr="008C5956">
        <w:rPr>
          <w:b/>
          <w:bCs/>
          <w:sz w:val="28"/>
          <w:szCs w:val="28"/>
          <w:lang w:val="ru-RU"/>
        </w:rPr>
        <w:t>м</w:t>
      </w:r>
      <w:r>
        <w:rPr>
          <w:b/>
          <w:bCs/>
          <w:sz w:val="28"/>
          <w:szCs w:val="28"/>
          <w:lang w:val="ru-RU"/>
        </w:rPr>
        <w:t>ісце</w:t>
      </w:r>
      <w:proofErr w:type="spellEnd"/>
      <w:r>
        <w:rPr>
          <w:b/>
          <w:bCs/>
          <w:sz w:val="28"/>
          <w:szCs w:val="28"/>
          <w:lang w:val="ru-RU"/>
        </w:rPr>
        <w:t xml:space="preserve"> </w:t>
      </w:r>
      <w:proofErr w:type="spellStart"/>
      <w:r>
        <w:rPr>
          <w:b/>
          <w:bCs/>
          <w:sz w:val="28"/>
          <w:szCs w:val="28"/>
          <w:lang w:val="ru-RU"/>
        </w:rPr>
        <w:t>спортивно-оздоровчого</w:t>
      </w:r>
      <w:proofErr w:type="spellEnd"/>
      <w:r>
        <w:rPr>
          <w:b/>
          <w:bCs/>
          <w:sz w:val="28"/>
          <w:szCs w:val="28"/>
          <w:lang w:val="ru-RU"/>
        </w:rPr>
        <w:t xml:space="preserve"> туризму </w:t>
      </w:r>
      <w:r w:rsidRPr="008C5956">
        <w:rPr>
          <w:b/>
          <w:bCs/>
          <w:sz w:val="28"/>
          <w:szCs w:val="28"/>
          <w:lang w:val="ru-RU"/>
        </w:rPr>
        <w:t xml:space="preserve"> </w:t>
      </w:r>
      <w:proofErr w:type="gramStart"/>
      <w:r w:rsidRPr="008C5956">
        <w:rPr>
          <w:b/>
          <w:bCs/>
          <w:sz w:val="28"/>
          <w:szCs w:val="28"/>
          <w:lang w:val="ru-RU"/>
        </w:rPr>
        <w:t>в</w:t>
      </w:r>
      <w:proofErr w:type="gramEnd"/>
      <w:r w:rsidRPr="008C5956">
        <w:rPr>
          <w:b/>
          <w:bCs/>
          <w:sz w:val="28"/>
          <w:szCs w:val="28"/>
          <w:lang w:val="ru-RU"/>
        </w:rPr>
        <w:t xml:space="preserve"> </w:t>
      </w:r>
      <w:proofErr w:type="spellStart"/>
      <w:r w:rsidRPr="008C5956">
        <w:rPr>
          <w:b/>
          <w:bCs/>
          <w:sz w:val="28"/>
          <w:szCs w:val="28"/>
          <w:lang w:val="ru-RU"/>
        </w:rPr>
        <w:t>системі</w:t>
      </w:r>
      <w:proofErr w:type="spellEnd"/>
      <w:r>
        <w:rPr>
          <w:b/>
          <w:bCs/>
          <w:sz w:val="28"/>
          <w:szCs w:val="28"/>
          <w:lang w:val="ru-RU"/>
        </w:rPr>
        <w:t xml:space="preserve"> </w:t>
      </w:r>
      <w:proofErr w:type="spellStart"/>
      <w:r w:rsidRPr="008C5956">
        <w:rPr>
          <w:b/>
          <w:bCs/>
          <w:sz w:val="28"/>
          <w:szCs w:val="28"/>
          <w:lang w:val="ru-RU"/>
        </w:rPr>
        <w:t>рекреаційних</w:t>
      </w:r>
      <w:proofErr w:type="spellEnd"/>
      <w:r w:rsidRPr="008C5956">
        <w:rPr>
          <w:b/>
          <w:bCs/>
          <w:sz w:val="28"/>
          <w:szCs w:val="28"/>
          <w:lang w:val="ru-RU"/>
        </w:rPr>
        <w:t xml:space="preserve"> </w:t>
      </w:r>
      <w:proofErr w:type="spellStart"/>
      <w:r w:rsidRPr="008C5956">
        <w:rPr>
          <w:b/>
          <w:bCs/>
          <w:sz w:val="28"/>
          <w:szCs w:val="28"/>
          <w:lang w:val="ru-RU"/>
        </w:rPr>
        <w:t>послуг</w:t>
      </w:r>
      <w:proofErr w:type="spellEnd"/>
      <w:r w:rsidR="004B4428" w:rsidRPr="008C5956">
        <w:rPr>
          <w:b/>
          <w:bCs/>
          <w:sz w:val="28"/>
          <w:szCs w:val="28"/>
          <w:lang w:val="ru-RU"/>
        </w:rPr>
        <w:t>.</w:t>
      </w:r>
    </w:p>
    <w:p w:rsidR="00403721" w:rsidRPr="004452F4" w:rsidRDefault="00403721" w:rsidP="004452F4">
      <w:pPr>
        <w:autoSpaceDE w:val="0"/>
        <w:autoSpaceDN w:val="0"/>
        <w:adjustRightInd w:val="0"/>
        <w:spacing w:after="0" w:line="360" w:lineRule="auto"/>
        <w:jc w:val="center"/>
        <w:rPr>
          <w:b/>
          <w:bCs/>
          <w:sz w:val="28"/>
          <w:szCs w:val="28"/>
        </w:rPr>
      </w:pPr>
    </w:p>
    <w:p w:rsidR="00403721" w:rsidRPr="00403721" w:rsidRDefault="00403721" w:rsidP="00403721">
      <w:pPr>
        <w:autoSpaceDE w:val="0"/>
        <w:autoSpaceDN w:val="0"/>
        <w:adjustRightInd w:val="0"/>
        <w:spacing w:after="0" w:line="360" w:lineRule="auto"/>
        <w:jc w:val="both"/>
        <w:rPr>
          <w:b/>
          <w:sz w:val="28"/>
          <w:szCs w:val="28"/>
        </w:rPr>
      </w:pPr>
      <w:r w:rsidRPr="00403721">
        <w:rPr>
          <w:b/>
          <w:sz w:val="28"/>
          <w:szCs w:val="28"/>
        </w:rPr>
        <w:t>Анотація:</w:t>
      </w:r>
      <w:r w:rsidR="003F1915" w:rsidRPr="003F1915">
        <w:rPr>
          <w:sz w:val="28"/>
          <w:szCs w:val="28"/>
        </w:rPr>
        <w:t xml:space="preserve"> </w:t>
      </w:r>
      <w:r w:rsidR="003F1915">
        <w:rPr>
          <w:sz w:val="28"/>
          <w:szCs w:val="28"/>
        </w:rPr>
        <w:t xml:space="preserve">Збереження здоров’я </w:t>
      </w:r>
      <w:r w:rsidR="003F1915" w:rsidRPr="00403721">
        <w:rPr>
          <w:sz w:val="28"/>
          <w:szCs w:val="28"/>
        </w:rPr>
        <w:t xml:space="preserve">є одним із першочергових завдань, вирішення якого потребує комплексного підходу до всіх сфер життєдіяльності людини. Одним із таких підходів можна обрати рекреаційну діяльність </w:t>
      </w:r>
      <w:r w:rsidR="003F1915">
        <w:rPr>
          <w:sz w:val="28"/>
          <w:szCs w:val="28"/>
        </w:rPr>
        <w:t xml:space="preserve">спортивно-оздоровчого </w:t>
      </w:r>
      <w:r w:rsidR="003F1915" w:rsidRPr="00403721">
        <w:rPr>
          <w:sz w:val="28"/>
          <w:szCs w:val="28"/>
        </w:rPr>
        <w:t>туризму</w:t>
      </w:r>
      <w:r w:rsidR="003F1915">
        <w:rPr>
          <w:sz w:val="28"/>
          <w:szCs w:val="28"/>
        </w:rPr>
        <w:t>, яка сьогодні</w:t>
      </w:r>
      <w:r w:rsidR="003F1915" w:rsidRPr="00403721">
        <w:rPr>
          <w:sz w:val="28"/>
          <w:szCs w:val="28"/>
        </w:rPr>
        <w:t xml:space="preserve"> є одним з найбільш ефективних </w:t>
      </w:r>
      <w:proofErr w:type="spellStart"/>
      <w:r w:rsidR="003F1915" w:rsidRPr="00403721">
        <w:rPr>
          <w:sz w:val="28"/>
          <w:szCs w:val="28"/>
        </w:rPr>
        <w:t>здоров’язберігаючих</w:t>
      </w:r>
      <w:proofErr w:type="spellEnd"/>
      <w:r w:rsidR="003F1915" w:rsidRPr="00403721">
        <w:rPr>
          <w:sz w:val="28"/>
          <w:szCs w:val="28"/>
        </w:rPr>
        <w:t xml:space="preserve">  аспектів, де  формування здорового способу життя людини і суспільства в цілому,  має велике державне значення.</w:t>
      </w:r>
    </w:p>
    <w:p w:rsidR="00403721" w:rsidRPr="003F1915" w:rsidRDefault="00403721" w:rsidP="00403721">
      <w:pPr>
        <w:autoSpaceDE w:val="0"/>
        <w:autoSpaceDN w:val="0"/>
        <w:adjustRightInd w:val="0"/>
        <w:spacing w:after="0" w:line="360" w:lineRule="auto"/>
        <w:jc w:val="both"/>
        <w:rPr>
          <w:rFonts w:eastAsiaTheme="minorEastAsia"/>
          <w:sz w:val="28"/>
          <w:szCs w:val="28"/>
          <w:lang w:eastAsia="zh-CN"/>
        </w:rPr>
      </w:pPr>
      <w:r w:rsidRPr="00403721">
        <w:rPr>
          <w:b/>
          <w:sz w:val="28"/>
          <w:szCs w:val="28"/>
        </w:rPr>
        <w:t>Ключові слова:</w:t>
      </w:r>
      <w:r w:rsidR="003F1915">
        <w:rPr>
          <w:b/>
          <w:sz w:val="28"/>
          <w:szCs w:val="28"/>
        </w:rPr>
        <w:t xml:space="preserve"> </w:t>
      </w:r>
      <w:r w:rsidR="003F1915">
        <w:rPr>
          <w:sz w:val="28"/>
          <w:szCs w:val="28"/>
        </w:rPr>
        <w:t xml:space="preserve">спортивно-оздоровчий туризм, рекреація, рекреаційні послуги, </w:t>
      </w:r>
      <w:proofErr w:type="spellStart"/>
      <w:r w:rsidR="003F1915">
        <w:rPr>
          <w:sz w:val="28"/>
          <w:szCs w:val="28"/>
        </w:rPr>
        <w:t>здоров</w:t>
      </w:r>
      <w:r w:rsidR="003F1915">
        <w:rPr>
          <w:rFonts w:eastAsiaTheme="minorEastAsia"/>
          <w:sz w:val="28"/>
          <w:szCs w:val="28"/>
          <w:lang w:eastAsia="zh-CN"/>
        </w:rPr>
        <w:t>’язбереження</w:t>
      </w:r>
      <w:proofErr w:type="spellEnd"/>
      <w:r w:rsidR="003F1915">
        <w:rPr>
          <w:rFonts w:eastAsiaTheme="minorEastAsia"/>
          <w:sz w:val="28"/>
          <w:szCs w:val="28"/>
          <w:lang w:eastAsia="zh-CN"/>
        </w:rPr>
        <w:t>, дозвілля.</w:t>
      </w:r>
    </w:p>
    <w:p w:rsidR="004B4428" w:rsidRDefault="004B4428" w:rsidP="004B4428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sz w:val="28"/>
          <w:szCs w:val="28"/>
        </w:rPr>
      </w:pPr>
      <w:r w:rsidRPr="00403721">
        <w:rPr>
          <w:sz w:val="28"/>
          <w:szCs w:val="28"/>
        </w:rPr>
        <w:t xml:space="preserve">Потреби в рекреаційних послугах для </w:t>
      </w:r>
      <w:proofErr w:type="spellStart"/>
      <w:r w:rsidRPr="00403721">
        <w:rPr>
          <w:sz w:val="28"/>
          <w:szCs w:val="28"/>
        </w:rPr>
        <w:t>здров’язбереження</w:t>
      </w:r>
      <w:proofErr w:type="spellEnd"/>
      <w:r w:rsidRPr="00403721">
        <w:rPr>
          <w:sz w:val="28"/>
          <w:szCs w:val="28"/>
        </w:rPr>
        <w:t xml:space="preserve"> є складовою частиною  зміцнення здоров</w:t>
      </w:r>
      <w:r>
        <w:rPr>
          <w:rFonts w:eastAsiaTheme="minorEastAsia"/>
          <w:sz w:val="28"/>
          <w:szCs w:val="28"/>
          <w:lang w:val="en-US" w:eastAsia="zh-CN"/>
        </w:rPr>
        <w:t>’</w:t>
      </w:r>
      <w:r w:rsidRPr="00403721">
        <w:rPr>
          <w:sz w:val="28"/>
          <w:szCs w:val="28"/>
        </w:rPr>
        <w:t>я і розвивається під впливом різних факторів.</w:t>
      </w:r>
      <w:r>
        <w:rPr>
          <w:sz w:val="28"/>
          <w:szCs w:val="28"/>
        </w:rPr>
        <w:t xml:space="preserve"> </w:t>
      </w:r>
      <w:r w:rsidRPr="00403721">
        <w:rPr>
          <w:sz w:val="28"/>
          <w:szCs w:val="28"/>
        </w:rPr>
        <w:t>Рівень і обсяг пропозиції рекреаційних послуг залежить від</w:t>
      </w:r>
      <w:r>
        <w:rPr>
          <w:sz w:val="28"/>
          <w:szCs w:val="28"/>
        </w:rPr>
        <w:t xml:space="preserve"> </w:t>
      </w:r>
      <w:r w:rsidRPr="00403721">
        <w:rPr>
          <w:sz w:val="28"/>
          <w:szCs w:val="28"/>
        </w:rPr>
        <w:t xml:space="preserve">можливостей використання природних рекреаційних ресурсів, місткості матеріально-технічної бази рекреації, розвиваючих факторів рекреації для подолання шляхів  </w:t>
      </w:r>
      <w:proofErr w:type="spellStart"/>
      <w:r w:rsidRPr="00403721">
        <w:rPr>
          <w:sz w:val="28"/>
          <w:szCs w:val="28"/>
        </w:rPr>
        <w:t>здров’язбереження</w:t>
      </w:r>
      <w:proofErr w:type="spellEnd"/>
      <w:r w:rsidRPr="00403721">
        <w:rPr>
          <w:sz w:val="28"/>
          <w:szCs w:val="28"/>
        </w:rPr>
        <w:t>.</w:t>
      </w:r>
    </w:p>
    <w:p w:rsidR="00403721" w:rsidRDefault="00403721" w:rsidP="004B4428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sz w:val="28"/>
          <w:szCs w:val="28"/>
        </w:rPr>
      </w:pPr>
      <w:r w:rsidRPr="00403721">
        <w:rPr>
          <w:sz w:val="28"/>
          <w:szCs w:val="28"/>
        </w:rPr>
        <w:t>Рекреаційна діяльність людини повинна розглядатися як будь-яка</w:t>
      </w:r>
      <w:r>
        <w:rPr>
          <w:sz w:val="28"/>
          <w:szCs w:val="28"/>
          <w:lang w:val="ru-RU"/>
        </w:rPr>
        <w:t xml:space="preserve"> </w:t>
      </w:r>
      <w:r w:rsidRPr="00403721">
        <w:rPr>
          <w:sz w:val="28"/>
          <w:szCs w:val="28"/>
        </w:rPr>
        <w:t>діяльність, що має відношення до організації відпочинку, туризму,</w:t>
      </w:r>
      <w:r>
        <w:rPr>
          <w:sz w:val="28"/>
          <w:szCs w:val="28"/>
          <w:lang w:val="ru-RU"/>
        </w:rPr>
        <w:t xml:space="preserve"> </w:t>
      </w:r>
      <w:r w:rsidRPr="00403721">
        <w:rPr>
          <w:sz w:val="28"/>
          <w:szCs w:val="28"/>
        </w:rPr>
        <w:t>фізкультури і спорту, оскільки є невід'ємною від соціальної, духовної,</w:t>
      </w:r>
      <w:r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</w:rPr>
        <w:t>трудової діяльності його</w:t>
      </w:r>
      <w:r>
        <w:rPr>
          <w:sz w:val="28"/>
          <w:szCs w:val="28"/>
          <w:lang w:val="ru-RU"/>
        </w:rPr>
        <w:t xml:space="preserve"> </w:t>
      </w:r>
      <w:r w:rsidRPr="00403721">
        <w:rPr>
          <w:sz w:val="28"/>
          <w:szCs w:val="28"/>
        </w:rPr>
        <w:t xml:space="preserve">життя і сприяє </w:t>
      </w:r>
      <w:proofErr w:type="spellStart"/>
      <w:r w:rsidRPr="00403721">
        <w:rPr>
          <w:sz w:val="28"/>
          <w:szCs w:val="28"/>
        </w:rPr>
        <w:t>здоров’язбереженню</w:t>
      </w:r>
      <w:proofErr w:type="spellEnd"/>
      <w:r w:rsidRPr="00403721">
        <w:rPr>
          <w:sz w:val="28"/>
          <w:szCs w:val="28"/>
        </w:rPr>
        <w:t xml:space="preserve"> організму в цілому.</w:t>
      </w:r>
      <w:r>
        <w:rPr>
          <w:sz w:val="28"/>
          <w:szCs w:val="28"/>
          <w:lang w:val="ru-RU"/>
        </w:rPr>
        <w:t xml:space="preserve"> </w:t>
      </w:r>
      <w:r w:rsidRPr="00403721">
        <w:rPr>
          <w:sz w:val="28"/>
          <w:szCs w:val="28"/>
        </w:rPr>
        <w:t>Спортивно-оздоровчий туризм за своєю сутністю не є сферою</w:t>
      </w:r>
      <w:r>
        <w:rPr>
          <w:sz w:val="28"/>
          <w:szCs w:val="28"/>
          <w:lang w:val="ru-RU"/>
        </w:rPr>
        <w:t xml:space="preserve"> </w:t>
      </w:r>
      <w:r w:rsidRPr="00403721">
        <w:rPr>
          <w:sz w:val="28"/>
          <w:szCs w:val="28"/>
        </w:rPr>
        <w:t>послуг, а це досить самостійна і соціально-орієнтована сфера і спосіб</w:t>
      </w:r>
      <w:r>
        <w:rPr>
          <w:sz w:val="28"/>
          <w:szCs w:val="28"/>
        </w:rPr>
        <w:t xml:space="preserve"> </w:t>
      </w:r>
      <w:r w:rsidRPr="00403721">
        <w:rPr>
          <w:sz w:val="28"/>
          <w:szCs w:val="28"/>
        </w:rPr>
        <w:lastRenderedPageBreak/>
        <w:t>життя значного кола суспільства, для якої самодіяльний туризм служить</w:t>
      </w:r>
      <w:r>
        <w:rPr>
          <w:sz w:val="28"/>
          <w:szCs w:val="28"/>
        </w:rPr>
        <w:t xml:space="preserve"> </w:t>
      </w:r>
      <w:r w:rsidRPr="00403721">
        <w:rPr>
          <w:sz w:val="28"/>
          <w:szCs w:val="28"/>
        </w:rPr>
        <w:t>ефективним засобом фізичного оздоровлення, морального розвитку і</w:t>
      </w:r>
      <w:r>
        <w:rPr>
          <w:sz w:val="28"/>
          <w:szCs w:val="28"/>
        </w:rPr>
        <w:t xml:space="preserve"> </w:t>
      </w:r>
      <w:r w:rsidRPr="00403721">
        <w:rPr>
          <w:sz w:val="28"/>
          <w:szCs w:val="28"/>
        </w:rPr>
        <w:t xml:space="preserve">самовдосконалення. Створення умов для  активного  дозвілля, у тому числі використовуючи ресурси масового спорту та фізичної культури, є ключовим напрямком діяльності органів влади всіх рівнів у вирішенні завдання формування здорового способу життя. При цьому у визначенні пріоритетів спортивної політики важливий облік потреб, мотивів, інтересів, які лежать в основі </w:t>
      </w:r>
      <w:proofErr w:type="spellStart"/>
      <w:r w:rsidRPr="00403721">
        <w:rPr>
          <w:sz w:val="28"/>
          <w:szCs w:val="28"/>
        </w:rPr>
        <w:t>спортивно-дозвіллєвої</w:t>
      </w:r>
      <w:proofErr w:type="spellEnd"/>
      <w:r w:rsidRPr="00403721">
        <w:rPr>
          <w:sz w:val="28"/>
          <w:szCs w:val="28"/>
        </w:rPr>
        <w:t xml:space="preserve"> діяльності людини. Важливий також аналіз бар'єрів доступності спортивних та фізкультурно-оздоровчих послуг для різних груп населення, в тому числі і соціокультурних, психологічних бар'єрів і</w:t>
      </w:r>
      <w:r w:rsidR="00B01C1C">
        <w:rPr>
          <w:sz w:val="28"/>
          <w:szCs w:val="28"/>
        </w:rPr>
        <w:t xml:space="preserve"> </w:t>
      </w:r>
      <w:r w:rsidRPr="00403721">
        <w:rPr>
          <w:sz w:val="28"/>
          <w:szCs w:val="28"/>
        </w:rPr>
        <w:t>реалізація комплексних заходів, що дозволяють їх мінімізувати.</w:t>
      </w:r>
      <w:r>
        <w:rPr>
          <w:sz w:val="28"/>
          <w:szCs w:val="28"/>
        </w:rPr>
        <w:t xml:space="preserve"> </w:t>
      </w:r>
      <w:r w:rsidRPr="00403721">
        <w:rPr>
          <w:sz w:val="28"/>
          <w:szCs w:val="28"/>
        </w:rPr>
        <w:t xml:space="preserve">Реалізуючи оздоровчі, рекреаційні та </w:t>
      </w:r>
      <w:proofErr w:type="spellStart"/>
      <w:r w:rsidRPr="00403721">
        <w:rPr>
          <w:sz w:val="28"/>
          <w:szCs w:val="28"/>
        </w:rPr>
        <w:t>освітньо-виховні</w:t>
      </w:r>
      <w:proofErr w:type="spellEnd"/>
      <w:r w:rsidRPr="00403721">
        <w:rPr>
          <w:sz w:val="28"/>
          <w:szCs w:val="28"/>
        </w:rPr>
        <w:t>, комунікативні</w:t>
      </w:r>
      <w:r>
        <w:rPr>
          <w:sz w:val="28"/>
          <w:szCs w:val="28"/>
        </w:rPr>
        <w:t xml:space="preserve"> </w:t>
      </w:r>
      <w:r w:rsidRPr="00403721">
        <w:rPr>
          <w:sz w:val="28"/>
          <w:szCs w:val="28"/>
        </w:rPr>
        <w:t xml:space="preserve">функції, </w:t>
      </w:r>
      <w:proofErr w:type="spellStart"/>
      <w:r w:rsidRPr="00403721">
        <w:rPr>
          <w:sz w:val="28"/>
          <w:szCs w:val="28"/>
        </w:rPr>
        <w:t>оздоровчо–спортивний</w:t>
      </w:r>
      <w:proofErr w:type="spellEnd"/>
      <w:r w:rsidRPr="00403721">
        <w:rPr>
          <w:sz w:val="28"/>
          <w:szCs w:val="28"/>
        </w:rPr>
        <w:t xml:space="preserve"> туризм є найважливішим засобом розвитку людського потенціалу суспільства для </w:t>
      </w:r>
      <w:proofErr w:type="spellStart"/>
      <w:r w:rsidRPr="00403721">
        <w:rPr>
          <w:sz w:val="28"/>
          <w:szCs w:val="28"/>
        </w:rPr>
        <w:t>здоров’язбереження</w:t>
      </w:r>
      <w:proofErr w:type="spellEnd"/>
      <w:r w:rsidRPr="00403721">
        <w:rPr>
          <w:sz w:val="28"/>
          <w:szCs w:val="28"/>
        </w:rPr>
        <w:t xml:space="preserve"> організму.</w:t>
      </w:r>
      <w:r>
        <w:rPr>
          <w:sz w:val="28"/>
          <w:szCs w:val="28"/>
        </w:rPr>
        <w:t xml:space="preserve"> </w:t>
      </w:r>
      <w:r w:rsidRPr="00403721">
        <w:rPr>
          <w:sz w:val="28"/>
          <w:szCs w:val="28"/>
        </w:rPr>
        <w:t>Використовуючи вільний час для занять аматорським, оздоровчим</w:t>
      </w:r>
      <w:r w:rsidR="00B01C1C">
        <w:rPr>
          <w:sz w:val="28"/>
          <w:szCs w:val="28"/>
        </w:rPr>
        <w:t xml:space="preserve"> </w:t>
      </w:r>
      <w:r w:rsidRPr="00403721">
        <w:rPr>
          <w:sz w:val="28"/>
          <w:szCs w:val="28"/>
        </w:rPr>
        <w:t>спортом та фізичною культурою, в</w:t>
      </w:r>
      <w:r w:rsidR="00B01C1C">
        <w:rPr>
          <w:sz w:val="28"/>
          <w:szCs w:val="28"/>
        </w:rPr>
        <w:t xml:space="preserve">изначаючи його як активний вид </w:t>
      </w:r>
      <w:r w:rsidRPr="00403721">
        <w:rPr>
          <w:sz w:val="28"/>
          <w:szCs w:val="28"/>
        </w:rPr>
        <w:t xml:space="preserve">дозвілля можливо зміцнити та відновити фізичний стан організму і це конструюється сукупністю видів діяльності, що реалізуються з власної волі людини, результатом яких є ефекти релаксації, отримання задоволення, моральне, психологічне і фізичне відновлення і розвиток індивіда. </w:t>
      </w:r>
      <w:r>
        <w:rPr>
          <w:sz w:val="28"/>
          <w:szCs w:val="28"/>
        </w:rPr>
        <w:t xml:space="preserve"> </w:t>
      </w:r>
    </w:p>
    <w:p w:rsidR="00403721" w:rsidRPr="00403721" w:rsidRDefault="00403721" w:rsidP="00403721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sz w:val="28"/>
          <w:szCs w:val="28"/>
        </w:rPr>
      </w:pPr>
      <w:r w:rsidRPr="00403721">
        <w:rPr>
          <w:sz w:val="28"/>
          <w:szCs w:val="28"/>
        </w:rPr>
        <w:t>При домінуванні установок на збереження та підтримання здоров'я у</w:t>
      </w:r>
    </w:p>
    <w:p w:rsidR="00403721" w:rsidRPr="00403721" w:rsidRDefault="00403721" w:rsidP="00403721">
      <w:pPr>
        <w:autoSpaceDE w:val="0"/>
        <w:autoSpaceDN w:val="0"/>
        <w:adjustRightInd w:val="0"/>
        <w:spacing w:after="0" w:line="360" w:lineRule="auto"/>
        <w:jc w:val="both"/>
        <w:rPr>
          <w:sz w:val="28"/>
          <w:szCs w:val="28"/>
        </w:rPr>
      </w:pPr>
      <w:r w:rsidRPr="00403721">
        <w:rPr>
          <w:sz w:val="28"/>
          <w:szCs w:val="28"/>
        </w:rPr>
        <w:t>сфері оздоровчо</w:t>
      </w:r>
      <w:r w:rsidR="00784849">
        <w:rPr>
          <w:sz w:val="28"/>
          <w:szCs w:val="28"/>
        </w:rPr>
        <w:t>-</w:t>
      </w:r>
      <w:r w:rsidRPr="00403721">
        <w:rPr>
          <w:sz w:val="28"/>
          <w:szCs w:val="28"/>
        </w:rPr>
        <w:t>спортивного дозвілля можуть бути задоволені різні потреби. При цьому характер мотиваційних установок залежить від вікових характеристик. Вибір активних спортивно орієнтованих форм проведення дозвілля визначається різними факторами об'єктивного і суб'єктивного характеру, утому числі залежить від реалізованої соціальної політики</w:t>
      </w:r>
      <w:r w:rsidR="00784849">
        <w:rPr>
          <w:sz w:val="28"/>
          <w:szCs w:val="28"/>
        </w:rPr>
        <w:t>,</w:t>
      </w:r>
      <w:r w:rsidRPr="00403721">
        <w:rPr>
          <w:sz w:val="28"/>
          <w:szCs w:val="28"/>
        </w:rPr>
        <w:t xml:space="preserve"> щодо створення умов для занять спортом і фізичною культурою, </w:t>
      </w:r>
      <w:proofErr w:type="spellStart"/>
      <w:r w:rsidRPr="00403721">
        <w:rPr>
          <w:sz w:val="28"/>
          <w:szCs w:val="28"/>
        </w:rPr>
        <w:t>оздоровчо–спортивним</w:t>
      </w:r>
      <w:proofErr w:type="spellEnd"/>
      <w:r w:rsidRPr="00403721">
        <w:rPr>
          <w:sz w:val="28"/>
          <w:szCs w:val="28"/>
        </w:rPr>
        <w:t xml:space="preserve"> туризмом в цілому, територіальної та цінової </w:t>
      </w:r>
      <w:r w:rsidRPr="00403721">
        <w:rPr>
          <w:sz w:val="28"/>
          <w:szCs w:val="28"/>
        </w:rPr>
        <w:lastRenderedPageBreak/>
        <w:t>доступності фізкультурно-оздоровчих послуг, від рекреаційних установок індивідів і розвиненості потреби в фізкультурних і спортивних заняттях.</w:t>
      </w:r>
    </w:p>
    <w:p w:rsidR="00403721" w:rsidRDefault="00403721" w:rsidP="00403721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sz w:val="28"/>
          <w:szCs w:val="28"/>
        </w:rPr>
      </w:pPr>
      <w:r w:rsidRPr="00403721">
        <w:rPr>
          <w:sz w:val="28"/>
          <w:szCs w:val="28"/>
        </w:rPr>
        <w:t xml:space="preserve">В основі </w:t>
      </w:r>
      <w:proofErr w:type="spellStart"/>
      <w:r w:rsidRPr="00403721">
        <w:rPr>
          <w:sz w:val="28"/>
          <w:szCs w:val="28"/>
        </w:rPr>
        <w:t>спортивно–оздоровчої</w:t>
      </w:r>
      <w:proofErr w:type="spellEnd"/>
      <w:r w:rsidRPr="00403721">
        <w:rPr>
          <w:sz w:val="28"/>
          <w:szCs w:val="28"/>
        </w:rPr>
        <w:t xml:space="preserve"> послуги лежить розвиток здорового способу життя, який можливо досягти створюючи туристичний продукт, який буде мі</w:t>
      </w:r>
      <w:r w:rsidR="00784849">
        <w:rPr>
          <w:sz w:val="28"/>
          <w:szCs w:val="28"/>
        </w:rPr>
        <w:t xml:space="preserve">стити в собі елементи </w:t>
      </w:r>
      <w:proofErr w:type="spellStart"/>
      <w:r w:rsidR="00784849">
        <w:rPr>
          <w:sz w:val="28"/>
          <w:szCs w:val="28"/>
        </w:rPr>
        <w:t>оздоровчо–</w:t>
      </w:r>
      <w:r w:rsidRPr="00403721">
        <w:rPr>
          <w:sz w:val="28"/>
          <w:szCs w:val="28"/>
        </w:rPr>
        <w:t>спортивного</w:t>
      </w:r>
      <w:proofErr w:type="spellEnd"/>
      <w:r w:rsidRPr="00403721">
        <w:rPr>
          <w:sz w:val="28"/>
          <w:szCs w:val="28"/>
        </w:rPr>
        <w:t xml:space="preserve"> туризму. Адже активний рух</w:t>
      </w:r>
      <w:r w:rsidR="00784849">
        <w:rPr>
          <w:sz w:val="28"/>
          <w:szCs w:val="28"/>
        </w:rPr>
        <w:t xml:space="preserve"> є визначальною рисою </w:t>
      </w:r>
      <w:proofErr w:type="spellStart"/>
      <w:r w:rsidR="00784849">
        <w:rPr>
          <w:sz w:val="28"/>
          <w:szCs w:val="28"/>
        </w:rPr>
        <w:t>оздоровчо</w:t>
      </w:r>
      <w:r w:rsidRPr="00403721">
        <w:rPr>
          <w:sz w:val="28"/>
          <w:szCs w:val="28"/>
        </w:rPr>
        <w:t>–спортивного</w:t>
      </w:r>
      <w:proofErr w:type="spellEnd"/>
      <w:r w:rsidRPr="00403721">
        <w:rPr>
          <w:sz w:val="28"/>
          <w:szCs w:val="28"/>
        </w:rPr>
        <w:t xml:space="preserve"> туризму, який загартовує організм, розвиває витривалість, спритність, виховує мужність, наполегливість і рішучість, навчає виживанню людини в природному середовищі. Подорожуючи далекими чи близькими дорогами ми збагачуємось не тільки фізично, а і емоційно, культурно</w:t>
      </w:r>
      <w:r w:rsidR="00784849">
        <w:rPr>
          <w:sz w:val="28"/>
          <w:szCs w:val="28"/>
        </w:rPr>
        <w:t>,</w:t>
      </w:r>
      <w:r w:rsidRPr="00403721">
        <w:rPr>
          <w:sz w:val="28"/>
          <w:szCs w:val="28"/>
        </w:rPr>
        <w:t xml:space="preserve"> бо саме </w:t>
      </w:r>
      <w:proofErr w:type="spellStart"/>
      <w:r w:rsidRPr="00403721">
        <w:rPr>
          <w:sz w:val="28"/>
          <w:szCs w:val="28"/>
        </w:rPr>
        <w:t>оздоровчо–спортивний</w:t>
      </w:r>
      <w:proofErr w:type="spellEnd"/>
      <w:r w:rsidRPr="00403721">
        <w:rPr>
          <w:sz w:val="28"/>
          <w:szCs w:val="28"/>
        </w:rPr>
        <w:t xml:space="preserve"> туризм допомагає підтримувати високу працездатність та творчу активність. Така ефективна форма організації</w:t>
      </w:r>
      <w:r>
        <w:rPr>
          <w:sz w:val="28"/>
          <w:szCs w:val="28"/>
        </w:rPr>
        <w:t xml:space="preserve"> </w:t>
      </w:r>
      <w:r w:rsidRPr="00403721">
        <w:rPr>
          <w:sz w:val="28"/>
          <w:szCs w:val="28"/>
        </w:rPr>
        <w:t xml:space="preserve">відпочинку сприяє фізичному і </w:t>
      </w:r>
      <w:r>
        <w:rPr>
          <w:sz w:val="28"/>
          <w:szCs w:val="28"/>
        </w:rPr>
        <w:t>духовному розвитку особистості.</w:t>
      </w:r>
    </w:p>
    <w:p w:rsidR="00403721" w:rsidRDefault="00403721" w:rsidP="00403721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sz w:val="28"/>
          <w:szCs w:val="28"/>
        </w:rPr>
      </w:pPr>
      <w:r w:rsidRPr="00403721">
        <w:rPr>
          <w:sz w:val="28"/>
          <w:szCs w:val="28"/>
        </w:rPr>
        <w:t>Створюючи туристичний продукт за напрямком оздоровчо</w:t>
      </w:r>
      <w:r w:rsidR="004452F4">
        <w:rPr>
          <w:sz w:val="28"/>
          <w:szCs w:val="28"/>
        </w:rPr>
        <w:t>-</w:t>
      </w:r>
      <w:r w:rsidRPr="00403721">
        <w:rPr>
          <w:sz w:val="28"/>
          <w:szCs w:val="28"/>
        </w:rPr>
        <w:t>спортивного туризму, потрібно враховувати фізичну підготовку кожного, вік та медичні показники.</w:t>
      </w:r>
    </w:p>
    <w:p w:rsidR="00403721" w:rsidRPr="00403721" w:rsidRDefault="00403721" w:rsidP="00403721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sz w:val="28"/>
          <w:szCs w:val="28"/>
        </w:rPr>
      </w:pPr>
      <w:proofErr w:type="spellStart"/>
      <w:r w:rsidRPr="00403721">
        <w:rPr>
          <w:sz w:val="28"/>
          <w:szCs w:val="28"/>
        </w:rPr>
        <w:t>Оздоровчо–</w:t>
      </w:r>
      <w:r w:rsidR="003F1915">
        <w:rPr>
          <w:sz w:val="28"/>
          <w:szCs w:val="28"/>
        </w:rPr>
        <w:t>спортивний</w:t>
      </w:r>
      <w:proofErr w:type="spellEnd"/>
      <w:r w:rsidR="003F1915">
        <w:rPr>
          <w:sz w:val="28"/>
          <w:szCs w:val="28"/>
        </w:rPr>
        <w:t xml:space="preserve"> туризм</w:t>
      </w:r>
      <w:r w:rsidRPr="00403721">
        <w:rPr>
          <w:sz w:val="28"/>
          <w:szCs w:val="28"/>
        </w:rPr>
        <w:t xml:space="preserve"> - це різновид  п</w:t>
      </w:r>
      <w:r w:rsidR="003F1915">
        <w:rPr>
          <w:sz w:val="28"/>
          <w:szCs w:val="28"/>
        </w:rPr>
        <w:t xml:space="preserve">ішохідного, гірського, водного, </w:t>
      </w:r>
      <w:r w:rsidRPr="00403721">
        <w:rPr>
          <w:sz w:val="28"/>
          <w:szCs w:val="28"/>
        </w:rPr>
        <w:t>спелеотуризму тощо. Для подорожі пішки в горах характерні: великий обсяг фізичних навантажень на організм при зниженому атмосферному тиску і високому рівні сонячної радіації, необхідність долати перешкоди із застосуванням різноманітних засобів і прийомів пересування і страховки, спеціальна тактика проходження маршруту. Тому сьогодн</w:t>
      </w:r>
      <w:r>
        <w:rPr>
          <w:sz w:val="28"/>
          <w:szCs w:val="28"/>
        </w:rPr>
        <w:t>і</w:t>
      </w:r>
      <w:r w:rsidRPr="00403721">
        <w:rPr>
          <w:sz w:val="28"/>
          <w:szCs w:val="28"/>
        </w:rPr>
        <w:t xml:space="preserve"> розповсюджений і користується попитом пішохідний туризм.</w:t>
      </w:r>
    </w:p>
    <w:p w:rsidR="00403721" w:rsidRPr="00403721" w:rsidRDefault="00403721" w:rsidP="003F1915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sz w:val="28"/>
          <w:szCs w:val="28"/>
        </w:rPr>
      </w:pPr>
      <w:r w:rsidRPr="00403721">
        <w:rPr>
          <w:sz w:val="28"/>
          <w:szCs w:val="28"/>
        </w:rPr>
        <w:t>Піші походи проводяться практично у всіх кліматичних зонах та географічних регіонах - від арктичної тундри до пустель і гір. Їх привабливість і головна відмітна особливість у тому, що вони доступні і</w:t>
      </w:r>
      <w:r w:rsidR="00DB779E">
        <w:rPr>
          <w:sz w:val="28"/>
          <w:szCs w:val="28"/>
        </w:rPr>
        <w:t xml:space="preserve"> </w:t>
      </w:r>
      <w:r w:rsidRPr="00403721">
        <w:rPr>
          <w:sz w:val="28"/>
          <w:szCs w:val="28"/>
        </w:rPr>
        <w:t>корисні також і практично здоровій людині, незалежно від віку і фізичного</w:t>
      </w:r>
    </w:p>
    <w:p w:rsidR="00DB779E" w:rsidRDefault="00403721" w:rsidP="00403721">
      <w:pPr>
        <w:autoSpaceDE w:val="0"/>
        <w:autoSpaceDN w:val="0"/>
        <w:adjustRightInd w:val="0"/>
        <w:spacing w:after="0" w:line="360" w:lineRule="auto"/>
        <w:jc w:val="both"/>
        <w:rPr>
          <w:sz w:val="28"/>
          <w:szCs w:val="28"/>
        </w:rPr>
      </w:pPr>
      <w:r w:rsidRPr="00403721">
        <w:rPr>
          <w:sz w:val="28"/>
          <w:szCs w:val="28"/>
        </w:rPr>
        <w:t>розвитку, надає більшу свободу у виборі маршруту відповідно до</w:t>
      </w:r>
      <w:r w:rsidR="00DB779E">
        <w:rPr>
          <w:sz w:val="28"/>
          <w:szCs w:val="28"/>
        </w:rPr>
        <w:t xml:space="preserve"> </w:t>
      </w:r>
      <w:r w:rsidRPr="00403721">
        <w:rPr>
          <w:sz w:val="28"/>
          <w:szCs w:val="28"/>
        </w:rPr>
        <w:t xml:space="preserve">естетичних, пізнавальних та культурних потреб учасників подорожі. При </w:t>
      </w:r>
      <w:r w:rsidRPr="00403721">
        <w:rPr>
          <w:sz w:val="28"/>
          <w:szCs w:val="28"/>
        </w:rPr>
        <w:lastRenderedPageBreak/>
        <w:t>наявності на маршруті великої кількості різноманітних природних перешкод піший похід може перетворитися на комбінований, наприклад, пішохідно-водний, гірничо-пішохідний.</w:t>
      </w:r>
      <w:r w:rsidR="00DB779E">
        <w:rPr>
          <w:sz w:val="28"/>
          <w:szCs w:val="28"/>
        </w:rPr>
        <w:t xml:space="preserve"> </w:t>
      </w:r>
    </w:p>
    <w:p w:rsidR="00403721" w:rsidRPr="00403721" w:rsidRDefault="00403721" w:rsidP="00DB779E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sz w:val="28"/>
          <w:szCs w:val="28"/>
        </w:rPr>
      </w:pPr>
      <w:r w:rsidRPr="00403721">
        <w:rPr>
          <w:sz w:val="28"/>
          <w:szCs w:val="28"/>
        </w:rPr>
        <w:t xml:space="preserve">Помітною популярністю </w:t>
      </w:r>
      <w:r w:rsidR="003F1915">
        <w:rPr>
          <w:sz w:val="28"/>
          <w:szCs w:val="28"/>
        </w:rPr>
        <w:t xml:space="preserve">сьогодні </w:t>
      </w:r>
      <w:r w:rsidRPr="00403721">
        <w:rPr>
          <w:sz w:val="28"/>
          <w:szCs w:val="28"/>
        </w:rPr>
        <w:t>користуються різнопланові спортивно-оздоровчі послуги, які називають рекреаційними, і сутність їх полягає в</w:t>
      </w:r>
      <w:r w:rsidR="00DB779E">
        <w:rPr>
          <w:sz w:val="28"/>
          <w:szCs w:val="28"/>
        </w:rPr>
        <w:t xml:space="preserve"> </w:t>
      </w:r>
      <w:r w:rsidRPr="00403721">
        <w:rPr>
          <w:sz w:val="28"/>
          <w:szCs w:val="28"/>
        </w:rPr>
        <w:t>організації процесу відновлення, і звичайно, розвитку і вдосконалення сил</w:t>
      </w:r>
      <w:r w:rsidR="00DB779E">
        <w:rPr>
          <w:sz w:val="28"/>
          <w:szCs w:val="28"/>
        </w:rPr>
        <w:t xml:space="preserve"> </w:t>
      </w:r>
      <w:r w:rsidRPr="00403721">
        <w:rPr>
          <w:sz w:val="28"/>
          <w:szCs w:val="28"/>
        </w:rPr>
        <w:t xml:space="preserve">і можливостей людини </w:t>
      </w:r>
      <w:r w:rsidR="00DB779E">
        <w:rPr>
          <w:sz w:val="28"/>
          <w:szCs w:val="28"/>
        </w:rPr>
        <w:t xml:space="preserve">- фізичних, емоційних, </w:t>
      </w:r>
      <w:r w:rsidRPr="00403721">
        <w:rPr>
          <w:sz w:val="28"/>
          <w:szCs w:val="28"/>
        </w:rPr>
        <w:t>адаптаційних, духовних.</w:t>
      </w:r>
    </w:p>
    <w:p w:rsidR="00403721" w:rsidRPr="00403721" w:rsidRDefault="003F1915" w:rsidP="00DB779E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Спортивно-оздоровчі </w:t>
      </w:r>
      <w:r w:rsidR="00403721" w:rsidRPr="00403721">
        <w:rPr>
          <w:sz w:val="28"/>
          <w:szCs w:val="28"/>
        </w:rPr>
        <w:t>рекреаційні послуги іноді відносять до відновлювальни</w:t>
      </w:r>
      <w:r>
        <w:rPr>
          <w:sz w:val="28"/>
          <w:szCs w:val="28"/>
        </w:rPr>
        <w:t>х послуг, а іноді до анімаційних</w:t>
      </w:r>
      <w:r w:rsidR="00403721" w:rsidRPr="00403721">
        <w:rPr>
          <w:sz w:val="28"/>
          <w:szCs w:val="28"/>
        </w:rPr>
        <w:t>. Вони виявляються в залах для аеробіки, гімнастичних залах, тренажерних залах. Заняття тут проводять за певним графіком досвідчені інструктори по спортивно-оздоровчій гімнастиці, по аеробіці і культуризму.</w:t>
      </w:r>
    </w:p>
    <w:p w:rsidR="00DB779E" w:rsidRDefault="00403721" w:rsidP="00403721">
      <w:pPr>
        <w:autoSpaceDE w:val="0"/>
        <w:autoSpaceDN w:val="0"/>
        <w:adjustRightInd w:val="0"/>
        <w:spacing w:after="0" w:line="360" w:lineRule="auto"/>
        <w:jc w:val="both"/>
        <w:rPr>
          <w:sz w:val="28"/>
          <w:szCs w:val="28"/>
        </w:rPr>
      </w:pPr>
      <w:r w:rsidRPr="00403721">
        <w:rPr>
          <w:sz w:val="28"/>
          <w:szCs w:val="28"/>
        </w:rPr>
        <w:t>До спортивно-оздоровчих послуг відносяться послуги оздоровчої</w:t>
      </w:r>
      <w:r w:rsidR="00DB779E">
        <w:rPr>
          <w:sz w:val="28"/>
          <w:szCs w:val="28"/>
        </w:rPr>
        <w:t xml:space="preserve"> галузі.</w:t>
      </w:r>
    </w:p>
    <w:p w:rsidR="00403721" w:rsidRPr="00403721" w:rsidRDefault="00403721" w:rsidP="00DB779E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sz w:val="28"/>
          <w:szCs w:val="28"/>
        </w:rPr>
      </w:pPr>
      <w:r w:rsidRPr="00403721">
        <w:rPr>
          <w:sz w:val="28"/>
          <w:szCs w:val="28"/>
        </w:rPr>
        <w:t>Основні структурні підрозділи оздоровчої галузі:</w:t>
      </w:r>
    </w:p>
    <w:p w:rsidR="00403721" w:rsidRPr="00403721" w:rsidRDefault="00403721" w:rsidP="00403721">
      <w:pPr>
        <w:autoSpaceDE w:val="0"/>
        <w:autoSpaceDN w:val="0"/>
        <w:adjustRightInd w:val="0"/>
        <w:spacing w:after="0" w:line="360" w:lineRule="auto"/>
        <w:jc w:val="both"/>
        <w:rPr>
          <w:sz w:val="28"/>
          <w:szCs w:val="28"/>
        </w:rPr>
      </w:pPr>
      <w:r w:rsidRPr="00403721">
        <w:rPr>
          <w:sz w:val="28"/>
          <w:szCs w:val="28"/>
        </w:rPr>
        <w:t xml:space="preserve">- клуби (центри) здоров'я (фітнес, </w:t>
      </w:r>
      <w:proofErr w:type="spellStart"/>
      <w:r w:rsidRPr="00403721">
        <w:rPr>
          <w:sz w:val="28"/>
          <w:szCs w:val="28"/>
        </w:rPr>
        <w:t>шейпінг</w:t>
      </w:r>
      <w:proofErr w:type="spellEnd"/>
      <w:r w:rsidRPr="00403721">
        <w:rPr>
          <w:sz w:val="28"/>
          <w:szCs w:val="28"/>
        </w:rPr>
        <w:t xml:space="preserve">, аеробіка, </w:t>
      </w:r>
      <w:proofErr w:type="spellStart"/>
      <w:r w:rsidRPr="00403721">
        <w:rPr>
          <w:sz w:val="28"/>
          <w:szCs w:val="28"/>
        </w:rPr>
        <w:t>каланетика</w:t>
      </w:r>
      <w:proofErr w:type="spellEnd"/>
      <w:r w:rsidRPr="00403721">
        <w:rPr>
          <w:sz w:val="28"/>
          <w:szCs w:val="28"/>
        </w:rPr>
        <w:t>,</w:t>
      </w:r>
      <w:r w:rsidR="00DB779E">
        <w:rPr>
          <w:sz w:val="28"/>
          <w:szCs w:val="28"/>
        </w:rPr>
        <w:t xml:space="preserve"> </w:t>
      </w:r>
      <w:r w:rsidRPr="00403721">
        <w:rPr>
          <w:sz w:val="28"/>
          <w:szCs w:val="28"/>
        </w:rPr>
        <w:t xml:space="preserve">йога, SPA, </w:t>
      </w:r>
      <w:proofErr w:type="spellStart"/>
      <w:r w:rsidRPr="00403721">
        <w:rPr>
          <w:sz w:val="28"/>
          <w:szCs w:val="28"/>
        </w:rPr>
        <w:t>велнес</w:t>
      </w:r>
      <w:proofErr w:type="spellEnd"/>
      <w:r w:rsidRPr="00403721">
        <w:rPr>
          <w:sz w:val="28"/>
          <w:szCs w:val="28"/>
        </w:rPr>
        <w:t xml:space="preserve"> та ін.),</w:t>
      </w:r>
    </w:p>
    <w:p w:rsidR="00403721" w:rsidRPr="00403721" w:rsidRDefault="00403721" w:rsidP="00403721">
      <w:pPr>
        <w:autoSpaceDE w:val="0"/>
        <w:autoSpaceDN w:val="0"/>
        <w:adjustRightInd w:val="0"/>
        <w:spacing w:after="0" w:line="360" w:lineRule="auto"/>
        <w:jc w:val="both"/>
        <w:rPr>
          <w:sz w:val="28"/>
          <w:szCs w:val="28"/>
        </w:rPr>
      </w:pPr>
      <w:r w:rsidRPr="00403721">
        <w:rPr>
          <w:sz w:val="28"/>
          <w:szCs w:val="28"/>
        </w:rPr>
        <w:t>- фізкультурно-оздоровчі центри,</w:t>
      </w:r>
    </w:p>
    <w:p w:rsidR="00403721" w:rsidRPr="00403721" w:rsidRDefault="00403721" w:rsidP="00403721">
      <w:pPr>
        <w:autoSpaceDE w:val="0"/>
        <w:autoSpaceDN w:val="0"/>
        <w:adjustRightInd w:val="0"/>
        <w:spacing w:after="0" w:line="360" w:lineRule="auto"/>
        <w:jc w:val="both"/>
        <w:rPr>
          <w:sz w:val="28"/>
          <w:szCs w:val="28"/>
        </w:rPr>
      </w:pPr>
      <w:r w:rsidRPr="00403721">
        <w:rPr>
          <w:sz w:val="28"/>
          <w:szCs w:val="28"/>
        </w:rPr>
        <w:t>- спортивно-оздоровчі центри,</w:t>
      </w:r>
    </w:p>
    <w:p w:rsidR="00403721" w:rsidRPr="00403721" w:rsidRDefault="00403721" w:rsidP="00403721">
      <w:pPr>
        <w:autoSpaceDE w:val="0"/>
        <w:autoSpaceDN w:val="0"/>
        <w:adjustRightInd w:val="0"/>
        <w:spacing w:after="0" w:line="360" w:lineRule="auto"/>
        <w:jc w:val="both"/>
        <w:rPr>
          <w:sz w:val="28"/>
          <w:szCs w:val="28"/>
        </w:rPr>
      </w:pPr>
      <w:r w:rsidRPr="00403721">
        <w:rPr>
          <w:sz w:val="28"/>
          <w:szCs w:val="28"/>
        </w:rPr>
        <w:t>- рекреаційно-оздоровчі центри,</w:t>
      </w:r>
    </w:p>
    <w:p w:rsidR="00403721" w:rsidRPr="00403721" w:rsidRDefault="00403721" w:rsidP="00403721">
      <w:pPr>
        <w:autoSpaceDE w:val="0"/>
        <w:autoSpaceDN w:val="0"/>
        <w:adjustRightInd w:val="0"/>
        <w:spacing w:after="0" w:line="360" w:lineRule="auto"/>
        <w:jc w:val="both"/>
        <w:rPr>
          <w:sz w:val="28"/>
          <w:szCs w:val="28"/>
        </w:rPr>
      </w:pPr>
      <w:r w:rsidRPr="00403721">
        <w:rPr>
          <w:sz w:val="28"/>
          <w:szCs w:val="28"/>
        </w:rPr>
        <w:t>- оздоровчі центри,</w:t>
      </w:r>
    </w:p>
    <w:p w:rsidR="00403721" w:rsidRPr="00403721" w:rsidRDefault="00403721" w:rsidP="00403721">
      <w:pPr>
        <w:autoSpaceDE w:val="0"/>
        <w:autoSpaceDN w:val="0"/>
        <w:adjustRightInd w:val="0"/>
        <w:spacing w:after="0" w:line="360" w:lineRule="auto"/>
        <w:jc w:val="both"/>
        <w:rPr>
          <w:sz w:val="28"/>
          <w:szCs w:val="28"/>
        </w:rPr>
      </w:pPr>
      <w:r w:rsidRPr="00403721">
        <w:rPr>
          <w:sz w:val="28"/>
          <w:szCs w:val="28"/>
        </w:rPr>
        <w:t>- туристичні бази,</w:t>
      </w:r>
    </w:p>
    <w:p w:rsidR="00403721" w:rsidRPr="00403721" w:rsidRDefault="00403721" w:rsidP="00403721">
      <w:pPr>
        <w:autoSpaceDE w:val="0"/>
        <w:autoSpaceDN w:val="0"/>
        <w:adjustRightInd w:val="0"/>
        <w:spacing w:after="0" w:line="360" w:lineRule="auto"/>
        <w:jc w:val="both"/>
        <w:rPr>
          <w:sz w:val="28"/>
          <w:szCs w:val="28"/>
        </w:rPr>
      </w:pPr>
      <w:r w:rsidRPr="00403721">
        <w:rPr>
          <w:sz w:val="28"/>
          <w:szCs w:val="28"/>
        </w:rPr>
        <w:t>- будинки відпочинку,</w:t>
      </w:r>
    </w:p>
    <w:p w:rsidR="00403721" w:rsidRPr="00403721" w:rsidRDefault="00403721" w:rsidP="00403721">
      <w:pPr>
        <w:autoSpaceDE w:val="0"/>
        <w:autoSpaceDN w:val="0"/>
        <w:adjustRightInd w:val="0"/>
        <w:spacing w:after="0" w:line="360" w:lineRule="auto"/>
        <w:jc w:val="both"/>
        <w:rPr>
          <w:sz w:val="28"/>
          <w:szCs w:val="28"/>
        </w:rPr>
      </w:pPr>
      <w:r w:rsidRPr="00403721">
        <w:rPr>
          <w:sz w:val="28"/>
          <w:szCs w:val="28"/>
        </w:rPr>
        <w:t>- дитячі і молодіжні оздоровчі табори,</w:t>
      </w:r>
    </w:p>
    <w:p w:rsidR="00403721" w:rsidRPr="00403721" w:rsidRDefault="00403721" w:rsidP="00403721">
      <w:pPr>
        <w:autoSpaceDE w:val="0"/>
        <w:autoSpaceDN w:val="0"/>
        <w:adjustRightInd w:val="0"/>
        <w:spacing w:after="0" w:line="360" w:lineRule="auto"/>
        <w:jc w:val="both"/>
        <w:rPr>
          <w:sz w:val="28"/>
          <w:szCs w:val="28"/>
        </w:rPr>
      </w:pPr>
      <w:r w:rsidRPr="00403721">
        <w:rPr>
          <w:sz w:val="28"/>
          <w:szCs w:val="28"/>
        </w:rPr>
        <w:t>- банні комплекси та ін.</w:t>
      </w:r>
    </w:p>
    <w:p w:rsidR="00DB779E" w:rsidRDefault="00403721" w:rsidP="00403721">
      <w:pPr>
        <w:autoSpaceDE w:val="0"/>
        <w:autoSpaceDN w:val="0"/>
        <w:adjustRightInd w:val="0"/>
        <w:spacing w:after="0" w:line="360" w:lineRule="auto"/>
        <w:jc w:val="both"/>
        <w:rPr>
          <w:sz w:val="28"/>
          <w:szCs w:val="28"/>
        </w:rPr>
      </w:pPr>
      <w:r w:rsidRPr="00403721">
        <w:rPr>
          <w:sz w:val="28"/>
          <w:szCs w:val="28"/>
        </w:rPr>
        <w:t>Недоліками більшості існуючих клубів здоров'я є їх низький</w:t>
      </w:r>
      <w:r w:rsidR="00DB779E">
        <w:rPr>
          <w:sz w:val="28"/>
          <w:szCs w:val="28"/>
        </w:rPr>
        <w:t xml:space="preserve"> </w:t>
      </w:r>
      <w:r w:rsidRPr="00403721">
        <w:rPr>
          <w:sz w:val="28"/>
          <w:szCs w:val="28"/>
        </w:rPr>
        <w:t>оздоровчо-технологічний рівень, спортивно-фізкультурна однобокість,</w:t>
      </w:r>
      <w:r w:rsidR="00DB779E">
        <w:rPr>
          <w:sz w:val="28"/>
          <w:szCs w:val="28"/>
        </w:rPr>
        <w:t xml:space="preserve"> </w:t>
      </w:r>
      <w:r w:rsidRPr="00403721">
        <w:rPr>
          <w:sz w:val="28"/>
          <w:szCs w:val="28"/>
        </w:rPr>
        <w:t>відсутність комплексу рекреаційних та оздоровчих п</w:t>
      </w:r>
      <w:r w:rsidR="00DB779E">
        <w:rPr>
          <w:sz w:val="28"/>
          <w:szCs w:val="28"/>
        </w:rPr>
        <w:t xml:space="preserve">ослуг, орієнтація на контингент </w:t>
      </w:r>
      <w:r w:rsidRPr="00403721">
        <w:rPr>
          <w:sz w:val="28"/>
          <w:szCs w:val="28"/>
        </w:rPr>
        <w:lastRenderedPageBreak/>
        <w:t>молодих людей і неможливість отриман</w:t>
      </w:r>
      <w:r w:rsidR="00DB779E">
        <w:rPr>
          <w:sz w:val="28"/>
          <w:szCs w:val="28"/>
        </w:rPr>
        <w:t xml:space="preserve">ня оздоровчих послуг дітьми та </w:t>
      </w:r>
      <w:r w:rsidRPr="00403721">
        <w:rPr>
          <w:sz w:val="28"/>
          <w:szCs w:val="28"/>
        </w:rPr>
        <w:t>літніми людьми, а також відсутність організації сімейної клубної роботи.</w:t>
      </w:r>
    </w:p>
    <w:p w:rsidR="00403721" w:rsidRPr="00403721" w:rsidRDefault="00403721" w:rsidP="00DB779E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sz w:val="28"/>
          <w:szCs w:val="28"/>
        </w:rPr>
      </w:pPr>
      <w:r w:rsidRPr="00403721">
        <w:rPr>
          <w:sz w:val="28"/>
          <w:szCs w:val="28"/>
        </w:rPr>
        <w:t>Сучасні спортивні, фізкультурні та оздоровчі організації активно</w:t>
      </w:r>
      <w:r w:rsidR="00DB779E">
        <w:rPr>
          <w:sz w:val="28"/>
          <w:szCs w:val="28"/>
        </w:rPr>
        <w:t xml:space="preserve"> </w:t>
      </w:r>
      <w:r w:rsidRPr="00403721">
        <w:rPr>
          <w:sz w:val="28"/>
          <w:szCs w:val="28"/>
        </w:rPr>
        <w:t xml:space="preserve">прагнуть до об'єднання і співпраці з освітою, громадським харчуванням, культурою, шоу-бізнесом, індустрією розваг та іншими суміжними галузями, затребуваними населенням, і все більше перетворюються на багатофункціональні центри. В даний час в країні планується створення тисяч багатофункціональних оздоровчих, спортивних, </w:t>
      </w:r>
      <w:proofErr w:type="spellStart"/>
      <w:r w:rsidRPr="00403721">
        <w:rPr>
          <w:sz w:val="28"/>
          <w:szCs w:val="28"/>
        </w:rPr>
        <w:t>фізкультурно-</w:t>
      </w:r>
      <w:proofErr w:type="spellEnd"/>
      <w:r w:rsidRPr="00403721">
        <w:rPr>
          <w:sz w:val="28"/>
          <w:szCs w:val="28"/>
        </w:rPr>
        <w:t xml:space="preserve"> оздоровчих центрів, стадіонів і басейнів. У цьому зв'язку актуальним стає впровадження розробленої методології створення та роботи багатофункціональних трансформованих оздоровчих комплексів (клубів здоров'я) які можуть бути складовою частиною спортивних центрів, стадіонів, басейнів або функціонувати самостійно.</w:t>
      </w:r>
    </w:p>
    <w:p w:rsidR="00403721" w:rsidRPr="00403721" w:rsidRDefault="00403721" w:rsidP="00403721">
      <w:pPr>
        <w:autoSpaceDE w:val="0"/>
        <w:autoSpaceDN w:val="0"/>
        <w:adjustRightInd w:val="0"/>
        <w:spacing w:after="0" w:line="360" w:lineRule="auto"/>
        <w:jc w:val="both"/>
        <w:rPr>
          <w:sz w:val="28"/>
          <w:szCs w:val="28"/>
        </w:rPr>
      </w:pPr>
    </w:p>
    <w:p w:rsidR="00A20DD4" w:rsidRPr="00A20DD4" w:rsidRDefault="003F1915" w:rsidP="00A20DD4">
      <w:pPr>
        <w:autoSpaceDE w:val="0"/>
        <w:autoSpaceDN w:val="0"/>
        <w:adjustRightInd w:val="0"/>
        <w:spacing w:line="360" w:lineRule="auto"/>
        <w:jc w:val="both"/>
        <w:rPr>
          <w:b/>
          <w:sz w:val="28"/>
          <w:szCs w:val="28"/>
        </w:rPr>
      </w:pPr>
      <w:r w:rsidRPr="003F1915">
        <w:rPr>
          <w:b/>
          <w:sz w:val="28"/>
          <w:szCs w:val="28"/>
        </w:rPr>
        <w:t>Література:</w:t>
      </w:r>
    </w:p>
    <w:p w:rsidR="00403721" w:rsidRPr="00A20DD4" w:rsidRDefault="00403721" w:rsidP="00A20DD4">
      <w:pPr>
        <w:pStyle w:val="a7"/>
        <w:numPr>
          <w:ilvl w:val="0"/>
          <w:numId w:val="1"/>
        </w:numPr>
        <w:tabs>
          <w:tab w:val="left" w:pos="-360"/>
          <w:tab w:val="left" w:pos="284"/>
        </w:tabs>
        <w:spacing w:after="0" w:line="360" w:lineRule="auto"/>
        <w:ind w:left="0" w:firstLine="0"/>
        <w:jc w:val="both"/>
        <w:rPr>
          <w:sz w:val="28"/>
          <w:szCs w:val="28"/>
        </w:rPr>
      </w:pPr>
      <w:proofErr w:type="spellStart"/>
      <w:r w:rsidRPr="00A20DD4">
        <w:rPr>
          <w:bCs/>
          <w:sz w:val="28"/>
          <w:szCs w:val="28"/>
        </w:rPr>
        <w:t>Грохова</w:t>
      </w:r>
      <w:proofErr w:type="spellEnd"/>
      <w:r w:rsidRPr="00A20DD4">
        <w:rPr>
          <w:bCs/>
          <w:sz w:val="28"/>
          <w:szCs w:val="28"/>
        </w:rPr>
        <w:t xml:space="preserve"> Г.П. Формування рекреативної культури майбутніх інженерів-педагогів у процесі професійної підготовки: </w:t>
      </w:r>
      <w:proofErr w:type="spellStart"/>
      <w:r w:rsidRPr="00A20DD4">
        <w:rPr>
          <w:sz w:val="28"/>
          <w:szCs w:val="28"/>
        </w:rPr>
        <w:t>Дис</w:t>
      </w:r>
      <w:proofErr w:type="spellEnd"/>
      <w:r w:rsidRPr="00A20DD4">
        <w:rPr>
          <w:sz w:val="28"/>
          <w:szCs w:val="28"/>
        </w:rPr>
        <w:t xml:space="preserve">…. кандидата пед. наук: 13.00.04 / </w:t>
      </w:r>
      <w:proofErr w:type="spellStart"/>
      <w:r w:rsidRPr="00A20DD4">
        <w:rPr>
          <w:sz w:val="28"/>
          <w:szCs w:val="28"/>
        </w:rPr>
        <w:t>Грохова</w:t>
      </w:r>
      <w:proofErr w:type="spellEnd"/>
      <w:r w:rsidRPr="00A20DD4">
        <w:rPr>
          <w:sz w:val="28"/>
          <w:szCs w:val="28"/>
        </w:rPr>
        <w:t xml:space="preserve"> Г.П. – Х., 2010. – 158 с.</w:t>
      </w:r>
    </w:p>
    <w:p w:rsidR="00A20DD4" w:rsidRDefault="00A20DD4" w:rsidP="00403721">
      <w:pPr>
        <w:autoSpaceDE w:val="0"/>
        <w:autoSpaceDN w:val="0"/>
        <w:adjustRightInd w:val="0"/>
        <w:spacing w:after="0" w:line="360" w:lineRule="auto"/>
        <w:jc w:val="both"/>
        <w:rPr>
          <w:sz w:val="28"/>
          <w:szCs w:val="28"/>
        </w:rPr>
      </w:pPr>
    </w:p>
    <w:p w:rsidR="00A20DD4" w:rsidRDefault="00A20DD4" w:rsidP="00403721">
      <w:pPr>
        <w:autoSpaceDE w:val="0"/>
        <w:autoSpaceDN w:val="0"/>
        <w:adjustRightInd w:val="0"/>
        <w:spacing w:after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2</w:t>
      </w:r>
      <w:r w:rsidR="00403721" w:rsidRPr="00403721">
        <w:rPr>
          <w:sz w:val="28"/>
          <w:szCs w:val="28"/>
        </w:rPr>
        <w:t xml:space="preserve">. Дроздов А.В. </w:t>
      </w:r>
      <w:proofErr w:type="spellStart"/>
      <w:r w:rsidR="00403721" w:rsidRPr="00403721">
        <w:rPr>
          <w:sz w:val="28"/>
          <w:szCs w:val="28"/>
        </w:rPr>
        <w:t>Основы</w:t>
      </w:r>
      <w:proofErr w:type="spellEnd"/>
      <w:r w:rsidR="00403721" w:rsidRPr="00403721">
        <w:rPr>
          <w:sz w:val="28"/>
          <w:szCs w:val="28"/>
        </w:rPr>
        <w:t xml:space="preserve"> </w:t>
      </w:r>
      <w:proofErr w:type="spellStart"/>
      <w:r w:rsidR="00403721" w:rsidRPr="00403721">
        <w:rPr>
          <w:sz w:val="28"/>
          <w:szCs w:val="28"/>
        </w:rPr>
        <w:t>экологического</w:t>
      </w:r>
      <w:proofErr w:type="spellEnd"/>
      <w:r w:rsidR="00403721" w:rsidRPr="00403721">
        <w:rPr>
          <w:sz w:val="28"/>
          <w:szCs w:val="28"/>
        </w:rPr>
        <w:t xml:space="preserve"> </w:t>
      </w:r>
      <w:proofErr w:type="spellStart"/>
      <w:r w:rsidR="00403721" w:rsidRPr="00403721">
        <w:rPr>
          <w:sz w:val="28"/>
          <w:szCs w:val="28"/>
        </w:rPr>
        <w:t>туризма</w:t>
      </w:r>
      <w:proofErr w:type="spellEnd"/>
      <w:r w:rsidR="00403721" w:rsidRPr="00403721">
        <w:rPr>
          <w:sz w:val="28"/>
          <w:szCs w:val="28"/>
        </w:rPr>
        <w:t xml:space="preserve">. /А. В. Дроздов. − М.: </w:t>
      </w:r>
      <w:proofErr w:type="spellStart"/>
      <w:r w:rsidR="00403721" w:rsidRPr="00403721">
        <w:rPr>
          <w:sz w:val="28"/>
          <w:szCs w:val="28"/>
        </w:rPr>
        <w:t>Гардарики</w:t>
      </w:r>
      <w:proofErr w:type="spellEnd"/>
      <w:r w:rsidR="00403721" w:rsidRPr="00403721">
        <w:rPr>
          <w:sz w:val="28"/>
          <w:szCs w:val="28"/>
        </w:rPr>
        <w:t>, 2005. − 271 с.</w:t>
      </w:r>
    </w:p>
    <w:p w:rsidR="00A20DD4" w:rsidRDefault="00A20DD4" w:rsidP="00403721">
      <w:pPr>
        <w:autoSpaceDE w:val="0"/>
        <w:autoSpaceDN w:val="0"/>
        <w:adjustRightInd w:val="0"/>
        <w:spacing w:after="0" w:line="360" w:lineRule="auto"/>
        <w:jc w:val="both"/>
        <w:rPr>
          <w:sz w:val="28"/>
          <w:szCs w:val="28"/>
        </w:rPr>
      </w:pPr>
    </w:p>
    <w:p w:rsidR="00403721" w:rsidRDefault="00A20DD4" w:rsidP="00403721">
      <w:pPr>
        <w:autoSpaceDE w:val="0"/>
        <w:autoSpaceDN w:val="0"/>
        <w:adjustRightInd w:val="0"/>
        <w:spacing w:after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3</w:t>
      </w:r>
      <w:r w:rsidR="00403721" w:rsidRPr="00403721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r w:rsidR="00403721" w:rsidRPr="00403721">
        <w:rPr>
          <w:sz w:val="28"/>
          <w:szCs w:val="28"/>
        </w:rPr>
        <w:t xml:space="preserve">Кирилюк Л.М. Нові (нетрадиційні) види туризму України // Наук. записки Вінницького </w:t>
      </w:r>
      <w:proofErr w:type="spellStart"/>
      <w:r w:rsidR="00403721" w:rsidRPr="00403721">
        <w:rPr>
          <w:sz w:val="28"/>
          <w:szCs w:val="28"/>
        </w:rPr>
        <w:t>держ</w:t>
      </w:r>
      <w:proofErr w:type="spellEnd"/>
      <w:r w:rsidR="00403721" w:rsidRPr="00403721">
        <w:rPr>
          <w:sz w:val="28"/>
          <w:szCs w:val="28"/>
        </w:rPr>
        <w:t>. пед. університету ім. Михайла Коцюбинського. Серія: Географія. − Вінниця, 2008. − Вип. 17. − С. 191-195.</w:t>
      </w:r>
    </w:p>
    <w:p w:rsidR="00A20DD4" w:rsidRDefault="00A20DD4" w:rsidP="00403721">
      <w:pPr>
        <w:autoSpaceDE w:val="0"/>
        <w:autoSpaceDN w:val="0"/>
        <w:adjustRightInd w:val="0"/>
        <w:spacing w:after="0" w:line="360" w:lineRule="auto"/>
        <w:jc w:val="both"/>
        <w:rPr>
          <w:sz w:val="28"/>
          <w:szCs w:val="28"/>
        </w:rPr>
      </w:pPr>
    </w:p>
    <w:p w:rsidR="00403721" w:rsidRPr="00403721" w:rsidRDefault="00A20DD4" w:rsidP="00403721">
      <w:pPr>
        <w:autoSpaceDE w:val="0"/>
        <w:autoSpaceDN w:val="0"/>
        <w:adjustRightInd w:val="0"/>
        <w:spacing w:after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4</w:t>
      </w:r>
      <w:r w:rsidR="00403721" w:rsidRPr="00403721">
        <w:rPr>
          <w:sz w:val="28"/>
          <w:szCs w:val="28"/>
        </w:rPr>
        <w:t>. Костриця М.М. Сільський туризм: теорія, методологія, практика (етноісторичний туристичний кластер «Древлянська земля»). − Житомир: ЖДТУ, 2006. − 196 с.</w:t>
      </w:r>
    </w:p>
    <w:p w:rsidR="00A20DD4" w:rsidRDefault="00A20DD4" w:rsidP="00403721">
      <w:pPr>
        <w:autoSpaceDE w:val="0"/>
        <w:autoSpaceDN w:val="0"/>
        <w:adjustRightInd w:val="0"/>
        <w:spacing w:after="0" w:line="360" w:lineRule="auto"/>
        <w:jc w:val="both"/>
        <w:rPr>
          <w:sz w:val="28"/>
          <w:szCs w:val="28"/>
        </w:rPr>
      </w:pPr>
    </w:p>
    <w:p w:rsidR="00403721" w:rsidRPr="00403721" w:rsidRDefault="00A20DD4" w:rsidP="00403721">
      <w:pPr>
        <w:autoSpaceDE w:val="0"/>
        <w:autoSpaceDN w:val="0"/>
        <w:adjustRightInd w:val="0"/>
        <w:spacing w:after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5</w:t>
      </w:r>
      <w:r w:rsidR="00403721" w:rsidRPr="00403721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r w:rsidR="00403721" w:rsidRPr="00403721">
        <w:rPr>
          <w:sz w:val="28"/>
          <w:szCs w:val="28"/>
        </w:rPr>
        <w:t>Науменко Г.П. Система потреб людини та туризм // Туристично-краєзнавчі дослідження. – К., 2005. – Вип. 6. – С.3-199.</w:t>
      </w:r>
    </w:p>
    <w:p w:rsidR="00E070E1" w:rsidRPr="00403721" w:rsidRDefault="00E070E1" w:rsidP="00403721">
      <w:pPr>
        <w:jc w:val="both"/>
      </w:pPr>
    </w:p>
    <w:sectPr w:rsidR="00E070E1" w:rsidRPr="00403721" w:rsidSect="00403721">
      <w:footerReference w:type="default" r:id="rId7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B5424" w:rsidRDefault="008B5424" w:rsidP="00784849">
      <w:pPr>
        <w:spacing w:after="0" w:line="240" w:lineRule="auto"/>
      </w:pPr>
      <w:r>
        <w:separator/>
      </w:r>
    </w:p>
  </w:endnote>
  <w:endnote w:type="continuationSeparator" w:id="0">
    <w:p w:rsidR="008B5424" w:rsidRDefault="008B5424" w:rsidP="0078484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075A" w:rsidRDefault="004E43ED">
    <w:pPr>
      <w:pStyle w:val="a3"/>
      <w:jc w:val="center"/>
    </w:pPr>
  </w:p>
  <w:p w:rsidR="0042075A" w:rsidRDefault="004E43ED">
    <w:pPr>
      <w:pStyle w:val="a3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B5424" w:rsidRDefault="008B5424" w:rsidP="00784849">
      <w:pPr>
        <w:spacing w:after="0" w:line="240" w:lineRule="auto"/>
      </w:pPr>
      <w:r>
        <w:separator/>
      </w:r>
    </w:p>
  </w:footnote>
  <w:footnote w:type="continuationSeparator" w:id="0">
    <w:p w:rsidR="008B5424" w:rsidRDefault="008B5424" w:rsidP="0078484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A2210DD"/>
    <w:multiLevelType w:val="hybridMultilevel"/>
    <w:tmpl w:val="0D46A7C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2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403721"/>
    <w:rsid w:val="003202C5"/>
    <w:rsid w:val="003F1915"/>
    <w:rsid w:val="00403721"/>
    <w:rsid w:val="004452F4"/>
    <w:rsid w:val="004B4428"/>
    <w:rsid w:val="004E43ED"/>
    <w:rsid w:val="00784849"/>
    <w:rsid w:val="008B5424"/>
    <w:rsid w:val="00A20DD4"/>
    <w:rsid w:val="00B01C1C"/>
    <w:rsid w:val="00C6396F"/>
    <w:rsid w:val="00DB779E"/>
    <w:rsid w:val="00E070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03721"/>
    <w:rPr>
      <w:rFonts w:ascii="Times New Roman" w:eastAsia="Calibri" w:hAnsi="Times New Roman" w:cs="Times New Roman"/>
      <w:sz w:val="24"/>
      <w:lang w:val="uk-UA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rsid w:val="0040372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Нижний колонтитул Знак"/>
    <w:basedOn w:val="a0"/>
    <w:link w:val="a3"/>
    <w:uiPriority w:val="99"/>
    <w:rsid w:val="00403721"/>
    <w:rPr>
      <w:rFonts w:ascii="Times New Roman" w:eastAsia="Calibri" w:hAnsi="Times New Roman" w:cs="Times New Roman"/>
      <w:sz w:val="24"/>
      <w:lang w:val="uk-UA" w:eastAsia="en-US"/>
    </w:rPr>
  </w:style>
  <w:style w:type="paragraph" w:styleId="a5">
    <w:name w:val="header"/>
    <w:basedOn w:val="a"/>
    <w:link w:val="a6"/>
    <w:uiPriority w:val="99"/>
    <w:semiHidden/>
    <w:unhideWhenUsed/>
    <w:rsid w:val="0078484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semiHidden/>
    <w:rsid w:val="00784849"/>
    <w:rPr>
      <w:rFonts w:ascii="Times New Roman" w:eastAsia="Calibri" w:hAnsi="Times New Roman" w:cs="Times New Roman"/>
      <w:sz w:val="24"/>
      <w:lang w:val="uk-UA" w:eastAsia="en-US"/>
    </w:rPr>
  </w:style>
  <w:style w:type="paragraph" w:styleId="a7">
    <w:name w:val="List Paragraph"/>
    <w:basedOn w:val="a"/>
    <w:uiPriority w:val="34"/>
    <w:qFormat/>
    <w:rsid w:val="00A20DD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98</TotalTime>
  <Pages>6</Pages>
  <Words>1246</Words>
  <Characters>7106</Characters>
  <Application>Microsoft Office Word</Application>
  <DocSecurity>0</DocSecurity>
  <Lines>59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8336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 User</dc:creator>
  <cp:keywords/>
  <dc:description/>
  <cp:lastModifiedBy>Lenovo User</cp:lastModifiedBy>
  <cp:revision>3</cp:revision>
  <dcterms:created xsi:type="dcterms:W3CDTF">2016-09-25T07:19:00Z</dcterms:created>
  <dcterms:modified xsi:type="dcterms:W3CDTF">2019-06-04T19:55:00Z</dcterms:modified>
</cp:coreProperties>
</file>