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E06278" w14:textId="77777777" w:rsidR="00F73810" w:rsidRDefault="00CD0018">
      <w:pPr>
        <w:spacing w:before="76" w:line="312" w:lineRule="auto"/>
        <w:ind w:left="742" w:right="313" w:firstLine="1354"/>
        <w:rPr>
          <w:b/>
          <w:sz w:val="24"/>
        </w:rPr>
      </w:pPr>
      <w:r>
        <w:rPr>
          <w:b/>
          <w:sz w:val="24"/>
        </w:rPr>
        <w:t>МІНІСТЕРСТВО ВНУТРІШНІХ СПРАВ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УКРАЇНИ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ХАРКІВСЬКИЙ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НАЦІОНАЛЬНИЙ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УНІВЕРСИТЕТ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ВНУТРІШНІХ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СПРАВ</w:t>
      </w:r>
    </w:p>
    <w:p w14:paraId="6B2E86A9" w14:textId="77777777" w:rsidR="00F73810" w:rsidRDefault="00CD0018">
      <w:pPr>
        <w:spacing w:before="2"/>
        <w:ind w:left="2572"/>
        <w:rPr>
          <w:b/>
          <w:sz w:val="24"/>
        </w:rPr>
      </w:pPr>
      <w:r>
        <w:rPr>
          <w:b/>
          <w:sz w:val="24"/>
        </w:rPr>
        <w:t>КРЕМЕНЧУЦЬКИЙ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ЛЬОТНИЙ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КОЛЕДЖ</w:t>
      </w:r>
    </w:p>
    <w:p w14:paraId="72F0DEFA" w14:textId="77777777" w:rsidR="00F73810" w:rsidRDefault="00F73810">
      <w:pPr>
        <w:pStyle w:val="a3"/>
        <w:rPr>
          <w:b/>
          <w:sz w:val="26"/>
        </w:rPr>
      </w:pPr>
    </w:p>
    <w:p w14:paraId="1DA71814" w14:textId="77777777" w:rsidR="00F73810" w:rsidRDefault="00F73810">
      <w:pPr>
        <w:pStyle w:val="a3"/>
        <w:rPr>
          <w:b/>
          <w:sz w:val="26"/>
        </w:rPr>
      </w:pPr>
    </w:p>
    <w:p w14:paraId="2E538977" w14:textId="77777777" w:rsidR="00F73810" w:rsidRDefault="00F73810">
      <w:pPr>
        <w:pStyle w:val="a3"/>
        <w:rPr>
          <w:b/>
          <w:sz w:val="26"/>
        </w:rPr>
      </w:pPr>
    </w:p>
    <w:p w14:paraId="55CD57AC" w14:textId="77777777" w:rsidR="00F73810" w:rsidRDefault="00F73810">
      <w:pPr>
        <w:pStyle w:val="a3"/>
        <w:spacing w:before="3"/>
        <w:rPr>
          <w:b/>
          <w:sz w:val="29"/>
        </w:rPr>
      </w:pPr>
    </w:p>
    <w:p w14:paraId="41A9393A" w14:textId="77777777" w:rsidR="00F73810" w:rsidRDefault="00CD0018">
      <w:pPr>
        <w:pStyle w:val="11"/>
        <w:ind w:left="6721"/>
        <w:jc w:val="left"/>
      </w:pPr>
      <w:r>
        <w:t>ISBN</w:t>
      </w:r>
      <w:r>
        <w:rPr>
          <w:spacing w:val="-8"/>
        </w:rPr>
        <w:t xml:space="preserve"> </w:t>
      </w:r>
      <w:r>
        <w:t>978-966-610-243-3</w:t>
      </w:r>
    </w:p>
    <w:p w14:paraId="14053473" w14:textId="77777777" w:rsidR="00F73810" w:rsidRDefault="00CD0018">
      <w:pPr>
        <w:spacing w:before="4"/>
        <w:ind w:left="6716"/>
        <w:rPr>
          <w:b/>
          <w:sz w:val="28"/>
        </w:rPr>
      </w:pPr>
      <w:r>
        <w:rPr>
          <w:b/>
          <w:sz w:val="28"/>
        </w:rPr>
        <w:t>ISBN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978-966-610-244-0</w:t>
      </w:r>
    </w:p>
    <w:p w14:paraId="26B9D31B" w14:textId="77777777" w:rsidR="00F73810" w:rsidRDefault="00F73810">
      <w:pPr>
        <w:pStyle w:val="a3"/>
        <w:rPr>
          <w:b/>
          <w:sz w:val="30"/>
        </w:rPr>
      </w:pPr>
    </w:p>
    <w:p w14:paraId="41E4768B" w14:textId="77777777" w:rsidR="00F73810" w:rsidRDefault="00F73810">
      <w:pPr>
        <w:pStyle w:val="a3"/>
        <w:rPr>
          <w:b/>
          <w:sz w:val="30"/>
        </w:rPr>
      </w:pPr>
    </w:p>
    <w:p w14:paraId="74A49420" w14:textId="77777777" w:rsidR="00F73810" w:rsidRDefault="00F73810">
      <w:pPr>
        <w:pStyle w:val="a3"/>
        <w:rPr>
          <w:b/>
          <w:sz w:val="30"/>
        </w:rPr>
      </w:pPr>
    </w:p>
    <w:p w14:paraId="68D38376" w14:textId="77777777" w:rsidR="00F73810" w:rsidRDefault="00CD0018">
      <w:pPr>
        <w:pStyle w:val="11"/>
        <w:spacing w:before="204"/>
        <w:ind w:right="279"/>
      </w:pPr>
      <w:r>
        <w:t>МАТЕРІАЛИ</w:t>
      </w:r>
    </w:p>
    <w:p w14:paraId="15673F2E" w14:textId="77777777" w:rsidR="00F73810" w:rsidRDefault="00CD0018">
      <w:pPr>
        <w:spacing w:before="163"/>
        <w:ind w:left="282" w:right="280"/>
        <w:jc w:val="center"/>
        <w:rPr>
          <w:b/>
          <w:sz w:val="28"/>
        </w:rPr>
      </w:pPr>
      <w:r>
        <w:rPr>
          <w:b/>
          <w:sz w:val="28"/>
        </w:rPr>
        <w:t>IІ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МІЖНАРОДНОЇ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НАУКОВО-ПРАКТИЧНОЇ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КОНФЕРЕНЦІЇ</w:t>
      </w:r>
    </w:p>
    <w:p w14:paraId="34EF7E1C" w14:textId="77777777" w:rsidR="00F73810" w:rsidRDefault="00CD0018">
      <w:pPr>
        <w:pStyle w:val="11"/>
        <w:spacing w:before="163"/>
        <w:ind w:left="280" w:right="280"/>
      </w:pPr>
      <w:r>
        <w:t>«АВІАЦІЯ,</w:t>
      </w:r>
      <w:r>
        <w:rPr>
          <w:spacing w:val="-6"/>
        </w:rPr>
        <w:t xml:space="preserve"> </w:t>
      </w:r>
      <w:r>
        <w:t>ПРОМИСЛОВІСТЬ,</w:t>
      </w:r>
      <w:r>
        <w:rPr>
          <w:spacing w:val="-5"/>
        </w:rPr>
        <w:t xml:space="preserve"> </w:t>
      </w:r>
      <w:r>
        <w:t>СУСПІЛЬСТВО»</w:t>
      </w:r>
    </w:p>
    <w:p w14:paraId="62C5CD10" w14:textId="77777777" w:rsidR="00F73810" w:rsidRDefault="00CD0018">
      <w:pPr>
        <w:pStyle w:val="a3"/>
        <w:spacing w:before="153"/>
        <w:ind w:left="280" w:right="280"/>
        <w:jc w:val="center"/>
      </w:pPr>
      <w:r>
        <w:t>(Посвідчення</w:t>
      </w:r>
      <w:r>
        <w:rPr>
          <w:spacing w:val="-2"/>
        </w:rPr>
        <w:t xml:space="preserve"> </w:t>
      </w:r>
      <w:r>
        <w:t>№</w:t>
      </w:r>
      <w:r>
        <w:rPr>
          <w:spacing w:val="-1"/>
        </w:rPr>
        <w:t xml:space="preserve"> </w:t>
      </w:r>
      <w:r>
        <w:t>391</w:t>
      </w:r>
      <w:r>
        <w:rPr>
          <w:spacing w:val="-2"/>
        </w:rPr>
        <w:t xml:space="preserve"> </w:t>
      </w:r>
      <w:r>
        <w:t>від 16.09.2020</w:t>
      </w:r>
      <w:r>
        <w:rPr>
          <w:spacing w:val="-2"/>
        </w:rPr>
        <w:t xml:space="preserve"> </w:t>
      </w:r>
      <w:r>
        <w:t>р.)</w:t>
      </w:r>
    </w:p>
    <w:p w14:paraId="5958D74C" w14:textId="77777777" w:rsidR="00F73810" w:rsidRDefault="00F73810">
      <w:pPr>
        <w:pStyle w:val="a3"/>
        <w:rPr>
          <w:sz w:val="30"/>
        </w:rPr>
      </w:pPr>
    </w:p>
    <w:p w14:paraId="40485B72" w14:textId="77777777" w:rsidR="00F73810" w:rsidRDefault="00F73810">
      <w:pPr>
        <w:pStyle w:val="a3"/>
        <w:rPr>
          <w:sz w:val="30"/>
        </w:rPr>
      </w:pPr>
    </w:p>
    <w:p w14:paraId="32E90047" w14:textId="77777777" w:rsidR="00F73810" w:rsidRDefault="00F73810">
      <w:pPr>
        <w:pStyle w:val="a3"/>
        <w:spacing w:before="8"/>
        <w:rPr>
          <w:sz w:val="32"/>
        </w:rPr>
      </w:pPr>
    </w:p>
    <w:p w14:paraId="2FBC71CB" w14:textId="77777777" w:rsidR="00F73810" w:rsidRDefault="00CD0018">
      <w:pPr>
        <w:pStyle w:val="11"/>
        <w:ind w:left="280" w:right="280"/>
      </w:pPr>
      <w:r>
        <w:t>PROCEEDINGS</w:t>
      </w:r>
    </w:p>
    <w:p w14:paraId="6B6655F4" w14:textId="77777777" w:rsidR="00F73810" w:rsidRDefault="00CD0018">
      <w:pPr>
        <w:spacing w:before="158"/>
        <w:ind w:left="282" w:right="272"/>
        <w:jc w:val="center"/>
        <w:rPr>
          <w:b/>
          <w:sz w:val="28"/>
        </w:rPr>
      </w:pPr>
      <w:r>
        <w:rPr>
          <w:b/>
          <w:sz w:val="28"/>
        </w:rPr>
        <w:t>II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INTERNATIONAL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SCIENTIFIC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AND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PRACTICAL</w:t>
      </w:r>
      <w:r>
        <w:rPr>
          <w:b/>
          <w:spacing w:val="2"/>
          <w:sz w:val="28"/>
        </w:rPr>
        <w:t xml:space="preserve"> </w:t>
      </w:r>
      <w:r>
        <w:rPr>
          <w:b/>
          <w:sz w:val="28"/>
        </w:rPr>
        <w:t>CONFERENCE</w:t>
      </w:r>
    </w:p>
    <w:p w14:paraId="4FFC7058" w14:textId="77777777" w:rsidR="00F73810" w:rsidRDefault="00CD0018">
      <w:pPr>
        <w:pStyle w:val="11"/>
        <w:spacing w:before="163"/>
        <w:ind w:right="278"/>
      </w:pPr>
      <w:r>
        <w:t>«AVIATION,</w:t>
      </w:r>
      <w:r>
        <w:rPr>
          <w:spacing w:val="-1"/>
        </w:rPr>
        <w:t xml:space="preserve"> </w:t>
      </w:r>
      <w:r>
        <w:t>INDUSTRY,</w:t>
      </w:r>
      <w:r>
        <w:rPr>
          <w:spacing w:val="-1"/>
        </w:rPr>
        <w:t xml:space="preserve"> </w:t>
      </w:r>
      <w:r>
        <w:t>SOCIETY»</w:t>
      </w:r>
    </w:p>
    <w:p w14:paraId="226EBFCE" w14:textId="77777777" w:rsidR="00F73810" w:rsidRDefault="00CD0018">
      <w:pPr>
        <w:pStyle w:val="a3"/>
        <w:spacing w:before="158"/>
        <w:ind w:left="282" w:right="276"/>
        <w:jc w:val="center"/>
      </w:pPr>
      <w:r>
        <w:t>(</w:t>
      </w:r>
      <w:proofErr w:type="spellStart"/>
      <w:r>
        <w:t>Certificate</w:t>
      </w:r>
      <w:proofErr w:type="spellEnd"/>
      <w:r>
        <w:rPr>
          <w:spacing w:val="-2"/>
        </w:rPr>
        <w:t xml:space="preserve"> </w:t>
      </w:r>
      <w:r>
        <w:t>№</w:t>
      </w:r>
      <w:r>
        <w:rPr>
          <w:spacing w:val="-2"/>
        </w:rPr>
        <w:t xml:space="preserve"> </w:t>
      </w:r>
      <w:r>
        <w:t>391</w:t>
      </w:r>
      <w:r>
        <w:rPr>
          <w:spacing w:val="-2"/>
        </w:rPr>
        <w:t xml:space="preserve"> </w:t>
      </w:r>
      <w:proofErr w:type="spellStart"/>
      <w:r>
        <w:t>dated</w:t>
      </w:r>
      <w:proofErr w:type="spellEnd"/>
      <w:r>
        <w:t xml:space="preserve"> </w:t>
      </w:r>
      <w:proofErr w:type="spellStart"/>
      <w:r>
        <w:t>September</w:t>
      </w:r>
      <w:proofErr w:type="spellEnd"/>
      <w:r>
        <w:rPr>
          <w:spacing w:val="-3"/>
        </w:rPr>
        <w:t xml:space="preserve"> </w:t>
      </w:r>
      <w:r>
        <w:t>16, 2020)</w:t>
      </w:r>
    </w:p>
    <w:p w14:paraId="0DC10187" w14:textId="77777777" w:rsidR="00F73810" w:rsidRDefault="00F73810">
      <w:pPr>
        <w:pStyle w:val="a3"/>
        <w:rPr>
          <w:sz w:val="30"/>
        </w:rPr>
      </w:pPr>
    </w:p>
    <w:p w14:paraId="40645AA8" w14:textId="77777777" w:rsidR="00F73810" w:rsidRDefault="00F73810">
      <w:pPr>
        <w:pStyle w:val="a3"/>
        <w:spacing w:before="4"/>
        <w:rPr>
          <w:sz w:val="26"/>
        </w:rPr>
      </w:pPr>
    </w:p>
    <w:p w14:paraId="64F6A4DD" w14:textId="77777777" w:rsidR="00F73810" w:rsidRDefault="00CD0018">
      <w:pPr>
        <w:pStyle w:val="11"/>
        <w:ind w:right="278"/>
      </w:pPr>
      <w:r>
        <w:t>Частина</w:t>
      </w:r>
      <w:r>
        <w:rPr>
          <w:spacing w:val="-1"/>
        </w:rPr>
        <w:t xml:space="preserve"> </w:t>
      </w:r>
      <w:r>
        <w:t>1</w:t>
      </w:r>
    </w:p>
    <w:p w14:paraId="651F9736" w14:textId="77777777" w:rsidR="00F73810" w:rsidRDefault="00F73810">
      <w:pPr>
        <w:pStyle w:val="a3"/>
        <w:rPr>
          <w:b/>
          <w:sz w:val="30"/>
        </w:rPr>
      </w:pPr>
    </w:p>
    <w:p w14:paraId="07F8E629" w14:textId="77777777" w:rsidR="00F73810" w:rsidRDefault="00F73810">
      <w:pPr>
        <w:pStyle w:val="a3"/>
        <w:spacing w:before="11"/>
        <w:rPr>
          <w:b/>
          <w:sz w:val="25"/>
        </w:rPr>
      </w:pPr>
    </w:p>
    <w:p w14:paraId="72A269D0" w14:textId="77777777" w:rsidR="00F73810" w:rsidRDefault="00CD0018">
      <w:pPr>
        <w:ind w:left="282" w:right="280"/>
        <w:jc w:val="center"/>
        <w:rPr>
          <w:b/>
          <w:sz w:val="28"/>
        </w:rPr>
      </w:pPr>
      <w:r>
        <w:rPr>
          <w:b/>
          <w:sz w:val="28"/>
        </w:rPr>
        <w:t>12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травня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2021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р.</w:t>
      </w:r>
    </w:p>
    <w:p w14:paraId="5BC2563C" w14:textId="77777777" w:rsidR="00F73810" w:rsidRDefault="00F73810">
      <w:pPr>
        <w:pStyle w:val="a3"/>
        <w:rPr>
          <w:b/>
          <w:sz w:val="30"/>
        </w:rPr>
      </w:pPr>
    </w:p>
    <w:p w14:paraId="4973176F" w14:textId="77777777" w:rsidR="00F73810" w:rsidRDefault="00F73810">
      <w:pPr>
        <w:pStyle w:val="a3"/>
        <w:rPr>
          <w:b/>
          <w:sz w:val="30"/>
        </w:rPr>
      </w:pPr>
    </w:p>
    <w:p w14:paraId="5F56DCC8" w14:textId="77777777" w:rsidR="00F73810" w:rsidRDefault="00F73810">
      <w:pPr>
        <w:pStyle w:val="a3"/>
        <w:rPr>
          <w:b/>
          <w:sz w:val="30"/>
        </w:rPr>
      </w:pPr>
    </w:p>
    <w:p w14:paraId="2260CE3B" w14:textId="77777777" w:rsidR="00F73810" w:rsidRDefault="00F73810">
      <w:pPr>
        <w:pStyle w:val="a3"/>
        <w:rPr>
          <w:b/>
          <w:sz w:val="30"/>
        </w:rPr>
      </w:pPr>
    </w:p>
    <w:p w14:paraId="76D484A6" w14:textId="77777777" w:rsidR="00F73810" w:rsidRDefault="00F73810">
      <w:pPr>
        <w:pStyle w:val="a3"/>
        <w:rPr>
          <w:b/>
          <w:sz w:val="30"/>
        </w:rPr>
      </w:pPr>
    </w:p>
    <w:p w14:paraId="51F1BEA1" w14:textId="77777777" w:rsidR="00F73810" w:rsidRDefault="00F73810">
      <w:pPr>
        <w:pStyle w:val="a3"/>
        <w:rPr>
          <w:b/>
          <w:sz w:val="30"/>
        </w:rPr>
      </w:pPr>
    </w:p>
    <w:p w14:paraId="422AF6BD" w14:textId="77777777" w:rsidR="00F73810" w:rsidRDefault="00F73810">
      <w:pPr>
        <w:pStyle w:val="a3"/>
        <w:rPr>
          <w:b/>
          <w:sz w:val="30"/>
        </w:rPr>
      </w:pPr>
    </w:p>
    <w:p w14:paraId="054878BF" w14:textId="77777777" w:rsidR="00F73810" w:rsidRDefault="00F73810">
      <w:pPr>
        <w:pStyle w:val="a3"/>
        <w:rPr>
          <w:b/>
          <w:sz w:val="30"/>
        </w:rPr>
      </w:pPr>
    </w:p>
    <w:p w14:paraId="484CE0D2" w14:textId="77777777" w:rsidR="00F73810" w:rsidRDefault="00F73810">
      <w:pPr>
        <w:pStyle w:val="a3"/>
        <w:spacing w:before="11"/>
        <w:rPr>
          <w:b/>
          <w:sz w:val="25"/>
        </w:rPr>
      </w:pPr>
    </w:p>
    <w:p w14:paraId="4859C349" w14:textId="77777777" w:rsidR="00F73810" w:rsidRDefault="003E36F7">
      <w:pPr>
        <w:pStyle w:val="11"/>
        <w:ind w:right="278"/>
      </w:pPr>
      <w:r>
        <w:pict w14:anchorId="2D501276"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294.85pt;margin-top:36.95pt;width:6pt;height:13.3pt;z-index:-16066560;mso-position-horizontal-relative:page" filled="f" stroked="f">
            <v:textbox inset="0,0,0,0">
              <w:txbxContent>
                <w:p w14:paraId="7E0A5635" w14:textId="77777777" w:rsidR="00F73810" w:rsidRDefault="00CD0018">
                  <w:pPr>
                    <w:spacing w:line="266" w:lineRule="exact"/>
                    <w:rPr>
                      <w:sz w:val="24"/>
                    </w:rPr>
                  </w:pPr>
                  <w:r>
                    <w:rPr>
                      <w:sz w:val="24"/>
                    </w:rPr>
                    <w:t>1</w:t>
                  </w:r>
                </w:p>
              </w:txbxContent>
            </v:textbox>
            <w10:wrap anchorx="page"/>
          </v:shape>
        </w:pict>
      </w:r>
      <w:r w:rsidR="00CD0018">
        <w:t>Кременчук</w:t>
      </w:r>
      <w:r w:rsidR="00CD0018">
        <w:rPr>
          <w:spacing w:val="-4"/>
        </w:rPr>
        <w:t xml:space="preserve"> </w:t>
      </w:r>
      <w:r w:rsidR="00CD0018">
        <w:t>2021</w:t>
      </w:r>
    </w:p>
    <w:p w14:paraId="36A5B00C" w14:textId="77777777" w:rsidR="00F73810" w:rsidRDefault="003E36F7">
      <w:pPr>
        <w:pStyle w:val="a3"/>
        <w:spacing w:before="10"/>
        <w:rPr>
          <w:b/>
          <w:sz w:val="27"/>
        </w:rPr>
      </w:pPr>
      <w:r>
        <w:pict w14:anchorId="73E1042B">
          <v:rect id="_x0000_s1028" style="position:absolute;margin-left:288.6pt;margin-top:18pt;width:23.25pt;height:21.75pt;z-index:-15728640;mso-wrap-distance-left:0;mso-wrap-distance-right:0;mso-position-horizontal-relative:page" stroked="f">
            <w10:wrap type="topAndBottom" anchorx="page"/>
          </v:rect>
        </w:pict>
      </w:r>
    </w:p>
    <w:p w14:paraId="0D5F7EC0" w14:textId="77777777" w:rsidR="00F73810" w:rsidRDefault="00F73810">
      <w:pPr>
        <w:rPr>
          <w:sz w:val="27"/>
        </w:rPr>
        <w:sectPr w:rsidR="00F73810">
          <w:type w:val="continuous"/>
          <w:pgSz w:w="11910" w:h="16840"/>
          <w:pgMar w:top="1040" w:right="1000" w:bottom="280" w:left="1000" w:header="720" w:footer="720" w:gutter="0"/>
          <w:cols w:space="720"/>
        </w:sectPr>
      </w:pPr>
    </w:p>
    <w:p w14:paraId="238E3CAE" w14:textId="77777777" w:rsidR="00F73810" w:rsidRDefault="00CD0018">
      <w:pPr>
        <w:pStyle w:val="a3"/>
        <w:spacing w:before="67" w:line="322" w:lineRule="exact"/>
        <w:ind w:left="277"/>
        <w:jc w:val="both"/>
      </w:pPr>
      <w:r>
        <w:lastRenderedPageBreak/>
        <w:t>УДК</w:t>
      </w:r>
      <w:r>
        <w:rPr>
          <w:spacing w:val="4"/>
        </w:rPr>
        <w:t xml:space="preserve"> </w:t>
      </w:r>
      <w:r>
        <w:t>62</w:t>
      </w:r>
      <w:r>
        <w:rPr>
          <w:spacing w:val="1"/>
        </w:rPr>
        <w:t xml:space="preserve"> </w:t>
      </w:r>
      <w:r>
        <w:t>(33:</w:t>
      </w:r>
      <w:r>
        <w:rPr>
          <w:spacing w:val="-4"/>
        </w:rPr>
        <w:t xml:space="preserve"> </w:t>
      </w:r>
      <w:r>
        <w:t>34:</w:t>
      </w:r>
      <w:r>
        <w:rPr>
          <w:spacing w:val="-4"/>
        </w:rPr>
        <w:t xml:space="preserve"> </w:t>
      </w:r>
      <w:r>
        <w:t>37:</w:t>
      </w:r>
      <w:r>
        <w:rPr>
          <w:spacing w:val="-4"/>
        </w:rPr>
        <w:t xml:space="preserve"> </w:t>
      </w:r>
      <w:r>
        <w:t>61:</w:t>
      </w:r>
      <w:r>
        <w:rPr>
          <w:spacing w:val="-4"/>
        </w:rPr>
        <w:t xml:space="preserve"> </w:t>
      </w:r>
      <w:r>
        <w:t>65:</w:t>
      </w:r>
      <w:r>
        <w:rPr>
          <w:spacing w:val="-3"/>
        </w:rPr>
        <w:t xml:space="preserve"> </w:t>
      </w:r>
      <w:r>
        <w:t>80)</w:t>
      </w:r>
    </w:p>
    <w:p w14:paraId="22BAAA24" w14:textId="77777777" w:rsidR="00F73810" w:rsidRDefault="00CD0018">
      <w:pPr>
        <w:pStyle w:val="a3"/>
        <w:ind w:left="911"/>
      </w:pPr>
      <w:r>
        <w:t>A</w:t>
      </w:r>
      <w:r>
        <w:rPr>
          <w:spacing w:val="-5"/>
        </w:rPr>
        <w:t xml:space="preserve"> </w:t>
      </w:r>
      <w:r>
        <w:t>20</w:t>
      </w:r>
    </w:p>
    <w:p w14:paraId="6E1DF321" w14:textId="77777777" w:rsidR="00F73810" w:rsidRDefault="00F73810">
      <w:pPr>
        <w:pStyle w:val="a3"/>
        <w:spacing w:before="11"/>
        <w:rPr>
          <w:sz w:val="27"/>
        </w:rPr>
      </w:pPr>
    </w:p>
    <w:p w14:paraId="0E0520D8" w14:textId="77777777" w:rsidR="00F73810" w:rsidRDefault="00CD0018">
      <w:pPr>
        <w:spacing w:line="244" w:lineRule="auto"/>
        <w:ind w:left="1108" w:right="1114"/>
        <w:jc w:val="center"/>
        <w:rPr>
          <w:i/>
          <w:sz w:val="28"/>
        </w:rPr>
      </w:pPr>
      <w:r>
        <w:rPr>
          <w:i/>
          <w:sz w:val="28"/>
        </w:rPr>
        <w:t>Рекомендовано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до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друку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оргкомітетом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відповідно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до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доручення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Харківського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внутрішніх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справ</w:t>
      </w:r>
    </w:p>
    <w:p w14:paraId="75C9A8A7" w14:textId="77777777" w:rsidR="00F73810" w:rsidRDefault="00CD0018">
      <w:pPr>
        <w:spacing w:line="314" w:lineRule="exact"/>
        <w:ind w:left="282" w:right="274"/>
        <w:jc w:val="center"/>
        <w:rPr>
          <w:i/>
          <w:sz w:val="28"/>
        </w:rPr>
      </w:pPr>
      <w:r>
        <w:rPr>
          <w:i/>
          <w:sz w:val="28"/>
        </w:rPr>
        <w:t>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55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від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31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березня 2021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року</w:t>
      </w:r>
    </w:p>
    <w:p w14:paraId="5457F29F" w14:textId="77777777" w:rsidR="00F73810" w:rsidRDefault="00F73810">
      <w:pPr>
        <w:pStyle w:val="a3"/>
        <w:rPr>
          <w:i/>
          <w:sz w:val="30"/>
        </w:rPr>
      </w:pPr>
    </w:p>
    <w:p w14:paraId="4D03A397" w14:textId="77777777" w:rsidR="00F73810" w:rsidRDefault="00F73810">
      <w:pPr>
        <w:pStyle w:val="a3"/>
        <w:spacing w:before="4"/>
        <w:rPr>
          <w:i/>
          <w:sz w:val="26"/>
        </w:rPr>
      </w:pPr>
    </w:p>
    <w:p w14:paraId="1FA7ABED" w14:textId="77777777" w:rsidR="00F73810" w:rsidRDefault="00CD0018">
      <w:pPr>
        <w:pStyle w:val="11"/>
        <w:spacing w:line="320" w:lineRule="exact"/>
        <w:ind w:left="3682"/>
        <w:jc w:val="both"/>
      </w:pPr>
      <w:r>
        <w:t>Редакційна</w:t>
      </w:r>
      <w:r>
        <w:rPr>
          <w:spacing w:val="-4"/>
        </w:rPr>
        <w:t xml:space="preserve"> </w:t>
      </w:r>
      <w:r>
        <w:t>колегія:</w:t>
      </w:r>
    </w:p>
    <w:p w14:paraId="7E7B754A" w14:textId="77777777" w:rsidR="00F73810" w:rsidRDefault="00CD0018">
      <w:pPr>
        <w:pStyle w:val="a3"/>
        <w:ind w:left="277" w:right="272"/>
        <w:jc w:val="both"/>
      </w:pPr>
      <w:proofErr w:type="spellStart"/>
      <w:r>
        <w:rPr>
          <w:b/>
        </w:rPr>
        <w:t>Сокуренко</w:t>
      </w:r>
      <w:proofErr w:type="spellEnd"/>
      <w:r>
        <w:rPr>
          <w:b/>
          <w:spacing w:val="1"/>
        </w:rPr>
        <w:t xml:space="preserve"> </w:t>
      </w:r>
      <w:r>
        <w:rPr>
          <w:b/>
        </w:rPr>
        <w:t>В. В</w:t>
      </w:r>
      <w:r>
        <w:t>., ректор</w:t>
      </w:r>
      <w:r>
        <w:rPr>
          <w:spacing w:val="1"/>
        </w:rPr>
        <w:t xml:space="preserve"> </w:t>
      </w:r>
      <w:r>
        <w:t>ХНУВС,</w:t>
      </w:r>
      <w:r>
        <w:rPr>
          <w:spacing w:val="1"/>
        </w:rPr>
        <w:t xml:space="preserve"> </w:t>
      </w:r>
      <w:r>
        <w:t>генерал</w:t>
      </w:r>
      <w:r>
        <w:rPr>
          <w:spacing w:val="1"/>
        </w:rPr>
        <w:t xml:space="preserve"> </w:t>
      </w:r>
      <w:r>
        <w:t>поліції</w:t>
      </w:r>
      <w:r>
        <w:rPr>
          <w:spacing w:val="71"/>
        </w:rPr>
        <w:t xml:space="preserve"> </w:t>
      </w:r>
      <w:r>
        <w:t>третього</w:t>
      </w:r>
      <w:r>
        <w:rPr>
          <w:spacing w:val="71"/>
        </w:rPr>
        <w:t xml:space="preserve"> </w:t>
      </w:r>
      <w:r>
        <w:t>рангу,</w:t>
      </w:r>
      <w:r>
        <w:rPr>
          <w:spacing w:val="1"/>
        </w:rPr>
        <w:t xml:space="preserve"> </w:t>
      </w:r>
      <w:r>
        <w:t>заслужений</w:t>
      </w:r>
      <w:r>
        <w:rPr>
          <w:spacing w:val="1"/>
        </w:rPr>
        <w:t xml:space="preserve"> </w:t>
      </w:r>
      <w:r>
        <w:t>юрист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член-кореспондент</w:t>
      </w:r>
      <w:r>
        <w:rPr>
          <w:spacing w:val="1"/>
        </w:rPr>
        <w:t xml:space="preserve"> </w:t>
      </w:r>
      <w:r>
        <w:t>Національної</w:t>
      </w:r>
      <w:r>
        <w:rPr>
          <w:spacing w:val="1"/>
        </w:rPr>
        <w:t xml:space="preserve"> </w:t>
      </w:r>
      <w:r>
        <w:t>академії</w:t>
      </w:r>
      <w:r>
        <w:rPr>
          <w:spacing w:val="1"/>
        </w:rPr>
        <w:t xml:space="preserve"> </w:t>
      </w:r>
      <w:r>
        <w:t>правових</w:t>
      </w:r>
      <w:r>
        <w:rPr>
          <w:spacing w:val="1"/>
        </w:rPr>
        <w:t xml:space="preserve"> </w:t>
      </w:r>
      <w:r>
        <w:t>наук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доктор</w:t>
      </w:r>
      <w:r>
        <w:rPr>
          <w:spacing w:val="1"/>
        </w:rPr>
        <w:t xml:space="preserve"> </w:t>
      </w:r>
      <w:r>
        <w:t>юридичних</w:t>
      </w:r>
      <w:r>
        <w:rPr>
          <w:spacing w:val="1"/>
        </w:rPr>
        <w:t xml:space="preserve"> </w:t>
      </w:r>
      <w:r>
        <w:t>наук,</w:t>
      </w:r>
      <w:r>
        <w:rPr>
          <w:spacing w:val="1"/>
        </w:rPr>
        <w:t xml:space="preserve"> </w:t>
      </w:r>
      <w:r>
        <w:t>професор</w:t>
      </w:r>
      <w:r>
        <w:rPr>
          <w:spacing w:val="1"/>
        </w:rPr>
        <w:t xml:space="preserve"> </w:t>
      </w:r>
      <w:r>
        <w:t>(голова</w:t>
      </w:r>
      <w:r>
        <w:rPr>
          <w:spacing w:val="1"/>
        </w:rPr>
        <w:t xml:space="preserve"> </w:t>
      </w:r>
      <w:r>
        <w:t>редколегії);</w:t>
      </w:r>
    </w:p>
    <w:p w14:paraId="614FA20D" w14:textId="77777777" w:rsidR="00F73810" w:rsidRDefault="00CD0018">
      <w:pPr>
        <w:pStyle w:val="a3"/>
        <w:ind w:left="277" w:right="271"/>
        <w:jc w:val="both"/>
      </w:pPr>
      <w:r>
        <w:rPr>
          <w:b/>
        </w:rPr>
        <w:t>Швець</w:t>
      </w:r>
      <w:r>
        <w:rPr>
          <w:b/>
          <w:spacing w:val="1"/>
        </w:rPr>
        <w:t xml:space="preserve"> </w:t>
      </w:r>
      <w:r>
        <w:rPr>
          <w:b/>
        </w:rPr>
        <w:t>Д. В.</w:t>
      </w:r>
      <w:r>
        <w:t>,</w:t>
      </w:r>
      <w:r>
        <w:rPr>
          <w:spacing w:val="1"/>
        </w:rPr>
        <w:t xml:space="preserve"> </w:t>
      </w:r>
      <w:r>
        <w:t>перший</w:t>
      </w:r>
      <w:r>
        <w:rPr>
          <w:spacing w:val="1"/>
        </w:rPr>
        <w:t xml:space="preserve"> </w:t>
      </w:r>
      <w:r>
        <w:t>проректор</w:t>
      </w:r>
      <w:r>
        <w:rPr>
          <w:spacing w:val="1"/>
        </w:rPr>
        <w:t xml:space="preserve"> </w:t>
      </w:r>
      <w:r>
        <w:t>ХНУВС,</w:t>
      </w:r>
      <w:r>
        <w:rPr>
          <w:spacing w:val="1"/>
        </w:rPr>
        <w:t xml:space="preserve"> </w:t>
      </w:r>
      <w:r>
        <w:t>полковник</w:t>
      </w:r>
      <w:r>
        <w:rPr>
          <w:spacing w:val="1"/>
        </w:rPr>
        <w:t xml:space="preserve"> </w:t>
      </w:r>
      <w:r>
        <w:t>поліції, заслужений</w:t>
      </w:r>
      <w:r>
        <w:rPr>
          <w:spacing w:val="1"/>
        </w:rPr>
        <w:t xml:space="preserve"> </w:t>
      </w:r>
      <w:r>
        <w:t>працівник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доктор</w:t>
      </w:r>
      <w:r>
        <w:rPr>
          <w:spacing w:val="1"/>
        </w:rPr>
        <w:t xml:space="preserve"> </w:t>
      </w:r>
      <w:r>
        <w:t>юридичних</w:t>
      </w:r>
      <w:r>
        <w:rPr>
          <w:spacing w:val="1"/>
        </w:rPr>
        <w:t xml:space="preserve"> </w:t>
      </w:r>
      <w:r>
        <w:t>наук,</w:t>
      </w:r>
      <w:r>
        <w:rPr>
          <w:spacing w:val="1"/>
        </w:rPr>
        <w:t xml:space="preserve"> </w:t>
      </w:r>
      <w:r>
        <w:t>доцент</w:t>
      </w:r>
      <w:r>
        <w:rPr>
          <w:spacing w:val="1"/>
        </w:rPr>
        <w:t xml:space="preserve"> </w:t>
      </w:r>
      <w:r>
        <w:t>(заступник</w:t>
      </w:r>
      <w:r>
        <w:rPr>
          <w:spacing w:val="1"/>
        </w:rPr>
        <w:t xml:space="preserve"> </w:t>
      </w:r>
      <w:r>
        <w:t>голови);</w:t>
      </w:r>
    </w:p>
    <w:p w14:paraId="4708A477" w14:textId="77777777" w:rsidR="00F73810" w:rsidRDefault="00CD0018">
      <w:pPr>
        <w:pStyle w:val="a3"/>
        <w:spacing w:line="242" w:lineRule="auto"/>
        <w:ind w:left="277" w:right="283"/>
        <w:jc w:val="both"/>
      </w:pPr>
      <w:proofErr w:type="spellStart"/>
      <w:r>
        <w:rPr>
          <w:b/>
        </w:rPr>
        <w:t>Могілевський</w:t>
      </w:r>
      <w:proofErr w:type="spellEnd"/>
      <w:r>
        <w:rPr>
          <w:b/>
          <w:spacing w:val="1"/>
        </w:rPr>
        <w:t xml:space="preserve"> </w:t>
      </w:r>
      <w:r>
        <w:rPr>
          <w:b/>
        </w:rPr>
        <w:t>Л. В.</w:t>
      </w:r>
      <w:r>
        <w:t>,</w:t>
      </w:r>
      <w:r>
        <w:rPr>
          <w:spacing w:val="1"/>
        </w:rPr>
        <w:t xml:space="preserve"> </w:t>
      </w:r>
      <w:r>
        <w:t>проректор</w:t>
      </w:r>
      <w:r>
        <w:rPr>
          <w:spacing w:val="1"/>
        </w:rPr>
        <w:t xml:space="preserve"> </w:t>
      </w:r>
      <w:r>
        <w:t>ХНУВС,</w:t>
      </w:r>
      <w:r>
        <w:rPr>
          <w:spacing w:val="71"/>
        </w:rPr>
        <w:t xml:space="preserve"> </w:t>
      </w:r>
      <w:r>
        <w:t>заслужений</w:t>
      </w:r>
      <w:r>
        <w:rPr>
          <w:spacing w:val="71"/>
        </w:rPr>
        <w:t xml:space="preserve"> </w:t>
      </w:r>
      <w:r>
        <w:t>юрист</w:t>
      </w:r>
      <w:r>
        <w:rPr>
          <w:spacing w:val="7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доктор юридичних</w:t>
      </w:r>
      <w:r>
        <w:rPr>
          <w:spacing w:val="-4"/>
        </w:rPr>
        <w:t xml:space="preserve"> </w:t>
      </w:r>
      <w:r>
        <w:t>наук,</w:t>
      </w:r>
      <w:r>
        <w:rPr>
          <w:spacing w:val="3"/>
        </w:rPr>
        <w:t xml:space="preserve"> </w:t>
      </w:r>
      <w:r>
        <w:t>професор</w:t>
      </w:r>
      <w:r>
        <w:rPr>
          <w:spacing w:val="6"/>
        </w:rPr>
        <w:t xml:space="preserve"> </w:t>
      </w:r>
      <w:r>
        <w:t>(заступник</w:t>
      </w:r>
      <w:r>
        <w:rPr>
          <w:spacing w:val="-1"/>
        </w:rPr>
        <w:t xml:space="preserve"> </w:t>
      </w:r>
      <w:r>
        <w:t>голови);</w:t>
      </w:r>
    </w:p>
    <w:p w14:paraId="319A379B" w14:textId="77777777" w:rsidR="00F73810" w:rsidRDefault="00CD0018">
      <w:pPr>
        <w:pStyle w:val="a3"/>
        <w:ind w:left="277" w:right="278"/>
        <w:jc w:val="both"/>
      </w:pPr>
      <w:r>
        <w:rPr>
          <w:b/>
        </w:rPr>
        <w:t>Шульга</w:t>
      </w:r>
      <w:r>
        <w:rPr>
          <w:b/>
          <w:spacing w:val="1"/>
        </w:rPr>
        <w:t xml:space="preserve"> </w:t>
      </w:r>
      <w:r>
        <w:rPr>
          <w:b/>
        </w:rPr>
        <w:t>В. П.</w:t>
      </w:r>
      <w:r>
        <w:t>,</w:t>
      </w:r>
      <w:r>
        <w:rPr>
          <w:spacing w:val="1"/>
        </w:rPr>
        <w:t xml:space="preserve"> </w:t>
      </w:r>
      <w:r>
        <w:t>проректор</w:t>
      </w:r>
      <w:r>
        <w:rPr>
          <w:spacing w:val="1"/>
        </w:rPr>
        <w:t xml:space="preserve"> </w:t>
      </w:r>
      <w:r>
        <w:t>ХНУВС,</w:t>
      </w:r>
      <w:r>
        <w:rPr>
          <w:spacing w:val="1"/>
        </w:rPr>
        <w:t xml:space="preserve"> </w:t>
      </w:r>
      <w:r>
        <w:t>доктор</w:t>
      </w:r>
      <w:r>
        <w:rPr>
          <w:spacing w:val="1"/>
        </w:rPr>
        <w:t xml:space="preserve"> </w:t>
      </w:r>
      <w:r>
        <w:t>історичних</w:t>
      </w:r>
      <w:r>
        <w:rPr>
          <w:spacing w:val="1"/>
        </w:rPr>
        <w:t xml:space="preserve"> </w:t>
      </w:r>
      <w:r>
        <w:t>наук</w:t>
      </w:r>
      <w:r>
        <w:rPr>
          <w:spacing w:val="1"/>
        </w:rPr>
        <w:t xml:space="preserve"> </w:t>
      </w:r>
      <w:r>
        <w:t>(заступник</w:t>
      </w:r>
      <w:r>
        <w:rPr>
          <w:spacing w:val="1"/>
        </w:rPr>
        <w:t xml:space="preserve"> </w:t>
      </w:r>
      <w:r>
        <w:t>голови);</w:t>
      </w:r>
    </w:p>
    <w:p w14:paraId="04540F00" w14:textId="77777777" w:rsidR="00F73810" w:rsidRDefault="00CD0018">
      <w:pPr>
        <w:spacing w:line="321" w:lineRule="exact"/>
        <w:ind w:left="277"/>
        <w:jc w:val="both"/>
        <w:rPr>
          <w:sz w:val="28"/>
        </w:rPr>
      </w:pPr>
      <w:r>
        <w:rPr>
          <w:b/>
          <w:sz w:val="28"/>
        </w:rPr>
        <w:t>Яковлєв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Р.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П.</w:t>
      </w:r>
      <w:r>
        <w:rPr>
          <w:sz w:val="28"/>
        </w:rPr>
        <w:t>,</w:t>
      </w:r>
      <w:r>
        <w:rPr>
          <w:spacing w:val="-5"/>
          <w:sz w:val="28"/>
        </w:rPr>
        <w:t xml:space="preserve"> </w:t>
      </w:r>
      <w:r>
        <w:rPr>
          <w:sz w:val="28"/>
        </w:rPr>
        <w:t>директор</w:t>
      </w:r>
      <w:r>
        <w:rPr>
          <w:spacing w:val="-4"/>
          <w:sz w:val="28"/>
        </w:rPr>
        <w:t xml:space="preserve"> </w:t>
      </w:r>
      <w:r>
        <w:rPr>
          <w:sz w:val="28"/>
        </w:rPr>
        <w:t>КЛК</w:t>
      </w:r>
      <w:r>
        <w:rPr>
          <w:spacing w:val="-3"/>
          <w:sz w:val="28"/>
        </w:rPr>
        <w:t xml:space="preserve"> </w:t>
      </w:r>
      <w:r>
        <w:rPr>
          <w:sz w:val="28"/>
        </w:rPr>
        <w:t>ХНУВС;</w:t>
      </w:r>
    </w:p>
    <w:p w14:paraId="27D036BD" w14:textId="77777777" w:rsidR="00F73810" w:rsidRDefault="00CD0018">
      <w:pPr>
        <w:pStyle w:val="a3"/>
        <w:ind w:left="277" w:right="274"/>
        <w:jc w:val="both"/>
      </w:pPr>
      <w:r>
        <w:rPr>
          <w:b/>
        </w:rPr>
        <w:t>Шмельов Ю. М.</w:t>
      </w:r>
      <w:r>
        <w:t>, заступник директора коледжу з навчально-методичної та</w:t>
      </w:r>
      <w:r>
        <w:rPr>
          <w:spacing w:val="1"/>
        </w:rPr>
        <w:t xml:space="preserve"> </w:t>
      </w:r>
      <w:r>
        <w:t>наукової</w:t>
      </w:r>
      <w:r>
        <w:rPr>
          <w:spacing w:val="-5"/>
        </w:rPr>
        <w:t xml:space="preserve"> </w:t>
      </w:r>
      <w:r>
        <w:t>роботи</w:t>
      </w:r>
      <w:r>
        <w:rPr>
          <w:spacing w:val="3"/>
        </w:rPr>
        <w:t xml:space="preserve"> </w:t>
      </w:r>
      <w:r>
        <w:t>КЛК</w:t>
      </w:r>
      <w:r>
        <w:rPr>
          <w:spacing w:val="2"/>
        </w:rPr>
        <w:t xml:space="preserve"> </w:t>
      </w:r>
      <w:r>
        <w:t>ХНУВС,</w:t>
      </w:r>
      <w:r>
        <w:rPr>
          <w:spacing w:val="3"/>
        </w:rPr>
        <w:t xml:space="preserve"> </w:t>
      </w:r>
      <w:r>
        <w:t>кандидат</w:t>
      </w:r>
      <w:r>
        <w:rPr>
          <w:spacing w:val="3"/>
        </w:rPr>
        <w:t xml:space="preserve"> </w:t>
      </w:r>
      <w:r>
        <w:t>технічних</w:t>
      </w:r>
      <w:r>
        <w:rPr>
          <w:spacing w:val="-3"/>
        </w:rPr>
        <w:t xml:space="preserve"> </w:t>
      </w:r>
      <w:r>
        <w:t>наук.</w:t>
      </w:r>
    </w:p>
    <w:p w14:paraId="79D0ABED" w14:textId="77777777" w:rsidR="00F73810" w:rsidRDefault="00F73810">
      <w:pPr>
        <w:pStyle w:val="a3"/>
        <w:spacing w:before="2"/>
        <w:rPr>
          <w:sz w:val="15"/>
        </w:rPr>
      </w:pPr>
    </w:p>
    <w:p w14:paraId="556096F0" w14:textId="77777777" w:rsidR="00F73810" w:rsidRDefault="00F73810">
      <w:pPr>
        <w:rPr>
          <w:sz w:val="15"/>
        </w:rPr>
        <w:sectPr w:rsidR="00F73810">
          <w:pgSz w:w="11910" w:h="16840"/>
          <w:pgMar w:top="1040" w:right="1000" w:bottom="280" w:left="1000" w:header="720" w:footer="720" w:gutter="0"/>
          <w:cols w:space="720"/>
        </w:sectPr>
      </w:pPr>
    </w:p>
    <w:p w14:paraId="758B4821" w14:textId="77777777" w:rsidR="00F73810" w:rsidRDefault="00F73810">
      <w:pPr>
        <w:pStyle w:val="a3"/>
        <w:rPr>
          <w:sz w:val="26"/>
        </w:rPr>
      </w:pPr>
    </w:p>
    <w:p w14:paraId="7B5B1D1C" w14:textId="77777777" w:rsidR="00F73810" w:rsidRDefault="00F73810">
      <w:pPr>
        <w:pStyle w:val="a3"/>
        <w:rPr>
          <w:sz w:val="24"/>
        </w:rPr>
      </w:pPr>
    </w:p>
    <w:p w14:paraId="7178B693" w14:textId="77777777" w:rsidR="00F73810" w:rsidRDefault="00CD0018">
      <w:pPr>
        <w:ind w:left="757"/>
        <w:rPr>
          <w:sz w:val="24"/>
        </w:rPr>
      </w:pPr>
      <w:r>
        <w:rPr>
          <w:spacing w:val="-3"/>
          <w:sz w:val="24"/>
        </w:rPr>
        <w:t>А</w:t>
      </w:r>
      <w:r>
        <w:rPr>
          <w:spacing w:val="-12"/>
          <w:sz w:val="24"/>
        </w:rPr>
        <w:t xml:space="preserve"> </w:t>
      </w:r>
      <w:r>
        <w:rPr>
          <w:spacing w:val="-3"/>
          <w:sz w:val="24"/>
        </w:rPr>
        <w:t>20</w:t>
      </w:r>
    </w:p>
    <w:p w14:paraId="3F012BE6" w14:textId="77777777" w:rsidR="00F73810" w:rsidRDefault="00CD0018">
      <w:pPr>
        <w:spacing w:before="90"/>
        <w:ind w:left="301" w:right="384" w:firstLine="427"/>
        <w:jc w:val="both"/>
        <w:rPr>
          <w:sz w:val="24"/>
        </w:rPr>
      </w:pPr>
      <w:r>
        <w:br w:type="column"/>
      </w:r>
      <w:r>
        <w:rPr>
          <w:b/>
          <w:sz w:val="24"/>
        </w:rPr>
        <w:t>Авіація</w:t>
      </w:r>
      <w:r>
        <w:rPr>
          <w:sz w:val="24"/>
        </w:rPr>
        <w:t xml:space="preserve">, промисловість, суспільство : матеріали ІІ </w:t>
      </w:r>
      <w:proofErr w:type="spellStart"/>
      <w:r>
        <w:rPr>
          <w:sz w:val="24"/>
        </w:rPr>
        <w:t>Міжнар</w:t>
      </w:r>
      <w:proofErr w:type="spellEnd"/>
      <w:r>
        <w:rPr>
          <w:sz w:val="24"/>
        </w:rPr>
        <w:t>. наук.-</w:t>
      </w:r>
      <w:proofErr w:type="spellStart"/>
      <w:r>
        <w:rPr>
          <w:sz w:val="24"/>
        </w:rPr>
        <w:t>практ</w:t>
      </w:r>
      <w:proofErr w:type="spellEnd"/>
      <w:r>
        <w:rPr>
          <w:sz w:val="24"/>
        </w:rPr>
        <w:t>.</w:t>
      </w:r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конф</w:t>
      </w:r>
      <w:proofErr w:type="spellEnd"/>
      <w:r>
        <w:rPr>
          <w:sz w:val="24"/>
        </w:rPr>
        <w:t xml:space="preserve">., (м. Кременчук, 12 трав. 2021 р.) : у 2 ч. / МВС України, Харків. </w:t>
      </w:r>
      <w:proofErr w:type="spellStart"/>
      <w:r>
        <w:rPr>
          <w:sz w:val="24"/>
        </w:rPr>
        <w:t>нац</w:t>
      </w:r>
      <w:proofErr w:type="spellEnd"/>
      <w:r>
        <w:rPr>
          <w:sz w:val="24"/>
        </w:rPr>
        <w:t>.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ун-т </w:t>
      </w:r>
      <w:proofErr w:type="spellStart"/>
      <w:r>
        <w:rPr>
          <w:sz w:val="24"/>
        </w:rPr>
        <w:t>внутр</w:t>
      </w:r>
      <w:proofErr w:type="spellEnd"/>
      <w:r>
        <w:rPr>
          <w:sz w:val="24"/>
        </w:rPr>
        <w:t xml:space="preserve">. справ, </w:t>
      </w:r>
      <w:proofErr w:type="spellStart"/>
      <w:r>
        <w:rPr>
          <w:sz w:val="24"/>
        </w:rPr>
        <w:t>Кременчуц</w:t>
      </w:r>
      <w:proofErr w:type="spellEnd"/>
      <w:r>
        <w:rPr>
          <w:sz w:val="24"/>
        </w:rPr>
        <w:t>. льотний коледж.</w:t>
      </w:r>
      <w:r>
        <w:rPr>
          <w:spacing w:val="60"/>
          <w:sz w:val="24"/>
        </w:rPr>
        <w:t xml:space="preserve"> </w:t>
      </w:r>
      <w:r>
        <w:rPr>
          <w:sz w:val="24"/>
        </w:rPr>
        <w:t>– Харків : ХНУВС, 2021.</w:t>
      </w:r>
      <w:r>
        <w:rPr>
          <w:spacing w:val="60"/>
          <w:sz w:val="24"/>
        </w:rPr>
        <w:t xml:space="preserve"> </w:t>
      </w:r>
      <w:r>
        <w:rPr>
          <w:sz w:val="24"/>
        </w:rPr>
        <w:t>–</w:t>
      </w:r>
      <w:r>
        <w:rPr>
          <w:spacing w:val="1"/>
          <w:sz w:val="24"/>
        </w:rPr>
        <w:t xml:space="preserve"> </w:t>
      </w:r>
      <w:r>
        <w:rPr>
          <w:sz w:val="24"/>
        </w:rPr>
        <w:t>Ч.</w:t>
      </w:r>
      <w:r>
        <w:rPr>
          <w:spacing w:val="-1"/>
          <w:sz w:val="24"/>
        </w:rPr>
        <w:t xml:space="preserve"> </w:t>
      </w:r>
      <w:r>
        <w:rPr>
          <w:sz w:val="24"/>
        </w:rPr>
        <w:t>1. –</w:t>
      </w:r>
      <w:r>
        <w:rPr>
          <w:spacing w:val="2"/>
          <w:sz w:val="24"/>
        </w:rPr>
        <w:t xml:space="preserve"> </w:t>
      </w:r>
      <w:r>
        <w:rPr>
          <w:sz w:val="24"/>
        </w:rPr>
        <w:t>576с.</w:t>
      </w:r>
    </w:p>
    <w:p w14:paraId="2AFDF232" w14:textId="77777777" w:rsidR="00F73810" w:rsidRDefault="00CD0018">
      <w:pPr>
        <w:spacing w:before="1" w:line="275" w:lineRule="exact"/>
        <w:ind w:left="728"/>
        <w:jc w:val="both"/>
        <w:rPr>
          <w:sz w:val="24"/>
        </w:rPr>
      </w:pPr>
      <w:r>
        <w:rPr>
          <w:sz w:val="24"/>
        </w:rPr>
        <w:t>ISBN</w:t>
      </w:r>
      <w:r>
        <w:rPr>
          <w:spacing w:val="-1"/>
          <w:sz w:val="24"/>
        </w:rPr>
        <w:t xml:space="preserve"> </w:t>
      </w:r>
      <w:r>
        <w:rPr>
          <w:sz w:val="24"/>
        </w:rPr>
        <w:t>978-966-610-243-3</w:t>
      </w:r>
    </w:p>
    <w:p w14:paraId="6B412142" w14:textId="77777777" w:rsidR="00F73810" w:rsidRDefault="00CD0018">
      <w:pPr>
        <w:spacing w:line="275" w:lineRule="exact"/>
        <w:ind w:left="728"/>
        <w:jc w:val="both"/>
        <w:rPr>
          <w:sz w:val="24"/>
        </w:rPr>
      </w:pPr>
      <w:r>
        <w:rPr>
          <w:sz w:val="24"/>
        </w:rPr>
        <w:t>ISBN</w:t>
      </w:r>
      <w:r>
        <w:rPr>
          <w:spacing w:val="-1"/>
          <w:sz w:val="24"/>
        </w:rPr>
        <w:t xml:space="preserve"> </w:t>
      </w:r>
      <w:r>
        <w:rPr>
          <w:sz w:val="24"/>
        </w:rPr>
        <w:t>978-966-610-244-0</w:t>
      </w:r>
    </w:p>
    <w:p w14:paraId="3CA5CA8D" w14:textId="77777777" w:rsidR="00F73810" w:rsidRDefault="00CD0018">
      <w:pPr>
        <w:spacing w:before="2"/>
        <w:ind w:left="301" w:right="398" w:firstLine="427"/>
        <w:jc w:val="both"/>
        <w:rPr>
          <w:sz w:val="24"/>
        </w:rPr>
      </w:pPr>
      <w:r>
        <w:rPr>
          <w:sz w:val="24"/>
        </w:rPr>
        <w:t>У</w:t>
      </w:r>
      <w:r>
        <w:rPr>
          <w:spacing w:val="1"/>
          <w:sz w:val="24"/>
        </w:rPr>
        <w:t xml:space="preserve"> </w:t>
      </w:r>
      <w:r>
        <w:rPr>
          <w:sz w:val="24"/>
        </w:rPr>
        <w:t>збірнику</w:t>
      </w:r>
      <w:r>
        <w:rPr>
          <w:spacing w:val="1"/>
          <w:sz w:val="24"/>
        </w:rPr>
        <w:t xml:space="preserve"> </w:t>
      </w:r>
      <w:r>
        <w:rPr>
          <w:sz w:val="24"/>
        </w:rPr>
        <w:t>розглянуто</w:t>
      </w:r>
      <w:r>
        <w:rPr>
          <w:spacing w:val="1"/>
          <w:sz w:val="24"/>
        </w:rPr>
        <w:t xml:space="preserve"> </w:t>
      </w:r>
      <w:r>
        <w:rPr>
          <w:sz w:val="24"/>
        </w:rPr>
        <w:t>результати</w:t>
      </w:r>
      <w:r>
        <w:rPr>
          <w:spacing w:val="1"/>
          <w:sz w:val="24"/>
        </w:rPr>
        <w:t xml:space="preserve"> </w:t>
      </w:r>
      <w:r>
        <w:rPr>
          <w:sz w:val="24"/>
        </w:rPr>
        <w:t>наукових</w:t>
      </w:r>
      <w:r>
        <w:rPr>
          <w:spacing w:val="1"/>
          <w:sz w:val="24"/>
        </w:rPr>
        <w:t xml:space="preserve"> </w:t>
      </w:r>
      <w:r>
        <w:rPr>
          <w:sz w:val="24"/>
        </w:rPr>
        <w:t>досліджень</w:t>
      </w:r>
      <w:r>
        <w:rPr>
          <w:spacing w:val="1"/>
          <w:sz w:val="24"/>
        </w:rPr>
        <w:t xml:space="preserve"> </w:t>
      </w:r>
      <w:r>
        <w:rPr>
          <w:sz w:val="24"/>
        </w:rPr>
        <w:t>учених,</w:t>
      </w:r>
      <w:r>
        <w:rPr>
          <w:spacing w:val="1"/>
          <w:sz w:val="24"/>
        </w:rPr>
        <w:t xml:space="preserve"> </w:t>
      </w:r>
      <w:r>
        <w:rPr>
          <w:sz w:val="24"/>
        </w:rPr>
        <w:t>здобувачів вищої освіти, практиків з питань сучасних тенденцій і перспектив</w:t>
      </w:r>
      <w:r>
        <w:rPr>
          <w:spacing w:val="-57"/>
          <w:sz w:val="24"/>
        </w:rPr>
        <w:t xml:space="preserve"> </w:t>
      </w:r>
      <w:r>
        <w:rPr>
          <w:sz w:val="24"/>
        </w:rPr>
        <w:t>розвитку</w:t>
      </w:r>
      <w:r>
        <w:rPr>
          <w:spacing w:val="-9"/>
          <w:sz w:val="24"/>
        </w:rPr>
        <w:t xml:space="preserve"> </w:t>
      </w:r>
      <w:r>
        <w:rPr>
          <w:sz w:val="24"/>
        </w:rPr>
        <w:t>авіації,</w:t>
      </w:r>
      <w:r>
        <w:rPr>
          <w:spacing w:val="2"/>
          <w:sz w:val="24"/>
        </w:rPr>
        <w:t xml:space="preserve"> </w:t>
      </w:r>
      <w:r>
        <w:rPr>
          <w:sz w:val="24"/>
        </w:rPr>
        <w:t>промисловості,</w:t>
      </w:r>
      <w:r>
        <w:rPr>
          <w:spacing w:val="3"/>
          <w:sz w:val="24"/>
        </w:rPr>
        <w:t xml:space="preserve"> </w:t>
      </w:r>
      <w:r>
        <w:rPr>
          <w:sz w:val="24"/>
        </w:rPr>
        <w:t>суспільства в</w:t>
      </w:r>
      <w:r>
        <w:rPr>
          <w:spacing w:val="-2"/>
          <w:sz w:val="24"/>
        </w:rPr>
        <w:t xml:space="preserve"> </w:t>
      </w:r>
      <w:r>
        <w:rPr>
          <w:sz w:val="24"/>
        </w:rPr>
        <w:t>умовах</w:t>
      </w:r>
      <w:r>
        <w:rPr>
          <w:spacing w:val="-4"/>
          <w:sz w:val="24"/>
        </w:rPr>
        <w:t xml:space="preserve"> </w:t>
      </w:r>
      <w:r>
        <w:rPr>
          <w:sz w:val="24"/>
        </w:rPr>
        <w:t>сьогодення.</w:t>
      </w:r>
    </w:p>
    <w:p w14:paraId="3F585A84" w14:textId="77777777" w:rsidR="00F73810" w:rsidRDefault="00F73810">
      <w:pPr>
        <w:jc w:val="both"/>
        <w:rPr>
          <w:sz w:val="24"/>
        </w:rPr>
        <w:sectPr w:rsidR="00F73810">
          <w:type w:val="continuous"/>
          <w:pgSz w:w="11910" w:h="16840"/>
          <w:pgMar w:top="1040" w:right="1000" w:bottom="280" w:left="1000" w:header="720" w:footer="720" w:gutter="0"/>
          <w:cols w:num="2" w:space="720" w:equalWidth="0">
            <w:col w:w="1228" w:space="40"/>
            <w:col w:w="8642"/>
          </w:cols>
        </w:sectPr>
      </w:pPr>
    </w:p>
    <w:p w14:paraId="3B9544E2" w14:textId="77777777" w:rsidR="00F73810" w:rsidRDefault="00F73810">
      <w:pPr>
        <w:pStyle w:val="a3"/>
        <w:spacing w:before="9"/>
      </w:pPr>
    </w:p>
    <w:p w14:paraId="68805E27" w14:textId="77777777" w:rsidR="00F73810" w:rsidRDefault="00CD0018">
      <w:pPr>
        <w:spacing w:before="90"/>
        <w:ind w:right="264"/>
        <w:jc w:val="right"/>
        <w:rPr>
          <w:b/>
          <w:sz w:val="24"/>
        </w:rPr>
      </w:pPr>
      <w:r>
        <w:rPr>
          <w:b/>
          <w:sz w:val="24"/>
        </w:rPr>
        <w:t>УДК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62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(33:34:37:61:65:80)</w:t>
      </w:r>
    </w:p>
    <w:p w14:paraId="1FA8E605" w14:textId="77777777" w:rsidR="00F73810" w:rsidRDefault="00F73810">
      <w:pPr>
        <w:pStyle w:val="a3"/>
        <w:spacing w:before="3"/>
        <w:rPr>
          <w:b/>
        </w:rPr>
      </w:pPr>
    </w:p>
    <w:p w14:paraId="2D8D1E37" w14:textId="77777777" w:rsidR="00F73810" w:rsidRDefault="00CD0018">
      <w:pPr>
        <w:pStyle w:val="11"/>
        <w:ind w:left="280" w:right="280"/>
      </w:pPr>
      <w:r>
        <w:t>Доповіді</w:t>
      </w:r>
      <w:r>
        <w:rPr>
          <w:spacing w:val="1"/>
        </w:rPr>
        <w:t xml:space="preserve"> </w:t>
      </w:r>
      <w:r>
        <w:t>друкуються</w:t>
      </w:r>
      <w:r>
        <w:rPr>
          <w:spacing w:val="-5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авторській</w:t>
      </w:r>
      <w:r>
        <w:rPr>
          <w:spacing w:val="-5"/>
        </w:rPr>
        <w:t xml:space="preserve"> </w:t>
      </w:r>
      <w:r>
        <w:t>редакції</w:t>
      </w:r>
    </w:p>
    <w:p w14:paraId="19CCFA00" w14:textId="77777777" w:rsidR="00F73810" w:rsidRDefault="00F73810">
      <w:pPr>
        <w:pStyle w:val="a3"/>
        <w:spacing w:before="6"/>
        <w:rPr>
          <w:b/>
          <w:sz w:val="27"/>
        </w:rPr>
      </w:pPr>
    </w:p>
    <w:p w14:paraId="679F998E" w14:textId="77777777" w:rsidR="00F73810" w:rsidRDefault="00CD0018">
      <w:pPr>
        <w:pStyle w:val="a3"/>
        <w:ind w:left="277" w:right="278"/>
        <w:jc w:val="both"/>
      </w:pPr>
      <w:r>
        <w:t>Редакція не завжди поділяє думку та погляди авторів. Відповідальність за</w:t>
      </w:r>
      <w:r>
        <w:rPr>
          <w:spacing w:val="1"/>
        </w:rPr>
        <w:t xml:space="preserve"> </w:t>
      </w:r>
      <w:r>
        <w:t>достовірність фактів, власних імен, назв, цитат, цифр та інших відомостей</w:t>
      </w:r>
      <w:r>
        <w:rPr>
          <w:spacing w:val="1"/>
        </w:rPr>
        <w:t xml:space="preserve"> </w:t>
      </w:r>
      <w:r>
        <w:t>несуть</w:t>
      </w:r>
      <w:r>
        <w:rPr>
          <w:spacing w:val="-2"/>
        </w:rPr>
        <w:t xml:space="preserve"> </w:t>
      </w:r>
      <w:r>
        <w:t>автори</w:t>
      </w:r>
      <w:r>
        <w:rPr>
          <w:spacing w:val="1"/>
        </w:rPr>
        <w:t xml:space="preserve"> </w:t>
      </w:r>
      <w:r>
        <w:t>публікацій.</w:t>
      </w:r>
    </w:p>
    <w:p w14:paraId="70D2C855" w14:textId="77777777" w:rsidR="00F73810" w:rsidRDefault="00F73810">
      <w:pPr>
        <w:pStyle w:val="a3"/>
        <w:rPr>
          <w:sz w:val="20"/>
        </w:rPr>
      </w:pPr>
    </w:p>
    <w:p w14:paraId="615C465C" w14:textId="77777777" w:rsidR="00F73810" w:rsidRDefault="00F73810">
      <w:pPr>
        <w:pStyle w:val="a3"/>
        <w:rPr>
          <w:sz w:val="20"/>
        </w:rPr>
      </w:pPr>
    </w:p>
    <w:p w14:paraId="2C041D67" w14:textId="77777777" w:rsidR="00F73810" w:rsidRDefault="00F73810">
      <w:pPr>
        <w:pStyle w:val="a3"/>
        <w:rPr>
          <w:sz w:val="20"/>
        </w:rPr>
      </w:pPr>
    </w:p>
    <w:p w14:paraId="34E8B410" w14:textId="77777777" w:rsidR="00F73810" w:rsidRDefault="00F73810">
      <w:pPr>
        <w:rPr>
          <w:sz w:val="20"/>
        </w:rPr>
        <w:sectPr w:rsidR="00F73810">
          <w:type w:val="continuous"/>
          <w:pgSz w:w="11910" w:h="16840"/>
          <w:pgMar w:top="1040" w:right="1000" w:bottom="280" w:left="1000" w:header="720" w:footer="720" w:gutter="0"/>
          <w:cols w:space="720"/>
        </w:sectPr>
      </w:pPr>
    </w:p>
    <w:p w14:paraId="5E5093C4" w14:textId="77777777" w:rsidR="00F73810" w:rsidRDefault="00CD0018">
      <w:pPr>
        <w:spacing w:before="211" w:line="275" w:lineRule="exact"/>
        <w:ind w:left="411"/>
        <w:rPr>
          <w:sz w:val="24"/>
        </w:rPr>
      </w:pPr>
      <w:r>
        <w:rPr>
          <w:sz w:val="24"/>
        </w:rPr>
        <w:t>ISBN</w:t>
      </w:r>
      <w:r>
        <w:rPr>
          <w:spacing w:val="-14"/>
          <w:sz w:val="24"/>
        </w:rPr>
        <w:t xml:space="preserve"> </w:t>
      </w:r>
      <w:r>
        <w:rPr>
          <w:sz w:val="24"/>
        </w:rPr>
        <w:t>978-966-610-243-3</w:t>
      </w:r>
    </w:p>
    <w:p w14:paraId="5441AAC2" w14:textId="77777777" w:rsidR="00F73810" w:rsidRDefault="00CD0018">
      <w:pPr>
        <w:spacing w:line="275" w:lineRule="exact"/>
        <w:ind w:left="411"/>
        <w:rPr>
          <w:sz w:val="24"/>
        </w:rPr>
      </w:pPr>
      <w:r>
        <w:rPr>
          <w:sz w:val="24"/>
        </w:rPr>
        <w:t>ISBN</w:t>
      </w:r>
      <w:r>
        <w:rPr>
          <w:spacing w:val="-14"/>
          <w:sz w:val="24"/>
        </w:rPr>
        <w:t xml:space="preserve"> </w:t>
      </w:r>
      <w:r>
        <w:rPr>
          <w:sz w:val="24"/>
        </w:rPr>
        <w:t>978-966-610-244-0</w:t>
      </w:r>
    </w:p>
    <w:p w14:paraId="7640A52C" w14:textId="77777777" w:rsidR="00F73810" w:rsidRDefault="00CD0018">
      <w:pPr>
        <w:spacing w:before="216"/>
        <w:ind w:right="266"/>
        <w:jc w:val="right"/>
        <w:rPr>
          <w:sz w:val="23"/>
        </w:rPr>
      </w:pPr>
      <w:r>
        <w:br w:type="column"/>
      </w:r>
      <w:r>
        <w:rPr>
          <w:sz w:val="23"/>
        </w:rPr>
        <w:t>©</w:t>
      </w:r>
      <w:r>
        <w:rPr>
          <w:spacing w:val="-6"/>
          <w:sz w:val="23"/>
        </w:rPr>
        <w:t xml:space="preserve"> </w:t>
      </w:r>
      <w:r>
        <w:rPr>
          <w:sz w:val="23"/>
        </w:rPr>
        <w:t>Харківський</w:t>
      </w:r>
      <w:r>
        <w:rPr>
          <w:spacing w:val="-2"/>
          <w:sz w:val="23"/>
        </w:rPr>
        <w:t xml:space="preserve"> </w:t>
      </w:r>
      <w:r>
        <w:rPr>
          <w:sz w:val="23"/>
        </w:rPr>
        <w:t>національний</w:t>
      </w:r>
      <w:r>
        <w:rPr>
          <w:spacing w:val="-1"/>
          <w:sz w:val="23"/>
        </w:rPr>
        <w:t xml:space="preserve"> </w:t>
      </w:r>
      <w:r>
        <w:rPr>
          <w:sz w:val="23"/>
        </w:rPr>
        <w:t>університет</w:t>
      </w:r>
      <w:r>
        <w:rPr>
          <w:spacing w:val="-3"/>
          <w:sz w:val="23"/>
        </w:rPr>
        <w:t xml:space="preserve"> </w:t>
      </w:r>
      <w:r>
        <w:rPr>
          <w:sz w:val="23"/>
        </w:rPr>
        <w:t>внутрішніх</w:t>
      </w:r>
      <w:r>
        <w:rPr>
          <w:spacing w:val="-2"/>
          <w:sz w:val="23"/>
        </w:rPr>
        <w:t xml:space="preserve"> </w:t>
      </w:r>
      <w:r>
        <w:rPr>
          <w:sz w:val="23"/>
        </w:rPr>
        <w:t>справ,</w:t>
      </w:r>
      <w:r>
        <w:rPr>
          <w:spacing w:val="-3"/>
          <w:sz w:val="23"/>
        </w:rPr>
        <w:t xml:space="preserve"> </w:t>
      </w:r>
      <w:r>
        <w:rPr>
          <w:sz w:val="23"/>
        </w:rPr>
        <w:t>2021</w:t>
      </w:r>
    </w:p>
    <w:p w14:paraId="290D7AE1" w14:textId="77777777" w:rsidR="00F73810" w:rsidRDefault="00CD0018">
      <w:pPr>
        <w:spacing w:before="4"/>
        <w:ind w:right="271"/>
        <w:jc w:val="right"/>
        <w:rPr>
          <w:sz w:val="23"/>
        </w:rPr>
      </w:pPr>
      <w:r>
        <w:rPr>
          <w:noProof/>
          <w:lang w:val="ru-RU" w:eastAsia="ru-RU"/>
        </w:rPr>
        <w:drawing>
          <wp:anchor distT="0" distB="0" distL="0" distR="0" simplePos="0" relativeHeight="15730176" behindDoc="0" locked="0" layoutInCell="1" allowOverlap="1" wp14:anchorId="1A69D485" wp14:editId="690A9F32">
            <wp:simplePos x="0" y="0"/>
            <wp:positionH relativeFrom="page">
              <wp:posOffset>3615690</wp:posOffset>
            </wp:positionH>
            <wp:positionV relativeFrom="paragraph">
              <wp:posOffset>240669</wp:posOffset>
            </wp:positionV>
            <wp:extent cx="323850" cy="304799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3047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3"/>
        </w:rPr>
        <w:t>©</w:t>
      </w:r>
      <w:r>
        <w:rPr>
          <w:spacing w:val="-7"/>
          <w:sz w:val="23"/>
        </w:rPr>
        <w:t xml:space="preserve"> </w:t>
      </w:r>
      <w:r>
        <w:rPr>
          <w:sz w:val="23"/>
        </w:rPr>
        <w:t>Кременчуцький</w:t>
      </w:r>
      <w:r>
        <w:rPr>
          <w:spacing w:val="-2"/>
          <w:sz w:val="23"/>
        </w:rPr>
        <w:t xml:space="preserve"> </w:t>
      </w:r>
      <w:r>
        <w:rPr>
          <w:sz w:val="23"/>
        </w:rPr>
        <w:t>льотний</w:t>
      </w:r>
      <w:r>
        <w:rPr>
          <w:spacing w:val="-3"/>
          <w:sz w:val="23"/>
        </w:rPr>
        <w:t xml:space="preserve"> </w:t>
      </w:r>
      <w:r>
        <w:rPr>
          <w:sz w:val="23"/>
        </w:rPr>
        <w:t>коледж,</w:t>
      </w:r>
      <w:r>
        <w:rPr>
          <w:spacing w:val="-3"/>
          <w:sz w:val="23"/>
        </w:rPr>
        <w:t xml:space="preserve"> </w:t>
      </w:r>
      <w:r>
        <w:rPr>
          <w:sz w:val="23"/>
        </w:rPr>
        <w:t>2021</w:t>
      </w:r>
    </w:p>
    <w:p w14:paraId="052FC0D1" w14:textId="77777777" w:rsidR="00F73810" w:rsidRDefault="00F73810">
      <w:pPr>
        <w:jc w:val="right"/>
        <w:rPr>
          <w:sz w:val="23"/>
        </w:rPr>
        <w:sectPr w:rsidR="00F73810">
          <w:type w:val="continuous"/>
          <w:pgSz w:w="11910" w:h="16840"/>
          <w:pgMar w:top="1040" w:right="1000" w:bottom="280" w:left="1000" w:header="720" w:footer="720" w:gutter="0"/>
          <w:cols w:num="2" w:space="720" w:equalWidth="0">
            <w:col w:w="2904" w:space="40"/>
            <w:col w:w="6966"/>
          </w:cols>
        </w:sectPr>
      </w:pPr>
    </w:p>
    <w:p w14:paraId="1404B273" w14:textId="77777777" w:rsidR="00F73810" w:rsidRDefault="00F73810">
      <w:pPr>
        <w:pStyle w:val="a3"/>
        <w:spacing w:before="7"/>
        <w:rPr>
          <w:sz w:val="8"/>
        </w:rPr>
      </w:pPr>
    </w:p>
    <w:p w14:paraId="133E92D0" w14:textId="77777777" w:rsidR="00F73810" w:rsidRDefault="003E36F7">
      <w:pPr>
        <w:pStyle w:val="a3"/>
        <w:ind w:left="4694"/>
        <w:rPr>
          <w:sz w:val="20"/>
        </w:rPr>
      </w:pPr>
      <w:r>
        <w:rPr>
          <w:sz w:val="20"/>
        </w:rPr>
      </w:r>
      <w:r>
        <w:rPr>
          <w:sz w:val="20"/>
        </w:rPr>
        <w:pict w14:anchorId="6CD831E1">
          <v:group id="_x0000_s1026" style="width:25.5pt;height:24pt;mso-position-horizontal-relative:char;mso-position-vertical-relative:line" coordsize="510,480">
            <v:shape id="_x0000_s1027" type="#_x0000_t202" style="position:absolute;width:510;height:480" filled="f" stroked="f">
              <v:textbox inset="0,0,0,0">
                <w:txbxContent>
                  <w:p w14:paraId="4BC5B3BC" w14:textId="77777777" w:rsidR="00F73810" w:rsidRDefault="00CD0018">
                    <w:pPr>
                      <w:spacing w:before="105"/>
                      <w:ind w:left="15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</w:t>
                    </w:r>
                  </w:p>
                </w:txbxContent>
              </v:textbox>
            </v:shape>
            <w10:anchorlock/>
          </v:group>
        </w:pict>
      </w:r>
    </w:p>
    <w:p w14:paraId="6292EF68" w14:textId="77777777" w:rsidR="00F73810" w:rsidRDefault="00F73810">
      <w:pPr>
        <w:rPr>
          <w:sz w:val="20"/>
        </w:rPr>
        <w:sectPr w:rsidR="00F73810">
          <w:type w:val="continuous"/>
          <w:pgSz w:w="11910" w:h="16840"/>
          <w:pgMar w:top="1040" w:right="1000" w:bottom="280" w:left="1000" w:header="720" w:footer="720" w:gutter="0"/>
          <w:cols w:space="720"/>
        </w:sectPr>
      </w:pPr>
    </w:p>
    <w:p w14:paraId="39F74B50" w14:textId="77777777" w:rsidR="00F73810" w:rsidRDefault="00CD0018">
      <w:pPr>
        <w:pStyle w:val="a3"/>
        <w:spacing w:before="74"/>
        <w:ind w:left="133" w:right="136"/>
        <w:jc w:val="both"/>
      </w:pPr>
      <w:r>
        <w:lastRenderedPageBreak/>
        <w:t>вибірковість дії окремої середи на окремий матеріал; поява ефекту при малій</w:t>
      </w:r>
      <w:r>
        <w:rPr>
          <w:spacing w:val="1"/>
        </w:rPr>
        <w:t xml:space="preserve"> </w:t>
      </w:r>
      <w:r>
        <w:t>кількості поверхнево-активних речовин; негайний прояв ефекту при змочуванні</w:t>
      </w:r>
      <w:r>
        <w:rPr>
          <w:spacing w:val="-67"/>
        </w:rPr>
        <w:t xml:space="preserve"> </w:t>
      </w:r>
      <w:r>
        <w:t>поверхні; після видалення поверхнево-активних речовин з поверхні матеріалу,</w:t>
      </w:r>
      <w:r>
        <w:rPr>
          <w:spacing w:val="1"/>
        </w:rPr>
        <w:t xml:space="preserve"> </w:t>
      </w:r>
      <w:r>
        <w:t>його механічні властивості відновлюються; ефект відбувається при наявності</w:t>
      </w:r>
      <w:r>
        <w:rPr>
          <w:spacing w:val="1"/>
        </w:rPr>
        <w:t xml:space="preserve"> </w:t>
      </w:r>
      <w:proofErr w:type="spellStart"/>
      <w:r>
        <w:t>розтягуючих</w:t>
      </w:r>
      <w:proofErr w:type="spellEnd"/>
      <w:r>
        <w:rPr>
          <w:spacing w:val="-4"/>
        </w:rPr>
        <w:t xml:space="preserve"> </w:t>
      </w:r>
      <w:r>
        <w:t>навантажень.</w:t>
      </w:r>
    </w:p>
    <w:p w14:paraId="5F11106E" w14:textId="77777777" w:rsidR="00F73810" w:rsidRDefault="00CD0018">
      <w:pPr>
        <w:pStyle w:val="a3"/>
        <w:spacing w:before="4"/>
        <w:ind w:left="133" w:right="146" w:firstLine="566"/>
        <w:jc w:val="both"/>
      </w:pPr>
      <w:r>
        <w:t>Таким чином на конструкційну міцність матеріалів впливає дуже багато</w:t>
      </w:r>
      <w:r>
        <w:rPr>
          <w:spacing w:val="1"/>
        </w:rPr>
        <w:t xml:space="preserve"> </w:t>
      </w:r>
      <w:r>
        <w:t>чинників.</w:t>
      </w:r>
    </w:p>
    <w:p w14:paraId="2CB03A08" w14:textId="77777777" w:rsidR="00F73810" w:rsidRDefault="00CD0018">
      <w:pPr>
        <w:pStyle w:val="a3"/>
        <w:ind w:left="133" w:right="139" w:firstLine="566"/>
        <w:jc w:val="both"/>
      </w:pPr>
      <w:r>
        <w:t>Підвищення</w:t>
      </w:r>
      <w:r>
        <w:rPr>
          <w:spacing w:val="1"/>
        </w:rPr>
        <w:t xml:space="preserve"> </w:t>
      </w:r>
      <w:r>
        <w:t>конструкційної</w:t>
      </w:r>
      <w:r>
        <w:rPr>
          <w:spacing w:val="1"/>
        </w:rPr>
        <w:t xml:space="preserve"> </w:t>
      </w:r>
      <w:r>
        <w:t>міцності,</w:t>
      </w:r>
      <w:r>
        <w:rPr>
          <w:spacing w:val="1"/>
        </w:rPr>
        <w:t xml:space="preserve"> </w:t>
      </w:r>
      <w:r>
        <w:t>насамперед,</w:t>
      </w:r>
      <w:r>
        <w:rPr>
          <w:spacing w:val="1"/>
        </w:rPr>
        <w:t xml:space="preserve"> </w:t>
      </w:r>
      <w:r>
        <w:t>обумовлюється</w:t>
      </w:r>
      <w:r>
        <w:rPr>
          <w:spacing w:val="1"/>
        </w:rPr>
        <w:t xml:space="preserve"> </w:t>
      </w:r>
      <w:r>
        <w:t>збільшенням надійності виробів. Надійність виробів збільшують оптимальним</w:t>
      </w:r>
      <w:r>
        <w:rPr>
          <w:spacing w:val="1"/>
        </w:rPr>
        <w:t xml:space="preserve"> </w:t>
      </w:r>
      <w:r>
        <w:t>використанням фізичних та хімічних</w:t>
      </w:r>
      <w:r>
        <w:rPr>
          <w:spacing w:val="1"/>
        </w:rPr>
        <w:t xml:space="preserve"> </w:t>
      </w:r>
      <w:r>
        <w:t>властивостей конструкційних матеріалів,</w:t>
      </w:r>
      <w:r>
        <w:rPr>
          <w:spacing w:val="1"/>
        </w:rPr>
        <w:t xml:space="preserve"> </w:t>
      </w:r>
      <w:r>
        <w:t>конструктивними</w:t>
      </w:r>
      <w:r>
        <w:rPr>
          <w:spacing w:val="1"/>
        </w:rPr>
        <w:t xml:space="preserve"> </w:t>
      </w:r>
      <w:r>
        <w:t>рішеннями.</w:t>
      </w:r>
      <w:r>
        <w:rPr>
          <w:spacing w:val="1"/>
        </w:rPr>
        <w:t xml:space="preserve"> </w:t>
      </w:r>
      <w:r>
        <w:t>Вдаються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досконаліших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виготовлення,</w:t>
      </w:r>
      <w:r>
        <w:rPr>
          <w:spacing w:val="1"/>
        </w:rPr>
        <w:t xml:space="preserve"> </w:t>
      </w:r>
      <w:r>
        <w:t>складання,</w:t>
      </w:r>
      <w:r>
        <w:rPr>
          <w:spacing w:val="1"/>
        </w:rPr>
        <w:t xml:space="preserve"> </w:t>
      </w:r>
      <w:r>
        <w:t>контролю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випробування</w:t>
      </w:r>
      <w:r>
        <w:rPr>
          <w:spacing w:val="1"/>
        </w:rPr>
        <w:t xml:space="preserve"> </w:t>
      </w:r>
      <w:r>
        <w:t>виробів,</w:t>
      </w:r>
      <w:r>
        <w:rPr>
          <w:spacing w:val="1"/>
        </w:rPr>
        <w:t xml:space="preserve"> </w:t>
      </w:r>
      <w:r>
        <w:t>забезпечують</w:t>
      </w:r>
      <w:r>
        <w:rPr>
          <w:spacing w:val="1"/>
        </w:rPr>
        <w:t xml:space="preserve"> </w:t>
      </w:r>
      <w:r>
        <w:t>належні умови експлуатації, технічного обслуговування, ремонту, зберігання і</w:t>
      </w:r>
      <w:r>
        <w:rPr>
          <w:spacing w:val="1"/>
        </w:rPr>
        <w:t xml:space="preserve"> </w:t>
      </w:r>
      <w:r>
        <w:t>транспортування</w:t>
      </w:r>
      <w:r>
        <w:rPr>
          <w:spacing w:val="1"/>
        </w:rPr>
        <w:t xml:space="preserve"> </w:t>
      </w:r>
      <w:r>
        <w:t>виробів</w:t>
      </w:r>
      <w:r>
        <w:rPr>
          <w:spacing w:val="-1"/>
        </w:rPr>
        <w:t xml:space="preserve"> </w:t>
      </w:r>
      <w:r>
        <w:t>[1–5].</w:t>
      </w:r>
    </w:p>
    <w:p w14:paraId="7FAF1839" w14:textId="77777777" w:rsidR="00F73810" w:rsidRDefault="00F73810">
      <w:pPr>
        <w:pStyle w:val="a3"/>
        <w:spacing w:before="8"/>
        <w:rPr>
          <w:sz w:val="27"/>
        </w:rPr>
      </w:pPr>
    </w:p>
    <w:p w14:paraId="7B41424E" w14:textId="77777777" w:rsidR="00F73810" w:rsidRDefault="00CD0018">
      <w:pPr>
        <w:pStyle w:val="a3"/>
        <w:spacing w:before="1" w:line="322" w:lineRule="exact"/>
        <w:ind w:left="3835"/>
        <w:jc w:val="both"/>
      </w:pPr>
      <w:r>
        <w:t>Список</w:t>
      </w:r>
      <w:r>
        <w:rPr>
          <w:spacing w:val="-6"/>
        </w:rPr>
        <w:t xml:space="preserve"> </w:t>
      </w:r>
      <w:r>
        <w:t>літератури</w:t>
      </w:r>
    </w:p>
    <w:p w14:paraId="1199B76E" w14:textId="77777777" w:rsidR="00F73810" w:rsidRDefault="00CD0018">
      <w:pPr>
        <w:pStyle w:val="a4"/>
        <w:numPr>
          <w:ilvl w:val="0"/>
          <w:numId w:val="1"/>
        </w:numPr>
        <w:tabs>
          <w:tab w:val="left" w:pos="1060"/>
        </w:tabs>
        <w:spacing w:line="242" w:lineRule="auto"/>
        <w:ind w:right="125" w:firstLine="566"/>
        <w:jc w:val="both"/>
        <w:rPr>
          <w:sz w:val="28"/>
        </w:rPr>
      </w:pPr>
      <w:r>
        <w:rPr>
          <w:sz w:val="28"/>
        </w:rPr>
        <w:t>Гарнець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М.,</w:t>
      </w:r>
      <w:r>
        <w:rPr>
          <w:spacing w:val="1"/>
          <w:sz w:val="28"/>
        </w:rPr>
        <w:t xml:space="preserve"> </w:t>
      </w:r>
      <w:r>
        <w:rPr>
          <w:sz w:val="28"/>
        </w:rPr>
        <w:t>Коваленко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Конструкційне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матеріалознавство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67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3"/>
          <w:sz w:val="28"/>
        </w:rPr>
        <w:t xml:space="preserve"> </w:t>
      </w:r>
      <w:r>
        <w:rPr>
          <w:sz w:val="28"/>
        </w:rPr>
        <w:t>К.</w:t>
      </w:r>
      <w:r>
        <w:rPr>
          <w:spacing w:val="6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Либідь,</w:t>
      </w:r>
      <w:r>
        <w:rPr>
          <w:spacing w:val="3"/>
          <w:sz w:val="28"/>
        </w:rPr>
        <w:t xml:space="preserve"> </w:t>
      </w:r>
      <w:r>
        <w:rPr>
          <w:sz w:val="28"/>
        </w:rPr>
        <w:t>2007.</w:t>
      </w:r>
      <w:r>
        <w:rPr>
          <w:spacing w:val="4"/>
          <w:sz w:val="28"/>
        </w:rPr>
        <w:t xml:space="preserve"> </w:t>
      </w:r>
      <w:r>
        <w:rPr>
          <w:sz w:val="28"/>
        </w:rPr>
        <w:t>384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14:paraId="511EABA3" w14:textId="77777777" w:rsidR="00F73810" w:rsidRDefault="00CD0018">
      <w:pPr>
        <w:pStyle w:val="a4"/>
        <w:numPr>
          <w:ilvl w:val="0"/>
          <w:numId w:val="1"/>
        </w:numPr>
        <w:tabs>
          <w:tab w:val="left" w:pos="1026"/>
        </w:tabs>
        <w:ind w:right="138" w:firstLine="566"/>
        <w:jc w:val="both"/>
        <w:rPr>
          <w:sz w:val="28"/>
        </w:rPr>
      </w:pPr>
      <w:proofErr w:type="spellStart"/>
      <w:r>
        <w:rPr>
          <w:sz w:val="28"/>
        </w:rPr>
        <w:t>Пчелінцев</w:t>
      </w:r>
      <w:proofErr w:type="spellEnd"/>
      <w:r>
        <w:rPr>
          <w:sz w:val="28"/>
        </w:rPr>
        <w:t xml:space="preserve"> В. О., </w:t>
      </w:r>
      <w:proofErr w:type="spellStart"/>
      <w:r>
        <w:rPr>
          <w:sz w:val="28"/>
        </w:rPr>
        <w:t>Дегула</w:t>
      </w:r>
      <w:proofErr w:type="spellEnd"/>
      <w:r>
        <w:rPr>
          <w:sz w:val="28"/>
        </w:rPr>
        <w:t xml:space="preserve"> А. І. Механічні властивості та конструкційна</w:t>
      </w:r>
      <w:r>
        <w:rPr>
          <w:spacing w:val="1"/>
          <w:sz w:val="28"/>
        </w:rPr>
        <w:t xml:space="preserve"> </w:t>
      </w:r>
      <w:r>
        <w:rPr>
          <w:sz w:val="28"/>
        </w:rPr>
        <w:t>міцність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матеріалів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: </w:t>
      </w:r>
      <w:proofErr w:type="spellStart"/>
      <w:r>
        <w:rPr>
          <w:sz w:val="28"/>
        </w:rPr>
        <w:t>навч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посіб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Суми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: </w:t>
      </w:r>
      <w:proofErr w:type="spellStart"/>
      <w:r>
        <w:rPr>
          <w:sz w:val="28"/>
        </w:rPr>
        <w:t>Cумський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державний</w:t>
      </w:r>
      <w:r>
        <w:rPr>
          <w:spacing w:val="70"/>
          <w:sz w:val="28"/>
        </w:rPr>
        <w:t xml:space="preserve"> </w:t>
      </w:r>
      <w:r>
        <w:rPr>
          <w:sz w:val="28"/>
        </w:rPr>
        <w:t>університет,</w:t>
      </w:r>
      <w:r>
        <w:rPr>
          <w:spacing w:val="1"/>
          <w:sz w:val="28"/>
        </w:rPr>
        <w:t xml:space="preserve"> </w:t>
      </w:r>
      <w:r>
        <w:rPr>
          <w:sz w:val="28"/>
        </w:rPr>
        <w:t>2012.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247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14:paraId="20AB5A4B" w14:textId="77777777" w:rsidR="00F73810" w:rsidRDefault="00CD0018">
      <w:pPr>
        <w:pStyle w:val="a4"/>
        <w:numPr>
          <w:ilvl w:val="0"/>
          <w:numId w:val="1"/>
        </w:numPr>
        <w:tabs>
          <w:tab w:val="left" w:pos="1016"/>
        </w:tabs>
        <w:ind w:firstLine="566"/>
        <w:rPr>
          <w:sz w:val="28"/>
        </w:rPr>
      </w:pPr>
      <w:r>
        <w:rPr>
          <w:sz w:val="28"/>
        </w:rPr>
        <w:t>Дяченко</w:t>
      </w:r>
      <w:r>
        <w:rPr>
          <w:spacing w:val="31"/>
          <w:sz w:val="28"/>
        </w:rPr>
        <w:t xml:space="preserve"> </w:t>
      </w:r>
      <w:r>
        <w:rPr>
          <w:sz w:val="28"/>
        </w:rPr>
        <w:t>С.</w:t>
      </w:r>
      <w:r>
        <w:rPr>
          <w:spacing w:val="38"/>
          <w:sz w:val="28"/>
        </w:rPr>
        <w:t xml:space="preserve"> </w:t>
      </w:r>
      <w:r>
        <w:rPr>
          <w:sz w:val="28"/>
        </w:rPr>
        <w:t>С.</w:t>
      </w:r>
      <w:r>
        <w:rPr>
          <w:spacing w:val="28"/>
          <w:sz w:val="28"/>
        </w:rPr>
        <w:t xml:space="preserve"> </w:t>
      </w:r>
      <w:r>
        <w:rPr>
          <w:sz w:val="28"/>
        </w:rPr>
        <w:t>Фізичні</w:t>
      </w:r>
      <w:r>
        <w:rPr>
          <w:spacing w:val="27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32"/>
          <w:sz w:val="28"/>
        </w:rPr>
        <w:t xml:space="preserve"> </w:t>
      </w:r>
      <w:r>
        <w:rPr>
          <w:sz w:val="28"/>
        </w:rPr>
        <w:t>міцності</w:t>
      </w:r>
      <w:r>
        <w:rPr>
          <w:spacing w:val="26"/>
          <w:sz w:val="28"/>
        </w:rPr>
        <w:t xml:space="preserve"> </w:t>
      </w:r>
      <w:r>
        <w:rPr>
          <w:sz w:val="28"/>
        </w:rPr>
        <w:t>та</w:t>
      </w:r>
      <w:r>
        <w:rPr>
          <w:spacing w:val="33"/>
          <w:sz w:val="28"/>
        </w:rPr>
        <w:t xml:space="preserve"> </w:t>
      </w:r>
      <w:r>
        <w:rPr>
          <w:sz w:val="28"/>
        </w:rPr>
        <w:t>пластичності</w:t>
      </w:r>
      <w:r>
        <w:rPr>
          <w:spacing w:val="27"/>
          <w:sz w:val="28"/>
        </w:rPr>
        <w:t xml:space="preserve"> </w:t>
      </w:r>
      <w:r>
        <w:rPr>
          <w:sz w:val="28"/>
        </w:rPr>
        <w:t>металів</w:t>
      </w:r>
      <w:r>
        <w:rPr>
          <w:spacing w:val="43"/>
          <w:sz w:val="28"/>
        </w:rPr>
        <w:t xml:space="preserve"> </w:t>
      </w:r>
      <w:r>
        <w:rPr>
          <w:sz w:val="28"/>
        </w:rPr>
        <w:t>:</w:t>
      </w:r>
      <w:r>
        <w:rPr>
          <w:spacing w:val="27"/>
          <w:sz w:val="28"/>
        </w:rPr>
        <w:t xml:space="preserve"> </w:t>
      </w:r>
      <w:proofErr w:type="spellStart"/>
      <w:r>
        <w:rPr>
          <w:sz w:val="28"/>
        </w:rPr>
        <w:t>навч</w:t>
      </w:r>
      <w:proofErr w:type="spellEnd"/>
      <w:r>
        <w:rPr>
          <w:sz w:val="28"/>
        </w:rPr>
        <w:t>.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посіб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Харків</w:t>
      </w:r>
      <w:r>
        <w:rPr>
          <w:spacing w:val="1"/>
          <w:sz w:val="28"/>
        </w:rPr>
        <w:t xml:space="preserve"> </w:t>
      </w:r>
      <w:r>
        <w:rPr>
          <w:sz w:val="28"/>
        </w:rPr>
        <w:t>: Вид.</w:t>
      </w:r>
      <w:r>
        <w:rPr>
          <w:spacing w:val="4"/>
          <w:sz w:val="28"/>
        </w:rPr>
        <w:t xml:space="preserve"> </w:t>
      </w:r>
      <w:r>
        <w:rPr>
          <w:sz w:val="28"/>
        </w:rPr>
        <w:t>ХНАДУ,</w:t>
      </w:r>
      <w:r>
        <w:rPr>
          <w:spacing w:val="2"/>
          <w:sz w:val="28"/>
        </w:rPr>
        <w:t xml:space="preserve"> </w:t>
      </w:r>
      <w:r>
        <w:rPr>
          <w:sz w:val="28"/>
        </w:rPr>
        <w:t>2003.</w:t>
      </w:r>
      <w:r>
        <w:rPr>
          <w:spacing w:val="4"/>
          <w:sz w:val="28"/>
        </w:rPr>
        <w:t xml:space="preserve"> </w:t>
      </w:r>
      <w:r>
        <w:rPr>
          <w:sz w:val="28"/>
        </w:rPr>
        <w:t>226 с</w:t>
      </w:r>
    </w:p>
    <w:p w14:paraId="68B3AD0F" w14:textId="77777777" w:rsidR="00F73810" w:rsidRDefault="00CD0018">
      <w:pPr>
        <w:pStyle w:val="a4"/>
        <w:numPr>
          <w:ilvl w:val="0"/>
          <w:numId w:val="1"/>
        </w:numPr>
        <w:tabs>
          <w:tab w:val="left" w:pos="1007"/>
        </w:tabs>
        <w:ind w:firstLine="566"/>
        <w:rPr>
          <w:sz w:val="28"/>
        </w:rPr>
      </w:pPr>
      <w:r>
        <w:rPr>
          <w:sz w:val="28"/>
        </w:rPr>
        <w:t>Афанасьєва</w:t>
      </w:r>
      <w:r>
        <w:rPr>
          <w:spacing w:val="17"/>
          <w:sz w:val="28"/>
        </w:rPr>
        <w:t xml:space="preserve"> </w:t>
      </w:r>
      <w:r>
        <w:rPr>
          <w:sz w:val="28"/>
        </w:rPr>
        <w:t>О.</w:t>
      </w:r>
      <w:r>
        <w:rPr>
          <w:spacing w:val="22"/>
          <w:sz w:val="28"/>
        </w:rPr>
        <w:t xml:space="preserve"> </w:t>
      </w:r>
      <w:r>
        <w:rPr>
          <w:sz w:val="28"/>
        </w:rPr>
        <w:t>В.</w:t>
      </w:r>
      <w:r>
        <w:rPr>
          <w:spacing w:val="15"/>
          <w:sz w:val="28"/>
        </w:rPr>
        <w:t xml:space="preserve"> </w:t>
      </w:r>
      <w:r>
        <w:rPr>
          <w:sz w:val="28"/>
        </w:rPr>
        <w:t>Матеріалознавство</w:t>
      </w:r>
      <w:r>
        <w:rPr>
          <w:spacing w:val="16"/>
          <w:sz w:val="28"/>
        </w:rPr>
        <w:t xml:space="preserve"> </w:t>
      </w:r>
      <w:r>
        <w:rPr>
          <w:sz w:val="28"/>
        </w:rPr>
        <w:t>та</w:t>
      </w:r>
      <w:r>
        <w:rPr>
          <w:spacing w:val="18"/>
          <w:sz w:val="28"/>
        </w:rPr>
        <w:t xml:space="preserve"> </w:t>
      </w:r>
      <w:r>
        <w:rPr>
          <w:sz w:val="28"/>
        </w:rPr>
        <w:t>конструкційні</w:t>
      </w:r>
      <w:r>
        <w:rPr>
          <w:spacing w:val="11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30"/>
          <w:sz w:val="28"/>
        </w:rPr>
        <w:t xml:space="preserve"> </w:t>
      </w:r>
      <w:r>
        <w:rPr>
          <w:sz w:val="28"/>
        </w:rPr>
        <w:t>:</w:t>
      </w:r>
      <w:r>
        <w:rPr>
          <w:spacing w:val="11"/>
          <w:sz w:val="28"/>
        </w:rPr>
        <w:t xml:space="preserve"> </w:t>
      </w:r>
      <w:proofErr w:type="spellStart"/>
      <w:r>
        <w:rPr>
          <w:sz w:val="28"/>
        </w:rPr>
        <w:t>навч</w:t>
      </w:r>
      <w:proofErr w:type="spellEnd"/>
      <w:r>
        <w:rPr>
          <w:sz w:val="28"/>
        </w:rPr>
        <w:t>.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посіб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Харків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ХНУРЕ,</w:t>
      </w:r>
      <w:r>
        <w:rPr>
          <w:spacing w:val="3"/>
          <w:sz w:val="28"/>
        </w:rPr>
        <w:t xml:space="preserve"> </w:t>
      </w:r>
      <w:r>
        <w:rPr>
          <w:sz w:val="28"/>
        </w:rPr>
        <w:t>2016.</w:t>
      </w:r>
      <w:r>
        <w:rPr>
          <w:spacing w:val="4"/>
          <w:sz w:val="28"/>
        </w:rPr>
        <w:t xml:space="preserve"> </w:t>
      </w:r>
      <w:r>
        <w:rPr>
          <w:sz w:val="28"/>
        </w:rPr>
        <w:t>188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14:paraId="50031308" w14:textId="77777777" w:rsidR="00F73810" w:rsidRDefault="00CD0018">
      <w:pPr>
        <w:pStyle w:val="a4"/>
        <w:numPr>
          <w:ilvl w:val="0"/>
          <w:numId w:val="1"/>
        </w:numPr>
        <w:tabs>
          <w:tab w:val="left" w:pos="1016"/>
        </w:tabs>
        <w:ind w:right="135" w:firstLine="566"/>
        <w:rPr>
          <w:sz w:val="28"/>
        </w:rPr>
      </w:pPr>
      <w:proofErr w:type="spellStart"/>
      <w:r>
        <w:rPr>
          <w:sz w:val="28"/>
        </w:rPr>
        <w:t>Трощенко</w:t>
      </w:r>
      <w:proofErr w:type="spellEnd"/>
      <w:r>
        <w:rPr>
          <w:spacing w:val="27"/>
          <w:sz w:val="28"/>
        </w:rPr>
        <w:t xml:space="preserve"> </w:t>
      </w:r>
      <w:r>
        <w:rPr>
          <w:sz w:val="28"/>
        </w:rPr>
        <w:t>В.</w:t>
      </w:r>
      <w:r>
        <w:rPr>
          <w:spacing w:val="33"/>
          <w:sz w:val="28"/>
        </w:rPr>
        <w:t xml:space="preserve"> </w:t>
      </w:r>
      <w:r>
        <w:rPr>
          <w:sz w:val="28"/>
        </w:rPr>
        <w:t>Т.</w:t>
      </w:r>
      <w:r>
        <w:rPr>
          <w:spacing w:val="26"/>
          <w:sz w:val="28"/>
        </w:rPr>
        <w:t xml:space="preserve"> </w:t>
      </w:r>
      <w:r>
        <w:rPr>
          <w:sz w:val="28"/>
        </w:rPr>
        <w:t>и</w:t>
      </w:r>
      <w:r>
        <w:rPr>
          <w:spacing w:val="23"/>
          <w:sz w:val="28"/>
        </w:rPr>
        <w:t xml:space="preserve"> </w:t>
      </w:r>
      <w:proofErr w:type="spellStart"/>
      <w:r>
        <w:rPr>
          <w:sz w:val="28"/>
        </w:rPr>
        <w:t>др</w:t>
      </w:r>
      <w:proofErr w:type="spellEnd"/>
      <w:r>
        <w:rPr>
          <w:sz w:val="28"/>
        </w:rPr>
        <w:t>.</w:t>
      </w:r>
      <w:r>
        <w:rPr>
          <w:spacing w:val="27"/>
          <w:sz w:val="28"/>
        </w:rPr>
        <w:t xml:space="preserve"> </w:t>
      </w:r>
      <w:proofErr w:type="spellStart"/>
      <w:r>
        <w:rPr>
          <w:sz w:val="28"/>
        </w:rPr>
        <w:t>Механическое</w:t>
      </w:r>
      <w:proofErr w:type="spellEnd"/>
      <w:r>
        <w:rPr>
          <w:spacing w:val="29"/>
          <w:sz w:val="28"/>
        </w:rPr>
        <w:t xml:space="preserve"> </w:t>
      </w:r>
      <w:proofErr w:type="spellStart"/>
      <w:r>
        <w:rPr>
          <w:sz w:val="28"/>
        </w:rPr>
        <w:t>поведение</w:t>
      </w:r>
      <w:proofErr w:type="spellEnd"/>
      <w:r>
        <w:rPr>
          <w:spacing w:val="28"/>
          <w:sz w:val="28"/>
        </w:rPr>
        <w:t xml:space="preserve"> </w:t>
      </w:r>
      <w:proofErr w:type="spellStart"/>
      <w:r>
        <w:rPr>
          <w:sz w:val="28"/>
        </w:rPr>
        <w:t>материалов</w:t>
      </w:r>
      <w:proofErr w:type="spellEnd"/>
      <w:r>
        <w:rPr>
          <w:spacing w:val="26"/>
          <w:sz w:val="28"/>
        </w:rPr>
        <w:t xml:space="preserve"> </w:t>
      </w:r>
      <w:r>
        <w:rPr>
          <w:sz w:val="28"/>
        </w:rPr>
        <w:t>при</w:t>
      </w:r>
      <w:r>
        <w:rPr>
          <w:spacing w:val="27"/>
          <w:sz w:val="28"/>
        </w:rPr>
        <w:t xml:space="preserve"> </w:t>
      </w:r>
      <w:proofErr w:type="spellStart"/>
      <w:r>
        <w:rPr>
          <w:sz w:val="28"/>
        </w:rPr>
        <w:t>разных</w:t>
      </w:r>
      <w:proofErr w:type="spellEnd"/>
      <w:r>
        <w:rPr>
          <w:spacing w:val="-67"/>
          <w:sz w:val="28"/>
        </w:rPr>
        <w:t xml:space="preserve"> </w:t>
      </w:r>
      <w:r>
        <w:rPr>
          <w:sz w:val="28"/>
        </w:rPr>
        <w:t>видах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нагружения</w:t>
      </w:r>
      <w:proofErr w:type="spellEnd"/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К.</w:t>
      </w:r>
      <w:r>
        <w:rPr>
          <w:spacing w:val="6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Логос,</w:t>
      </w:r>
      <w:r>
        <w:rPr>
          <w:spacing w:val="4"/>
          <w:sz w:val="28"/>
        </w:rPr>
        <w:t xml:space="preserve"> </w:t>
      </w:r>
      <w:r>
        <w:rPr>
          <w:sz w:val="28"/>
        </w:rPr>
        <w:t>2000.</w:t>
      </w:r>
      <w:r>
        <w:rPr>
          <w:spacing w:val="3"/>
          <w:sz w:val="28"/>
        </w:rPr>
        <w:t xml:space="preserve"> </w:t>
      </w:r>
      <w:r>
        <w:rPr>
          <w:sz w:val="28"/>
        </w:rPr>
        <w:t>571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14:paraId="20FDFA0B" w14:textId="77777777" w:rsidR="00F73810" w:rsidRDefault="00F73810">
      <w:pPr>
        <w:pStyle w:val="a3"/>
        <w:rPr>
          <w:sz w:val="30"/>
        </w:rPr>
      </w:pPr>
    </w:p>
    <w:p w14:paraId="4A6E2D32" w14:textId="77777777" w:rsidR="00F73810" w:rsidRDefault="00F73810">
      <w:pPr>
        <w:pStyle w:val="a3"/>
        <w:spacing w:before="3"/>
        <w:rPr>
          <w:sz w:val="26"/>
        </w:rPr>
      </w:pPr>
    </w:p>
    <w:p w14:paraId="7FC8AFA7" w14:textId="77777777" w:rsidR="00F73810" w:rsidRDefault="00CD0018">
      <w:pPr>
        <w:pStyle w:val="11"/>
        <w:ind w:left="133"/>
        <w:jc w:val="left"/>
      </w:pPr>
      <w:r>
        <w:t>УДК</w:t>
      </w:r>
      <w:r>
        <w:rPr>
          <w:spacing w:val="-3"/>
        </w:rPr>
        <w:t xml:space="preserve"> </w:t>
      </w:r>
      <w:r>
        <w:t>615.47:616.5-002</w:t>
      </w:r>
    </w:p>
    <w:p w14:paraId="5107875D" w14:textId="77777777" w:rsidR="00F73810" w:rsidRDefault="00CD0018">
      <w:pPr>
        <w:spacing w:before="1" w:line="322" w:lineRule="exact"/>
        <w:ind w:left="133"/>
        <w:rPr>
          <w:b/>
          <w:i/>
          <w:sz w:val="28"/>
        </w:rPr>
      </w:pPr>
      <w:proofErr w:type="spellStart"/>
      <w:r>
        <w:rPr>
          <w:b/>
          <w:i/>
          <w:sz w:val="28"/>
        </w:rPr>
        <w:t>Трубіцин</w:t>
      </w:r>
      <w:proofErr w:type="spellEnd"/>
      <w:r>
        <w:rPr>
          <w:b/>
          <w:i/>
          <w:spacing w:val="-6"/>
          <w:sz w:val="28"/>
        </w:rPr>
        <w:t xml:space="preserve"> </w:t>
      </w:r>
      <w:r>
        <w:rPr>
          <w:b/>
          <w:i/>
          <w:sz w:val="28"/>
        </w:rPr>
        <w:t>О. О.,</w:t>
      </w:r>
      <w:r>
        <w:rPr>
          <w:b/>
          <w:i/>
          <w:spacing w:val="-1"/>
          <w:sz w:val="28"/>
        </w:rPr>
        <w:t xml:space="preserve"> </w:t>
      </w:r>
      <w:r>
        <w:rPr>
          <w:b/>
          <w:i/>
          <w:sz w:val="28"/>
        </w:rPr>
        <w:t>асистент</w:t>
      </w:r>
    </w:p>
    <w:p w14:paraId="28E0D1A1" w14:textId="77777777" w:rsidR="00F73810" w:rsidRDefault="00CD0018">
      <w:pPr>
        <w:ind w:left="133" w:right="3869"/>
        <w:rPr>
          <w:b/>
          <w:i/>
          <w:sz w:val="28"/>
        </w:rPr>
      </w:pPr>
      <w:r>
        <w:rPr>
          <w:b/>
          <w:i/>
          <w:sz w:val="28"/>
        </w:rPr>
        <w:t>ORCID ID: https://orcid.org/0000-0002-7581-1700</w:t>
      </w:r>
      <w:r>
        <w:rPr>
          <w:b/>
          <w:i/>
          <w:spacing w:val="-67"/>
          <w:sz w:val="28"/>
        </w:rPr>
        <w:t xml:space="preserve"> </w:t>
      </w:r>
      <w:proofErr w:type="spellStart"/>
      <w:r>
        <w:rPr>
          <w:b/>
          <w:i/>
          <w:sz w:val="28"/>
        </w:rPr>
        <w:t>Дзяо</w:t>
      </w:r>
      <w:proofErr w:type="spellEnd"/>
      <w:r>
        <w:rPr>
          <w:b/>
          <w:i/>
          <w:spacing w:val="1"/>
          <w:sz w:val="28"/>
        </w:rPr>
        <w:t xml:space="preserve"> </w:t>
      </w:r>
      <w:proofErr w:type="spellStart"/>
      <w:r>
        <w:rPr>
          <w:b/>
          <w:i/>
          <w:sz w:val="28"/>
        </w:rPr>
        <w:t>Ханькунь</w:t>
      </w:r>
      <w:proofErr w:type="spellEnd"/>
      <w:r>
        <w:rPr>
          <w:b/>
          <w:i/>
          <w:sz w:val="28"/>
        </w:rPr>
        <w:t>,</w:t>
      </w:r>
      <w:r>
        <w:rPr>
          <w:b/>
          <w:i/>
          <w:spacing w:val="4"/>
          <w:sz w:val="28"/>
        </w:rPr>
        <w:t xml:space="preserve"> </w:t>
      </w:r>
      <w:r>
        <w:rPr>
          <w:b/>
          <w:i/>
          <w:sz w:val="28"/>
        </w:rPr>
        <w:t>аспірант</w:t>
      </w:r>
    </w:p>
    <w:p w14:paraId="53D6D4F8" w14:textId="77777777" w:rsidR="00F73810" w:rsidRDefault="00CD0018">
      <w:pPr>
        <w:spacing w:line="321" w:lineRule="exact"/>
        <w:ind w:left="133"/>
        <w:rPr>
          <w:b/>
          <w:i/>
          <w:sz w:val="28"/>
        </w:rPr>
      </w:pPr>
      <w:proofErr w:type="spellStart"/>
      <w:r>
        <w:rPr>
          <w:b/>
          <w:i/>
          <w:sz w:val="28"/>
        </w:rPr>
        <w:t>Аврунін</w:t>
      </w:r>
      <w:proofErr w:type="spellEnd"/>
      <w:r>
        <w:rPr>
          <w:b/>
          <w:i/>
          <w:spacing w:val="-4"/>
          <w:sz w:val="28"/>
        </w:rPr>
        <w:t xml:space="preserve"> </w:t>
      </w:r>
      <w:r>
        <w:rPr>
          <w:b/>
          <w:i/>
          <w:sz w:val="28"/>
        </w:rPr>
        <w:t>О.</w:t>
      </w:r>
      <w:r>
        <w:rPr>
          <w:b/>
          <w:i/>
          <w:spacing w:val="2"/>
          <w:sz w:val="28"/>
        </w:rPr>
        <w:t xml:space="preserve"> </w:t>
      </w:r>
      <w:r>
        <w:rPr>
          <w:b/>
          <w:i/>
          <w:sz w:val="28"/>
        </w:rPr>
        <w:t>Г.,</w:t>
      </w:r>
      <w:r>
        <w:rPr>
          <w:b/>
          <w:i/>
          <w:spacing w:val="1"/>
          <w:sz w:val="28"/>
        </w:rPr>
        <w:t xml:space="preserve"> </w:t>
      </w:r>
      <w:proofErr w:type="spellStart"/>
      <w:r>
        <w:rPr>
          <w:b/>
          <w:i/>
          <w:sz w:val="28"/>
        </w:rPr>
        <w:t>д.т.н</w:t>
      </w:r>
      <w:proofErr w:type="spellEnd"/>
      <w:r>
        <w:rPr>
          <w:b/>
          <w:i/>
          <w:sz w:val="28"/>
        </w:rPr>
        <w:t>.,</w:t>
      </w:r>
      <w:r>
        <w:rPr>
          <w:b/>
          <w:i/>
          <w:spacing w:val="-4"/>
          <w:sz w:val="28"/>
        </w:rPr>
        <w:t xml:space="preserve"> </w:t>
      </w:r>
      <w:r>
        <w:rPr>
          <w:b/>
          <w:i/>
          <w:sz w:val="28"/>
        </w:rPr>
        <w:t>професор</w:t>
      </w:r>
    </w:p>
    <w:p w14:paraId="73B512DF" w14:textId="77777777" w:rsidR="00F73810" w:rsidRDefault="00CD0018">
      <w:pPr>
        <w:ind w:left="133"/>
        <w:rPr>
          <w:b/>
          <w:i/>
          <w:sz w:val="28"/>
        </w:rPr>
      </w:pPr>
      <w:r>
        <w:rPr>
          <w:b/>
          <w:i/>
          <w:sz w:val="28"/>
        </w:rPr>
        <w:t>ORCIDID:</w:t>
      </w:r>
      <w:r>
        <w:rPr>
          <w:b/>
          <w:i/>
          <w:spacing w:val="-11"/>
          <w:sz w:val="28"/>
        </w:rPr>
        <w:t xml:space="preserve"> </w:t>
      </w:r>
      <w:r>
        <w:rPr>
          <w:b/>
          <w:i/>
          <w:sz w:val="28"/>
        </w:rPr>
        <w:t>https://orcid.org/0000-0002-6312-687X</w:t>
      </w:r>
    </w:p>
    <w:p w14:paraId="04A1DA9E" w14:textId="77777777" w:rsidR="00F73810" w:rsidRDefault="00CD0018">
      <w:pPr>
        <w:ind w:left="133"/>
        <w:rPr>
          <w:b/>
          <w:i/>
          <w:sz w:val="28"/>
        </w:rPr>
      </w:pPr>
      <w:r>
        <w:rPr>
          <w:b/>
          <w:i/>
          <w:sz w:val="28"/>
        </w:rPr>
        <w:t>Харківський</w:t>
      </w:r>
      <w:r>
        <w:rPr>
          <w:b/>
          <w:i/>
          <w:spacing w:val="-6"/>
          <w:sz w:val="28"/>
        </w:rPr>
        <w:t xml:space="preserve"> </w:t>
      </w:r>
      <w:r>
        <w:rPr>
          <w:b/>
          <w:i/>
          <w:sz w:val="28"/>
        </w:rPr>
        <w:t>національний</w:t>
      </w:r>
      <w:r>
        <w:rPr>
          <w:b/>
          <w:i/>
          <w:spacing w:val="-5"/>
          <w:sz w:val="28"/>
        </w:rPr>
        <w:t xml:space="preserve"> </w:t>
      </w:r>
      <w:r>
        <w:rPr>
          <w:b/>
          <w:i/>
          <w:sz w:val="28"/>
        </w:rPr>
        <w:t>університет</w:t>
      </w:r>
      <w:r>
        <w:rPr>
          <w:b/>
          <w:i/>
          <w:spacing w:val="-1"/>
          <w:sz w:val="28"/>
        </w:rPr>
        <w:t xml:space="preserve"> </w:t>
      </w:r>
      <w:r>
        <w:rPr>
          <w:b/>
          <w:i/>
          <w:sz w:val="28"/>
        </w:rPr>
        <w:t>радіоелектроніки,</w:t>
      </w:r>
      <w:r>
        <w:rPr>
          <w:b/>
          <w:i/>
          <w:spacing w:val="-2"/>
          <w:sz w:val="28"/>
        </w:rPr>
        <w:t xml:space="preserve"> </w:t>
      </w:r>
      <w:r>
        <w:rPr>
          <w:b/>
          <w:i/>
          <w:sz w:val="28"/>
        </w:rPr>
        <w:t>м.</w:t>
      </w:r>
      <w:r>
        <w:rPr>
          <w:b/>
          <w:i/>
          <w:spacing w:val="-2"/>
          <w:sz w:val="28"/>
        </w:rPr>
        <w:t xml:space="preserve"> </w:t>
      </w:r>
      <w:r>
        <w:rPr>
          <w:b/>
          <w:i/>
          <w:sz w:val="28"/>
        </w:rPr>
        <w:t>Харків,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Україна</w:t>
      </w:r>
    </w:p>
    <w:p w14:paraId="504C9E90" w14:textId="77777777" w:rsidR="00F73810" w:rsidRDefault="00F73810">
      <w:pPr>
        <w:pStyle w:val="a3"/>
        <w:spacing w:before="10"/>
        <w:rPr>
          <w:b/>
          <w:i/>
          <w:sz w:val="27"/>
        </w:rPr>
      </w:pPr>
    </w:p>
    <w:p w14:paraId="266BD8E0" w14:textId="77777777" w:rsidR="00F73810" w:rsidRDefault="00CD0018">
      <w:pPr>
        <w:pStyle w:val="11"/>
        <w:ind w:left="142" w:right="140" w:firstLine="1"/>
      </w:pPr>
      <w:r>
        <w:t>ДОСЛІДЖЕННЯ</w:t>
      </w:r>
      <w:r>
        <w:rPr>
          <w:spacing w:val="1"/>
        </w:rPr>
        <w:t xml:space="preserve"> </w:t>
      </w:r>
      <w:r>
        <w:t>КОЛІРНИХ</w:t>
      </w:r>
      <w:r>
        <w:rPr>
          <w:spacing w:val="5"/>
        </w:rPr>
        <w:t xml:space="preserve"> </w:t>
      </w:r>
      <w:r>
        <w:t>ХАРАКТЕРИСТИК</w:t>
      </w:r>
      <w:r>
        <w:rPr>
          <w:spacing w:val="1"/>
        </w:rPr>
        <w:t xml:space="preserve"> </w:t>
      </w:r>
      <w:r>
        <w:t>ДЕРМАТОСКОПІЧНИХ</w:t>
      </w:r>
      <w:r>
        <w:rPr>
          <w:spacing w:val="2"/>
        </w:rPr>
        <w:t xml:space="preserve"> </w:t>
      </w:r>
      <w:r>
        <w:t>ЗНІМКІВ</w:t>
      </w:r>
      <w:r>
        <w:rPr>
          <w:spacing w:val="1"/>
        </w:rPr>
        <w:t xml:space="preserve"> </w:t>
      </w:r>
      <w:r>
        <w:t>ДІТЕЙ З</w:t>
      </w:r>
      <w:r>
        <w:rPr>
          <w:spacing w:val="2"/>
        </w:rPr>
        <w:t xml:space="preserve"> </w:t>
      </w:r>
      <w:r>
        <w:t>АТОПІЧНИМ</w:t>
      </w:r>
      <w:r>
        <w:rPr>
          <w:spacing w:val="1"/>
        </w:rPr>
        <w:t xml:space="preserve"> </w:t>
      </w:r>
      <w:r>
        <w:t>ДЕРМАТИТОМ. РОЗРОБКА МОБІЛЬНОГО ДОДАТКУ ОЦІНКИ СТАНУ</w:t>
      </w:r>
      <w:r>
        <w:rPr>
          <w:spacing w:val="-68"/>
        </w:rPr>
        <w:t xml:space="preserve"> </w:t>
      </w:r>
      <w:r>
        <w:t>ПАЦІЄНТА</w:t>
      </w:r>
    </w:p>
    <w:p w14:paraId="126BC5B2" w14:textId="77777777" w:rsidR="00F73810" w:rsidRDefault="00F73810">
      <w:pPr>
        <w:pStyle w:val="a3"/>
        <w:spacing w:before="10"/>
        <w:rPr>
          <w:b/>
          <w:sz w:val="27"/>
        </w:rPr>
      </w:pPr>
    </w:p>
    <w:p w14:paraId="4B8BF99B" w14:textId="77777777" w:rsidR="00F73810" w:rsidRDefault="00CD0018">
      <w:pPr>
        <w:pStyle w:val="a3"/>
        <w:ind w:left="133" w:right="136" w:firstLine="710"/>
        <w:jc w:val="both"/>
      </w:pPr>
      <w:proofErr w:type="spellStart"/>
      <w:r>
        <w:t>Атопічний</w:t>
      </w:r>
      <w:proofErr w:type="spellEnd"/>
      <w:r>
        <w:rPr>
          <w:spacing w:val="1"/>
        </w:rPr>
        <w:t xml:space="preserve"> </w:t>
      </w:r>
      <w:r>
        <w:t>дерматит</w:t>
      </w:r>
      <w:r>
        <w:rPr>
          <w:spacing w:val="1"/>
        </w:rPr>
        <w:t xml:space="preserve"> </w:t>
      </w:r>
      <w:r>
        <w:t>(</w:t>
      </w:r>
      <w:proofErr w:type="spellStart"/>
      <w:r>
        <w:t>АтД</w:t>
      </w:r>
      <w:proofErr w:type="spellEnd"/>
      <w:r>
        <w:t>)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одним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найпоширеніших</w:t>
      </w:r>
      <w:r>
        <w:rPr>
          <w:spacing w:val="1"/>
        </w:rPr>
        <w:t xml:space="preserve"> </w:t>
      </w:r>
      <w:r>
        <w:t>захворювань</w:t>
      </w:r>
      <w:r>
        <w:rPr>
          <w:spacing w:val="1"/>
        </w:rPr>
        <w:t xml:space="preserve"> </w:t>
      </w:r>
      <w:r>
        <w:t xml:space="preserve">алергічного характеру [1]. Шкірні прояви </w:t>
      </w:r>
      <w:proofErr w:type="spellStart"/>
      <w:r>
        <w:t>АтД</w:t>
      </w:r>
      <w:proofErr w:type="spellEnd"/>
      <w:r>
        <w:t xml:space="preserve"> значно погіршують якість життя</w:t>
      </w:r>
      <w:r>
        <w:rPr>
          <w:spacing w:val="1"/>
        </w:rPr>
        <w:t xml:space="preserve"> </w:t>
      </w:r>
      <w:r>
        <w:t>хворого</w:t>
      </w:r>
      <w:r>
        <w:rPr>
          <w:spacing w:val="53"/>
        </w:rPr>
        <w:t xml:space="preserve"> </w:t>
      </w:r>
      <w:r>
        <w:t>[1,</w:t>
      </w:r>
      <w:r>
        <w:rPr>
          <w:spacing w:val="51"/>
        </w:rPr>
        <w:t xml:space="preserve"> </w:t>
      </w:r>
      <w:r>
        <w:t>2].</w:t>
      </w:r>
      <w:r>
        <w:rPr>
          <w:spacing w:val="55"/>
        </w:rPr>
        <w:t xml:space="preserve"> </w:t>
      </w:r>
      <w:r>
        <w:t>Важливу</w:t>
      </w:r>
      <w:r>
        <w:rPr>
          <w:spacing w:val="44"/>
        </w:rPr>
        <w:t xml:space="preserve"> </w:t>
      </w:r>
      <w:r>
        <w:t>роль</w:t>
      </w:r>
      <w:r>
        <w:rPr>
          <w:spacing w:val="46"/>
        </w:rPr>
        <w:t xml:space="preserve"> </w:t>
      </w:r>
      <w:r>
        <w:t>в</w:t>
      </w:r>
      <w:r>
        <w:rPr>
          <w:spacing w:val="47"/>
        </w:rPr>
        <w:t xml:space="preserve"> </w:t>
      </w:r>
      <w:r>
        <w:t>діагностиці</w:t>
      </w:r>
      <w:r>
        <w:rPr>
          <w:spacing w:val="48"/>
        </w:rPr>
        <w:t xml:space="preserve"> </w:t>
      </w:r>
      <w:proofErr w:type="spellStart"/>
      <w:r>
        <w:t>АтД</w:t>
      </w:r>
      <w:proofErr w:type="spellEnd"/>
      <w:r>
        <w:rPr>
          <w:spacing w:val="50"/>
        </w:rPr>
        <w:t xml:space="preserve"> </w:t>
      </w:r>
      <w:r>
        <w:t>грає</w:t>
      </w:r>
      <w:r>
        <w:rPr>
          <w:spacing w:val="49"/>
        </w:rPr>
        <w:t xml:space="preserve"> </w:t>
      </w:r>
      <w:r>
        <w:t>візуальний</w:t>
      </w:r>
      <w:r>
        <w:rPr>
          <w:spacing w:val="48"/>
        </w:rPr>
        <w:t xml:space="preserve"> </w:t>
      </w:r>
      <w:r>
        <w:t>аналіз</w:t>
      </w:r>
    </w:p>
    <w:p w14:paraId="53F39523" w14:textId="77777777" w:rsidR="00F73810" w:rsidRDefault="00F73810">
      <w:pPr>
        <w:jc w:val="both"/>
        <w:sectPr w:rsidR="00F73810">
          <w:headerReference w:type="default" r:id="rId8"/>
          <w:footerReference w:type="default" r:id="rId9"/>
          <w:pgSz w:w="11910" w:h="16840"/>
          <w:pgMar w:top="1040" w:right="1000" w:bottom="920" w:left="1000" w:header="723" w:footer="733" w:gutter="0"/>
          <w:pgNumType w:start="259"/>
          <w:cols w:space="720"/>
        </w:sectPr>
      </w:pPr>
    </w:p>
    <w:p w14:paraId="42AD33C9" w14:textId="77777777" w:rsidR="00F73810" w:rsidRDefault="00CD0018">
      <w:pPr>
        <w:pStyle w:val="a3"/>
        <w:spacing w:before="74"/>
        <w:ind w:left="133" w:right="132"/>
        <w:jc w:val="both"/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257600" behindDoc="1" locked="0" layoutInCell="1" allowOverlap="1" wp14:anchorId="3CFE7EB9" wp14:editId="0A504DF6">
            <wp:simplePos x="0" y="0"/>
            <wp:positionH relativeFrom="page">
              <wp:posOffset>780415</wp:posOffset>
            </wp:positionH>
            <wp:positionV relativeFrom="page">
              <wp:posOffset>9227057</wp:posOffset>
            </wp:positionV>
            <wp:extent cx="94407" cy="76962"/>
            <wp:effectExtent l="0" t="0" r="0" b="0"/>
            <wp:wrapNone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407" cy="769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уражених</w:t>
      </w:r>
      <w:r>
        <w:rPr>
          <w:spacing w:val="1"/>
        </w:rPr>
        <w:t xml:space="preserve"> </w:t>
      </w:r>
      <w:r>
        <w:t>ділянок</w:t>
      </w:r>
      <w:r>
        <w:rPr>
          <w:spacing w:val="1"/>
        </w:rPr>
        <w:t xml:space="preserve"> </w:t>
      </w:r>
      <w:r>
        <w:t>шкіри,</w:t>
      </w:r>
      <w:r>
        <w:rPr>
          <w:spacing w:val="1"/>
        </w:rPr>
        <w:t xml:space="preserve"> </w:t>
      </w:r>
      <w:r>
        <w:t>заснований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методах</w:t>
      </w:r>
      <w:r>
        <w:rPr>
          <w:spacing w:val="1"/>
        </w:rPr>
        <w:t xml:space="preserve"> </w:t>
      </w:r>
      <w:proofErr w:type="spellStart"/>
      <w:r>
        <w:t>дерматоскопії.Візуальний</w:t>
      </w:r>
      <w:proofErr w:type="spellEnd"/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медичного</w:t>
      </w:r>
      <w:r>
        <w:rPr>
          <w:spacing w:val="1"/>
        </w:rPr>
        <w:t xml:space="preserve"> </w:t>
      </w:r>
      <w:r>
        <w:t>зображення,</w:t>
      </w:r>
      <w:r>
        <w:rPr>
          <w:spacing w:val="1"/>
        </w:rPr>
        <w:t xml:space="preserve"> </w:t>
      </w:r>
      <w:r>
        <w:t>отриманого</w:t>
      </w:r>
      <w:r>
        <w:rPr>
          <w:spacing w:val="1"/>
        </w:rPr>
        <w:t xml:space="preserve"> </w:t>
      </w:r>
      <w:r>
        <w:t>методом</w:t>
      </w:r>
      <w:r>
        <w:rPr>
          <w:spacing w:val="1"/>
        </w:rPr>
        <w:t xml:space="preserve"> </w:t>
      </w:r>
      <w:proofErr w:type="spellStart"/>
      <w:r>
        <w:t>дерматоскопії</w:t>
      </w:r>
      <w:proofErr w:type="spellEnd"/>
      <w:r>
        <w:t>,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лікарю</w:t>
      </w:r>
      <w:r>
        <w:rPr>
          <w:spacing w:val="1"/>
        </w:rPr>
        <w:t xml:space="preserve"> </w:t>
      </w:r>
      <w:r>
        <w:t>зробити</w:t>
      </w:r>
      <w:r>
        <w:rPr>
          <w:spacing w:val="1"/>
        </w:rPr>
        <w:t xml:space="preserve"> </w:t>
      </w:r>
      <w:r>
        <w:t>попередній</w:t>
      </w:r>
      <w:r>
        <w:rPr>
          <w:spacing w:val="1"/>
        </w:rPr>
        <w:t xml:space="preserve"> </w:t>
      </w:r>
      <w:r>
        <w:t>висновок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шкіри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конкретний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перебігу</w:t>
      </w:r>
      <w:r>
        <w:rPr>
          <w:spacing w:val="1"/>
        </w:rPr>
        <w:t xml:space="preserve"> </w:t>
      </w:r>
      <w:r>
        <w:t>захворювання.</w:t>
      </w:r>
      <w:r>
        <w:rPr>
          <w:spacing w:val="1"/>
        </w:rPr>
        <w:t xml:space="preserve"> </w:t>
      </w:r>
      <w:r>
        <w:t>Однак,</w:t>
      </w:r>
      <w:r>
        <w:rPr>
          <w:spacing w:val="1"/>
        </w:rPr>
        <w:t xml:space="preserve"> </w:t>
      </w:r>
      <w:r>
        <w:t>подібний</w:t>
      </w:r>
      <w:r>
        <w:rPr>
          <w:spacing w:val="1"/>
        </w:rPr>
        <w:t xml:space="preserve"> </w:t>
      </w:r>
      <w:r>
        <w:t>спосіб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витягти</w:t>
      </w:r>
      <w:r>
        <w:rPr>
          <w:spacing w:val="1"/>
        </w:rPr>
        <w:t xml:space="preserve"> </w:t>
      </w:r>
      <w:r>
        <w:t>всю</w:t>
      </w:r>
      <w:r>
        <w:rPr>
          <w:spacing w:val="1"/>
        </w:rPr>
        <w:t xml:space="preserve"> </w:t>
      </w:r>
      <w:r>
        <w:t>повноту</w:t>
      </w:r>
      <w:r>
        <w:rPr>
          <w:spacing w:val="1"/>
        </w:rPr>
        <w:t xml:space="preserve"> </w:t>
      </w:r>
      <w:r>
        <w:t>даних,</w:t>
      </w:r>
      <w:r>
        <w:rPr>
          <w:spacing w:val="1"/>
        </w:rPr>
        <w:t xml:space="preserve"> </w:t>
      </w:r>
      <w:r>
        <w:t>необхідних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уточнення</w:t>
      </w:r>
      <w:r>
        <w:rPr>
          <w:spacing w:val="1"/>
        </w:rPr>
        <w:t xml:space="preserve"> </w:t>
      </w:r>
      <w:r>
        <w:t>діагнозу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прогнозування</w:t>
      </w:r>
      <w:r>
        <w:rPr>
          <w:spacing w:val="1"/>
        </w:rPr>
        <w:t xml:space="preserve"> </w:t>
      </w:r>
      <w:r>
        <w:t>подальшого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захворювання</w:t>
      </w:r>
      <w:r>
        <w:rPr>
          <w:spacing w:val="1"/>
        </w:rPr>
        <w:t xml:space="preserve"> </w:t>
      </w:r>
      <w:r>
        <w:t>(рис.</w:t>
      </w:r>
      <w:r>
        <w:rPr>
          <w:spacing w:val="1"/>
        </w:rPr>
        <w:t xml:space="preserve"> </w:t>
      </w:r>
      <w:r>
        <w:t>1).Тому</w:t>
      </w:r>
      <w:r>
        <w:rPr>
          <w:spacing w:val="1"/>
        </w:rPr>
        <w:t xml:space="preserve"> </w:t>
      </w:r>
      <w:r>
        <w:t>потрібна</w:t>
      </w:r>
      <w:r>
        <w:rPr>
          <w:spacing w:val="1"/>
        </w:rPr>
        <w:t xml:space="preserve"> </w:t>
      </w:r>
      <w:r>
        <w:t>розробка</w:t>
      </w:r>
      <w:r>
        <w:rPr>
          <w:spacing w:val="1"/>
        </w:rPr>
        <w:t xml:space="preserve"> </w:t>
      </w:r>
      <w:r>
        <w:t>методі</w:t>
      </w:r>
      <w:r>
        <w:rPr>
          <w:spacing w:val="-6"/>
        </w:rPr>
        <w:t xml:space="preserve"> </w:t>
      </w:r>
      <w:r>
        <w:t>автоматизованої</w:t>
      </w:r>
      <w:r>
        <w:rPr>
          <w:spacing w:val="-6"/>
        </w:rPr>
        <w:t xml:space="preserve"> </w:t>
      </w:r>
      <w:r>
        <w:t>обробки</w:t>
      </w:r>
      <w:r>
        <w:rPr>
          <w:spacing w:val="-1"/>
        </w:rPr>
        <w:t xml:space="preserve"> </w:t>
      </w:r>
      <w:r>
        <w:t>та сегментації</w:t>
      </w:r>
      <w:r>
        <w:rPr>
          <w:spacing w:val="-7"/>
        </w:rPr>
        <w:t xml:space="preserve"> </w:t>
      </w:r>
      <w:r>
        <w:t>зображень</w:t>
      </w:r>
      <w:r>
        <w:rPr>
          <w:spacing w:val="8"/>
        </w:rPr>
        <w:t xml:space="preserve"> </w:t>
      </w:r>
      <w:r>
        <w:t>[3,</w:t>
      </w:r>
      <w:r>
        <w:rPr>
          <w:spacing w:val="2"/>
        </w:rPr>
        <w:t xml:space="preserve"> </w:t>
      </w:r>
      <w:r>
        <w:t>4].</w:t>
      </w:r>
    </w:p>
    <w:p w14:paraId="09A87838" w14:textId="77777777" w:rsidR="00F73810" w:rsidRDefault="00CD0018">
      <w:pPr>
        <w:pStyle w:val="a3"/>
        <w:spacing w:before="186" w:line="1536" w:lineRule="exact"/>
        <w:ind w:left="282" w:right="1644"/>
        <w:jc w:val="center"/>
      </w:pPr>
      <w:r>
        <w:rPr>
          <w:noProof/>
          <w:lang w:val="ru-RU" w:eastAsia="ru-RU"/>
        </w:rPr>
        <w:drawing>
          <wp:anchor distT="0" distB="0" distL="0" distR="0" simplePos="0" relativeHeight="15730688" behindDoc="0" locked="0" layoutInCell="1" allowOverlap="1" wp14:anchorId="45CB862C" wp14:editId="2BE71B7B">
            <wp:simplePos x="0" y="0"/>
            <wp:positionH relativeFrom="page">
              <wp:posOffset>5005070</wp:posOffset>
            </wp:positionH>
            <wp:positionV relativeFrom="paragraph">
              <wp:posOffset>161289</wp:posOffset>
            </wp:positionV>
            <wp:extent cx="1319529" cy="892809"/>
            <wp:effectExtent l="0" t="0" r="0" b="0"/>
            <wp:wrapNone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19529" cy="89280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а)</w:t>
      </w:r>
      <w:r>
        <w:rPr>
          <w:spacing w:val="12"/>
          <w:w w:val="95"/>
        </w:rPr>
        <w:t xml:space="preserve"> </w:t>
      </w:r>
      <w:r>
        <w:rPr>
          <w:noProof/>
          <w:spacing w:val="-1"/>
          <w:lang w:val="ru-RU" w:eastAsia="ru-RU"/>
        </w:rPr>
        <w:drawing>
          <wp:inline distT="0" distB="0" distL="0" distR="0" wp14:anchorId="5C15FAD3" wp14:editId="524452E2">
            <wp:extent cx="1384300" cy="935990"/>
            <wp:effectExtent l="0" t="0" r="0" b="0"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4300" cy="935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"/>
        </w:rPr>
        <w:t xml:space="preserve"> </w:t>
      </w:r>
      <w:r>
        <w:rPr>
          <w:w w:val="95"/>
        </w:rPr>
        <w:t>б)</w:t>
      </w:r>
      <w:r>
        <w:rPr>
          <w:spacing w:val="-58"/>
          <w:w w:val="95"/>
        </w:rPr>
        <w:t xml:space="preserve"> </w:t>
      </w:r>
      <w:r>
        <w:rPr>
          <w:noProof/>
          <w:spacing w:val="-4"/>
          <w:w w:val="99"/>
          <w:lang w:val="ru-RU" w:eastAsia="ru-RU"/>
        </w:rPr>
        <w:drawing>
          <wp:inline distT="0" distB="0" distL="0" distR="0" wp14:anchorId="222C86F7" wp14:editId="2142638F">
            <wp:extent cx="1371600" cy="911225"/>
            <wp:effectExtent l="0" t="0" r="0" b="0"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911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"/>
          <w:w w:val="99"/>
        </w:rPr>
        <w:t xml:space="preserve"> </w:t>
      </w:r>
      <w:r>
        <w:t>в)</w:t>
      </w:r>
    </w:p>
    <w:p w14:paraId="1F18B9CA" w14:textId="77777777" w:rsidR="00F73810" w:rsidRDefault="00CD0018">
      <w:pPr>
        <w:pStyle w:val="a3"/>
        <w:ind w:left="282" w:right="280"/>
        <w:jc w:val="center"/>
      </w:pPr>
      <w:r>
        <w:t>Рисунок 1 – а) стан шкіри в перший день обстеження; б) стан шкіри на п’ятий</w:t>
      </w:r>
      <w:r>
        <w:rPr>
          <w:spacing w:val="-67"/>
        </w:rPr>
        <w:t xml:space="preserve"> </w:t>
      </w:r>
      <w:r>
        <w:t>день</w:t>
      </w:r>
      <w:r>
        <w:rPr>
          <w:spacing w:val="-3"/>
        </w:rPr>
        <w:t xml:space="preserve"> </w:t>
      </w:r>
      <w:r>
        <w:t>обстеження; в)</w:t>
      </w:r>
      <w:r>
        <w:rPr>
          <w:spacing w:val="-1"/>
        </w:rPr>
        <w:t xml:space="preserve"> </w:t>
      </w:r>
      <w:r>
        <w:t>стан шкіри на</w:t>
      </w:r>
      <w:r>
        <w:rPr>
          <w:spacing w:val="1"/>
        </w:rPr>
        <w:t xml:space="preserve"> </w:t>
      </w:r>
      <w:r>
        <w:t>восьмий день</w:t>
      </w:r>
      <w:r>
        <w:rPr>
          <w:spacing w:val="-2"/>
        </w:rPr>
        <w:t xml:space="preserve"> </w:t>
      </w:r>
      <w:r>
        <w:t>обстеження</w:t>
      </w:r>
    </w:p>
    <w:p w14:paraId="129C2BC3" w14:textId="77777777" w:rsidR="00F73810" w:rsidRDefault="00F73810">
      <w:pPr>
        <w:pStyle w:val="a3"/>
        <w:spacing w:before="11"/>
        <w:rPr>
          <w:sz w:val="27"/>
        </w:rPr>
      </w:pPr>
    </w:p>
    <w:p w14:paraId="0C47A638" w14:textId="77777777" w:rsidR="00F73810" w:rsidRDefault="00CD0018">
      <w:pPr>
        <w:pStyle w:val="a3"/>
        <w:ind w:left="133" w:right="137" w:firstLine="566"/>
        <w:jc w:val="both"/>
      </w:pPr>
      <w:r>
        <w:t>Проведений аналіз, наявних публікацій, дозволяє зробити висновок про</w:t>
      </w:r>
      <w:r>
        <w:rPr>
          <w:spacing w:val="1"/>
        </w:rPr>
        <w:t xml:space="preserve"> </w:t>
      </w:r>
      <w:r>
        <w:t>актуальність аналізу колірних характеристик каналів яскравості HSV колірної</w:t>
      </w:r>
      <w:r>
        <w:rPr>
          <w:spacing w:val="1"/>
        </w:rPr>
        <w:t xml:space="preserve"> </w:t>
      </w:r>
      <w:r>
        <w:t>моделі</w:t>
      </w:r>
      <w:r>
        <w:rPr>
          <w:spacing w:val="-5"/>
        </w:rPr>
        <w:t xml:space="preserve"> </w:t>
      </w:r>
      <w:r>
        <w:t>[5]</w:t>
      </w:r>
      <w:r>
        <w:rPr>
          <w:spacing w:val="-2"/>
        </w:rPr>
        <w:t xml:space="preserve"> </w:t>
      </w:r>
      <w:proofErr w:type="spellStart"/>
      <w:r>
        <w:t>дерматоскопічних</w:t>
      </w:r>
      <w:proofErr w:type="spellEnd"/>
      <w:r>
        <w:rPr>
          <w:spacing w:val="-6"/>
        </w:rPr>
        <w:t xml:space="preserve"> </w:t>
      </w:r>
      <w:r>
        <w:t>зображень</w:t>
      </w:r>
      <w:r>
        <w:rPr>
          <w:spacing w:val="-3"/>
        </w:rPr>
        <w:t xml:space="preserve"> </w:t>
      </w:r>
      <w:r>
        <w:t>дітей</w:t>
      </w:r>
      <w:r>
        <w:rPr>
          <w:spacing w:val="-2"/>
        </w:rPr>
        <w:t xml:space="preserve"> </w:t>
      </w:r>
      <w:r>
        <w:t>з</w:t>
      </w:r>
      <w:r>
        <w:rPr>
          <w:spacing w:val="3"/>
        </w:rPr>
        <w:t xml:space="preserve"> </w:t>
      </w:r>
      <w:proofErr w:type="spellStart"/>
      <w:r>
        <w:t>АтД</w:t>
      </w:r>
      <w:proofErr w:type="spellEnd"/>
      <w:r>
        <w:rPr>
          <w:spacing w:val="6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віці</w:t>
      </w:r>
      <w:r>
        <w:rPr>
          <w:spacing w:val="-1"/>
        </w:rPr>
        <w:t xml:space="preserve"> </w:t>
      </w:r>
      <w:r>
        <w:t>від 0,5</w:t>
      </w:r>
      <w:r>
        <w:rPr>
          <w:spacing w:val="-2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9</w:t>
      </w:r>
      <w:r>
        <w:rPr>
          <w:spacing w:val="-2"/>
        </w:rPr>
        <w:t xml:space="preserve"> </w:t>
      </w:r>
      <w:r>
        <w:t>років.</w:t>
      </w:r>
    </w:p>
    <w:p w14:paraId="33C065AC" w14:textId="77777777" w:rsidR="00F73810" w:rsidRDefault="00CD0018">
      <w:pPr>
        <w:pStyle w:val="a3"/>
        <w:tabs>
          <w:tab w:val="left" w:pos="2250"/>
          <w:tab w:val="left" w:pos="2382"/>
          <w:tab w:val="left" w:pos="3104"/>
          <w:tab w:val="left" w:pos="3479"/>
          <w:tab w:val="left" w:pos="3545"/>
          <w:tab w:val="left" w:pos="3958"/>
          <w:tab w:val="left" w:pos="5008"/>
          <w:tab w:val="left" w:pos="5235"/>
          <w:tab w:val="left" w:pos="5641"/>
          <w:tab w:val="left" w:pos="6717"/>
          <w:tab w:val="left" w:pos="6868"/>
          <w:tab w:val="left" w:pos="7753"/>
          <w:tab w:val="left" w:pos="8336"/>
          <w:tab w:val="left" w:pos="8707"/>
        </w:tabs>
        <w:spacing w:before="4"/>
        <w:ind w:left="133" w:right="128" w:firstLine="566"/>
        <w:jc w:val="right"/>
      </w:pPr>
      <w:r>
        <w:t>На</w:t>
      </w:r>
      <w:r>
        <w:rPr>
          <w:spacing w:val="42"/>
        </w:rPr>
        <w:t xml:space="preserve"> </w:t>
      </w:r>
      <w:r>
        <w:t>базі</w:t>
      </w:r>
      <w:r>
        <w:rPr>
          <w:spacing w:val="36"/>
        </w:rPr>
        <w:t xml:space="preserve"> </w:t>
      </w:r>
      <w:r>
        <w:t>кафедри</w:t>
      </w:r>
      <w:r>
        <w:rPr>
          <w:spacing w:val="41"/>
        </w:rPr>
        <w:t xml:space="preserve"> </w:t>
      </w:r>
      <w:proofErr w:type="spellStart"/>
      <w:r>
        <w:t>Пропедевдікі</w:t>
      </w:r>
      <w:proofErr w:type="spellEnd"/>
      <w:r>
        <w:rPr>
          <w:spacing w:val="37"/>
        </w:rPr>
        <w:t xml:space="preserve"> </w:t>
      </w:r>
      <w:r>
        <w:t>педіатрії</w:t>
      </w:r>
      <w:r>
        <w:rPr>
          <w:spacing w:val="40"/>
        </w:rPr>
        <w:t xml:space="preserve"> </w:t>
      </w:r>
      <w:r>
        <w:t>№2</w:t>
      </w:r>
      <w:r>
        <w:rPr>
          <w:spacing w:val="41"/>
        </w:rPr>
        <w:t xml:space="preserve"> </w:t>
      </w:r>
      <w:r>
        <w:t>Харківської</w:t>
      </w:r>
      <w:r>
        <w:rPr>
          <w:spacing w:val="37"/>
        </w:rPr>
        <w:t xml:space="preserve"> </w:t>
      </w:r>
      <w:r>
        <w:t>обласної</w:t>
      </w:r>
      <w:r>
        <w:rPr>
          <w:spacing w:val="36"/>
        </w:rPr>
        <w:t xml:space="preserve"> </w:t>
      </w:r>
      <w:r>
        <w:t>дитячої</w:t>
      </w:r>
      <w:r>
        <w:rPr>
          <w:spacing w:val="-67"/>
        </w:rPr>
        <w:t xml:space="preserve"> </w:t>
      </w:r>
      <w:r>
        <w:t xml:space="preserve">клінічної лікарні №1 було проведено обстеження дітей з різними формами </w:t>
      </w:r>
      <w:proofErr w:type="spellStart"/>
      <w:r>
        <w:t>АтД</w:t>
      </w:r>
      <w:proofErr w:type="spellEnd"/>
      <w:r>
        <w:t>.</w:t>
      </w:r>
      <w:r>
        <w:rPr>
          <w:spacing w:val="-67"/>
        </w:rPr>
        <w:t xml:space="preserve"> </w:t>
      </w:r>
      <w:proofErr w:type="spellStart"/>
      <w:r>
        <w:t>Загальноклінічні</w:t>
      </w:r>
      <w:proofErr w:type="spellEnd"/>
      <w:r>
        <w:tab/>
      </w:r>
      <w:r>
        <w:tab/>
        <w:t>методи</w:t>
      </w:r>
      <w:r>
        <w:tab/>
        <w:t>дослідження</w:t>
      </w:r>
      <w:r>
        <w:tab/>
      </w:r>
      <w:r>
        <w:tab/>
        <w:t>включали:</w:t>
      </w:r>
      <w:r>
        <w:tab/>
        <w:t>оцінку</w:t>
      </w:r>
      <w:r>
        <w:tab/>
        <w:t>скарг,</w:t>
      </w:r>
      <w:r>
        <w:tab/>
        <w:t>дані</w:t>
      </w:r>
      <w:r>
        <w:rPr>
          <w:spacing w:val="1"/>
        </w:rPr>
        <w:t xml:space="preserve"> </w:t>
      </w:r>
      <w:r>
        <w:t>анамнезу</w:t>
      </w:r>
      <w:r>
        <w:rPr>
          <w:spacing w:val="10"/>
        </w:rPr>
        <w:t xml:space="preserve"> </w:t>
      </w:r>
      <w:r>
        <w:t>життя,</w:t>
      </w:r>
      <w:r>
        <w:rPr>
          <w:spacing w:val="16"/>
        </w:rPr>
        <w:t xml:space="preserve"> </w:t>
      </w:r>
      <w:r>
        <w:t>клініко-лабораторні,</w:t>
      </w:r>
      <w:r>
        <w:rPr>
          <w:spacing w:val="16"/>
        </w:rPr>
        <w:t xml:space="preserve"> </w:t>
      </w:r>
      <w:r>
        <w:t>біохімічні,</w:t>
      </w:r>
      <w:r>
        <w:rPr>
          <w:spacing w:val="16"/>
        </w:rPr>
        <w:t xml:space="preserve"> </w:t>
      </w:r>
      <w:r>
        <w:t>алергологічні,</w:t>
      </w:r>
      <w:r>
        <w:rPr>
          <w:spacing w:val="16"/>
        </w:rPr>
        <w:t xml:space="preserve"> </w:t>
      </w:r>
      <w:r>
        <w:t>імунологічні</w:t>
      </w:r>
      <w:r>
        <w:rPr>
          <w:spacing w:val="-67"/>
        </w:rPr>
        <w:t xml:space="preserve"> </w:t>
      </w:r>
      <w:r>
        <w:t>методи</w:t>
      </w:r>
      <w:r>
        <w:rPr>
          <w:spacing w:val="40"/>
        </w:rPr>
        <w:t xml:space="preserve"> </w:t>
      </w:r>
      <w:r>
        <w:t>дослідження.</w:t>
      </w:r>
      <w:r>
        <w:rPr>
          <w:spacing w:val="43"/>
        </w:rPr>
        <w:t xml:space="preserve"> </w:t>
      </w:r>
      <w:r>
        <w:t>Інструментальні</w:t>
      </w:r>
      <w:r>
        <w:rPr>
          <w:spacing w:val="40"/>
        </w:rPr>
        <w:t xml:space="preserve"> </w:t>
      </w:r>
      <w:r>
        <w:t>методи</w:t>
      </w:r>
      <w:r>
        <w:rPr>
          <w:spacing w:val="40"/>
        </w:rPr>
        <w:t xml:space="preserve"> </w:t>
      </w:r>
      <w:r>
        <w:t>дослідження</w:t>
      </w:r>
      <w:r>
        <w:rPr>
          <w:spacing w:val="41"/>
        </w:rPr>
        <w:t xml:space="preserve"> </w:t>
      </w:r>
      <w:r>
        <w:t>були</w:t>
      </w:r>
      <w:r>
        <w:rPr>
          <w:spacing w:val="40"/>
        </w:rPr>
        <w:t xml:space="preserve"> </w:t>
      </w:r>
      <w:r>
        <w:t>проведені</w:t>
      </w:r>
      <w:r>
        <w:rPr>
          <w:spacing w:val="-67"/>
        </w:rPr>
        <w:t xml:space="preserve"> </w:t>
      </w:r>
      <w:proofErr w:type="spellStart"/>
      <w:r>
        <w:t>дерматоскопом</w:t>
      </w:r>
      <w:proofErr w:type="spellEnd"/>
      <w:r>
        <w:tab/>
        <w:t>BM6</w:t>
      </w:r>
      <w:r>
        <w:tab/>
        <w:t>+</w:t>
      </w:r>
      <w:r>
        <w:tab/>
      </w:r>
      <w:r>
        <w:tab/>
        <w:t>в</w:t>
      </w:r>
      <w:r>
        <w:tab/>
        <w:t>період</w:t>
      </w:r>
      <w:r>
        <w:tab/>
        <w:t>від</w:t>
      </w:r>
      <w:r>
        <w:tab/>
        <w:t>початку</w:t>
      </w:r>
      <w:r>
        <w:tab/>
      </w:r>
      <w:r>
        <w:tab/>
        <w:t>чергового</w:t>
      </w:r>
      <w:r>
        <w:tab/>
        <w:t>загострення</w:t>
      </w:r>
      <w:r>
        <w:rPr>
          <w:spacing w:val="-67"/>
        </w:rPr>
        <w:t xml:space="preserve"> </w:t>
      </w:r>
      <w:r>
        <w:t>захворювання</w:t>
      </w:r>
      <w:r>
        <w:rPr>
          <w:spacing w:val="56"/>
        </w:rPr>
        <w:t xml:space="preserve"> </w:t>
      </w:r>
      <w:r>
        <w:t>і</w:t>
      </w:r>
      <w:r>
        <w:rPr>
          <w:spacing w:val="45"/>
        </w:rPr>
        <w:t xml:space="preserve"> </w:t>
      </w:r>
      <w:r>
        <w:t>до</w:t>
      </w:r>
      <w:r>
        <w:rPr>
          <w:spacing w:val="50"/>
        </w:rPr>
        <w:t xml:space="preserve"> </w:t>
      </w:r>
      <w:r>
        <w:t>настання</w:t>
      </w:r>
      <w:r>
        <w:rPr>
          <w:spacing w:val="51"/>
        </w:rPr>
        <w:t xml:space="preserve"> </w:t>
      </w:r>
      <w:r>
        <w:t>ремісії.</w:t>
      </w:r>
      <w:r>
        <w:rPr>
          <w:spacing w:val="52"/>
        </w:rPr>
        <w:t xml:space="preserve"> </w:t>
      </w:r>
      <w:r>
        <w:t>У</w:t>
      </w:r>
      <w:r>
        <w:rPr>
          <w:spacing w:val="55"/>
        </w:rPr>
        <w:t xml:space="preserve"> </w:t>
      </w:r>
      <w:r>
        <w:t>роботі</w:t>
      </w:r>
      <w:r>
        <w:rPr>
          <w:spacing w:val="45"/>
        </w:rPr>
        <w:t xml:space="preserve"> </w:t>
      </w:r>
      <w:r>
        <w:t>були</w:t>
      </w:r>
      <w:r>
        <w:rPr>
          <w:spacing w:val="50"/>
        </w:rPr>
        <w:t xml:space="preserve"> </w:t>
      </w:r>
      <w:r>
        <w:t>розглянуті</w:t>
      </w:r>
      <w:r>
        <w:rPr>
          <w:spacing w:val="46"/>
        </w:rPr>
        <w:t xml:space="preserve"> </w:t>
      </w:r>
      <w:r>
        <w:t>два</w:t>
      </w:r>
      <w:r>
        <w:rPr>
          <w:spacing w:val="51"/>
        </w:rPr>
        <w:t xml:space="preserve"> </w:t>
      </w:r>
      <w:r>
        <w:t>випадки</w:t>
      </w:r>
      <w:r>
        <w:rPr>
          <w:spacing w:val="50"/>
        </w:rPr>
        <w:t xml:space="preserve"> </w:t>
      </w:r>
      <w:r>
        <w:t>з</w:t>
      </w:r>
    </w:p>
    <w:p w14:paraId="77093B37" w14:textId="77777777" w:rsidR="00F73810" w:rsidRDefault="00CD0018">
      <w:pPr>
        <w:pStyle w:val="a3"/>
        <w:spacing w:line="320" w:lineRule="exact"/>
        <w:ind w:left="133"/>
        <w:jc w:val="both"/>
      </w:pPr>
      <w:r>
        <w:t>найбільш</w:t>
      </w:r>
      <w:r>
        <w:rPr>
          <w:spacing w:val="-4"/>
        </w:rPr>
        <w:t xml:space="preserve"> </w:t>
      </w:r>
      <w:r>
        <w:t>типовою</w:t>
      </w:r>
      <w:r>
        <w:rPr>
          <w:spacing w:val="-6"/>
        </w:rPr>
        <w:t xml:space="preserve"> </w:t>
      </w:r>
      <w:r>
        <w:t>картиною</w:t>
      </w:r>
      <w:r>
        <w:rPr>
          <w:spacing w:val="-7"/>
        </w:rPr>
        <w:t xml:space="preserve"> </w:t>
      </w:r>
      <w:r>
        <w:t>перебігу</w:t>
      </w:r>
      <w:r>
        <w:rPr>
          <w:spacing w:val="-9"/>
        </w:rPr>
        <w:t xml:space="preserve"> </w:t>
      </w:r>
      <w:r>
        <w:t>захворювання.</w:t>
      </w:r>
    </w:p>
    <w:p w14:paraId="3831B4FA" w14:textId="77777777" w:rsidR="00F73810" w:rsidRDefault="00CD0018">
      <w:pPr>
        <w:pStyle w:val="a3"/>
        <w:ind w:left="133" w:right="128" w:firstLine="566"/>
        <w:jc w:val="both"/>
      </w:pPr>
      <w:r>
        <w:t>Для оцінки інтенсивності запальних процесів уражених ділянок шкіри 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proofErr w:type="spellStart"/>
      <w:r>
        <w:t>дерматоскопічних</w:t>
      </w:r>
      <w:proofErr w:type="spellEnd"/>
      <w:r>
        <w:rPr>
          <w:spacing w:val="1"/>
        </w:rPr>
        <w:t xml:space="preserve"> </w:t>
      </w:r>
      <w:r>
        <w:t>знімків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розраховані</w:t>
      </w:r>
      <w:r>
        <w:rPr>
          <w:spacing w:val="1"/>
        </w:rPr>
        <w:t xml:space="preserve"> </w:t>
      </w:r>
      <w:r>
        <w:t>показники</w:t>
      </w:r>
      <w:r>
        <w:rPr>
          <w:spacing w:val="-67"/>
        </w:rPr>
        <w:t xml:space="preserve"> </w:t>
      </w:r>
      <w:r>
        <w:t>середнього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яскравості</w:t>
      </w:r>
      <w:r>
        <w:rPr>
          <w:spacing w:val="1"/>
        </w:rPr>
        <w:t xml:space="preserve"> </w:t>
      </w:r>
      <w:r>
        <w:t>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стандартного</w:t>
      </w:r>
      <w:r>
        <w:rPr>
          <w:spacing w:val="1"/>
        </w:rPr>
        <w:t xml:space="preserve"> </w:t>
      </w:r>
      <w:r>
        <w:t>відхилення</w:t>
      </w:r>
      <w:r>
        <w:rPr>
          <w:spacing w:val="1"/>
        </w:rPr>
        <w:t xml:space="preserve"> </w:t>
      </w:r>
      <w:r>
        <w:t>яскравості</w:t>
      </w:r>
      <w:r>
        <w:rPr>
          <w:spacing w:val="1"/>
        </w:rPr>
        <w:t xml:space="preserve"> </w:t>
      </w:r>
      <w:r>
        <w:t>σ</w:t>
      </w:r>
      <w:r>
        <w:rPr>
          <w:spacing w:val="1"/>
        </w:rPr>
        <w:t xml:space="preserve"> </w:t>
      </w:r>
      <w:r>
        <w:t>каналів HSV колірної моделі. Також були розраховані кореляційні залежності</w:t>
      </w:r>
      <w:r>
        <w:rPr>
          <w:spacing w:val="1"/>
        </w:rPr>
        <w:t xml:space="preserve"> </w:t>
      </w:r>
      <w:r>
        <w:t xml:space="preserve">між показниками </w:t>
      </w:r>
      <w:proofErr w:type="spellStart"/>
      <w:r>
        <w:t>color</w:t>
      </w:r>
      <w:proofErr w:type="spellEnd"/>
      <w:r>
        <w:t xml:space="preserve"> </w:t>
      </w:r>
      <w:proofErr w:type="spellStart"/>
      <w:r>
        <w:t>moments</w:t>
      </w:r>
      <w:proofErr w:type="spellEnd"/>
      <w:r>
        <w:t xml:space="preserve"> HSV колірної моделі і </w:t>
      </w:r>
      <w:proofErr w:type="spellStart"/>
      <w:r>
        <w:t>індексомSCORAD</w:t>
      </w:r>
      <w:proofErr w:type="spellEnd"/>
      <w:r>
        <w:t xml:space="preserve"> (табл.</w:t>
      </w:r>
      <w:r>
        <w:rPr>
          <w:spacing w:val="1"/>
        </w:rPr>
        <w:t xml:space="preserve"> </w:t>
      </w:r>
      <w:r>
        <w:t>1–2).</w:t>
      </w:r>
    </w:p>
    <w:p w14:paraId="65F8A85E" w14:textId="77777777" w:rsidR="00F73810" w:rsidRDefault="00F73810">
      <w:pPr>
        <w:pStyle w:val="a3"/>
        <w:spacing w:before="2"/>
      </w:pPr>
    </w:p>
    <w:p w14:paraId="0F601E47" w14:textId="77777777" w:rsidR="00F73810" w:rsidRDefault="00CD0018">
      <w:pPr>
        <w:pStyle w:val="a3"/>
        <w:spacing w:after="7"/>
        <w:ind w:left="271" w:right="280"/>
        <w:jc w:val="center"/>
      </w:pPr>
      <w:r>
        <w:rPr>
          <w:noProof/>
          <w:lang w:val="ru-RU" w:eastAsia="ru-RU"/>
        </w:rPr>
        <w:drawing>
          <wp:anchor distT="0" distB="0" distL="0" distR="0" simplePos="0" relativeHeight="487251968" behindDoc="1" locked="0" layoutInCell="1" allowOverlap="1" wp14:anchorId="0AF236C6" wp14:editId="092C0AE5">
            <wp:simplePos x="0" y="0"/>
            <wp:positionH relativeFrom="page">
              <wp:posOffset>1783644</wp:posOffset>
            </wp:positionH>
            <wp:positionV relativeFrom="paragraph">
              <wp:posOffset>490477</wp:posOffset>
            </wp:positionV>
            <wp:extent cx="75635" cy="105822"/>
            <wp:effectExtent l="0" t="0" r="0" b="0"/>
            <wp:wrapNone/>
            <wp:docPr id="11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35" cy="1058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w:drawing>
          <wp:anchor distT="0" distB="0" distL="0" distR="0" simplePos="0" relativeHeight="487252480" behindDoc="1" locked="0" layoutInCell="1" allowOverlap="1" wp14:anchorId="79AAB92C" wp14:editId="258EBFDA">
            <wp:simplePos x="0" y="0"/>
            <wp:positionH relativeFrom="page">
              <wp:posOffset>2484120</wp:posOffset>
            </wp:positionH>
            <wp:positionV relativeFrom="paragraph">
              <wp:posOffset>490477</wp:posOffset>
            </wp:positionV>
            <wp:extent cx="94095" cy="76962"/>
            <wp:effectExtent l="0" t="0" r="0" b="0"/>
            <wp:wrapNone/>
            <wp:docPr id="1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095" cy="769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w:drawing>
          <wp:anchor distT="0" distB="0" distL="0" distR="0" simplePos="0" relativeHeight="487252992" behindDoc="1" locked="0" layoutInCell="1" allowOverlap="1" wp14:anchorId="7062D334" wp14:editId="1A4D56E6">
            <wp:simplePos x="0" y="0"/>
            <wp:positionH relativeFrom="page">
              <wp:posOffset>3200964</wp:posOffset>
            </wp:positionH>
            <wp:positionV relativeFrom="paragraph">
              <wp:posOffset>490477</wp:posOffset>
            </wp:positionV>
            <wp:extent cx="75635" cy="105822"/>
            <wp:effectExtent l="0" t="0" r="0" b="0"/>
            <wp:wrapNone/>
            <wp:docPr id="15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6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35" cy="1058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w:drawing>
          <wp:anchor distT="0" distB="0" distL="0" distR="0" simplePos="0" relativeHeight="487253504" behindDoc="1" locked="0" layoutInCell="1" allowOverlap="1" wp14:anchorId="240B6357" wp14:editId="63EEB368">
            <wp:simplePos x="0" y="0"/>
            <wp:positionH relativeFrom="page">
              <wp:posOffset>3901440</wp:posOffset>
            </wp:positionH>
            <wp:positionV relativeFrom="paragraph">
              <wp:posOffset>490477</wp:posOffset>
            </wp:positionV>
            <wp:extent cx="94095" cy="76962"/>
            <wp:effectExtent l="0" t="0" r="0" b="0"/>
            <wp:wrapNone/>
            <wp:docPr id="1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095" cy="769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w:drawing>
          <wp:anchor distT="0" distB="0" distL="0" distR="0" simplePos="0" relativeHeight="487254016" behindDoc="1" locked="0" layoutInCell="1" allowOverlap="1" wp14:anchorId="57657C77" wp14:editId="6B64B958">
            <wp:simplePos x="0" y="0"/>
            <wp:positionH relativeFrom="page">
              <wp:posOffset>4618284</wp:posOffset>
            </wp:positionH>
            <wp:positionV relativeFrom="paragraph">
              <wp:posOffset>490477</wp:posOffset>
            </wp:positionV>
            <wp:extent cx="75635" cy="105822"/>
            <wp:effectExtent l="0" t="0" r="0" b="0"/>
            <wp:wrapNone/>
            <wp:docPr id="1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6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35" cy="1058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w:drawing>
          <wp:anchor distT="0" distB="0" distL="0" distR="0" simplePos="0" relativeHeight="487254528" behindDoc="1" locked="0" layoutInCell="1" allowOverlap="1" wp14:anchorId="12275630" wp14:editId="0A22349A">
            <wp:simplePos x="0" y="0"/>
            <wp:positionH relativeFrom="page">
              <wp:posOffset>5318759</wp:posOffset>
            </wp:positionH>
            <wp:positionV relativeFrom="paragraph">
              <wp:posOffset>490477</wp:posOffset>
            </wp:positionV>
            <wp:extent cx="94094" cy="76962"/>
            <wp:effectExtent l="0" t="0" r="0" b="0"/>
            <wp:wrapNone/>
            <wp:docPr id="2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094" cy="769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w:drawing>
          <wp:anchor distT="0" distB="0" distL="0" distR="0" simplePos="0" relativeHeight="487255040" behindDoc="1" locked="0" layoutInCell="1" allowOverlap="1" wp14:anchorId="5D489E28" wp14:editId="45E856CC">
            <wp:simplePos x="0" y="0"/>
            <wp:positionH relativeFrom="page">
              <wp:posOffset>789869</wp:posOffset>
            </wp:positionH>
            <wp:positionV relativeFrom="paragraph">
              <wp:posOffset>691772</wp:posOffset>
            </wp:positionV>
            <wp:extent cx="75635" cy="105822"/>
            <wp:effectExtent l="0" t="0" r="0" b="0"/>
            <wp:wrapNone/>
            <wp:docPr id="23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6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35" cy="1058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w:drawing>
          <wp:anchor distT="0" distB="0" distL="0" distR="0" simplePos="0" relativeHeight="487255552" behindDoc="1" locked="0" layoutInCell="1" allowOverlap="1" wp14:anchorId="7D56AA05" wp14:editId="00C580D3">
            <wp:simplePos x="0" y="0"/>
            <wp:positionH relativeFrom="page">
              <wp:posOffset>780415</wp:posOffset>
            </wp:positionH>
            <wp:positionV relativeFrom="paragraph">
              <wp:posOffset>892813</wp:posOffset>
            </wp:positionV>
            <wp:extent cx="94407" cy="76962"/>
            <wp:effectExtent l="0" t="0" r="0" b="0"/>
            <wp:wrapNone/>
            <wp:docPr id="2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407" cy="769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w:drawing>
          <wp:anchor distT="0" distB="0" distL="0" distR="0" simplePos="0" relativeHeight="487256064" behindDoc="1" locked="0" layoutInCell="1" allowOverlap="1" wp14:anchorId="33EBCDA2" wp14:editId="783C956B">
            <wp:simplePos x="0" y="0"/>
            <wp:positionH relativeFrom="page">
              <wp:posOffset>789869</wp:posOffset>
            </wp:positionH>
            <wp:positionV relativeFrom="paragraph">
              <wp:posOffset>1090933</wp:posOffset>
            </wp:positionV>
            <wp:extent cx="75886" cy="105822"/>
            <wp:effectExtent l="0" t="0" r="0" b="0"/>
            <wp:wrapNone/>
            <wp:docPr id="27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6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886" cy="1058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w:drawing>
          <wp:anchor distT="0" distB="0" distL="0" distR="0" simplePos="0" relativeHeight="487256576" behindDoc="1" locked="0" layoutInCell="1" allowOverlap="1" wp14:anchorId="473D1FD8" wp14:editId="0EFB8E58">
            <wp:simplePos x="0" y="0"/>
            <wp:positionH relativeFrom="page">
              <wp:posOffset>780415</wp:posOffset>
            </wp:positionH>
            <wp:positionV relativeFrom="paragraph">
              <wp:posOffset>1292228</wp:posOffset>
            </wp:positionV>
            <wp:extent cx="94407" cy="76962"/>
            <wp:effectExtent l="0" t="0" r="0" b="0"/>
            <wp:wrapNone/>
            <wp:docPr id="29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407" cy="769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w:drawing>
          <wp:anchor distT="0" distB="0" distL="0" distR="0" simplePos="0" relativeHeight="487257088" behindDoc="1" locked="0" layoutInCell="1" allowOverlap="1" wp14:anchorId="63907685" wp14:editId="381FC121">
            <wp:simplePos x="0" y="0"/>
            <wp:positionH relativeFrom="page">
              <wp:posOffset>789869</wp:posOffset>
            </wp:positionH>
            <wp:positionV relativeFrom="paragraph">
              <wp:posOffset>1493523</wp:posOffset>
            </wp:positionV>
            <wp:extent cx="75886" cy="105822"/>
            <wp:effectExtent l="0" t="0" r="0" b="0"/>
            <wp:wrapNone/>
            <wp:docPr id="31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6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886" cy="1058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Таблиця</w:t>
      </w:r>
      <w:r>
        <w:rPr>
          <w:spacing w:val="-4"/>
        </w:rPr>
        <w:t xml:space="preserve"> </w:t>
      </w:r>
      <w:r>
        <w:t>1</w:t>
      </w:r>
      <w:r>
        <w:rPr>
          <w:spacing w:val="-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Кореляційна</w:t>
      </w:r>
      <w:r>
        <w:rPr>
          <w:spacing w:val="-5"/>
        </w:rPr>
        <w:t xml:space="preserve"> </w:t>
      </w:r>
      <w:r>
        <w:t>залежність</w:t>
      </w:r>
      <w:r>
        <w:rPr>
          <w:spacing w:val="-7"/>
        </w:rPr>
        <w:t xml:space="preserve"> </w:t>
      </w:r>
      <w:r>
        <w:t>між</w:t>
      </w:r>
      <w:r>
        <w:rPr>
          <w:spacing w:val="-1"/>
        </w:rPr>
        <w:t xml:space="preserve"> </w:t>
      </w:r>
      <w:r>
        <w:t>показниками</w:t>
      </w:r>
      <w:r>
        <w:rPr>
          <w:spacing w:val="-6"/>
        </w:rPr>
        <w:t xml:space="preserve"> </w:t>
      </w:r>
      <w:proofErr w:type="spellStart"/>
      <w:r>
        <w:t>color</w:t>
      </w:r>
      <w:proofErr w:type="spellEnd"/>
      <w:r>
        <w:rPr>
          <w:spacing w:val="-2"/>
        </w:rPr>
        <w:t xml:space="preserve"> </w:t>
      </w:r>
      <w:proofErr w:type="spellStart"/>
      <w:r>
        <w:t>moments</w:t>
      </w:r>
      <w:proofErr w:type="spellEnd"/>
      <w:r>
        <w:t xml:space="preserve"> HSV</w:t>
      </w:r>
      <w:r>
        <w:rPr>
          <w:spacing w:val="-67"/>
        </w:rPr>
        <w:t xml:space="preserve"> </w:t>
      </w:r>
      <w:r>
        <w:t>колірної</w:t>
      </w:r>
      <w:r>
        <w:rPr>
          <w:spacing w:val="-6"/>
        </w:rPr>
        <w:t xml:space="preserve"> </w:t>
      </w:r>
      <w:r>
        <w:t>моделі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індексом SCORAD для</w:t>
      </w:r>
      <w:r>
        <w:rPr>
          <w:spacing w:val="1"/>
        </w:rPr>
        <w:t xml:space="preserve"> </w:t>
      </w:r>
      <w:r>
        <w:t>клінічного</w:t>
      </w:r>
      <w:r>
        <w:rPr>
          <w:spacing w:val="3"/>
        </w:rPr>
        <w:t xml:space="preserve"> </w:t>
      </w:r>
      <w:r>
        <w:t>випадку</w:t>
      </w:r>
      <w:r>
        <w:rPr>
          <w:spacing w:val="4"/>
        </w:rPr>
        <w:t xml:space="preserve"> </w:t>
      </w:r>
      <w:r>
        <w:t>№1</w:t>
      </w:r>
    </w:p>
    <w:tbl>
      <w:tblPr>
        <w:tblStyle w:val="TableNormal"/>
        <w:tblW w:w="0" w:type="auto"/>
        <w:tblInd w:w="1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68"/>
        <w:gridCol w:w="1114"/>
        <w:gridCol w:w="1119"/>
        <w:gridCol w:w="1114"/>
        <w:gridCol w:w="1119"/>
        <w:gridCol w:w="1114"/>
        <w:gridCol w:w="1118"/>
        <w:gridCol w:w="1352"/>
      </w:tblGrid>
      <w:tr w:rsidR="00F73810" w14:paraId="46D678E2" w14:textId="77777777">
        <w:trPr>
          <w:trHeight w:val="297"/>
        </w:trPr>
        <w:tc>
          <w:tcPr>
            <w:tcW w:w="1568" w:type="dxa"/>
            <w:tcBorders>
              <w:bottom w:val="single" w:sz="6" w:space="0" w:color="000000"/>
              <w:right w:val="single" w:sz="6" w:space="0" w:color="000000"/>
            </w:tcBorders>
          </w:tcPr>
          <w:p w14:paraId="7576547E" w14:textId="77777777" w:rsidR="00F73810" w:rsidRDefault="00CD0018">
            <w:pPr>
              <w:pStyle w:val="TableParagraph"/>
              <w:spacing w:before="16" w:line="261" w:lineRule="exact"/>
              <w:ind w:left="110"/>
              <w:rPr>
                <w:sz w:val="24"/>
              </w:rPr>
            </w:pPr>
            <w:proofErr w:type="spellStart"/>
            <w:r>
              <w:rPr>
                <w:sz w:val="24"/>
              </w:rPr>
              <w:t>Показатель</w:t>
            </w:r>
            <w:proofErr w:type="spellEnd"/>
          </w:p>
        </w:tc>
        <w:tc>
          <w:tcPr>
            <w:tcW w:w="11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9469A5" w14:textId="77777777" w:rsidR="00F73810" w:rsidRDefault="00CD0018">
            <w:pPr>
              <w:pStyle w:val="TableParagraph"/>
              <w:spacing w:before="11"/>
              <w:ind w:left="239"/>
              <w:rPr>
                <w:sz w:val="24"/>
              </w:rPr>
            </w:pPr>
            <w:r>
              <w:rPr>
                <w:w w:val="99"/>
                <w:sz w:val="24"/>
              </w:rPr>
              <w:t>H</w:t>
            </w:r>
          </w:p>
        </w:tc>
        <w:tc>
          <w:tcPr>
            <w:tcW w:w="111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5D327" w14:textId="77777777" w:rsidR="00F73810" w:rsidRDefault="00CD0018">
            <w:pPr>
              <w:pStyle w:val="TableParagraph"/>
              <w:spacing w:before="11"/>
              <w:ind w:left="273"/>
              <w:rPr>
                <w:sz w:val="24"/>
              </w:rPr>
            </w:pPr>
            <w:r>
              <w:rPr>
                <w:w w:val="99"/>
                <w:sz w:val="24"/>
              </w:rPr>
              <w:t>H</w:t>
            </w:r>
          </w:p>
        </w:tc>
        <w:tc>
          <w:tcPr>
            <w:tcW w:w="11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A274CE" w14:textId="77777777" w:rsidR="00F73810" w:rsidRDefault="00CD0018">
            <w:pPr>
              <w:pStyle w:val="TableParagraph"/>
              <w:spacing w:before="11"/>
              <w:ind w:left="239"/>
              <w:rPr>
                <w:sz w:val="24"/>
              </w:rPr>
            </w:pPr>
            <w:r>
              <w:rPr>
                <w:w w:val="99"/>
                <w:sz w:val="24"/>
              </w:rPr>
              <w:t>S</w:t>
            </w:r>
          </w:p>
        </w:tc>
        <w:tc>
          <w:tcPr>
            <w:tcW w:w="111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67E391" w14:textId="77777777" w:rsidR="00F73810" w:rsidRDefault="00CD0018">
            <w:pPr>
              <w:pStyle w:val="TableParagraph"/>
              <w:spacing w:before="11"/>
              <w:ind w:left="273"/>
              <w:rPr>
                <w:sz w:val="24"/>
              </w:rPr>
            </w:pPr>
            <w:r>
              <w:rPr>
                <w:w w:val="99"/>
                <w:sz w:val="24"/>
              </w:rPr>
              <w:t>S</w:t>
            </w:r>
          </w:p>
        </w:tc>
        <w:tc>
          <w:tcPr>
            <w:tcW w:w="11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921E9F" w14:textId="77777777" w:rsidR="00F73810" w:rsidRDefault="00CD0018">
            <w:pPr>
              <w:pStyle w:val="TableParagraph"/>
              <w:spacing w:before="11"/>
              <w:ind w:left="239"/>
              <w:rPr>
                <w:sz w:val="24"/>
              </w:rPr>
            </w:pPr>
            <w:r>
              <w:rPr>
                <w:w w:val="99"/>
                <w:sz w:val="24"/>
              </w:rPr>
              <w:t>V</w:t>
            </w:r>
          </w:p>
        </w:tc>
        <w:tc>
          <w:tcPr>
            <w:tcW w:w="111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AD97A5" w14:textId="77777777" w:rsidR="00F73810" w:rsidRDefault="00CD0018">
            <w:pPr>
              <w:pStyle w:val="TableParagraph"/>
              <w:spacing w:before="11"/>
              <w:ind w:left="273"/>
              <w:rPr>
                <w:sz w:val="24"/>
              </w:rPr>
            </w:pPr>
            <w:r>
              <w:rPr>
                <w:w w:val="99"/>
                <w:sz w:val="24"/>
              </w:rPr>
              <w:t>V</w:t>
            </w:r>
          </w:p>
        </w:tc>
        <w:tc>
          <w:tcPr>
            <w:tcW w:w="1352" w:type="dxa"/>
            <w:tcBorders>
              <w:left w:val="single" w:sz="6" w:space="0" w:color="000000"/>
              <w:bottom w:val="single" w:sz="6" w:space="0" w:color="000000"/>
            </w:tcBorders>
          </w:tcPr>
          <w:p w14:paraId="149F85A3" w14:textId="77777777" w:rsidR="00F73810" w:rsidRDefault="00CD0018">
            <w:pPr>
              <w:pStyle w:val="TableParagraph"/>
              <w:spacing w:before="16"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SCORAD</w:t>
            </w:r>
          </w:p>
        </w:tc>
      </w:tr>
      <w:tr w:rsidR="00F73810" w14:paraId="21BD751D" w14:textId="77777777">
        <w:trPr>
          <w:trHeight w:val="301"/>
        </w:trPr>
        <w:tc>
          <w:tcPr>
            <w:tcW w:w="156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E8588F" w14:textId="77777777" w:rsidR="00F73810" w:rsidRDefault="00CD0018">
            <w:pPr>
              <w:pStyle w:val="TableParagraph"/>
              <w:spacing w:before="15"/>
              <w:ind w:left="244"/>
              <w:rPr>
                <w:sz w:val="24"/>
              </w:rPr>
            </w:pPr>
            <w:r>
              <w:rPr>
                <w:w w:val="99"/>
                <w:sz w:val="24"/>
              </w:rPr>
              <w:t>H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9A3359" w14:textId="77777777" w:rsidR="00F73810" w:rsidRDefault="00CD0018">
            <w:pPr>
              <w:pStyle w:val="TableParagraph"/>
              <w:spacing w:before="20" w:line="261" w:lineRule="exact"/>
              <w:ind w:right="89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B0CF85" w14:textId="77777777" w:rsidR="00F73810" w:rsidRDefault="00F73810">
            <w:pPr>
              <w:pStyle w:val="TableParagraph"/>
              <w:spacing w:line="240" w:lineRule="auto"/>
            </w:pP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161AA0" w14:textId="77777777" w:rsidR="00F73810" w:rsidRDefault="00F73810">
            <w:pPr>
              <w:pStyle w:val="TableParagraph"/>
              <w:spacing w:line="240" w:lineRule="auto"/>
            </w:pPr>
          </w:p>
        </w:tc>
        <w:tc>
          <w:tcPr>
            <w:tcW w:w="1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0848F6" w14:textId="77777777" w:rsidR="00F73810" w:rsidRDefault="00F73810">
            <w:pPr>
              <w:pStyle w:val="TableParagraph"/>
              <w:spacing w:line="240" w:lineRule="auto"/>
            </w:pP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E3E13B" w14:textId="77777777" w:rsidR="00F73810" w:rsidRDefault="00F73810">
            <w:pPr>
              <w:pStyle w:val="TableParagraph"/>
              <w:spacing w:line="240" w:lineRule="auto"/>
            </w:pP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446270" w14:textId="77777777" w:rsidR="00F73810" w:rsidRDefault="00F73810">
            <w:pPr>
              <w:pStyle w:val="TableParagraph"/>
              <w:spacing w:line="240" w:lineRule="auto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681198A" w14:textId="77777777" w:rsidR="00F73810" w:rsidRDefault="00F73810">
            <w:pPr>
              <w:pStyle w:val="TableParagraph"/>
              <w:spacing w:line="240" w:lineRule="auto"/>
            </w:pPr>
          </w:p>
        </w:tc>
      </w:tr>
      <w:tr w:rsidR="00F73810" w14:paraId="1DAAA57F" w14:textId="77777777">
        <w:trPr>
          <w:trHeight w:val="301"/>
        </w:trPr>
        <w:tc>
          <w:tcPr>
            <w:tcW w:w="156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4292ED" w14:textId="77777777" w:rsidR="00F73810" w:rsidRDefault="00CD0018">
            <w:pPr>
              <w:pStyle w:val="TableParagraph"/>
              <w:spacing w:before="15"/>
              <w:ind w:left="273"/>
              <w:rPr>
                <w:sz w:val="24"/>
              </w:rPr>
            </w:pPr>
            <w:r>
              <w:rPr>
                <w:w w:val="99"/>
                <w:sz w:val="24"/>
              </w:rPr>
              <w:t>H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B938C" w14:textId="77777777" w:rsidR="00F73810" w:rsidRDefault="00CD0018">
            <w:pPr>
              <w:pStyle w:val="TableParagraph"/>
              <w:spacing w:before="15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0.529016</w:t>
            </w:r>
          </w:p>
        </w:tc>
        <w:tc>
          <w:tcPr>
            <w:tcW w:w="1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2828AA" w14:textId="77777777" w:rsidR="00F73810" w:rsidRDefault="00CD0018">
            <w:pPr>
              <w:pStyle w:val="TableParagraph"/>
              <w:spacing w:before="15"/>
              <w:ind w:right="89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ACF48D" w14:textId="77777777" w:rsidR="00F73810" w:rsidRDefault="00F73810">
            <w:pPr>
              <w:pStyle w:val="TableParagraph"/>
              <w:spacing w:line="240" w:lineRule="auto"/>
            </w:pPr>
          </w:p>
        </w:tc>
        <w:tc>
          <w:tcPr>
            <w:tcW w:w="1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2E8330" w14:textId="77777777" w:rsidR="00F73810" w:rsidRDefault="00F73810">
            <w:pPr>
              <w:pStyle w:val="TableParagraph"/>
              <w:spacing w:line="240" w:lineRule="auto"/>
            </w:pP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6BAA98" w14:textId="77777777" w:rsidR="00F73810" w:rsidRDefault="00F73810">
            <w:pPr>
              <w:pStyle w:val="TableParagraph"/>
              <w:spacing w:line="240" w:lineRule="auto"/>
            </w:pP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7C611D" w14:textId="77777777" w:rsidR="00F73810" w:rsidRDefault="00F73810">
            <w:pPr>
              <w:pStyle w:val="TableParagraph"/>
              <w:spacing w:line="240" w:lineRule="auto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3A64B7D" w14:textId="77777777" w:rsidR="00F73810" w:rsidRDefault="00F73810">
            <w:pPr>
              <w:pStyle w:val="TableParagraph"/>
              <w:spacing w:line="240" w:lineRule="auto"/>
            </w:pPr>
          </w:p>
        </w:tc>
      </w:tr>
      <w:tr w:rsidR="00F73810" w14:paraId="3F8B8F45" w14:textId="77777777">
        <w:trPr>
          <w:trHeight w:val="297"/>
        </w:trPr>
        <w:tc>
          <w:tcPr>
            <w:tcW w:w="156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9BBD9F" w14:textId="77777777" w:rsidR="00F73810" w:rsidRDefault="00CD0018">
            <w:pPr>
              <w:pStyle w:val="TableParagraph"/>
              <w:spacing w:before="11"/>
              <w:ind w:left="244"/>
              <w:rPr>
                <w:sz w:val="24"/>
              </w:rPr>
            </w:pPr>
            <w:r>
              <w:rPr>
                <w:w w:val="99"/>
                <w:sz w:val="24"/>
              </w:rPr>
              <w:t>S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C6575A" w14:textId="77777777" w:rsidR="00F73810" w:rsidRDefault="00CD0018">
            <w:pPr>
              <w:pStyle w:val="TableParagraph"/>
              <w:spacing w:before="15" w:line="261" w:lineRule="exact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0.998267</w:t>
            </w:r>
          </w:p>
        </w:tc>
        <w:tc>
          <w:tcPr>
            <w:tcW w:w="1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11E253" w14:textId="77777777" w:rsidR="00F73810" w:rsidRDefault="00CD0018">
            <w:pPr>
              <w:pStyle w:val="TableParagraph"/>
              <w:spacing w:before="15" w:line="261" w:lineRule="exact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0.578041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2460B3" w14:textId="77777777" w:rsidR="00F73810" w:rsidRDefault="00CD0018">
            <w:pPr>
              <w:pStyle w:val="TableParagraph"/>
              <w:spacing w:before="15" w:line="261" w:lineRule="exact"/>
              <w:ind w:right="89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9E5EA3" w14:textId="77777777" w:rsidR="00F73810" w:rsidRDefault="00F73810">
            <w:pPr>
              <w:pStyle w:val="TableParagraph"/>
              <w:spacing w:line="240" w:lineRule="auto"/>
            </w:pP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A1621E" w14:textId="77777777" w:rsidR="00F73810" w:rsidRDefault="00F73810">
            <w:pPr>
              <w:pStyle w:val="TableParagraph"/>
              <w:spacing w:line="240" w:lineRule="auto"/>
            </w:pP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3DD6A3" w14:textId="77777777" w:rsidR="00F73810" w:rsidRDefault="00F73810">
            <w:pPr>
              <w:pStyle w:val="TableParagraph"/>
              <w:spacing w:line="240" w:lineRule="auto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1601ED4" w14:textId="77777777" w:rsidR="00F73810" w:rsidRDefault="00F73810">
            <w:pPr>
              <w:pStyle w:val="TableParagraph"/>
              <w:spacing w:line="240" w:lineRule="auto"/>
            </w:pPr>
          </w:p>
        </w:tc>
      </w:tr>
      <w:tr w:rsidR="00F73810" w14:paraId="140387FA" w14:textId="77777777">
        <w:trPr>
          <w:trHeight w:val="301"/>
        </w:trPr>
        <w:tc>
          <w:tcPr>
            <w:tcW w:w="156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042541" w14:textId="77777777" w:rsidR="00F73810" w:rsidRDefault="00CD0018">
            <w:pPr>
              <w:pStyle w:val="TableParagraph"/>
              <w:spacing w:before="15"/>
              <w:ind w:left="273"/>
              <w:rPr>
                <w:sz w:val="24"/>
              </w:rPr>
            </w:pPr>
            <w:r>
              <w:rPr>
                <w:w w:val="99"/>
                <w:sz w:val="24"/>
              </w:rPr>
              <w:t>S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160AA1" w14:textId="77777777" w:rsidR="00F73810" w:rsidRDefault="00CD0018">
            <w:pPr>
              <w:pStyle w:val="TableParagraph"/>
              <w:spacing w:before="15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0.996499</w:t>
            </w:r>
          </w:p>
        </w:tc>
        <w:tc>
          <w:tcPr>
            <w:tcW w:w="1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A27810" w14:textId="77777777" w:rsidR="00F73810" w:rsidRDefault="00CD0018">
            <w:pPr>
              <w:pStyle w:val="TableParagraph"/>
              <w:spacing w:before="15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0.598116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E4D2C8" w14:textId="77777777" w:rsidR="00F73810" w:rsidRDefault="00CD0018">
            <w:pPr>
              <w:pStyle w:val="TableParagraph"/>
              <w:spacing w:before="15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0.999692</w:t>
            </w:r>
          </w:p>
        </w:tc>
        <w:tc>
          <w:tcPr>
            <w:tcW w:w="1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7732BF" w14:textId="77777777" w:rsidR="00F73810" w:rsidRDefault="00CD0018">
            <w:pPr>
              <w:pStyle w:val="TableParagraph"/>
              <w:spacing w:before="15"/>
              <w:ind w:right="89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E2BF67" w14:textId="77777777" w:rsidR="00F73810" w:rsidRDefault="00F73810">
            <w:pPr>
              <w:pStyle w:val="TableParagraph"/>
              <w:spacing w:line="240" w:lineRule="auto"/>
            </w:pP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D5891E" w14:textId="77777777" w:rsidR="00F73810" w:rsidRDefault="00F73810">
            <w:pPr>
              <w:pStyle w:val="TableParagraph"/>
              <w:spacing w:line="240" w:lineRule="auto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0FA0E4E" w14:textId="77777777" w:rsidR="00F73810" w:rsidRDefault="00F73810">
            <w:pPr>
              <w:pStyle w:val="TableParagraph"/>
              <w:spacing w:line="240" w:lineRule="auto"/>
            </w:pPr>
          </w:p>
        </w:tc>
      </w:tr>
      <w:tr w:rsidR="00F73810" w14:paraId="1A5E9FE5" w14:textId="77777777">
        <w:trPr>
          <w:trHeight w:val="302"/>
        </w:trPr>
        <w:tc>
          <w:tcPr>
            <w:tcW w:w="156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8439CA" w14:textId="77777777" w:rsidR="00F73810" w:rsidRDefault="00CD0018">
            <w:pPr>
              <w:pStyle w:val="TableParagraph"/>
              <w:spacing w:before="16"/>
              <w:ind w:left="244"/>
              <w:rPr>
                <w:sz w:val="24"/>
              </w:rPr>
            </w:pPr>
            <w:r>
              <w:rPr>
                <w:w w:val="99"/>
                <w:sz w:val="24"/>
              </w:rPr>
              <w:t>V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A9FA05" w14:textId="77777777" w:rsidR="00F73810" w:rsidRDefault="00CD0018">
            <w:pPr>
              <w:pStyle w:val="TableParagraph"/>
              <w:spacing w:before="16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0.620274</w:t>
            </w:r>
          </w:p>
        </w:tc>
        <w:tc>
          <w:tcPr>
            <w:tcW w:w="1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E98F1A" w14:textId="77777777" w:rsidR="00F73810" w:rsidRDefault="00CD0018">
            <w:pPr>
              <w:pStyle w:val="TableParagraph"/>
              <w:spacing w:before="16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0.993773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238089" w14:textId="77777777" w:rsidR="00F73810" w:rsidRDefault="00CD0018">
            <w:pPr>
              <w:pStyle w:val="TableParagraph"/>
              <w:spacing w:before="16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0.66536</w:t>
            </w:r>
          </w:p>
        </w:tc>
        <w:tc>
          <w:tcPr>
            <w:tcW w:w="1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06C211" w14:textId="77777777" w:rsidR="00F73810" w:rsidRDefault="00CD0018">
            <w:pPr>
              <w:pStyle w:val="TableParagraph"/>
              <w:spacing w:before="16"/>
              <w:ind w:right="84"/>
              <w:jc w:val="right"/>
              <w:rPr>
                <w:sz w:val="24"/>
              </w:rPr>
            </w:pPr>
            <w:r>
              <w:rPr>
                <w:sz w:val="24"/>
              </w:rPr>
              <w:t>0.683684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4FC5CC" w14:textId="77777777" w:rsidR="00F73810" w:rsidRDefault="00CD0018">
            <w:pPr>
              <w:pStyle w:val="TableParagraph"/>
              <w:spacing w:before="16"/>
              <w:ind w:right="89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3CF63" w14:textId="77777777" w:rsidR="00F73810" w:rsidRDefault="00F73810">
            <w:pPr>
              <w:pStyle w:val="TableParagraph"/>
              <w:spacing w:line="240" w:lineRule="auto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517BA9B" w14:textId="77777777" w:rsidR="00F73810" w:rsidRDefault="00F73810">
            <w:pPr>
              <w:pStyle w:val="TableParagraph"/>
              <w:spacing w:line="240" w:lineRule="auto"/>
            </w:pPr>
          </w:p>
        </w:tc>
      </w:tr>
      <w:tr w:rsidR="00F73810" w14:paraId="47627375" w14:textId="77777777">
        <w:trPr>
          <w:trHeight w:val="296"/>
        </w:trPr>
        <w:tc>
          <w:tcPr>
            <w:tcW w:w="156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28CC47" w14:textId="77777777" w:rsidR="00F73810" w:rsidRDefault="00CD0018">
            <w:pPr>
              <w:pStyle w:val="TableParagraph"/>
              <w:spacing w:before="11"/>
              <w:ind w:left="273"/>
              <w:rPr>
                <w:sz w:val="24"/>
              </w:rPr>
            </w:pPr>
            <w:r>
              <w:rPr>
                <w:w w:val="99"/>
                <w:sz w:val="24"/>
              </w:rPr>
              <w:t>V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3184D7" w14:textId="77777777" w:rsidR="00F73810" w:rsidRDefault="00CD0018">
            <w:pPr>
              <w:pStyle w:val="TableParagraph"/>
              <w:spacing w:before="15" w:line="261" w:lineRule="exact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0.705436</w:t>
            </w:r>
          </w:p>
        </w:tc>
        <w:tc>
          <w:tcPr>
            <w:tcW w:w="1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C20160" w14:textId="77777777" w:rsidR="00F73810" w:rsidRDefault="00CD0018">
            <w:pPr>
              <w:pStyle w:val="TableParagraph"/>
              <w:spacing w:before="15" w:line="261" w:lineRule="exact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-0.22829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BB8E79" w14:textId="77777777" w:rsidR="00F73810" w:rsidRDefault="00CD0018">
            <w:pPr>
              <w:pStyle w:val="TableParagraph"/>
              <w:spacing w:before="15" w:line="261" w:lineRule="exact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0.662501</w:t>
            </w:r>
          </w:p>
        </w:tc>
        <w:tc>
          <w:tcPr>
            <w:tcW w:w="1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55A68E" w14:textId="77777777" w:rsidR="00F73810" w:rsidRDefault="00CD0018">
            <w:pPr>
              <w:pStyle w:val="TableParagraph"/>
              <w:spacing w:before="15" w:line="261" w:lineRule="exact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0.643706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E34CF5" w14:textId="77777777" w:rsidR="00F73810" w:rsidRDefault="00CD0018">
            <w:pPr>
              <w:pStyle w:val="TableParagraph"/>
              <w:spacing w:before="15" w:line="261" w:lineRule="exact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-0.11839</w:t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0C35C3" w14:textId="77777777" w:rsidR="00F73810" w:rsidRDefault="00CD0018">
            <w:pPr>
              <w:pStyle w:val="TableParagraph"/>
              <w:spacing w:before="15" w:line="261" w:lineRule="exact"/>
              <w:ind w:right="88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6773CC1" w14:textId="77777777" w:rsidR="00F73810" w:rsidRDefault="00F73810">
            <w:pPr>
              <w:pStyle w:val="TableParagraph"/>
              <w:spacing w:line="240" w:lineRule="auto"/>
            </w:pPr>
          </w:p>
        </w:tc>
      </w:tr>
      <w:tr w:rsidR="00F73810" w14:paraId="6658A63B" w14:textId="77777777">
        <w:trPr>
          <w:trHeight w:val="316"/>
        </w:trPr>
        <w:tc>
          <w:tcPr>
            <w:tcW w:w="1568" w:type="dxa"/>
            <w:tcBorders>
              <w:top w:val="single" w:sz="6" w:space="0" w:color="000000"/>
              <w:right w:val="single" w:sz="6" w:space="0" w:color="000000"/>
            </w:tcBorders>
          </w:tcPr>
          <w:p w14:paraId="26F423F3" w14:textId="77777777" w:rsidR="00F73810" w:rsidRDefault="00CD0018">
            <w:pPr>
              <w:pStyle w:val="TableParagraph"/>
              <w:spacing w:before="30"/>
              <w:ind w:left="110"/>
              <w:rPr>
                <w:sz w:val="24"/>
              </w:rPr>
            </w:pPr>
            <w:r>
              <w:rPr>
                <w:sz w:val="24"/>
              </w:rPr>
              <w:t>SCORAD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F13EFF3" w14:textId="77777777" w:rsidR="00F73810" w:rsidRDefault="00CD0018">
            <w:pPr>
              <w:pStyle w:val="TableParagraph"/>
              <w:spacing w:before="30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0.877802</w:t>
            </w:r>
          </w:p>
        </w:tc>
        <w:tc>
          <w:tcPr>
            <w:tcW w:w="111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AE932D7" w14:textId="77777777" w:rsidR="00F73810" w:rsidRDefault="00CD0018">
            <w:pPr>
              <w:pStyle w:val="TableParagraph"/>
              <w:spacing w:before="30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0.870877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F503BCC" w14:textId="77777777" w:rsidR="00F73810" w:rsidRDefault="00CD0018">
            <w:pPr>
              <w:pStyle w:val="TableParagraph"/>
              <w:spacing w:before="30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0.904471</w:t>
            </w:r>
          </w:p>
        </w:tc>
        <w:tc>
          <w:tcPr>
            <w:tcW w:w="111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412C4D8" w14:textId="77777777" w:rsidR="00F73810" w:rsidRDefault="00CD0018">
            <w:pPr>
              <w:pStyle w:val="TableParagraph"/>
              <w:spacing w:before="30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0.914779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F16741A" w14:textId="77777777" w:rsidR="00F73810" w:rsidRDefault="00CD0018">
            <w:pPr>
              <w:pStyle w:val="TableParagraph"/>
              <w:spacing w:before="30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0.920217</w:t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B70D6EB" w14:textId="77777777" w:rsidR="00F73810" w:rsidRDefault="00CD0018">
            <w:pPr>
              <w:pStyle w:val="TableParagraph"/>
              <w:spacing w:before="30"/>
              <w:ind w:right="84"/>
              <w:jc w:val="right"/>
              <w:rPr>
                <w:sz w:val="24"/>
              </w:rPr>
            </w:pPr>
            <w:r>
              <w:rPr>
                <w:sz w:val="24"/>
              </w:rPr>
              <w:t>0.279714</w:t>
            </w: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</w:tcBorders>
          </w:tcPr>
          <w:p w14:paraId="12F1EE89" w14:textId="77777777" w:rsidR="00F73810" w:rsidRDefault="00CD0018">
            <w:pPr>
              <w:pStyle w:val="TableParagraph"/>
              <w:spacing w:before="30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</w:tbl>
    <w:p w14:paraId="71EE0291" w14:textId="77777777" w:rsidR="00F73810" w:rsidRDefault="00F73810">
      <w:pPr>
        <w:jc w:val="right"/>
        <w:rPr>
          <w:sz w:val="24"/>
        </w:rPr>
        <w:sectPr w:rsidR="00F73810">
          <w:pgSz w:w="11910" w:h="16840"/>
          <w:pgMar w:top="1040" w:right="1000" w:bottom="920" w:left="1000" w:header="723" w:footer="733" w:gutter="0"/>
          <w:cols w:space="720"/>
        </w:sectPr>
      </w:pPr>
    </w:p>
    <w:p w14:paraId="52E56C69" w14:textId="77777777" w:rsidR="00F73810" w:rsidRDefault="00CD0018">
      <w:pPr>
        <w:pStyle w:val="a3"/>
        <w:spacing w:before="74" w:after="7"/>
        <w:ind w:left="271" w:right="280"/>
        <w:jc w:val="center"/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258112" behindDoc="1" locked="0" layoutInCell="1" allowOverlap="1" wp14:anchorId="3540EFA6" wp14:editId="173672EC">
            <wp:simplePos x="0" y="0"/>
            <wp:positionH relativeFrom="page">
              <wp:posOffset>1676964</wp:posOffset>
            </wp:positionH>
            <wp:positionV relativeFrom="paragraph">
              <wp:posOffset>600459</wp:posOffset>
            </wp:positionV>
            <wp:extent cx="75886" cy="105822"/>
            <wp:effectExtent l="0" t="0" r="0" b="0"/>
            <wp:wrapNone/>
            <wp:docPr id="33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6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886" cy="1058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w:drawing>
          <wp:anchor distT="0" distB="0" distL="0" distR="0" simplePos="0" relativeHeight="487258624" behindDoc="1" locked="0" layoutInCell="1" allowOverlap="1" wp14:anchorId="1EE38361" wp14:editId="1933EA32">
            <wp:simplePos x="0" y="0"/>
            <wp:positionH relativeFrom="page">
              <wp:posOffset>2404745</wp:posOffset>
            </wp:positionH>
            <wp:positionV relativeFrom="paragraph">
              <wp:posOffset>600459</wp:posOffset>
            </wp:positionV>
            <wp:extent cx="94407" cy="76961"/>
            <wp:effectExtent l="0" t="0" r="0" b="0"/>
            <wp:wrapNone/>
            <wp:docPr id="3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407" cy="7696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w:drawing>
          <wp:anchor distT="0" distB="0" distL="0" distR="0" simplePos="0" relativeHeight="487259136" behindDoc="1" locked="0" layoutInCell="1" allowOverlap="1" wp14:anchorId="77AC3E5A" wp14:editId="25E0F9C2">
            <wp:simplePos x="0" y="0"/>
            <wp:positionH relativeFrom="page">
              <wp:posOffset>3155244</wp:posOffset>
            </wp:positionH>
            <wp:positionV relativeFrom="paragraph">
              <wp:posOffset>600459</wp:posOffset>
            </wp:positionV>
            <wp:extent cx="75886" cy="105822"/>
            <wp:effectExtent l="0" t="0" r="0" b="0"/>
            <wp:wrapNone/>
            <wp:docPr id="37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6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886" cy="1058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w:drawing>
          <wp:anchor distT="0" distB="0" distL="0" distR="0" simplePos="0" relativeHeight="487259648" behindDoc="1" locked="0" layoutInCell="1" allowOverlap="1" wp14:anchorId="42DA5314" wp14:editId="4CB20AAB">
            <wp:simplePos x="0" y="0"/>
            <wp:positionH relativeFrom="page">
              <wp:posOffset>3883025</wp:posOffset>
            </wp:positionH>
            <wp:positionV relativeFrom="paragraph">
              <wp:posOffset>600459</wp:posOffset>
            </wp:positionV>
            <wp:extent cx="94405" cy="76961"/>
            <wp:effectExtent l="0" t="0" r="0" b="0"/>
            <wp:wrapNone/>
            <wp:docPr id="39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405" cy="7696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w:drawing>
          <wp:anchor distT="0" distB="0" distL="0" distR="0" simplePos="0" relativeHeight="487260160" behindDoc="1" locked="0" layoutInCell="1" allowOverlap="1" wp14:anchorId="65502B3E" wp14:editId="4F97E3A8">
            <wp:simplePos x="0" y="0"/>
            <wp:positionH relativeFrom="page">
              <wp:posOffset>4630349</wp:posOffset>
            </wp:positionH>
            <wp:positionV relativeFrom="paragraph">
              <wp:posOffset>600459</wp:posOffset>
            </wp:positionV>
            <wp:extent cx="75886" cy="105822"/>
            <wp:effectExtent l="0" t="0" r="0" b="0"/>
            <wp:wrapNone/>
            <wp:docPr id="41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6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886" cy="1058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w:drawing>
          <wp:anchor distT="0" distB="0" distL="0" distR="0" simplePos="0" relativeHeight="487260672" behindDoc="1" locked="0" layoutInCell="1" allowOverlap="1" wp14:anchorId="110580B9" wp14:editId="1B27E0C6">
            <wp:simplePos x="0" y="0"/>
            <wp:positionH relativeFrom="page">
              <wp:posOffset>5358129</wp:posOffset>
            </wp:positionH>
            <wp:positionV relativeFrom="paragraph">
              <wp:posOffset>600459</wp:posOffset>
            </wp:positionV>
            <wp:extent cx="94986" cy="76961"/>
            <wp:effectExtent l="0" t="0" r="0" b="0"/>
            <wp:wrapNone/>
            <wp:docPr id="4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986" cy="7696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w:drawing>
          <wp:anchor distT="0" distB="0" distL="0" distR="0" simplePos="0" relativeHeight="487261184" behindDoc="1" locked="0" layoutInCell="1" allowOverlap="1" wp14:anchorId="63E6BBCF" wp14:editId="25BFD0AA">
            <wp:simplePos x="0" y="0"/>
            <wp:positionH relativeFrom="page">
              <wp:posOffset>789869</wp:posOffset>
            </wp:positionH>
            <wp:positionV relativeFrom="paragraph">
              <wp:posOffset>844299</wp:posOffset>
            </wp:positionV>
            <wp:extent cx="75886" cy="105822"/>
            <wp:effectExtent l="0" t="0" r="0" b="0"/>
            <wp:wrapNone/>
            <wp:docPr id="45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6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886" cy="1058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w:drawing>
          <wp:anchor distT="0" distB="0" distL="0" distR="0" simplePos="0" relativeHeight="487261696" behindDoc="1" locked="0" layoutInCell="1" allowOverlap="1" wp14:anchorId="4AB4C2C7" wp14:editId="13A12EE7">
            <wp:simplePos x="0" y="0"/>
            <wp:positionH relativeFrom="page">
              <wp:posOffset>780415</wp:posOffset>
            </wp:positionH>
            <wp:positionV relativeFrom="paragraph">
              <wp:posOffset>1088139</wp:posOffset>
            </wp:positionV>
            <wp:extent cx="94407" cy="76961"/>
            <wp:effectExtent l="0" t="0" r="0" b="0"/>
            <wp:wrapNone/>
            <wp:docPr id="4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407" cy="7696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w:drawing>
          <wp:anchor distT="0" distB="0" distL="0" distR="0" simplePos="0" relativeHeight="487262208" behindDoc="1" locked="0" layoutInCell="1" allowOverlap="1" wp14:anchorId="299108E5" wp14:editId="3C0EFCC7">
            <wp:simplePos x="0" y="0"/>
            <wp:positionH relativeFrom="page">
              <wp:posOffset>789869</wp:posOffset>
            </wp:positionH>
            <wp:positionV relativeFrom="paragraph">
              <wp:posOffset>1341123</wp:posOffset>
            </wp:positionV>
            <wp:extent cx="75635" cy="105822"/>
            <wp:effectExtent l="0" t="0" r="0" b="0"/>
            <wp:wrapNone/>
            <wp:docPr id="4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6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35" cy="1058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Таблиця</w:t>
      </w:r>
      <w:r>
        <w:rPr>
          <w:spacing w:val="-3"/>
        </w:rPr>
        <w:t xml:space="preserve"> </w:t>
      </w:r>
      <w:r>
        <w:t>2</w:t>
      </w:r>
      <w:r>
        <w:rPr>
          <w:spacing w:val="-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Кореляційна</w:t>
      </w:r>
      <w:r>
        <w:rPr>
          <w:spacing w:val="-5"/>
        </w:rPr>
        <w:t xml:space="preserve"> </w:t>
      </w:r>
      <w:r>
        <w:t>залежність</w:t>
      </w:r>
      <w:r>
        <w:rPr>
          <w:spacing w:val="-7"/>
        </w:rPr>
        <w:t xml:space="preserve"> </w:t>
      </w:r>
      <w:r>
        <w:t>між</w:t>
      </w:r>
      <w:r>
        <w:rPr>
          <w:spacing w:val="-2"/>
        </w:rPr>
        <w:t xml:space="preserve"> </w:t>
      </w:r>
      <w:r>
        <w:t>показниками</w:t>
      </w:r>
      <w:r>
        <w:rPr>
          <w:spacing w:val="-6"/>
        </w:rPr>
        <w:t xml:space="preserve"> </w:t>
      </w:r>
      <w:proofErr w:type="spellStart"/>
      <w:r>
        <w:t>color</w:t>
      </w:r>
      <w:proofErr w:type="spellEnd"/>
      <w:r>
        <w:rPr>
          <w:spacing w:val="-2"/>
        </w:rPr>
        <w:t xml:space="preserve"> </w:t>
      </w:r>
      <w:proofErr w:type="spellStart"/>
      <w:r>
        <w:t>moments</w:t>
      </w:r>
      <w:proofErr w:type="spellEnd"/>
      <w:r>
        <w:t xml:space="preserve"> HSV</w:t>
      </w:r>
      <w:r>
        <w:rPr>
          <w:spacing w:val="-67"/>
        </w:rPr>
        <w:t xml:space="preserve"> </w:t>
      </w:r>
      <w:r>
        <w:t>колірної</w:t>
      </w:r>
      <w:r>
        <w:rPr>
          <w:spacing w:val="-6"/>
        </w:rPr>
        <w:t xml:space="preserve"> </w:t>
      </w:r>
      <w:r>
        <w:t>моделі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індексом SCORAD для</w:t>
      </w:r>
      <w:r>
        <w:rPr>
          <w:spacing w:val="1"/>
        </w:rPr>
        <w:t xml:space="preserve"> </w:t>
      </w:r>
      <w:r>
        <w:t>клінічного</w:t>
      </w:r>
      <w:r>
        <w:rPr>
          <w:spacing w:val="4"/>
        </w:rPr>
        <w:t xml:space="preserve"> </w:t>
      </w:r>
      <w:r>
        <w:t>випадку</w:t>
      </w:r>
      <w:r>
        <w:rPr>
          <w:spacing w:val="-5"/>
        </w:rPr>
        <w:t xml:space="preserve"> </w:t>
      </w:r>
      <w:r>
        <w:t>№2</w:t>
      </w:r>
    </w:p>
    <w:tbl>
      <w:tblPr>
        <w:tblStyle w:val="TableNormal"/>
        <w:tblW w:w="0" w:type="auto"/>
        <w:tblInd w:w="1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02"/>
        <w:gridCol w:w="1162"/>
        <w:gridCol w:w="1162"/>
        <w:gridCol w:w="1162"/>
        <w:gridCol w:w="1162"/>
        <w:gridCol w:w="1162"/>
        <w:gridCol w:w="1167"/>
        <w:gridCol w:w="1278"/>
      </w:tblGrid>
      <w:tr w:rsidR="00F73810" w14:paraId="024F372F" w14:textId="77777777">
        <w:trPr>
          <w:trHeight w:val="393"/>
        </w:trPr>
        <w:tc>
          <w:tcPr>
            <w:tcW w:w="1402" w:type="dxa"/>
          </w:tcPr>
          <w:p w14:paraId="467CDC2C" w14:textId="77777777" w:rsidR="00F73810" w:rsidRDefault="00CD0018">
            <w:pPr>
              <w:pStyle w:val="TableParagraph"/>
              <w:spacing w:before="107"/>
              <w:ind w:left="110"/>
              <w:rPr>
                <w:sz w:val="24"/>
              </w:rPr>
            </w:pPr>
            <w:proofErr w:type="spellStart"/>
            <w:r>
              <w:rPr>
                <w:sz w:val="24"/>
              </w:rPr>
              <w:t>Показатель</w:t>
            </w:r>
            <w:proofErr w:type="spellEnd"/>
          </w:p>
        </w:tc>
        <w:tc>
          <w:tcPr>
            <w:tcW w:w="1162" w:type="dxa"/>
          </w:tcPr>
          <w:p w14:paraId="3F1770A1" w14:textId="77777777" w:rsidR="00F73810" w:rsidRDefault="00CD0018">
            <w:pPr>
              <w:pStyle w:val="TableParagraph"/>
              <w:spacing w:before="107"/>
              <w:ind w:left="239"/>
              <w:rPr>
                <w:sz w:val="24"/>
              </w:rPr>
            </w:pPr>
            <w:r>
              <w:rPr>
                <w:w w:val="99"/>
                <w:sz w:val="24"/>
              </w:rPr>
              <w:t>H</w:t>
            </w:r>
          </w:p>
        </w:tc>
        <w:tc>
          <w:tcPr>
            <w:tcW w:w="1162" w:type="dxa"/>
          </w:tcPr>
          <w:p w14:paraId="0148B8DE" w14:textId="77777777" w:rsidR="00F73810" w:rsidRDefault="00CD0018">
            <w:pPr>
              <w:pStyle w:val="TableParagraph"/>
              <w:spacing w:before="107"/>
              <w:ind w:left="268"/>
              <w:rPr>
                <w:sz w:val="24"/>
              </w:rPr>
            </w:pPr>
            <w:r>
              <w:rPr>
                <w:w w:val="99"/>
                <w:sz w:val="24"/>
              </w:rPr>
              <w:t>H</w:t>
            </w:r>
          </w:p>
        </w:tc>
        <w:tc>
          <w:tcPr>
            <w:tcW w:w="1162" w:type="dxa"/>
          </w:tcPr>
          <w:p w14:paraId="5DE8D119" w14:textId="77777777" w:rsidR="00F73810" w:rsidRDefault="00CD0018">
            <w:pPr>
              <w:pStyle w:val="TableParagraph"/>
              <w:spacing w:before="107"/>
              <w:ind w:left="244"/>
              <w:rPr>
                <w:sz w:val="24"/>
              </w:rPr>
            </w:pPr>
            <w:r>
              <w:rPr>
                <w:w w:val="99"/>
                <w:sz w:val="24"/>
              </w:rPr>
              <w:t>S</w:t>
            </w:r>
          </w:p>
        </w:tc>
        <w:tc>
          <w:tcPr>
            <w:tcW w:w="1162" w:type="dxa"/>
          </w:tcPr>
          <w:p w14:paraId="47AA8B9E" w14:textId="77777777" w:rsidR="00F73810" w:rsidRDefault="00CD0018">
            <w:pPr>
              <w:pStyle w:val="TableParagraph"/>
              <w:spacing w:before="107"/>
              <w:ind w:left="273"/>
              <w:rPr>
                <w:sz w:val="24"/>
              </w:rPr>
            </w:pPr>
            <w:r>
              <w:rPr>
                <w:w w:val="99"/>
                <w:sz w:val="24"/>
              </w:rPr>
              <w:t>S</w:t>
            </w:r>
          </w:p>
        </w:tc>
        <w:tc>
          <w:tcPr>
            <w:tcW w:w="1162" w:type="dxa"/>
          </w:tcPr>
          <w:p w14:paraId="74BB020A" w14:textId="77777777" w:rsidR="00F73810" w:rsidRDefault="00CD0018">
            <w:pPr>
              <w:pStyle w:val="TableParagraph"/>
              <w:spacing w:before="107"/>
              <w:ind w:left="244"/>
              <w:rPr>
                <w:sz w:val="24"/>
              </w:rPr>
            </w:pPr>
            <w:r>
              <w:rPr>
                <w:w w:val="99"/>
                <w:sz w:val="24"/>
              </w:rPr>
              <w:t>V</w:t>
            </w:r>
          </w:p>
        </w:tc>
        <w:tc>
          <w:tcPr>
            <w:tcW w:w="1167" w:type="dxa"/>
          </w:tcPr>
          <w:p w14:paraId="454A2B13" w14:textId="77777777" w:rsidR="00F73810" w:rsidRDefault="00CD0018">
            <w:pPr>
              <w:pStyle w:val="TableParagraph"/>
              <w:spacing w:before="107"/>
              <w:ind w:left="273"/>
              <w:rPr>
                <w:sz w:val="24"/>
              </w:rPr>
            </w:pPr>
            <w:r>
              <w:rPr>
                <w:w w:val="99"/>
                <w:sz w:val="24"/>
              </w:rPr>
              <w:t>V</w:t>
            </w:r>
          </w:p>
        </w:tc>
        <w:tc>
          <w:tcPr>
            <w:tcW w:w="1278" w:type="dxa"/>
          </w:tcPr>
          <w:p w14:paraId="4963520A" w14:textId="77777777" w:rsidR="00F73810" w:rsidRDefault="00CD0018">
            <w:pPr>
              <w:pStyle w:val="TableParagraph"/>
              <w:spacing w:before="49" w:line="240" w:lineRule="auto"/>
              <w:ind w:left="148"/>
              <w:rPr>
                <w:sz w:val="24"/>
              </w:rPr>
            </w:pPr>
            <w:r>
              <w:rPr>
                <w:sz w:val="24"/>
              </w:rPr>
              <w:t>SCORAD</w:t>
            </w:r>
          </w:p>
        </w:tc>
      </w:tr>
      <w:tr w:rsidR="00F73810" w14:paraId="08BA8646" w14:textId="77777777">
        <w:trPr>
          <w:trHeight w:val="374"/>
        </w:trPr>
        <w:tc>
          <w:tcPr>
            <w:tcW w:w="1402" w:type="dxa"/>
          </w:tcPr>
          <w:p w14:paraId="3404A89E" w14:textId="77777777" w:rsidR="00F73810" w:rsidRDefault="00CD0018">
            <w:pPr>
              <w:pStyle w:val="TableParagraph"/>
              <w:spacing w:before="88"/>
              <w:ind w:left="244"/>
              <w:rPr>
                <w:sz w:val="24"/>
              </w:rPr>
            </w:pPr>
            <w:r>
              <w:rPr>
                <w:w w:val="99"/>
                <w:sz w:val="24"/>
              </w:rPr>
              <w:t>H</w:t>
            </w:r>
          </w:p>
        </w:tc>
        <w:tc>
          <w:tcPr>
            <w:tcW w:w="1162" w:type="dxa"/>
          </w:tcPr>
          <w:p w14:paraId="31C58520" w14:textId="77777777" w:rsidR="00F73810" w:rsidRDefault="00CD0018">
            <w:pPr>
              <w:pStyle w:val="TableParagraph"/>
              <w:spacing w:before="88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62" w:type="dxa"/>
          </w:tcPr>
          <w:p w14:paraId="0190F14C" w14:textId="77777777" w:rsidR="00F73810" w:rsidRDefault="00F73810">
            <w:pPr>
              <w:pStyle w:val="TableParagraph"/>
              <w:spacing w:line="240" w:lineRule="auto"/>
              <w:rPr>
                <w:sz w:val="26"/>
              </w:rPr>
            </w:pPr>
          </w:p>
        </w:tc>
        <w:tc>
          <w:tcPr>
            <w:tcW w:w="1162" w:type="dxa"/>
          </w:tcPr>
          <w:p w14:paraId="3085ADD4" w14:textId="77777777" w:rsidR="00F73810" w:rsidRDefault="00F73810">
            <w:pPr>
              <w:pStyle w:val="TableParagraph"/>
              <w:spacing w:line="240" w:lineRule="auto"/>
              <w:rPr>
                <w:sz w:val="26"/>
              </w:rPr>
            </w:pPr>
          </w:p>
        </w:tc>
        <w:tc>
          <w:tcPr>
            <w:tcW w:w="1162" w:type="dxa"/>
          </w:tcPr>
          <w:p w14:paraId="136A60DB" w14:textId="77777777" w:rsidR="00F73810" w:rsidRDefault="00F73810">
            <w:pPr>
              <w:pStyle w:val="TableParagraph"/>
              <w:spacing w:line="240" w:lineRule="auto"/>
              <w:rPr>
                <w:sz w:val="26"/>
              </w:rPr>
            </w:pPr>
          </w:p>
        </w:tc>
        <w:tc>
          <w:tcPr>
            <w:tcW w:w="1162" w:type="dxa"/>
          </w:tcPr>
          <w:p w14:paraId="7312716F" w14:textId="77777777" w:rsidR="00F73810" w:rsidRDefault="00F73810">
            <w:pPr>
              <w:pStyle w:val="TableParagraph"/>
              <w:spacing w:line="240" w:lineRule="auto"/>
              <w:rPr>
                <w:sz w:val="26"/>
              </w:rPr>
            </w:pPr>
          </w:p>
        </w:tc>
        <w:tc>
          <w:tcPr>
            <w:tcW w:w="1167" w:type="dxa"/>
          </w:tcPr>
          <w:p w14:paraId="2596968A" w14:textId="77777777" w:rsidR="00F73810" w:rsidRDefault="00F73810">
            <w:pPr>
              <w:pStyle w:val="TableParagraph"/>
              <w:spacing w:line="240" w:lineRule="auto"/>
              <w:rPr>
                <w:sz w:val="26"/>
              </w:rPr>
            </w:pPr>
          </w:p>
        </w:tc>
        <w:tc>
          <w:tcPr>
            <w:tcW w:w="1278" w:type="dxa"/>
          </w:tcPr>
          <w:p w14:paraId="1D19FAE3" w14:textId="77777777" w:rsidR="00F73810" w:rsidRDefault="00F73810">
            <w:pPr>
              <w:pStyle w:val="TableParagraph"/>
              <w:spacing w:line="240" w:lineRule="auto"/>
              <w:rPr>
                <w:sz w:val="26"/>
              </w:rPr>
            </w:pPr>
          </w:p>
        </w:tc>
      </w:tr>
      <w:tr w:rsidR="00F73810" w14:paraId="2989E6F7" w14:textId="77777777">
        <w:trPr>
          <w:trHeight w:val="374"/>
        </w:trPr>
        <w:tc>
          <w:tcPr>
            <w:tcW w:w="1402" w:type="dxa"/>
          </w:tcPr>
          <w:p w14:paraId="76BDDA8E" w14:textId="77777777" w:rsidR="00F73810" w:rsidRDefault="00CD0018">
            <w:pPr>
              <w:pStyle w:val="TableParagraph"/>
              <w:spacing w:before="87"/>
              <w:ind w:left="273"/>
              <w:rPr>
                <w:sz w:val="24"/>
              </w:rPr>
            </w:pPr>
            <w:r>
              <w:rPr>
                <w:w w:val="99"/>
                <w:sz w:val="24"/>
              </w:rPr>
              <w:t>H</w:t>
            </w:r>
          </w:p>
        </w:tc>
        <w:tc>
          <w:tcPr>
            <w:tcW w:w="1162" w:type="dxa"/>
          </w:tcPr>
          <w:p w14:paraId="6C768374" w14:textId="77777777" w:rsidR="00F73810" w:rsidRDefault="00CD0018">
            <w:pPr>
              <w:pStyle w:val="TableParagraph"/>
              <w:spacing w:before="92" w:line="261" w:lineRule="exact"/>
              <w:ind w:right="17"/>
              <w:jc w:val="right"/>
              <w:rPr>
                <w:sz w:val="24"/>
              </w:rPr>
            </w:pPr>
            <w:r>
              <w:rPr>
                <w:sz w:val="24"/>
              </w:rPr>
              <w:t>-0.22175</w:t>
            </w:r>
          </w:p>
        </w:tc>
        <w:tc>
          <w:tcPr>
            <w:tcW w:w="1162" w:type="dxa"/>
          </w:tcPr>
          <w:p w14:paraId="199DDB60" w14:textId="77777777" w:rsidR="00F73810" w:rsidRDefault="00CD0018">
            <w:pPr>
              <w:pStyle w:val="TableParagraph"/>
              <w:spacing w:before="92" w:line="261" w:lineRule="exact"/>
              <w:ind w:right="21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62" w:type="dxa"/>
          </w:tcPr>
          <w:p w14:paraId="57F5AA72" w14:textId="77777777" w:rsidR="00F73810" w:rsidRDefault="00F73810">
            <w:pPr>
              <w:pStyle w:val="TableParagraph"/>
              <w:spacing w:line="240" w:lineRule="auto"/>
              <w:rPr>
                <w:sz w:val="26"/>
              </w:rPr>
            </w:pPr>
          </w:p>
        </w:tc>
        <w:tc>
          <w:tcPr>
            <w:tcW w:w="1162" w:type="dxa"/>
          </w:tcPr>
          <w:p w14:paraId="0698B694" w14:textId="77777777" w:rsidR="00F73810" w:rsidRDefault="00F73810">
            <w:pPr>
              <w:pStyle w:val="TableParagraph"/>
              <w:spacing w:line="240" w:lineRule="auto"/>
              <w:rPr>
                <w:sz w:val="26"/>
              </w:rPr>
            </w:pPr>
          </w:p>
        </w:tc>
        <w:tc>
          <w:tcPr>
            <w:tcW w:w="1162" w:type="dxa"/>
          </w:tcPr>
          <w:p w14:paraId="2BA0F31B" w14:textId="77777777" w:rsidR="00F73810" w:rsidRDefault="00F73810">
            <w:pPr>
              <w:pStyle w:val="TableParagraph"/>
              <w:spacing w:line="240" w:lineRule="auto"/>
              <w:rPr>
                <w:sz w:val="26"/>
              </w:rPr>
            </w:pPr>
          </w:p>
        </w:tc>
        <w:tc>
          <w:tcPr>
            <w:tcW w:w="1167" w:type="dxa"/>
          </w:tcPr>
          <w:p w14:paraId="589B1425" w14:textId="77777777" w:rsidR="00F73810" w:rsidRDefault="00F73810">
            <w:pPr>
              <w:pStyle w:val="TableParagraph"/>
              <w:spacing w:line="240" w:lineRule="auto"/>
              <w:rPr>
                <w:sz w:val="26"/>
              </w:rPr>
            </w:pPr>
          </w:p>
        </w:tc>
        <w:tc>
          <w:tcPr>
            <w:tcW w:w="1278" w:type="dxa"/>
          </w:tcPr>
          <w:p w14:paraId="5060B844" w14:textId="77777777" w:rsidR="00F73810" w:rsidRDefault="00F73810">
            <w:pPr>
              <w:pStyle w:val="TableParagraph"/>
              <w:spacing w:line="240" w:lineRule="auto"/>
              <w:rPr>
                <w:sz w:val="26"/>
              </w:rPr>
            </w:pPr>
          </w:p>
        </w:tc>
      </w:tr>
      <w:tr w:rsidR="00F73810" w14:paraId="2FD59A99" w14:textId="77777777">
        <w:trPr>
          <w:trHeight w:val="388"/>
        </w:trPr>
        <w:tc>
          <w:tcPr>
            <w:tcW w:w="1402" w:type="dxa"/>
          </w:tcPr>
          <w:p w14:paraId="2A6E588A" w14:textId="77777777" w:rsidR="00F73810" w:rsidRDefault="00CD0018">
            <w:pPr>
              <w:pStyle w:val="TableParagraph"/>
              <w:spacing w:before="102"/>
              <w:ind w:left="244"/>
              <w:rPr>
                <w:sz w:val="24"/>
              </w:rPr>
            </w:pPr>
            <w:r>
              <w:rPr>
                <w:w w:val="99"/>
                <w:sz w:val="24"/>
              </w:rPr>
              <w:t>S</w:t>
            </w:r>
          </w:p>
        </w:tc>
        <w:tc>
          <w:tcPr>
            <w:tcW w:w="1162" w:type="dxa"/>
          </w:tcPr>
          <w:p w14:paraId="6647728F" w14:textId="77777777" w:rsidR="00F73810" w:rsidRDefault="00CD0018">
            <w:pPr>
              <w:pStyle w:val="TableParagraph"/>
              <w:spacing w:before="107" w:line="261" w:lineRule="exact"/>
              <w:ind w:right="17"/>
              <w:jc w:val="right"/>
              <w:rPr>
                <w:sz w:val="24"/>
              </w:rPr>
            </w:pPr>
            <w:r>
              <w:rPr>
                <w:sz w:val="24"/>
              </w:rPr>
              <w:t>0.127811</w:t>
            </w:r>
          </w:p>
        </w:tc>
        <w:tc>
          <w:tcPr>
            <w:tcW w:w="1162" w:type="dxa"/>
          </w:tcPr>
          <w:p w14:paraId="5E02BC47" w14:textId="77777777" w:rsidR="00F73810" w:rsidRDefault="00CD0018">
            <w:pPr>
              <w:pStyle w:val="TableParagraph"/>
              <w:spacing w:before="107" w:line="261" w:lineRule="exact"/>
              <w:ind w:right="17"/>
              <w:jc w:val="right"/>
              <w:rPr>
                <w:sz w:val="24"/>
              </w:rPr>
            </w:pPr>
            <w:r>
              <w:rPr>
                <w:sz w:val="24"/>
              </w:rPr>
              <w:t>0.938764</w:t>
            </w:r>
          </w:p>
        </w:tc>
        <w:tc>
          <w:tcPr>
            <w:tcW w:w="1162" w:type="dxa"/>
          </w:tcPr>
          <w:p w14:paraId="29FDD1F3" w14:textId="77777777" w:rsidR="00F73810" w:rsidRDefault="00CD0018">
            <w:pPr>
              <w:pStyle w:val="TableParagraph"/>
              <w:spacing w:before="107" w:line="261" w:lineRule="exact"/>
              <w:ind w:right="16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62" w:type="dxa"/>
          </w:tcPr>
          <w:p w14:paraId="096C2F2C" w14:textId="77777777" w:rsidR="00F73810" w:rsidRDefault="00F73810">
            <w:pPr>
              <w:pStyle w:val="TableParagraph"/>
              <w:spacing w:line="240" w:lineRule="auto"/>
              <w:rPr>
                <w:sz w:val="26"/>
              </w:rPr>
            </w:pPr>
          </w:p>
        </w:tc>
        <w:tc>
          <w:tcPr>
            <w:tcW w:w="1162" w:type="dxa"/>
          </w:tcPr>
          <w:p w14:paraId="165A60F0" w14:textId="77777777" w:rsidR="00F73810" w:rsidRDefault="00F73810">
            <w:pPr>
              <w:pStyle w:val="TableParagraph"/>
              <w:spacing w:line="240" w:lineRule="auto"/>
              <w:rPr>
                <w:sz w:val="26"/>
              </w:rPr>
            </w:pPr>
          </w:p>
        </w:tc>
        <w:tc>
          <w:tcPr>
            <w:tcW w:w="1167" w:type="dxa"/>
          </w:tcPr>
          <w:p w14:paraId="24458246" w14:textId="77777777" w:rsidR="00F73810" w:rsidRDefault="00F73810">
            <w:pPr>
              <w:pStyle w:val="TableParagraph"/>
              <w:spacing w:line="240" w:lineRule="auto"/>
              <w:rPr>
                <w:sz w:val="26"/>
              </w:rPr>
            </w:pPr>
          </w:p>
        </w:tc>
        <w:tc>
          <w:tcPr>
            <w:tcW w:w="1278" w:type="dxa"/>
          </w:tcPr>
          <w:p w14:paraId="19A37BEB" w14:textId="77777777" w:rsidR="00F73810" w:rsidRDefault="00F73810">
            <w:pPr>
              <w:pStyle w:val="TableParagraph"/>
              <w:spacing w:line="240" w:lineRule="auto"/>
              <w:rPr>
                <w:sz w:val="26"/>
              </w:rPr>
            </w:pPr>
          </w:p>
        </w:tc>
      </w:tr>
      <w:tr w:rsidR="00F73810" w14:paraId="25F09A6A" w14:textId="77777777">
        <w:trPr>
          <w:trHeight w:val="378"/>
        </w:trPr>
        <w:tc>
          <w:tcPr>
            <w:tcW w:w="1402" w:type="dxa"/>
          </w:tcPr>
          <w:p w14:paraId="3098AA36" w14:textId="77777777" w:rsidR="00F73810" w:rsidRDefault="00CD0018">
            <w:pPr>
              <w:pStyle w:val="TableParagraph"/>
              <w:spacing w:before="92"/>
              <w:ind w:left="273"/>
              <w:rPr>
                <w:sz w:val="24"/>
              </w:rPr>
            </w:pPr>
            <w:r>
              <w:rPr>
                <w:w w:val="99"/>
                <w:sz w:val="24"/>
              </w:rPr>
              <w:t>S</w:t>
            </w:r>
          </w:p>
        </w:tc>
        <w:tc>
          <w:tcPr>
            <w:tcW w:w="1162" w:type="dxa"/>
          </w:tcPr>
          <w:p w14:paraId="6BC6B028" w14:textId="77777777" w:rsidR="00F73810" w:rsidRDefault="00CD0018">
            <w:pPr>
              <w:pStyle w:val="TableParagraph"/>
              <w:spacing w:before="92"/>
              <w:ind w:right="17"/>
              <w:jc w:val="right"/>
              <w:rPr>
                <w:sz w:val="24"/>
              </w:rPr>
            </w:pPr>
            <w:r>
              <w:rPr>
                <w:sz w:val="24"/>
              </w:rPr>
              <w:t>0.999999</w:t>
            </w:r>
          </w:p>
        </w:tc>
        <w:tc>
          <w:tcPr>
            <w:tcW w:w="1162" w:type="dxa"/>
          </w:tcPr>
          <w:p w14:paraId="4060E6DE" w14:textId="77777777" w:rsidR="00F73810" w:rsidRDefault="00CD0018">
            <w:pPr>
              <w:pStyle w:val="TableParagraph"/>
              <w:spacing w:before="92"/>
              <w:ind w:right="17"/>
              <w:jc w:val="right"/>
              <w:rPr>
                <w:sz w:val="24"/>
              </w:rPr>
            </w:pPr>
            <w:r>
              <w:rPr>
                <w:sz w:val="24"/>
              </w:rPr>
              <w:t>-0.22067</w:t>
            </w:r>
          </w:p>
        </w:tc>
        <w:tc>
          <w:tcPr>
            <w:tcW w:w="1162" w:type="dxa"/>
          </w:tcPr>
          <w:p w14:paraId="6085A1B2" w14:textId="77777777" w:rsidR="00F73810" w:rsidRDefault="00CD0018">
            <w:pPr>
              <w:pStyle w:val="TableParagraph"/>
              <w:spacing w:before="92"/>
              <w:ind w:right="12"/>
              <w:jc w:val="right"/>
              <w:rPr>
                <w:sz w:val="24"/>
              </w:rPr>
            </w:pPr>
            <w:r>
              <w:rPr>
                <w:sz w:val="24"/>
              </w:rPr>
              <w:t>0.128906</w:t>
            </w:r>
          </w:p>
        </w:tc>
        <w:tc>
          <w:tcPr>
            <w:tcW w:w="1162" w:type="dxa"/>
          </w:tcPr>
          <w:p w14:paraId="01991BB6" w14:textId="77777777" w:rsidR="00F73810" w:rsidRDefault="00CD0018">
            <w:pPr>
              <w:pStyle w:val="TableParagraph"/>
              <w:spacing w:before="92"/>
              <w:ind w:right="16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62" w:type="dxa"/>
          </w:tcPr>
          <w:p w14:paraId="69C8B3C3" w14:textId="77777777" w:rsidR="00F73810" w:rsidRDefault="00F73810">
            <w:pPr>
              <w:pStyle w:val="TableParagraph"/>
              <w:spacing w:line="240" w:lineRule="auto"/>
              <w:rPr>
                <w:sz w:val="26"/>
              </w:rPr>
            </w:pPr>
          </w:p>
        </w:tc>
        <w:tc>
          <w:tcPr>
            <w:tcW w:w="1167" w:type="dxa"/>
          </w:tcPr>
          <w:p w14:paraId="53A524D8" w14:textId="77777777" w:rsidR="00F73810" w:rsidRDefault="00F73810">
            <w:pPr>
              <w:pStyle w:val="TableParagraph"/>
              <w:spacing w:line="240" w:lineRule="auto"/>
              <w:rPr>
                <w:sz w:val="26"/>
              </w:rPr>
            </w:pPr>
          </w:p>
        </w:tc>
        <w:tc>
          <w:tcPr>
            <w:tcW w:w="1278" w:type="dxa"/>
          </w:tcPr>
          <w:p w14:paraId="01835215" w14:textId="77777777" w:rsidR="00F73810" w:rsidRDefault="00F73810">
            <w:pPr>
              <w:pStyle w:val="TableParagraph"/>
              <w:spacing w:line="240" w:lineRule="auto"/>
              <w:rPr>
                <w:sz w:val="26"/>
              </w:rPr>
            </w:pPr>
          </w:p>
        </w:tc>
      </w:tr>
      <w:tr w:rsidR="00F73810" w14:paraId="32EDF187" w14:textId="77777777">
        <w:trPr>
          <w:trHeight w:val="373"/>
        </w:trPr>
        <w:tc>
          <w:tcPr>
            <w:tcW w:w="1402" w:type="dxa"/>
          </w:tcPr>
          <w:p w14:paraId="1A60A37C" w14:textId="77777777" w:rsidR="00F73810" w:rsidRDefault="00CD0018">
            <w:pPr>
              <w:pStyle w:val="TableParagraph"/>
              <w:spacing w:before="87"/>
              <w:ind w:left="244"/>
              <w:rPr>
                <w:sz w:val="24"/>
              </w:rPr>
            </w:pPr>
            <w:r>
              <w:rPr>
                <w:w w:val="99"/>
                <w:sz w:val="24"/>
              </w:rPr>
              <w:t>V</w:t>
            </w:r>
          </w:p>
        </w:tc>
        <w:tc>
          <w:tcPr>
            <w:tcW w:w="1162" w:type="dxa"/>
          </w:tcPr>
          <w:p w14:paraId="086C9C43" w14:textId="77777777" w:rsidR="00F73810" w:rsidRDefault="00CD0018">
            <w:pPr>
              <w:pStyle w:val="TableParagraph"/>
              <w:spacing w:before="87"/>
              <w:ind w:right="17"/>
              <w:jc w:val="right"/>
              <w:rPr>
                <w:sz w:val="24"/>
              </w:rPr>
            </w:pPr>
            <w:r>
              <w:rPr>
                <w:sz w:val="24"/>
              </w:rPr>
              <w:t>0.556279</w:t>
            </w:r>
          </w:p>
        </w:tc>
        <w:tc>
          <w:tcPr>
            <w:tcW w:w="1162" w:type="dxa"/>
          </w:tcPr>
          <w:p w14:paraId="49B367C1" w14:textId="77777777" w:rsidR="00F73810" w:rsidRDefault="00CD0018">
            <w:pPr>
              <w:pStyle w:val="TableParagraph"/>
              <w:spacing w:before="87"/>
              <w:ind w:right="17"/>
              <w:jc w:val="right"/>
              <w:rPr>
                <w:sz w:val="24"/>
              </w:rPr>
            </w:pPr>
            <w:r>
              <w:rPr>
                <w:sz w:val="24"/>
              </w:rPr>
              <w:t>0.686951</w:t>
            </w:r>
          </w:p>
        </w:tc>
        <w:tc>
          <w:tcPr>
            <w:tcW w:w="1162" w:type="dxa"/>
          </w:tcPr>
          <w:p w14:paraId="02A03C28" w14:textId="77777777" w:rsidR="00F73810" w:rsidRDefault="00CD0018">
            <w:pPr>
              <w:pStyle w:val="TableParagraph"/>
              <w:spacing w:before="87"/>
              <w:ind w:right="12"/>
              <w:jc w:val="right"/>
              <w:rPr>
                <w:sz w:val="24"/>
              </w:rPr>
            </w:pPr>
            <w:r>
              <w:rPr>
                <w:sz w:val="24"/>
              </w:rPr>
              <w:t>0.895279</w:t>
            </w:r>
          </w:p>
        </w:tc>
        <w:tc>
          <w:tcPr>
            <w:tcW w:w="1162" w:type="dxa"/>
          </w:tcPr>
          <w:p w14:paraId="58308F04" w14:textId="77777777" w:rsidR="00F73810" w:rsidRDefault="00CD0018">
            <w:pPr>
              <w:pStyle w:val="TableParagraph"/>
              <w:spacing w:before="87"/>
              <w:ind w:right="12"/>
              <w:jc w:val="right"/>
              <w:rPr>
                <w:sz w:val="24"/>
              </w:rPr>
            </w:pPr>
            <w:r>
              <w:rPr>
                <w:sz w:val="24"/>
              </w:rPr>
              <w:t>0.557196</w:t>
            </w:r>
          </w:p>
        </w:tc>
        <w:tc>
          <w:tcPr>
            <w:tcW w:w="1162" w:type="dxa"/>
          </w:tcPr>
          <w:p w14:paraId="59EB670B" w14:textId="77777777" w:rsidR="00F73810" w:rsidRDefault="00CD0018">
            <w:pPr>
              <w:pStyle w:val="TableParagraph"/>
              <w:spacing w:before="87"/>
              <w:ind w:right="16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67" w:type="dxa"/>
          </w:tcPr>
          <w:p w14:paraId="36DCF2A1" w14:textId="77777777" w:rsidR="00F73810" w:rsidRDefault="00F73810">
            <w:pPr>
              <w:pStyle w:val="TableParagraph"/>
              <w:spacing w:line="240" w:lineRule="auto"/>
              <w:rPr>
                <w:sz w:val="26"/>
              </w:rPr>
            </w:pPr>
          </w:p>
        </w:tc>
        <w:tc>
          <w:tcPr>
            <w:tcW w:w="1278" w:type="dxa"/>
          </w:tcPr>
          <w:p w14:paraId="5554D7F7" w14:textId="77777777" w:rsidR="00F73810" w:rsidRDefault="00F73810">
            <w:pPr>
              <w:pStyle w:val="TableParagraph"/>
              <w:spacing w:line="240" w:lineRule="auto"/>
              <w:rPr>
                <w:sz w:val="26"/>
              </w:rPr>
            </w:pPr>
          </w:p>
        </w:tc>
      </w:tr>
      <w:tr w:rsidR="00F73810" w14:paraId="460D0F6E" w14:textId="77777777">
        <w:trPr>
          <w:trHeight w:val="388"/>
        </w:trPr>
        <w:tc>
          <w:tcPr>
            <w:tcW w:w="1402" w:type="dxa"/>
          </w:tcPr>
          <w:p w14:paraId="6D5796DD" w14:textId="77777777" w:rsidR="00F73810" w:rsidRDefault="00CD0018">
            <w:pPr>
              <w:pStyle w:val="TableParagraph"/>
              <w:spacing w:before="102"/>
              <w:ind w:left="273"/>
              <w:rPr>
                <w:sz w:val="24"/>
              </w:rPr>
            </w:pPr>
            <w:r>
              <w:rPr>
                <w:w w:val="99"/>
                <w:sz w:val="24"/>
              </w:rPr>
              <w:t>V</w:t>
            </w:r>
          </w:p>
        </w:tc>
        <w:tc>
          <w:tcPr>
            <w:tcW w:w="1162" w:type="dxa"/>
          </w:tcPr>
          <w:p w14:paraId="54439FC9" w14:textId="77777777" w:rsidR="00F73810" w:rsidRDefault="00CD0018">
            <w:pPr>
              <w:pStyle w:val="TableParagraph"/>
              <w:spacing w:before="107" w:line="261" w:lineRule="exact"/>
              <w:ind w:right="17"/>
              <w:jc w:val="right"/>
              <w:rPr>
                <w:sz w:val="24"/>
              </w:rPr>
            </w:pPr>
            <w:r>
              <w:rPr>
                <w:sz w:val="24"/>
              </w:rPr>
              <w:t>0.65028</w:t>
            </w:r>
          </w:p>
        </w:tc>
        <w:tc>
          <w:tcPr>
            <w:tcW w:w="1162" w:type="dxa"/>
          </w:tcPr>
          <w:p w14:paraId="4155B378" w14:textId="77777777" w:rsidR="00F73810" w:rsidRDefault="00CD0018">
            <w:pPr>
              <w:pStyle w:val="TableParagraph"/>
              <w:spacing w:before="107" w:line="261" w:lineRule="exact"/>
              <w:ind w:right="17"/>
              <w:jc w:val="right"/>
              <w:rPr>
                <w:sz w:val="24"/>
              </w:rPr>
            </w:pPr>
            <w:r>
              <w:rPr>
                <w:sz w:val="24"/>
              </w:rPr>
              <w:t>-0.88498</w:t>
            </w:r>
          </w:p>
        </w:tc>
        <w:tc>
          <w:tcPr>
            <w:tcW w:w="1162" w:type="dxa"/>
          </w:tcPr>
          <w:p w14:paraId="0FD2C715" w14:textId="77777777" w:rsidR="00F73810" w:rsidRDefault="00CD0018">
            <w:pPr>
              <w:pStyle w:val="TableParagraph"/>
              <w:spacing w:before="107" w:line="261" w:lineRule="exact"/>
              <w:ind w:right="12"/>
              <w:jc w:val="right"/>
              <w:rPr>
                <w:sz w:val="24"/>
              </w:rPr>
            </w:pPr>
            <w:r>
              <w:rPr>
                <w:sz w:val="24"/>
              </w:rPr>
              <w:t>-0.67035</w:t>
            </w:r>
          </w:p>
        </w:tc>
        <w:tc>
          <w:tcPr>
            <w:tcW w:w="1162" w:type="dxa"/>
          </w:tcPr>
          <w:p w14:paraId="242C24DB" w14:textId="77777777" w:rsidR="00F73810" w:rsidRDefault="00CD0018">
            <w:pPr>
              <w:pStyle w:val="TableParagraph"/>
              <w:spacing w:before="107" w:line="261" w:lineRule="exact"/>
              <w:ind w:right="12"/>
              <w:jc w:val="right"/>
              <w:rPr>
                <w:sz w:val="24"/>
              </w:rPr>
            </w:pPr>
            <w:r>
              <w:rPr>
                <w:sz w:val="24"/>
              </w:rPr>
              <w:t>0.649441</w:t>
            </w:r>
          </w:p>
        </w:tc>
        <w:tc>
          <w:tcPr>
            <w:tcW w:w="1162" w:type="dxa"/>
          </w:tcPr>
          <w:p w14:paraId="4C8EB030" w14:textId="77777777" w:rsidR="00F73810" w:rsidRDefault="00CD0018">
            <w:pPr>
              <w:pStyle w:val="TableParagraph"/>
              <w:spacing w:before="107" w:line="261" w:lineRule="exact"/>
              <w:ind w:right="12"/>
              <w:jc w:val="right"/>
              <w:rPr>
                <w:sz w:val="24"/>
              </w:rPr>
            </w:pPr>
            <w:r>
              <w:rPr>
                <w:sz w:val="24"/>
              </w:rPr>
              <w:t>-0.26957</w:t>
            </w:r>
          </w:p>
        </w:tc>
        <w:tc>
          <w:tcPr>
            <w:tcW w:w="1167" w:type="dxa"/>
          </w:tcPr>
          <w:p w14:paraId="1909F7FB" w14:textId="77777777" w:rsidR="00F73810" w:rsidRDefault="00CD0018">
            <w:pPr>
              <w:pStyle w:val="TableParagraph"/>
              <w:spacing w:before="107" w:line="261" w:lineRule="exact"/>
              <w:ind w:right="21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278" w:type="dxa"/>
          </w:tcPr>
          <w:p w14:paraId="2E7B2A28" w14:textId="77777777" w:rsidR="00F73810" w:rsidRDefault="00F73810">
            <w:pPr>
              <w:pStyle w:val="TableParagraph"/>
              <w:spacing w:line="240" w:lineRule="auto"/>
              <w:rPr>
                <w:sz w:val="26"/>
              </w:rPr>
            </w:pPr>
          </w:p>
        </w:tc>
      </w:tr>
      <w:tr w:rsidR="00F73810" w14:paraId="423BBFCF" w14:textId="77777777">
        <w:trPr>
          <w:trHeight w:val="393"/>
        </w:trPr>
        <w:tc>
          <w:tcPr>
            <w:tcW w:w="1402" w:type="dxa"/>
          </w:tcPr>
          <w:p w14:paraId="7E15D310" w14:textId="77777777" w:rsidR="00F73810" w:rsidRDefault="00CD0018">
            <w:pPr>
              <w:pStyle w:val="TableParagraph"/>
              <w:spacing w:before="107"/>
              <w:ind w:left="110"/>
              <w:rPr>
                <w:sz w:val="24"/>
              </w:rPr>
            </w:pPr>
            <w:r>
              <w:rPr>
                <w:sz w:val="24"/>
              </w:rPr>
              <w:t>SCORAD</w:t>
            </w:r>
          </w:p>
        </w:tc>
        <w:tc>
          <w:tcPr>
            <w:tcW w:w="1162" w:type="dxa"/>
          </w:tcPr>
          <w:p w14:paraId="264F006E" w14:textId="77777777" w:rsidR="00F73810" w:rsidRDefault="00CD0018">
            <w:pPr>
              <w:pStyle w:val="TableParagraph"/>
              <w:spacing w:before="107"/>
              <w:ind w:right="16"/>
              <w:jc w:val="right"/>
              <w:rPr>
                <w:sz w:val="24"/>
              </w:rPr>
            </w:pPr>
            <w:r>
              <w:rPr>
                <w:sz w:val="24"/>
              </w:rPr>
              <w:t>0.876582</w:t>
            </w:r>
          </w:p>
        </w:tc>
        <w:tc>
          <w:tcPr>
            <w:tcW w:w="1162" w:type="dxa"/>
          </w:tcPr>
          <w:p w14:paraId="3FD039ED" w14:textId="77777777" w:rsidR="00F73810" w:rsidRDefault="00CD0018">
            <w:pPr>
              <w:pStyle w:val="TableParagraph"/>
              <w:spacing w:before="107"/>
              <w:ind w:right="17"/>
              <w:jc w:val="right"/>
              <w:rPr>
                <w:sz w:val="24"/>
              </w:rPr>
            </w:pPr>
            <w:r>
              <w:rPr>
                <w:sz w:val="24"/>
              </w:rPr>
              <w:t>0.274888</w:t>
            </w:r>
          </w:p>
        </w:tc>
        <w:tc>
          <w:tcPr>
            <w:tcW w:w="1162" w:type="dxa"/>
          </w:tcPr>
          <w:p w14:paraId="324B1B41" w14:textId="77777777" w:rsidR="00F73810" w:rsidRDefault="00CD0018">
            <w:pPr>
              <w:pStyle w:val="TableParagraph"/>
              <w:spacing w:before="107"/>
              <w:ind w:right="12"/>
              <w:jc w:val="right"/>
              <w:rPr>
                <w:sz w:val="24"/>
              </w:rPr>
            </w:pPr>
            <w:r>
              <w:rPr>
                <w:sz w:val="24"/>
              </w:rPr>
              <w:t>0.589343</w:t>
            </w:r>
          </w:p>
        </w:tc>
        <w:tc>
          <w:tcPr>
            <w:tcW w:w="1162" w:type="dxa"/>
          </w:tcPr>
          <w:p w14:paraId="06616482" w14:textId="77777777" w:rsidR="00F73810" w:rsidRDefault="00CD0018">
            <w:pPr>
              <w:pStyle w:val="TableParagraph"/>
              <w:spacing w:before="107"/>
              <w:ind w:right="12"/>
              <w:jc w:val="right"/>
              <w:rPr>
                <w:sz w:val="24"/>
              </w:rPr>
            </w:pPr>
            <w:r>
              <w:rPr>
                <w:sz w:val="24"/>
              </w:rPr>
              <w:t>0.877113</w:t>
            </w:r>
          </w:p>
        </w:tc>
        <w:tc>
          <w:tcPr>
            <w:tcW w:w="1162" w:type="dxa"/>
          </w:tcPr>
          <w:p w14:paraId="6159852C" w14:textId="77777777" w:rsidR="00F73810" w:rsidRDefault="00CD0018">
            <w:pPr>
              <w:pStyle w:val="TableParagraph"/>
              <w:spacing w:before="107"/>
              <w:ind w:right="12"/>
              <w:jc w:val="right"/>
              <w:rPr>
                <w:sz w:val="24"/>
              </w:rPr>
            </w:pPr>
            <w:r>
              <w:rPr>
                <w:sz w:val="24"/>
              </w:rPr>
              <w:t>0.887543</w:t>
            </w:r>
          </w:p>
        </w:tc>
        <w:tc>
          <w:tcPr>
            <w:tcW w:w="1167" w:type="dxa"/>
          </w:tcPr>
          <w:p w14:paraId="4256E0CB" w14:textId="77777777" w:rsidR="00F73810" w:rsidRDefault="00CD0018">
            <w:pPr>
              <w:pStyle w:val="TableParagraph"/>
              <w:spacing w:before="107"/>
              <w:ind w:right="17"/>
              <w:jc w:val="right"/>
              <w:rPr>
                <w:sz w:val="24"/>
              </w:rPr>
            </w:pPr>
            <w:r>
              <w:rPr>
                <w:sz w:val="24"/>
              </w:rPr>
              <w:t>0.204419</w:t>
            </w:r>
          </w:p>
        </w:tc>
        <w:tc>
          <w:tcPr>
            <w:tcW w:w="1278" w:type="dxa"/>
          </w:tcPr>
          <w:p w14:paraId="19FAB699" w14:textId="77777777" w:rsidR="00F73810" w:rsidRDefault="00CD0018">
            <w:pPr>
              <w:pStyle w:val="TableParagraph"/>
              <w:spacing w:before="107"/>
              <w:ind w:right="22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</w:tbl>
    <w:p w14:paraId="093A32D5" w14:textId="77777777" w:rsidR="00F73810" w:rsidRDefault="00F73810">
      <w:pPr>
        <w:pStyle w:val="a3"/>
        <w:spacing w:before="4"/>
        <w:rPr>
          <w:sz w:val="27"/>
        </w:rPr>
      </w:pPr>
    </w:p>
    <w:p w14:paraId="18BCC58F" w14:textId="77777777" w:rsidR="00F73810" w:rsidRDefault="00CD0018">
      <w:pPr>
        <w:pStyle w:val="a3"/>
        <w:ind w:left="133" w:right="129" w:firstLine="566"/>
        <w:jc w:val="both"/>
      </w:pPr>
      <w:r>
        <w:rPr>
          <w:noProof/>
          <w:lang w:val="ru-RU" w:eastAsia="ru-RU"/>
        </w:rPr>
        <w:drawing>
          <wp:anchor distT="0" distB="0" distL="0" distR="0" simplePos="0" relativeHeight="487262720" behindDoc="1" locked="0" layoutInCell="1" allowOverlap="1" wp14:anchorId="260431FD" wp14:editId="09FE8CA2">
            <wp:simplePos x="0" y="0"/>
            <wp:positionH relativeFrom="page">
              <wp:posOffset>780415</wp:posOffset>
            </wp:positionH>
            <wp:positionV relativeFrom="paragraph">
              <wp:posOffset>-1074923</wp:posOffset>
            </wp:positionV>
            <wp:extent cx="94407" cy="76961"/>
            <wp:effectExtent l="0" t="0" r="0" b="0"/>
            <wp:wrapNone/>
            <wp:docPr id="5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407" cy="7696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w:drawing>
          <wp:anchor distT="0" distB="0" distL="0" distR="0" simplePos="0" relativeHeight="487263232" behindDoc="1" locked="0" layoutInCell="1" allowOverlap="1" wp14:anchorId="0565CE8A" wp14:editId="2DB133A4">
            <wp:simplePos x="0" y="0"/>
            <wp:positionH relativeFrom="page">
              <wp:posOffset>789869</wp:posOffset>
            </wp:positionH>
            <wp:positionV relativeFrom="paragraph">
              <wp:posOffset>-831083</wp:posOffset>
            </wp:positionV>
            <wp:extent cx="75886" cy="105822"/>
            <wp:effectExtent l="0" t="0" r="0" b="0"/>
            <wp:wrapNone/>
            <wp:docPr id="53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6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886" cy="1058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w:drawing>
          <wp:anchor distT="0" distB="0" distL="0" distR="0" simplePos="0" relativeHeight="487263744" behindDoc="1" locked="0" layoutInCell="1" allowOverlap="1" wp14:anchorId="0216D434" wp14:editId="40D77627">
            <wp:simplePos x="0" y="0"/>
            <wp:positionH relativeFrom="page">
              <wp:posOffset>780415</wp:posOffset>
            </wp:positionH>
            <wp:positionV relativeFrom="paragraph">
              <wp:posOffset>-578099</wp:posOffset>
            </wp:positionV>
            <wp:extent cx="94095" cy="76961"/>
            <wp:effectExtent l="0" t="0" r="0" b="0"/>
            <wp:wrapNone/>
            <wp:docPr id="5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095" cy="7696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Проведений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кореляційної</w:t>
      </w:r>
      <w:r>
        <w:rPr>
          <w:spacing w:val="1"/>
        </w:rPr>
        <w:t xml:space="preserve"> </w:t>
      </w:r>
      <w:r>
        <w:t>залежності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значеннями</w:t>
      </w:r>
      <w:r>
        <w:rPr>
          <w:spacing w:val="1"/>
        </w:rPr>
        <w:t xml:space="preserve"> </w:t>
      </w:r>
      <w:r>
        <w:t>колірних</w:t>
      </w:r>
      <w:r>
        <w:rPr>
          <w:spacing w:val="1"/>
        </w:rPr>
        <w:t xml:space="preserve"> </w:t>
      </w:r>
      <w:r>
        <w:t xml:space="preserve">характеристик </w:t>
      </w:r>
      <w:proofErr w:type="spellStart"/>
      <w:r>
        <w:t>дерматіскопіческіх</w:t>
      </w:r>
      <w:proofErr w:type="spellEnd"/>
      <w:r>
        <w:t xml:space="preserve"> знімків і індексом SCORAD для розглянутих</w:t>
      </w:r>
      <w:r>
        <w:rPr>
          <w:spacing w:val="1"/>
        </w:rPr>
        <w:t xml:space="preserve"> </w:t>
      </w:r>
      <w:r>
        <w:t>клінічних випадків дозволив виділити основний показник інформативності [6]</w:t>
      </w:r>
      <w:r>
        <w:rPr>
          <w:spacing w:val="1"/>
        </w:rPr>
        <w:t xml:space="preserve"> </w:t>
      </w:r>
      <w:proofErr w:type="spellStart"/>
      <w:r>
        <w:t>μV</w:t>
      </w:r>
      <w:proofErr w:type="spellEnd"/>
      <w:r>
        <w:t>, що характеризує зв’язок між інтенсивністю запальних процесів і індексом</w:t>
      </w:r>
      <w:r>
        <w:rPr>
          <w:spacing w:val="1"/>
        </w:rPr>
        <w:t xml:space="preserve"> </w:t>
      </w:r>
      <w:r>
        <w:t>SCORAD.</w:t>
      </w:r>
    </w:p>
    <w:p w14:paraId="1CF3D0EC" w14:textId="77777777" w:rsidR="00F73810" w:rsidRDefault="00CD0018">
      <w:pPr>
        <w:pStyle w:val="a3"/>
        <w:ind w:left="133" w:right="128" w:firstLine="566"/>
        <w:jc w:val="both"/>
      </w:pPr>
      <w:r>
        <w:t>Також була розроблена клієнтська частина інформаційної системи “</w:t>
      </w:r>
      <w:proofErr w:type="spellStart"/>
      <w:r>
        <w:t>АтД</w:t>
      </w:r>
      <w:proofErr w:type="spellEnd"/>
      <w:r>
        <w:rPr>
          <w:spacing w:val="1"/>
        </w:rPr>
        <w:t xml:space="preserve"> </w:t>
      </w:r>
      <w:r>
        <w:t>1.0”,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відображає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динаміки</w:t>
      </w:r>
      <w:r>
        <w:rPr>
          <w:spacing w:val="1"/>
        </w:rPr>
        <w:t xml:space="preserve"> </w:t>
      </w:r>
      <w:r>
        <w:t>лікування</w:t>
      </w:r>
      <w:r>
        <w:rPr>
          <w:spacing w:val="1"/>
        </w:rPr>
        <w:t xml:space="preserve"> </w:t>
      </w:r>
      <w:r>
        <w:t>хворого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загострення</w:t>
      </w:r>
      <w:r>
        <w:rPr>
          <w:spacing w:val="1"/>
        </w:rPr>
        <w:t xml:space="preserve"> </w:t>
      </w:r>
      <w:r>
        <w:t>хвороби (рис. 1). В мобільному додатку є калькулятор індексу SCORAD, що дає</w:t>
      </w:r>
      <w:r>
        <w:rPr>
          <w:spacing w:val="-67"/>
        </w:rPr>
        <w:t xml:space="preserve"> </w:t>
      </w:r>
      <w:r>
        <w:t>можливість лікарю в процесі огляду хворого швидко отримати один з основних</w:t>
      </w:r>
      <w:r>
        <w:rPr>
          <w:spacing w:val="1"/>
        </w:rPr>
        <w:t xml:space="preserve"> </w:t>
      </w:r>
      <w:r>
        <w:t xml:space="preserve">діагностичних </w:t>
      </w:r>
      <w:proofErr w:type="spellStart"/>
      <w:r>
        <w:t>показників.Клієнтська</w:t>
      </w:r>
      <w:proofErr w:type="spellEnd"/>
      <w:r>
        <w:t xml:space="preserve"> частина системи </w:t>
      </w:r>
      <w:proofErr w:type="spellStart"/>
      <w:r>
        <w:t>АтД</w:t>
      </w:r>
      <w:proofErr w:type="spellEnd"/>
      <w:r>
        <w:t xml:space="preserve"> 1.0 реалізована на</w:t>
      </w:r>
      <w:r>
        <w:rPr>
          <w:spacing w:val="1"/>
        </w:rPr>
        <w:t xml:space="preserve"> </w:t>
      </w:r>
      <w:r>
        <w:t xml:space="preserve">базі UI </w:t>
      </w:r>
      <w:proofErr w:type="spellStart"/>
      <w:r>
        <w:t>фреймверка</w:t>
      </w:r>
      <w:proofErr w:type="spellEnd"/>
      <w:r>
        <w:t xml:space="preserve"> </w:t>
      </w:r>
      <w:proofErr w:type="spellStart"/>
      <w:r>
        <w:t>React</w:t>
      </w:r>
      <w:proofErr w:type="spellEnd"/>
      <w:r>
        <w:t xml:space="preserve"> </w:t>
      </w:r>
      <w:proofErr w:type="spellStart"/>
      <w:r>
        <w:t>Native</w:t>
      </w:r>
      <w:proofErr w:type="spellEnd"/>
      <w:r>
        <w:t>, що дозволяє вести розробку для платформ</w:t>
      </w:r>
      <w:r>
        <w:rPr>
          <w:spacing w:val="1"/>
        </w:rPr>
        <w:t xml:space="preserve"> </w:t>
      </w:r>
      <w:proofErr w:type="spellStart"/>
      <w:r>
        <w:t>Apple</w:t>
      </w:r>
      <w:proofErr w:type="spellEnd"/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proofErr w:type="spellStart"/>
      <w:r>
        <w:t>Android</w:t>
      </w:r>
      <w:proofErr w:type="spellEnd"/>
      <w:r>
        <w:rPr>
          <w:spacing w:val="1"/>
        </w:rPr>
        <w:t xml:space="preserve"> </w:t>
      </w:r>
      <w:r>
        <w:t>одночасно.</w:t>
      </w:r>
    </w:p>
    <w:p w14:paraId="50A2BCA2" w14:textId="77777777" w:rsidR="00F73810" w:rsidRDefault="00F73810">
      <w:pPr>
        <w:pStyle w:val="a3"/>
        <w:spacing w:before="4" w:after="1"/>
        <w:rPr>
          <w:sz w:val="16"/>
        </w:rPr>
      </w:pPr>
    </w:p>
    <w:tbl>
      <w:tblPr>
        <w:tblStyle w:val="TableNormal"/>
        <w:tblW w:w="0" w:type="auto"/>
        <w:tblInd w:w="3396" w:type="dxa"/>
        <w:tblLayout w:type="fixed"/>
        <w:tblLook w:val="01E0" w:firstRow="1" w:lastRow="1" w:firstColumn="1" w:lastColumn="1" w:noHBand="0" w:noVBand="0"/>
      </w:tblPr>
      <w:tblGrid>
        <w:gridCol w:w="1705"/>
        <w:gridCol w:w="1671"/>
      </w:tblGrid>
      <w:tr w:rsidR="00F73810" w14:paraId="15E93BDF" w14:textId="77777777">
        <w:trPr>
          <w:trHeight w:val="2241"/>
        </w:trPr>
        <w:tc>
          <w:tcPr>
            <w:tcW w:w="1705" w:type="dxa"/>
          </w:tcPr>
          <w:p w14:paraId="0E2B76F6" w14:textId="77777777" w:rsidR="00F73810" w:rsidRDefault="00CD0018">
            <w:pPr>
              <w:pStyle w:val="TableParagraph"/>
              <w:spacing w:line="240" w:lineRule="auto"/>
              <w:ind w:left="200"/>
              <w:rPr>
                <w:sz w:val="20"/>
              </w:rPr>
            </w:pPr>
            <w:r>
              <w:rPr>
                <w:noProof/>
                <w:sz w:val="20"/>
                <w:lang w:val="ru-RU" w:eastAsia="ru-RU"/>
              </w:rPr>
              <w:drawing>
                <wp:inline distT="0" distB="0" distL="0" distR="0" wp14:anchorId="24DC96E8" wp14:editId="3D95F981">
                  <wp:extent cx="795175" cy="1422177"/>
                  <wp:effectExtent l="0" t="0" r="0" b="0"/>
                  <wp:docPr id="57" name="image7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" name="image7.jpe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5175" cy="14221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71" w:type="dxa"/>
          </w:tcPr>
          <w:p w14:paraId="347F6242" w14:textId="77777777" w:rsidR="00F73810" w:rsidRDefault="00CD0018">
            <w:pPr>
              <w:pStyle w:val="TableParagraph"/>
              <w:spacing w:line="240" w:lineRule="auto"/>
              <w:ind w:left="252"/>
              <w:rPr>
                <w:sz w:val="20"/>
              </w:rPr>
            </w:pPr>
            <w:r>
              <w:rPr>
                <w:noProof/>
                <w:sz w:val="20"/>
                <w:lang w:val="ru-RU" w:eastAsia="ru-RU"/>
              </w:rPr>
              <w:drawing>
                <wp:inline distT="0" distB="0" distL="0" distR="0" wp14:anchorId="3D919EAF" wp14:editId="16816ABB">
                  <wp:extent cx="776895" cy="1394460"/>
                  <wp:effectExtent l="0" t="0" r="0" b="0"/>
                  <wp:docPr id="59" name="image8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image8.jpeg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6895" cy="13944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FAA8ED6" w14:textId="77777777" w:rsidR="00F73810" w:rsidRDefault="00CD0018">
      <w:pPr>
        <w:pStyle w:val="a3"/>
        <w:spacing w:before="179"/>
        <w:ind w:left="464" w:right="480" w:firstLine="10"/>
        <w:jc w:val="center"/>
      </w:pPr>
      <w:r>
        <w:t xml:space="preserve">Рисунок 1 – Екран мобільного додатку системи </w:t>
      </w:r>
      <w:proofErr w:type="spellStart"/>
      <w:r>
        <w:t>АтД</w:t>
      </w:r>
      <w:proofErr w:type="spellEnd"/>
      <w:r>
        <w:t xml:space="preserve"> 1.0. Відображення</w:t>
      </w:r>
      <w:r>
        <w:rPr>
          <w:spacing w:val="1"/>
        </w:rPr>
        <w:t xml:space="preserve"> </w:t>
      </w:r>
      <w:r>
        <w:t>динаміки</w:t>
      </w:r>
      <w:r>
        <w:rPr>
          <w:spacing w:val="-7"/>
        </w:rPr>
        <w:t xml:space="preserve"> </w:t>
      </w:r>
      <w:r>
        <w:t>діагностичних</w:t>
      </w:r>
      <w:r>
        <w:rPr>
          <w:spacing w:val="-10"/>
        </w:rPr>
        <w:t xml:space="preserve"> </w:t>
      </w:r>
      <w:r>
        <w:t>показників</w:t>
      </w:r>
      <w:r>
        <w:rPr>
          <w:spacing w:val="-8"/>
        </w:rPr>
        <w:t xml:space="preserve"> </w:t>
      </w:r>
      <w:r>
        <w:t>хворого,</w:t>
      </w:r>
      <w:r>
        <w:rPr>
          <w:spacing w:val="-3"/>
        </w:rPr>
        <w:t xml:space="preserve"> </w:t>
      </w:r>
      <w:r>
        <w:t>що</w:t>
      </w:r>
      <w:r>
        <w:rPr>
          <w:spacing w:val="-7"/>
        </w:rPr>
        <w:t xml:space="preserve"> </w:t>
      </w:r>
      <w:r>
        <w:t>проходить</w:t>
      </w:r>
      <w:r>
        <w:rPr>
          <w:spacing w:val="-8"/>
        </w:rPr>
        <w:t xml:space="preserve"> </w:t>
      </w:r>
      <w:r>
        <w:t>курс</w:t>
      </w:r>
      <w:r>
        <w:rPr>
          <w:spacing w:val="-5"/>
        </w:rPr>
        <w:t xml:space="preserve"> </w:t>
      </w:r>
      <w:r>
        <w:t>лікування</w:t>
      </w:r>
    </w:p>
    <w:p w14:paraId="3D3683C1" w14:textId="77777777" w:rsidR="00F73810" w:rsidRDefault="00CD0018">
      <w:pPr>
        <w:pStyle w:val="a3"/>
        <w:spacing w:before="182" w:line="242" w:lineRule="auto"/>
        <w:ind w:left="133" w:right="130" w:firstLine="566"/>
        <w:jc w:val="both"/>
      </w:pP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подальшої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над</w:t>
      </w:r>
      <w:r>
        <w:rPr>
          <w:spacing w:val="1"/>
        </w:rPr>
        <w:t xml:space="preserve"> </w:t>
      </w:r>
      <w:r>
        <w:t>мобільним</w:t>
      </w:r>
      <w:r>
        <w:rPr>
          <w:spacing w:val="1"/>
        </w:rPr>
        <w:t xml:space="preserve"> </w:t>
      </w:r>
      <w:r>
        <w:t>додатком</w:t>
      </w:r>
      <w:r>
        <w:rPr>
          <w:spacing w:val="1"/>
        </w:rPr>
        <w:t xml:space="preserve"> </w:t>
      </w:r>
      <w:r>
        <w:t>планується</w:t>
      </w:r>
      <w:r>
        <w:rPr>
          <w:spacing w:val="1"/>
        </w:rPr>
        <w:t xml:space="preserve"> </w:t>
      </w:r>
      <w:r>
        <w:t>реалізувати модуль верифікації користувача,</w:t>
      </w:r>
      <w:r>
        <w:rPr>
          <w:spacing w:val="1"/>
        </w:rPr>
        <w:t xml:space="preserve"> </w:t>
      </w:r>
      <w:r>
        <w:t>модуль завантаження графічної</w:t>
      </w:r>
      <w:r>
        <w:rPr>
          <w:spacing w:val="1"/>
        </w:rPr>
        <w:t xml:space="preserve"> </w:t>
      </w:r>
      <w:r>
        <w:t>інформації,</w:t>
      </w:r>
      <w:r>
        <w:rPr>
          <w:spacing w:val="3"/>
        </w:rPr>
        <w:t xml:space="preserve"> </w:t>
      </w:r>
      <w:r>
        <w:t>модуль</w:t>
      </w:r>
      <w:r>
        <w:rPr>
          <w:spacing w:val="-2"/>
        </w:rPr>
        <w:t xml:space="preserve"> </w:t>
      </w:r>
      <w:r>
        <w:t>реєстраційної</w:t>
      </w:r>
      <w:r>
        <w:rPr>
          <w:spacing w:val="-5"/>
        </w:rPr>
        <w:t xml:space="preserve"> </w:t>
      </w:r>
      <w:r>
        <w:t>картки</w:t>
      </w:r>
      <w:r>
        <w:rPr>
          <w:spacing w:val="6"/>
        </w:rPr>
        <w:t xml:space="preserve"> </w:t>
      </w:r>
      <w:r>
        <w:t>пацієнта.</w:t>
      </w:r>
    </w:p>
    <w:p w14:paraId="6F695F0C" w14:textId="77777777" w:rsidR="00F73810" w:rsidRDefault="00F73810">
      <w:pPr>
        <w:pStyle w:val="a3"/>
        <w:spacing w:before="5"/>
        <w:rPr>
          <w:sz w:val="27"/>
        </w:rPr>
      </w:pPr>
    </w:p>
    <w:p w14:paraId="38704AB1" w14:textId="77777777" w:rsidR="00F73810" w:rsidRDefault="00CD0018">
      <w:pPr>
        <w:pStyle w:val="a3"/>
        <w:ind w:left="3835"/>
        <w:jc w:val="both"/>
      </w:pPr>
      <w:r>
        <w:t>Список</w:t>
      </w:r>
      <w:r>
        <w:rPr>
          <w:spacing w:val="-5"/>
        </w:rPr>
        <w:t xml:space="preserve"> </w:t>
      </w:r>
      <w:r>
        <w:t>літератури</w:t>
      </w:r>
    </w:p>
    <w:p w14:paraId="46EE418A" w14:textId="77777777" w:rsidR="00F73810" w:rsidRDefault="00CD0018">
      <w:pPr>
        <w:pStyle w:val="a4"/>
        <w:numPr>
          <w:ilvl w:val="0"/>
          <w:numId w:val="2"/>
        </w:numPr>
        <w:tabs>
          <w:tab w:val="left" w:pos="984"/>
        </w:tabs>
        <w:ind w:right="128" w:firstLine="566"/>
        <w:jc w:val="both"/>
        <w:rPr>
          <w:sz w:val="28"/>
        </w:rPr>
      </w:pPr>
      <w:r>
        <w:rPr>
          <w:sz w:val="28"/>
        </w:rPr>
        <w:t>O.</w:t>
      </w:r>
      <w:r>
        <w:rPr>
          <w:spacing w:val="1"/>
          <w:sz w:val="28"/>
        </w:rPr>
        <w:t xml:space="preserve"> </w:t>
      </w:r>
      <w:r>
        <w:rPr>
          <w:sz w:val="28"/>
        </w:rPr>
        <w:t>G.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Avrunin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V.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Klymenko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Trubitcin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Isaeva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Development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Automated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System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Video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Intermatoscopy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Proceedings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IX </w:t>
      </w:r>
      <w:proofErr w:type="spellStart"/>
      <w:r>
        <w:rPr>
          <w:sz w:val="28"/>
        </w:rPr>
        <w:t>International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Scientific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Practical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Conference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International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Trends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Science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Technology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Vol.2,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January</w:t>
      </w:r>
      <w:proofErr w:type="spellEnd"/>
      <w:r>
        <w:rPr>
          <w:spacing w:val="-4"/>
          <w:sz w:val="28"/>
        </w:rPr>
        <w:t xml:space="preserve"> </w:t>
      </w:r>
      <w:r>
        <w:rPr>
          <w:sz w:val="28"/>
        </w:rPr>
        <w:t>31,</w:t>
      </w:r>
      <w:r>
        <w:rPr>
          <w:spacing w:val="4"/>
          <w:sz w:val="28"/>
        </w:rPr>
        <w:t xml:space="preserve"> </w:t>
      </w:r>
      <w:r>
        <w:rPr>
          <w:sz w:val="28"/>
        </w:rPr>
        <w:t>2019,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Warsaw</w:t>
      </w:r>
      <w:proofErr w:type="spellEnd"/>
      <w:r>
        <w:rPr>
          <w:sz w:val="28"/>
        </w:rPr>
        <w:t>,</w:t>
      </w:r>
      <w:r>
        <w:rPr>
          <w:spacing w:val="4"/>
          <w:sz w:val="28"/>
        </w:rPr>
        <w:t xml:space="preserve"> </w:t>
      </w:r>
      <w:proofErr w:type="spellStart"/>
      <w:r>
        <w:rPr>
          <w:sz w:val="28"/>
        </w:rPr>
        <w:t>Poland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Pр</w:t>
      </w:r>
      <w:proofErr w:type="spellEnd"/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6–9.</w:t>
      </w:r>
    </w:p>
    <w:p w14:paraId="3D5531C9" w14:textId="77777777" w:rsidR="00F73810" w:rsidRDefault="00F73810">
      <w:pPr>
        <w:jc w:val="both"/>
        <w:rPr>
          <w:sz w:val="28"/>
        </w:rPr>
        <w:sectPr w:rsidR="00F73810">
          <w:pgSz w:w="11910" w:h="16840"/>
          <w:pgMar w:top="1040" w:right="1000" w:bottom="920" w:left="1000" w:header="723" w:footer="733" w:gutter="0"/>
          <w:cols w:space="720"/>
        </w:sectPr>
      </w:pPr>
    </w:p>
    <w:p w14:paraId="0863C005" w14:textId="77777777" w:rsidR="00F73810" w:rsidRDefault="00CD0018">
      <w:pPr>
        <w:pStyle w:val="a4"/>
        <w:numPr>
          <w:ilvl w:val="0"/>
          <w:numId w:val="2"/>
        </w:numPr>
        <w:tabs>
          <w:tab w:val="left" w:pos="1128"/>
        </w:tabs>
        <w:spacing w:before="74"/>
        <w:ind w:right="130" w:firstLine="566"/>
        <w:jc w:val="both"/>
        <w:rPr>
          <w:sz w:val="28"/>
        </w:rPr>
      </w:pPr>
      <w:proofErr w:type="spellStart"/>
      <w:r>
        <w:rPr>
          <w:sz w:val="28"/>
        </w:rPr>
        <w:lastRenderedPageBreak/>
        <w:t>Исаева</w:t>
      </w:r>
      <w:proofErr w:type="spellEnd"/>
      <w:r>
        <w:rPr>
          <w:sz w:val="28"/>
        </w:rPr>
        <w:t xml:space="preserve"> О. А., </w:t>
      </w:r>
      <w:proofErr w:type="spellStart"/>
      <w:r>
        <w:rPr>
          <w:sz w:val="28"/>
        </w:rPr>
        <w:t>Трубицин</w:t>
      </w:r>
      <w:proofErr w:type="spellEnd"/>
      <w:r>
        <w:rPr>
          <w:sz w:val="28"/>
        </w:rPr>
        <w:t xml:space="preserve"> А. А. </w:t>
      </w:r>
      <w:proofErr w:type="spellStart"/>
      <w:r>
        <w:rPr>
          <w:sz w:val="28"/>
        </w:rPr>
        <w:t>Возможности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диагностики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заболеваний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кожи</w:t>
      </w:r>
      <w:proofErr w:type="spellEnd"/>
      <w:r>
        <w:rPr>
          <w:sz w:val="28"/>
        </w:rPr>
        <w:t xml:space="preserve"> с </w:t>
      </w:r>
      <w:proofErr w:type="spellStart"/>
      <w:r>
        <w:rPr>
          <w:sz w:val="28"/>
        </w:rPr>
        <w:t>применением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телемедицинских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технологий</w:t>
      </w:r>
      <w:proofErr w:type="spellEnd"/>
      <w:r>
        <w:rPr>
          <w:sz w:val="28"/>
        </w:rPr>
        <w:t xml:space="preserve">. </w:t>
      </w:r>
      <w:r>
        <w:rPr>
          <w:i/>
          <w:sz w:val="28"/>
        </w:rPr>
        <w:t>Фізичні процеси та поля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технічних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біологічних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об’єктів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1"/>
          <w:sz w:val="28"/>
        </w:rPr>
        <w:t xml:space="preserve"> </w:t>
      </w:r>
      <w:r>
        <w:rPr>
          <w:sz w:val="28"/>
        </w:rPr>
        <w:t>ХIX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Міжнародної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</w:t>
      </w:r>
      <w:r>
        <w:rPr>
          <w:spacing w:val="1"/>
          <w:sz w:val="28"/>
        </w:rPr>
        <w:t xml:space="preserve"> </w:t>
      </w:r>
      <w:r>
        <w:rPr>
          <w:sz w:val="28"/>
        </w:rPr>
        <w:t>технічної</w:t>
      </w:r>
      <w:r>
        <w:rPr>
          <w:spacing w:val="-6"/>
          <w:sz w:val="28"/>
        </w:rPr>
        <w:t xml:space="preserve"> </w:t>
      </w:r>
      <w:r>
        <w:rPr>
          <w:sz w:val="28"/>
        </w:rPr>
        <w:t>конференції.</w:t>
      </w:r>
      <w:r>
        <w:rPr>
          <w:spacing w:val="2"/>
          <w:sz w:val="28"/>
        </w:rPr>
        <w:t xml:space="preserve"> </w:t>
      </w:r>
      <w:r>
        <w:rPr>
          <w:sz w:val="28"/>
        </w:rPr>
        <w:t>Кременчук</w:t>
      </w:r>
      <w:r>
        <w:rPr>
          <w:spacing w:val="2"/>
          <w:sz w:val="28"/>
        </w:rPr>
        <w:t xml:space="preserve"> </w:t>
      </w:r>
      <w:r>
        <w:rPr>
          <w:sz w:val="28"/>
        </w:rPr>
        <w:t>:</w:t>
      </w:r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КрНУ</w:t>
      </w:r>
      <w:proofErr w:type="spellEnd"/>
      <w:r>
        <w:rPr>
          <w:sz w:val="28"/>
        </w:rPr>
        <w:t>,</w:t>
      </w:r>
      <w:r>
        <w:rPr>
          <w:spacing w:val="3"/>
          <w:sz w:val="28"/>
        </w:rPr>
        <w:t xml:space="preserve"> </w:t>
      </w:r>
      <w:r>
        <w:rPr>
          <w:sz w:val="28"/>
        </w:rPr>
        <w:t>6-8</w:t>
      </w:r>
      <w:r>
        <w:rPr>
          <w:spacing w:val="-1"/>
          <w:sz w:val="28"/>
        </w:rPr>
        <w:t xml:space="preserve"> </w:t>
      </w:r>
      <w:r>
        <w:rPr>
          <w:sz w:val="28"/>
        </w:rPr>
        <w:t>листопада 2020 р.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56–57.</w:t>
      </w:r>
    </w:p>
    <w:p w14:paraId="75CA24AE" w14:textId="77777777" w:rsidR="00F73810" w:rsidRDefault="00CD0018">
      <w:pPr>
        <w:pStyle w:val="a4"/>
        <w:numPr>
          <w:ilvl w:val="0"/>
          <w:numId w:val="2"/>
        </w:numPr>
        <w:tabs>
          <w:tab w:val="left" w:pos="1128"/>
        </w:tabs>
        <w:spacing w:before="4"/>
        <w:ind w:right="136" w:firstLine="566"/>
        <w:jc w:val="both"/>
        <w:rPr>
          <w:sz w:val="28"/>
        </w:rPr>
      </w:pPr>
      <w:proofErr w:type="spellStart"/>
      <w:r>
        <w:rPr>
          <w:sz w:val="28"/>
        </w:rPr>
        <w:t>Avrunin</w:t>
      </w:r>
      <w:proofErr w:type="spellEnd"/>
      <w:r>
        <w:rPr>
          <w:sz w:val="28"/>
        </w:rPr>
        <w:t xml:space="preserve"> O.G. </w:t>
      </w:r>
      <w:proofErr w:type="spellStart"/>
      <w:r>
        <w:rPr>
          <w:sz w:val="28"/>
        </w:rPr>
        <w:t>Using</w:t>
      </w:r>
      <w:proofErr w:type="spellEnd"/>
      <w:r>
        <w:rPr>
          <w:sz w:val="28"/>
        </w:rPr>
        <w:t xml:space="preserve"> a </w:t>
      </w:r>
      <w:proofErr w:type="spellStart"/>
      <w:r>
        <w:rPr>
          <w:sz w:val="28"/>
        </w:rPr>
        <w:t>priori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data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segmentation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anatomical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structures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brain</w:t>
      </w:r>
      <w:proofErr w:type="spellEnd"/>
      <w:r>
        <w:rPr>
          <w:sz w:val="28"/>
        </w:rPr>
        <w:t xml:space="preserve"> / O. G. </w:t>
      </w:r>
      <w:proofErr w:type="spellStart"/>
      <w:r>
        <w:rPr>
          <w:sz w:val="28"/>
        </w:rPr>
        <w:t>Avrunin</w:t>
      </w:r>
      <w:proofErr w:type="spellEnd"/>
      <w:r>
        <w:rPr>
          <w:sz w:val="28"/>
        </w:rPr>
        <w:t xml:space="preserve">, M. Y. </w:t>
      </w:r>
      <w:proofErr w:type="spellStart"/>
      <w:r>
        <w:rPr>
          <w:sz w:val="28"/>
        </w:rPr>
        <w:t>Tymkovych</w:t>
      </w:r>
      <w:proofErr w:type="spellEnd"/>
      <w:r>
        <w:rPr>
          <w:sz w:val="28"/>
        </w:rPr>
        <w:t xml:space="preserve">, S. P. </w:t>
      </w:r>
      <w:proofErr w:type="spellStart"/>
      <w:r>
        <w:rPr>
          <w:sz w:val="28"/>
        </w:rPr>
        <w:t>Moskovko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et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al</w:t>
      </w:r>
      <w:proofErr w:type="spellEnd"/>
      <w:r>
        <w:rPr>
          <w:sz w:val="28"/>
        </w:rPr>
        <w:t xml:space="preserve">. // </w:t>
      </w:r>
      <w:proofErr w:type="spellStart"/>
      <w:r>
        <w:rPr>
          <w:sz w:val="28"/>
        </w:rPr>
        <w:t>Przegląd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Elektrotechniczny</w:t>
      </w:r>
      <w:proofErr w:type="spellEnd"/>
      <w:r>
        <w:rPr>
          <w:sz w:val="28"/>
        </w:rPr>
        <w:t>:</w:t>
      </w:r>
      <w:r>
        <w:rPr>
          <w:spacing w:val="-6"/>
          <w:sz w:val="28"/>
        </w:rPr>
        <w:t xml:space="preserve"> </w:t>
      </w:r>
      <w:r>
        <w:rPr>
          <w:sz w:val="28"/>
        </w:rPr>
        <w:t>doi:10.15199/48.2017.05.20.</w:t>
      </w:r>
      <w:r>
        <w:rPr>
          <w:spacing w:val="3"/>
          <w:sz w:val="28"/>
        </w:rPr>
        <w:t xml:space="preserve"> </w:t>
      </w:r>
      <w:r>
        <w:rPr>
          <w:sz w:val="28"/>
        </w:rPr>
        <w:t>V.</w:t>
      </w:r>
      <w:r>
        <w:rPr>
          <w:spacing w:val="3"/>
          <w:sz w:val="28"/>
        </w:rPr>
        <w:t xml:space="preserve"> </w:t>
      </w:r>
      <w:r>
        <w:rPr>
          <w:sz w:val="28"/>
        </w:rPr>
        <w:t>93-5.</w:t>
      </w:r>
      <w:r>
        <w:rPr>
          <w:spacing w:val="3"/>
          <w:sz w:val="28"/>
        </w:rPr>
        <w:t xml:space="preserve"> </w:t>
      </w:r>
      <w:r>
        <w:rPr>
          <w:sz w:val="28"/>
        </w:rPr>
        <w:t>2017.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Pр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102–105.</w:t>
      </w:r>
    </w:p>
    <w:p w14:paraId="66EE0F22" w14:textId="77777777" w:rsidR="00F73810" w:rsidRDefault="00CD0018">
      <w:pPr>
        <w:pStyle w:val="a4"/>
        <w:numPr>
          <w:ilvl w:val="0"/>
          <w:numId w:val="2"/>
        </w:numPr>
        <w:tabs>
          <w:tab w:val="left" w:pos="1128"/>
        </w:tabs>
        <w:ind w:right="133" w:firstLine="566"/>
        <w:jc w:val="both"/>
        <w:rPr>
          <w:sz w:val="28"/>
        </w:rPr>
      </w:pPr>
      <w:proofErr w:type="spellStart"/>
      <w:r>
        <w:rPr>
          <w:sz w:val="28"/>
        </w:rPr>
        <w:t>Tymkovych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M.,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Avrunin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O.,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Paliy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V.,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al</w:t>
      </w:r>
      <w:proofErr w:type="spellEnd"/>
      <w:r>
        <w:rPr>
          <w:sz w:val="28"/>
        </w:rPr>
        <w:t>.,</w:t>
      </w:r>
      <w:r>
        <w:rPr>
          <w:spacing w:val="1"/>
          <w:sz w:val="28"/>
        </w:rPr>
        <w:t xml:space="preserve"> </w:t>
      </w:r>
      <w:r>
        <w:rPr>
          <w:sz w:val="28"/>
        </w:rPr>
        <w:t>"</w:t>
      </w:r>
      <w:proofErr w:type="spellStart"/>
      <w:r>
        <w:rPr>
          <w:sz w:val="28"/>
        </w:rPr>
        <w:t>Automated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method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structural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segmentation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nasal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airways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based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cone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beam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computed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tomography</w:t>
      </w:r>
      <w:proofErr w:type="spellEnd"/>
      <w:r>
        <w:rPr>
          <w:sz w:val="28"/>
        </w:rPr>
        <w:t>",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Proc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SPIE,</w:t>
      </w:r>
      <w:r>
        <w:rPr>
          <w:spacing w:val="4"/>
          <w:sz w:val="28"/>
        </w:rPr>
        <w:t xml:space="preserve"> </w:t>
      </w:r>
      <w:r>
        <w:rPr>
          <w:sz w:val="28"/>
        </w:rPr>
        <w:t>10445,</w:t>
      </w:r>
      <w:r>
        <w:rPr>
          <w:spacing w:val="4"/>
          <w:sz w:val="28"/>
        </w:rPr>
        <w:t xml:space="preserve"> </w:t>
      </w:r>
      <w:r>
        <w:rPr>
          <w:sz w:val="28"/>
        </w:rPr>
        <w:t>446-453 (2017).</w:t>
      </w:r>
    </w:p>
    <w:p w14:paraId="55C78928" w14:textId="77777777" w:rsidR="00F73810" w:rsidRDefault="00CD0018">
      <w:pPr>
        <w:pStyle w:val="a4"/>
        <w:numPr>
          <w:ilvl w:val="0"/>
          <w:numId w:val="2"/>
        </w:numPr>
        <w:tabs>
          <w:tab w:val="left" w:pos="1128"/>
        </w:tabs>
        <w:ind w:right="132" w:firstLine="566"/>
        <w:jc w:val="both"/>
        <w:rPr>
          <w:sz w:val="28"/>
        </w:rPr>
      </w:pPr>
      <w:proofErr w:type="spellStart"/>
      <w:r>
        <w:rPr>
          <w:sz w:val="28"/>
        </w:rPr>
        <w:t>Oleg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G.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Avrunin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Natalia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O.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Shushlyapina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Yana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V.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Nosova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Wojciech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Surtel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Aron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Burlibay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Maral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Zhassandykyzy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Method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expression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certain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bacterial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microflora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mucosaol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factory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area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Proc</w:t>
      </w:r>
      <w:proofErr w:type="spellEnd"/>
      <w:r>
        <w:rPr>
          <w:sz w:val="28"/>
        </w:rPr>
        <w:t xml:space="preserve">. SPIE 9816, </w:t>
      </w:r>
      <w:proofErr w:type="spellStart"/>
      <w:r>
        <w:rPr>
          <w:sz w:val="28"/>
        </w:rPr>
        <w:t>Optical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Fiber</w:t>
      </w:r>
      <w:proofErr w:type="spellEnd"/>
      <w:r>
        <w:rPr>
          <w:sz w:val="28"/>
        </w:rPr>
        <w:t xml:space="preserve">- </w:t>
      </w:r>
      <w:proofErr w:type="spellStart"/>
      <w:r>
        <w:rPr>
          <w:sz w:val="28"/>
        </w:rPr>
        <w:t>sand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Their</w:t>
      </w:r>
      <w:proofErr w:type="spellEnd"/>
      <w:r>
        <w:rPr>
          <w:spacing w:val="4"/>
          <w:sz w:val="28"/>
        </w:rPr>
        <w:t xml:space="preserve"> </w:t>
      </w:r>
      <w:proofErr w:type="spellStart"/>
      <w:r>
        <w:rPr>
          <w:sz w:val="28"/>
        </w:rPr>
        <w:t>Applications</w:t>
      </w:r>
      <w:proofErr w:type="spellEnd"/>
      <w:r>
        <w:rPr>
          <w:sz w:val="28"/>
        </w:rPr>
        <w:t>,</w:t>
      </w:r>
      <w:r>
        <w:rPr>
          <w:spacing w:val="3"/>
          <w:sz w:val="28"/>
        </w:rPr>
        <w:t xml:space="preserve"> </w:t>
      </w:r>
      <w:r>
        <w:rPr>
          <w:sz w:val="28"/>
        </w:rPr>
        <w:t>2015,</w:t>
      </w:r>
      <w:r>
        <w:rPr>
          <w:spacing w:val="3"/>
          <w:sz w:val="28"/>
        </w:rPr>
        <w:t xml:space="preserve"> </w:t>
      </w:r>
      <w:r>
        <w:rPr>
          <w:sz w:val="28"/>
        </w:rPr>
        <w:t>98161L,</w:t>
      </w:r>
      <w:r>
        <w:rPr>
          <w:spacing w:val="3"/>
          <w:sz w:val="28"/>
        </w:rPr>
        <w:t xml:space="preserve"> </w:t>
      </w:r>
      <w:r>
        <w:rPr>
          <w:sz w:val="28"/>
        </w:rPr>
        <w:t>doi:10.1117/12.2229074.</w:t>
      </w:r>
    </w:p>
    <w:p w14:paraId="62E59C65" w14:textId="77777777" w:rsidR="00F73810" w:rsidRDefault="00CD0018">
      <w:pPr>
        <w:pStyle w:val="a4"/>
        <w:numPr>
          <w:ilvl w:val="0"/>
          <w:numId w:val="2"/>
        </w:numPr>
        <w:tabs>
          <w:tab w:val="left" w:pos="1128"/>
        </w:tabs>
        <w:ind w:right="135" w:firstLine="566"/>
        <w:jc w:val="both"/>
        <w:rPr>
          <w:sz w:val="28"/>
        </w:rPr>
      </w:pPr>
      <w:proofErr w:type="spellStart"/>
      <w:r>
        <w:rPr>
          <w:sz w:val="28"/>
        </w:rPr>
        <w:t>Щапов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Ф.,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Аврунин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Получение</w:t>
      </w:r>
      <w:proofErr w:type="spellEnd"/>
      <w:r>
        <w:rPr>
          <w:spacing w:val="71"/>
          <w:sz w:val="28"/>
        </w:rPr>
        <w:t xml:space="preserve"> </w:t>
      </w:r>
      <w:proofErr w:type="spellStart"/>
      <w:r>
        <w:rPr>
          <w:sz w:val="28"/>
        </w:rPr>
        <w:t>информационной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избыточности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системах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измерительного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контроля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диагностики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измерительных</w:t>
      </w:r>
      <w:proofErr w:type="spellEnd"/>
      <w:r>
        <w:rPr>
          <w:spacing w:val="70"/>
          <w:sz w:val="28"/>
        </w:rPr>
        <w:t xml:space="preserve"> </w:t>
      </w:r>
      <w:proofErr w:type="spellStart"/>
      <w:r>
        <w:rPr>
          <w:sz w:val="28"/>
        </w:rPr>
        <w:t>объектов</w:t>
      </w:r>
      <w:proofErr w:type="spellEnd"/>
      <w:r>
        <w:rPr>
          <w:sz w:val="28"/>
        </w:rPr>
        <w:t>.</w:t>
      </w:r>
      <w:r>
        <w:rPr>
          <w:spacing w:val="70"/>
          <w:sz w:val="28"/>
        </w:rPr>
        <w:t xml:space="preserve"> </w:t>
      </w:r>
      <w:r>
        <w:rPr>
          <w:i/>
          <w:sz w:val="28"/>
        </w:rPr>
        <w:t>Український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метрологічний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журнал</w:t>
      </w:r>
      <w:r>
        <w:rPr>
          <w:sz w:val="28"/>
        </w:rPr>
        <w:t>.</w:t>
      </w:r>
      <w:r>
        <w:rPr>
          <w:spacing w:val="70"/>
          <w:sz w:val="28"/>
        </w:rPr>
        <w:t xml:space="preserve"> </w:t>
      </w:r>
      <w:r>
        <w:rPr>
          <w:sz w:val="28"/>
        </w:rPr>
        <w:t>2011.</w:t>
      </w:r>
      <w:r>
        <w:rPr>
          <w:spacing w:val="70"/>
          <w:sz w:val="28"/>
        </w:rPr>
        <w:t xml:space="preserve"> </w:t>
      </w:r>
      <w:proofErr w:type="spellStart"/>
      <w:r>
        <w:rPr>
          <w:sz w:val="28"/>
        </w:rPr>
        <w:t>No</w:t>
      </w:r>
      <w:proofErr w:type="spellEnd"/>
      <w:r>
        <w:rPr>
          <w:spacing w:val="70"/>
          <w:sz w:val="28"/>
        </w:rPr>
        <w:t xml:space="preserve"> </w:t>
      </w:r>
      <w:r>
        <w:rPr>
          <w:sz w:val="28"/>
        </w:rPr>
        <w:t>1.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47–50.</w:t>
      </w:r>
    </w:p>
    <w:p w14:paraId="1DADB8DE" w14:textId="77777777" w:rsidR="00F73810" w:rsidRDefault="00F73810">
      <w:pPr>
        <w:pStyle w:val="a3"/>
        <w:rPr>
          <w:sz w:val="30"/>
        </w:rPr>
      </w:pPr>
    </w:p>
    <w:p w14:paraId="2C99DEE3" w14:textId="77777777" w:rsidR="00F73810" w:rsidRDefault="00F73810">
      <w:pPr>
        <w:pStyle w:val="a3"/>
        <w:spacing w:before="5"/>
        <w:rPr>
          <w:sz w:val="26"/>
        </w:rPr>
      </w:pPr>
    </w:p>
    <w:p w14:paraId="260873D2" w14:textId="77777777" w:rsidR="00F73810" w:rsidRDefault="00F73810">
      <w:pPr>
        <w:pStyle w:val="a3"/>
        <w:spacing w:before="1"/>
        <w:ind w:left="133" w:firstLine="566"/>
      </w:pPr>
    </w:p>
    <w:sectPr w:rsidR="00F73810" w:rsidSect="00F73810">
      <w:pgSz w:w="11910" w:h="16840"/>
      <w:pgMar w:top="1040" w:right="1000" w:bottom="920" w:left="1000" w:header="723" w:footer="73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B9DC95" w14:textId="77777777" w:rsidR="003E36F7" w:rsidRDefault="003E36F7" w:rsidP="00F73810">
      <w:r>
        <w:separator/>
      </w:r>
    </w:p>
  </w:endnote>
  <w:endnote w:type="continuationSeparator" w:id="0">
    <w:p w14:paraId="21937EBD" w14:textId="77777777" w:rsidR="003E36F7" w:rsidRDefault="003E36F7" w:rsidP="00F738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0B4CD2" w14:textId="77777777" w:rsidR="00F73810" w:rsidRDefault="003E36F7">
    <w:pPr>
      <w:pStyle w:val="a3"/>
      <w:spacing w:line="14" w:lineRule="auto"/>
      <w:rPr>
        <w:sz w:val="20"/>
      </w:rPr>
    </w:pPr>
    <w:r>
      <w:pict w14:anchorId="5AA81A6B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87.3pt;margin-top:794.25pt;width:21.15pt;height:13.2pt;z-index:-16066048;mso-position-horizontal-relative:page;mso-position-vertical-relative:page" filled="f" stroked="f">
          <v:textbox inset="0,0,0,0">
            <w:txbxContent>
              <w:p w14:paraId="3320FDC3" w14:textId="77777777" w:rsidR="00F73810" w:rsidRDefault="00F73810">
                <w:pPr>
                  <w:spacing w:before="13"/>
                  <w:ind w:left="60"/>
                  <w:rPr>
                    <w:sz w:val="20"/>
                  </w:rPr>
                </w:pPr>
                <w:r>
                  <w:fldChar w:fldCharType="begin"/>
                </w:r>
                <w:r w:rsidR="00CD0018">
                  <w:rPr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6277AE">
                  <w:rPr>
                    <w:noProof/>
                    <w:sz w:val="20"/>
                  </w:rPr>
                  <w:t>259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1F454B" w14:textId="77777777" w:rsidR="003E36F7" w:rsidRDefault="003E36F7" w:rsidP="00F73810">
      <w:r>
        <w:separator/>
      </w:r>
    </w:p>
  </w:footnote>
  <w:footnote w:type="continuationSeparator" w:id="0">
    <w:p w14:paraId="24F78BCD" w14:textId="77777777" w:rsidR="003E36F7" w:rsidRDefault="003E36F7" w:rsidP="00F738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47C068" w14:textId="77777777" w:rsidR="00F73810" w:rsidRDefault="003E36F7">
    <w:pPr>
      <w:pStyle w:val="a3"/>
      <w:spacing w:line="14" w:lineRule="auto"/>
      <w:rPr>
        <w:sz w:val="20"/>
      </w:rPr>
    </w:pPr>
    <w:r>
      <w:pict w14:anchorId="67A5BE86">
        <v:shape id="_x0000_s2051" style="position:absolute;margin-left:55.2pt;margin-top:48.25pt;width:485pt;height:4.35pt;z-index:-16067072;mso-position-horizontal-relative:page;mso-position-vertical-relative:page" coordorigin="1104,965" coordsize="9700,87" o:spt="100" adj="0,,0" path="m10804,994r-9700,l1104,1052r9700,l10804,994xm10804,965r-9700,l1104,980r9700,l10804,965xe" fillcolor="#612322" stroked="f">
          <v:stroke joinstyle="round"/>
          <v:formulas/>
          <v:path arrowok="t" o:connecttype="segments"/>
          <w10:wrap anchorx="page" anchory="page"/>
        </v:shape>
      </w:pict>
    </w:r>
    <w:r>
      <w:pict w14:anchorId="5C8AFA10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161.8pt;margin-top:35.15pt;width:271.9pt;height:13.2pt;z-index:-16066560;mso-position-horizontal-relative:page;mso-position-vertical-relative:page" filled="f" stroked="f">
          <v:textbox inset="0,0,0,0">
            <w:txbxContent>
              <w:p w14:paraId="09B24E13" w14:textId="77777777" w:rsidR="00F73810" w:rsidRDefault="00CD0018">
                <w:pPr>
                  <w:spacing w:before="13"/>
                  <w:ind w:left="20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ІННОВАЦІЙНІ</w:t>
                </w:r>
                <w:r>
                  <w:rPr>
                    <w:b/>
                    <w:spacing w:val="-4"/>
                    <w:sz w:val="20"/>
                  </w:rPr>
                  <w:t xml:space="preserve"> </w:t>
                </w:r>
                <w:r>
                  <w:rPr>
                    <w:b/>
                    <w:sz w:val="20"/>
                  </w:rPr>
                  <w:t>МЕТОДИ</w:t>
                </w:r>
                <w:r>
                  <w:rPr>
                    <w:b/>
                    <w:spacing w:val="-5"/>
                    <w:sz w:val="20"/>
                  </w:rPr>
                  <w:t xml:space="preserve"> </w:t>
                </w:r>
                <w:r>
                  <w:rPr>
                    <w:b/>
                    <w:sz w:val="20"/>
                  </w:rPr>
                  <w:t>В</w:t>
                </w:r>
                <w:r>
                  <w:rPr>
                    <w:b/>
                    <w:spacing w:val="4"/>
                    <w:sz w:val="20"/>
                  </w:rPr>
                  <w:t xml:space="preserve"> </w:t>
                </w:r>
                <w:r>
                  <w:rPr>
                    <w:b/>
                    <w:sz w:val="20"/>
                  </w:rPr>
                  <w:t>НАУЦІ,</w:t>
                </w:r>
                <w:r>
                  <w:rPr>
                    <w:b/>
                    <w:spacing w:val="5"/>
                    <w:sz w:val="20"/>
                  </w:rPr>
                  <w:t xml:space="preserve"> </w:t>
                </w:r>
                <w:r>
                  <w:rPr>
                    <w:b/>
                    <w:sz w:val="20"/>
                  </w:rPr>
                  <w:t>ТЕХНІЦІ</w:t>
                </w:r>
                <w:r>
                  <w:rPr>
                    <w:b/>
                    <w:spacing w:val="-4"/>
                    <w:sz w:val="20"/>
                  </w:rPr>
                  <w:t xml:space="preserve"> </w:t>
                </w:r>
                <w:r>
                  <w:rPr>
                    <w:b/>
                    <w:sz w:val="20"/>
                  </w:rPr>
                  <w:t>ТА</w:t>
                </w:r>
                <w:r>
                  <w:rPr>
                    <w:b/>
                    <w:spacing w:val="-4"/>
                    <w:sz w:val="20"/>
                  </w:rPr>
                  <w:t xml:space="preserve"> </w:t>
                </w:r>
                <w:r>
                  <w:rPr>
                    <w:b/>
                    <w:sz w:val="20"/>
                  </w:rPr>
                  <w:t>ОСВІТІ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B71681"/>
    <w:multiLevelType w:val="hybridMultilevel"/>
    <w:tmpl w:val="F5D44ADC"/>
    <w:lvl w:ilvl="0" w:tplc="5B228326">
      <w:start w:val="1"/>
      <w:numFmt w:val="decimal"/>
      <w:lvlText w:val="%1."/>
      <w:lvlJc w:val="left"/>
      <w:pPr>
        <w:ind w:left="133" w:hanging="36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F22F4F4">
      <w:numFmt w:val="bullet"/>
      <w:lvlText w:val="•"/>
      <w:lvlJc w:val="left"/>
      <w:pPr>
        <w:ind w:left="1116" w:hanging="360"/>
      </w:pPr>
      <w:rPr>
        <w:rFonts w:hint="default"/>
        <w:lang w:val="uk-UA" w:eastAsia="en-US" w:bidi="ar-SA"/>
      </w:rPr>
    </w:lvl>
    <w:lvl w:ilvl="2" w:tplc="DF3EE3B2">
      <w:numFmt w:val="bullet"/>
      <w:lvlText w:val="•"/>
      <w:lvlJc w:val="left"/>
      <w:pPr>
        <w:ind w:left="2092" w:hanging="360"/>
      </w:pPr>
      <w:rPr>
        <w:rFonts w:hint="default"/>
        <w:lang w:val="uk-UA" w:eastAsia="en-US" w:bidi="ar-SA"/>
      </w:rPr>
    </w:lvl>
    <w:lvl w:ilvl="3" w:tplc="9F8EB220">
      <w:numFmt w:val="bullet"/>
      <w:lvlText w:val="•"/>
      <w:lvlJc w:val="left"/>
      <w:pPr>
        <w:ind w:left="3069" w:hanging="360"/>
      </w:pPr>
      <w:rPr>
        <w:rFonts w:hint="default"/>
        <w:lang w:val="uk-UA" w:eastAsia="en-US" w:bidi="ar-SA"/>
      </w:rPr>
    </w:lvl>
    <w:lvl w:ilvl="4" w:tplc="0B3ECD44">
      <w:numFmt w:val="bullet"/>
      <w:lvlText w:val="•"/>
      <w:lvlJc w:val="left"/>
      <w:pPr>
        <w:ind w:left="4045" w:hanging="360"/>
      </w:pPr>
      <w:rPr>
        <w:rFonts w:hint="default"/>
        <w:lang w:val="uk-UA" w:eastAsia="en-US" w:bidi="ar-SA"/>
      </w:rPr>
    </w:lvl>
    <w:lvl w:ilvl="5" w:tplc="50C4E8D4">
      <w:numFmt w:val="bullet"/>
      <w:lvlText w:val="•"/>
      <w:lvlJc w:val="left"/>
      <w:pPr>
        <w:ind w:left="5022" w:hanging="360"/>
      </w:pPr>
      <w:rPr>
        <w:rFonts w:hint="default"/>
        <w:lang w:val="uk-UA" w:eastAsia="en-US" w:bidi="ar-SA"/>
      </w:rPr>
    </w:lvl>
    <w:lvl w:ilvl="6" w:tplc="A70AB428">
      <w:numFmt w:val="bullet"/>
      <w:lvlText w:val="•"/>
      <w:lvlJc w:val="left"/>
      <w:pPr>
        <w:ind w:left="5998" w:hanging="360"/>
      </w:pPr>
      <w:rPr>
        <w:rFonts w:hint="default"/>
        <w:lang w:val="uk-UA" w:eastAsia="en-US" w:bidi="ar-SA"/>
      </w:rPr>
    </w:lvl>
    <w:lvl w:ilvl="7" w:tplc="02A23AD0">
      <w:numFmt w:val="bullet"/>
      <w:lvlText w:val="•"/>
      <w:lvlJc w:val="left"/>
      <w:pPr>
        <w:ind w:left="6974" w:hanging="360"/>
      </w:pPr>
      <w:rPr>
        <w:rFonts w:hint="default"/>
        <w:lang w:val="uk-UA" w:eastAsia="en-US" w:bidi="ar-SA"/>
      </w:rPr>
    </w:lvl>
    <w:lvl w:ilvl="8" w:tplc="B49A0EBC">
      <w:numFmt w:val="bullet"/>
      <w:lvlText w:val="•"/>
      <w:lvlJc w:val="left"/>
      <w:pPr>
        <w:ind w:left="7951" w:hanging="360"/>
      </w:pPr>
      <w:rPr>
        <w:rFonts w:hint="default"/>
        <w:lang w:val="uk-UA" w:eastAsia="en-US" w:bidi="ar-SA"/>
      </w:rPr>
    </w:lvl>
  </w:abstractNum>
  <w:abstractNum w:abstractNumId="1" w15:restartNumberingAfterBreak="0">
    <w:nsid w:val="4AF42E0D"/>
    <w:multiLevelType w:val="hybridMultilevel"/>
    <w:tmpl w:val="BD1092AE"/>
    <w:lvl w:ilvl="0" w:tplc="AD1A6A58">
      <w:start w:val="1"/>
      <w:numFmt w:val="decimal"/>
      <w:lvlText w:val="%1."/>
      <w:lvlJc w:val="left"/>
      <w:pPr>
        <w:ind w:left="133" w:hanging="28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5F2E694">
      <w:numFmt w:val="bullet"/>
      <w:lvlText w:val="•"/>
      <w:lvlJc w:val="left"/>
      <w:pPr>
        <w:ind w:left="1116" w:hanging="284"/>
      </w:pPr>
      <w:rPr>
        <w:rFonts w:hint="default"/>
        <w:lang w:val="uk-UA" w:eastAsia="en-US" w:bidi="ar-SA"/>
      </w:rPr>
    </w:lvl>
    <w:lvl w:ilvl="2" w:tplc="8132C8C4">
      <w:numFmt w:val="bullet"/>
      <w:lvlText w:val="•"/>
      <w:lvlJc w:val="left"/>
      <w:pPr>
        <w:ind w:left="2092" w:hanging="284"/>
      </w:pPr>
      <w:rPr>
        <w:rFonts w:hint="default"/>
        <w:lang w:val="uk-UA" w:eastAsia="en-US" w:bidi="ar-SA"/>
      </w:rPr>
    </w:lvl>
    <w:lvl w:ilvl="3" w:tplc="80CC9E6C">
      <w:numFmt w:val="bullet"/>
      <w:lvlText w:val="•"/>
      <w:lvlJc w:val="left"/>
      <w:pPr>
        <w:ind w:left="3069" w:hanging="284"/>
      </w:pPr>
      <w:rPr>
        <w:rFonts w:hint="default"/>
        <w:lang w:val="uk-UA" w:eastAsia="en-US" w:bidi="ar-SA"/>
      </w:rPr>
    </w:lvl>
    <w:lvl w:ilvl="4" w:tplc="124A1CAC">
      <w:numFmt w:val="bullet"/>
      <w:lvlText w:val="•"/>
      <w:lvlJc w:val="left"/>
      <w:pPr>
        <w:ind w:left="4045" w:hanging="284"/>
      </w:pPr>
      <w:rPr>
        <w:rFonts w:hint="default"/>
        <w:lang w:val="uk-UA" w:eastAsia="en-US" w:bidi="ar-SA"/>
      </w:rPr>
    </w:lvl>
    <w:lvl w:ilvl="5" w:tplc="49A00148">
      <w:numFmt w:val="bullet"/>
      <w:lvlText w:val="•"/>
      <w:lvlJc w:val="left"/>
      <w:pPr>
        <w:ind w:left="5022" w:hanging="284"/>
      </w:pPr>
      <w:rPr>
        <w:rFonts w:hint="default"/>
        <w:lang w:val="uk-UA" w:eastAsia="en-US" w:bidi="ar-SA"/>
      </w:rPr>
    </w:lvl>
    <w:lvl w:ilvl="6" w:tplc="73B6A66E">
      <w:numFmt w:val="bullet"/>
      <w:lvlText w:val="•"/>
      <w:lvlJc w:val="left"/>
      <w:pPr>
        <w:ind w:left="5998" w:hanging="284"/>
      </w:pPr>
      <w:rPr>
        <w:rFonts w:hint="default"/>
        <w:lang w:val="uk-UA" w:eastAsia="en-US" w:bidi="ar-SA"/>
      </w:rPr>
    </w:lvl>
    <w:lvl w:ilvl="7" w:tplc="5F9C4752">
      <w:numFmt w:val="bullet"/>
      <w:lvlText w:val="•"/>
      <w:lvlJc w:val="left"/>
      <w:pPr>
        <w:ind w:left="6974" w:hanging="284"/>
      </w:pPr>
      <w:rPr>
        <w:rFonts w:hint="default"/>
        <w:lang w:val="uk-UA" w:eastAsia="en-US" w:bidi="ar-SA"/>
      </w:rPr>
    </w:lvl>
    <w:lvl w:ilvl="8" w:tplc="7DF20C30">
      <w:numFmt w:val="bullet"/>
      <w:lvlText w:val="•"/>
      <w:lvlJc w:val="left"/>
      <w:pPr>
        <w:ind w:left="7951" w:hanging="284"/>
      </w:pPr>
      <w:rPr>
        <w:rFonts w:hint="default"/>
        <w:lang w:val="uk-UA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73810"/>
    <w:rsid w:val="003E36F7"/>
    <w:rsid w:val="006277AE"/>
    <w:rsid w:val="008A2B42"/>
    <w:rsid w:val="00CD0018"/>
    <w:rsid w:val="00E33F5F"/>
    <w:rsid w:val="00F73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58108D35"/>
  <w15:docId w15:val="{6BF24CD9-F54F-4A31-99B0-D5626B7500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rsid w:val="00F73810"/>
    <w:rPr>
      <w:rFonts w:ascii="Times New Roman" w:eastAsia="Times New Roman" w:hAnsi="Times New Roman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7381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F73810"/>
    <w:rPr>
      <w:sz w:val="28"/>
      <w:szCs w:val="28"/>
    </w:rPr>
  </w:style>
  <w:style w:type="paragraph" w:customStyle="1" w:styleId="11">
    <w:name w:val="Заголовок 11"/>
    <w:basedOn w:val="a"/>
    <w:uiPriority w:val="1"/>
    <w:qFormat/>
    <w:rsid w:val="00F73810"/>
    <w:pPr>
      <w:ind w:left="282"/>
      <w:jc w:val="center"/>
      <w:outlineLvl w:val="1"/>
    </w:pPr>
    <w:rPr>
      <w:b/>
      <w:bCs/>
      <w:sz w:val="28"/>
      <w:szCs w:val="28"/>
    </w:rPr>
  </w:style>
  <w:style w:type="paragraph" w:styleId="a4">
    <w:name w:val="List Paragraph"/>
    <w:basedOn w:val="a"/>
    <w:uiPriority w:val="1"/>
    <w:qFormat/>
    <w:rsid w:val="00F73810"/>
    <w:pPr>
      <w:ind w:left="133" w:right="134" w:firstLine="566"/>
      <w:jc w:val="both"/>
    </w:pPr>
  </w:style>
  <w:style w:type="paragraph" w:customStyle="1" w:styleId="TableParagraph">
    <w:name w:val="Table Paragraph"/>
    <w:basedOn w:val="a"/>
    <w:uiPriority w:val="1"/>
    <w:qFormat/>
    <w:rsid w:val="00F73810"/>
    <w:pPr>
      <w:spacing w:line="266" w:lineRule="exact"/>
    </w:pPr>
  </w:style>
  <w:style w:type="paragraph" w:styleId="a5">
    <w:name w:val="Balloon Text"/>
    <w:basedOn w:val="a"/>
    <w:link w:val="a6"/>
    <w:uiPriority w:val="99"/>
    <w:semiHidden/>
    <w:unhideWhenUsed/>
    <w:rsid w:val="006277AE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277AE"/>
    <w:rPr>
      <w:rFonts w:ascii="Tahoma" w:eastAsia="Times New Roman" w:hAnsi="Tahoma" w:cs="Tahoma"/>
      <w:sz w:val="16"/>
      <w:szCs w:val="16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5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jpe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jpeg"/><Relationship Id="rId5" Type="http://schemas.openxmlformats.org/officeDocument/2006/relationships/footnotes" Target="footnotes.xml"/><Relationship Id="rId15" Type="http://schemas.openxmlformats.org/officeDocument/2006/relationships/image" Target="media/image7.jpeg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1435</Words>
  <Characters>8186</Characters>
  <Application>Microsoft Office Word</Application>
  <DocSecurity>0</DocSecurity>
  <Lines>68</Lines>
  <Paragraphs>19</Paragraphs>
  <ScaleCrop>false</ScaleCrop>
  <Company>Microsoft</Company>
  <LinksUpToDate>false</LinksUpToDate>
  <CharactersWithSpaces>9602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Olga Sklyar</cp:lastModifiedBy>
  <cp:revision>2</cp:revision>
  <dcterms:created xsi:type="dcterms:W3CDTF">2021-05-16T14:57:00Z</dcterms:created>
  <dcterms:modified xsi:type="dcterms:W3CDTF">2021-05-16T14:57:00Z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2021-05-16T00:00:00Z</vt:filetime>
  </property>
</Properties>
</file>