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645C" w:rsidRPr="00BF57DF" w:rsidRDefault="0025645C" w:rsidP="00C556BB">
      <w:pPr>
        <w:widowControl w:val="0"/>
        <w:jc w:val="center"/>
        <w:rPr>
          <w:sz w:val="28"/>
          <w:lang w:val="uk-UA"/>
        </w:rPr>
      </w:pPr>
      <w:r w:rsidRPr="00BF57DF">
        <w:rPr>
          <w:sz w:val="28"/>
          <w:lang w:val="uk-UA"/>
        </w:rPr>
        <w:t>Міністерство освіти і науки України</w:t>
      </w:r>
    </w:p>
    <w:p w:rsidR="0025645C" w:rsidRPr="000024E7" w:rsidRDefault="0025645C" w:rsidP="000024E7">
      <w:pPr>
        <w:widowControl w:val="0"/>
        <w:jc w:val="center"/>
        <w:rPr>
          <w:sz w:val="28"/>
          <w:lang w:val="uk-UA"/>
        </w:rPr>
      </w:pPr>
      <w:r w:rsidRPr="000024E7">
        <w:rPr>
          <w:sz w:val="28"/>
          <w:lang w:val="uk-UA"/>
        </w:rPr>
        <w:t>Харківський національний університет радіоелектроніки</w:t>
      </w:r>
    </w:p>
    <w:p w:rsidR="0025645C" w:rsidRPr="00BF57DF" w:rsidRDefault="0025645C" w:rsidP="0092248C">
      <w:pPr>
        <w:widowControl w:val="0"/>
        <w:ind w:left="284" w:right="284"/>
        <w:jc w:val="center"/>
        <w:rPr>
          <w:sz w:val="28"/>
          <w:lang w:val="uk-UA"/>
        </w:rPr>
      </w:pPr>
    </w:p>
    <w:p w:rsidR="0025645C" w:rsidRPr="00BF57DF" w:rsidRDefault="0025645C"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25645C" w:rsidRPr="00BF57DF" w:rsidTr="006B21B7">
        <w:tc>
          <w:tcPr>
            <w:tcW w:w="1582" w:type="dxa"/>
            <w:noWrap/>
            <w:tcMar>
              <w:left w:w="0" w:type="dxa"/>
              <w:right w:w="0" w:type="dxa"/>
            </w:tcMar>
            <w:vAlign w:val="bottom"/>
          </w:tcPr>
          <w:p w:rsidR="0025645C" w:rsidRPr="00BF57DF" w:rsidRDefault="0025645C" w:rsidP="0092248C">
            <w:pPr>
              <w:widowControl w:val="0"/>
              <w:ind w:right="284"/>
              <w:rPr>
                <w:sz w:val="28"/>
                <w:lang w:val="uk-UA"/>
              </w:rPr>
            </w:pPr>
            <w:r w:rsidRPr="00BF57DF">
              <w:rPr>
                <w:sz w:val="28"/>
                <w:lang w:val="uk-UA"/>
              </w:rPr>
              <w:t>Факультет</w:t>
            </w:r>
          </w:p>
        </w:tc>
        <w:tc>
          <w:tcPr>
            <w:tcW w:w="7100" w:type="dxa"/>
            <w:tcBorders>
              <w:bottom w:val="single" w:sz="2" w:space="0" w:color="auto"/>
            </w:tcBorders>
            <w:noWrap/>
            <w:vAlign w:val="bottom"/>
          </w:tcPr>
          <w:p w:rsidR="0025645C" w:rsidRPr="00BF57DF" w:rsidRDefault="00D144EA" w:rsidP="0092248C">
            <w:pPr>
              <w:widowControl w:val="0"/>
              <w:ind w:right="284"/>
              <w:jc w:val="center"/>
              <w:rPr>
                <w:sz w:val="28"/>
                <w:lang w:val="uk-UA"/>
              </w:rPr>
            </w:pPr>
            <w:r w:rsidRPr="00BF57DF">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bookmarkStart w:id="0" w:name="ПолеСоСписком1"/>
            <w:r w:rsidRPr="00BF57DF">
              <w:rPr>
                <w:sz w:val="28"/>
                <w:lang w:val="uk-UA"/>
              </w:rPr>
              <w:instrText xml:space="preserve"> FORMDROPDOWN </w:instrText>
            </w:r>
            <w:r w:rsidR="00FD1FAA">
              <w:rPr>
                <w:sz w:val="28"/>
                <w:lang w:val="uk-UA"/>
              </w:rPr>
            </w:r>
            <w:r w:rsidR="00FD1FAA">
              <w:rPr>
                <w:sz w:val="28"/>
                <w:lang w:val="uk-UA"/>
              </w:rPr>
              <w:fldChar w:fldCharType="separate"/>
            </w:r>
            <w:r w:rsidRPr="00BF57DF">
              <w:rPr>
                <w:sz w:val="28"/>
                <w:lang w:val="uk-UA"/>
              </w:rPr>
              <w:fldChar w:fldCharType="end"/>
            </w:r>
            <w:bookmarkEnd w:id="0"/>
          </w:p>
        </w:tc>
      </w:tr>
      <w:tr w:rsidR="0025645C" w:rsidRPr="00BF57DF" w:rsidTr="006B21B7">
        <w:tc>
          <w:tcPr>
            <w:tcW w:w="1582" w:type="dxa"/>
            <w:noWrap/>
            <w:tcMar>
              <w:left w:w="0" w:type="dxa"/>
              <w:right w:w="0" w:type="dxa"/>
            </w:tcMar>
          </w:tcPr>
          <w:p w:rsidR="0025645C" w:rsidRPr="00BF57DF" w:rsidRDefault="0025645C" w:rsidP="0092248C">
            <w:pPr>
              <w:widowControl w:val="0"/>
              <w:ind w:right="284"/>
              <w:rPr>
                <w:sz w:val="22"/>
                <w:szCs w:val="22"/>
                <w:vertAlign w:val="superscript"/>
                <w:lang w:val="uk-UA"/>
              </w:rPr>
            </w:pPr>
          </w:p>
        </w:tc>
        <w:tc>
          <w:tcPr>
            <w:tcW w:w="7100" w:type="dxa"/>
            <w:tcBorders>
              <w:top w:val="single" w:sz="2" w:space="0" w:color="auto"/>
            </w:tcBorders>
            <w:noWrap/>
          </w:tcPr>
          <w:p w:rsidR="0025645C" w:rsidRPr="00BF57DF" w:rsidRDefault="0025645C" w:rsidP="0092248C">
            <w:pPr>
              <w:widowControl w:val="0"/>
              <w:ind w:right="284"/>
              <w:jc w:val="center"/>
              <w:rPr>
                <w:sz w:val="22"/>
                <w:szCs w:val="22"/>
                <w:u w:val="single"/>
                <w:vertAlign w:val="superscript"/>
                <w:lang w:val="uk-UA"/>
              </w:rPr>
            </w:pPr>
            <w:r w:rsidRPr="00BF57DF">
              <w:rPr>
                <w:sz w:val="22"/>
                <w:szCs w:val="22"/>
                <w:vertAlign w:val="superscript"/>
                <w:lang w:val="uk-UA"/>
              </w:rPr>
              <w:t>(повна назва)</w:t>
            </w:r>
          </w:p>
        </w:tc>
      </w:tr>
    </w:tbl>
    <w:p w:rsidR="0025645C" w:rsidRPr="00BF57DF" w:rsidRDefault="0025645C" w:rsidP="0092248C">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25645C" w:rsidRPr="00BF57DF" w:rsidTr="006B21B7">
        <w:tc>
          <w:tcPr>
            <w:tcW w:w="1330" w:type="dxa"/>
            <w:noWrap/>
            <w:tcMar>
              <w:left w:w="0" w:type="dxa"/>
              <w:right w:w="0" w:type="dxa"/>
            </w:tcMar>
          </w:tcPr>
          <w:p w:rsidR="0025645C" w:rsidRPr="00BF57DF" w:rsidRDefault="0025645C" w:rsidP="0092248C">
            <w:pPr>
              <w:widowControl w:val="0"/>
              <w:ind w:right="284"/>
              <w:rPr>
                <w:sz w:val="28"/>
                <w:lang w:val="uk-UA"/>
              </w:rPr>
            </w:pPr>
            <w:r w:rsidRPr="00BF57DF">
              <w:rPr>
                <w:sz w:val="28"/>
                <w:lang w:val="uk-UA"/>
              </w:rPr>
              <w:t>Кафедра</w:t>
            </w:r>
          </w:p>
        </w:tc>
        <w:tc>
          <w:tcPr>
            <w:tcW w:w="7352" w:type="dxa"/>
            <w:tcBorders>
              <w:bottom w:val="single" w:sz="2" w:space="0" w:color="auto"/>
            </w:tcBorders>
            <w:noWrap/>
          </w:tcPr>
          <w:p w:rsidR="0025645C" w:rsidRPr="00BF57DF" w:rsidRDefault="001C7A37" w:rsidP="0092248C">
            <w:pPr>
              <w:widowControl w:val="0"/>
              <w:ind w:right="284"/>
              <w:jc w:val="center"/>
              <w:rPr>
                <w:sz w:val="28"/>
                <w:lang w:val="uk-UA"/>
              </w:rPr>
            </w:pPr>
            <w:r w:rsidRPr="00BF57DF">
              <w:rPr>
                <w:sz w:val="28"/>
                <w:lang w:val="uk-UA"/>
              </w:rPr>
              <w:t>електронних обчислювальних машин</w:t>
            </w:r>
          </w:p>
        </w:tc>
      </w:tr>
      <w:tr w:rsidR="0025645C" w:rsidRPr="00BF57DF" w:rsidTr="006B21B7">
        <w:trPr>
          <w:trHeight w:val="87"/>
        </w:trPr>
        <w:tc>
          <w:tcPr>
            <w:tcW w:w="1330" w:type="dxa"/>
            <w:noWrap/>
            <w:tcMar>
              <w:left w:w="0" w:type="dxa"/>
              <w:right w:w="0" w:type="dxa"/>
            </w:tcMar>
          </w:tcPr>
          <w:p w:rsidR="0025645C" w:rsidRPr="00BF57DF" w:rsidRDefault="0025645C" w:rsidP="0092248C">
            <w:pPr>
              <w:widowControl w:val="0"/>
              <w:ind w:right="284"/>
              <w:jc w:val="center"/>
              <w:rPr>
                <w:sz w:val="22"/>
                <w:szCs w:val="22"/>
                <w:vertAlign w:val="superscript"/>
                <w:lang w:val="uk-UA"/>
              </w:rPr>
            </w:pPr>
          </w:p>
        </w:tc>
        <w:tc>
          <w:tcPr>
            <w:tcW w:w="7352" w:type="dxa"/>
            <w:tcBorders>
              <w:top w:val="single" w:sz="2" w:space="0" w:color="auto"/>
            </w:tcBorders>
            <w:noWrap/>
          </w:tcPr>
          <w:p w:rsidR="0025645C" w:rsidRPr="00BF57DF" w:rsidRDefault="0025645C" w:rsidP="0092248C">
            <w:pPr>
              <w:widowControl w:val="0"/>
              <w:ind w:right="284"/>
              <w:jc w:val="center"/>
              <w:rPr>
                <w:sz w:val="22"/>
                <w:szCs w:val="22"/>
                <w:u w:val="single"/>
                <w:vertAlign w:val="superscript"/>
                <w:lang w:val="uk-UA"/>
              </w:rPr>
            </w:pPr>
            <w:r w:rsidRPr="00BF57DF">
              <w:rPr>
                <w:sz w:val="22"/>
                <w:szCs w:val="22"/>
                <w:vertAlign w:val="superscript"/>
                <w:lang w:val="uk-UA"/>
              </w:rPr>
              <w:t>(повна назва)</w:t>
            </w:r>
          </w:p>
        </w:tc>
      </w:tr>
    </w:tbl>
    <w:p w:rsidR="0025645C" w:rsidRPr="00BF57DF" w:rsidRDefault="0025645C" w:rsidP="0092248C">
      <w:pPr>
        <w:widowControl w:val="0"/>
        <w:ind w:left="284" w:right="284"/>
        <w:jc w:val="center"/>
        <w:rPr>
          <w:sz w:val="18"/>
          <w:szCs w:val="18"/>
          <w:lang w:val="uk-UA"/>
        </w:rPr>
      </w:pPr>
    </w:p>
    <w:p w:rsidR="0025645C" w:rsidRPr="00BF57DF" w:rsidRDefault="0025645C" w:rsidP="0092248C">
      <w:pPr>
        <w:widowControl w:val="0"/>
        <w:ind w:left="284" w:right="284"/>
        <w:jc w:val="right"/>
        <w:rPr>
          <w:sz w:val="28"/>
          <w:lang w:val="uk-UA"/>
        </w:rPr>
      </w:pPr>
    </w:p>
    <w:p w:rsidR="0025645C" w:rsidRPr="000024E7" w:rsidRDefault="00C556BB" w:rsidP="000024E7">
      <w:pPr>
        <w:spacing w:before="120" w:after="120"/>
        <w:ind w:left="284" w:right="284"/>
        <w:jc w:val="center"/>
        <w:rPr>
          <w:b/>
          <w:spacing w:val="40"/>
          <w:sz w:val="40"/>
          <w:szCs w:val="40"/>
        </w:rPr>
      </w:pPr>
      <w:r w:rsidRPr="000024E7">
        <w:rPr>
          <w:b/>
          <w:spacing w:val="40"/>
          <w:sz w:val="40"/>
          <w:szCs w:val="40"/>
        </w:rPr>
        <w:t>АТЕСТАЦІЙНА РОБОТА</w:t>
      </w:r>
    </w:p>
    <w:p w:rsidR="0025645C" w:rsidRPr="009D6463" w:rsidRDefault="0025645C" w:rsidP="009D6463">
      <w:pPr>
        <w:spacing w:after="120"/>
        <w:ind w:left="283" w:right="283"/>
        <w:jc w:val="center"/>
        <w:rPr>
          <w:b/>
          <w:spacing w:val="40"/>
          <w:sz w:val="36"/>
          <w:szCs w:val="36"/>
          <w:lang w:val="uk-UA"/>
        </w:rPr>
      </w:pPr>
      <w:r w:rsidRPr="009D6463">
        <w:rPr>
          <w:b/>
          <w:spacing w:val="40"/>
          <w:sz w:val="36"/>
          <w:szCs w:val="36"/>
          <w:lang w:val="uk-UA"/>
        </w:rPr>
        <w:t>П</w:t>
      </w:r>
      <w:r w:rsidR="00C556BB" w:rsidRPr="009D6463">
        <w:rPr>
          <w:b/>
          <w:spacing w:val="40"/>
          <w:sz w:val="36"/>
          <w:szCs w:val="36"/>
          <w:lang w:val="uk-UA"/>
        </w:rPr>
        <w:t>ояснювальна записка</w:t>
      </w:r>
    </w:p>
    <w:p w:rsidR="0025645C" w:rsidRPr="00BF57DF" w:rsidRDefault="0025645C" w:rsidP="0092248C">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F492B" w:rsidRPr="00BF57DF" w:rsidTr="0084120D">
        <w:tc>
          <w:tcPr>
            <w:tcW w:w="2693" w:type="dxa"/>
            <w:noWrap/>
            <w:tcMar>
              <w:left w:w="0" w:type="dxa"/>
              <w:right w:w="0" w:type="dxa"/>
            </w:tcMar>
            <w:vAlign w:val="bottom"/>
          </w:tcPr>
          <w:p w:rsidR="00AF492B" w:rsidRPr="00BF57DF" w:rsidRDefault="00AF492B" w:rsidP="008D00BC">
            <w:pPr>
              <w:widowControl w:val="0"/>
              <w:ind w:right="284"/>
              <w:rPr>
                <w:sz w:val="28"/>
                <w:lang w:val="uk-UA"/>
              </w:rPr>
            </w:pPr>
            <w:r w:rsidRPr="00BF57DF">
              <w:rPr>
                <w:sz w:val="28"/>
                <w:lang w:val="uk-UA"/>
              </w:rPr>
              <w:t>Рівень вищої освіти</w:t>
            </w:r>
          </w:p>
        </w:tc>
        <w:tc>
          <w:tcPr>
            <w:tcW w:w="4395" w:type="dxa"/>
            <w:tcBorders>
              <w:bottom w:val="single" w:sz="2" w:space="0" w:color="auto"/>
            </w:tcBorders>
            <w:noWrap/>
          </w:tcPr>
          <w:p w:rsidR="00AF492B" w:rsidRPr="00BF57DF" w:rsidRDefault="0084120D" w:rsidP="008D00BC">
            <w:pPr>
              <w:widowControl w:val="0"/>
              <w:ind w:right="284"/>
              <w:jc w:val="center"/>
              <w:rPr>
                <w:sz w:val="28"/>
                <w:szCs w:val="28"/>
                <w:lang w:val="uk-UA"/>
              </w:rPr>
            </w:pPr>
            <w:r w:rsidRPr="00BF57DF">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bl>
    <w:p w:rsidR="00D54605" w:rsidRPr="00BF57DF" w:rsidRDefault="00D54605">
      <w:pPr>
        <w:rPr>
          <w:lang w:val="uk-UA"/>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D77750" w:rsidRPr="00BF57DF" w:rsidTr="006B21B7">
        <w:trPr>
          <w:trHeight w:hRule="exact" w:val="397"/>
          <w:jc w:val="center"/>
        </w:trPr>
        <w:tc>
          <w:tcPr>
            <w:tcW w:w="9096" w:type="dxa"/>
            <w:tcBorders>
              <w:top w:val="nil"/>
              <w:left w:val="nil"/>
              <w:bottom w:val="single" w:sz="2" w:space="0" w:color="auto"/>
              <w:right w:val="nil"/>
            </w:tcBorders>
            <w:vAlign w:val="bottom"/>
          </w:tcPr>
          <w:bookmarkStart w:id="1" w:name="_Hlk503095013"/>
          <w:p w:rsidR="00D77750" w:rsidRPr="00BF57DF" w:rsidRDefault="00D144EA" w:rsidP="004C5610">
            <w:pPr>
              <w:widowControl w:val="0"/>
              <w:jc w:val="center"/>
              <w:rPr>
                <w:sz w:val="36"/>
                <w:lang w:val="uk-UA"/>
              </w:rPr>
            </w:pPr>
            <w:r w:rsidRPr="00BF57DF">
              <w:rPr>
                <w:sz w:val="36"/>
                <w:lang w:val="uk-UA"/>
              </w:rPr>
              <w:fldChar w:fldCharType="begin">
                <w:ffData>
                  <w:name w:val=""/>
                  <w:enabled/>
                  <w:calcOnExit w:val="0"/>
                  <w:textInput>
                    <w:default w:val="Моделювання синтезу зображень сцен великих "/>
                    <w:maxLength w:val="52"/>
                  </w:textInput>
                </w:ffData>
              </w:fldChar>
            </w:r>
            <w:r w:rsidRPr="00BF57DF">
              <w:rPr>
                <w:sz w:val="36"/>
                <w:lang w:val="uk-UA"/>
              </w:rPr>
              <w:instrText xml:space="preserve"> FORMTEXT </w:instrText>
            </w:r>
            <w:r w:rsidRPr="00BF57DF">
              <w:rPr>
                <w:sz w:val="36"/>
                <w:lang w:val="uk-UA"/>
              </w:rPr>
            </w:r>
            <w:r w:rsidRPr="00BF57DF">
              <w:rPr>
                <w:sz w:val="36"/>
                <w:lang w:val="uk-UA"/>
              </w:rPr>
              <w:fldChar w:fldCharType="separate"/>
            </w:r>
            <w:r w:rsidRPr="00BF57DF">
              <w:rPr>
                <w:noProof/>
                <w:sz w:val="36"/>
                <w:lang w:val="uk-UA"/>
              </w:rPr>
              <w:t xml:space="preserve">Моделювання синтезу зображень сцен великих </w:t>
            </w:r>
            <w:r w:rsidRPr="00BF57DF">
              <w:rPr>
                <w:sz w:val="36"/>
                <w:lang w:val="uk-UA"/>
              </w:rPr>
              <w:fldChar w:fldCharType="end"/>
            </w:r>
          </w:p>
        </w:tc>
      </w:tr>
      <w:tr w:rsidR="00D77750" w:rsidRPr="00BF57DF" w:rsidTr="006B21B7">
        <w:trPr>
          <w:trHeight w:hRule="exact" w:val="397"/>
          <w:jc w:val="center"/>
        </w:trPr>
        <w:tc>
          <w:tcPr>
            <w:tcW w:w="9096" w:type="dxa"/>
            <w:tcBorders>
              <w:top w:val="single" w:sz="2" w:space="0" w:color="auto"/>
              <w:left w:val="nil"/>
              <w:bottom w:val="single" w:sz="2" w:space="0" w:color="auto"/>
              <w:right w:val="nil"/>
            </w:tcBorders>
            <w:vAlign w:val="bottom"/>
          </w:tcPr>
          <w:p w:rsidR="00D77750" w:rsidRPr="00BF57DF" w:rsidRDefault="002E2DE0" w:rsidP="004C5610">
            <w:pPr>
              <w:widowControl w:val="0"/>
              <w:jc w:val="center"/>
              <w:rPr>
                <w:sz w:val="36"/>
                <w:lang w:val="uk-UA"/>
              </w:rPr>
            </w:pPr>
            <w:r w:rsidRPr="00BF57DF">
              <w:rPr>
                <w:sz w:val="36"/>
                <w:lang w:val="uk-UA"/>
              </w:rPr>
              <w:fldChar w:fldCharType="begin">
                <w:ffData>
                  <w:name w:val=""/>
                  <w:enabled/>
                  <w:calcOnExit w:val="0"/>
                  <w:textInput>
                    <w:default w:val="просторів методом зворотного трасування"/>
                    <w:maxLength w:val="52"/>
                  </w:textInput>
                </w:ffData>
              </w:fldChar>
            </w:r>
            <w:r w:rsidRPr="00BF57DF">
              <w:rPr>
                <w:sz w:val="36"/>
                <w:lang w:val="uk-UA"/>
              </w:rPr>
              <w:instrText xml:space="preserve"> FORMTEXT </w:instrText>
            </w:r>
            <w:r w:rsidRPr="00BF57DF">
              <w:rPr>
                <w:sz w:val="36"/>
                <w:lang w:val="uk-UA"/>
              </w:rPr>
            </w:r>
            <w:r w:rsidRPr="00BF57DF">
              <w:rPr>
                <w:sz w:val="36"/>
                <w:lang w:val="uk-UA"/>
              </w:rPr>
              <w:fldChar w:fldCharType="separate"/>
            </w:r>
            <w:r w:rsidRPr="00BF57DF">
              <w:rPr>
                <w:noProof/>
                <w:sz w:val="36"/>
                <w:lang w:val="uk-UA"/>
              </w:rPr>
              <w:t>просторів методом зворотного трасування</w:t>
            </w:r>
            <w:r w:rsidRPr="00BF57DF">
              <w:rPr>
                <w:sz w:val="36"/>
                <w:lang w:val="uk-UA"/>
              </w:rPr>
              <w:fldChar w:fldCharType="end"/>
            </w:r>
          </w:p>
        </w:tc>
      </w:tr>
      <w:tr w:rsidR="00D77750" w:rsidRPr="00BF57DF" w:rsidTr="006B21B7">
        <w:trPr>
          <w:trHeight w:hRule="exact" w:val="397"/>
          <w:jc w:val="center"/>
        </w:trPr>
        <w:tc>
          <w:tcPr>
            <w:tcW w:w="9096" w:type="dxa"/>
            <w:tcBorders>
              <w:top w:val="single" w:sz="2" w:space="0" w:color="auto"/>
              <w:left w:val="nil"/>
              <w:bottom w:val="single" w:sz="2" w:space="0" w:color="auto"/>
              <w:right w:val="nil"/>
            </w:tcBorders>
            <w:vAlign w:val="bottom"/>
          </w:tcPr>
          <w:p w:rsidR="00D77750" w:rsidRPr="00BF57DF" w:rsidRDefault="00D144EA" w:rsidP="004C5610">
            <w:pPr>
              <w:widowControl w:val="0"/>
              <w:jc w:val="center"/>
              <w:rPr>
                <w:sz w:val="36"/>
                <w:lang w:val="uk-UA"/>
              </w:rPr>
            </w:pPr>
            <w:r w:rsidRPr="00BF57DF">
              <w:rPr>
                <w:sz w:val="36"/>
                <w:lang w:val="uk-UA"/>
              </w:rPr>
              <w:fldChar w:fldCharType="begin">
                <w:ffData>
                  <w:name w:val=""/>
                  <w:enabled/>
                  <w:calcOnExit w:val="0"/>
                  <w:textInput>
                    <w:maxLength w:val="52"/>
                  </w:textInput>
                </w:ffData>
              </w:fldChar>
            </w:r>
            <w:r w:rsidRPr="00BF57DF">
              <w:rPr>
                <w:sz w:val="36"/>
                <w:lang w:val="uk-UA"/>
              </w:rPr>
              <w:instrText xml:space="preserve"> FORMTEXT </w:instrText>
            </w:r>
            <w:r w:rsidRPr="00BF57DF">
              <w:rPr>
                <w:sz w:val="36"/>
                <w:lang w:val="uk-UA"/>
              </w:rPr>
            </w:r>
            <w:r w:rsidRPr="00BF57DF">
              <w:rPr>
                <w:sz w:val="36"/>
                <w:lang w:val="uk-UA"/>
              </w:rPr>
              <w:fldChar w:fldCharType="separate"/>
            </w:r>
            <w:r w:rsidRPr="00BF57DF">
              <w:rPr>
                <w:noProof/>
                <w:sz w:val="36"/>
                <w:lang w:val="uk-UA"/>
              </w:rPr>
              <w:t> </w:t>
            </w:r>
            <w:r w:rsidRPr="00BF57DF">
              <w:rPr>
                <w:noProof/>
                <w:sz w:val="36"/>
                <w:lang w:val="uk-UA"/>
              </w:rPr>
              <w:t> </w:t>
            </w:r>
            <w:r w:rsidRPr="00BF57DF">
              <w:rPr>
                <w:noProof/>
                <w:sz w:val="36"/>
                <w:lang w:val="uk-UA"/>
              </w:rPr>
              <w:t> </w:t>
            </w:r>
            <w:r w:rsidRPr="00BF57DF">
              <w:rPr>
                <w:noProof/>
                <w:sz w:val="36"/>
                <w:lang w:val="uk-UA"/>
              </w:rPr>
              <w:t> </w:t>
            </w:r>
            <w:r w:rsidRPr="00BF57DF">
              <w:rPr>
                <w:noProof/>
                <w:sz w:val="36"/>
                <w:lang w:val="uk-UA"/>
              </w:rPr>
              <w:t> </w:t>
            </w:r>
            <w:r w:rsidRPr="00BF57DF">
              <w:rPr>
                <w:sz w:val="36"/>
                <w:lang w:val="uk-UA"/>
              </w:rPr>
              <w:fldChar w:fldCharType="end"/>
            </w:r>
          </w:p>
        </w:tc>
      </w:tr>
      <w:bookmarkEnd w:id="1"/>
      <w:tr w:rsidR="00D77750" w:rsidRPr="00BF57DF" w:rsidTr="006B21B7">
        <w:trPr>
          <w:jc w:val="center"/>
        </w:trPr>
        <w:tc>
          <w:tcPr>
            <w:tcW w:w="9096" w:type="dxa"/>
            <w:tcBorders>
              <w:top w:val="single" w:sz="2" w:space="0" w:color="auto"/>
              <w:left w:val="nil"/>
              <w:bottom w:val="nil"/>
              <w:right w:val="nil"/>
            </w:tcBorders>
          </w:tcPr>
          <w:p w:rsidR="00D77750" w:rsidRPr="00BF57DF" w:rsidRDefault="00D77750" w:rsidP="00D77750">
            <w:pPr>
              <w:widowControl w:val="0"/>
              <w:jc w:val="center"/>
              <w:rPr>
                <w:sz w:val="22"/>
                <w:szCs w:val="22"/>
                <w:vertAlign w:val="superscript"/>
                <w:lang w:val="uk-UA"/>
              </w:rPr>
            </w:pPr>
            <w:r w:rsidRPr="00BF57DF">
              <w:rPr>
                <w:sz w:val="22"/>
                <w:szCs w:val="22"/>
                <w:vertAlign w:val="superscript"/>
                <w:lang w:val="uk-UA"/>
              </w:rPr>
              <w:t>(тема)</w:t>
            </w:r>
          </w:p>
        </w:tc>
      </w:tr>
    </w:tbl>
    <w:p w:rsidR="0025645C" w:rsidRPr="00BF57DF" w:rsidRDefault="0025645C" w:rsidP="00243AB7">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132CA1" w:rsidRPr="00BF57DF" w:rsidTr="00C679DC">
        <w:trPr>
          <w:trHeight w:val="397"/>
        </w:trPr>
        <w:tc>
          <w:tcPr>
            <w:tcW w:w="5649" w:type="dxa"/>
            <w:gridSpan w:val="6"/>
            <w:tcBorders>
              <w:top w:val="nil"/>
              <w:left w:val="nil"/>
              <w:bottom w:val="nil"/>
              <w:right w:val="nil"/>
            </w:tcBorders>
            <w:vAlign w:val="bottom"/>
          </w:tcPr>
          <w:p w:rsidR="00132CA1" w:rsidRPr="00BF57DF" w:rsidRDefault="00132CA1" w:rsidP="00132CA1">
            <w:pPr>
              <w:widowControl w:val="0"/>
              <w:tabs>
                <w:tab w:val="left" w:pos="6804"/>
              </w:tabs>
              <w:rPr>
                <w:sz w:val="28"/>
                <w:szCs w:val="28"/>
                <w:lang w:val="uk-UA"/>
              </w:rPr>
            </w:pPr>
            <w:r w:rsidRPr="00BF57DF">
              <w:rPr>
                <w:sz w:val="28"/>
                <w:szCs w:val="28"/>
                <w:lang w:val="uk-UA"/>
              </w:rPr>
              <w:t>Виконав:</w:t>
            </w:r>
          </w:p>
        </w:tc>
      </w:tr>
      <w:tr w:rsidR="009A66E8" w:rsidRPr="00BF57DF" w:rsidTr="00C679DC">
        <w:trPr>
          <w:trHeight w:val="397"/>
        </w:trPr>
        <w:tc>
          <w:tcPr>
            <w:tcW w:w="1134" w:type="dxa"/>
            <w:tcBorders>
              <w:top w:val="nil"/>
              <w:left w:val="nil"/>
              <w:bottom w:val="nil"/>
              <w:right w:val="nil"/>
            </w:tcBorders>
            <w:vAlign w:val="bottom"/>
          </w:tcPr>
          <w:p w:rsidR="009A66E8" w:rsidRPr="00BF57DF" w:rsidRDefault="009A66E8" w:rsidP="00936594">
            <w:pPr>
              <w:pStyle w:val="6"/>
              <w:keepNext w:val="0"/>
              <w:widowControl w:val="0"/>
              <w:jc w:val="left"/>
            </w:pPr>
            <w:r w:rsidRPr="00BF57DF">
              <w:t>студент</w:t>
            </w:r>
          </w:p>
        </w:tc>
        <w:tc>
          <w:tcPr>
            <w:tcW w:w="708" w:type="dxa"/>
            <w:gridSpan w:val="2"/>
            <w:tcBorders>
              <w:top w:val="nil"/>
              <w:left w:val="nil"/>
              <w:bottom w:val="single" w:sz="2" w:space="0" w:color="auto"/>
              <w:right w:val="nil"/>
            </w:tcBorders>
            <w:vAlign w:val="bottom"/>
          </w:tcPr>
          <w:p w:rsidR="009A66E8" w:rsidRPr="00BF57DF" w:rsidRDefault="00D144EA" w:rsidP="00936594">
            <w:pPr>
              <w:pStyle w:val="6"/>
              <w:keepNext w:val="0"/>
              <w:widowControl w:val="0"/>
              <w:rPr>
                <w:noProof w:val="0"/>
              </w:rPr>
            </w:pPr>
            <w:r w:rsidRPr="00BF57DF">
              <w:rPr>
                <w:noProof w:val="0"/>
              </w:rPr>
              <w:fldChar w:fldCharType="begin">
                <w:ffData>
                  <w:name w:val=""/>
                  <w:enabled/>
                  <w:calcOnExit w:val="0"/>
                  <w:ddList>
                    <w:listEntry w:val="II"/>
                    <w:listEntry w:val="III"/>
                    <w:listEntry w:val="V"/>
                    <w:listEntry w:val="IV"/>
                  </w:ddList>
                </w:ffData>
              </w:fldChar>
            </w:r>
            <w:r w:rsidRPr="00BF57DF">
              <w:rPr>
                <w:noProof w:val="0"/>
              </w:rPr>
              <w:instrText xml:space="preserve"> FORMDROPDOWN </w:instrText>
            </w:r>
            <w:r w:rsidR="00FD1FAA">
              <w:rPr>
                <w:noProof w:val="0"/>
              </w:rPr>
            </w:r>
            <w:r w:rsidR="00FD1FAA">
              <w:rPr>
                <w:noProof w:val="0"/>
              </w:rPr>
              <w:fldChar w:fldCharType="separate"/>
            </w:r>
            <w:r w:rsidRPr="00BF57DF">
              <w:rPr>
                <w:noProof w:val="0"/>
              </w:rPr>
              <w:fldChar w:fldCharType="end"/>
            </w:r>
          </w:p>
        </w:tc>
        <w:tc>
          <w:tcPr>
            <w:tcW w:w="1701" w:type="dxa"/>
            <w:gridSpan w:val="2"/>
            <w:tcBorders>
              <w:top w:val="nil"/>
              <w:left w:val="nil"/>
              <w:bottom w:val="nil"/>
              <w:right w:val="nil"/>
            </w:tcBorders>
            <w:vAlign w:val="bottom"/>
          </w:tcPr>
          <w:p w:rsidR="009A66E8" w:rsidRPr="00BF57DF" w:rsidRDefault="009A66E8" w:rsidP="00936594">
            <w:pPr>
              <w:widowControl w:val="0"/>
              <w:tabs>
                <w:tab w:val="left" w:pos="2523"/>
                <w:tab w:val="left" w:pos="6804"/>
              </w:tabs>
              <w:jc w:val="both"/>
              <w:rPr>
                <w:sz w:val="28"/>
                <w:lang w:val="uk-UA"/>
              </w:rPr>
            </w:pPr>
            <w:r w:rsidRPr="00BF57DF">
              <w:rPr>
                <w:sz w:val="28"/>
                <w:lang w:val="uk-UA"/>
              </w:rPr>
              <w:t>курсу, групи</w:t>
            </w:r>
          </w:p>
        </w:tc>
        <w:tc>
          <w:tcPr>
            <w:tcW w:w="2106" w:type="dxa"/>
            <w:tcBorders>
              <w:top w:val="nil"/>
              <w:left w:val="nil"/>
              <w:bottom w:val="single" w:sz="2" w:space="0" w:color="auto"/>
              <w:right w:val="nil"/>
            </w:tcBorders>
            <w:vAlign w:val="bottom"/>
          </w:tcPr>
          <w:p w:rsidR="009A66E8" w:rsidRPr="00BF57DF" w:rsidRDefault="00D144EA" w:rsidP="00D144EA">
            <w:pPr>
              <w:widowControl w:val="0"/>
              <w:tabs>
                <w:tab w:val="left" w:pos="6804"/>
              </w:tabs>
              <w:jc w:val="center"/>
              <w:rPr>
                <w:sz w:val="28"/>
                <w:lang w:val="uk-UA"/>
              </w:rPr>
            </w:pPr>
            <w:r w:rsidRPr="00BF57DF">
              <w:rPr>
                <w:sz w:val="28"/>
                <w:lang w:val="uk-UA"/>
              </w:rPr>
              <w:fldChar w:fldCharType="begin">
                <w:ffData>
                  <w:name w:val=""/>
                  <w:enabled/>
                  <w:calcOnExit w:val="0"/>
                  <w:ddList>
                    <w:listEntry w:val="СПм-"/>
                    <w:listEntry w:val="КІз-"/>
                    <w:listEntry w:val="КІ-"/>
                    <w:listEntry w:val="КСМм-"/>
                    <w:listEntry w:val="КСМзм-"/>
                    <w:listEntry w:val="СПзм-"/>
                  </w:ddList>
                </w:ffData>
              </w:fldChar>
            </w:r>
            <w:r w:rsidRPr="00BF57DF">
              <w:rPr>
                <w:sz w:val="28"/>
                <w:lang w:val="uk-UA"/>
              </w:rPr>
              <w:instrText xml:space="preserve"> FORMDROPDOWN </w:instrText>
            </w:r>
            <w:r w:rsidR="00FD1FAA">
              <w:rPr>
                <w:sz w:val="28"/>
                <w:lang w:val="uk-UA"/>
              </w:rPr>
            </w:r>
            <w:r w:rsidR="00FD1FAA">
              <w:rPr>
                <w:sz w:val="28"/>
                <w:lang w:val="uk-UA"/>
              </w:rPr>
              <w:fldChar w:fldCharType="separate"/>
            </w:r>
            <w:r w:rsidRPr="00BF57DF">
              <w:rPr>
                <w:sz w:val="28"/>
                <w:lang w:val="uk-UA"/>
              </w:rPr>
              <w:fldChar w:fldCharType="end"/>
            </w:r>
            <w:r w:rsidRPr="00BF57DF">
              <w:rPr>
                <w:sz w:val="28"/>
                <w:lang w:val="uk-UA"/>
              </w:rPr>
              <w:t>18</w:t>
            </w:r>
            <w:r w:rsidR="00002D74" w:rsidRPr="00BF57DF">
              <w:rPr>
                <w:sz w:val="28"/>
                <w:lang w:val="uk-UA"/>
              </w:rPr>
              <w:t>-</w:t>
            </w:r>
            <w:r w:rsidRPr="00BF57DF">
              <w:rPr>
                <w:sz w:val="28"/>
                <w:lang w:val="uk-UA"/>
              </w:rPr>
              <w:t>2</w:t>
            </w:r>
          </w:p>
        </w:tc>
      </w:tr>
      <w:tr w:rsidR="00842D0E" w:rsidRPr="00BF57DF" w:rsidTr="00C679DC">
        <w:trPr>
          <w:trHeight w:val="318"/>
        </w:trPr>
        <w:tc>
          <w:tcPr>
            <w:tcW w:w="5649" w:type="dxa"/>
            <w:gridSpan w:val="6"/>
            <w:tcBorders>
              <w:top w:val="nil"/>
              <w:left w:val="nil"/>
              <w:bottom w:val="single" w:sz="2" w:space="0" w:color="auto"/>
              <w:right w:val="nil"/>
            </w:tcBorders>
            <w:vAlign w:val="bottom"/>
          </w:tcPr>
          <w:p w:rsidR="00842D0E" w:rsidRPr="00BF57DF" w:rsidRDefault="00A72827" w:rsidP="00A72827">
            <w:pPr>
              <w:widowControl w:val="0"/>
              <w:tabs>
                <w:tab w:val="left" w:pos="6804"/>
              </w:tabs>
              <w:jc w:val="center"/>
              <w:rPr>
                <w:sz w:val="28"/>
                <w:szCs w:val="28"/>
                <w:lang w:val="uk-UA"/>
              </w:rPr>
            </w:pPr>
            <w:r w:rsidRPr="00BF57DF">
              <w:rPr>
                <w:sz w:val="28"/>
                <w:lang w:val="uk-UA"/>
              </w:rPr>
              <w:t>Леванда</w:t>
            </w:r>
            <w:r w:rsidR="00842D0E" w:rsidRPr="00BF57DF">
              <w:rPr>
                <w:sz w:val="28"/>
                <w:lang w:val="uk-UA"/>
              </w:rPr>
              <w:t xml:space="preserve"> О.</w:t>
            </w:r>
            <w:r w:rsidRPr="00BF57DF">
              <w:rPr>
                <w:sz w:val="28"/>
                <w:lang w:val="uk-UA"/>
              </w:rPr>
              <w:t>С</w:t>
            </w:r>
            <w:r w:rsidR="00842D0E" w:rsidRPr="00BF57DF">
              <w:rPr>
                <w:sz w:val="28"/>
                <w:lang w:val="uk-UA"/>
              </w:rPr>
              <w:t>.</w:t>
            </w:r>
          </w:p>
        </w:tc>
      </w:tr>
      <w:tr w:rsidR="00842D0E" w:rsidRPr="00BF57DF" w:rsidTr="00C679DC">
        <w:trPr>
          <w:trHeight w:val="112"/>
        </w:trPr>
        <w:tc>
          <w:tcPr>
            <w:tcW w:w="5649" w:type="dxa"/>
            <w:gridSpan w:val="6"/>
            <w:tcBorders>
              <w:top w:val="single" w:sz="2" w:space="0" w:color="auto"/>
              <w:left w:val="nil"/>
              <w:bottom w:val="nil"/>
              <w:right w:val="nil"/>
            </w:tcBorders>
          </w:tcPr>
          <w:p w:rsidR="00842D0E" w:rsidRPr="00BF57DF" w:rsidRDefault="00842D0E" w:rsidP="008D00BC">
            <w:pPr>
              <w:widowControl w:val="0"/>
              <w:tabs>
                <w:tab w:val="left" w:pos="6804"/>
              </w:tabs>
              <w:jc w:val="center"/>
              <w:rPr>
                <w:sz w:val="22"/>
                <w:szCs w:val="22"/>
                <w:vertAlign w:val="superscript"/>
                <w:lang w:val="uk-UA"/>
              </w:rPr>
            </w:pPr>
            <w:r w:rsidRPr="00BF57DF">
              <w:rPr>
                <w:sz w:val="22"/>
                <w:szCs w:val="22"/>
                <w:vertAlign w:val="superscript"/>
                <w:lang w:val="uk-UA"/>
              </w:rPr>
              <w:t>(прізвище, ініціали)</w:t>
            </w:r>
          </w:p>
        </w:tc>
      </w:tr>
      <w:tr w:rsidR="002C6F86" w:rsidRPr="00BF57DF" w:rsidTr="00C679DC">
        <w:trPr>
          <w:trHeight w:val="397"/>
        </w:trPr>
        <w:tc>
          <w:tcPr>
            <w:tcW w:w="1842" w:type="dxa"/>
            <w:gridSpan w:val="3"/>
            <w:tcBorders>
              <w:top w:val="nil"/>
              <w:left w:val="nil"/>
              <w:bottom w:val="nil"/>
              <w:right w:val="nil"/>
            </w:tcBorders>
            <w:vAlign w:val="bottom"/>
          </w:tcPr>
          <w:p w:rsidR="002C6F86" w:rsidRPr="00BF57DF" w:rsidRDefault="005D2B18" w:rsidP="00936594">
            <w:pPr>
              <w:widowControl w:val="0"/>
              <w:tabs>
                <w:tab w:val="left" w:pos="2523"/>
                <w:tab w:val="left" w:pos="6804"/>
              </w:tabs>
              <w:rPr>
                <w:sz w:val="28"/>
                <w:szCs w:val="28"/>
                <w:lang w:val="uk-UA"/>
              </w:rPr>
            </w:pPr>
            <w:r w:rsidRPr="00BF57DF">
              <w:rPr>
                <w:sz w:val="28"/>
                <w:szCs w:val="28"/>
                <w:lang w:val="uk-UA"/>
              </w:rPr>
              <w:t>С</w:t>
            </w:r>
            <w:r w:rsidR="00F9091D" w:rsidRPr="00BF57DF">
              <w:rPr>
                <w:sz w:val="28"/>
                <w:szCs w:val="28"/>
                <w:lang w:val="uk-UA"/>
              </w:rPr>
              <w:t>пеціальн</w:t>
            </w:r>
            <w:r w:rsidRPr="00BF57DF">
              <w:rPr>
                <w:sz w:val="28"/>
                <w:szCs w:val="28"/>
                <w:lang w:val="uk-UA"/>
              </w:rPr>
              <w:t>і</w:t>
            </w:r>
            <w:r w:rsidR="00F9091D" w:rsidRPr="00BF57DF">
              <w:rPr>
                <w:sz w:val="28"/>
                <w:szCs w:val="28"/>
                <w:lang w:val="uk-UA"/>
              </w:rPr>
              <w:t>ст</w:t>
            </w:r>
            <w:r w:rsidRPr="00BF57DF">
              <w:rPr>
                <w:sz w:val="28"/>
                <w:szCs w:val="28"/>
                <w:lang w:val="uk-UA"/>
              </w:rPr>
              <w:t>ь</w:t>
            </w:r>
          </w:p>
        </w:tc>
        <w:tc>
          <w:tcPr>
            <w:tcW w:w="3807" w:type="dxa"/>
            <w:gridSpan w:val="3"/>
            <w:tcBorders>
              <w:top w:val="nil"/>
              <w:left w:val="nil"/>
              <w:bottom w:val="single" w:sz="2" w:space="0" w:color="auto"/>
              <w:right w:val="nil"/>
            </w:tcBorders>
            <w:vAlign w:val="bottom"/>
          </w:tcPr>
          <w:p w:rsidR="002C6F86" w:rsidRPr="00BF57DF" w:rsidRDefault="002C6F86" w:rsidP="00936594">
            <w:pPr>
              <w:widowControl w:val="0"/>
              <w:tabs>
                <w:tab w:val="left" w:pos="2523"/>
                <w:tab w:val="left" w:pos="6804"/>
              </w:tabs>
              <w:rPr>
                <w:sz w:val="28"/>
                <w:szCs w:val="28"/>
                <w:lang w:val="uk-UA"/>
              </w:rPr>
            </w:pPr>
          </w:p>
        </w:tc>
      </w:tr>
      <w:tr w:rsidR="003424F6" w:rsidRPr="00BF57DF" w:rsidTr="00C679DC">
        <w:trPr>
          <w:trHeight w:val="397"/>
        </w:trPr>
        <w:tc>
          <w:tcPr>
            <w:tcW w:w="5649" w:type="dxa"/>
            <w:gridSpan w:val="6"/>
            <w:tcBorders>
              <w:top w:val="nil"/>
              <w:left w:val="nil"/>
              <w:bottom w:val="single" w:sz="2" w:space="0" w:color="auto"/>
              <w:right w:val="nil"/>
            </w:tcBorders>
            <w:vAlign w:val="bottom"/>
          </w:tcPr>
          <w:p w:rsidR="003424F6" w:rsidRPr="00BF57DF" w:rsidRDefault="00D144EA" w:rsidP="003D6B0A">
            <w:pPr>
              <w:widowControl w:val="0"/>
              <w:tabs>
                <w:tab w:val="left" w:pos="6804"/>
              </w:tabs>
              <w:jc w:val="center"/>
              <w:rPr>
                <w:sz w:val="28"/>
                <w:szCs w:val="28"/>
                <w:lang w:val="uk-UA"/>
              </w:rPr>
            </w:pPr>
            <w:r w:rsidRPr="00BF57DF">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29583D" w:rsidRPr="00BF57DF" w:rsidTr="00C679DC">
        <w:trPr>
          <w:trHeight w:val="183"/>
        </w:trPr>
        <w:tc>
          <w:tcPr>
            <w:tcW w:w="5649" w:type="dxa"/>
            <w:gridSpan w:val="6"/>
            <w:tcBorders>
              <w:top w:val="single" w:sz="2" w:space="0" w:color="auto"/>
              <w:left w:val="nil"/>
              <w:bottom w:val="nil"/>
              <w:right w:val="nil"/>
            </w:tcBorders>
          </w:tcPr>
          <w:p w:rsidR="0029583D" w:rsidRPr="00BF57DF" w:rsidRDefault="0029583D" w:rsidP="00211364">
            <w:pPr>
              <w:widowControl w:val="0"/>
              <w:tabs>
                <w:tab w:val="left" w:pos="6804"/>
              </w:tabs>
              <w:jc w:val="center"/>
              <w:rPr>
                <w:sz w:val="22"/>
                <w:szCs w:val="22"/>
                <w:vertAlign w:val="superscript"/>
                <w:lang w:val="uk-UA"/>
              </w:rPr>
            </w:pPr>
            <w:r w:rsidRPr="00BF57DF">
              <w:rPr>
                <w:sz w:val="22"/>
                <w:szCs w:val="22"/>
                <w:vertAlign w:val="superscript"/>
                <w:lang w:val="uk-UA"/>
              </w:rPr>
              <w:t>(код і повна назва спеціальності)</w:t>
            </w:r>
          </w:p>
        </w:tc>
      </w:tr>
      <w:tr w:rsidR="00485332" w:rsidRPr="00BF57DF" w:rsidTr="00C679DC">
        <w:trPr>
          <w:trHeight w:val="397"/>
        </w:trPr>
        <w:tc>
          <w:tcPr>
            <w:tcW w:w="1842" w:type="dxa"/>
            <w:gridSpan w:val="3"/>
            <w:tcBorders>
              <w:top w:val="nil"/>
              <w:left w:val="nil"/>
              <w:bottom w:val="nil"/>
              <w:right w:val="nil"/>
            </w:tcBorders>
            <w:vAlign w:val="bottom"/>
          </w:tcPr>
          <w:p w:rsidR="00485332" w:rsidRPr="00BF57DF" w:rsidRDefault="00E71846" w:rsidP="00E71846">
            <w:pPr>
              <w:widowControl w:val="0"/>
              <w:tabs>
                <w:tab w:val="left" w:pos="6804"/>
              </w:tabs>
              <w:rPr>
                <w:sz w:val="28"/>
                <w:szCs w:val="28"/>
                <w:lang w:val="uk-UA"/>
              </w:rPr>
            </w:pPr>
            <w:r w:rsidRPr="00BF57DF">
              <w:rPr>
                <w:sz w:val="28"/>
                <w:szCs w:val="28"/>
                <w:lang w:val="uk-UA"/>
              </w:rPr>
              <w:t>Тип програми</w:t>
            </w:r>
          </w:p>
        </w:tc>
        <w:tc>
          <w:tcPr>
            <w:tcW w:w="3807" w:type="dxa"/>
            <w:gridSpan w:val="3"/>
            <w:tcBorders>
              <w:top w:val="nil"/>
              <w:left w:val="nil"/>
              <w:bottom w:val="single" w:sz="2" w:space="0" w:color="auto"/>
              <w:right w:val="nil"/>
            </w:tcBorders>
            <w:vAlign w:val="bottom"/>
          </w:tcPr>
          <w:p w:rsidR="00485332" w:rsidRPr="00BF57DF" w:rsidRDefault="009B5DF5" w:rsidP="008D00BC">
            <w:pPr>
              <w:widowControl w:val="0"/>
              <w:tabs>
                <w:tab w:val="left" w:pos="6804"/>
              </w:tabs>
              <w:jc w:val="center"/>
              <w:rPr>
                <w:sz w:val="28"/>
                <w:szCs w:val="28"/>
                <w:lang w:val="uk-UA"/>
              </w:rPr>
            </w:pPr>
            <w:r w:rsidRPr="00BF57DF">
              <w:rPr>
                <w:sz w:val="28"/>
                <w:szCs w:val="28"/>
                <w:lang w:val="uk-UA"/>
              </w:rPr>
              <w:fldChar w:fldCharType="begin">
                <w:ffData>
                  <w:name w:val=""/>
                  <w:enabled/>
                  <w:calcOnExit w:val="0"/>
                  <w:ddList>
                    <w:listEntry w:val="освітньо-професійна"/>
                    <w:listEntry w:val="освітньо-наукова"/>
                    <w:listEntry w:val="!!!ВИБЕРІТЬ З ПЕРЕЛІКУ!!!"/>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E71846" w:rsidRPr="00BF57DF" w:rsidTr="00C679DC">
        <w:trPr>
          <w:trHeight w:val="183"/>
        </w:trPr>
        <w:tc>
          <w:tcPr>
            <w:tcW w:w="1842" w:type="dxa"/>
            <w:gridSpan w:val="3"/>
            <w:tcBorders>
              <w:top w:val="nil"/>
              <w:left w:val="nil"/>
              <w:bottom w:val="nil"/>
              <w:right w:val="nil"/>
            </w:tcBorders>
          </w:tcPr>
          <w:p w:rsidR="00E71846" w:rsidRPr="00BF57DF" w:rsidRDefault="00E71846" w:rsidP="008D00BC">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rsidR="00E71846" w:rsidRPr="00BF57DF" w:rsidRDefault="00E71846" w:rsidP="008D00BC">
            <w:pPr>
              <w:widowControl w:val="0"/>
              <w:tabs>
                <w:tab w:val="left" w:pos="6804"/>
              </w:tabs>
              <w:jc w:val="center"/>
              <w:rPr>
                <w:sz w:val="22"/>
                <w:szCs w:val="22"/>
                <w:vertAlign w:val="superscript"/>
                <w:lang w:val="uk-UA"/>
              </w:rPr>
            </w:pPr>
            <w:r w:rsidRPr="00BF57DF">
              <w:rPr>
                <w:sz w:val="22"/>
                <w:szCs w:val="22"/>
                <w:vertAlign w:val="superscript"/>
                <w:lang w:val="uk-UA"/>
              </w:rPr>
              <w:t>(освітньо-професійна або освітньо-наукова)</w:t>
            </w:r>
          </w:p>
        </w:tc>
      </w:tr>
      <w:tr w:rsidR="0029583D" w:rsidRPr="00BF57DF" w:rsidTr="00C679DC">
        <w:trPr>
          <w:trHeight w:val="146"/>
        </w:trPr>
        <w:tc>
          <w:tcPr>
            <w:tcW w:w="2268" w:type="dxa"/>
            <w:gridSpan w:val="4"/>
            <w:tcBorders>
              <w:top w:val="nil"/>
              <w:left w:val="nil"/>
              <w:bottom w:val="nil"/>
              <w:right w:val="nil"/>
            </w:tcBorders>
            <w:vAlign w:val="bottom"/>
          </w:tcPr>
          <w:p w:rsidR="0029583D" w:rsidRPr="00BF57DF" w:rsidRDefault="00B5784D" w:rsidP="00211364">
            <w:pPr>
              <w:widowControl w:val="0"/>
              <w:tabs>
                <w:tab w:val="left" w:pos="2523"/>
                <w:tab w:val="left" w:pos="6804"/>
              </w:tabs>
              <w:rPr>
                <w:sz w:val="28"/>
                <w:szCs w:val="28"/>
                <w:lang w:val="uk-UA"/>
              </w:rPr>
            </w:pPr>
            <w:r w:rsidRPr="00BF57DF">
              <w:rPr>
                <w:sz w:val="28"/>
                <w:szCs w:val="28"/>
                <w:lang w:val="uk-UA"/>
              </w:rPr>
              <w:t>О</w:t>
            </w:r>
            <w:r w:rsidR="0029583D" w:rsidRPr="00BF57DF">
              <w:rPr>
                <w:sz w:val="28"/>
                <w:szCs w:val="28"/>
                <w:lang w:val="uk-UA"/>
              </w:rPr>
              <w:t>світн</w:t>
            </w:r>
            <w:r w:rsidRPr="00BF57DF">
              <w:rPr>
                <w:sz w:val="28"/>
                <w:szCs w:val="28"/>
                <w:lang w:val="uk-UA"/>
              </w:rPr>
              <w:t>я</w:t>
            </w:r>
            <w:r w:rsidR="0029583D" w:rsidRPr="00BF57DF">
              <w:rPr>
                <w:sz w:val="28"/>
                <w:szCs w:val="28"/>
                <w:lang w:val="uk-UA"/>
              </w:rPr>
              <w:t xml:space="preserve"> програм</w:t>
            </w:r>
            <w:r w:rsidRPr="00BF57DF">
              <w:rPr>
                <w:sz w:val="28"/>
                <w:szCs w:val="28"/>
                <w:lang w:val="uk-UA"/>
              </w:rPr>
              <w:t>а</w:t>
            </w:r>
          </w:p>
        </w:tc>
        <w:tc>
          <w:tcPr>
            <w:tcW w:w="3381" w:type="dxa"/>
            <w:gridSpan w:val="2"/>
            <w:tcBorders>
              <w:top w:val="nil"/>
              <w:left w:val="nil"/>
              <w:bottom w:val="single" w:sz="2" w:space="0" w:color="auto"/>
              <w:right w:val="nil"/>
            </w:tcBorders>
            <w:vAlign w:val="bottom"/>
          </w:tcPr>
          <w:p w:rsidR="0029583D" w:rsidRPr="00BF57DF" w:rsidRDefault="0029583D" w:rsidP="00211364">
            <w:pPr>
              <w:widowControl w:val="0"/>
              <w:tabs>
                <w:tab w:val="left" w:pos="2523"/>
                <w:tab w:val="left" w:pos="6804"/>
              </w:tabs>
              <w:rPr>
                <w:sz w:val="28"/>
                <w:szCs w:val="28"/>
                <w:lang w:val="uk-UA"/>
              </w:rPr>
            </w:pPr>
          </w:p>
        </w:tc>
      </w:tr>
      <w:tr w:rsidR="00180AA2" w:rsidRPr="00BF57DF" w:rsidTr="00C679DC">
        <w:trPr>
          <w:trHeight w:val="397"/>
        </w:trPr>
        <w:tc>
          <w:tcPr>
            <w:tcW w:w="5649" w:type="dxa"/>
            <w:gridSpan w:val="6"/>
            <w:tcBorders>
              <w:top w:val="nil"/>
              <w:left w:val="nil"/>
              <w:bottom w:val="single" w:sz="2" w:space="0" w:color="auto"/>
              <w:right w:val="nil"/>
            </w:tcBorders>
            <w:vAlign w:val="bottom"/>
          </w:tcPr>
          <w:p w:rsidR="00180AA2" w:rsidRPr="00BF57DF" w:rsidRDefault="00D144EA" w:rsidP="00864B18">
            <w:pPr>
              <w:widowControl w:val="0"/>
              <w:tabs>
                <w:tab w:val="left" w:pos="6804"/>
              </w:tabs>
              <w:jc w:val="center"/>
              <w:rPr>
                <w:sz w:val="28"/>
                <w:szCs w:val="28"/>
                <w:lang w:val="uk-UA"/>
              </w:rPr>
            </w:pPr>
            <w:r w:rsidRPr="00BF57DF">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listEntry w:val="Комп’ютерна інженерія"/>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180AA2" w:rsidRPr="00BF57DF" w:rsidTr="00C679DC">
        <w:trPr>
          <w:trHeight w:val="99"/>
        </w:trPr>
        <w:tc>
          <w:tcPr>
            <w:tcW w:w="5649" w:type="dxa"/>
            <w:gridSpan w:val="6"/>
            <w:tcBorders>
              <w:top w:val="single" w:sz="2" w:space="0" w:color="auto"/>
              <w:left w:val="nil"/>
              <w:bottom w:val="nil"/>
              <w:right w:val="nil"/>
            </w:tcBorders>
          </w:tcPr>
          <w:p w:rsidR="00180AA2" w:rsidRPr="00BF57DF" w:rsidRDefault="00180AA2" w:rsidP="00180AA2">
            <w:pPr>
              <w:widowControl w:val="0"/>
              <w:tabs>
                <w:tab w:val="left" w:pos="6804"/>
              </w:tabs>
              <w:jc w:val="center"/>
              <w:rPr>
                <w:sz w:val="22"/>
                <w:szCs w:val="22"/>
                <w:vertAlign w:val="superscript"/>
                <w:lang w:val="uk-UA"/>
              </w:rPr>
            </w:pPr>
            <w:r w:rsidRPr="00BF57DF">
              <w:rPr>
                <w:sz w:val="22"/>
                <w:szCs w:val="22"/>
                <w:vertAlign w:val="superscript"/>
                <w:lang w:val="uk-UA"/>
              </w:rPr>
              <w:t>(</w:t>
            </w:r>
            <w:r w:rsidR="0029583D" w:rsidRPr="00BF57DF">
              <w:rPr>
                <w:sz w:val="22"/>
                <w:szCs w:val="22"/>
                <w:vertAlign w:val="superscript"/>
                <w:lang w:val="uk-UA"/>
              </w:rPr>
              <w:t>повна</w:t>
            </w:r>
            <w:r w:rsidRPr="00BF57DF">
              <w:rPr>
                <w:sz w:val="22"/>
                <w:szCs w:val="22"/>
                <w:vertAlign w:val="superscript"/>
                <w:lang w:val="uk-UA"/>
              </w:rPr>
              <w:t xml:space="preserve"> назва </w:t>
            </w:r>
            <w:r w:rsidR="0029583D" w:rsidRPr="00BF57DF">
              <w:rPr>
                <w:sz w:val="22"/>
                <w:szCs w:val="22"/>
                <w:vertAlign w:val="superscript"/>
                <w:lang w:val="uk-UA"/>
              </w:rPr>
              <w:t>освітньої програми</w:t>
            </w:r>
            <w:r w:rsidRPr="00BF57DF">
              <w:rPr>
                <w:sz w:val="22"/>
                <w:szCs w:val="22"/>
                <w:vertAlign w:val="superscript"/>
                <w:lang w:val="uk-UA"/>
              </w:rPr>
              <w:t>)</w:t>
            </w:r>
          </w:p>
        </w:tc>
      </w:tr>
      <w:tr w:rsidR="00B5784D" w:rsidRPr="00BF57DF" w:rsidTr="00C679DC">
        <w:trPr>
          <w:trHeight w:hRule="exact" w:val="340"/>
        </w:trPr>
        <w:tc>
          <w:tcPr>
            <w:tcW w:w="1275" w:type="dxa"/>
            <w:gridSpan w:val="2"/>
            <w:tcBorders>
              <w:top w:val="nil"/>
              <w:left w:val="nil"/>
              <w:bottom w:val="nil"/>
              <w:right w:val="nil"/>
            </w:tcBorders>
            <w:vAlign w:val="bottom"/>
          </w:tcPr>
          <w:p w:rsidR="00B5784D" w:rsidRPr="00BF57DF" w:rsidRDefault="00B5784D" w:rsidP="00096475">
            <w:pPr>
              <w:widowControl w:val="0"/>
              <w:tabs>
                <w:tab w:val="left" w:pos="6804"/>
              </w:tabs>
              <w:rPr>
                <w:sz w:val="28"/>
                <w:szCs w:val="28"/>
                <w:lang w:val="uk-UA"/>
              </w:rPr>
            </w:pPr>
            <w:r w:rsidRPr="00BF57DF">
              <w:rPr>
                <w:sz w:val="28"/>
                <w:szCs w:val="28"/>
                <w:lang w:val="uk-UA"/>
              </w:rPr>
              <w:t>Керівник:</w:t>
            </w:r>
          </w:p>
        </w:tc>
        <w:tc>
          <w:tcPr>
            <w:tcW w:w="4374" w:type="dxa"/>
            <w:gridSpan w:val="4"/>
            <w:tcBorders>
              <w:top w:val="nil"/>
              <w:left w:val="nil"/>
              <w:bottom w:val="single" w:sz="2" w:space="0" w:color="auto"/>
              <w:right w:val="nil"/>
            </w:tcBorders>
            <w:vAlign w:val="bottom"/>
          </w:tcPr>
          <w:p w:rsidR="00B5784D" w:rsidRPr="00BF57DF" w:rsidRDefault="00B5784D" w:rsidP="00D144EA">
            <w:pPr>
              <w:widowControl w:val="0"/>
              <w:tabs>
                <w:tab w:val="left" w:pos="6804"/>
              </w:tabs>
              <w:jc w:val="center"/>
              <w:rPr>
                <w:sz w:val="28"/>
                <w:szCs w:val="28"/>
                <w:lang w:val="uk-UA"/>
              </w:rPr>
            </w:pPr>
            <w:r w:rsidRPr="00BF57DF">
              <w:rPr>
                <w:sz w:val="28"/>
                <w:lang w:val="uk-UA"/>
              </w:rPr>
              <w:t xml:space="preserve">проф. </w:t>
            </w:r>
            <w:r w:rsidR="00D144EA" w:rsidRPr="00BF57DF">
              <w:rPr>
                <w:sz w:val="28"/>
                <w:lang w:val="uk-UA"/>
              </w:rPr>
              <w:t>Гусятін</w:t>
            </w:r>
            <w:r w:rsidRPr="00BF57DF">
              <w:rPr>
                <w:sz w:val="28"/>
                <w:lang w:val="uk-UA"/>
              </w:rPr>
              <w:t xml:space="preserve"> </w:t>
            </w:r>
            <w:r w:rsidR="00D144EA" w:rsidRPr="00BF57DF">
              <w:rPr>
                <w:sz w:val="28"/>
                <w:lang w:val="uk-UA"/>
              </w:rPr>
              <w:t>В</w:t>
            </w:r>
            <w:r w:rsidRPr="00BF57DF">
              <w:rPr>
                <w:sz w:val="28"/>
                <w:lang w:val="uk-UA"/>
              </w:rPr>
              <w:t>.</w:t>
            </w:r>
            <w:r w:rsidR="00D144EA" w:rsidRPr="00BF57DF">
              <w:rPr>
                <w:sz w:val="28"/>
                <w:lang w:val="uk-UA"/>
              </w:rPr>
              <w:t>М</w:t>
            </w:r>
            <w:r w:rsidRPr="00BF57DF">
              <w:rPr>
                <w:sz w:val="28"/>
                <w:lang w:val="uk-UA"/>
              </w:rPr>
              <w:t>.</w:t>
            </w:r>
          </w:p>
        </w:tc>
      </w:tr>
      <w:tr w:rsidR="00B5784D" w:rsidRPr="00BF57DF" w:rsidTr="00C679DC">
        <w:trPr>
          <w:trHeight w:val="91"/>
        </w:trPr>
        <w:tc>
          <w:tcPr>
            <w:tcW w:w="1275" w:type="dxa"/>
            <w:gridSpan w:val="2"/>
            <w:tcBorders>
              <w:top w:val="nil"/>
              <w:left w:val="nil"/>
              <w:bottom w:val="nil"/>
              <w:right w:val="nil"/>
            </w:tcBorders>
          </w:tcPr>
          <w:p w:rsidR="00B5784D" w:rsidRPr="00BF57DF" w:rsidRDefault="00B5784D" w:rsidP="00096475">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rsidR="00B5784D" w:rsidRPr="00BF57DF" w:rsidRDefault="00B5784D" w:rsidP="00096475">
            <w:pPr>
              <w:widowControl w:val="0"/>
              <w:tabs>
                <w:tab w:val="left" w:pos="6804"/>
              </w:tabs>
              <w:jc w:val="center"/>
              <w:rPr>
                <w:sz w:val="22"/>
                <w:szCs w:val="22"/>
                <w:vertAlign w:val="superscript"/>
                <w:lang w:val="uk-UA"/>
              </w:rPr>
            </w:pPr>
            <w:r w:rsidRPr="00BF57DF">
              <w:rPr>
                <w:sz w:val="22"/>
                <w:szCs w:val="22"/>
                <w:vertAlign w:val="superscript"/>
                <w:lang w:val="uk-UA"/>
              </w:rPr>
              <w:t>(посада, прізвище, ініціали)</w:t>
            </w:r>
          </w:p>
        </w:tc>
      </w:tr>
    </w:tbl>
    <w:p w:rsidR="00096475" w:rsidRPr="00BF57DF" w:rsidRDefault="00096475" w:rsidP="0092248C">
      <w:pPr>
        <w:widowControl w:val="0"/>
        <w:tabs>
          <w:tab w:val="left" w:pos="6804"/>
        </w:tabs>
        <w:jc w:val="both"/>
        <w:rPr>
          <w:sz w:val="24"/>
          <w:szCs w:val="24"/>
          <w:lang w:val="uk-UA"/>
        </w:rPr>
      </w:pPr>
    </w:p>
    <w:p w:rsidR="00F9091D" w:rsidRPr="00BF57DF" w:rsidRDefault="00F9091D" w:rsidP="0092248C">
      <w:pPr>
        <w:widowControl w:val="0"/>
        <w:tabs>
          <w:tab w:val="left" w:pos="6804"/>
        </w:tabs>
        <w:jc w:val="both"/>
        <w:rPr>
          <w:sz w:val="24"/>
          <w:szCs w:val="24"/>
          <w:lang w:val="uk-UA"/>
        </w:rPr>
      </w:pPr>
    </w:p>
    <w:p w:rsidR="0025645C" w:rsidRPr="000024E7" w:rsidRDefault="0025645C" w:rsidP="000024E7">
      <w:pPr>
        <w:spacing w:before="120"/>
        <w:ind w:left="425"/>
        <w:rPr>
          <w:spacing w:val="20"/>
          <w:sz w:val="28"/>
          <w:szCs w:val="28"/>
        </w:rPr>
      </w:pPr>
      <w:r w:rsidRPr="000024E7">
        <w:rPr>
          <w:spacing w:val="20"/>
          <w:sz w:val="28"/>
          <w:szCs w:val="28"/>
        </w:rPr>
        <w:t>Допускається до захисту</w:t>
      </w:r>
    </w:p>
    <w:p w:rsidR="0025645C" w:rsidRPr="00BF57DF" w:rsidRDefault="0025645C"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25645C" w:rsidRPr="00BF57DF" w:rsidTr="00363369">
        <w:trPr>
          <w:trHeight w:val="323"/>
        </w:trPr>
        <w:tc>
          <w:tcPr>
            <w:tcW w:w="3544" w:type="dxa"/>
            <w:shd w:val="clear" w:color="auto" w:fill="auto"/>
            <w:vAlign w:val="bottom"/>
          </w:tcPr>
          <w:p w:rsidR="0025645C" w:rsidRPr="00BF57DF" w:rsidRDefault="0025645C" w:rsidP="0092248C">
            <w:pPr>
              <w:widowControl w:val="0"/>
              <w:tabs>
                <w:tab w:val="left" w:pos="6804"/>
              </w:tabs>
              <w:jc w:val="both"/>
              <w:rPr>
                <w:sz w:val="28"/>
                <w:lang w:val="uk-UA"/>
              </w:rPr>
            </w:pPr>
            <w:r w:rsidRPr="00BF57DF">
              <w:rPr>
                <w:sz w:val="28"/>
                <w:lang w:val="uk-UA"/>
              </w:rPr>
              <w:t>Зав. кафедри ЕОМ</w:t>
            </w:r>
          </w:p>
        </w:tc>
        <w:tc>
          <w:tcPr>
            <w:tcW w:w="2153" w:type="dxa"/>
            <w:tcBorders>
              <w:bottom w:val="single" w:sz="2" w:space="0" w:color="auto"/>
            </w:tcBorders>
            <w:shd w:val="clear" w:color="auto" w:fill="auto"/>
            <w:vAlign w:val="bottom"/>
          </w:tcPr>
          <w:p w:rsidR="0025645C" w:rsidRPr="00BF57DF" w:rsidRDefault="0025645C" w:rsidP="0092248C">
            <w:pPr>
              <w:widowControl w:val="0"/>
              <w:tabs>
                <w:tab w:val="left" w:pos="2523"/>
                <w:tab w:val="left" w:pos="6804"/>
              </w:tabs>
              <w:jc w:val="both"/>
              <w:rPr>
                <w:sz w:val="28"/>
                <w:u w:val="single"/>
                <w:lang w:val="uk-UA"/>
              </w:rPr>
            </w:pPr>
          </w:p>
        </w:tc>
        <w:tc>
          <w:tcPr>
            <w:tcW w:w="76" w:type="dxa"/>
            <w:shd w:val="clear" w:color="auto" w:fill="auto"/>
            <w:vAlign w:val="bottom"/>
          </w:tcPr>
          <w:p w:rsidR="0025645C" w:rsidRPr="00BF57DF" w:rsidRDefault="0025645C" w:rsidP="0092248C">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rsidR="0025645C" w:rsidRPr="00BF57DF" w:rsidRDefault="00363369" w:rsidP="003533AF">
            <w:pPr>
              <w:widowControl w:val="0"/>
              <w:tabs>
                <w:tab w:val="left" w:pos="6804"/>
              </w:tabs>
              <w:jc w:val="center"/>
              <w:rPr>
                <w:sz w:val="28"/>
                <w:lang w:val="uk-UA"/>
              </w:rPr>
            </w:pPr>
            <w:r w:rsidRPr="00BF57DF">
              <w:rPr>
                <w:sz w:val="28"/>
                <w:lang w:val="uk-UA"/>
              </w:rPr>
              <w:t>Коваленко</w:t>
            </w:r>
            <w:r w:rsidR="00426016" w:rsidRPr="00BF57DF">
              <w:rPr>
                <w:sz w:val="28"/>
                <w:lang w:val="uk-UA"/>
              </w:rPr>
              <w:t xml:space="preserve"> </w:t>
            </w:r>
            <w:r w:rsidRPr="00BF57DF">
              <w:rPr>
                <w:sz w:val="28"/>
                <w:lang w:val="uk-UA"/>
              </w:rPr>
              <w:t>А</w:t>
            </w:r>
            <w:r w:rsidR="00426016" w:rsidRPr="00BF57DF">
              <w:rPr>
                <w:sz w:val="28"/>
                <w:lang w:val="uk-UA"/>
              </w:rPr>
              <w:t>.</w:t>
            </w:r>
            <w:r w:rsidRPr="00BF57DF">
              <w:rPr>
                <w:sz w:val="28"/>
                <w:lang w:val="uk-UA"/>
              </w:rPr>
              <w:t>А</w:t>
            </w:r>
            <w:r w:rsidR="00426016" w:rsidRPr="00BF57DF">
              <w:rPr>
                <w:sz w:val="28"/>
                <w:lang w:val="uk-UA"/>
              </w:rPr>
              <w:t>.</w:t>
            </w:r>
          </w:p>
        </w:tc>
      </w:tr>
      <w:tr w:rsidR="0025645C" w:rsidRPr="00BF57DF" w:rsidTr="00096475">
        <w:tc>
          <w:tcPr>
            <w:tcW w:w="3544" w:type="dxa"/>
          </w:tcPr>
          <w:p w:rsidR="0025645C" w:rsidRPr="00BF57DF" w:rsidRDefault="0025645C"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rsidR="0025645C" w:rsidRPr="00BF57DF" w:rsidRDefault="0025645C" w:rsidP="0092248C">
            <w:pPr>
              <w:widowControl w:val="0"/>
              <w:tabs>
                <w:tab w:val="left" w:pos="2523"/>
                <w:tab w:val="left" w:pos="6804"/>
              </w:tabs>
              <w:jc w:val="center"/>
              <w:rPr>
                <w:sz w:val="22"/>
                <w:szCs w:val="22"/>
                <w:vertAlign w:val="superscript"/>
                <w:lang w:val="uk-UA"/>
              </w:rPr>
            </w:pPr>
            <w:r w:rsidRPr="00BF57DF">
              <w:rPr>
                <w:sz w:val="22"/>
                <w:szCs w:val="22"/>
                <w:vertAlign w:val="superscript"/>
                <w:lang w:val="uk-UA"/>
              </w:rPr>
              <w:t>(підпис)</w:t>
            </w:r>
          </w:p>
        </w:tc>
        <w:tc>
          <w:tcPr>
            <w:tcW w:w="76" w:type="dxa"/>
          </w:tcPr>
          <w:p w:rsidR="0025645C" w:rsidRPr="00BF57DF" w:rsidRDefault="0025645C"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rsidR="0025645C" w:rsidRPr="00BF57DF" w:rsidRDefault="0025645C" w:rsidP="0092248C">
            <w:pPr>
              <w:widowControl w:val="0"/>
              <w:tabs>
                <w:tab w:val="left" w:pos="6804"/>
              </w:tabs>
              <w:jc w:val="center"/>
              <w:rPr>
                <w:sz w:val="22"/>
                <w:szCs w:val="22"/>
                <w:vertAlign w:val="superscript"/>
                <w:lang w:val="uk-UA"/>
              </w:rPr>
            </w:pPr>
            <w:r w:rsidRPr="00BF57DF">
              <w:rPr>
                <w:sz w:val="22"/>
                <w:szCs w:val="22"/>
                <w:vertAlign w:val="superscript"/>
                <w:lang w:val="uk-UA"/>
              </w:rPr>
              <w:t>(прізвище, ініціали)</w:t>
            </w:r>
          </w:p>
        </w:tc>
      </w:tr>
    </w:tbl>
    <w:p w:rsidR="0025645C" w:rsidRPr="00BF57DF" w:rsidRDefault="0025645C" w:rsidP="0092248C">
      <w:pPr>
        <w:widowControl w:val="0"/>
        <w:jc w:val="both"/>
        <w:rPr>
          <w:sz w:val="28"/>
          <w:szCs w:val="28"/>
          <w:lang w:val="uk-UA"/>
        </w:rPr>
      </w:pPr>
    </w:p>
    <w:p w:rsidR="00F9091D" w:rsidRPr="00BF57DF" w:rsidRDefault="00F9091D" w:rsidP="0092248C">
      <w:pPr>
        <w:widowControl w:val="0"/>
        <w:jc w:val="both"/>
        <w:rPr>
          <w:sz w:val="28"/>
          <w:szCs w:val="28"/>
          <w:lang w:val="uk-UA"/>
        </w:rPr>
      </w:pPr>
    </w:p>
    <w:p w:rsidR="0025645C" w:rsidRPr="00BF57DF" w:rsidRDefault="0025645C" w:rsidP="0092248C">
      <w:pPr>
        <w:widowControl w:val="0"/>
        <w:jc w:val="center"/>
        <w:rPr>
          <w:sz w:val="28"/>
          <w:lang w:val="uk-UA"/>
        </w:rPr>
      </w:pPr>
      <w:r w:rsidRPr="00BF57DF">
        <w:rPr>
          <w:sz w:val="28"/>
          <w:lang w:val="uk-UA"/>
        </w:rPr>
        <w:t>201</w:t>
      </w:r>
      <w:r w:rsidR="00683B10" w:rsidRPr="00BF57DF">
        <w:rPr>
          <w:sz w:val="28"/>
          <w:lang w:val="uk-UA"/>
        </w:rPr>
        <w:t>9</w:t>
      </w:r>
      <w:r w:rsidRPr="00BF57DF">
        <w:rPr>
          <w:sz w:val="28"/>
          <w:lang w:val="uk-UA"/>
        </w:rPr>
        <w:t xml:space="preserve"> р.</w:t>
      </w:r>
    </w:p>
    <w:p w:rsidR="003A55CA" w:rsidRPr="00BF57DF" w:rsidRDefault="003A55CA" w:rsidP="0092248C">
      <w:pPr>
        <w:widowControl w:val="0"/>
        <w:ind w:left="284" w:right="284"/>
        <w:jc w:val="center"/>
        <w:rPr>
          <w:sz w:val="28"/>
          <w:lang w:val="uk-UA"/>
        </w:rPr>
        <w:sectPr w:rsidR="003A55CA" w:rsidRPr="00BF57DF" w:rsidSect="00B20588">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D77B16" w:rsidRPr="00BF57DF" w:rsidTr="00B774A4">
        <w:trPr>
          <w:trHeight w:val="397"/>
        </w:trPr>
        <w:tc>
          <w:tcPr>
            <w:tcW w:w="1563" w:type="dxa"/>
            <w:tcBorders>
              <w:top w:val="nil"/>
              <w:left w:val="nil"/>
              <w:bottom w:val="nil"/>
              <w:right w:val="nil"/>
            </w:tcBorders>
            <w:vAlign w:val="bottom"/>
          </w:tcPr>
          <w:p w:rsidR="00D77B16" w:rsidRPr="00BF57DF" w:rsidRDefault="00D77B16" w:rsidP="00B764DC">
            <w:pPr>
              <w:widowControl w:val="0"/>
              <w:rPr>
                <w:sz w:val="28"/>
                <w:lang w:val="uk-UA"/>
              </w:rPr>
            </w:pPr>
            <w:r w:rsidRPr="00BF57DF">
              <w:rPr>
                <w:sz w:val="28"/>
                <w:lang w:val="uk-UA"/>
              </w:rPr>
              <w:lastRenderedPageBreak/>
              <w:t>Факультет</w:t>
            </w:r>
          </w:p>
        </w:tc>
        <w:tc>
          <w:tcPr>
            <w:tcW w:w="8043" w:type="dxa"/>
            <w:gridSpan w:val="4"/>
            <w:tcBorders>
              <w:top w:val="nil"/>
              <w:left w:val="nil"/>
              <w:bottom w:val="single" w:sz="2" w:space="0" w:color="auto"/>
              <w:right w:val="nil"/>
            </w:tcBorders>
            <w:vAlign w:val="bottom"/>
          </w:tcPr>
          <w:p w:rsidR="00D77B16" w:rsidRPr="00BF57DF" w:rsidRDefault="00D144EA" w:rsidP="00B764DC">
            <w:pPr>
              <w:pStyle w:val="2"/>
              <w:keepNext w:val="0"/>
              <w:widowControl w:val="0"/>
              <w:spacing w:before="0"/>
              <w:ind w:left="0" w:right="0"/>
              <w:rPr>
                <w:spacing w:val="0"/>
              </w:rPr>
            </w:pPr>
            <w:r w:rsidRPr="00BF57DF">
              <w:rPr>
                <w:spacing w:val="0"/>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sidRPr="00BF57DF">
              <w:rPr>
                <w:spacing w:val="0"/>
              </w:rPr>
              <w:instrText xml:space="preserve"> FORMDROPDOWN </w:instrText>
            </w:r>
            <w:r w:rsidR="00FD1FAA">
              <w:rPr>
                <w:spacing w:val="0"/>
              </w:rPr>
            </w:r>
            <w:r w:rsidR="00FD1FAA">
              <w:rPr>
                <w:spacing w:val="0"/>
              </w:rPr>
              <w:fldChar w:fldCharType="separate"/>
            </w:r>
            <w:r w:rsidRPr="00BF57DF">
              <w:rPr>
                <w:spacing w:val="0"/>
              </w:rPr>
              <w:fldChar w:fldCharType="end"/>
            </w:r>
            <w:bookmarkStart w:id="2" w:name="_Toc27768030"/>
            <w:bookmarkStart w:id="3" w:name="_Toc27768136"/>
            <w:bookmarkEnd w:id="2"/>
            <w:bookmarkEnd w:id="3"/>
          </w:p>
        </w:tc>
      </w:tr>
      <w:tr w:rsidR="00D77B16" w:rsidRPr="00BF57DF" w:rsidTr="00823708">
        <w:trPr>
          <w:trHeight w:val="454"/>
        </w:trPr>
        <w:tc>
          <w:tcPr>
            <w:tcW w:w="1563" w:type="dxa"/>
            <w:tcBorders>
              <w:top w:val="nil"/>
              <w:left w:val="nil"/>
              <w:bottom w:val="nil"/>
              <w:right w:val="nil"/>
            </w:tcBorders>
            <w:vAlign w:val="bottom"/>
          </w:tcPr>
          <w:p w:rsidR="00D77B16" w:rsidRPr="00BF57DF" w:rsidRDefault="00D77B16" w:rsidP="00B764DC">
            <w:pPr>
              <w:widowControl w:val="0"/>
              <w:rPr>
                <w:sz w:val="28"/>
                <w:lang w:val="uk-UA"/>
              </w:rPr>
            </w:pPr>
            <w:r w:rsidRPr="00BF57DF">
              <w:rPr>
                <w:sz w:val="28"/>
                <w:lang w:val="uk-UA"/>
              </w:rPr>
              <w:t>Кафедра</w:t>
            </w:r>
          </w:p>
        </w:tc>
        <w:tc>
          <w:tcPr>
            <w:tcW w:w="8043" w:type="dxa"/>
            <w:gridSpan w:val="4"/>
            <w:tcBorders>
              <w:top w:val="single" w:sz="2" w:space="0" w:color="auto"/>
              <w:left w:val="nil"/>
              <w:bottom w:val="single" w:sz="2" w:space="0" w:color="auto"/>
              <w:right w:val="nil"/>
            </w:tcBorders>
            <w:vAlign w:val="bottom"/>
          </w:tcPr>
          <w:p w:rsidR="00D77B16" w:rsidRPr="00BF57DF" w:rsidRDefault="00186120" w:rsidP="00B764DC">
            <w:pPr>
              <w:pStyle w:val="2"/>
              <w:keepNext w:val="0"/>
              <w:widowControl w:val="0"/>
              <w:spacing w:before="0"/>
              <w:ind w:left="0" w:right="0"/>
              <w:rPr>
                <w:spacing w:val="0"/>
              </w:rPr>
            </w:pPr>
            <w:bookmarkStart w:id="4" w:name="_Toc27768031"/>
            <w:bookmarkStart w:id="5" w:name="_Toc27768137"/>
            <w:r w:rsidRPr="00BF57DF">
              <w:rPr>
                <w:spacing w:val="0"/>
              </w:rPr>
              <w:t>електронних обчислювальних машин</w:t>
            </w:r>
            <w:bookmarkEnd w:id="4"/>
            <w:bookmarkEnd w:id="5"/>
          </w:p>
        </w:tc>
      </w:tr>
      <w:tr w:rsidR="00D77B16" w:rsidRPr="00BF57DF" w:rsidTr="00823708">
        <w:trPr>
          <w:trHeight w:val="560"/>
        </w:trPr>
        <w:tc>
          <w:tcPr>
            <w:tcW w:w="2660" w:type="dxa"/>
            <w:gridSpan w:val="4"/>
            <w:tcBorders>
              <w:top w:val="nil"/>
              <w:left w:val="nil"/>
              <w:bottom w:val="nil"/>
              <w:right w:val="nil"/>
            </w:tcBorders>
            <w:vAlign w:val="bottom"/>
          </w:tcPr>
          <w:p w:rsidR="00D77B16" w:rsidRPr="00BF57DF" w:rsidRDefault="00C876A6" w:rsidP="00B764DC">
            <w:pPr>
              <w:widowControl w:val="0"/>
              <w:rPr>
                <w:sz w:val="28"/>
                <w:szCs w:val="28"/>
                <w:lang w:val="uk-UA"/>
              </w:rPr>
            </w:pPr>
            <w:r w:rsidRPr="00BF57DF">
              <w:rPr>
                <w:sz w:val="28"/>
                <w:szCs w:val="28"/>
                <w:lang w:val="uk-UA"/>
              </w:rPr>
              <w:t>Рівень вищої о</w:t>
            </w:r>
            <w:r w:rsidR="00D77B16" w:rsidRPr="00BF57DF">
              <w:rPr>
                <w:sz w:val="28"/>
                <w:szCs w:val="28"/>
                <w:lang w:val="uk-UA"/>
              </w:rPr>
              <w:t>світ</w:t>
            </w:r>
            <w:r w:rsidRPr="00BF57DF">
              <w:rPr>
                <w:sz w:val="28"/>
                <w:szCs w:val="28"/>
                <w:lang w:val="uk-UA"/>
              </w:rPr>
              <w:t>и</w:t>
            </w:r>
          </w:p>
        </w:tc>
        <w:tc>
          <w:tcPr>
            <w:tcW w:w="6946" w:type="dxa"/>
            <w:tcBorders>
              <w:top w:val="nil"/>
              <w:left w:val="nil"/>
              <w:bottom w:val="single" w:sz="2" w:space="0" w:color="auto"/>
              <w:right w:val="nil"/>
            </w:tcBorders>
            <w:vAlign w:val="bottom"/>
          </w:tcPr>
          <w:p w:rsidR="00D77B16" w:rsidRPr="00BF57DF" w:rsidRDefault="00D144EA" w:rsidP="00B61864">
            <w:pPr>
              <w:widowControl w:val="0"/>
              <w:jc w:val="center"/>
              <w:rPr>
                <w:sz w:val="28"/>
                <w:szCs w:val="28"/>
                <w:lang w:val="uk-UA"/>
              </w:rPr>
            </w:pPr>
            <w:r w:rsidRPr="00BF57DF">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312DEC" w:rsidRPr="00BF57DF" w:rsidTr="00A26F47">
        <w:trPr>
          <w:trHeight w:val="89"/>
        </w:trPr>
        <w:tc>
          <w:tcPr>
            <w:tcW w:w="2376" w:type="dxa"/>
            <w:gridSpan w:val="3"/>
            <w:tcBorders>
              <w:top w:val="nil"/>
              <w:left w:val="nil"/>
              <w:bottom w:val="nil"/>
              <w:right w:val="nil"/>
            </w:tcBorders>
            <w:vAlign w:val="bottom"/>
          </w:tcPr>
          <w:p w:rsidR="00312DEC" w:rsidRPr="00BF57DF" w:rsidRDefault="00312DEC"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312DEC" w:rsidRPr="00BF57DF" w:rsidRDefault="00312DEC" w:rsidP="00C67424">
            <w:pPr>
              <w:widowControl w:val="0"/>
              <w:spacing w:line="216" w:lineRule="auto"/>
              <w:rPr>
                <w:sz w:val="16"/>
                <w:szCs w:val="16"/>
                <w:lang w:val="uk-UA"/>
              </w:rPr>
            </w:pPr>
          </w:p>
        </w:tc>
        <w:tc>
          <w:tcPr>
            <w:tcW w:w="6946" w:type="dxa"/>
            <w:tcBorders>
              <w:top w:val="nil"/>
              <w:left w:val="nil"/>
              <w:bottom w:val="nil"/>
              <w:right w:val="nil"/>
            </w:tcBorders>
          </w:tcPr>
          <w:p w:rsidR="00312DEC" w:rsidRPr="00BF57DF" w:rsidRDefault="00312DEC" w:rsidP="00C67424">
            <w:pPr>
              <w:widowControl w:val="0"/>
              <w:spacing w:line="216" w:lineRule="auto"/>
              <w:jc w:val="center"/>
              <w:rPr>
                <w:sz w:val="22"/>
                <w:szCs w:val="22"/>
                <w:vertAlign w:val="superscript"/>
                <w:lang w:val="uk-UA"/>
              </w:rPr>
            </w:pPr>
          </w:p>
        </w:tc>
      </w:tr>
      <w:tr w:rsidR="00E2273A" w:rsidRPr="00BF57DF" w:rsidTr="00E2273A">
        <w:trPr>
          <w:trHeight w:val="353"/>
        </w:trPr>
        <w:tc>
          <w:tcPr>
            <w:tcW w:w="1951" w:type="dxa"/>
            <w:gridSpan w:val="2"/>
            <w:tcBorders>
              <w:top w:val="nil"/>
              <w:left w:val="nil"/>
              <w:bottom w:val="nil"/>
              <w:right w:val="nil"/>
            </w:tcBorders>
            <w:vAlign w:val="bottom"/>
          </w:tcPr>
          <w:p w:rsidR="00E2273A" w:rsidRPr="00BF57DF" w:rsidRDefault="00E2273A" w:rsidP="00332634">
            <w:pPr>
              <w:widowControl w:val="0"/>
              <w:rPr>
                <w:sz w:val="28"/>
                <w:lang w:val="uk-UA"/>
              </w:rPr>
            </w:pPr>
            <w:r w:rsidRPr="00BF57DF">
              <w:rPr>
                <w:sz w:val="28"/>
                <w:lang w:val="uk-UA"/>
              </w:rPr>
              <w:t>Спеціальність</w:t>
            </w:r>
          </w:p>
        </w:tc>
        <w:tc>
          <w:tcPr>
            <w:tcW w:w="709" w:type="dxa"/>
            <w:gridSpan w:val="2"/>
            <w:tcBorders>
              <w:top w:val="nil"/>
              <w:left w:val="nil"/>
              <w:bottom w:val="single" w:sz="2" w:space="0" w:color="auto"/>
              <w:right w:val="nil"/>
            </w:tcBorders>
            <w:vAlign w:val="bottom"/>
          </w:tcPr>
          <w:p w:rsidR="00E2273A" w:rsidRPr="00BF57DF" w:rsidRDefault="00E2273A" w:rsidP="00332634">
            <w:pPr>
              <w:widowControl w:val="0"/>
              <w:rPr>
                <w:sz w:val="28"/>
                <w:lang w:val="uk-UA"/>
              </w:rPr>
            </w:pPr>
          </w:p>
        </w:tc>
        <w:tc>
          <w:tcPr>
            <w:tcW w:w="6946" w:type="dxa"/>
            <w:tcBorders>
              <w:top w:val="nil"/>
              <w:left w:val="nil"/>
              <w:bottom w:val="single" w:sz="2" w:space="0" w:color="auto"/>
              <w:right w:val="nil"/>
            </w:tcBorders>
            <w:vAlign w:val="bottom"/>
          </w:tcPr>
          <w:p w:rsidR="00E2273A" w:rsidRPr="00BF57DF" w:rsidRDefault="00D144EA" w:rsidP="00332634">
            <w:pPr>
              <w:widowControl w:val="0"/>
              <w:jc w:val="center"/>
              <w:rPr>
                <w:spacing w:val="20"/>
                <w:sz w:val="28"/>
                <w:lang w:val="uk-UA"/>
              </w:rPr>
            </w:pPr>
            <w:r w:rsidRPr="00BF57DF">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E2273A" w:rsidRPr="00BF57DF" w:rsidTr="00C67424">
        <w:trPr>
          <w:trHeight w:val="65"/>
        </w:trPr>
        <w:tc>
          <w:tcPr>
            <w:tcW w:w="2376" w:type="dxa"/>
            <w:gridSpan w:val="3"/>
            <w:tcBorders>
              <w:top w:val="nil"/>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6946" w:type="dxa"/>
            <w:tcBorders>
              <w:top w:val="nil"/>
              <w:left w:val="nil"/>
              <w:bottom w:val="nil"/>
              <w:right w:val="nil"/>
            </w:tcBorders>
          </w:tcPr>
          <w:p w:rsidR="00E2273A" w:rsidRPr="00BF57DF" w:rsidRDefault="00E2273A" w:rsidP="00C67424">
            <w:pPr>
              <w:widowControl w:val="0"/>
              <w:spacing w:line="216" w:lineRule="auto"/>
              <w:jc w:val="center"/>
              <w:rPr>
                <w:sz w:val="22"/>
                <w:szCs w:val="22"/>
                <w:vertAlign w:val="superscript"/>
                <w:lang w:val="uk-UA"/>
              </w:rPr>
            </w:pPr>
            <w:r w:rsidRPr="00BF57DF">
              <w:rPr>
                <w:sz w:val="22"/>
                <w:szCs w:val="22"/>
                <w:vertAlign w:val="superscript"/>
                <w:lang w:val="uk-UA"/>
              </w:rPr>
              <w:t>(код і повна назва)</w:t>
            </w:r>
          </w:p>
        </w:tc>
      </w:tr>
      <w:tr w:rsidR="00E2273A" w:rsidRPr="00BF57DF" w:rsidTr="00E2273A">
        <w:trPr>
          <w:trHeight w:val="353"/>
        </w:trPr>
        <w:tc>
          <w:tcPr>
            <w:tcW w:w="1951" w:type="dxa"/>
            <w:gridSpan w:val="2"/>
            <w:tcBorders>
              <w:top w:val="nil"/>
              <w:left w:val="nil"/>
              <w:bottom w:val="nil"/>
              <w:right w:val="nil"/>
            </w:tcBorders>
            <w:vAlign w:val="bottom"/>
          </w:tcPr>
          <w:p w:rsidR="00E2273A" w:rsidRPr="00BF57DF" w:rsidRDefault="00E2273A" w:rsidP="00817A42">
            <w:pPr>
              <w:widowControl w:val="0"/>
              <w:rPr>
                <w:sz w:val="28"/>
                <w:lang w:val="uk-UA"/>
              </w:rPr>
            </w:pPr>
            <w:r w:rsidRPr="00BF57DF">
              <w:rPr>
                <w:sz w:val="28"/>
                <w:lang w:val="uk-UA"/>
              </w:rPr>
              <w:t>Тип програми</w:t>
            </w:r>
          </w:p>
        </w:tc>
        <w:tc>
          <w:tcPr>
            <w:tcW w:w="709" w:type="dxa"/>
            <w:gridSpan w:val="2"/>
            <w:tcBorders>
              <w:top w:val="nil"/>
              <w:left w:val="nil"/>
              <w:bottom w:val="single" w:sz="2" w:space="0" w:color="auto"/>
              <w:right w:val="nil"/>
            </w:tcBorders>
            <w:vAlign w:val="bottom"/>
          </w:tcPr>
          <w:p w:rsidR="00E2273A" w:rsidRPr="00BF57DF" w:rsidRDefault="00E2273A" w:rsidP="00817A42">
            <w:pPr>
              <w:widowControl w:val="0"/>
              <w:rPr>
                <w:sz w:val="28"/>
                <w:lang w:val="uk-UA"/>
              </w:rPr>
            </w:pPr>
          </w:p>
        </w:tc>
        <w:tc>
          <w:tcPr>
            <w:tcW w:w="6946" w:type="dxa"/>
            <w:tcBorders>
              <w:top w:val="nil"/>
              <w:left w:val="nil"/>
              <w:bottom w:val="single" w:sz="2" w:space="0" w:color="auto"/>
              <w:right w:val="nil"/>
            </w:tcBorders>
            <w:vAlign w:val="bottom"/>
          </w:tcPr>
          <w:p w:rsidR="00E2273A" w:rsidRPr="00BF57DF" w:rsidRDefault="009B5DF5" w:rsidP="00817A42">
            <w:pPr>
              <w:widowControl w:val="0"/>
              <w:jc w:val="center"/>
              <w:rPr>
                <w:spacing w:val="20"/>
                <w:sz w:val="28"/>
                <w:lang w:val="uk-UA"/>
              </w:rPr>
            </w:pPr>
            <w:r w:rsidRPr="00BF57DF">
              <w:rPr>
                <w:sz w:val="28"/>
                <w:szCs w:val="28"/>
                <w:lang w:val="uk-UA"/>
              </w:rPr>
              <w:fldChar w:fldCharType="begin">
                <w:ffData>
                  <w:name w:val=""/>
                  <w:enabled/>
                  <w:calcOnExit w:val="0"/>
                  <w:ddList>
                    <w:listEntry w:val="освітньо-професійна"/>
                    <w:listEntry w:val="освітньо-наукова"/>
                    <w:listEntry w:val="!!!ВИБЕРІТЬ З ПЕРЕЛІКУ!!!"/>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E2273A" w:rsidRPr="00BF57DF" w:rsidTr="00E2273A">
        <w:trPr>
          <w:trHeight w:val="89"/>
        </w:trPr>
        <w:tc>
          <w:tcPr>
            <w:tcW w:w="2376" w:type="dxa"/>
            <w:gridSpan w:val="3"/>
            <w:tcBorders>
              <w:top w:val="nil"/>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6946" w:type="dxa"/>
            <w:tcBorders>
              <w:top w:val="nil"/>
              <w:left w:val="nil"/>
              <w:bottom w:val="nil"/>
              <w:right w:val="nil"/>
            </w:tcBorders>
          </w:tcPr>
          <w:p w:rsidR="00E2273A" w:rsidRPr="00BF57DF" w:rsidRDefault="00E2273A" w:rsidP="00C67424">
            <w:pPr>
              <w:widowControl w:val="0"/>
              <w:spacing w:line="216" w:lineRule="auto"/>
              <w:jc w:val="center"/>
              <w:rPr>
                <w:sz w:val="22"/>
                <w:szCs w:val="22"/>
                <w:vertAlign w:val="superscript"/>
                <w:lang w:val="uk-UA"/>
              </w:rPr>
            </w:pPr>
            <w:r w:rsidRPr="00BF57DF">
              <w:rPr>
                <w:sz w:val="22"/>
                <w:szCs w:val="22"/>
                <w:vertAlign w:val="superscript"/>
                <w:lang w:val="uk-UA"/>
              </w:rPr>
              <w:t>(освітньо-професійна або освітньо-наукова)</w:t>
            </w:r>
          </w:p>
        </w:tc>
      </w:tr>
      <w:tr w:rsidR="00E2273A" w:rsidRPr="00BF57DF" w:rsidTr="00E2273A">
        <w:trPr>
          <w:trHeight w:val="296"/>
        </w:trPr>
        <w:tc>
          <w:tcPr>
            <w:tcW w:w="2376" w:type="dxa"/>
            <w:gridSpan w:val="3"/>
            <w:tcBorders>
              <w:top w:val="nil"/>
              <w:left w:val="nil"/>
              <w:bottom w:val="nil"/>
              <w:right w:val="nil"/>
            </w:tcBorders>
            <w:vAlign w:val="bottom"/>
          </w:tcPr>
          <w:p w:rsidR="00E2273A" w:rsidRPr="00BF57DF" w:rsidRDefault="00E2273A" w:rsidP="008E2676">
            <w:pPr>
              <w:widowControl w:val="0"/>
              <w:rPr>
                <w:sz w:val="28"/>
                <w:lang w:val="uk-UA"/>
              </w:rPr>
            </w:pPr>
            <w:r w:rsidRPr="00BF57DF">
              <w:rPr>
                <w:sz w:val="28"/>
                <w:lang w:val="uk-UA"/>
              </w:rPr>
              <w:t>Освітня програма</w:t>
            </w:r>
          </w:p>
        </w:tc>
        <w:tc>
          <w:tcPr>
            <w:tcW w:w="284" w:type="dxa"/>
            <w:tcBorders>
              <w:top w:val="nil"/>
              <w:left w:val="nil"/>
              <w:bottom w:val="single" w:sz="2" w:space="0" w:color="auto"/>
              <w:right w:val="nil"/>
            </w:tcBorders>
            <w:vAlign w:val="bottom"/>
          </w:tcPr>
          <w:p w:rsidR="00E2273A" w:rsidRPr="00BF57DF" w:rsidRDefault="00E2273A" w:rsidP="008E2676">
            <w:pPr>
              <w:widowControl w:val="0"/>
              <w:rPr>
                <w:sz w:val="28"/>
                <w:lang w:val="uk-UA"/>
              </w:rPr>
            </w:pPr>
          </w:p>
        </w:tc>
        <w:tc>
          <w:tcPr>
            <w:tcW w:w="6946" w:type="dxa"/>
            <w:tcBorders>
              <w:top w:val="nil"/>
              <w:left w:val="nil"/>
              <w:bottom w:val="single" w:sz="2" w:space="0" w:color="auto"/>
              <w:right w:val="nil"/>
            </w:tcBorders>
            <w:vAlign w:val="bottom"/>
          </w:tcPr>
          <w:p w:rsidR="00E2273A" w:rsidRPr="00BF57DF" w:rsidRDefault="00D144EA" w:rsidP="008E2676">
            <w:pPr>
              <w:widowControl w:val="0"/>
              <w:jc w:val="center"/>
              <w:rPr>
                <w:sz w:val="28"/>
                <w:szCs w:val="28"/>
                <w:lang w:val="uk-UA"/>
              </w:rPr>
            </w:pPr>
            <w:r w:rsidRPr="00BF57DF">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ddList>
                </w:ffData>
              </w:fldChar>
            </w:r>
            <w:r w:rsidRPr="00BF57DF">
              <w:rPr>
                <w:sz w:val="28"/>
                <w:szCs w:val="28"/>
                <w:lang w:val="uk-UA"/>
              </w:rPr>
              <w:instrText xml:space="preserve"> FORMDROPDOWN </w:instrText>
            </w:r>
            <w:r w:rsidR="00FD1FAA">
              <w:rPr>
                <w:sz w:val="28"/>
                <w:szCs w:val="28"/>
                <w:lang w:val="uk-UA"/>
              </w:rPr>
            </w:r>
            <w:r w:rsidR="00FD1FAA">
              <w:rPr>
                <w:sz w:val="28"/>
                <w:szCs w:val="28"/>
                <w:lang w:val="uk-UA"/>
              </w:rPr>
              <w:fldChar w:fldCharType="separate"/>
            </w:r>
            <w:r w:rsidRPr="00BF57DF">
              <w:rPr>
                <w:sz w:val="28"/>
                <w:szCs w:val="28"/>
                <w:lang w:val="uk-UA"/>
              </w:rPr>
              <w:fldChar w:fldCharType="end"/>
            </w:r>
          </w:p>
        </w:tc>
      </w:tr>
      <w:tr w:rsidR="00E2273A" w:rsidRPr="00BF57DF" w:rsidTr="00E2273A">
        <w:trPr>
          <w:trHeight w:val="212"/>
        </w:trPr>
        <w:tc>
          <w:tcPr>
            <w:tcW w:w="2376" w:type="dxa"/>
            <w:gridSpan w:val="3"/>
            <w:tcBorders>
              <w:top w:val="nil"/>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rsidR="00E2273A" w:rsidRPr="00BF57DF" w:rsidRDefault="00E2273A"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rsidR="00E2273A" w:rsidRPr="00BF57DF" w:rsidRDefault="00E2273A" w:rsidP="00C67424">
            <w:pPr>
              <w:widowControl w:val="0"/>
              <w:spacing w:line="216" w:lineRule="auto"/>
              <w:jc w:val="center"/>
              <w:rPr>
                <w:sz w:val="22"/>
                <w:szCs w:val="22"/>
                <w:vertAlign w:val="superscript"/>
                <w:lang w:val="uk-UA"/>
              </w:rPr>
            </w:pPr>
            <w:r w:rsidRPr="00BF57DF">
              <w:rPr>
                <w:sz w:val="22"/>
                <w:szCs w:val="22"/>
                <w:vertAlign w:val="superscript"/>
                <w:lang w:val="uk-UA"/>
              </w:rPr>
              <w:t>(повна назва)</w:t>
            </w:r>
          </w:p>
        </w:tc>
      </w:tr>
    </w:tbl>
    <w:p w:rsidR="006B60D2" w:rsidRPr="000024E7" w:rsidRDefault="006B60D2" w:rsidP="000024E7">
      <w:pPr>
        <w:jc w:val="center"/>
        <w:rPr>
          <w:spacing w:val="20"/>
          <w:sz w:val="28"/>
          <w:szCs w:val="28"/>
        </w:rPr>
      </w:pPr>
      <w:r w:rsidRPr="000024E7">
        <w:rPr>
          <w:spacing w:val="20"/>
          <w:sz w:val="28"/>
          <w:szCs w:val="28"/>
        </w:rPr>
        <w:t>Харківський національний університет радіоелектроніки</w:t>
      </w:r>
    </w:p>
    <w:p w:rsidR="006B60D2" w:rsidRPr="00BF57DF" w:rsidRDefault="006B60D2" w:rsidP="0092248C">
      <w:pPr>
        <w:pStyle w:val="aa"/>
        <w:rPr>
          <w:sz w:val="22"/>
          <w:lang w:val="uk-UA"/>
        </w:rPr>
      </w:pPr>
    </w:p>
    <w:p w:rsidR="00325150" w:rsidRPr="00BF57DF" w:rsidRDefault="00325150"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137482" w:rsidRPr="00BF57DF" w:rsidTr="00137482">
        <w:trPr>
          <w:trHeight w:val="224"/>
        </w:trPr>
        <w:tc>
          <w:tcPr>
            <w:tcW w:w="3487" w:type="dxa"/>
            <w:gridSpan w:val="8"/>
            <w:tcBorders>
              <w:top w:val="nil"/>
              <w:left w:val="nil"/>
              <w:bottom w:val="nil"/>
              <w:right w:val="nil"/>
            </w:tcBorders>
            <w:tcMar>
              <w:left w:w="57" w:type="dxa"/>
              <w:right w:w="57" w:type="dxa"/>
            </w:tcMar>
            <w:vAlign w:val="bottom"/>
          </w:tcPr>
          <w:p w:rsidR="00137482" w:rsidRPr="00BF57DF" w:rsidRDefault="00137482" w:rsidP="00EE5543">
            <w:pPr>
              <w:widowControl w:val="0"/>
              <w:jc w:val="both"/>
              <w:rPr>
                <w:sz w:val="28"/>
                <w:szCs w:val="28"/>
                <w:lang w:val="uk-UA"/>
              </w:rPr>
            </w:pPr>
            <w:r w:rsidRPr="00BF57DF">
              <w:rPr>
                <w:sz w:val="28"/>
                <w:szCs w:val="28"/>
                <w:lang w:val="uk-UA"/>
              </w:rPr>
              <w:t>ЗАТВЕРДЖУЮ:</w:t>
            </w:r>
          </w:p>
        </w:tc>
      </w:tr>
      <w:tr w:rsidR="00137482" w:rsidRPr="00BF57DF"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137482" w:rsidRPr="00BF57DF" w:rsidRDefault="00137482" w:rsidP="00EE5543">
            <w:pPr>
              <w:pStyle w:val="affff0"/>
              <w:jc w:val="left"/>
              <w:rPr>
                <w:rFonts w:ascii="Times New Roman" w:hAnsi="Times New Roman"/>
                <w:b w:val="0"/>
                <w:sz w:val="24"/>
                <w:szCs w:val="24"/>
                <w:lang w:val="uk-UA"/>
              </w:rPr>
            </w:pPr>
            <w:r w:rsidRPr="00BF57DF">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137482" w:rsidRPr="00BF57DF" w:rsidRDefault="00137482" w:rsidP="00EE5543">
            <w:pPr>
              <w:pStyle w:val="affff0"/>
              <w:rPr>
                <w:rFonts w:ascii="Times New Roman" w:hAnsi="Times New Roman"/>
                <w:b w:val="0"/>
                <w:sz w:val="24"/>
                <w:szCs w:val="24"/>
                <w:lang w:val="uk-UA"/>
              </w:rPr>
            </w:pPr>
          </w:p>
        </w:tc>
      </w:tr>
      <w:tr w:rsidR="00137482" w:rsidRPr="00BF57DF" w:rsidTr="00137482">
        <w:tblPrEx>
          <w:tblCellMar>
            <w:left w:w="0" w:type="dxa"/>
            <w:right w:w="0" w:type="dxa"/>
          </w:tblCellMar>
        </w:tblPrEx>
        <w:tc>
          <w:tcPr>
            <w:tcW w:w="1502" w:type="dxa"/>
            <w:gridSpan w:val="4"/>
            <w:tcBorders>
              <w:top w:val="nil"/>
              <w:left w:val="nil"/>
              <w:bottom w:val="nil"/>
              <w:right w:val="nil"/>
            </w:tcBorders>
            <w:vAlign w:val="bottom"/>
          </w:tcPr>
          <w:p w:rsidR="00137482" w:rsidRPr="00BF57DF" w:rsidRDefault="00137482" w:rsidP="00EE5543">
            <w:pPr>
              <w:pStyle w:val="affff0"/>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rsidR="00137482" w:rsidRPr="00BF57DF" w:rsidRDefault="00137482" w:rsidP="00EE5543">
            <w:pPr>
              <w:pStyle w:val="affff0"/>
              <w:rPr>
                <w:rFonts w:ascii="Times New Roman" w:hAnsi="Times New Roman"/>
                <w:b w:val="0"/>
                <w:sz w:val="22"/>
                <w:vertAlign w:val="superscript"/>
                <w:lang w:val="uk-UA"/>
              </w:rPr>
            </w:pPr>
            <w:r w:rsidRPr="00BF57DF">
              <w:rPr>
                <w:rFonts w:ascii="Times New Roman" w:hAnsi="Times New Roman"/>
                <w:b w:val="0"/>
                <w:sz w:val="22"/>
                <w:vertAlign w:val="superscript"/>
                <w:lang w:val="uk-UA"/>
              </w:rPr>
              <w:t>(підпис)</w:t>
            </w:r>
          </w:p>
        </w:tc>
      </w:tr>
      <w:tr w:rsidR="00C251CB" w:rsidRPr="00BF57DF" w:rsidTr="0014004E">
        <w:tblPrEx>
          <w:tblCellMar>
            <w:left w:w="0" w:type="dxa"/>
            <w:right w:w="0" w:type="dxa"/>
          </w:tblCellMar>
        </w:tblPrEx>
        <w:trPr>
          <w:trHeight w:val="282"/>
        </w:trPr>
        <w:tc>
          <w:tcPr>
            <w:tcW w:w="142" w:type="dxa"/>
            <w:tcBorders>
              <w:top w:val="nil"/>
              <w:left w:val="nil"/>
              <w:bottom w:val="nil"/>
              <w:right w:val="nil"/>
            </w:tcBorders>
            <w:vAlign w:val="bottom"/>
          </w:tcPr>
          <w:p w:rsidR="00C251CB" w:rsidRPr="00BF57DF" w:rsidRDefault="00C251CB" w:rsidP="00EE5543">
            <w:pPr>
              <w:pStyle w:val="affff0"/>
              <w:rPr>
                <w:rFonts w:ascii="Times New Roman" w:hAnsi="Times New Roman"/>
                <w:sz w:val="24"/>
                <w:szCs w:val="24"/>
                <w:lang w:val="uk-UA"/>
              </w:rPr>
            </w:pPr>
            <w:r w:rsidRPr="00BF57DF">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rsidR="00C251CB" w:rsidRPr="00BF57DF" w:rsidRDefault="00C251CB" w:rsidP="00EE5543">
            <w:pPr>
              <w:pStyle w:val="affff0"/>
              <w:rPr>
                <w:rFonts w:ascii="Times New Roman" w:hAnsi="Times New Roman"/>
                <w:sz w:val="24"/>
                <w:szCs w:val="24"/>
                <w:lang w:val="uk-UA"/>
              </w:rPr>
            </w:pPr>
          </w:p>
        </w:tc>
        <w:tc>
          <w:tcPr>
            <w:tcW w:w="141" w:type="dxa"/>
            <w:tcBorders>
              <w:top w:val="nil"/>
              <w:left w:val="nil"/>
              <w:bottom w:val="nil"/>
              <w:right w:val="nil"/>
            </w:tcBorders>
            <w:vAlign w:val="bottom"/>
          </w:tcPr>
          <w:p w:rsidR="00C251CB" w:rsidRPr="00BF57DF" w:rsidRDefault="00C251CB" w:rsidP="00EE5543">
            <w:pPr>
              <w:pStyle w:val="affff0"/>
              <w:rPr>
                <w:rFonts w:ascii="Times New Roman" w:hAnsi="Times New Roman"/>
                <w:b w:val="0"/>
                <w:sz w:val="24"/>
                <w:szCs w:val="24"/>
                <w:lang w:val="uk-UA"/>
              </w:rPr>
            </w:pPr>
            <w:r w:rsidRPr="00BF57DF">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rsidR="00C251CB" w:rsidRPr="00BF57DF" w:rsidRDefault="00C251CB" w:rsidP="00EE5543">
            <w:pPr>
              <w:pStyle w:val="affff0"/>
              <w:jc w:val="right"/>
              <w:rPr>
                <w:rFonts w:ascii="Times New Roman" w:hAnsi="Times New Roman"/>
                <w:b w:val="0"/>
                <w:sz w:val="24"/>
                <w:szCs w:val="24"/>
                <w:lang w:val="uk-UA"/>
              </w:rPr>
            </w:pPr>
          </w:p>
        </w:tc>
        <w:tc>
          <w:tcPr>
            <w:tcW w:w="323" w:type="dxa"/>
            <w:tcBorders>
              <w:top w:val="nil"/>
              <w:left w:val="nil"/>
              <w:bottom w:val="nil"/>
              <w:right w:val="nil"/>
            </w:tcBorders>
            <w:vAlign w:val="bottom"/>
          </w:tcPr>
          <w:p w:rsidR="00C251CB" w:rsidRPr="00BF57DF" w:rsidRDefault="00C251CB" w:rsidP="00EE5543">
            <w:pPr>
              <w:pStyle w:val="affff0"/>
              <w:jc w:val="right"/>
              <w:rPr>
                <w:rFonts w:ascii="Times New Roman" w:hAnsi="Times New Roman"/>
                <w:b w:val="0"/>
                <w:sz w:val="24"/>
                <w:szCs w:val="24"/>
                <w:lang w:val="uk-UA"/>
              </w:rPr>
            </w:pPr>
            <w:r w:rsidRPr="00BF57DF">
              <w:rPr>
                <w:rFonts w:ascii="Times New Roman" w:hAnsi="Times New Roman"/>
                <w:b w:val="0"/>
                <w:sz w:val="24"/>
                <w:szCs w:val="24"/>
                <w:lang w:val="uk-UA"/>
              </w:rPr>
              <w:t>20</w:t>
            </w:r>
            <w:r w:rsidRPr="00BF57DF">
              <w:rPr>
                <w:rFonts w:ascii="Times New Roman" w:hAnsi="Times New Roman"/>
                <w:b w:val="0"/>
                <w:sz w:val="24"/>
                <w:szCs w:val="24"/>
                <w:u w:val="single"/>
                <w:lang w:val="uk-UA"/>
              </w:rPr>
              <w:t xml:space="preserve">    </w:t>
            </w:r>
            <w:r w:rsidRPr="00BF57DF">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rsidR="00C251CB" w:rsidRPr="00BF57DF" w:rsidRDefault="00C251CB" w:rsidP="00EE5543">
            <w:pPr>
              <w:pStyle w:val="affff0"/>
              <w:jc w:val="right"/>
              <w:rPr>
                <w:rFonts w:ascii="Times New Roman" w:hAnsi="Times New Roman"/>
                <w:b w:val="0"/>
                <w:sz w:val="24"/>
                <w:szCs w:val="24"/>
                <w:lang w:val="uk-UA"/>
              </w:rPr>
            </w:pPr>
          </w:p>
        </w:tc>
        <w:tc>
          <w:tcPr>
            <w:tcW w:w="227" w:type="dxa"/>
            <w:tcBorders>
              <w:top w:val="nil"/>
              <w:left w:val="nil"/>
              <w:bottom w:val="nil"/>
              <w:right w:val="nil"/>
            </w:tcBorders>
            <w:vAlign w:val="bottom"/>
          </w:tcPr>
          <w:p w:rsidR="00C251CB" w:rsidRPr="00BF57DF" w:rsidRDefault="00C251CB" w:rsidP="00FA6781">
            <w:pPr>
              <w:pStyle w:val="affff0"/>
              <w:jc w:val="right"/>
              <w:rPr>
                <w:rFonts w:ascii="Times New Roman" w:hAnsi="Times New Roman"/>
                <w:b w:val="0"/>
                <w:sz w:val="24"/>
                <w:szCs w:val="24"/>
                <w:lang w:val="uk-UA"/>
              </w:rPr>
            </w:pPr>
            <w:r w:rsidRPr="00BF57DF">
              <w:rPr>
                <w:rFonts w:ascii="Times New Roman" w:hAnsi="Times New Roman"/>
                <w:b w:val="0"/>
                <w:sz w:val="24"/>
                <w:szCs w:val="24"/>
                <w:lang w:val="uk-UA"/>
              </w:rPr>
              <w:t>р.</w:t>
            </w:r>
          </w:p>
        </w:tc>
      </w:tr>
    </w:tbl>
    <w:p w:rsidR="00137482" w:rsidRPr="00BF57DF" w:rsidRDefault="00137482" w:rsidP="00137482">
      <w:pPr>
        <w:rPr>
          <w:lang w:val="uk-UA"/>
        </w:rPr>
      </w:pPr>
    </w:p>
    <w:p w:rsidR="00137482" w:rsidRPr="00BF57DF" w:rsidRDefault="00137482" w:rsidP="00137482">
      <w:pPr>
        <w:rPr>
          <w:lang w:val="uk-UA"/>
        </w:rPr>
      </w:pPr>
    </w:p>
    <w:p w:rsidR="006B60D2" w:rsidRPr="00BF57DF" w:rsidRDefault="006B60D2" w:rsidP="003C736F">
      <w:pPr>
        <w:pStyle w:val="aa"/>
        <w:spacing w:after="0"/>
        <w:rPr>
          <w:b/>
          <w:lang w:val="uk-UA"/>
        </w:rPr>
      </w:pPr>
      <w:r w:rsidRPr="00BF57DF">
        <w:rPr>
          <w:b/>
          <w:lang w:val="uk-UA"/>
        </w:rPr>
        <w:t>ЗАВДАННЯ</w:t>
      </w:r>
    </w:p>
    <w:p w:rsidR="006B60D2" w:rsidRPr="000024E7" w:rsidRDefault="006B60D2" w:rsidP="000024E7">
      <w:pPr>
        <w:spacing w:before="120" w:after="120"/>
        <w:jc w:val="center"/>
        <w:rPr>
          <w:b/>
          <w:sz w:val="32"/>
          <w:szCs w:val="32"/>
        </w:rPr>
      </w:pPr>
      <w:r w:rsidRPr="000024E7">
        <w:rPr>
          <w:b/>
          <w:sz w:val="32"/>
          <w:szCs w:val="32"/>
        </w:rPr>
        <w:t xml:space="preserve">НА </w:t>
      </w:r>
      <w:r w:rsidR="00051DB6" w:rsidRPr="000024E7">
        <w:rPr>
          <w:b/>
          <w:sz w:val="32"/>
          <w:szCs w:val="32"/>
        </w:rPr>
        <w:t>АТЕСТАЦІЙНУ</w:t>
      </w:r>
      <w:r w:rsidRPr="000024E7">
        <w:rPr>
          <w:b/>
          <w:sz w:val="32"/>
          <w:szCs w:val="32"/>
        </w:rPr>
        <w:t xml:space="preserve"> РОБОТУ</w:t>
      </w:r>
    </w:p>
    <w:tbl>
      <w:tblPr>
        <w:tblW w:w="9647" w:type="dxa"/>
        <w:tblInd w:w="-399"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B50D52" w:rsidRPr="00BF57DF" w:rsidTr="001D670D">
        <w:trPr>
          <w:trHeight w:hRule="exact" w:val="323"/>
        </w:trPr>
        <w:tc>
          <w:tcPr>
            <w:tcW w:w="1333" w:type="dxa"/>
            <w:vAlign w:val="bottom"/>
          </w:tcPr>
          <w:p w:rsidR="00B50D52" w:rsidRPr="00BF57DF" w:rsidRDefault="00B50D52" w:rsidP="006E22E1">
            <w:pPr>
              <w:pStyle w:val="BodyText21"/>
              <w:tabs>
                <w:tab w:val="center" w:pos="4854"/>
              </w:tabs>
              <w:rPr>
                <w:sz w:val="28"/>
                <w:lang w:val="uk-UA"/>
              </w:rPr>
            </w:pPr>
            <w:r w:rsidRPr="00BF57DF">
              <w:rPr>
                <w:szCs w:val="24"/>
                <w:lang w:val="uk-UA"/>
              </w:rPr>
              <w:t>студентові</w:t>
            </w:r>
          </w:p>
        </w:tc>
        <w:tc>
          <w:tcPr>
            <w:tcW w:w="8314" w:type="dxa"/>
            <w:gridSpan w:val="12"/>
            <w:tcBorders>
              <w:bottom w:val="single" w:sz="2" w:space="0" w:color="auto"/>
            </w:tcBorders>
            <w:vAlign w:val="bottom"/>
          </w:tcPr>
          <w:p w:rsidR="00B50D52" w:rsidRPr="00BF57DF" w:rsidRDefault="00433152" w:rsidP="006F3739">
            <w:pPr>
              <w:pStyle w:val="BodyText21"/>
              <w:jc w:val="center"/>
              <w:rPr>
                <w:sz w:val="28"/>
                <w:lang w:val="uk-UA"/>
              </w:rPr>
            </w:pPr>
            <w:r>
              <w:rPr>
                <w:sz w:val="28"/>
                <w:lang w:val="uk-UA"/>
              </w:rPr>
              <w:fldChar w:fldCharType="begin">
                <w:ffData>
                  <w:name w:val=""/>
                  <w:enabled/>
                  <w:calcOnExit w:val="0"/>
                  <w:textInput>
                    <w:default w:val="Леванда Олександр Сергійович"/>
                  </w:textInput>
                </w:ffData>
              </w:fldChar>
            </w:r>
            <w:r>
              <w:rPr>
                <w:sz w:val="28"/>
                <w:lang w:val="uk-UA"/>
              </w:rPr>
              <w:instrText xml:space="preserve"> FORMTEXT </w:instrText>
            </w:r>
            <w:r>
              <w:rPr>
                <w:sz w:val="28"/>
                <w:lang w:val="uk-UA"/>
              </w:rPr>
            </w:r>
            <w:r>
              <w:rPr>
                <w:sz w:val="28"/>
                <w:lang w:val="uk-UA"/>
              </w:rPr>
              <w:fldChar w:fldCharType="separate"/>
            </w:r>
            <w:r>
              <w:rPr>
                <w:noProof/>
                <w:sz w:val="28"/>
                <w:lang w:val="uk-UA"/>
              </w:rPr>
              <w:t>Леванда Олександр Сергійович</w:t>
            </w:r>
            <w:r>
              <w:rPr>
                <w:sz w:val="28"/>
                <w:lang w:val="uk-UA"/>
              </w:rPr>
              <w:fldChar w:fldCharType="end"/>
            </w:r>
          </w:p>
        </w:tc>
      </w:tr>
      <w:tr w:rsidR="00CE1112" w:rsidRPr="00BF57DF" w:rsidTr="001D670D">
        <w:tc>
          <w:tcPr>
            <w:tcW w:w="1333" w:type="dxa"/>
            <w:vAlign w:val="bottom"/>
          </w:tcPr>
          <w:p w:rsidR="00CE1112" w:rsidRPr="00BF57DF" w:rsidRDefault="00CE1112" w:rsidP="00CE1112">
            <w:pPr>
              <w:widowControl w:val="0"/>
              <w:jc w:val="center"/>
              <w:rPr>
                <w:sz w:val="22"/>
                <w:szCs w:val="22"/>
                <w:vertAlign w:val="superscript"/>
                <w:lang w:val="uk-UA"/>
              </w:rPr>
            </w:pPr>
          </w:p>
        </w:tc>
        <w:tc>
          <w:tcPr>
            <w:tcW w:w="8314" w:type="dxa"/>
            <w:gridSpan w:val="12"/>
            <w:vAlign w:val="bottom"/>
          </w:tcPr>
          <w:p w:rsidR="00CE1112" w:rsidRPr="00BF57DF" w:rsidRDefault="00CE1112" w:rsidP="00CE1112">
            <w:pPr>
              <w:widowControl w:val="0"/>
              <w:jc w:val="center"/>
              <w:rPr>
                <w:sz w:val="22"/>
                <w:szCs w:val="22"/>
                <w:vertAlign w:val="superscript"/>
                <w:lang w:val="uk-UA"/>
              </w:rPr>
            </w:pPr>
            <w:r w:rsidRPr="00BF57DF">
              <w:rPr>
                <w:sz w:val="22"/>
                <w:szCs w:val="22"/>
                <w:vertAlign w:val="superscript"/>
                <w:lang w:val="uk-UA"/>
              </w:rPr>
              <w:t>(прізвище, ім’я, по батькові)</w:t>
            </w:r>
          </w:p>
        </w:tc>
      </w:tr>
      <w:tr w:rsidR="00CE1112" w:rsidRPr="00BF57DF" w:rsidTr="001D670D">
        <w:trPr>
          <w:trHeight w:hRule="exact" w:val="284"/>
        </w:trPr>
        <w:tc>
          <w:tcPr>
            <w:tcW w:w="1617" w:type="dxa"/>
            <w:gridSpan w:val="2"/>
            <w:vAlign w:val="bottom"/>
          </w:tcPr>
          <w:p w:rsidR="00CE1112" w:rsidRPr="00BF57DF" w:rsidRDefault="00CE1112" w:rsidP="00CE1112">
            <w:pPr>
              <w:pStyle w:val="BodyText21"/>
              <w:rPr>
                <w:lang w:val="uk-UA"/>
              </w:rPr>
            </w:pPr>
            <w:r w:rsidRPr="00BF57DF">
              <w:rPr>
                <w:lang w:val="uk-UA"/>
              </w:rPr>
              <w:t>1. Тема роботи</w:t>
            </w:r>
          </w:p>
        </w:tc>
        <w:tc>
          <w:tcPr>
            <w:tcW w:w="8030" w:type="dxa"/>
            <w:gridSpan w:val="11"/>
            <w:tcBorders>
              <w:bottom w:val="single" w:sz="2" w:space="0" w:color="auto"/>
            </w:tcBorders>
            <w:tcMar>
              <w:left w:w="57" w:type="dxa"/>
            </w:tcMar>
            <w:vAlign w:val="bottom"/>
          </w:tcPr>
          <w:p w:rsidR="00CE1112" w:rsidRPr="00BF57DF" w:rsidRDefault="001D670D" w:rsidP="00CE1112">
            <w:pPr>
              <w:pStyle w:val="BodyText21"/>
              <w:rPr>
                <w:lang w:val="uk-UA"/>
              </w:rPr>
            </w:pPr>
            <w:r w:rsidRPr="00BF57DF">
              <w:rPr>
                <w:bCs/>
                <w:szCs w:val="24"/>
                <w:lang w:val="uk-UA"/>
              </w:rPr>
              <w:fldChar w:fldCharType="begin">
                <w:ffData>
                  <w:name w:val="ТекстовоеПоле8"/>
                  <w:enabled/>
                  <w:calcOnExit w:val="0"/>
                  <w:textInput>
                    <w:default w:val="Моделювання синтезу зображень сцен великих просторів методом"/>
                  </w:textInput>
                </w:ffData>
              </w:fldChar>
            </w:r>
            <w:bookmarkStart w:id="6" w:name="ТекстовоеПоле8"/>
            <w:r w:rsidRPr="00BF57DF">
              <w:rPr>
                <w:bCs/>
                <w:szCs w:val="24"/>
                <w:lang w:val="uk-UA"/>
              </w:rPr>
              <w:instrText xml:space="preserve"> FORMTEXT </w:instrText>
            </w:r>
            <w:r w:rsidRPr="00BF57DF">
              <w:rPr>
                <w:bCs/>
                <w:szCs w:val="24"/>
                <w:lang w:val="uk-UA"/>
              </w:rPr>
            </w:r>
            <w:r w:rsidRPr="00BF57DF">
              <w:rPr>
                <w:bCs/>
                <w:szCs w:val="24"/>
                <w:lang w:val="uk-UA"/>
              </w:rPr>
              <w:fldChar w:fldCharType="separate"/>
            </w:r>
            <w:r w:rsidRPr="00BF57DF">
              <w:rPr>
                <w:bCs/>
                <w:noProof/>
                <w:szCs w:val="24"/>
                <w:lang w:val="uk-UA"/>
              </w:rPr>
              <w:t>Моделювання синтезу зображень сцен великих просторів методом</w:t>
            </w:r>
            <w:r w:rsidRPr="00BF57DF">
              <w:rPr>
                <w:bCs/>
                <w:szCs w:val="24"/>
                <w:lang w:val="uk-UA"/>
              </w:rPr>
              <w:fldChar w:fldCharType="end"/>
            </w:r>
            <w:bookmarkEnd w:id="6"/>
          </w:p>
        </w:tc>
      </w:tr>
      <w:tr w:rsidR="00CE1112" w:rsidRPr="00BF57DF" w:rsidTr="001D670D">
        <w:trPr>
          <w:trHeight w:hRule="exact" w:val="323"/>
        </w:trPr>
        <w:tc>
          <w:tcPr>
            <w:tcW w:w="9647" w:type="dxa"/>
            <w:gridSpan w:val="13"/>
            <w:tcBorders>
              <w:bottom w:val="single" w:sz="2" w:space="0" w:color="auto"/>
            </w:tcBorders>
            <w:tcMar>
              <w:left w:w="57" w:type="dxa"/>
            </w:tcMar>
            <w:vAlign w:val="bottom"/>
          </w:tcPr>
          <w:p w:rsidR="00CE1112" w:rsidRPr="00BF57DF" w:rsidRDefault="001D670D" w:rsidP="00CE1112">
            <w:pPr>
              <w:widowControl w:val="0"/>
              <w:rPr>
                <w:sz w:val="26"/>
                <w:lang w:val="uk-UA"/>
              </w:rPr>
            </w:pPr>
            <w:r w:rsidRPr="00BF57DF">
              <w:rPr>
                <w:bCs/>
                <w:sz w:val="24"/>
                <w:szCs w:val="24"/>
                <w:lang w:val="uk-UA"/>
              </w:rPr>
              <w:fldChar w:fldCharType="begin">
                <w:ffData>
                  <w:name w:val=""/>
                  <w:enabled/>
                  <w:calcOnExit w:val="0"/>
                  <w:textInput>
                    <w:default w:val="зворотного трасування"/>
                  </w:textInput>
                </w:ffData>
              </w:fldChar>
            </w:r>
            <w:r w:rsidRPr="00BF57DF">
              <w:rPr>
                <w:bCs/>
                <w:sz w:val="24"/>
                <w:szCs w:val="24"/>
                <w:lang w:val="uk-UA"/>
              </w:rPr>
              <w:instrText xml:space="preserve"> FORMTEXT </w:instrText>
            </w:r>
            <w:r w:rsidRPr="00BF57DF">
              <w:rPr>
                <w:bCs/>
                <w:sz w:val="24"/>
                <w:szCs w:val="24"/>
                <w:lang w:val="uk-UA"/>
              </w:rPr>
            </w:r>
            <w:r w:rsidRPr="00BF57DF">
              <w:rPr>
                <w:bCs/>
                <w:sz w:val="24"/>
                <w:szCs w:val="24"/>
                <w:lang w:val="uk-UA"/>
              </w:rPr>
              <w:fldChar w:fldCharType="separate"/>
            </w:r>
            <w:r w:rsidRPr="00BF57DF">
              <w:rPr>
                <w:bCs/>
                <w:noProof/>
                <w:sz w:val="24"/>
                <w:szCs w:val="24"/>
                <w:lang w:val="uk-UA"/>
              </w:rPr>
              <w:t>зворотного трасування</w:t>
            </w:r>
            <w:r w:rsidRPr="00BF57DF">
              <w:rPr>
                <w:bCs/>
                <w:sz w:val="24"/>
                <w:szCs w:val="24"/>
                <w:lang w:val="uk-UA"/>
              </w:rPr>
              <w:fldChar w:fldCharType="end"/>
            </w: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1D670D" w:rsidP="00CE1112">
            <w:pPr>
              <w:widowControl w:val="0"/>
              <w:rPr>
                <w:sz w:val="24"/>
                <w:lang w:val="uk-UA"/>
              </w:rPr>
            </w:pPr>
            <w:r w:rsidRPr="00BF57DF">
              <w:rPr>
                <w:bCs/>
                <w:sz w:val="24"/>
                <w:szCs w:val="24"/>
                <w:lang w:val="uk-UA"/>
              </w:rPr>
              <w:fldChar w:fldCharType="begin">
                <w:ffData>
                  <w:name w:val=""/>
                  <w:enabled/>
                  <w:calcOnExit w:val="0"/>
                  <w:textInput/>
                </w:ffData>
              </w:fldChar>
            </w:r>
            <w:r w:rsidRPr="00BF57DF">
              <w:rPr>
                <w:bCs/>
                <w:sz w:val="24"/>
                <w:szCs w:val="24"/>
                <w:lang w:val="uk-UA"/>
              </w:rPr>
              <w:instrText xml:space="preserve"> FORMTEXT </w:instrText>
            </w:r>
            <w:r w:rsidRPr="00BF57DF">
              <w:rPr>
                <w:bCs/>
                <w:sz w:val="24"/>
                <w:szCs w:val="24"/>
                <w:lang w:val="uk-UA"/>
              </w:rPr>
            </w:r>
            <w:r w:rsidRPr="00BF57DF">
              <w:rPr>
                <w:bCs/>
                <w:sz w:val="24"/>
                <w:szCs w:val="24"/>
                <w:lang w:val="uk-UA"/>
              </w:rPr>
              <w:fldChar w:fldCharType="separate"/>
            </w:r>
            <w:r w:rsidRPr="00BF57DF">
              <w:rPr>
                <w:bCs/>
                <w:noProof/>
                <w:sz w:val="24"/>
                <w:szCs w:val="24"/>
                <w:lang w:val="uk-UA"/>
              </w:rPr>
              <w:t> </w:t>
            </w:r>
            <w:r w:rsidRPr="00BF57DF">
              <w:rPr>
                <w:bCs/>
                <w:noProof/>
                <w:sz w:val="24"/>
                <w:szCs w:val="24"/>
                <w:lang w:val="uk-UA"/>
              </w:rPr>
              <w:t> </w:t>
            </w:r>
            <w:r w:rsidRPr="00BF57DF">
              <w:rPr>
                <w:bCs/>
                <w:noProof/>
                <w:sz w:val="24"/>
                <w:szCs w:val="24"/>
                <w:lang w:val="uk-UA"/>
              </w:rPr>
              <w:t> </w:t>
            </w:r>
            <w:r w:rsidRPr="00BF57DF">
              <w:rPr>
                <w:bCs/>
                <w:noProof/>
                <w:sz w:val="24"/>
                <w:szCs w:val="24"/>
                <w:lang w:val="uk-UA"/>
              </w:rPr>
              <w:t> </w:t>
            </w:r>
            <w:r w:rsidRPr="00BF57DF">
              <w:rPr>
                <w:bCs/>
                <w:noProof/>
                <w:sz w:val="24"/>
                <w:szCs w:val="24"/>
                <w:lang w:val="uk-UA"/>
              </w:rPr>
              <w:t> </w:t>
            </w:r>
            <w:r w:rsidRPr="00BF57DF">
              <w:rPr>
                <w:bCs/>
                <w:sz w:val="24"/>
                <w:szCs w:val="24"/>
                <w:lang w:val="uk-UA"/>
              </w:rPr>
              <w:fldChar w:fldCharType="end"/>
            </w:r>
          </w:p>
        </w:tc>
      </w:tr>
      <w:tr w:rsidR="00CE1112" w:rsidRPr="00BF57DF" w:rsidTr="001D670D">
        <w:trPr>
          <w:trHeight w:hRule="exact" w:val="323"/>
        </w:trPr>
        <w:tc>
          <w:tcPr>
            <w:tcW w:w="4539" w:type="dxa"/>
            <w:gridSpan w:val="4"/>
            <w:tcBorders>
              <w:top w:val="single" w:sz="2" w:space="0" w:color="auto"/>
            </w:tcBorders>
            <w:vAlign w:val="bottom"/>
          </w:tcPr>
          <w:p w:rsidR="00CE1112" w:rsidRPr="00BF57DF" w:rsidRDefault="00CE1112" w:rsidP="00CE1112">
            <w:pPr>
              <w:pStyle w:val="BodyText21"/>
              <w:jc w:val="both"/>
              <w:rPr>
                <w:szCs w:val="24"/>
                <w:lang w:val="uk-UA"/>
              </w:rPr>
            </w:pPr>
            <w:r w:rsidRPr="00BF57DF">
              <w:rPr>
                <w:szCs w:val="24"/>
                <w:lang w:val="uk-UA"/>
              </w:rPr>
              <w:t>затверджена наказом по університету від</w:t>
            </w:r>
          </w:p>
        </w:tc>
        <w:tc>
          <w:tcPr>
            <w:tcW w:w="141" w:type="dxa"/>
            <w:tcBorders>
              <w:top w:val="single" w:sz="2" w:space="0" w:color="auto"/>
            </w:tcBorders>
            <w:vAlign w:val="bottom"/>
          </w:tcPr>
          <w:p w:rsidR="00CE1112" w:rsidRPr="00BF57DF" w:rsidRDefault="00CE1112" w:rsidP="00CE1112">
            <w:pPr>
              <w:pStyle w:val="BodyText21"/>
              <w:tabs>
                <w:tab w:val="center" w:pos="4002"/>
                <w:tab w:val="right" w:pos="4711"/>
              </w:tabs>
              <w:jc w:val="both"/>
              <w:rPr>
                <w:szCs w:val="24"/>
                <w:lang w:val="uk-UA"/>
              </w:rPr>
            </w:pPr>
            <w:r w:rsidRPr="00BF57DF">
              <w:rPr>
                <w:szCs w:val="24"/>
                <w:lang w:val="uk-UA"/>
              </w:rPr>
              <w:t>“</w:t>
            </w:r>
          </w:p>
        </w:tc>
        <w:bookmarkStart w:id="7" w:name="ТекстовоеПоле12"/>
        <w:tc>
          <w:tcPr>
            <w:tcW w:w="426" w:type="dxa"/>
            <w:tcBorders>
              <w:bottom w:val="single" w:sz="2" w:space="0" w:color="auto"/>
            </w:tcBorders>
            <w:vAlign w:val="bottom"/>
          </w:tcPr>
          <w:p w:rsidR="00CE1112" w:rsidRPr="00BF57DF" w:rsidRDefault="0073513D" w:rsidP="00CE1112">
            <w:pPr>
              <w:pStyle w:val="BodyText21"/>
              <w:tabs>
                <w:tab w:val="center" w:pos="4002"/>
                <w:tab w:val="right" w:pos="4711"/>
              </w:tabs>
              <w:jc w:val="center"/>
              <w:rPr>
                <w:szCs w:val="24"/>
                <w:lang w:val="uk-UA"/>
              </w:rPr>
            </w:pPr>
            <w:r w:rsidRPr="00BF57DF">
              <w:rPr>
                <w:szCs w:val="24"/>
                <w:lang w:val="uk-UA"/>
              </w:rPr>
              <w:fldChar w:fldCharType="begin">
                <w:ffData>
                  <w:name w:val="ТекстовоеПоле12"/>
                  <w:enabled/>
                  <w:calcOnExit w:val="0"/>
                  <w:textInput>
                    <w:default w:val="1"/>
                    <w:maxLength w:val="2"/>
                  </w:textInput>
                </w:ffData>
              </w:fldChar>
            </w:r>
            <w:r w:rsidRPr="00BF57DF">
              <w:rPr>
                <w:szCs w:val="24"/>
                <w:lang w:val="uk-UA"/>
              </w:rPr>
              <w:instrText xml:space="preserve"> FORMTEXT </w:instrText>
            </w:r>
            <w:r w:rsidRPr="00BF57DF">
              <w:rPr>
                <w:szCs w:val="24"/>
                <w:lang w:val="uk-UA"/>
              </w:rPr>
            </w:r>
            <w:r w:rsidRPr="00BF57DF">
              <w:rPr>
                <w:szCs w:val="24"/>
                <w:lang w:val="uk-UA"/>
              </w:rPr>
              <w:fldChar w:fldCharType="separate"/>
            </w:r>
            <w:r w:rsidRPr="00BF57DF">
              <w:rPr>
                <w:noProof/>
                <w:szCs w:val="24"/>
                <w:lang w:val="uk-UA"/>
              </w:rPr>
              <w:t>1</w:t>
            </w:r>
            <w:r w:rsidRPr="00BF57DF">
              <w:rPr>
                <w:szCs w:val="24"/>
                <w:lang w:val="uk-UA"/>
              </w:rPr>
              <w:fldChar w:fldCharType="end"/>
            </w:r>
            <w:bookmarkEnd w:id="7"/>
          </w:p>
        </w:tc>
        <w:tc>
          <w:tcPr>
            <w:tcW w:w="141" w:type="dxa"/>
            <w:tcBorders>
              <w:top w:val="single" w:sz="2" w:space="0" w:color="auto"/>
            </w:tcBorders>
            <w:vAlign w:val="bottom"/>
          </w:tcPr>
          <w:p w:rsidR="00CE1112" w:rsidRPr="00BF57DF" w:rsidRDefault="00CE1112" w:rsidP="00CE1112">
            <w:pPr>
              <w:pStyle w:val="BodyText21"/>
              <w:tabs>
                <w:tab w:val="center" w:pos="4002"/>
                <w:tab w:val="right" w:pos="4711"/>
              </w:tabs>
              <w:jc w:val="both"/>
              <w:rPr>
                <w:szCs w:val="24"/>
                <w:lang w:val="uk-UA"/>
              </w:rPr>
            </w:pPr>
            <w:r w:rsidRPr="00BF57DF">
              <w:rPr>
                <w:szCs w:val="24"/>
                <w:lang w:val="uk-UA"/>
              </w:rPr>
              <w:t>”</w:t>
            </w:r>
          </w:p>
        </w:tc>
        <w:tc>
          <w:tcPr>
            <w:tcW w:w="1560" w:type="dxa"/>
            <w:gridSpan w:val="3"/>
            <w:tcBorders>
              <w:bottom w:val="single" w:sz="2" w:space="0" w:color="auto"/>
            </w:tcBorders>
            <w:vAlign w:val="bottom"/>
          </w:tcPr>
          <w:p w:rsidR="00CE1112" w:rsidRPr="00BF57DF" w:rsidRDefault="00F6666F" w:rsidP="00CE1112">
            <w:pPr>
              <w:pStyle w:val="BodyText21"/>
              <w:tabs>
                <w:tab w:val="center" w:pos="4002"/>
                <w:tab w:val="right" w:pos="4711"/>
              </w:tabs>
              <w:jc w:val="center"/>
              <w:rPr>
                <w:szCs w:val="24"/>
                <w:lang w:val="uk-UA"/>
              </w:rPr>
            </w:pPr>
            <w:r w:rsidRPr="00BF57DF">
              <w:rPr>
                <w:szCs w:val="24"/>
                <w:lang w:val="uk-UA"/>
              </w:rPr>
              <w:fldChar w:fldCharType="begin">
                <w:ffData>
                  <w:name w:val="ТекстовоеПоле11"/>
                  <w:enabled/>
                  <w:calcOnExit w:val="0"/>
                  <w:textInput>
                    <w:default w:val="листопада"/>
                  </w:textInput>
                </w:ffData>
              </w:fldChar>
            </w:r>
            <w:bookmarkStart w:id="8" w:name="ТекстовоеПоле11"/>
            <w:r w:rsidRPr="00BF57DF">
              <w:rPr>
                <w:szCs w:val="24"/>
                <w:lang w:val="uk-UA"/>
              </w:rPr>
              <w:instrText xml:space="preserve"> FORMTEXT </w:instrText>
            </w:r>
            <w:r w:rsidRPr="00BF57DF">
              <w:rPr>
                <w:szCs w:val="24"/>
                <w:lang w:val="uk-UA"/>
              </w:rPr>
            </w:r>
            <w:r w:rsidRPr="00BF57DF">
              <w:rPr>
                <w:szCs w:val="24"/>
                <w:lang w:val="uk-UA"/>
              </w:rPr>
              <w:fldChar w:fldCharType="separate"/>
            </w:r>
            <w:r w:rsidRPr="00BF57DF">
              <w:rPr>
                <w:noProof/>
                <w:szCs w:val="24"/>
                <w:lang w:val="uk-UA"/>
              </w:rPr>
              <w:t>листопада</w:t>
            </w:r>
            <w:r w:rsidRPr="00BF57DF">
              <w:rPr>
                <w:szCs w:val="24"/>
                <w:lang w:val="uk-UA"/>
              </w:rPr>
              <w:fldChar w:fldCharType="end"/>
            </w:r>
            <w:bookmarkEnd w:id="8"/>
          </w:p>
        </w:tc>
        <w:tc>
          <w:tcPr>
            <w:tcW w:w="850" w:type="dxa"/>
            <w:tcBorders>
              <w:top w:val="single" w:sz="2" w:space="0" w:color="auto"/>
            </w:tcBorders>
            <w:vAlign w:val="bottom"/>
          </w:tcPr>
          <w:p w:rsidR="00CE1112" w:rsidRPr="00BF57DF" w:rsidRDefault="00CE1112" w:rsidP="00CE1112">
            <w:pPr>
              <w:pStyle w:val="BodyText21"/>
              <w:tabs>
                <w:tab w:val="center" w:pos="4002"/>
                <w:tab w:val="right" w:pos="4711"/>
              </w:tabs>
              <w:jc w:val="both"/>
              <w:rPr>
                <w:szCs w:val="24"/>
                <w:lang w:val="uk-UA"/>
              </w:rPr>
            </w:pPr>
            <w:r w:rsidRPr="00BF57DF">
              <w:rPr>
                <w:szCs w:val="24"/>
                <w:lang w:val="uk-UA"/>
              </w:rPr>
              <w:t>201</w:t>
            </w:r>
            <w:r w:rsidR="00683B10" w:rsidRPr="00BF57DF">
              <w:rPr>
                <w:szCs w:val="24"/>
                <w:lang w:val="uk-UA"/>
              </w:rPr>
              <w:t>9</w:t>
            </w:r>
            <w:r w:rsidRPr="00BF57DF">
              <w:rPr>
                <w:szCs w:val="24"/>
                <w:lang w:val="uk-UA"/>
              </w:rPr>
              <w:t xml:space="preserve"> р.</w:t>
            </w:r>
          </w:p>
        </w:tc>
        <w:tc>
          <w:tcPr>
            <w:tcW w:w="284" w:type="dxa"/>
            <w:tcBorders>
              <w:top w:val="single" w:sz="2" w:space="0" w:color="auto"/>
            </w:tcBorders>
            <w:vAlign w:val="bottom"/>
          </w:tcPr>
          <w:p w:rsidR="00CE1112" w:rsidRPr="00BF57DF" w:rsidRDefault="00CE1112" w:rsidP="00CE1112">
            <w:pPr>
              <w:pStyle w:val="BodyText21"/>
              <w:tabs>
                <w:tab w:val="center" w:pos="4002"/>
                <w:tab w:val="right" w:pos="4711"/>
              </w:tabs>
              <w:jc w:val="both"/>
              <w:rPr>
                <w:szCs w:val="24"/>
                <w:lang w:val="uk-UA"/>
              </w:rPr>
            </w:pPr>
            <w:r w:rsidRPr="00BF57DF">
              <w:rPr>
                <w:szCs w:val="24"/>
                <w:lang w:val="uk-UA"/>
              </w:rPr>
              <w:t>№</w:t>
            </w:r>
          </w:p>
        </w:tc>
        <w:tc>
          <w:tcPr>
            <w:tcW w:w="1706" w:type="dxa"/>
            <w:tcBorders>
              <w:bottom w:val="single" w:sz="2" w:space="0" w:color="auto"/>
            </w:tcBorders>
            <w:vAlign w:val="bottom"/>
          </w:tcPr>
          <w:p w:rsidR="00CE1112" w:rsidRPr="00BF57DF" w:rsidRDefault="0073513D" w:rsidP="00CE1112">
            <w:pPr>
              <w:pStyle w:val="BodyText21"/>
              <w:tabs>
                <w:tab w:val="center" w:pos="4002"/>
                <w:tab w:val="right" w:pos="4711"/>
              </w:tabs>
              <w:jc w:val="center"/>
              <w:rPr>
                <w:szCs w:val="24"/>
                <w:lang w:val="uk-UA"/>
              </w:rPr>
            </w:pPr>
            <w:r w:rsidRPr="00BF57DF">
              <w:rPr>
                <w:szCs w:val="24"/>
                <w:lang w:val="uk-UA"/>
              </w:rPr>
              <w:t>1615Ст</w:t>
            </w:r>
          </w:p>
        </w:tc>
      </w:tr>
      <w:tr w:rsidR="00CE1112" w:rsidRPr="00BF57DF" w:rsidTr="001D670D">
        <w:trPr>
          <w:trHeight w:hRule="exact" w:val="323"/>
        </w:trPr>
        <w:tc>
          <w:tcPr>
            <w:tcW w:w="6578" w:type="dxa"/>
            <w:gridSpan w:val="9"/>
            <w:vAlign w:val="bottom"/>
          </w:tcPr>
          <w:p w:rsidR="00CE1112" w:rsidRPr="00BF57DF" w:rsidRDefault="00CE1112" w:rsidP="00CE1112">
            <w:pPr>
              <w:pStyle w:val="BodyText21"/>
              <w:rPr>
                <w:lang w:val="uk-UA"/>
              </w:rPr>
            </w:pPr>
            <w:r w:rsidRPr="00BF57DF">
              <w:rPr>
                <w:lang w:val="uk-UA"/>
              </w:rPr>
              <w:t>2. Термін подання студентом роботи до екзаменаційної комісії</w:t>
            </w:r>
          </w:p>
        </w:tc>
        <w:tc>
          <w:tcPr>
            <w:tcW w:w="3069" w:type="dxa"/>
            <w:gridSpan w:val="4"/>
            <w:tcBorders>
              <w:bottom w:val="single" w:sz="2" w:space="0" w:color="auto"/>
            </w:tcBorders>
            <w:vAlign w:val="bottom"/>
          </w:tcPr>
          <w:p w:rsidR="00CE1112" w:rsidRPr="00BF57DF" w:rsidRDefault="00363369" w:rsidP="00CE1112">
            <w:pPr>
              <w:widowControl w:val="0"/>
              <w:jc w:val="center"/>
              <w:rPr>
                <w:sz w:val="26"/>
                <w:lang w:val="uk-UA"/>
              </w:rPr>
            </w:pPr>
            <w:r w:rsidRPr="00BF57DF">
              <w:rPr>
                <w:bCs/>
                <w:sz w:val="24"/>
                <w:szCs w:val="24"/>
                <w:lang w:val="uk-UA"/>
              </w:rPr>
              <w:fldChar w:fldCharType="begin">
                <w:ffData>
                  <w:name w:val=""/>
                  <w:enabled/>
                  <w:calcOnExit w:val="0"/>
                  <w:textInput>
                    <w:default w:val="18 грудня 2019 р."/>
                  </w:textInput>
                </w:ffData>
              </w:fldChar>
            </w:r>
            <w:r w:rsidRPr="00BF57DF">
              <w:rPr>
                <w:bCs/>
                <w:sz w:val="24"/>
                <w:szCs w:val="24"/>
                <w:lang w:val="uk-UA"/>
              </w:rPr>
              <w:instrText xml:space="preserve"> FORMTEXT </w:instrText>
            </w:r>
            <w:r w:rsidRPr="00BF57DF">
              <w:rPr>
                <w:bCs/>
                <w:sz w:val="24"/>
                <w:szCs w:val="24"/>
                <w:lang w:val="uk-UA"/>
              </w:rPr>
            </w:r>
            <w:r w:rsidRPr="00BF57DF">
              <w:rPr>
                <w:bCs/>
                <w:sz w:val="24"/>
                <w:szCs w:val="24"/>
                <w:lang w:val="uk-UA"/>
              </w:rPr>
              <w:fldChar w:fldCharType="separate"/>
            </w:r>
            <w:r w:rsidRPr="00BF57DF">
              <w:rPr>
                <w:bCs/>
                <w:noProof/>
                <w:sz w:val="24"/>
                <w:szCs w:val="24"/>
                <w:lang w:val="uk-UA"/>
              </w:rPr>
              <w:t>18 грудня 2019 р.</w:t>
            </w:r>
            <w:r w:rsidRPr="00BF57DF">
              <w:rPr>
                <w:bCs/>
                <w:sz w:val="24"/>
                <w:szCs w:val="24"/>
                <w:lang w:val="uk-UA"/>
              </w:rPr>
              <w:fldChar w:fldCharType="end"/>
            </w:r>
          </w:p>
        </w:tc>
      </w:tr>
      <w:tr w:rsidR="00CE1112" w:rsidRPr="00BF57DF" w:rsidTr="001D670D">
        <w:trPr>
          <w:trHeight w:hRule="exact" w:val="323"/>
        </w:trPr>
        <w:tc>
          <w:tcPr>
            <w:tcW w:w="2609" w:type="dxa"/>
            <w:gridSpan w:val="3"/>
            <w:vAlign w:val="bottom"/>
          </w:tcPr>
          <w:p w:rsidR="00CE1112" w:rsidRPr="00BF57DF" w:rsidRDefault="00CE1112" w:rsidP="00CE1112">
            <w:pPr>
              <w:widowControl w:val="0"/>
              <w:rPr>
                <w:sz w:val="24"/>
                <w:lang w:val="uk-UA"/>
              </w:rPr>
            </w:pPr>
            <w:r w:rsidRPr="00BF57DF">
              <w:rPr>
                <w:sz w:val="24"/>
                <w:lang w:val="uk-UA"/>
              </w:rPr>
              <w:t>3. Вхідні дані до роботи</w:t>
            </w:r>
          </w:p>
        </w:tc>
        <w:tc>
          <w:tcPr>
            <w:tcW w:w="7038" w:type="dxa"/>
            <w:gridSpan w:val="10"/>
            <w:tcBorders>
              <w:bottom w:val="single" w:sz="2" w:space="0" w:color="auto"/>
            </w:tcBorders>
            <w:tcMar>
              <w:left w:w="57" w:type="dxa"/>
            </w:tcMar>
            <w:vAlign w:val="bottom"/>
          </w:tcPr>
          <w:p w:rsidR="00CE1112" w:rsidRPr="00BF57DF" w:rsidRDefault="00CE1112" w:rsidP="00CE1112">
            <w:pPr>
              <w:widowControl w:val="0"/>
              <w:rPr>
                <w:sz w:val="24"/>
                <w:szCs w:val="24"/>
                <w:lang w:val="uk-UA"/>
              </w:rPr>
            </w:pPr>
          </w:p>
        </w:tc>
      </w:tr>
      <w:tr w:rsidR="00CE1112" w:rsidRPr="00BF57DF" w:rsidTr="001D670D">
        <w:trPr>
          <w:trHeight w:hRule="exact" w:val="323"/>
        </w:trPr>
        <w:tc>
          <w:tcPr>
            <w:tcW w:w="9647" w:type="dxa"/>
            <w:gridSpan w:val="13"/>
            <w:tcBorders>
              <w:bottom w:val="single" w:sz="2" w:space="0" w:color="auto"/>
            </w:tcBorders>
            <w:tcMar>
              <w:left w:w="57" w:type="dxa"/>
            </w:tcMar>
            <w:vAlign w:val="bottom"/>
          </w:tcPr>
          <w:p w:rsidR="00CE1112" w:rsidRPr="00BF57DF" w:rsidRDefault="00A72827" w:rsidP="00CE1112">
            <w:pPr>
              <w:widowControl w:val="0"/>
              <w:ind w:firstLine="142"/>
              <w:rPr>
                <w:sz w:val="24"/>
                <w:szCs w:val="24"/>
                <w:lang w:val="uk-UA"/>
              </w:rPr>
            </w:pPr>
            <w:r w:rsidRPr="00BF57DF">
              <w:rPr>
                <w:sz w:val="24"/>
                <w:szCs w:val="24"/>
                <w:lang w:val="uk-UA"/>
              </w:rPr>
              <w:t>1) Модель панорамних</w:t>
            </w:r>
            <w:r w:rsidR="001D670D" w:rsidRPr="00BF57DF">
              <w:rPr>
                <w:sz w:val="24"/>
                <w:szCs w:val="24"/>
                <w:lang w:val="uk-UA"/>
              </w:rPr>
              <w:t xml:space="preserve"> сфер</w:t>
            </w: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1D670D" w:rsidP="00CE1112">
            <w:pPr>
              <w:widowControl w:val="0"/>
              <w:ind w:firstLine="142"/>
              <w:rPr>
                <w:sz w:val="24"/>
                <w:szCs w:val="24"/>
                <w:lang w:val="uk-UA"/>
              </w:rPr>
            </w:pPr>
            <w:r w:rsidRPr="00BF57DF">
              <w:rPr>
                <w:sz w:val="24"/>
                <w:szCs w:val="24"/>
                <w:lang w:val="uk-UA"/>
              </w:rPr>
              <w:t>2) Метод зворотного трасування</w:t>
            </w: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1D670D" w:rsidP="00CE1112">
            <w:pPr>
              <w:widowControl w:val="0"/>
              <w:ind w:firstLine="142"/>
              <w:rPr>
                <w:sz w:val="24"/>
                <w:szCs w:val="24"/>
                <w:lang w:val="uk-UA"/>
              </w:rPr>
            </w:pPr>
            <w:r w:rsidRPr="00BF57DF">
              <w:rPr>
                <w:sz w:val="24"/>
                <w:szCs w:val="24"/>
                <w:lang w:val="uk-UA"/>
              </w:rPr>
              <w:t>3) Кінематичні параметри транспортних засобів (координати, швидкість, прискорення)</w:t>
            </w: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1D670D" w:rsidP="00CE1112">
            <w:pPr>
              <w:widowControl w:val="0"/>
              <w:ind w:firstLine="142"/>
              <w:rPr>
                <w:sz w:val="24"/>
                <w:szCs w:val="24"/>
                <w:lang w:val="uk-UA"/>
              </w:rPr>
            </w:pPr>
            <w:r w:rsidRPr="00BF57DF">
              <w:rPr>
                <w:sz w:val="24"/>
                <w:szCs w:val="24"/>
                <w:lang w:val="uk-UA"/>
              </w:rPr>
              <w:t xml:space="preserve">4) </w:t>
            </w:r>
            <w:r w:rsidR="00B36AA5" w:rsidRPr="00BF57DF">
              <w:rPr>
                <w:sz w:val="24"/>
                <w:szCs w:val="24"/>
                <w:lang w:val="uk-UA"/>
              </w:rPr>
              <w:t>Кутова похибка</w:t>
            </w:r>
            <w:r w:rsidRPr="00BF57DF">
              <w:rPr>
                <w:sz w:val="24"/>
                <w:szCs w:val="24"/>
                <w:lang w:val="uk-UA"/>
              </w:rPr>
              <w:t xml:space="preserve"> — </w:t>
            </w:r>
            <w:r w:rsidRPr="00BF57DF">
              <w:rPr>
                <w:sz w:val="24"/>
                <w:szCs w:val="24"/>
                <w:lang w:val="uk-UA"/>
              </w:rPr>
              <w:sym w:font="Symbol" w:char="F06E"/>
            </w:r>
            <w:r w:rsidRPr="00BF57DF">
              <w:rPr>
                <w:sz w:val="24"/>
                <w:szCs w:val="24"/>
                <w:lang w:val="uk-UA"/>
              </w:rPr>
              <w:t xml:space="preserve"> = 2</w:t>
            </w:r>
            <w:r w:rsidRPr="00BF57DF">
              <w:rPr>
                <w:sz w:val="24"/>
                <w:szCs w:val="24"/>
                <w:vertAlign w:val="superscript"/>
                <w:lang w:val="uk-UA"/>
              </w:rPr>
              <w:t xml:space="preserve"> -10</w:t>
            </w: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CE1112" w:rsidP="00CE1112">
            <w:pPr>
              <w:widowControl w:val="0"/>
              <w:ind w:firstLine="142"/>
              <w:rPr>
                <w:sz w:val="24"/>
                <w:szCs w:val="24"/>
                <w:lang w:val="uk-UA"/>
              </w:rPr>
            </w:pP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CE1112" w:rsidP="00CE1112">
            <w:pPr>
              <w:widowControl w:val="0"/>
              <w:ind w:firstLine="142"/>
              <w:rPr>
                <w:sz w:val="24"/>
                <w:szCs w:val="24"/>
                <w:lang w:val="uk-UA"/>
              </w:rPr>
            </w:pPr>
          </w:p>
        </w:tc>
      </w:tr>
      <w:tr w:rsidR="00CE1112"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BF57DF" w:rsidRDefault="00CE1112" w:rsidP="00CE1112">
            <w:pPr>
              <w:widowControl w:val="0"/>
              <w:ind w:firstLine="142"/>
              <w:rPr>
                <w:sz w:val="24"/>
                <w:szCs w:val="24"/>
                <w:lang w:val="uk-UA"/>
              </w:rPr>
            </w:pPr>
          </w:p>
        </w:tc>
      </w:tr>
      <w:tr w:rsidR="00CE1112" w:rsidRPr="00BF57DF" w:rsidTr="001D670D">
        <w:trPr>
          <w:trHeight w:hRule="exact" w:val="323"/>
        </w:trPr>
        <w:tc>
          <w:tcPr>
            <w:tcW w:w="5586" w:type="dxa"/>
            <w:gridSpan w:val="8"/>
            <w:tcBorders>
              <w:top w:val="single" w:sz="2" w:space="0" w:color="auto"/>
            </w:tcBorders>
            <w:vAlign w:val="bottom"/>
          </w:tcPr>
          <w:p w:rsidR="00CE1112" w:rsidRPr="00BF57DF" w:rsidRDefault="00CE1112" w:rsidP="00CE1112">
            <w:pPr>
              <w:widowControl w:val="0"/>
              <w:rPr>
                <w:sz w:val="24"/>
                <w:lang w:val="uk-UA"/>
              </w:rPr>
            </w:pPr>
            <w:r w:rsidRPr="00BF57DF">
              <w:rPr>
                <w:sz w:val="24"/>
                <w:lang w:val="uk-UA"/>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CE1112" w:rsidRPr="00BF57DF" w:rsidRDefault="00CE1112" w:rsidP="00CE1112">
            <w:pPr>
              <w:widowControl w:val="0"/>
              <w:rPr>
                <w:sz w:val="24"/>
                <w:szCs w:val="24"/>
                <w:lang w:val="uk-UA"/>
              </w:rPr>
            </w:pPr>
          </w:p>
        </w:tc>
      </w:tr>
      <w:tr w:rsidR="00CE1112" w:rsidRPr="00BF57DF" w:rsidTr="001D670D">
        <w:trPr>
          <w:trHeight w:hRule="exact" w:val="323"/>
        </w:trPr>
        <w:tc>
          <w:tcPr>
            <w:tcW w:w="9647" w:type="dxa"/>
            <w:gridSpan w:val="13"/>
            <w:tcBorders>
              <w:bottom w:val="single" w:sz="2" w:space="0" w:color="auto"/>
            </w:tcBorders>
            <w:tcMar>
              <w:left w:w="57" w:type="dxa"/>
            </w:tcMar>
            <w:vAlign w:val="bottom"/>
          </w:tcPr>
          <w:p w:rsidR="00CE1112" w:rsidRPr="00BF57DF" w:rsidRDefault="001D670D" w:rsidP="00BF57DF">
            <w:pPr>
              <w:widowControl w:val="0"/>
              <w:ind w:firstLine="142"/>
              <w:rPr>
                <w:sz w:val="24"/>
                <w:szCs w:val="24"/>
                <w:lang w:val="uk-UA"/>
              </w:rPr>
            </w:pPr>
            <w:r w:rsidRPr="00BF57DF">
              <w:rPr>
                <w:sz w:val="24"/>
                <w:szCs w:val="24"/>
                <w:lang w:val="uk-UA"/>
              </w:rPr>
              <w:t>Вступ; огляд літератури і постановка задачі дослідження; комп’ютерна графіка; історія</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розвитку комп</w:t>
            </w:r>
            <w:r w:rsidR="00E84BBE" w:rsidRPr="00BF57DF">
              <w:rPr>
                <w:sz w:val="24"/>
                <w:szCs w:val="24"/>
                <w:lang w:val="uk-UA"/>
              </w:rPr>
              <w:t>’</w:t>
            </w:r>
            <w:r w:rsidRPr="00BF57DF">
              <w:rPr>
                <w:sz w:val="24"/>
                <w:szCs w:val="24"/>
                <w:lang w:val="uk-UA"/>
              </w:rPr>
              <w:t xml:space="preserve">ютерної графіки; тренажерні системи; постановка задачі; метод </w:t>
            </w:r>
            <w:r w:rsidR="00A72827" w:rsidRPr="00BF57DF">
              <w:rPr>
                <w:sz w:val="24"/>
                <w:szCs w:val="24"/>
                <w:lang w:val="uk-UA"/>
              </w:rPr>
              <w:t>панорамних</w:t>
            </w:r>
            <w:r w:rsidRPr="00BF57DF">
              <w:rPr>
                <w:sz w:val="24"/>
                <w:szCs w:val="24"/>
                <w:lang w:val="uk-UA"/>
              </w:rPr>
              <w:t xml:space="preserve"> </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сфер</w:t>
            </w:r>
            <w:r w:rsidR="00A72827" w:rsidRPr="00BF57DF">
              <w:rPr>
                <w:sz w:val="24"/>
                <w:szCs w:val="24"/>
                <w:lang w:val="uk-UA"/>
              </w:rPr>
              <w:t>; задача локалізації</w:t>
            </w:r>
            <w:r w:rsidRPr="00BF57DF">
              <w:rPr>
                <w:sz w:val="24"/>
                <w:szCs w:val="24"/>
                <w:lang w:val="uk-UA"/>
              </w:rPr>
              <w:t xml:space="preserve"> сфер</w:t>
            </w:r>
            <w:r w:rsidR="00A72827" w:rsidRPr="00BF57DF">
              <w:rPr>
                <w:sz w:val="24"/>
                <w:szCs w:val="24"/>
                <w:lang w:val="uk-UA"/>
              </w:rPr>
              <w:t xml:space="preserve"> похибок</w:t>
            </w:r>
            <w:r w:rsidRPr="00BF57DF">
              <w:rPr>
                <w:sz w:val="24"/>
                <w:szCs w:val="24"/>
                <w:lang w:val="uk-UA"/>
              </w:rPr>
              <w:t xml:space="preserve">; аналіз методів екстраполяції; моделювання </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ал</w:t>
            </w:r>
            <w:r w:rsidR="00A72827" w:rsidRPr="00BF57DF">
              <w:rPr>
                <w:sz w:val="24"/>
                <w:szCs w:val="24"/>
                <w:lang w:val="uk-UA"/>
              </w:rPr>
              <w:t xml:space="preserve">горитмів локалізації </w:t>
            </w:r>
            <w:r w:rsidRPr="00BF57DF">
              <w:rPr>
                <w:sz w:val="24"/>
                <w:szCs w:val="24"/>
                <w:lang w:val="uk-UA"/>
              </w:rPr>
              <w:t>сфер</w:t>
            </w:r>
            <w:r w:rsidR="00A72827" w:rsidRPr="00BF57DF">
              <w:rPr>
                <w:sz w:val="24"/>
                <w:szCs w:val="24"/>
                <w:lang w:val="uk-UA"/>
              </w:rPr>
              <w:t xml:space="preserve"> похибок</w:t>
            </w:r>
            <w:r w:rsidRPr="00BF57DF">
              <w:rPr>
                <w:sz w:val="24"/>
                <w:szCs w:val="24"/>
                <w:lang w:val="uk-UA"/>
              </w:rPr>
              <w:t xml:space="preserve">; оцінка обчислювальних витрат; загальний опис </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програм; опис інтерфейсної частини програми; опис реалізації еталонного алгоритму; опис</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 xml:space="preserve">реалізації алгоритму без екстраполяції; опис реалізації алгоритму з екстраполяцією; </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tcPr>
          <w:p w:rsidR="001D670D" w:rsidRPr="00BF57DF" w:rsidRDefault="001D670D" w:rsidP="00BF57DF">
            <w:pPr>
              <w:rPr>
                <w:sz w:val="24"/>
                <w:szCs w:val="24"/>
                <w:lang w:val="uk-UA"/>
              </w:rPr>
            </w:pPr>
            <w:r w:rsidRPr="00BF57DF">
              <w:rPr>
                <w:sz w:val="24"/>
                <w:szCs w:val="24"/>
                <w:lang w:val="uk-UA"/>
              </w:rPr>
              <w:t xml:space="preserve">висновки; перелік літератури; додаток А: керівництво користувача; додаток Б: вихідні </w:t>
            </w:r>
          </w:p>
        </w:tc>
      </w:tr>
      <w:tr w:rsidR="001D670D" w:rsidRPr="00BF57DF" w:rsidTr="001D670D">
        <w:trPr>
          <w:trHeight w:hRule="exact" w:val="323"/>
        </w:trPr>
        <w:tc>
          <w:tcPr>
            <w:tcW w:w="9647" w:type="dxa"/>
            <w:gridSpan w:val="13"/>
            <w:tcBorders>
              <w:top w:val="single" w:sz="2" w:space="0" w:color="auto"/>
              <w:bottom w:val="single" w:sz="2" w:space="0" w:color="auto"/>
            </w:tcBorders>
            <w:tcMar>
              <w:left w:w="57" w:type="dxa"/>
            </w:tcMar>
            <w:vAlign w:val="bottom"/>
          </w:tcPr>
          <w:p w:rsidR="001D670D" w:rsidRPr="00BF57DF" w:rsidRDefault="001D670D" w:rsidP="001D670D">
            <w:pPr>
              <w:widowControl w:val="0"/>
              <w:ind w:firstLine="142"/>
              <w:rPr>
                <w:sz w:val="24"/>
                <w:szCs w:val="24"/>
                <w:lang w:val="uk-UA"/>
              </w:rPr>
            </w:pPr>
          </w:p>
        </w:tc>
      </w:tr>
    </w:tbl>
    <w:p w:rsidR="00E76175" w:rsidRPr="00BF57DF" w:rsidRDefault="00E76175" w:rsidP="0092248C">
      <w:pPr>
        <w:widowControl w:val="0"/>
        <w:jc w:val="center"/>
        <w:rPr>
          <w:lang w:val="uk-UA"/>
        </w:rPr>
        <w:sectPr w:rsidR="00E76175" w:rsidRPr="00BF57DF" w:rsidSect="001728BF">
          <w:headerReference w:type="default" r:id="rId10"/>
          <w:pgSz w:w="11907" w:h="16840" w:code="9"/>
          <w:pgMar w:top="856" w:right="567" w:bottom="709" w:left="1701" w:header="720" w:footer="720" w:gutter="0"/>
          <w:pgNumType w:start="4" w:chapSep="colon"/>
          <w:cols w:space="720"/>
        </w:sectPr>
      </w:pPr>
    </w:p>
    <w:p w:rsidR="006B60D2" w:rsidRPr="00BF57DF" w:rsidRDefault="006B60D2" w:rsidP="0092248C">
      <w:pPr>
        <w:widowControl w:val="0"/>
        <w:jc w:val="center"/>
        <w:rPr>
          <w:lang w:val="uk-UA"/>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10409F" w:rsidRPr="00BF57DF" w:rsidTr="00C56935">
        <w:trPr>
          <w:trHeight w:hRule="exact" w:val="323"/>
        </w:trPr>
        <w:tc>
          <w:tcPr>
            <w:tcW w:w="9639" w:type="dxa"/>
            <w:gridSpan w:val="2"/>
            <w:tcMar>
              <w:left w:w="57" w:type="dxa"/>
            </w:tcMar>
            <w:vAlign w:val="bottom"/>
          </w:tcPr>
          <w:p w:rsidR="0010409F" w:rsidRPr="00BF57DF" w:rsidRDefault="005D23AD" w:rsidP="009E4F59">
            <w:pPr>
              <w:widowControl w:val="0"/>
              <w:rPr>
                <w:sz w:val="24"/>
                <w:szCs w:val="24"/>
                <w:lang w:val="uk-UA"/>
              </w:rPr>
            </w:pPr>
            <w:r w:rsidRPr="00BF57DF">
              <w:rPr>
                <w:sz w:val="24"/>
                <w:szCs w:val="24"/>
                <w:lang w:val="uk-UA"/>
              </w:rPr>
              <w:br w:type="page"/>
            </w:r>
            <w:r w:rsidRPr="00BF57DF">
              <w:rPr>
                <w:sz w:val="24"/>
                <w:szCs w:val="24"/>
                <w:lang w:val="uk-UA"/>
              </w:rPr>
              <w:br w:type="page"/>
            </w:r>
            <w:r w:rsidRPr="00BF57DF">
              <w:rPr>
                <w:sz w:val="24"/>
                <w:szCs w:val="24"/>
                <w:lang w:val="uk-UA"/>
              </w:rPr>
              <w:br w:type="page"/>
            </w:r>
            <w:r w:rsidRPr="00BF57DF">
              <w:rPr>
                <w:sz w:val="24"/>
                <w:szCs w:val="24"/>
                <w:lang w:val="uk-UA"/>
              </w:rPr>
              <w:br w:type="page"/>
            </w:r>
            <w:r w:rsidRPr="00BF57DF">
              <w:rPr>
                <w:sz w:val="24"/>
                <w:szCs w:val="24"/>
                <w:lang w:val="uk-UA"/>
              </w:rPr>
              <w:br w:type="page"/>
              <w:t>5. Перелік графічного матеріалу із зазначенням креслеників, схем, плакатів, комп’ютерних</w:t>
            </w:r>
          </w:p>
        </w:tc>
      </w:tr>
      <w:tr w:rsidR="003D1E9D" w:rsidRPr="00BF57DF" w:rsidTr="00637CD4">
        <w:trPr>
          <w:trHeight w:hRule="exact" w:val="323"/>
        </w:trPr>
        <w:tc>
          <w:tcPr>
            <w:tcW w:w="2467" w:type="dxa"/>
            <w:tcBorders>
              <w:bottom w:val="single" w:sz="6" w:space="0" w:color="FFFFFF"/>
            </w:tcBorders>
            <w:vAlign w:val="bottom"/>
          </w:tcPr>
          <w:p w:rsidR="002A7AB3" w:rsidRPr="00BF57DF" w:rsidRDefault="005D23AD" w:rsidP="009E4F59">
            <w:pPr>
              <w:widowControl w:val="0"/>
              <w:ind w:firstLine="284"/>
              <w:rPr>
                <w:sz w:val="24"/>
                <w:lang w:val="uk-UA"/>
              </w:rPr>
            </w:pPr>
            <w:r w:rsidRPr="00BF57DF">
              <w:rPr>
                <w:sz w:val="24"/>
                <w:szCs w:val="24"/>
                <w:lang w:val="uk-UA"/>
              </w:rPr>
              <w:t>ілюстрацій (слайдів)</w:t>
            </w:r>
          </w:p>
        </w:tc>
        <w:tc>
          <w:tcPr>
            <w:tcW w:w="7172" w:type="dxa"/>
            <w:tcBorders>
              <w:bottom w:val="single" w:sz="2" w:space="0" w:color="auto"/>
            </w:tcBorders>
            <w:tcMar>
              <w:left w:w="57" w:type="dxa"/>
            </w:tcMar>
            <w:vAlign w:val="bottom"/>
          </w:tcPr>
          <w:p w:rsidR="002A7AB3" w:rsidRPr="00BF57DF" w:rsidRDefault="002A7AB3" w:rsidP="00211364">
            <w:pPr>
              <w:widowControl w:val="0"/>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D34C86" w:rsidP="00532B88">
            <w:pPr>
              <w:widowControl w:val="0"/>
              <w:ind w:firstLine="142"/>
              <w:rPr>
                <w:sz w:val="24"/>
                <w:szCs w:val="24"/>
                <w:lang w:val="uk-UA"/>
              </w:rPr>
            </w:pPr>
            <w:r w:rsidRPr="00BF57DF">
              <w:rPr>
                <w:sz w:val="26"/>
                <w:szCs w:val="26"/>
                <w:lang w:val="uk-UA"/>
              </w:rPr>
              <w:t xml:space="preserve">Демонстраційні матеріали. Плакати </w:t>
            </w:r>
            <w:r w:rsidR="00B75065" w:rsidRPr="00BF57DF">
              <w:rPr>
                <w:sz w:val="26"/>
                <w:szCs w:val="26"/>
                <w:lang w:val="uk-UA"/>
              </w:rPr>
              <w:t>– 11</w:t>
            </w:r>
            <w:r w:rsidRPr="00BF57DF">
              <w:rPr>
                <w:sz w:val="26"/>
                <w:szCs w:val="26"/>
                <w:lang w:val="uk-UA"/>
              </w:rPr>
              <w:t xml:space="preserve"> арк. ф. А4</w:t>
            </w: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r w:rsidR="00900089" w:rsidRPr="00BF57DF" w:rsidTr="00211364">
        <w:trPr>
          <w:trHeight w:hRule="exact" w:val="323"/>
        </w:trPr>
        <w:tc>
          <w:tcPr>
            <w:tcW w:w="9639" w:type="dxa"/>
            <w:gridSpan w:val="2"/>
            <w:tcBorders>
              <w:top w:val="single" w:sz="2" w:space="0" w:color="auto"/>
              <w:bottom w:val="single" w:sz="2" w:space="0" w:color="auto"/>
            </w:tcBorders>
            <w:vAlign w:val="bottom"/>
          </w:tcPr>
          <w:p w:rsidR="00900089" w:rsidRPr="00BF57DF" w:rsidRDefault="00900089" w:rsidP="00211364">
            <w:pPr>
              <w:widowControl w:val="0"/>
              <w:ind w:firstLine="142"/>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r w:rsidR="006B60D2" w:rsidRPr="00BF57DF" w:rsidTr="00C56935">
        <w:trPr>
          <w:trHeight w:hRule="exact" w:val="323"/>
        </w:trPr>
        <w:tc>
          <w:tcPr>
            <w:tcW w:w="9639" w:type="dxa"/>
            <w:gridSpan w:val="2"/>
            <w:tcBorders>
              <w:top w:val="single" w:sz="2" w:space="0" w:color="auto"/>
              <w:bottom w:val="single" w:sz="2" w:space="0" w:color="auto"/>
            </w:tcBorders>
            <w:vAlign w:val="bottom"/>
          </w:tcPr>
          <w:p w:rsidR="006B60D2" w:rsidRPr="00BF57DF" w:rsidRDefault="006B60D2" w:rsidP="00532B88">
            <w:pPr>
              <w:widowControl w:val="0"/>
              <w:ind w:firstLine="142"/>
              <w:rPr>
                <w:sz w:val="24"/>
                <w:szCs w:val="24"/>
                <w:lang w:val="uk-UA"/>
              </w:rPr>
            </w:pPr>
          </w:p>
        </w:tc>
      </w:tr>
    </w:tbl>
    <w:p w:rsidR="006B60D2" w:rsidRPr="00BF57DF" w:rsidRDefault="006B60D2" w:rsidP="0092248C">
      <w:pPr>
        <w:pStyle w:val="BodyText21"/>
        <w:rPr>
          <w:sz w:val="20"/>
          <w:lang w:val="uk-UA"/>
        </w:rPr>
      </w:pPr>
    </w:p>
    <w:p w:rsidR="006B60D2" w:rsidRPr="00BF57DF" w:rsidRDefault="006B60D2" w:rsidP="0092248C">
      <w:pPr>
        <w:widowControl w:val="0"/>
        <w:rPr>
          <w:sz w:val="24"/>
          <w:lang w:val="uk-UA"/>
        </w:rPr>
      </w:pPr>
      <w:r w:rsidRPr="00BF57DF">
        <w:rPr>
          <w:sz w:val="24"/>
          <w:lang w:val="uk-UA"/>
        </w:rPr>
        <w:t xml:space="preserve">6. Консультанти розділів </w:t>
      </w:r>
      <w:r w:rsidR="00A34D4B" w:rsidRPr="00BF57DF">
        <w:rPr>
          <w:sz w:val="24"/>
          <w:lang w:val="uk-UA"/>
        </w:rPr>
        <w:t>роботи</w:t>
      </w:r>
      <w:r w:rsidR="0071071B" w:rsidRPr="00BF57DF">
        <w:rPr>
          <w:sz w:val="24"/>
          <w:lang w:val="uk-UA"/>
        </w:rPr>
        <w:t xml:space="preserve"> (заповнюється за наявності консультантів згідно з наказом, зазначеним у п.1 )</w:t>
      </w:r>
    </w:p>
    <w:p w:rsidR="006B60D2" w:rsidRPr="00BF57DF" w:rsidRDefault="006B60D2"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B60D2" w:rsidRPr="00BF57DF" w:rsidTr="009E3242">
        <w:trPr>
          <w:cantSplit/>
          <w:jc w:val="center"/>
        </w:trPr>
        <w:tc>
          <w:tcPr>
            <w:tcW w:w="2527" w:type="dxa"/>
            <w:vMerge w:val="restart"/>
            <w:tcBorders>
              <w:right w:val="single" w:sz="2" w:space="0" w:color="auto"/>
            </w:tcBorders>
            <w:vAlign w:val="center"/>
          </w:tcPr>
          <w:p w:rsidR="006B60D2" w:rsidRPr="00BF57DF" w:rsidRDefault="006B60D2" w:rsidP="00EA2A82">
            <w:pPr>
              <w:widowControl w:val="0"/>
              <w:jc w:val="center"/>
              <w:rPr>
                <w:sz w:val="24"/>
                <w:szCs w:val="24"/>
                <w:lang w:val="uk-UA"/>
              </w:rPr>
            </w:pPr>
            <w:r w:rsidRPr="00BF57DF">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rsidR="006B60D2" w:rsidRPr="00BF57DF" w:rsidRDefault="006B60D2" w:rsidP="00EA2A82">
            <w:pPr>
              <w:widowControl w:val="0"/>
              <w:jc w:val="center"/>
              <w:rPr>
                <w:sz w:val="24"/>
                <w:szCs w:val="24"/>
                <w:lang w:val="uk-UA"/>
              </w:rPr>
            </w:pPr>
            <w:r w:rsidRPr="00BF57DF">
              <w:rPr>
                <w:sz w:val="24"/>
                <w:szCs w:val="24"/>
                <w:lang w:val="uk-UA"/>
              </w:rPr>
              <w:t>Консультант</w:t>
            </w:r>
          </w:p>
          <w:p w:rsidR="006B60D2" w:rsidRPr="00BF57DF" w:rsidRDefault="006B60D2" w:rsidP="00EA2A82">
            <w:pPr>
              <w:widowControl w:val="0"/>
              <w:jc w:val="center"/>
              <w:rPr>
                <w:sz w:val="24"/>
                <w:szCs w:val="24"/>
                <w:lang w:val="uk-UA"/>
              </w:rPr>
            </w:pPr>
            <w:r w:rsidRPr="00BF57DF">
              <w:rPr>
                <w:sz w:val="24"/>
                <w:szCs w:val="24"/>
                <w:lang w:val="uk-UA"/>
              </w:rPr>
              <w:t>(посада, прізвище, ім’я, по батькові)</w:t>
            </w:r>
          </w:p>
        </w:tc>
        <w:tc>
          <w:tcPr>
            <w:tcW w:w="3117" w:type="dxa"/>
            <w:gridSpan w:val="2"/>
            <w:tcBorders>
              <w:left w:val="single" w:sz="2" w:space="0" w:color="auto"/>
            </w:tcBorders>
            <w:vAlign w:val="center"/>
          </w:tcPr>
          <w:p w:rsidR="006B60D2" w:rsidRPr="00BF57DF" w:rsidRDefault="006B60D2" w:rsidP="00EA2A82">
            <w:pPr>
              <w:widowControl w:val="0"/>
              <w:jc w:val="center"/>
              <w:rPr>
                <w:sz w:val="24"/>
                <w:szCs w:val="24"/>
                <w:lang w:val="uk-UA"/>
              </w:rPr>
            </w:pPr>
            <w:r w:rsidRPr="00BF57DF">
              <w:rPr>
                <w:sz w:val="24"/>
                <w:szCs w:val="24"/>
                <w:lang w:val="uk-UA"/>
              </w:rPr>
              <w:t>Позначка консультанта</w:t>
            </w:r>
            <w:r w:rsidRPr="00BF57DF">
              <w:rPr>
                <w:sz w:val="24"/>
                <w:szCs w:val="24"/>
                <w:lang w:val="uk-UA"/>
              </w:rPr>
              <w:br/>
              <w:t>про виконання розділу</w:t>
            </w:r>
          </w:p>
        </w:tc>
      </w:tr>
      <w:tr w:rsidR="006B60D2" w:rsidRPr="00BF57DF" w:rsidTr="009E3242">
        <w:trPr>
          <w:cantSplit/>
          <w:jc w:val="center"/>
        </w:trPr>
        <w:tc>
          <w:tcPr>
            <w:tcW w:w="2527" w:type="dxa"/>
            <w:vMerge/>
            <w:tcBorders>
              <w:right w:val="single" w:sz="2" w:space="0" w:color="auto"/>
            </w:tcBorders>
            <w:vAlign w:val="bottom"/>
          </w:tcPr>
          <w:p w:rsidR="006B60D2" w:rsidRPr="00BF57DF" w:rsidRDefault="006B60D2" w:rsidP="0092248C">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rsidR="006B60D2" w:rsidRPr="00BF57DF" w:rsidRDefault="006B60D2" w:rsidP="0092248C">
            <w:pPr>
              <w:widowControl w:val="0"/>
              <w:rPr>
                <w:sz w:val="24"/>
                <w:szCs w:val="24"/>
                <w:lang w:val="uk-UA"/>
              </w:rPr>
            </w:pPr>
          </w:p>
        </w:tc>
        <w:tc>
          <w:tcPr>
            <w:tcW w:w="1391" w:type="dxa"/>
            <w:tcBorders>
              <w:left w:val="single" w:sz="2" w:space="0" w:color="auto"/>
            </w:tcBorders>
            <w:vAlign w:val="center"/>
          </w:tcPr>
          <w:p w:rsidR="006B60D2" w:rsidRPr="00BF57DF" w:rsidRDefault="006B60D2" w:rsidP="0092248C">
            <w:pPr>
              <w:widowControl w:val="0"/>
              <w:jc w:val="center"/>
              <w:rPr>
                <w:sz w:val="24"/>
                <w:szCs w:val="24"/>
                <w:lang w:val="uk-UA"/>
              </w:rPr>
            </w:pPr>
            <w:r w:rsidRPr="00BF57DF">
              <w:rPr>
                <w:sz w:val="24"/>
                <w:szCs w:val="24"/>
                <w:lang w:val="uk-UA"/>
              </w:rPr>
              <w:t>підпис</w:t>
            </w:r>
          </w:p>
        </w:tc>
        <w:tc>
          <w:tcPr>
            <w:tcW w:w="1726" w:type="dxa"/>
            <w:vAlign w:val="center"/>
          </w:tcPr>
          <w:p w:rsidR="006B60D2" w:rsidRPr="00BF57DF" w:rsidRDefault="006B60D2" w:rsidP="0092248C">
            <w:pPr>
              <w:widowControl w:val="0"/>
              <w:jc w:val="center"/>
              <w:rPr>
                <w:sz w:val="24"/>
                <w:szCs w:val="24"/>
                <w:lang w:val="uk-UA"/>
              </w:rPr>
            </w:pPr>
            <w:r w:rsidRPr="00BF57DF">
              <w:rPr>
                <w:sz w:val="24"/>
                <w:szCs w:val="24"/>
                <w:lang w:val="uk-UA"/>
              </w:rPr>
              <w:t>дата</w:t>
            </w:r>
          </w:p>
        </w:tc>
      </w:tr>
      <w:tr w:rsidR="006B60D2" w:rsidRPr="00BF57DF" w:rsidTr="009E3242">
        <w:trPr>
          <w:trHeight w:hRule="exact" w:val="323"/>
          <w:jc w:val="center"/>
        </w:trPr>
        <w:tc>
          <w:tcPr>
            <w:tcW w:w="2527" w:type="dxa"/>
            <w:vAlign w:val="bottom"/>
          </w:tcPr>
          <w:p w:rsidR="006B60D2" w:rsidRPr="00BF57DF" w:rsidRDefault="006B60D2" w:rsidP="0092248C">
            <w:pPr>
              <w:widowControl w:val="0"/>
              <w:rPr>
                <w:sz w:val="24"/>
                <w:szCs w:val="24"/>
                <w:lang w:val="uk-UA"/>
              </w:rPr>
            </w:pPr>
          </w:p>
        </w:tc>
        <w:tc>
          <w:tcPr>
            <w:tcW w:w="3995" w:type="dxa"/>
            <w:tcBorders>
              <w:top w:val="single" w:sz="2" w:space="0" w:color="auto"/>
            </w:tcBorders>
            <w:vAlign w:val="bottom"/>
          </w:tcPr>
          <w:p w:rsidR="006B60D2" w:rsidRPr="00BF57DF" w:rsidRDefault="006B60D2" w:rsidP="0092248C">
            <w:pPr>
              <w:widowControl w:val="0"/>
              <w:rPr>
                <w:sz w:val="24"/>
                <w:szCs w:val="24"/>
                <w:lang w:val="uk-UA"/>
              </w:rPr>
            </w:pPr>
          </w:p>
        </w:tc>
        <w:tc>
          <w:tcPr>
            <w:tcW w:w="1391" w:type="dxa"/>
            <w:vAlign w:val="bottom"/>
          </w:tcPr>
          <w:p w:rsidR="006B60D2" w:rsidRPr="00BF57DF" w:rsidRDefault="006B60D2" w:rsidP="0092248C">
            <w:pPr>
              <w:widowControl w:val="0"/>
              <w:rPr>
                <w:sz w:val="24"/>
                <w:szCs w:val="24"/>
                <w:highlight w:val="yellow"/>
                <w:lang w:val="uk-UA"/>
              </w:rPr>
            </w:pPr>
          </w:p>
        </w:tc>
        <w:tc>
          <w:tcPr>
            <w:tcW w:w="1726" w:type="dxa"/>
            <w:vAlign w:val="bottom"/>
          </w:tcPr>
          <w:p w:rsidR="006B60D2" w:rsidRPr="00BF57DF" w:rsidRDefault="006B60D2" w:rsidP="0092248C">
            <w:pPr>
              <w:widowControl w:val="0"/>
              <w:rPr>
                <w:sz w:val="24"/>
                <w:szCs w:val="24"/>
                <w:highlight w:val="yellow"/>
                <w:lang w:val="uk-UA"/>
              </w:rPr>
            </w:pPr>
          </w:p>
        </w:tc>
      </w:tr>
      <w:tr w:rsidR="006B60D2" w:rsidRPr="00BF57DF" w:rsidTr="009E3242">
        <w:trPr>
          <w:trHeight w:hRule="exact" w:val="323"/>
          <w:jc w:val="center"/>
        </w:trPr>
        <w:tc>
          <w:tcPr>
            <w:tcW w:w="2527" w:type="dxa"/>
            <w:vAlign w:val="bottom"/>
          </w:tcPr>
          <w:p w:rsidR="006B60D2" w:rsidRPr="00BF57DF" w:rsidRDefault="006B60D2" w:rsidP="0092248C">
            <w:pPr>
              <w:widowControl w:val="0"/>
              <w:rPr>
                <w:sz w:val="24"/>
                <w:szCs w:val="24"/>
                <w:lang w:val="uk-UA"/>
              </w:rPr>
            </w:pPr>
          </w:p>
        </w:tc>
        <w:tc>
          <w:tcPr>
            <w:tcW w:w="3995" w:type="dxa"/>
            <w:vAlign w:val="bottom"/>
          </w:tcPr>
          <w:p w:rsidR="006B60D2" w:rsidRPr="00BF57DF" w:rsidRDefault="006B60D2" w:rsidP="0092248C">
            <w:pPr>
              <w:widowControl w:val="0"/>
              <w:rPr>
                <w:noProof/>
                <w:sz w:val="24"/>
                <w:szCs w:val="24"/>
                <w:lang w:val="uk-UA"/>
              </w:rPr>
            </w:pPr>
          </w:p>
        </w:tc>
        <w:tc>
          <w:tcPr>
            <w:tcW w:w="1391" w:type="dxa"/>
            <w:vAlign w:val="bottom"/>
          </w:tcPr>
          <w:p w:rsidR="006B60D2" w:rsidRPr="00BF57DF" w:rsidRDefault="006B60D2" w:rsidP="0092248C">
            <w:pPr>
              <w:widowControl w:val="0"/>
              <w:rPr>
                <w:sz w:val="24"/>
                <w:szCs w:val="24"/>
                <w:highlight w:val="yellow"/>
                <w:lang w:val="uk-UA"/>
              </w:rPr>
            </w:pPr>
          </w:p>
        </w:tc>
        <w:tc>
          <w:tcPr>
            <w:tcW w:w="1726" w:type="dxa"/>
            <w:vAlign w:val="bottom"/>
          </w:tcPr>
          <w:p w:rsidR="006B60D2" w:rsidRPr="00BF57DF" w:rsidRDefault="006B60D2" w:rsidP="0092248C">
            <w:pPr>
              <w:widowControl w:val="0"/>
              <w:rPr>
                <w:sz w:val="24"/>
                <w:szCs w:val="24"/>
                <w:highlight w:val="yellow"/>
                <w:lang w:val="uk-UA"/>
              </w:rPr>
            </w:pPr>
          </w:p>
        </w:tc>
      </w:tr>
    </w:tbl>
    <w:p w:rsidR="006B60D2" w:rsidRPr="00BF57DF" w:rsidRDefault="006B60D2" w:rsidP="0092248C">
      <w:pPr>
        <w:widowControl w:val="0"/>
        <w:rPr>
          <w:lang w:val="uk-UA"/>
        </w:rPr>
      </w:pPr>
    </w:p>
    <w:p w:rsidR="006B60D2" w:rsidRPr="00BF57DF" w:rsidRDefault="006B60D2" w:rsidP="0092248C">
      <w:pPr>
        <w:pStyle w:val="a8"/>
        <w:rPr>
          <w:sz w:val="24"/>
          <w:lang w:val="uk-UA"/>
        </w:rPr>
      </w:pPr>
    </w:p>
    <w:p w:rsidR="00B96736" w:rsidRPr="00BF57DF" w:rsidRDefault="00B96736" w:rsidP="0092248C">
      <w:pPr>
        <w:pStyle w:val="a8"/>
        <w:rPr>
          <w:sz w:val="24"/>
          <w:lang w:val="uk-UA"/>
        </w:rPr>
      </w:pPr>
    </w:p>
    <w:p w:rsidR="00B96736" w:rsidRPr="00BF57DF" w:rsidRDefault="00B96736" w:rsidP="0092248C">
      <w:pPr>
        <w:pStyle w:val="a8"/>
        <w:rPr>
          <w:sz w:val="24"/>
          <w:lang w:val="uk-UA"/>
        </w:rPr>
      </w:pPr>
    </w:p>
    <w:p w:rsidR="006B60D2" w:rsidRPr="00BF57DF" w:rsidRDefault="006B60D2" w:rsidP="0092248C">
      <w:pPr>
        <w:pStyle w:val="a8"/>
        <w:rPr>
          <w:sz w:val="24"/>
          <w:lang w:val="uk-UA"/>
        </w:rPr>
      </w:pPr>
      <w:r w:rsidRPr="00BF57DF">
        <w:rPr>
          <w:sz w:val="24"/>
          <w:lang w:val="uk-UA"/>
        </w:rPr>
        <w:t>КАЛЕНДАРНИЙ ПЛАН</w:t>
      </w:r>
    </w:p>
    <w:p w:rsidR="006B60D2" w:rsidRPr="00BF57DF" w:rsidRDefault="006B60D2" w:rsidP="0092248C">
      <w:pPr>
        <w:pStyle w:val="a8"/>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B60D2" w:rsidRPr="00BF57DF" w:rsidTr="00DD3C1D">
        <w:trPr>
          <w:jc w:val="center"/>
        </w:trPr>
        <w:tc>
          <w:tcPr>
            <w:tcW w:w="575" w:type="dxa"/>
            <w:vAlign w:val="center"/>
          </w:tcPr>
          <w:p w:rsidR="008D4749" w:rsidRPr="00BF57DF" w:rsidRDefault="008D4749" w:rsidP="005C17CF">
            <w:pPr>
              <w:widowControl w:val="0"/>
              <w:jc w:val="center"/>
              <w:rPr>
                <w:sz w:val="24"/>
                <w:szCs w:val="24"/>
                <w:lang w:val="uk-UA"/>
              </w:rPr>
            </w:pPr>
            <w:r w:rsidRPr="00BF57DF">
              <w:rPr>
                <w:sz w:val="24"/>
                <w:szCs w:val="24"/>
                <w:lang w:val="uk-UA"/>
              </w:rPr>
              <w:t>№</w:t>
            </w:r>
          </w:p>
        </w:tc>
        <w:tc>
          <w:tcPr>
            <w:tcW w:w="4962" w:type="dxa"/>
            <w:vAlign w:val="center"/>
          </w:tcPr>
          <w:p w:rsidR="006B60D2" w:rsidRPr="00BF57DF" w:rsidRDefault="006B60D2" w:rsidP="00922E73">
            <w:pPr>
              <w:pStyle w:val="1"/>
              <w:keepNext w:val="0"/>
              <w:widowControl w:val="0"/>
              <w:spacing w:before="0"/>
              <w:rPr>
                <w:rFonts w:ascii="Times New Roman" w:hAnsi="Times New Roman"/>
                <w:sz w:val="24"/>
                <w:szCs w:val="24"/>
                <w:lang w:val="uk-UA"/>
              </w:rPr>
            </w:pPr>
            <w:bookmarkStart w:id="9" w:name="_Toc27768032"/>
            <w:bookmarkStart w:id="10" w:name="_Toc27768138"/>
            <w:r w:rsidRPr="00BF57DF">
              <w:rPr>
                <w:rFonts w:ascii="Times New Roman" w:hAnsi="Times New Roman"/>
                <w:sz w:val="24"/>
                <w:szCs w:val="24"/>
                <w:lang w:val="uk-UA"/>
              </w:rPr>
              <w:t xml:space="preserve">Назва етапів </w:t>
            </w:r>
            <w:r w:rsidR="00A34D4B" w:rsidRPr="00BF57DF">
              <w:rPr>
                <w:rFonts w:ascii="Times New Roman" w:hAnsi="Times New Roman"/>
                <w:sz w:val="24"/>
                <w:szCs w:val="24"/>
                <w:lang w:val="uk-UA"/>
              </w:rPr>
              <w:t>роботи</w:t>
            </w:r>
            <w:bookmarkEnd w:id="9"/>
            <w:bookmarkEnd w:id="10"/>
          </w:p>
        </w:tc>
        <w:tc>
          <w:tcPr>
            <w:tcW w:w="2409" w:type="dxa"/>
            <w:vAlign w:val="center"/>
          </w:tcPr>
          <w:p w:rsidR="006B60D2" w:rsidRPr="00BF57DF" w:rsidRDefault="006B60D2" w:rsidP="00922E73">
            <w:pPr>
              <w:pStyle w:val="1"/>
              <w:keepNext w:val="0"/>
              <w:widowControl w:val="0"/>
              <w:spacing w:before="0"/>
              <w:rPr>
                <w:rFonts w:ascii="Times New Roman" w:hAnsi="Times New Roman"/>
                <w:sz w:val="24"/>
                <w:szCs w:val="24"/>
                <w:lang w:val="uk-UA"/>
              </w:rPr>
            </w:pPr>
            <w:bookmarkStart w:id="11" w:name="_Toc27768033"/>
            <w:bookmarkStart w:id="12" w:name="_Toc27768139"/>
            <w:r w:rsidRPr="00BF57DF">
              <w:rPr>
                <w:rFonts w:ascii="Times New Roman" w:hAnsi="Times New Roman"/>
                <w:sz w:val="24"/>
                <w:szCs w:val="24"/>
                <w:lang w:val="uk-UA"/>
              </w:rPr>
              <w:t>Термін</w:t>
            </w:r>
            <w:r w:rsidRPr="00BF57DF">
              <w:rPr>
                <w:rFonts w:ascii="Times New Roman" w:hAnsi="Times New Roman"/>
                <w:sz w:val="24"/>
                <w:szCs w:val="24"/>
                <w:lang w:val="uk-UA"/>
              </w:rPr>
              <w:br/>
              <w:t xml:space="preserve">виконання етапів </w:t>
            </w:r>
            <w:r w:rsidR="00A34D4B" w:rsidRPr="00BF57DF">
              <w:rPr>
                <w:rFonts w:ascii="Times New Roman" w:hAnsi="Times New Roman"/>
                <w:sz w:val="24"/>
                <w:szCs w:val="24"/>
                <w:lang w:val="uk-UA"/>
              </w:rPr>
              <w:t>роботи</w:t>
            </w:r>
            <w:bookmarkEnd w:id="11"/>
            <w:bookmarkEnd w:id="12"/>
          </w:p>
        </w:tc>
        <w:tc>
          <w:tcPr>
            <w:tcW w:w="1701" w:type="dxa"/>
            <w:vAlign w:val="center"/>
          </w:tcPr>
          <w:p w:rsidR="006B60D2" w:rsidRPr="00BF57DF" w:rsidRDefault="006B60D2" w:rsidP="00922E73">
            <w:pPr>
              <w:widowControl w:val="0"/>
              <w:jc w:val="center"/>
              <w:rPr>
                <w:sz w:val="24"/>
                <w:szCs w:val="24"/>
                <w:lang w:val="uk-UA"/>
              </w:rPr>
            </w:pPr>
            <w:r w:rsidRPr="00BF57DF">
              <w:rPr>
                <w:sz w:val="24"/>
                <w:szCs w:val="24"/>
                <w:lang w:val="uk-UA"/>
              </w:rPr>
              <w:t>Примітка</w:t>
            </w:r>
          </w:p>
        </w:tc>
      </w:tr>
      <w:tr w:rsidR="001D670D" w:rsidRPr="00BF57DF" w:rsidTr="008E6AF1">
        <w:trPr>
          <w:trHeight w:hRule="exact" w:val="340"/>
          <w:jc w:val="center"/>
        </w:trPr>
        <w:tc>
          <w:tcPr>
            <w:tcW w:w="575" w:type="dxa"/>
            <w:vAlign w:val="center"/>
          </w:tcPr>
          <w:p w:rsidR="001D670D" w:rsidRPr="00BF57DF" w:rsidRDefault="001D670D" w:rsidP="001D670D">
            <w:pPr>
              <w:pStyle w:val="9"/>
              <w:keepNext w:val="0"/>
              <w:widowControl w:val="0"/>
              <w:ind w:firstLine="57"/>
              <w:jc w:val="center"/>
              <w:rPr>
                <w:sz w:val="24"/>
                <w:szCs w:val="24"/>
              </w:rPr>
            </w:pPr>
            <w:r w:rsidRPr="00BF57DF">
              <w:rPr>
                <w:sz w:val="24"/>
                <w:szCs w:val="24"/>
              </w:rPr>
              <w:t>1</w:t>
            </w:r>
          </w:p>
        </w:tc>
        <w:tc>
          <w:tcPr>
            <w:tcW w:w="4962" w:type="dxa"/>
            <w:tcMar>
              <w:left w:w="57" w:type="dxa"/>
            </w:tcMar>
          </w:tcPr>
          <w:p w:rsidR="001D670D" w:rsidRPr="00BF57DF" w:rsidRDefault="001D670D" w:rsidP="001D670D">
            <w:pPr>
              <w:jc w:val="both"/>
              <w:rPr>
                <w:sz w:val="24"/>
                <w:lang w:val="uk-UA"/>
              </w:rPr>
            </w:pPr>
            <w:r w:rsidRPr="00BF57DF">
              <w:rPr>
                <w:sz w:val="24"/>
                <w:lang w:val="uk-UA"/>
              </w:rPr>
              <w:t>Аналіз літератури щодо тренажерів та</w:t>
            </w:r>
          </w:p>
        </w:tc>
        <w:tc>
          <w:tcPr>
            <w:tcW w:w="2409" w:type="dxa"/>
            <w:vAlign w:val="center"/>
          </w:tcPr>
          <w:p w:rsidR="001D670D" w:rsidRPr="00BF57DF" w:rsidRDefault="009B5DF5" w:rsidP="00D34C86">
            <w:pPr>
              <w:jc w:val="center"/>
              <w:rPr>
                <w:sz w:val="24"/>
                <w:lang w:val="uk-UA"/>
              </w:rPr>
            </w:pPr>
            <w:r w:rsidRPr="00BF57DF">
              <w:rPr>
                <w:sz w:val="24"/>
                <w:lang w:val="uk-UA"/>
              </w:rPr>
              <w:t>4</w:t>
            </w:r>
            <w:r w:rsidR="00D34C86" w:rsidRPr="00BF57DF">
              <w:rPr>
                <w:sz w:val="24"/>
                <w:lang w:val="uk-UA"/>
              </w:rPr>
              <w:t>.</w:t>
            </w:r>
            <w:r w:rsidRPr="00BF57DF">
              <w:rPr>
                <w:sz w:val="24"/>
                <w:lang w:val="uk-UA"/>
              </w:rPr>
              <w:t>11</w:t>
            </w:r>
            <w:r w:rsidR="00D34C86" w:rsidRPr="00BF57DF">
              <w:rPr>
                <w:sz w:val="24"/>
                <w:lang w:val="uk-UA"/>
              </w:rPr>
              <w:t>.</w:t>
            </w:r>
            <w:r w:rsidR="001D670D" w:rsidRPr="00BF57DF">
              <w:rPr>
                <w:sz w:val="24"/>
                <w:lang w:val="uk-UA"/>
              </w:rPr>
              <w:t>2019</w:t>
            </w:r>
            <w:r w:rsidR="00D34C86" w:rsidRPr="00BF57DF">
              <w:rPr>
                <w:sz w:val="24"/>
                <w:lang w:val="uk-UA"/>
              </w:rPr>
              <w:t>-</w:t>
            </w:r>
          </w:p>
        </w:tc>
        <w:tc>
          <w:tcPr>
            <w:tcW w:w="1701" w:type="dxa"/>
            <w:vAlign w:val="center"/>
          </w:tcPr>
          <w:p w:rsidR="001D670D" w:rsidRPr="00BF57DF" w:rsidRDefault="001D670D" w:rsidP="001D670D">
            <w:pPr>
              <w:pStyle w:val="9"/>
              <w:keepNext w:val="0"/>
              <w:widowControl w:val="0"/>
              <w:ind w:firstLine="0"/>
              <w:jc w:val="center"/>
              <w:rPr>
                <w:noProof/>
                <w:sz w:val="24"/>
                <w:szCs w:val="24"/>
              </w:rPr>
            </w:pPr>
          </w:p>
        </w:tc>
      </w:tr>
      <w:tr w:rsidR="001D670D" w:rsidRPr="00BF57DF" w:rsidTr="008E6AF1">
        <w:trPr>
          <w:trHeight w:hRule="exact" w:val="340"/>
          <w:jc w:val="center"/>
        </w:trPr>
        <w:tc>
          <w:tcPr>
            <w:tcW w:w="575" w:type="dxa"/>
            <w:vAlign w:val="center"/>
          </w:tcPr>
          <w:p w:rsidR="001D670D" w:rsidRPr="00BF57DF" w:rsidRDefault="001D670D" w:rsidP="001D670D">
            <w:pPr>
              <w:pStyle w:val="9"/>
              <w:keepNext w:val="0"/>
              <w:widowControl w:val="0"/>
              <w:ind w:firstLine="57"/>
              <w:jc w:val="center"/>
              <w:rPr>
                <w:sz w:val="24"/>
                <w:szCs w:val="24"/>
              </w:rPr>
            </w:pPr>
          </w:p>
        </w:tc>
        <w:tc>
          <w:tcPr>
            <w:tcW w:w="4962" w:type="dxa"/>
            <w:tcMar>
              <w:left w:w="57" w:type="dxa"/>
            </w:tcMar>
          </w:tcPr>
          <w:p w:rsidR="001D670D" w:rsidRPr="00BF57DF" w:rsidRDefault="001D670D" w:rsidP="001D670D">
            <w:pPr>
              <w:jc w:val="both"/>
              <w:rPr>
                <w:sz w:val="24"/>
                <w:lang w:val="uk-UA"/>
              </w:rPr>
            </w:pPr>
            <w:r w:rsidRPr="00BF57DF">
              <w:rPr>
                <w:sz w:val="24"/>
                <w:lang w:val="uk-UA"/>
              </w:rPr>
              <w:t xml:space="preserve">систем </w:t>
            </w:r>
            <w:r w:rsidR="00BF57DF" w:rsidRPr="00BF57DF">
              <w:rPr>
                <w:sz w:val="24"/>
                <w:lang w:val="uk-UA"/>
              </w:rPr>
              <w:t>візуалізацій</w:t>
            </w:r>
            <w:r w:rsidRPr="00BF57DF">
              <w:rPr>
                <w:sz w:val="24"/>
                <w:lang w:val="uk-UA"/>
              </w:rPr>
              <w:t>.</w:t>
            </w:r>
          </w:p>
        </w:tc>
        <w:tc>
          <w:tcPr>
            <w:tcW w:w="2409" w:type="dxa"/>
            <w:vAlign w:val="center"/>
          </w:tcPr>
          <w:p w:rsidR="001D670D" w:rsidRPr="00BF57DF" w:rsidRDefault="009B5DF5" w:rsidP="009B5DF5">
            <w:pPr>
              <w:pStyle w:val="9"/>
              <w:keepNext w:val="0"/>
              <w:widowControl w:val="0"/>
              <w:ind w:firstLine="0"/>
              <w:jc w:val="center"/>
              <w:rPr>
                <w:noProof/>
                <w:sz w:val="24"/>
                <w:szCs w:val="24"/>
              </w:rPr>
            </w:pPr>
            <w:r w:rsidRPr="00BF57DF">
              <w:rPr>
                <w:noProof/>
                <w:sz w:val="24"/>
                <w:szCs w:val="24"/>
              </w:rPr>
              <w:t>8</w:t>
            </w:r>
            <w:r w:rsidR="00D34C86" w:rsidRPr="00BF57DF">
              <w:rPr>
                <w:noProof/>
                <w:sz w:val="24"/>
                <w:szCs w:val="24"/>
              </w:rPr>
              <w:t>.</w:t>
            </w:r>
            <w:r w:rsidRPr="00BF57DF">
              <w:rPr>
                <w:noProof/>
                <w:sz w:val="24"/>
                <w:szCs w:val="24"/>
              </w:rPr>
              <w:t>11</w:t>
            </w:r>
            <w:r w:rsidR="00D34C86" w:rsidRPr="00BF57DF">
              <w:rPr>
                <w:noProof/>
                <w:sz w:val="24"/>
                <w:szCs w:val="24"/>
              </w:rPr>
              <w:t>.2019</w:t>
            </w:r>
          </w:p>
        </w:tc>
        <w:tc>
          <w:tcPr>
            <w:tcW w:w="1701" w:type="dxa"/>
            <w:vAlign w:val="center"/>
          </w:tcPr>
          <w:p w:rsidR="001D670D" w:rsidRPr="00BF57DF" w:rsidRDefault="001D670D" w:rsidP="001D670D">
            <w:pPr>
              <w:pStyle w:val="9"/>
              <w:keepNext w:val="0"/>
              <w:widowControl w:val="0"/>
              <w:ind w:firstLine="0"/>
              <w:jc w:val="center"/>
              <w:rPr>
                <w:noProof/>
                <w:sz w:val="24"/>
                <w:szCs w:val="24"/>
              </w:rPr>
            </w:pPr>
          </w:p>
        </w:tc>
      </w:tr>
      <w:tr w:rsidR="001D670D" w:rsidRPr="00BF57DF" w:rsidTr="008E6AF1">
        <w:trPr>
          <w:trHeight w:hRule="exact" w:val="340"/>
          <w:jc w:val="center"/>
        </w:trPr>
        <w:tc>
          <w:tcPr>
            <w:tcW w:w="575" w:type="dxa"/>
            <w:vAlign w:val="center"/>
          </w:tcPr>
          <w:p w:rsidR="001D670D" w:rsidRPr="00BF57DF" w:rsidRDefault="001D670D" w:rsidP="001D670D">
            <w:pPr>
              <w:pStyle w:val="9"/>
              <w:keepNext w:val="0"/>
              <w:widowControl w:val="0"/>
              <w:ind w:firstLine="57"/>
              <w:jc w:val="center"/>
              <w:rPr>
                <w:sz w:val="24"/>
                <w:szCs w:val="24"/>
              </w:rPr>
            </w:pPr>
            <w:r w:rsidRPr="00BF57DF">
              <w:rPr>
                <w:sz w:val="24"/>
              </w:rPr>
              <w:t>2</w:t>
            </w:r>
          </w:p>
        </w:tc>
        <w:tc>
          <w:tcPr>
            <w:tcW w:w="4962" w:type="dxa"/>
            <w:tcMar>
              <w:left w:w="57" w:type="dxa"/>
            </w:tcMar>
          </w:tcPr>
          <w:p w:rsidR="001D670D" w:rsidRPr="00BF57DF" w:rsidRDefault="001D670D" w:rsidP="001D670D">
            <w:pPr>
              <w:jc w:val="both"/>
              <w:rPr>
                <w:sz w:val="24"/>
                <w:lang w:val="uk-UA"/>
              </w:rPr>
            </w:pPr>
            <w:r w:rsidRPr="00BF57DF">
              <w:rPr>
                <w:sz w:val="24"/>
                <w:lang w:val="uk-UA"/>
              </w:rPr>
              <w:t>Аналіз моделі віртуальних сфер</w:t>
            </w:r>
          </w:p>
        </w:tc>
        <w:tc>
          <w:tcPr>
            <w:tcW w:w="2409" w:type="dxa"/>
            <w:vAlign w:val="center"/>
          </w:tcPr>
          <w:p w:rsidR="001D670D" w:rsidRPr="00BF57DF" w:rsidRDefault="009B5DF5" w:rsidP="009B5DF5">
            <w:pPr>
              <w:pStyle w:val="9"/>
              <w:keepNext w:val="0"/>
              <w:widowControl w:val="0"/>
              <w:ind w:firstLine="0"/>
              <w:jc w:val="center"/>
              <w:rPr>
                <w:noProof/>
                <w:sz w:val="24"/>
                <w:szCs w:val="24"/>
              </w:rPr>
            </w:pPr>
            <w:r w:rsidRPr="00BF57DF">
              <w:rPr>
                <w:sz w:val="24"/>
              </w:rPr>
              <w:t>9.11</w:t>
            </w:r>
            <w:r w:rsidR="00D34C86" w:rsidRPr="00BF57DF">
              <w:rPr>
                <w:sz w:val="24"/>
              </w:rPr>
              <w:t>.</w:t>
            </w:r>
            <w:r w:rsidR="00BD43A0" w:rsidRPr="00BF57DF">
              <w:rPr>
                <w:sz w:val="24"/>
              </w:rPr>
              <w:t>2019</w:t>
            </w:r>
            <w:r w:rsidRPr="00BF57DF">
              <w:rPr>
                <w:sz w:val="24"/>
              </w:rPr>
              <w:t>-13</w:t>
            </w:r>
            <w:r w:rsidR="00D34C86" w:rsidRPr="00BF57DF">
              <w:rPr>
                <w:sz w:val="24"/>
              </w:rPr>
              <w:t>.</w:t>
            </w:r>
            <w:r w:rsidRPr="00BF57DF">
              <w:rPr>
                <w:sz w:val="24"/>
              </w:rPr>
              <w:t>11</w:t>
            </w:r>
            <w:r w:rsidR="00D34C86" w:rsidRPr="00BF57DF">
              <w:rPr>
                <w:sz w:val="24"/>
              </w:rPr>
              <w:t>.2019</w:t>
            </w:r>
            <w:r w:rsidR="00BD43A0" w:rsidRPr="00BF57DF">
              <w:rPr>
                <w:sz w:val="24"/>
              </w:rPr>
              <w:t xml:space="preserve"> </w:t>
            </w:r>
          </w:p>
        </w:tc>
        <w:tc>
          <w:tcPr>
            <w:tcW w:w="1701" w:type="dxa"/>
            <w:vAlign w:val="center"/>
          </w:tcPr>
          <w:p w:rsidR="001D670D" w:rsidRPr="00BF57DF" w:rsidRDefault="001D670D" w:rsidP="001D670D">
            <w:pPr>
              <w:pStyle w:val="9"/>
              <w:keepNext w:val="0"/>
              <w:widowControl w:val="0"/>
              <w:ind w:firstLine="0"/>
              <w:jc w:val="center"/>
              <w:rPr>
                <w:noProof/>
                <w:sz w:val="24"/>
                <w:szCs w:val="24"/>
              </w:rPr>
            </w:pPr>
          </w:p>
        </w:tc>
      </w:tr>
      <w:tr w:rsidR="00D34C86" w:rsidRPr="00BF57DF" w:rsidTr="008E6AF1">
        <w:trPr>
          <w:trHeight w:hRule="exact" w:val="340"/>
          <w:jc w:val="center"/>
        </w:trPr>
        <w:tc>
          <w:tcPr>
            <w:tcW w:w="575" w:type="dxa"/>
            <w:vAlign w:val="center"/>
          </w:tcPr>
          <w:p w:rsidR="00D34C86" w:rsidRPr="00BF57DF" w:rsidRDefault="00D34C86" w:rsidP="00D34C86">
            <w:pPr>
              <w:pStyle w:val="9"/>
              <w:keepNext w:val="0"/>
              <w:widowControl w:val="0"/>
              <w:ind w:firstLine="57"/>
              <w:jc w:val="center"/>
              <w:rPr>
                <w:sz w:val="24"/>
                <w:szCs w:val="24"/>
              </w:rPr>
            </w:pPr>
            <w:r w:rsidRPr="00BF57DF">
              <w:rPr>
                <w:sz w:val="24"/>
                <w:szCs w:val="24"/>
              </w:rPr>
              <w:t>3</w:t>
            </w:r>
          </w:p>
        </w:tc>
        <w:tc>
          <w:tcPr>
            <w:tcW w:w="4962" w:type="dxa"/>
            <w:tcMar>
              <w:left w:w="57" w:type="dxa"/>
            </w:tcMar>
          </w:tcPr>
          <w:p w:rsidR="00D34C86" w:rsidRPr="00BF57DF" w:rsidRDefault="00D34C86" w:rsidP="00D34C86">
            <w:pPr>
              <w:jc w:val="both"/>
              <w:rPr>
                <w:sz w:val="24"/>
                <w:lang w:val="uk-UA"/>
              </w:rPr>
            </w:pPr>
            <w:r w:rsidRPr="00BF57DF">
              <w:rPr>
                <w:sz w:val="24"/>
                <w:lang w:val="uk-UA"/>
              </w:rPr>
              <w:t xml:space="preserve">Аналіз та вибір </w:t>
            </w:r>
            <w:r w:rsidR="00BF57DF" w:rsidRPr="00BF57DF">
              <w:rPr>
                <w:sz w:val="24"/>
                <w:lang w:val="uk-UA"/>
              </w:rPr>
              <w:t>екстраполюючих</w:t>
            </w:r>
          </w:p>
        </w:tc>
        <w:tc>
          <w:tcPr>
            <w:tcW w:w="2409" w:type="dxa"/>
            <w:vAlign w:val="center"/>
          </w:tcPr>
          <w:p w:rsidR="00D34C86" w:rsidRPr="00BF57DF" w:rsidRDefault="009B5DF5" w:rsidP="009B5DF5">
            <w:pPr>
              <w:pStyle w:val="9"/>
              <w:keepNext w:val="0"/>
              <w:widowControl w:val="0"/>
              <w:ind w:firstLine="0"/>
              <w:jc w:val="center"/>
              <w:rPr>
                <w:noProof/>
                <w:sz w:val="24"/>
                <w:szCs w:val="24"/>
              </w:rPr>
            </w:pPr>
            <w:r w:rsidRPr="00BF57DF">
              <w:rPr>
                <w:noProof/>
                <w:sz w:val="24"/>
                <w:szCs w:val="24"/>
              </w:rPr>
              <w:t>14</w:t>
            </w:r>
            <w:r w:rsidR="00D34C86" w:rsidRPr="00BF57DF">
              <w:rPr>
                <w:noProof/>
                <w:sz w:val="24"/>
                <w:szCs w:val="24"/>
              </w:rPr>
              <w:t>.1</w:t>
            </w:r>
            <w:r w:rsidRPr="00BF57DF">
              <w:rPr>
                <w:noProof/>
                <w:sz w:val="24"/>
                <w:szCs w:val="24"/>
              </w:rPr>
              <w:t>1</w:t>
            </w:r>
            <w:r w:rsidR="00D34C86" w:rsidRPr="00BF57DF">
              <w:rPr>
                <w:noProof/>
                <w:sz w:val="24"/>
                <w:szCs w:val="24"/>
              </w:rPr>
              <w:t>.2019-</w:t>
            </w:r>
          </w:p>
        </w:tc>
        <w:tc>
          <w:tcPr>
            <w:tcW w:w="1701" w:type="dxa"/>
            <w:vAlign w:val="center"/>
          </w:tcPr>
          <w:p w:rsidR="00D34C86" w:rsidRPr="00BF57DF" w:rsidRDefault="00D34C86" w:rsidP="00D34C86">
            <w:pPr>
              <w:pStyle w:val="9"/>
              <w:keepNext w:val="0"/>
              <w:widowControl w:val="0"/>
              <w:ind w:firstLine="0"/>
              <w:jc w:val="center"/>
              <w:rPr>
                <w:noProof/>
                <w:sz w:val="24"/>
                <w:szCs w:val="24"/>
              </w:rPr>
            </w:pPr>
          </w:p>
        </w:tc>
      </w:tr>
      <w:tr w:rsidR="00D34C86" w:rsidRPr="00BF57DF" w:rsidTr="008E6AF1">
        <w:trPr>
          <w:trHeight w:hRule="exact" w:val="340"/>
          <w:jc w:val="center"/>
        </w:trPr>
        <w:tc>
          <w:tcPr>
            <w:tcW w:w="575" w:type="dxa"/>
            <w:vAlign w:val="center"/>
          </w:tcPr>
          <w:p w:rsidR="00D34C86" w:rsidRPr="00BF57DF" w:rsidRDefault="00D34C86" w:rsidP="00D34C86">
            <w:pPr>
              <w:pStyle w:val="9"/>
              <w:keepNext w:val="0"/>
              <w:widowControl w:val="0"/>
              <w:ind w:firstLine="57"/>
              <w:jc w:val="center"/>
              <w:rPr>
                <w:sz w:val="24"/>
                <w:szCs w:val="24"/>
              </w:rPr>
            </w:pPr>
          </w:p>
        </w:tc>
        <w:tc>
          <w:tcPr>
            <w:tcW w:w="4962" w:type="dxa"/>
            <w:tcMar>
              <w:left w:w="57" w:type="dxa"/>
            </w:tcMar>
          </w:tcPr>
          <w:p w:rsidR="00D34C86" w:rsidRPr="00BF57DF" w:rsidRDefault="00D34C86" w:rsidP="00D34C86">
            <w:pPr>
              <w:jc w:val="both"/>
              <w:rPr>
                <w:sz w:val="24"/>
                <w:lang w:val="uk-UA"/>
              </w:rPr>
            </w:pPr>
            <w:r w:rsidRPr="00BF57DF">
              <w:rPr>
                <w:sz w:val="24"/>
                <w:lang w:val="uk-UA"/>
              </w:rPr>
              <w:t>поліномів</w:t>
            </w:r>
          </w:p>
        </w:tc>
        <w:tc>
          <w:tcPr>
            <w:tcW w:w="2409" w:type="dxa"/>
            <w:vAlign w:val="center"/>
          </w:tcPr>
          <w:p w:rsidR="00D34C86" w:rsidRPr="00BF57DF" w:rsidRDefault="00D34C86" w:rsidP="009B5DF5">
            <w:pPr>
              <w:jc w:val="center"/>
              <w:rPr>
                <w:sz w:val="24"/>
                <w:lang w:val="uk-UA"/>
              </w:rPr>
            </w:pPr>
            <w:r w:rsidRPr="00BF57DF">
              <w:rPr>
                <w:sz w:val="24"/>
                <w:lang w:val="uk-UA"/>
              </w:rPr>
              <w:t>1</w:t>
            </w:r>
            <w:r w:rsidR="009B5DF5" w:rsidRPr="00BF57DF">
              <w:rPr>
                <w:sz w:val="24"/>
                <w:lang w:val="uk-UA"/>
              </w:rPr>
              <w:t>7</w:t>
            </w:r>
            <w:r w:rsidRPr="00BF57DF">
              <w:rPr>
                <w:sz w:val="24"/>
                <w:lang w:val="uk-UA"/>
              </w:rPr>
              <w:t>.1</w:t>
            </w:r>
            <w:r w:rsidR="009B5DF5" w:rsidRPr="00BF57DF">
              <w:rPr>
                <w:sz w:val="24"/>
                <w:lang w:val="uk-UA"/>
              </w:rPr>
              <w:t>1</w:t>
            </w:r>
            <w:r w:rsidRPr="00BF57DF">
              <w:rPr>
                <w:sz w:val="24"/>
                <w:lang w:val="uk-UA"/>
              </w:rPr>
              <w:t>.2019</w:t>
            </w:r>
          </w:p>
        </w:tc>
        <w:tc>
          <w:tcPr>
            <w:tcW w:w="1701" w:type="dxa"/>
            <w:vAlign w:val="center"/>
          </w:tcPr>
          <w:p w:rsidR="00D34C86" w:rsidRPr="00BF57DF" w:rsidRDefault="00D34C86" w:rsidP="00D34C86">
            <w:pPr>
              <w:pStyle w:val="9"/>
              <w:keepNext w:val="0"/>
              <w:widowControl w:val="0"/>
              <w:ind w:firstLine="0"/>
              <w:jc w:val="center"/>
              <w:rPr>
                <w:noProof/>
                <w:sz w:val="24"/>
                <w:szCs w:val="24"/>
              </w:rPr>
            </w:pPr>
          </w:p>
        </w:tc>
      </w:tr>
      <w:tr w:rsidR="00D34C86" w:rsidRPr="00BF57DF" w:rsidTr="008E6AF1">
        <w:trPr>
          <w:trHeight w:hRule="exact" w:val="340"/>
          <w:jc w:val="center"/>
        </w:trPr>
        <w:tc>
          <w:tcPr>
            <w:tcW w:w="575" w:type="dxa"/>
            <w:vAlign w:val="center"/>
          </w:tcPr>
          <w:p w:rsidR="00D34C86" w:rsidRPr="00BF57DF" w:rsidRDefault="00D34C86" w:rsidP="00D34C86">
            <w:pPr>
              <w:pStyle w:val="9"/>
              <w:keepNext w:val="0"/>
              <w:widowControl w:val="0"/>
              <w:ind w:firstLine="57"/>
              <w:jc w:val="center"/>
              <w:rPr>
                <w:sz w:val="24"/>
                <w:szCs w:val="24"/>
              </w:rPr>
            </w:pPr>
            <w:r w:rsidRPr="00BF57DF">
              <w:rPr>
                <w:sz w:val="24"/>
                <w:szCs w:val="24"/>
              </w:rPr>
              <w:t>4</w:t>
            </w:r>
          </w:p>
        </w:tc>
        <w:tc>
          <w:tcPr>
            <w:tcW w:w="4962" w:type="dxa"/>
            <w:tcMar>
              <w:left w:w="57" w:type="dxa"/>
            </w:tcMar>
          </w:tcPr>
          <w:p w:rsidR="00D34C86" w:rsidRPr="00BF57DF" w:rsidRDefault="00D34C86" w:rsidP="00D34C86">
            <w:pPr>
              <w:jc w:val="both"/>
              <w:rPr>
                <w:sz w:val="24"/>
                <w:lang w:val="uk-UA"/>
              </w:rPr>
            </w:pPr>
            <w:r w:rsidRPr="00BF57DF">
              <w:rPr>
                <w:sz w:val="24"/>
                <w:lang w:val="uk-UA"/>
              </w:rPr>
              <w:t>Розробка алгоритму з екстраполяцією</w:t>
            </w:r>
          </w:p>
        </w:tc>
        <w:tc>
          <w:tcPr>
            <w:tcW w:w="2409" w:type="dxa"/>
            <w:vAlign w:val="center"/>
          </w:tcPr>
          <w:p w:rsidR="00D34C86" w:rsidRPr="00BF57DF" w:rsidRDefault="009B5DF5" w:rsidP="009B5DF5">
            <w:pPr>
              <w:pStyle w:val="9"/>
              <w:keepNext w:val="0"/>
              <w:widowControl w:val="0"/>
              <w:ind w:firstLine="0"/>
              <w:jc w:val="center"/>
              <w:rPr>
                <w:noProof/>
                <w:sz w:val="24"/>
                <w:szCs w:val="24"/>
              </w:rPr>
            </w:pPr>
            <w:r w:rsidRPr="00BF57DF">
              <w:rPr>
                <w:noProof/>
                <w:sz w:val="24"/>
                <w:szCs w:val="24"/>
              </w:rPr>
              <w:t>18</w:t>
            </w:r>
            <w:r w:rsidR="00D34C86" w:rsidRPr="00BF57DF">
              <w:rPr>
                <w:noProof/>
                <w:sz w:val="24"/>
                <w:szCs w:val="24"/>
              </w:rPr>
              <w:t>.1</w:t>
            </w:r>
            <w:r w:rsidRPr="00BF57DF">
              <w:rPr>
                <w:noProof/>
                <w:sz w:val="24"/>
                <w:szCs w:val="24"/>
              </w:rPr>
              <w:t>1</w:t>
            </w:r>
            <w:r w:rsidR="00D34C86" w:rsidRPr="00BF57DF">
              <w:rPr>
                <w:noProof/>
                <w:sz w:val="24"/>
                <w:szCs w:val="24"/>
              </w:rPr>
              <w:t>.2019-</w:t>
            </w:r>
          </w:p>
        </w:tc>
        <w:tc>
          <w:tcPr>
            <w:tcW w:w="1701" w:type="dxa"/>
            <w:vAlign w:val="center"/>
          </w:tcPr>
          <w:p w:rsidR="00D34C86" w:rsidRPr="00BF57DF" w:rsidRDefault="00D34C86" w:rsidP="00D34C86">
            <w:pPr>
              <w:pStyle w:val="9"/>
              <w:keepNext w:val="0"/>
              <w:widowControl w:val="0"/>
              <w:ind w:firstLine="0"/>
              <w:jc w:val="center"/>
              <w:rPr>
                <w:noProof/>
                <w:sz w:val="24"/>
                <w:szCs w:val="24"/>
              </w:rPr>
            </w:pPr>
          </w:p>
        </w:tc>
      </w:tr>
      <w:tr w:rsidR="00D34C86" w:rsidRPr="00BF57DF" w:rsidTr="008E6AF1">
        <w:trPr>
          <w:trHeight w:hRule="exact" w:val="340"/>
          <w:jc w:val="center"/>
        </w:trPr>
        <w:tc>
          <w:tcPr>
            <w:tcW w:w="575" w:type="dxa"/>
            <w:vAlign w:val="center"/>
          </w:tcPr>
          <w:p w:rsidR="00D34C86" w:rsidRPr="00BF57DF" w:rsidRDefault="00D34C86" w:rsidP="00D34C86">
            <w:pPr>
              <w:pStyle w:val="9"/>
              <w:keepNext w:val="0"/>
              <w:widowControl w:val="0"/>
              <w:ind w:firstLine="57"/>
              <w:jc w:val="center"/>
              <w:rPr>
                <w:sz w:val="24"/>
                <w:szCs w:val="24"/>
              </w:rPr>
            </w:pPr>
          </w:p>
        </w:tc>
        <w:tc>
          <w:tcPr>
            <w:tcW w:w="4962" w:type="dxa"/>
            <w:tcMar>
              <w:left w:w="57" w:type="dxa"/>
            </w:tcMar>
          </w:tcPr>
          <w:p w:rsidR="00D34C86" w:rsidRPr="00BF57DF" w:rsidRDefault="00D34C86" w:rsidP="00D34C86">
            <w:pPr>
              <w:jc w:val="both"/>
              <w:rPr>
                <w:sz w:val="24"/>
                <w:lang w:val="uk-UA"/>
              </w:rPr>
            </w:pPr>
            <w:r w:rsidRPr="00BF57DF">
              <w:rPr>
                <w:sz w:val="24"/>
                <w:lang w:val="uk-UA"/>
              </w:rPr>
              <w:t>траєкторії</w:t>
            </w:r>
          </w:p>
        </w:tc>
        <w:tc>
          <w:tcPr>
            <w:tcW w:w="2409" w:type="dxa"/>
            <w:vAlign w:val="center"/>
          </w:tcPr>
          <w:p w:rsidR="00D34C86" w:rsidRPr="00BF57DF" w:rsidRDefault="009B5DF5" w:rsidP="00D34C86">
            <w:pPr>
              <w:jc w:val="center"/>
              <w:rPr>
                <w:sz w:val="24"/>
                <w:lang w:val="uk-UA"/>
              </w:rPr>
            </w:pPr>
            <w:r w:rsidRPr="00BF57DF">
              <w:rPr>
                <w:sz w:val="24"/>
                <w:lang w:val="uk-UA"/>
              </w:rPr>
              <w:t>2</w:t>
            </w:r>
            <w:r w:rsidR="00D34C86" w:rsidRPr="00BF57DF">
              <w:rPr>
                <w:sz w:val="24"/>
                <w:lang w:val="uk-UA"/>
              </w:rPr>
              <w:t>4.11.2019</w:t>
            </w:r>
          </w:p>
        </w:tc>
        <w:tc>
          <w:tcPr>
            <w:tcW w:w="1701" w:type="dxa"/>
            <w:vAlign w:val="center"/>
          </w:tcPr>
          <w:p w:rsidR="00D34C86" w:rsidRPr="00BF57DF" w:rsidRDefault="00D34C86" w:rsidP="00D34C86">
            <w:pPr>
              <w:pStyle w:val="9"/>
              <w:keepNext w:val="0"/>
              <w:widowControl w:val="0"/>
              <w:ind w:firstLine="0"/>
              <w:jc w:val="center"/>
              <w:rPr>
                <w:noProof/>
                <w:sz w:val="24"/>
                <w:szCs w:val="24"/>
              </w:rPr>
            </w:pPr>
          </w:p>
        </w:tc>
      </w:tr>
      <w:tr w:rsidR="00BD43A0" w:rsidRPr="00BF57DF" w:rsidTr="008E6AF1">
        <w:trPr>
          <w:trHeight w:hRule="exact" w:val="340"/>
          <w:jc w:val="center"/>
        </w:trPr>
        <w:tc>
          <w:tcPr>
            <w:tcW w:w="575" w:type="dxa"/>
            <w:vAlign w:val="center"/>
          </w:tcPr>
          <w:p w:rsidR="00BD43A0" w:rsidRPr="00BF57DF" w:rsidRDefault="00BD43A0" w:rsidP="00BD43A0">
            <w:pPr>
              <w:pStyle w:val="9"/>
              <w:keepNext w:val="0"/>
              <w:widowControl w:val="0"/>
              <w:ind w:firstLine="57"/>
              <w:jc w:val="center"/>
              <w:rPr>
                <w:sz w:val="24"/>
                <w:szCs w:val="24"/>
              </w:rPr>
            </w:pPr>
            <w:r w:rsidRPr="00BF57DF">
              <w:rPr>
                <w:sz w:val="24"/>
                <w:szCs w:val="24"/>
              </w:rPr>
              <w:t>5</w:t>
            </w:r>
          </w:p>
        </w:tc>
        <w:tc>
          <w:tcPr>
            <w:tcW w:w="4962" w:type="dxa"/>
            <w:tcMar>
              <w:left w:w="57" w:type="dxa"/>
            </w:tcMar>
          </w:tcPr>
          <w:p w:rsidR="00BD43A0" w:rsidRPr="00BF57DF" w:rsidRDefault="00BD43A0" w:rsidP="00BD43A0">
            <w:pPr>
              <w:jc w:val="both"/>
              <w:rPr>
                <w:sz w:val="24"/>
                <w:lang w:val="uk-UA"/>
              </w:rPr>
            </w:pPr>
            <w:r w:rsidRPr="00BF57DF">
              <w:rPr>
                <w:sz w:val="24"/>
                <w:lang w:val="uk-UA"/>
              </w:rPr>
              <w:t xml:space="preserve">Реалізація </w:t>
            </w:r>
            <w:r w:rsidR="00BF57DF" w:rsidRPr="00BF57DF">
              <w:rPr>
                <w:sz w:val="24"/>
                <w:lang w:val="uk-UA"/>
              </w:rPr>
              <w:t>розробленого</w:t>
            </w:r>
            <w:r w:rsidRPr="00BF57DF">
              <w:rPr>
                <w:sz w:val="24"/>
                <w:lang w:val="uk-UA"/>
              </w:rPr>
              <w:t xml:space="preserve"> алгоритму </w:t>
            </w:r>
          </w:p>
        </w:tc>
        <w:tc>
          <w:tcPr>
            <w:tcW w:w="2409" w:type="dxa"/>
            <w:vAlign w:val="center"/>
          </w:tcPr>
          <w:p w:rsidR="00BD43A0" w:rsidRPr="00BF57DF" w:rsidRDefault="009B5DF5" w:rsidP="009B5DF5">
            <w:pPr>
              <w:jc w:val="center"/>
              <w:rPr>
                <w:sz w:val="24"/>
                <w:lang w:val="uk-UA"/>
              </w:rPr>
            </w:pPr>
            <w:r w:rsidRPr="00BF57DF">
              <w:rPr>
                <w:sz w:val="24"/>
                <w:lang w:val="uk-UA"/>
              </w:rPr>
              <w:t>2</w:t>
            </w:r>
            <w:r w:rsidR="00BD43A0" w:rsidRPr="00BF57DF">
              <w:rPr>
                <w:sz w:val="24"/>
                <w:lang w:val="uk-UA"/>
              </w:rPr>
              <w:t>5</w:t>
            </w:r>
            <w:r w:rsidR="00D34C86" w:rsidRPr="00BF57DF">
              <w:rPr>
                <w:sz w:val="24"/>
                <w:lang w:val="uk-UA"/>
              </w:rPr>
              <w:t>.11</w:t>
            </w:r>
            <w:r w:rsidR="00BD43A0" w:rsidRPr="00BF57DF">
              <w:rPr>
                <w:sz w:val="24"/>
                <w:lang w:val="uk-UA"/>
              </w:rPr>
              <w:t>2019</w:t>
            </w:r>
            <w:r w:rsidR="00D34C86" w:rsidRPr="00BF57DF">
              <w:rPr>
                <w:sz w:val="24"/>
                <w:lang w:val="uk-UA"/>
              </w:rPr>
              <w:t>-4.1</w:t>
            </w:r>
            <w:r w:rsidRPr="00BF57DF">
              <w:rPr>
                <w:sz w:val="24"/>
                <w:lang w:val="uk-UA"/>
              </w:rPr>
              <w:t>2</w:t>
            </w:r>
            <w:r w:rsidR="00D34C86" w:rsidRPr="00BF57DF">
              <w:rPr>
                <w:sz w:val="24"/>
                <w:lang w:val="uk-UA"/>
              </w:rPr>
              <w:t>.2019</w:t>
            </w:r>
          </w:p>
        </w:tc>
        <w:tc>
          <w:tcPr>
            <w:tcW w:w="1701" w:type="dxa"/>
            <w:vAlign w:val="center"/>
          </w:tcPr>
          <w:p w:rsidR="00BD43A0" w:rsidRPr="00BF57DF" w:rsidRDefault="00BD43A0" w:rsidP="00BD43A0">
            <w:pPr>
              <w:pStyle w:val="9"/>
              <w:keepNext w:val="0"/>
              <w:widowControl w:val="0"/>
              <w:ind w:firstLine="0"/>
              <w:jc w:val="center"/>
              <w:rPr>
                <w:noProof/>
                <w:sz w:val="24"/>
                <w:szCs w:val="24"/>
              </w:rPr>
            </w:pPr>
          </w:p>
        </w:tc>
      </w:tr>
      <w:tr w:rsidR="00BD43A0" w:rsidRPr="00BF57DF" w:rsidTr="008E6AF1">
        <w:trPr>
          <w:trHeight w:hRule="exact" w:val="340"/>
          <w:jc w:val="center"/>
        </w:trPr>
        <w:tc>
          <w:tcPr>
            <w:tcW w:w="575" w:type="dxa"/>
            <w:vAlign w:val="center"/>
          </w:tcPr>
          <w:p w:rsidR="00BD43A0" w:rsidRPr="00BF57DF" w:rsidRDefault="00BD43A0" w:rsidP="00BD43A0">
            <w:pPr>
              <w:pStyle w:val="9"/>
              <w:keepNext w:val="0"/>
              <w:widowControl w:val="0"/>
              <w:ind w:firstLine="57"/>
              <w:jc w:val="center"/>
              <w:rPr>
                <w:sz w:val="24"/>
                <w:szCs w:val="24"/>
              </w:rPr>
            </w:pPr>
            <w:r w:rsidRPr="00BF57DF">
              <w:rPr>
                <w:sz w:val="24"/>
                <w:szCs w:val="24"/>
              </w:rPr>
              <w:t>6</w:t>
            </w:r>
          </w:p>
        </w:tc>
        <w:tc>
          <w:tcPr>
            <w:tcW w:w="4962" w:type="dxa"/>
            <w:tcMar>
              <w:left w:w="57" w:type="dxa"/>
            </w:tcMar>
          </w:tcPr>
          <w:p w:rsidR="00BD43A0" w:rsidRPr="00BF57DF" w:rsidRDefault="00BD43A0" w:rsidP="00BD43A0">
            <w:pPr>
              <w:jc w:val="both"/>
              <w:rPr>
                <w:sz w:val="24"/>
                <w:lang w:val="uk-UA"/>
              </w:rPr>
            </w:pPr>
            <w:r w:rsidRPr="00BF57DF">
              <w:rPr>
                <w:sz w:val="24"/>
                <w:lang w:val="uk-UA"/>
              </w:rPr>
              <w:t xml:space="preserve">Розробка інтерфейсної частини до </w:t>
            </w:r>
          </w:p>
        </w:tc>
        <w:tc>
          <w:tcPr>
            <w:tcW w:w="2409" w:type="dxa"/>
            <w:vAlign w:val="center"/>
          </w:tcPr>
          <w:p w:rsidR="00BD43A0" w:rsidRPr="00BF57DF" w:rsidRDefault="00D34C86" w:rsidP="009B5DF5">
            <w:pPr>
              <w:jc w:val="center"/>
              <w:rPr>
                <w:sz w:val="24"/>
                <w:lang w:val="uk-UA"/>
              </w:rPr>
            </w:pPr>
            <w:r w:rsidRPr="00BF57DF">
              <w:rPr>
                <w:sz w:val="24"/>
                <w:lang w:val="uk-UA"/>
              </w:rPr>
              <w:t>5.1</w:t>
            </w:r>
            <w:r w:rsidR="009B5DF5" w:rsidRPr="00BF57DF">
              <w:rPr>
                <w:sz w:val="24"/>
                <w:lang w:val="uk-UA"/>
              </w:rPr>
              <w:t>2</w:t>
            </w:r>
            <w:r w:rsidRPr="00BF57DF">
              <w:rPr>
                <w:sz w:val="24"/>
                <w:lang w:val="uk-UA"/>
              </w:rPr>
              <w:t>.2019-</w:t>
            </w:r>
          </w:p>
        </w:tc>
        <w:tc>
          <w:tcPr>
            <w:tcW w:w="1701" w:type="dxa"/>
            <w:vAlign w:val="center"/>
          </w:tcPr>
          <w:p w:rsidR="00BD43A0" w:rsidRPr="00BF57DF" w:rsidRDefault="00BD43A0" w:rsidP="00BD43A0">
            <w:pPr>
              <w:pStyle w:val="9"/>
              <w:keepNext w:val="0"/>
              <w:widowControl w:val="0"/>
              <w:ind w:firstLine="0"/>
              <w:jc w:val="center"/>
              <w:rPr>
                <w:noProof/>
                <w:sz w:val="24"/>
                <w:szCs w:val="24"/>
              </w:rPr>
            </w:pPr>
          </w:p>
        </w:tc>
      </w:tr>
      <w:tr w:rsidR="00BD43A0" w:rsidRPr="00BF57DF" w:rsidTr="008E6AF1">
        <w:trPr>
          <w:trHeight w:hRule="exact" w:val="340"/>
          <w:jc w:val="center"/>
        </w:trPr>
        <w:tc>
          <w:tcPr>
            <w:tcW w:w="575" w:type="dxa"/>
            <w:vAlign w:val="center"/>
          </w:tcPr>
          <w:p w:rsidR="00BD43A0" w:rsidRPr="00BF57DF" w:rsidRDefault="00BD43A0" w:rsidP="00BD43A0">
            <w:pPr>
              <w:pStyle w:val="9"/>
              <w:keepNext w:val="0"/>
              <w:widowControl w:val="0"/>
              <w:ind w:firstLine="57"/>
              <w:jc w:val="center"/>
              <w:rPr>
                <w:sz w:val="24"/>
                <w:szCs w:val="24"/>
              </w:rPr>
            </w:pPr>
          </w:p>
        </w:tc>
        <w:tc>
          <w:tcPr>
            <w:tcW w:w="4962" w:type="dxa"/>
            <w:tcMar>
              <w:left w:w="57" w:type="dxa"/>
            </w:tcMar>
          </w:tcPr>
          <w:p w:rsidR="00BD43A0" w:rsidRPr="00BF57DF" w:rsidRDefault="00BF57DF" w:rsidP="00BD43A0">
            <w:pPr>
              <w:jc w:val="both"/>
              <w:rPr>
                <w:sz w:val="24"/>
                <w:lang w:val="uk-UA"/>
              </w:rPr>
            </w:pPr>
            <w:r w:rsidRPr="00BF57DF">
              <w:rPr>
                <w:sz w:val="24"/>
                <w:lang w:val="uk-UA"/>
              </w:rPr>
              <w:t>програми</w:t>
            </w:r>
          </w:p>
        </w:tc>
        <w:tc>
          <w:tcPr>
            <w:tcW w:w="2409" w:type="dxa"/>
            <w:vAlign w:val="center"/>
          </w:tcPr>
          <w:p w:rsidR="00BD43A0" w:rsidRPr="00BF57DF" w:rsidRDefault="009B5DF5" w:rsidP="009B5DF5">
            <w:pPr>
              <w:pStyle w:val="9"/>
              <w:keepNext w:val="0"/>
              <w:widowControl w:val="0"/>
              <w:ind w:firstLine="0"/>
              <w:jc w:val="center"/>
              <w:rPr>
                <w:noProof/>
                <w:sz w:val="24"/>
                <w:szCs w:val="24"/>
              </w:rPr>
            </w:pPr>
            <w:r w:rsidRPr="00BF57DF">
              <w:rPr>
                <w:sz w:val="24"/>
              </w:rPr>
              <w:t>13</w:t>
            </w:r>
            <w:r w:rsidR="00D34C86" w:rsidRPr="00BF57DF">
              <w:rPr>
                <w:sz w:val="24"/>
              </w:rPr>
              <w:t>.1</w:t>
            </w:r>
            <w:r w:rsidRPr="00BF57DF">
              <w:rPr>
                <w:sz w:val="24"/>
              </w:rPr>
              <w:t>2</w:t>
            </w:r>
            <w:r w:rsidR="00D34C86" w:rsidRPr="00BF57DF">
              <w:rPr>
                <w:sz w:val="24"/>
              </w:rPr>
              <w:t>.</w:t>
            </w:r>
            <w:r w:rsidR="00BD43A0" w:rsidRPr="00BF57DF">
              <w:rPr>
                <w:sz w:val="24"/>
              </w:rPr>
              <w:t>2019</w:t>
            </w:r>
          </w:p>
        </w:tc>
        <w:tc>
          <w:tcPr>
            <w:tcW w:w="1701" w:type="dxa"/>
            <w:vAlign w:val="center"/>
          </w:tcPr>
          <w:p w:rsidR="00BD43A0" w:rsidRPr="00BF57DF" w:rsidRDefault="00BD43A0" w:rsidP="00BD43A0">
            <w:pPr>
              <w:pStyle w:val="9"/>
              <w:keepNext w:val="0"/>
              <w:widowControl w:val="0"/>
              <w:ind w:firstLine="0"/>
              <w:jc w:val="center"/>
              <w:rPr>
                <w:noProof/>
                <w:sz w:val="24"/>
                <w:szCs w:val="24"/>
              </w:rPr>
            </w:pPr>
          </w:p>
        </w:tc>
      </w:tr>
      <w:tr w:rsidR="00BD43A0" w:rsidRPr="00BF57DF" w:rsidTr="008E6AF1">
        <w:trPr>
          <w:trHeight w:hRule="exact" w:val="340"/>
          <w:jc w:val="center"/>
        </w:trPr>
        <w:tc>
          <w:tcPr>
            <w:tcW w:w="575" w:type="dxa"/>
            <w:vAlign w:val="center"/>
          </w:tcPr>
          <w:p w:rsidR="00BD43A0" w:rsidRPr="00BF57DF" w:rsidRDefault="00BD43A0" w:rsidP="00BD43A0">
            <w:pPr>
              <w:pStyle w:val="9"/>
              <w:keepNext w:val="0"/>
              <w:widowControl w:val="0"/>
              <w:ind w:firstLine="57"/>
              <w:jc w:val="center"/>
              <w:rPr>
                <w:sz w:val="24"/>
                <w:szCs w:val="24"/>
              </w:rPr>
            </w:pPr>
            <w:r w:rsidRPr="00BF57DF">
              <w:rPr>
                <w:sz w:val="24"/>
                <w:szCs w:val="24"/>
              </w:rPr>
              <w:t>7</w:t>
            </w:r>
          </w:p>
        </w:tc>
        <w:tc>
          <w:tcPr>
            <w:tcW w:w="4962" w:type="dxa"/>
            <w:tcMar>
              <w:left w:w="57" w:type="dxa"/>
            </w:tcMar>
          </w:tcPr>
          <w:p w:rsidR="00BD43A0" w:rsidRPr="00BF57DF" w:rsidRDefault="00BD43A0" w:rsidP="00BD43A0">
            <w:pPr>
              <w:jc w:val="both"/>
              <w:rPr>
                <w:sz w:val="24"/>
                <w:lang w:val="uk-UA"/>
              </w:rPr>
            </w:pPr>
            <w:r w:rsidRPr="00BF57DF">
              <w:rPr>
                <w:sz w:val="24"/>
                <w:lang w:val="uk-UA"/>
              </w:rPr>
              <w:t>Оформлення пояснювальної записки</w:t>
            </w:r>
          </w:p>
        </w:tc>
        <w:tc>
          <w:tcPr>
            <w:tcW w:w="2409" w:type="dxa"/>
            <w:vAlign w:val="center"/>
          </w:tcPr>
          <w:p w:rsidR="00BD43A0" w:rsidRPr="00BF57DF" w:rsidRDefault="009B5DF5" w:rsidP="009B5DF5">
            <w:pPr>
              <w:pStyle w:val="9"/>
              <w:keepNext w:val="0"/>
              <w:widowControl w:val="0"/>
              <w:ind w:firstLine="0"/>
              <w:jc w:val="center"/>
              <w:rPr>
                <w:noProof/>
                <w:sz w:val="24"/>
                <w:szCs w:val="24"/>
              </w:rPr>
            </w:pPr>
            <w:r w:rsidRPr="00BF57DF">
              <w:rPr>
                <w:noProof/>
                <w:sz w:val="24"/>
                <w:szCs w:val="24"/>
              </w:rPr>
              <w:t>14</w:t>
            </w:r>
            <w:r w:rsidR="00D34C86" w:rsidRPr="00BF57DF">
              <w:rPr>
                <w:noProof/>
                <w:sz w:val="24"/>
                <w:szCs w:val="24"/>
              </w:rPr>
              <w:t>.1</w:t>
            </w:r>
            <w:r w:rsidRPr="00BF57DF">
              <w:rPr>
                <w:noProof/>
                <w:sz w:val="24"/>
                <w:szCs w:val="24"/>
              </w:rPr>
              <w:t>2</w:t>
            </w:r>
            <w:r w:rsidR="00D34C86" w:rsidRPr="00BF57DF">
              <w:rPr>
                <w:noProof/>
                <w:sz w:val="24"/>
                <w:szCs w:val="24"/>
              </w:rPr>
              <w:t>.2019-</w:t>
            </w:r>
          </w:p>
        </w:tc>
        <w:tc>
          <w:tcPr>
            <w:tcW w:w="1701" w:type="dxa"/>
            <w:vAlign w:val="center"/>
          </w:tcPr>
          <w:p w:rsidR="00BD43A0" w:rsidRPr="00BF57DF" w:rsidRDefault="00BD43A0" w:rsidP="00BD43A0">
            <w:pPr>
              <w:pStyle w:val="9"/>
              <w:keepNext w:val="0"/>
              <w:widowControl w:val="0"/>
              <w:ind w:firstLine="0"/>
              <w:jc w:val="center"/>
              <w:rPr>
                <w:noProof/>
                <w:sz w:val="24"/>
                <w:szCs w:val="24"/>
              </w:rPr>
            </w:pPr>
          </w:p>
        </w:tc>
      </w:tr>
      <w:tr w:rsidR="00BD43A0" w:rsidRPr="00BF57DF" w:rsidTr="008E6AF1">
        <w:trPr>
          <w:trHeight w:hRule="exact" w:val="340"/>
          <w:jc w:val="center"/>
        </w:trPr>
        <w:tc>
          <w:tcPr>
            <w:tcW w:w="575" w:type="dxa"/>
            <w:vAlign w:val="center"/>
          </w:tcPr>
          <w:p w:rsidR="00BD43A0" w:rsidRPr="00BF57DF" w:rsidRDefault="00BD43A0" w:rsidP="00BD43A0">
            <w:pPr>
              <w:pStyle w:val="9"/>
              <w:keepNext w:val="0"/>
              <w:widowControl w:val="0"/>
              <w:ind w:firstLine="57"/>
              <w:jc w:val="center"/>
              <w:rPr>
                <w:sz w:val="24"/>
                <w:szCs w:val="24"/>
              </w:rPr>
            </w:pPr>
          </w:p>
        </w:tc>
        <w:tc>
          <w:tcPr>
            <w:tcW w:w="4962" w:type="dxa"/>
            <w:tcMar>
              <w:left w:w="57" w:type="dxa"/>
            </w:tcMar>
          </w:tcPr>
          <w:p w:rsidR="00BD43A0" w:rsidRPr="00BF57DF" w:rsidRDefault="00BD43A0" w:rsidP="00BD43A0">
            <w:pPr>
              <w:jc w:val="both"/>
              <w:rPr>
                <w:sz w:val="24"/>
                <w:lang w:val="uk-UA"/>
              </w:rPr>
            </w:pPr>
            <w:r w:rsidRPr="00BF57DF">
              <w:rPr>
                <w:sz w:val="24"/>
                <w:lang w:val="uk-UA"/>
              </w:rPr>
              <w:t>та демонстраційних матеріалів</w:t>
            </w:r>
          </w:p>
        </w:tc>
        <w:tc>
          <w:tcPr>
            <w:tcW w:w="2409" w:type="dxa"/>
            <w:vAlign w:val="center"/>
          </w:tcPr>
          <w:p w:rsidR="00BD43A0" w:rsidRPr="00BF57DF" w:rsidRDefault="009B5DF5" w:rsidP="00D34C86">
            <w:pPr>
              <w:jc w:val="center"/>
              <w:rPr>
                <w:color w:val="000000"/>
                <w:sz w:val="24"/>
                <w:lang w:val="uk-UA"/>
              </w:rPr>
            </w:pPr>
            <w:r w:rsidRPr="00BF57DF">
              <w:rPr>
                <w:color w:val="000000"/>
                <w:sz w:val="24"/>
                <w:lang w:val="uk-UA"/>
              </w:rPr>
              <w:t>18.12.</w:t>
            </w:r>
            <w:r w:rsidR="00BD43A0" w:rsidRPr="00BF57DF">
              <w:rPr>
                <w:color w:val="000000"/>
                <w:sz w:val="24"/>
                <w:lang w:val="uk-UA"/>
              </w:rPr>
              <w:t>2019</w:t>
            </w:r>
          </w:p>
        </w:tc>
        <w:tc>
          <w:tcPr>
            <w:tcW w:w="1701" w:type="dxa"/>
            <w:vAlign w:val="center"/>
          </w:tcPr>
          <w:p w:rsidR="00BD43A0" w:rsidRPr="00BF57DF" w:rsidRDefault="00BD43A0" w:rsidP="00BD43A0">
            <w:pPr>
              <w:pStyle w:val="9"/>
              <w:keepNext w:val="0"/>
              <w:widowControl w:val="0"/>
              <w:ind w:firstLine="0"/>
              <w:jc w:val="center"/>
              <w:rPr>
                <w:noProof/>
                <w:sz w:val="24"/>
                <w:szCs w:val="24"/>
              </w:rPr>
            </w:pPr>
          </w:p>
        </w:tc>
      </w:tr>
    </w:tbl>
    <w:p w:rsidR="005C17CF" w:rsidRPr="00BF57DF" w:rsidRDefault="005C17CF" w:rsidP="001076C3">
      <w:pPr>
        <w:widowControl w:val="0"/>
        <w:tabs>
          <w:tab w:val="center" w:pos="3828"/>
          <w:tab w:val="left" w:pos="5103"/>
        </w:tabs>
        <w:spacing w:after="120"/>
        <w:rPr>
          <w:sz w:val="24"/>
          <w:lang w:val="uk-UA"/>
        </w:rPr>
      </w:pPr>
    </w:p>
    <w:p w:rsidR="001076C3" w:rsidRPr="00BF57DF" w:rsidRDefault="001076C3" w:rsidP="00CB243D">
      <w:pPr>
        <w:widowControl w:val="0"/>
        <w:tabs>
          <w:tab w:val="center" w:pos="3402"/>
          <w:tab w:val="left" w:pos="4536"/>
        </w:tabs>
        <w:spacing w:after="120"/>
        <w:rPr>
          <w:sz w:val="24"/>
          <w:lang w:val="uk-UA"/>
        </w:rPr>
      </w:pPr>
      <w:r w:rsidRPr="00BF57DF">
        <w:rPr>
          <w:sz w:val="24"/>
          <w:lang w:val="uk-UA"/>
        </w:rPr>
        <w:t xml:space="preserve">Дата видачі завдання </w:t>
      </w:r>
      <w:r w:rsidRPr="00BF57DF">
        <w:rPr>
          <w:sz w:val="24"/>
          <w:u w:val="single"/>
          <w:lang w:val="uk-UA"/>
        </w:rPr>
        <w:tab/>
      </w:r>
      <w:r w:rsidR="009B5DF5" w:rsidRPr="00BF57DF">
        <w:rPr>
          <w:sz w:val="24"/>
          <w:u w:val="single"/>
          <w:lang w:val="uk-UA"/>
        </w:rPr>
        <w:t>4</w:t>
      </w:r>
      <w:r w:rsidR="002850B5" w:rsidRPr="00BF57DF">
        <w:rPr>
          <w:sz w:val="24"/>
          <w:u w:val="single"/>
          <w:lang w:val="uk-UA"/>
        </w:rPr>
        <w:t xml:space="preserve"> л</w:t>
      </w:r>
      <w:r w:rsidR="00E2486A" w:rsidRPr="00BF57DF">
        <w:rPr>
          <w:sz w:val="24"/>
          <w:u w:val="single"/>
          <w:lang w:val="uk-UA"/>
        </w:rPr>
        <w:t>истопада</w:t>
      </w:r>
      <w:r w:rsidRPr="00BF57DF">
        <w:rPr>
          <w:sz w:val="24"/>
          <w:u w:val="single"/>
          <w:lang w:val="uk-UA"/>
        </w:rPr>
        <w:t xml:space="preserve"> 201</w:t>
      </w:r>
      <w:r w:rsidR="00683B10" w:rsidRPr="00BF57DF">
        <w:rPr>
          <w:sz w:val="24"/>
          <w:u w:val="single"/>
          <w:lang w:val="uk-UA"/>
        </w:rPr>
        <w:t>9</w:t>
      </w:r>
      <w:r w:rsidRPr="00BF57DF">
        <w:rPr>
          <w:sz w:val="24"/>
          <w:u w:val="single"/>
          <w:lang w:val="uk-UA"/>
        </w:rPr>
        <w:t xml:space="preserve"> р.</w:t>
      </w:r>
      <w:r w:rsidRPr="00BF57DF">
        <w:rPr>
          <w:sz w:val="24"/>
          <w:u w:val="single"/>
          <w:lang w:val="uk-UA"/>
        </w:rPr>
        <w:tab/>
      </w:r>
    </w:p>
    <w:p w:rsidR="006B60D2" w:rsidRPr="00BF57DF" w:rsidRDefault="006B60D2"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BD582A" w:rsidRPr="00BF57DF" w:rsidTr="00DD3C1D">
        <w:trPr>
          <w:gridAfter w:val="3"/>
          <w:wAfter w:w="5222" w:type="dxa"/>
          <w:trHeight w:hRule="exact" w:val="323"/>
        </w:trPr>
        <w:tc>
          <w:tcPr>
            <w:tcW w:w="1132" w:type="dxa"/>
            <w:vAlign w:val="bottom"/>
          </w:tcPr>
          <w:p w:rsidR="00BD582A" w:rsidRPr="00BF57DF" w:rsidRDefault="00BD582A" w:rsidP="00261523">
            <w:pPr>
              <w:widowControl w:val="0"/>
              <w:rPr>
                <w:sz w:val="24"/>
                <w:szCs w:val="24"/>
                <w:lang w:val="uk-UA"/>
              </w:rPr>
            </w:pPr>
            <w:r w:rsidRPr="00BF57DF">
              <w:rPr>
                <w:sz w:val="24"/>
                <w:szCs w:val="24"/>
                <w:lang w:val="uk-UA"/>
              </w:rPr>
              <w:t>Студент</w:t>
            </w:r>
          </w:p>
        </w:tc>
        <w:tc>
          <w:tcPr>
            <w:tcW w:w="2128" w:type="dxa"/>
            <w:gridSpan w:val="2"/>
            <w:tcBorders>
              <w:bottom w:val="single" w:sz="2" w:space="0" w:color="auto"/>
            </w:tcBorders>
            <w:vAlign w:val="bottom"/>
          </w:tcPr>
          <w:p w:rsidR="00BD582A" w:rsidRPr="00BF57DF" w:rsidRDefault="00BD582A" w:rsidP="00261523">
            <w:pPr>
              <w:pStyle w:val="BodyText21"/>
              <w:spacing w:after="60"/>
              <w:rPr>
                <w:lang w:val="uk-UA"/>
              </w:rPr>
            </w:pPr>
          </w:p>
        </w:tc>
      </w:tr>
      <w:tr w:rsidR="00BD582A" w:rsidRPr="00BF57DF" w:rsidTr="00DD3C1D">
        <w:trPr>
          <w:gridAfter w:val="3"/>
          <w:wAfter w:w="5222" w:type="dxa"/>
        </w:trPr>
        <w:tc>
          <w:tcPr>
            <w:tcW w:w="1132" w:type="dxa"/>
          </w:tcPr>
          <w:p w:rsidR="00BD582A" w:rsidRPr="00BF57DF" w:rsidRDefault="00BD582A" w:rsidP="00510A2F">
            <w:pPr>
              <w:widowControl w:val="0"/>
              <w:rPr>
                <w:sz w:val="22"/>
                <w:szCs w:val="22"/>
                <w:vertAlign w:val="superscript"/>
                <w:lang w:val="uk-UA"/>
              </w:rPr>
            </w:pPr>
          </w:p>
        </w:tc>
        <w:tc>
          <w:tcPr>
            <w:tcW w:w="2128" w:type="dxa"/>
            <w:gridSpan w:val="2"/>
            <w:tcBorders>
              <w:top w:val="single" w:sz="2" w:space="0" w:color="auto"/>
            </w:tcBorders>
          </w:tcPr>
          <w:p w:rsidR="00BD582A" w:rsidRPr="00BF57DF" w:rsidRDefault="00BD582A" w:rsidP="00510A2F">
            <w:pPr>
              <w:widowControl w:val="0"/>
              <w:jc w:val="center"/>
              <w:rPr>
                <w:sz w:val="22"/>
                <w:szCs w:val="22"/>
                <w:vertAlign w:val="superscript"/>
                <w:lang w:val="uk-UA"/>
              </w:rPr>
            </w:pPr>
            <w:r w:rsidRPr="00BF57DF">
              <w:rPr>
                <w:sz w:val="22"/>
                <w:szCs w:val="22"/>
                <w:vertAlign w:val="superscript"/>
                <w:lang w:val="uk-UA"/>
              </w:rPr>
              <w:t>(підпис)</w:t>
            </w:r>
          </w:p>
        </w:tc>
      </w:tr>
      <w:tr w:rsidR="00BD582A" w:rsidRPr="00BF57DF" w:rsidTr="00DD3C1D">
        <w:tc>
          <w:tcPr>
            <w:tcW w:w="1981" w:type="dxa"/>
            <w:gridSpan w:val="2"/>
            <w:vAlign w:val="bottom"/>
          </w:tcPr>
          <w:p w:rsidR="00BD582A" w:rsidRPr="00BF57DF" w:rsidRDefault="00BD582A" w:rsidP="00261523">
            <w:pPr>
              <w:widowControl w:val="0"/>
              <w:rPr>
                <w:sz w:val="24"/>
                <w:szCs w:val="24"/>
                <w:lang w:val="uk-UA"/>
              </w:rPr>
            </w:pPr>
            <w:r w:rsidRPr="00BF57DF">
              <w:rPr>
                <w:sz w:val="24"/>
                <w:szCs w:val="24"/>
                <w:lang w:val="uk-UA"/>
              </w:rPr>
              <w:t xml:space="preserve">Керівник </w:t>
            </w:r>
            <w:permStart w:id="1741908340" w:edGrp="everyone"/>
            <w:permEnd w:id="1741908340"/>
            <w:r w:rsidRPr="00BF57DF">
              <w:rPr>
                <w:sz w:val="24"/>
                <w:szCs w:val="24"/>
                <w:lang w:val="uk-UA"/>
              </w:rPr>
              <w:t>роботи</w:t>
            </w:r>
          </w:p>
        </w:tc>
        <w:tc>
          <w:tcPr>
            <w:tcW w:w="2126" w:type="dxa"/>
            <w:gridSpan w:val="2"/>
            <w:tcBorders>
              <w:bottom w:val="single" w:sz="2" w:space="0" w:color="auto"/>
            </w:tcBorders>
            <w:vAlign w:val="bottom"/>
          </w:tcPr>
          <w:p w:rsidR="00BD582A" w:rsidRPr="00BF57DF" w:rsidRDefault="00BD582A" w:rsidP="00261523">
            <w:pPr>
              <w:widowControl w:val="0"/>
              <w:spacing w:after="60"/>
              <w:rPr>
                <w:sz w:val="24"/>
                <w:lang w:val="uk-UA"/>
              </w:rPr>
            </w:pPr>
          </w:p>
        </w:tc>
        <w:tc>
          <w:tcPr>
            <w:tcW w:w="134" w:type="dxa"/>
            <w:tcMar>
              <w:left w:w="57" w:type="dxa"/>
              <w:right w:w="57" w:type="dxa"/>
            </w:tcMar>
            <w:vAlign w:val="bottom"/>
          </w:tcPr>
          <w:p w:rsidR="00BD582A" w:rsidRPr="00BF57DF" w:rsidRDefault="00BD582A" w:rsidP="00261523">
            <w:pPr>
              <w:widowControl w:val="0"/>
              <w:spacing w:after="60"/>
              <w:rPr>
                <w:sz w:val="24"/>
                <w:lang w:val="uk-UA"/>
              </w:rPr>
            </w:pPr>
          </w:p>
        </w:tc>
        <w:tc>
          <w:tcPr>
            <w:tcW w:w="4241" w:type="dxa"/>
            <w:tcBorders>
              <w:bottom w:val="single" w:sz="2" w:space="0" w:color="auto"/>
            </w:tcBorders>
            <w:vAlign w:val="bottom"/>
          </w:tcPr>
          <w:p w:rsidR="00BD582A" w:rsidRPr="00BF57DF" w:rsidRDefault="005C19AE" w:rsidP="00BD43A0">
            <w:pPr>
              <w:widowControl w:val="0"/>
              <w:jc w:val="center"/>
              <w:rPr>
                <w:sz w:val="24"/>
                <w:lang w:val="uk-UA"/>
              </w:rPr>
            </w:pPr>
            <w:r w:rsidRPr="00BF57DF">
              <w:rPr>
                <w:sz w:val="24"/>
                <w:lang w:val="uk-UA"/>
              </w:rPr>
              <w:t xml:space="preserve">проф. </w:t>
            </w:r>
            <w:r w:rsidR="00BD43A0" w:rsidRPr="00BF57DF">
              <w:rPr>
                <w:sz w:val="24"/>
                <w:lang w:val="uk-UA"/>
              </w:rPr>
              <w:t>Гусятін В</w:t>
            </w:r>
            <w:r w:rsidRPr="00BF57DF">
              <w:rPr>
                <w:sz w:val="24"/>
                <w:lang w:val="uk-UA"/>
              </w:rPr>
              <w:t>.</w:t>
            </w:r>
            <w:r w:rsidR="00BD43A0" w:rsidRPr="00BF57DF">
              <w:rPr>
                <w:sz w:val="24"/>
                <w:lang w:val="uk-UA"/>
              </w:rPr>
              <w:t>М</w:t>
            </w:r>
            <w:r w:rsidRPr="00BF57DF">
              <w:rPr>
                <w:sz w:val="24"/>
                <w:lang w:val="uk-UA"/>
              </w:rPr>
              <w:t>.</w:t>
            </w:r>
          </w:p>
        </w:tc>
      </w:tr>
      <w:tr w:rsidR="00BD582A" w:rsidRPr="00BF57DF" w:rsidTr="00985606">
        <w:tc>
          <w:tcPr>
            <w:tcW w:w="1981" w:type="dxa"/>
            <w:gridSpan w:val="2"/>
          </w:tcPr>
          <w:p w:rsidR="00BD582A" w:rsidRPr="00BF57DF" w:rsidRDefault="00BD582A" w:rsidP="0092248C">
            <w:pPr>
              <w:widowControl w:val="0"/>
              <w:spacing w:after="60" w:line="180" w:lineRule="auto"/>
              <w:rPr>
                <w:sz w:val="22"/>
                <w:szCs w:val="22"/>
                <w:vertAlign w:val="superscript"/>
                <w:lang w:val="uk-UA"/>
              </w:rPr>
            </w:pPr>
          </w:p>
        </w:tc>
        <w:tc>
          <w:tcPr>
            <w:tcW w:w="2126" w:type="dxa"/>
            <w:gridSpan w:val="2"/>
          </w:tcPr>
          <w:p w:rsidR="00BD582A" w:rsidRPr="00BF57DF" w:rsidRDefault="00BD582A" w:rsidP="00510A2F">
            <w:pPr>
              <w:widowControl w:val="0"/>
              <w:jc w:val="center"/>
              <w:rPr>
                <w:sz w:val="22"/>
                <w:szCs w:val="22"/>
                <w:vertAlign w:val="superscript"/>
                <w:lang w:val="uk-UA"/>
              </w:rPr>
            </w:pPr>
            <w:r w:rsidRPr="00BF57DF">
              <w:rPr>
                <w:sz w:val="22"/>
                <w:szCs w:val="22"/>
                <w:vertAlign w:val="superscript"/>
                <w:lang w:val="uk-UA"/>
              </w:rPr>
              <w:t>(підпис)</w:t>
            </w:r>
          </w:p>
        </w:tc>
        <w:tc>
          <w:tcPr>
            <w:tcW w:w="134" w:type="dxa"/>
            <w:tcMar>
              <w:left w:w="57" w:type="dxa"/>
              <w:right w:w="57" w:type="dxa"/>
            </w:tcMar>
          </w:tcPr>
          <w:p w:rsidR="00BD582A" w:rsidRPr="00BF57DF" w:rsidRDefault="00BD582A" w:rsidP="00510A2F">
            <w:pPr>
              <w:widowControl w:val="0"/>
              <w:jc w:val="center"/>
              <w:rPr>
                <w:sz w:val="22"/>
                <w:szCs w:val="22"/>
                <w:vertAlign w:val="superscript"/>
                <w:lang w:val="uk-UA"/>
              </w:rPr>
            </w:pPr>
          </w:p>
        </w:tc>
        <w:tc>
          <w:tcPr>
            <w:tcW w:w="4241" w:type="dxa"/>
          </w:tcPr>
          <w:p w:rsidR="00BD582A" w:rsidRPr="00BF57DF" w:rsidRDefault="00BD582A" w:rsidP="00510A2F">
            <w:pPr>
              <w:widowControl w:val="0"/>
              <w:jc w:val="center"/>
              <w:rPr>
                <w:sz w:val="22"/>
                <w:szCs w:val="22"/>
                <w:vertAlign w:val="superscript"/>
                <w:lang w:val="uk-UA"/>
              </w:rPr>
            </w:pPr>
            <w:r w:rsidRPr="00BF57DF">
              <w:rPr>
                <w:sz w:val="22"/>
                <w:szCs w:val="22"/>
                <w:vertAlign w:val="superscript"/>
                <w:lang w:val="uk-UA"/>
              </w:rPr>
              <w:t>(посада, прізвище, ініціали)</w:t>
            </w:r>
          </w:p>
        </w:tc>
      </w:tr>
    </w:tbl>
    <w:p w:rsidR="006B60D2" w:rsidRPr="00BF57DF" w:rsidRDefault="006B60D2" w:rsidP="0092248C">
      <w:pPr>
        <w:widowControl w:val="0"/>
        <w:ind w:firstLine="709"/>
        <w:jc w:val="center"/>
        <w:rPr>
          <w:sz w:val="16"/>
          <w:szCs w:val="16"/>
          <w:lang w:val="uk-UA"/>
        </w:rPr>
      </w:pPr>
    </w:p>
    <w:p w:rsidR="006B60D2" w:rsidRPr="00BF57DF" w:rsidRDefault="006B60D2" w:rsidP="0092248C">
      <w:pPr>
        <w:pStyle w:val="a8"/>
        <w:rPr>
          <w:b w:val="0"/>
          <w:szCs w:val="28"/>
          <w:lang w:val="uk-UA"/>
        </w:rPr>
        <w:sectPr w:rsidR="006B60D2" w:rsidRPr="00BF57DF" w:rsidSect="00E76175">
          <w:pgSz w:w="11907" w:h="16840" w:code="9"/>
          <w:pgMar w:top="856" w:right="1418" w:bottom="709" w:left="851" w:header="720" w:footer="720" w:gutter="0"/>
          <w:pgNumType w:start="4" w:chapSep="colon"/>
          <w:cols w:space="720"/>
        </w:sectPr>
      </w:pPr>
    </w:p>
    <w:p w:rsidR="003A55CA" w:rsidRPr="00BF57DF" w:rsidRDefault="003A55CA" w:rsidP="0092248C">
      <w:pPr>
        <w:pStyle w:val="a8"/>
        <w:rPr>
          <w:b w:val="0"/>
          <w:i/>
          <w:szCs w:val="28"/>
          <w:lang w:val="uk-UA"/>
        </w:rPr>
      </w:pPr>
      <w:r w:rsidRPr="00BF57DF">
        <w:rPr>
          <w:b w:val="0"/>
          <w:szCs w:val="28"/>
          <w:lang w:val="uk-UA"/>
        </w:rPr>
        <w:lastRenderedPageBreak/>
        <w:t>РЕФЕРАТ</w:t>
      </w:r>
    </w:p>
    <w:p w:rsidR="003A55CA" w:rsidRPr="00BF57DF" w:rsidRDefault="003A55CA" w:rsidP="0092248C">
      <w:pPr>
        <w:pStyle w:val="afffb"/>
        <w:rPr>
          <w:lang w:val="uk-UA"/>
        </w:rPr>
      </w:pPr>
    </w:p>
    <w:p w:rsidR="0025645C" w:rsidRPr="00BF57DF" w:rsidRDefault="0025645C" w:rsidP="0092248C">
      <w:pPr>
        <w:pStyle w:val="afffb"/>
        <w:rPr>
          <w:lang w:val="uk-UA"/>
        </w:rPr>
      </w:pPr>
    </w:p>
    <w:p w:rsidR="005A542C" w:rsidRPr="00BF57DF" w:rsidRDefault="0011748F" w:rsidP="0092248C">
      <w:pPr>
        <w:pStyle w:val="afffb"/>
        <w:rPr>
          <w:lang w:val="uk-UA"/>
        </w:rPr>
      </w:pPr>
      <w:r w:rsidRPr="00BF57DF">
        <w:rPr>
          <w:lang w:val="uk-UA"/>
        </w:rPr>
        <w:t xml:space="preserve">Пояснювальна записка атестаційної роботи: </w:t>
      </w:r>
      <w:r w:rsidR="00E84BBE" w:rsidRPr="00BF57DF">
        <w:rPr>
          <w:lang w:val="uk-UA"/>
        </w:rPr>
        <w:t>8</w:t>
      </w:r>
      <w:r w:rsidR="0019573A">
        <w:rPr>
          <w:lang w:val="uk-UA"/>
        </w:rPr>
        <w:t>9</w:t>
      </w:r>
      <w:r w:rsidRPr="00BF57DF">
        <w:rPr>
          <w:lang w:val="uk-UA"/>
        </w:rPr>
        <w:t xml:space="preserve"> с., </w:t>
      </w:r>
      <w:r w:rsidR="00595D4C">
        <w:rPr>
          <w:lang w:val="uk-UA"/>
        </w:rPr>
        <w:t>7</w:t>
      </w:r>
      <w:r w:rsidRPr="00BF57DF">
        <w:rPr>
          <w:lang w:val="uk-UA"/>
        </w:rPr>
        <w:t xml:space="preserve"> рис., </w:t>
      </w:r>
      <w:r w:rsidR="00B75065" w:rsidRPr="00BF57DF">
        <w:rPr>
          <w:lang w:val="uk-UA"/>
        </w:rPr>
        <w:t>1</w:t>
      </w:r>
      <w:r w:rsidRPr="00BF57DF">
        <w:rPr>
          <w:lang w:val="uk-UA"/>
        </w:rPr>
        <w:t xml:space="preserve"> табл., </w:t>
      </w:r>
      <w:r w:rsidR="00595D4C">
        <w:rPr>
          <w:lang w:val="uk-UA"/>
        </w:rPr>
        <w:t>2</w:t>
      </w:r>
      <w:r w:rsidRPr="00BF57DF">
        <w:rPr>
          <w:lang w:val="uk-UA"/>
        </w:rPr>
        <w:t xml:space="preserve"> дод., </w:t>
      </w:r>
      <w:r w:rsidR="00B75065" w:rsidRPr="00BF57DF">
        <w:rPr>
          <w:lang w:val="uk-UA"/>
        </w:rPr>
        <w:t>3</w:t>
      </w:r>
      <w:r w:rsidR="00416A33" w:rsidRPr="00BF57DF">
        <w:rPr>
          <w:lang w:val="uk-UA"/>
        </w:rPr>
        <w:t>3</w:t>
      </w:r>
      <w:r w:rsidRPr="00BF57DF">
        <w:rPr>
          <w:lang w:val="uk-UA"/>
        </w:rPr>
        <w:t xml:space="preserve"> джерел.</w:t>
      </w:r>
    </w:p>
    <w:p w:rsidR="0025516B" w:rsidRPr="00BF57DF" w:rsidRDefault="0025516B" w:rsidP="0092248C">
      <w:pPr>
        <w:pStyle w:val="afffb"/>
        <w:rPr>
          <w:lang w:val="uk-UA"/>
        </w:rPr>
      </w:pPr>
    </w:p>
    <w:p w:rsidR="0025516B" w:rsidRPr="00BF57DF" w:rsidRDefault="009B5DF5" w:rsidP="0092248C">
      <w:pPr>
        <w:pStyle w:val="afffb"/>
        <w:rPr>
          <w:lang w:val="uk-UA"/>
        </w:rPr>
      </w:pPr>
      <w:r w:rsidRPr="00BF57DF">
        <w:rPr>
          <w:lang w:val="uk-UA"/>
        </w:rPr>
        <w:t xml:space="preserve">ПАНОРАМНА СЦЕНА, </w:t>
      </w:r>
      <w:r w:rsidR="00F97B50">
        <w:rPr>
          <w:lang w:val="uk-UA"/>
        </w:rPr>
        <w:t>І</w:t>
      </w:r>
      <w:r w:rsidRPr="00BF57DF">
        <w:rPr>
          <w:lang w:val="uk-UA"/>
        </w:rPr>
        <w:t xml:space="preserve">ТЕРАЦІЯ, АЛГОРИТМ, СФЕРА, ПОХИБКА, </w:t>
      </w:r>
      <w:r w:rsidR="00F97B50">
        <w:rPr>
          <w:lang w:val="uk-UA"/>
        </w:rPr>
        <w:t>Е</w:t>
      </w:r>
      <w:r w:rsidRPr="00BF57DF">
        <w:rPr>
          <w:lang w:val="uk-UA"/>
        </w:rPr>
        <w:t>КСТРАПОЛЯЦІЯ, ЗОБРАЖЕННЯ</w:t>
      </w:r>
      <w:r w:rsidR="0025516B" w:rsidRPr="00BF57DF">
        <w:rPr>
          <w:lang w:val="uk-UA"/>
        </w:rPr>
        <w:t>.</w:t>
      </w:r>
    </w:p>
    <w:p w:rsidR="0025516B" w:rsidRPr="00BF57DF" w:rsidRDefault="0025516B" w:rsidP="0092248C">
      <w:pPr>
        <w:pStyle w:val="afffb"/>
        <w:rPr>
          <w:lang w:val="uk-UA"/>
        </w:rPr>
      </w:pPr>
    </w:p>
    <w:p w:rsidR="009B5DF5" w:rsidRPr="00BF57DF" w:rsidRDefault="006D15D8" w:rsidP="009B5DF5">
      <w:pPr>
        <w:pStyle w:val="afffb"/>
        <w:rPr>
          <w:lang w:val="uk-UA"/>
        </w:rPr>
      </w:pPr>
      <w:r w:rsidRPr="00BF57DF">
        <w:rPr>
          <w:lang w:val="uk-UA"/>
        </w:rPr>
        <w:t>Метою атестаційної роботи є</w:t>
      </w:r>
      <w:r w:rsidR="009B5DF5" w:rsidRPr="00BF57DF">
        <w:rPr>
          <w:lang w:val="uk-UA"/>
        </w:rPr>
        <w:t xml:space="preserve"> розробка алгоритму,</w:t>
      </w:r>
      <w:r w:rsidR="00E46DE4" w:rsidRPr="00BF57DF">
        <w:rPr>
          <w:lang w:val="uk-UA"/>
        </w:rPr>
        <w:t xml:space="preserve"> </w:t>
      </w:r>
      <w:r w:rsidR="009B5DF5" w:rsidRPr="00BF57DF">
        <w:rPr>
          <w:lang w:val="uk-UA"/>
        </w:rPr>
        <w:t>що реалізує концепцію панорамних сцен, для застосування йог</w:t>
      </w:r>
      <w:r w:rsidR="000F3198" w:rsidRPr="00BF57DF">
        <w:rPr>
          <w:lang w:val="uk-UA"/>
        </w:rPr>
        <w:t>о в системах візуалізації (СВ);</w:t>
      </w:r>
      <w:r w:rsidR="009B5DF5" w:rsidRPr="00BF57DF">
        <w:rPr>
          <w:lang w:val="uk-UA"/>
        </w:rPr>
        <w:t xml:space="preserve"> виконаний аналіз обсягу обчислень, які супроводжують різні варіанти реалізації завдання екстраполяції для побудови алгоритму панорамних сцен. Представлено додаток, що дозволяє реалізувати і досліджувати алгоритм.</w:t>
      </w:r>
    </w:p>
    <w:p w:rsidR="00745DD4" w:rsidRPr="00BF57DF" w:rsidRDefault="00745DD4" w:rsidP="00E05663">
      <w:pPr>
        <w:pStyle w:val="afffb"/>
        <w:rPr>
          <w:lang w:val="uk-UA"/>
        </w:rPr>
      </w:pPr>
    </w:p>
    <w:p w:rsidR="00E05663" w:rsidRPr="00BF57DF" w:rsidRDefault="00E05663" w:rsidP="0092248C">
      <w:pPr>
        <w:pStyle w:val="afffb"/>
        <w:rPr>
          <w:lang w:val="uk-UA"/>
        </w:rPr>
      </w:pPr>
    </w:p>
    <w:p w:rsidR="003A55CA" w:rsidRPr="004B52BD" w:rsidRDefault="003A55CA" w:rsidP="0092248C">
      <w:pPr>
        <w:pStyle w:val="Normal1"/>
        <w:widowControl w:val="0"/>
        <w:spacing w:before="0" w:after="0" w:line="360" w:lineRule="auto"/>
        <w:jc w:val="center"/>
        <w:rPr>
          <w:sz w:val="28"/>
          <w:szCs w:val="28"/>
          <w:lang w:val="uk-UA"/>
        </w:rPr>
      </w:pPr>
      <w:r w:rsidRPr="00BF57DF">
        <w:rPr>
          <w:szCs w:val="28"/>
          <w:lang w:val="uk-UA"/>
        </w:rPr>
        <w:br w:type="page"/>
      </w:r>
      <w:r w:rsidRPr="00BF57DF">
        <w:rPr>
          <w:sz w:val="28"/>
          <w:szCs w:val="28"/>
          <w:lang w:val="en-US"/>
        </w:rPr>
        <w:lastRenderedPageBreak/>
        <w:t>ABSTRACT</w:t>
      </w:r>
    </w:p>
    <w:p w:rsidR="003A55CA" w:rsidRPr="004B52BD" w:rsidRDefault="003A55CA" w:rsidP="0092248C">
      <w:pPr>
        <w:pStyle w:val="afffb"/>
        <w:rPr>
          <w:lang w:val="uk-UA"/>
        </w:rPr>
      </w:pPr>
    </w:p>
    <w:p w:rsidR="003A55CA" w:rsidRPr="004B52BD" w:rsidRDefault="003A55CA" w:rsidP="0092248C">
      <w:pPr>
        <w:pStyle w:val="afffb"/>
        <w:rPr>
          <w:lang w:val="uk-UA"/>
        </w:rPr>
      </w:pPr>
    </w:p>
    <w:p w:rsidR="005A542C" w:rsidRPr="004B52BD" w:rsidRDefault="009B5DF5" w:rsidP="0092248C">
      <w:pPr>
        <w:pStyle w:val="afffb"/>
        <w:rPr>
          <w:lang w:val="uk-UA"/>
        </w:rPr>
      </w:pPr>
      <w:r w:rsidRPr="00BF57DF">
        <w:fldChar w:fldCharType="begin">
          <w:ffData>
            <w:name w:val=""/>
            <w:enabled/>
            <w:calcOnExit w:val="0"/>
            <w:ddList>
              <w:listEntry w:val="Master’s thesis"/>
              <w:listEntry w:val="!!!ВИБЕРІТЬ З ПЕРЕЛІКУ!!!"/>
              <w:listEntry w:val="Bachelor’s thesis"/>
            </w:ddList>
          </w:ffData>
        </w:fldChar>
      </w:r>
      <w:r w:rsidRPr="004B52BD">
        <w:rPr>
          <w:lang w:val="uk-UA"/>
        </w:rPr>
        <w:instrText xml:space="preserve"> </w:instrText>
      </w:r>
      <w:r w:rsidRPr="00BF57DF">
        <w:instrText>FORMDROPDOWN</w:instrText>
      </w:r>
      <w:r w:rsidRPr="004B52BD">
        <w:rPr>
          <w:lang w:val="uk-UA"/>
        </w:rPr>
        <w:instrText xml:space="preserve"> </w:instrText>
      </w:r>
      <w:r w:rsidR="00FD1FAA">
        <w:fldChar w:fldCharType="separate"/>
      </w:r>
      <w:r w:rsidRPr="00BF57DF">
        <w:fldChar w:fldCharType="end"/>
      </w:r>
      <w:r w:rsidR="005A542C" w:rsidRPr="004B52BD">
        <w:rPr>
          <w:lang w:val="uk-UA"/>
        </w:rPr>
        <w:t>:</w:t>
      </w:r>
      <w:r w:rsidR="00F149BD" w:rsidRPr="004B52BD">
        <w:rPr>
          <w:lang w:val="uk-UA"/>
        </w:rPr>
        <w:t xml:space="preserve"> </w:t>
      </w:r>
      <w:r w:rsidR="00E84BBE" w:rsidRPr="004B52BD">
        <w:rPr>
          <w:lang w:val="uk-UA"/>
        </w:rPr>
        <w:t>8</w:t>
      </w:r>
      <w:r w:rsidR="0019573A">
        <w:rPr>
          <w:lang w:val="uk-UA"/>
        </w:rPr>
        <w:t>9</w:t>
      </w:r>
      <w:r w:rsidR="005A542C" w:rsidRPr="00BF57DF">
        <w:t> pages</w:t>
      </w:r>
      <w:r w:rsidR="005A542C" w:rsidRPr="004B52BD">
        <w:rPr>
          <w:lang w:val="uk-UA"/>
        </w:rPr>
        <w:t>,</w:t>
      </w:r>
      <w:r w:rsidR="00F149BD" w:rsidRPr="004B52BD">
        <w:rPr>
          <w:lang w:val="uk-UA"/>
        </w:rPr>
        <w:t xml:space="preserve"> </w:t>
      </w:r>
      <w:r w:rsidR="00595D4C">
        <w:rPr>
          <w:lang w:val="uk-UA"/>
        </w:rPr>
        <w:t>7</w:t>
      </w:r>
      <w:r w:rsidR="005A542C" w:rsidRPr="00BF57DF">
        <w:t> figures</w:t>
      </w:r>
      <w:r w:rsidR="005A542C" w:rsidRPr="004B52BD">
        <w:rPr>
          <w:lang w:val="uk-UA"/>
        </w:rPr>
        <w:t>,</w:t>
      </w:r>
      <w:r w:rsidR="00F149BD" w:rsidRPr="004B52BD">
        <w:rPr>
          <w:lang w:val="uk-UA"/>
        </w:rPr>
        <w:t xml:space="preserve"> </w:t>
      </w:r>
      <w:r w:rsidR="00B75065" w:rsidRPr="004B52BD">
        <w:rPr>
          <w:lang w:val="uk-UA"/>
        </w:rPr>
        <w:t>1</w:t>
      </w:r>
      <w:r w:rsidR="005A542C" w:rsidRPr="00BF57DF">
        <w:t> tables</w:t>
      </w:r>
      <w:r w:rsidR="005A542C" w:rsidRPr="004B52BD">
        <w:rPr>
          <w:lang w:val="uk-UA"/>
        </w:rPr>
        <w:t>,</w:t>
      </w:r>
      <w:r w:rsidR="00F149BD" w:rsidRPr="004B52BD">
        <w:rPr>
          <w:lang w:val="uk-UA"/>
        </w:rPr>
        <w:t xml:space="preserve"> </w:t>
      </w:r>
      <w:r w:rsidR="00595D4C">
        <w:rPr>
          <w:lang w:val="uk-UA"/>
        </w:rPr>
        <w:t>2</w:t>
      </w:r>
      <w:r w:rsidR="005978C8" w:rsidRPr="00BF57DF">
        <w:t> appendices</w:t>
      </w:r>
      <w:r w:rsidR="005978C8" w:rsidRPr="004B52BD">
        <w:rPr>
          <w:lang w:val="uk-UA"/>
        </w:rPr>
        <w:t xml:space="preserve">, </w:t>
      </w:r>
      <w:r w:rsidR="00B75065" w:rsidRPr="004B52BD">
        <w:rPr>
          <w:lang w:val="uk-UA"/>
        </w:rPr>
        <w:t>3</w:t>
      </w:r>
      <w:r w:rsidR="00595D4C">
        <w:rPr>
          <w:lang w:val="uk-UA"/>
        </w:rPr>
        <w:t>3</w:t>
      </w:r>
      <w:r w:rsidR="005A542C" w:rsidRPr="00BF57DF">
        <w:t> sources</w:t>
      </w:r>
      <w:r w:rsidR="005A542C" w:rsidRPr="004B52BD">
        <w:rPr>
          <w:lang w:val="uk-UA"/>
        </w:rPr>
        <w:t>.</w:t>
      </w:r>
    </w:p>
    <w:p w:rsidR="00422E90" w:rsidRPr="004B52BD" w:rsidRDefault="00422E90" w:rsidP="0092248C">
      <w:pPr>
        <w:pStyle w:val="afffb"/>
        <w:rPr>
          <w:lang w:val="uk-UA"/>
        </w:rPr>
      </w:pPr>
    </w:p>
    <w:p w:rsidR="00176F9C" w:rsidRPr="00BF57DF" w:rsidRDefault="00F97B50" w:rsidP="00F02D74">
      <w:pPr>
        <w:pStyle w:val="afffb"/>
      </w:pPr>
      <w:r w:rsidRPr="00F97B50">
        <w:t>PANORAMIC SCENE, ITERATION, ALGORITHM, SPHERE, ERROR, EXTRAPOLATION, IMAGE</w:t>
      </w:r>
      <w:r w:rsidR="00176F9C" w:rsidRPr="00BF57DF">
        <w:t>.</w:t>
      </w:r>
    </w:p>
    <w:p w:rsidR="00422E90" w:rsidRPr="00BF57DF" w:rsidRDefault="00422E90" w:rsidP="0092248C">
      <w:pPr>
        <w:pStyle w:val="afffb"/>
      </w:pPr>
    </w:p>
    <w:p w:rsidR="00A744C7" w:rsidRPr="00BF57DF" w:rsidRDefault="00A744C7" w:rsidP="00BF57DF">
      <w:pPr>
        <w:spacing w:line="360" w:lineRule="auto"/>
        <w:ind w:firstLine="709"/>
        <w:jc w:val="both"/>
        <w:rPr>
          <w:sz w:val="28"/>
          <w:szCs w:val="28"/>
          <w:lang w:val="en-US"/>
        </w:rPr>
      </w:pPr>
      <w:r w:rsidRPr="00BF57DF">
        <w:rPr>
          <w:sz w:val="28"/>
          <w:szCs w:val="28"/>
          <w:lang w:val="en-US"/>
        </w:rPr>
        <w:t>The aim of this master's work is to develop an algorithm that implements the concept of panoramic scenes, for use</w:t>
      </w:r>
      <w:r w:rsidR="000F3198" w:rsidRPr="00BF57DF">
        <w:rPr>
          <w:sz w:val="28"/>
          <w:szCs w:val="28"/>
          <w:lang w:val="en-US"/>
        </w:rPr>
        <w:t xml:space="preserve"> in visualization systems (CB);</w:t>
      </w:r>
      <w:r w:rsidRPr="00BF57DF">
        <w:rPr>
          <w:sz w:val="28"/>
          <w:szCs w:val="28"/>
          <w:lang w:val="en-US"/>
        </w:rPr>
        <w:t xml:space="preserve"> the analysis of the volume of calculations that accompany various options for the implementation of the extrapolation task for constructing an algorithm for panoramic scenes is performed.</w:t>
      </w:r>
      <w:r w:rsidR="00BF57DF" w:rsidRPr="00BF57DF">
        <w:rPr>
          <w:sz w:val="28"/>
          <w:szCs w:val="28"/>
          <w:lang w:val="en-US"/>
        </w:rPr>
        <w:t xml:space="preserve"> </w:t>
      </w:r>
      <w:r w:rsidRPr="00BF57DF">
        <w:rPr>
          <w:sz w:val="28"/>
          <w:szCs w:val="28"/>
          <w:lang w:val="en-US"/>
        </w:rPr>
        <w:t>An application is presented that allows you to implement and explore the algorithm.</w:t>
      </w:r>
    </w:p>
    <w:p w:rsidR="0001119E" w:rsidRPr="00BF57DF" w:rsidRDefault="0001119E" w:rsidP="00CC0C93">
      <w:pPr>
        <w:pStyle w:val="afffb"/>
        <w:ind w:firstLine="0"/>
        <w:rPr>
          <w:lang w:val="uk-UA"/>
        </w:rPr>
      </w:pPr>
    </w:p>
    <w:p w:rsidR="003A55CA" w:rsidRPr="00BF57DF" w:rsidRDefault="003A55CA" w:rsidP="0092248C">
      <w:pPr>
        <w:pStyle w:val="a8"/>
        <w:tabs>
          <w:tab w:val="right" w:leader="dot" w:pos="9072"/>
        </w:tabs>
        <w:spacing w:line="360" w:lineRule="auto"/>
        <w:rPr>
          <w:b w:val="0"/>
          <w:szCs w:val="28"/>
          <w:lang w:val="uk-UA"/>
        </w:rPr>
      </w:pPr>
      <w:r w:rsidRPr="00BF57DF">
        <w:rPr>
          <w:szCs w:val="28"/>
          <w:lang w:val="uk-UA"/>
        </w:rPr>
        <w:br w:type="page"/>
      </w:r>
      <w:r w:rsidR="00CC0C93" w:rsidRPr="00BF57DF">
        <w:rPr>
          <w:b w:val="0"/>
          <w:szCs w:val="28"/>
          <w:lang w:val="uk-UA"/>
        </w:rPr>
        <w:lastRenderedPageBreak/>
        <w:t>ЗМІСТ</w:t>
      </w:r>
    </w:p>
    <w:p w:rsidR="008D30F1" w:rsidRPr="00BF57DF" w:rsidRDefault="008D30F1" w:rsidP="0092248C">
      <w:pPr>
        <w:pStyle w:val="afffb"/>
        <w:rPr>
          <w:noProof w:val="0"/>
          <w:lang w:val="uk-UA"/>
        </w:rPr>
      </w:pPr>
    </w:p>
    <w:p w:rsidR="00FA46D3" w:rsidRPr="00BF57DF" w:rsidRDefault="00FA46D3" w:rsidP="0092248C">
      <w:pPr>
        <w:pStyle w:val="afffb"/>
        <w:rPr>
          <w:noProof w:val="0"/>
          <w:lang w:val="uk-UA"/>
        </w:rPr>
      </w:pPr>
    </w:p>
    <w:bookmarkStart w:id="13" w:name="_Toc310272310" w:displacedByCustomXml="next"/>
    <w:sdt>
      <w:sdtPr>
        <w:id w:val="-1122760594"/>
        <w:docPartObj>
          <w:docPartGallery w:val="Table of Contents"/>
          <w:docPartUnique/>
        </w:docPartObj>
      </w:sdtPr>
      <w:sdtEndPr>
        <w:rPr>
          <w:b/>
          <w:bCs w:val="0"/>
        </w:rPr>
      </w:sdtEndPr>
      <w:sdtContent>
        <w:p w:rsidR="00595D4C" w:rsidRDefault="00595D4C" w:rsidP="00595D4C">
          <w:pPr>
            <w:pStyle w:val="27"/>
            <w:ind w:left="0"/>
            <w:rPr>
              <w:rFonts w:asciiTheme="minorHAnsi" w:eastAsiaTheme="minorEastAsia" w:hAnsiTheme="minorHAnsi" w:cstheme="minorBidi"/>
              <w:bCs w:val="0"/>
              <w:caps/>
              <w:sz w:val="22"/>
              <w:szCs w:val="22"/>
              <w:lang w:val="ru-RU"/>
            </w:rPr>
          </w:pPr>
          <w:r>
            <w:fldChar w:fldCharType="begin"/>
          </w:r>
          <w:r>
            <w:instrText xml:space="preserve"> TOC \o "1-3" \h \z \u </w:instrText>
          </w:r>
          <w:r>
            <w:fldChar w:fldCharType="separate"/>
          </w:r>
          <w:hyperlink w:anchor="_Toc27768140" w:history="1">
            <w:r w:rsidRPr="00CA17AE">
              <w:rPr>
                <w:rStyle w:val="af6"/>
              </w:rPr>
              <w:t>ПЕРЕЛІК УМОВНИХ ПОЗНАЧЕНЬ, СИМВОЛІВ, ОДИНИЦЬ, СКОРОЧЕНЬ І ТЕРМІНІВ</w:t>
            </w:r>
            <w:r>
              <w:rPr>
                <w:webHidden/>
              </w:rPr>
              <w:tab/>
            </w:r>
            <w:r>
              <w:rPr>
                <w:webHidden/>
              </w:rPr>
              <w:fldChar w:fldCharType="begin"/>
            </w:r>
            <w:r>
              <w:rPr>
                <w:webHidden/>
              </w:rPr>
              <w:instrText xml:space="preserve"> PAGEREF _Toc27768140 \h </w:instrText>
            </w:r>
            <w:r>
              <w:rPr>
                <w:webHidden/>
              </w:rPr>
            </w:r>
            <w:r>
              <w:rPr>
                <w:webHidden/>
              </w:rPr>
              <w:fldChar w:fldCharType="separate"/>
            </w:r>
            <w:r w:rsidR="00A82E7C">
              <w:rPr>
                <w:webHidden/>
              </w:rPr>
              <w:t>8</w:t>
            </w:r>
            <w:r>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41" w:history="1">
            <w:r w:rsidR="00595D4C" w:rsidRPr="00CA17AE">
              <w:rPr>
                <w:rStyle w:val="af6"/>
              </w:rPr>
              <w:t>Вступ</w:t>
            </w:r>
            <w:r w:rsidR="00595D4C">
              <w:rPr>
                <w:webHidden/>
              </w:rPr>
              <w:tab/>
            </w:r>
            <w:r w:rsidR="00595D4C">
              <w:rPr>
                <w:webHidden/>
              </w:rPr>
              <w:fldChar w:fldCharType="begin"/>
            </w:r>
            <w:r w:rsidR="00595D4C">
              <w:rPr>
                <w:webHidden/>
              </w:rPr>
              <w:instrText xml:space="preserve"> PAGEREF _Toc27768141 \h </w:instrText>
            </w:r>
            <w:r w:rsidR="00595D4C">
              <w:rPr>
                <w:webHidden/>
              </w:rPr>
            </w:r>
            <w:r w:rsidR="00595D4C">
              <w:rPr>
                <w:webHidden/>
              </w:rPr>
              <w:fldChar w:fldCharType="separate"/>
            </w:r>
            <w:r w:rsidR="00A82E7C">
              <w:rPr>
                <w:webHidden/>
              </w:rPr>
              <w:t>9</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42" w:history="1">
            <w:r w:rsidR="00595D4C" w:rsidRPr="00CA17AE">
              <w:rPr>
                <w:rStyle w:val="af6"/>
              </w:rPr>
              <w:t>1 ОГЛЯД ЛІТЕРАТУРИ</w:t>
            </w:r>
            <w:r w:rsidR="00595D4C">
              <w:rPr>
                <w:webHidden/>
              </w:rPr>
              <w:tab/>
            </w:r>
            <w:r w:rsidR="00595D4C">
              <w:rPr>
                <w:webHidden/>
              </w:rPr>
              <w:fldChar w:fldCharType="begin"/>
            </w:r>
            <w:r w:rsidR="00595D4C">
              <w:rPr>
                <w:webHidden/>
              </w:rPr>
              <w:instrText xml:space="preserve"> PAGEREF _Toc27768142 \h </w:instrText>
            </w:r>
            <w:r w:rsidR="00595D4C">
              <w:rPr>
                <w:webHidden/>
              </w:rPr>
            </w:r>
            <w:r w:rsidR="00595D4C">
              <w:rPr>
                <w:webHidden/>
              </w:rPr>
              <w:fldChar w:fldCharType="separate"/>
            </w:r>
            <w:r w:rsidR="00A82E7C">
              <w:rPr>
                <w:webHidden/>
              </w:rPr>
              <w:t>11</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3" w:history="1">
            <w:r w:rsidR="00595D4C" w:rsidRPr="00CA17AE">
              <w:rPr>
                <w:rStyle w:val="af6"/>
              </w:rPr>
              <w:t>1.1 Комп'ютерна графіка</w:t>
            </w:r>
            <w:r w:rsidR="00595D4C">
              <w:rPr>
                <w:webHidden/>
              </w:rPr>
              <w:tab/>
            </w:r>
            <w:r w:rsidR="00595D4C">
              <w:rPr>
                <w:webHidden/>
              </w:rPr>
              <w:fldChar w:fldCharType="begin"/>
            </w:r>
            <w:r w:rsidR="00595D4C">
              <w:rPr>
                <w:webHidden/>
              </w:rPr>
              <w:instrText xml:space="preserve"> PAGEREF _Toc27768143 \h </w:instrText>
            </w:r>
            <w:r w:rsidR="00595D4C">
              <w:rPr>
                <w:webHidden/>
              </w:rPr>
            </w:r>
            <w:r w:rsidR="00595D4C">
              <w:rPr>
                <w:webHidden/>
              </w:rPr>
              <w:fldChar w:fldCharType="separate"/>
            </w:r>
            <w:r w:rsidR="00A82E7C">
              <w:rPr>
                <w:webHidden/>
              </w:rPr>
              <w:t>11</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4" w:history="1">
            <w:r w:rsidR="00595D4C" w:rsidRPr="00CA17AE">
              <w:rPr>
                <w:rStyle w:val="af6"/>
              </w:rPr>
              <w:t>1.2 Історія розвитку комп'ютерної графіки</w:t>
            </w:r>
            <w:r w:rsidR="00595D4C">
              <w:rPr>
                <w:webHidden/>
              </w:rPr>
              <w:tab/>
            </w:r>
            <w:r w:rsidR="00595D4C">
              <w:rPr>
                <w:webHidden/>
              </w:rPr>
              <w:fldChar w:fldCharType="begin"/>
            </w:r>
            <w:r w:rsidR="00595D4C">
              <w:rPr>
                <w:webHidden/>
              </w:rPr>
              <w:instrText xml:space="preserve"> PAGEREF _Toc27768144 \h </w:instrText>
            </w:r>
            <w:r w:rsidR="00595D4C">
              <w:rPr>
                <w:webHidden/>
              </w:rPr>
            </w:r>
            <w:r w:rsidR="00595D4C">
              <w:rPr>
                <w:webHidden/>
              </w:rPr>
              <w:fldChar w:fldCharType="separate"/>
            </w:r>
            <w:r w:rsidR="00A82E7C">
              <w:rPr>
                <w:webHidden/>
              </w:rPr>
              <w:t>13</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5" w:history="1">
            <w:r w:rsidR="00595D4C" w:rsidRPr="00CA17AE">
              <w:rPr>
                <w:rStyle w:val="af6"/>
              </w:rPr>
              <w:t>1.3 Тренажерні системи</w:t>
            </w:r>
            <w:r w:rsidR="00595D4C">
              <w:rPr>
                <w:webHidden/>
              </w:rPr>
              <w:tab/>
            </w:r>
            <w:r w:rsidR="00595D4C">
              <w:rPr>
                <w:webHidden/>
              </w:rPr>
              <w:fldChar w:fldCharType="begin"/>
            </w:r>
            <w:r w:rsidR="00595D4C">
              <w:rPr>
                <w:webHidden/>
              </w:rPr>
              <w:instrText xml:space="preserve"> PAGEREF _Toc27768145 \h </w:instrText>
            </w:r>
            <w:r w:rsidR="00595D4C">
              <w:rPr>
                <w:webHidden/>
              </w:rPr>
            </w:r>
            <w:r w:rsidR="00595D4C">
              <w:rPr>
                <w:webHidden/>
              </w:rPr>
              <w:fldChar w:fldCharType="separate"/>
            </w:r>
            <w:r w:rsidR="00A82E7C">
              <w:rPr>
                <w:webHidden/>
              </w:rPr>
              <w:t>15</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6" w:history="1">
            <w:r w:rsidR="00595D4C" w:rsidRPr="00CA17AE">
              <w:rPr>
                <w:rStyle w:val="af6"/>
              </w:rPr>
              <w:t>1.4 Методи формування 3D зображень</w:t>
            </w:r>
            <w:r w:rsidR="00595D4C">
              <w:rPr>
                <w:webHidden/>
              </w:rPr>
              <w:tab/>
            </w:r>
            <w:r w:rsidR="00595D4C">
              <w:rPr>
                <w:webHidden/>
              </w:rPr>
              <w:fldChar w:fldCharType="begin"/>
            </w:r>
            <w:r w:rsidR="00595D4C">
              <w:rPr>
                <w:webHidden/>
              </w:rPr>
              <w:instrText xml:space="preserve"> PAGEREF _Toc27768146 \h </w:instrText>
            </w:r>
            <w:r w:rsidR="00595D4C">
              <w:rPr>
                <w:webHidden/>
              </w:rPr>
            </w:r>
            <w:r w:rsidR="00595D4C">
              <w:rPr>
                <w:webHidden/>
              </w:rPr>
              <w:fldChar w:fldCharType="separate"/>
            </w:r>
            <w:r w:rsidR="00A82E7C">
              <w:rPr>
                <w:webHidden/>
              </w:rPr>
              <w:t>16</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7" w:history="1">
            <w:r w:rsidR="00595D4C" w:rsidRPr="00CA17AE">
              <w:rPr>
                <w:rStyle w:val="af6"/>
              </w:rPr>
              <w:t>1.5 Методи опису просторових форм</w:t>
            </w:r>
            <w:r w:rsidR="00595D4C">
              <w:rPr>
                <w:webHidden/>
              </w:rPr>
              <w:tab/>
            </w:r>
            <w:r w:rsidR="00595D4C">
              <w:rPr>
                <w:webHidden/>
              </w:rPr>
              <w:fldChar w:fldCharType="begin"/>
            </w:r>
            <w:r w:rsidR="00595D4C">
              <w:rPr>
                <w:webHidden/>
              </w:rPr>
              <w:instrText xml:space="preserve"> PAGEREF _Toc27768147 \h </w:instrText>
            </w:r>
            <w:r w:rsidR="00595D4C">
              <w:rPr>
                <w:webHidden/>
              </w:rPr>
            </w:r>
            <w:r w:rsidR="00595D4C">
              <w:rPr>
                <w:webHidden/>
              </w:rPr>
              <w:fldChar w:fldCharType="separate"/>
            </w:r>
            <w:r w:rsidR="00A82E7C">
              <w:rPr>
                <w:webHidden/>
              </w:rPr>
              <w:t>20</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8" w:history="1">
            <w:r w:rsidR="00595D4C" w:rsidRPr="00CA17AE">
              <w:rPr>
                <w:rStyle w:val="af6"/>
              </w:rPr>
              <w:t>1.6 Методи побудови графічних обчислювальних систем</w:t>
            </w:r>
            <w:r w:rsidR="00595D4C">
              <w:rPr>
                <w:webHidden/>
              </w:rPr>
              <w:tab/>
            </w:r>
            <w:r w:rsidR="00595D4C">
              <w:rPr>
                <w:webHidden/>
              </w:rPr>
              <w:fldChar w:fldCharType="begin"/>
            </w:r>
            <w:r w:rsidR="00595D4C">
              <w:rPr>
                <w:webHidden/>
              </w:rPr>
              <w:instrText xml:space="preserve"> PAGEREF _Toc27768148 \h </w:instrText>
            </w:r>
            <w:r w:rsidR="00595D4C">
              <w:rPr>
                <w:webHidden/>
              </w:rPr>
            </w:r>
            <w:r w:rsidR="00595D4C">
              <w:rPr>
                <w:webHidden/>
              </w:rPr>
              <w:fldChar w:fldCharType="separate"/>
            </w:r>
            <w:r w:rsidR="00A82E7C">
              <w:rPr>
                <w:webHidden/>
              </w:rPr>
              <w:t>23</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49" w:history="1">
            <w:r w:rsidR="00595D4C" w:rsidRPr="00CA17AE">
              <w:rPr>
                <w:rStyle w:val="af6"/>
              </w:rPr>
              <w:t>1.7 Вимоги до систем візуалізації</w:t>
            </w:r>
            <w:r w:rsidR="00595D4C">
              <w:rPr>
                <w:webHidden/>
              </w:rPr>
              <w:tab/>
            </w:r>
            <w:r w:rsidR="00595D4C">
              <w:rPr>
                <w:webHidden/>
              </w:rPr>
              <w:fldChar w:fldCharType="begin"/>
            </w:r>
            <w:r w:rsidR="00595D4C">
              <w:rPr>
                <w:webHidden/>
              </w:rPr>
              <w:instrText xml:space="preserve"> PAGEREF _Toc27768149 \h </w:instrText>
            </w:r>
            <w:r w:rsidR="00595D4C">
              <w:rPr>
                <w:webHidden/>
              </w:rPr>
            </w:r>
            <w:r w:rsidR="00595D4C">
              <w:rPr>
                <w:webHidden/>
              </w:rPr>
              <w:fldChar w:fldCharType="separate"/>
            </w:r>
            <w:r w:rsidR="00A82E7C">
              <w:rPr>
                <w:webHidden/>
              </w:rPr>
              <w:t>26</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0" w:history="1">
            <w:r w:rsidR="00595D4C" w:rsidRPr="00CA17AE">
              <w:rPr>
                <w:rStyle w:val="af6"/>
              </w:rPr>
              <w:t>1.8 Постановка задачі дослідження</w:t>
            </w:r>
            <w:r w:rsidR="00595D4C">
              <w:rPr>
                <w:webHidden/>
              </w:rPr>
              <w:tab/>
            </w:r>
            <w:r w:rsidR="00595D4C">
              <w:rPr>
                <w:webHidden/>
              </w:rPr>
              <w:fldChar w:fldCharType="begin"/>
            </w:r>
            <w:r w:rsidR="00595D4C">
              <w:rPr>
                <w:webHidden/>
              </w:rPr>
              <w:instrText xml:space="preserve"> PAGEREF _Toc27768150 \h </w:instrText>
            </w:r>
            <w:r w:rsidR="00595D4C">
              <w:rPr>
                <w:webHidden/>
              </w:rPr>
            </w:r>
            <w:r w:rsidR="00595D4C">
              <w:rPr>
                <w:webHidden/>
              </w:rPr>
              <w:fldChar w:fldCharType="separate"/>
            </w:r>
            <w:r w:rsidR="00A82E7C">
              <w:rPr>
                <w:webHidden/>
              </w:rPr>
              <w:t>28</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51" w:history="1">
            <w:r w:rsidR="00595D4C" w:rsidRPr="00CA17AE">
              <w:rPr>
                <w:rStyle w:val="af6"/>
              </w:rPr>
              <w:t>2 Система панорамування в СВ</w:t>
            </w:r>
            <w:r w:rsidR="00595D4C">
              <w:rPr>
                <w:webHidden/>
              </w:rPr>
              <w:tab/>
            </w:r>
            <w:r w:rsidR="00595D4C">
              <w:rPr>
                <w:webHidden/>
              </w:rPr>
              <w:fldChar w:fldCharType="begin"/>
            </w:r>
            <w:r w:rsidR="00595D4C">
              <w:rPr>
                <w:webHidden/>
              </w:rPr>
              <w:instrText xml:space="preserve"> PAGEREF _Toc27768151 \h </w:instrText>
            </w:r>
            <w:r w:rsidR="00595D4C">
              <w:rPr>
                <w:webHidden/>
              </w:rPr>
            </w:r>
            <w:r w:rsidR="00595D4C">
              <w:rPr>
                <w:webHidden/>
              </w:rPr>
              <w:fldChar w:fldCharType="separate"/>
            </w:r>
            <w:r w:rsidR="00A82E7C">
              <w:rPr>
                <w:webHidden/>
              </w:rPr>
              <w:t>30</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2" w:history="1">
            <w:r w:rsidR="00595D4C" w:rsidRPr="00CA17AE">
              <w:rPr>
                <w:rStyle w:val="af6"/>
              </w:rPr>
              <w:t>2.1 Методи панорамування</w:t>
            </w:r>
            <w:r w:rsidR="00595D4C">
              <w:rPr>
                <w:webHidden/>
              </w:rPr>
              <w:tab/>
            </w:r>
            <w:r w:rsidR="00595D4C">
              <w:rPr>
                <w:webHidden/>
              </w:rPr>
              <w:fldChar w:fldCharType="begin"/>
            </w:r>
            <w:r w:rsidR="00595D4C">
              <w:rPr>
                <w:webHidden/>
              </w:rPr>
              <w:instrText xml:space="preserve"> PAGEREF _Toc27768152 \h </w:instrText>
            </w:r>
            <w:r w:rsidR="00595D4C">
              <w:rPr>
                <w:webHidden/>
              </w:rPr>
            </w:r>
            <w:r w:rsidR="00595D4C">
              <w:rPr>
                <w:webHidden/>
              </w:rPr>
              <w:fldChar w:fldCharType="separate"/>
            </w:r>
            <w:r w:rsidR="00A82E7C">
              <w:rPr>
                <w:webHidden/>
              </w:rPr>
              <w:t>30</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3" w:history="1">
            <w:r w:rsidR="00595D4C" w:rsidRPr="00CA17AE">
              <w:rPr>
                <w:rStyle w:val="af6"/>
              </w:rPr>
              <w:t>2.2 Завдання розміщення сфер похибок</w:t>
            </w:r>
            <w:r w:rsidR="00595D4C">
              <w:rPr>
                <w:webHidden/>
              </w:rPr>
              <w:tab/>
            </w:r>
            <w:r w:rsidR="00595D4C">
              <w:rPr>
                <w:webHidden/>
              </w:rPr>
              <w:fldChar w:fldCharType="begin"/>
            </w:r>
            <w:r w:rsidR="00595D4C">
              <w:rPr>
                <w:webHidden/>
              </w:rPr>
              <w:instrText xml:space="preserve"> PAGEREF _Toc27768153 \h </w:instrText>
            </w:r>
            <w:r w:rsidR="00595D4C">
              <w:rPr>
                <w:webHidden/>
              </w:rPr>
            </w:r>
            <w:r w:rsidR="00595D4C">
              <w:rPr>
                <w:webHidden/>
              </w:rPr>
              <w:fldChar w:fldCharType="separate"/>
            </w:r>
            <w:r w:rsidR="00A82E7C">
              <w:rPr>
                <w:webHidden/>
              </w:rPr>
              <w:t>34</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4" w:history="1">
            <w:r w:rsidR="00595D4C" w:rsidRPr="00CA17AE">
              <w:rPr>
                <w:rStyle w:val="af6"/>
              </w:rPr>
              <w:t>2.3 Аналіз методів екстраполяції</w:t>
            </w:r>
            <w:r w:rsidR="00595D4C">
              <w:rPr>
                <w:webHidden/>
              </w:rPr>
              <w:tab/>
            </w:r>
            <w:r w:rsidR="00595D4C">
              <w:rPr>
                <w:webHidden/>
              </w:rPr>
              <w:fldChar w:fldCharType="begin"/>
            </w:r>
            <w:r w:rsidR="00595D4C">
              <w:rPr>
                <w:webHidden/>
              </w:rPr>
              <w:instrText xml:space="preserve"> PAGEREF _Toc27768154 \h </w:instrText>
            </w:r>
            <w:r w:rsidR="00595D4C">
              <w:rPr>
                <w:webHidden/>
              </w:rPr>
            </w:r>
            <w:r w:rsidR="00595D4C">
              <w:rPr>
                <w:webHidden/>
              </w:rPr>
              <w:fldChar w:fldCharType="separate"/>
            </w:r>
            <w:r w:rsidR="00A82E7C">
              <w:rPr>
                <w:webHidden/>
              </w:rPr>
              <w:t>37</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5" w:history="1">
            <w:r w:rsidR="00595D4C" w:rsidRPr="00CA17AE">
              <w:rPr>
                <w:rStyle w:val="af6"/>
              </w:rPr>
              <w:t>2.4 Моделювання алгоритмів розміщення віртуальних сфер похибки</w:t>
            </w:r>
            <w:r w:rsidR="00595D4C">
              <w:rPr>
                <w:webHidden/>
              </w:rPr>
              <w:tab/>
            </w:r>
            <w:r w:rsidR="00595D4C">
              <w:rPr>
                <w:webHidden/>
              </w:rPr>
              <w:fldChar w:fldCharType="begin"/>
            </w:r>
            <w:r w:rsidR="00595D4C">
              <w:rPr>
                <w:webHidden/>
              </w:rPr>
              <w:instrText xml:space="preserve"> PAGEREF _Toc27768155 \h </w:instrText>
            </w:r>
            <w:r w:rsidR="00595D4C">
              <w:rPr>
                <w:webHidden/>
              </w:rPr>
            </w:r>
            <w:r w:rsidR="00595D4C">
              <w:rPr>
                <w:webHidden/>
              </w:rPr>
              <w:fldChar w:fldCharType="separate"/>
            </w:r>
            <w:r w:rsidR="00A82E7C">
              <w:rPr>
                <w:webHidden/>
              </w:rPr>
              <w:t>42</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6" w:history="1">
            <w:r w:rsidR="00595D4C" w:rsidRPr="00CA17AE">
              <w:rPr>
                <w:rStyle w:val="af6"/>
              </w:rPr>
              <w:t>2.5 Оцінка обчислювальних витрат</w:t>
            </w:r>
            <w:r w:rsidR="00595D4C">
              <w:rPr>
                <w:webHidden/>
              </w:rPr>
              <w:tab/>
            </w:r>
            <w:r w:rsidR="00595D4C">
              <w:rPr>
                <w:webHidden/>
              </w:rPr>
              <w:fldChar w:fldCharType="begin"/>
            </w:r>
            <w:r w:rsidR="00595D4C">
              <w:rPr>
                <w:webHidden/>
              </w:rPr>
              <w:instrText xml:space="preserve"> PAGEREF _Toc27768156 \h </w:instrText>
            </w:r>
            <w:r w:rsidR="00595D4C">
              <w:rPr>
                <w:webHidden/>
              </w:rPr>
            </w:r>
            <w:r w:rsidR="00595D4C">
              <w:rPr>
                <w:webHidden/>
              </w:rPr>
              <w:fldChar w:fldCharType="separate"/>
            </w:r>
            <w:r w:rsidR="00A82E7C">
              <w:rPr>
                <w:webHidden/>
              </w:rPr>
              <w:t>46</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57" w:history="1">
            <w:r w:rsidR="00595D4C" w:rsidRPr="00CA17AE">
              <w:rPr>
                <w:rStyle w:val="af6"/>
              </w:rPr>
              <w:t>3. ПРОГРАМНА РЕАЛІЗАЦІЯ АЛГОРИТМУ</w:t>
            </w:r>
            <w:r w:rsidR="00595D4C">
              <w:rPr>
                <w:webHidden/>
              </w:rPr>
              <w:tab/>
            </w:r>
            <w:r w:rsidR="00595D4C">
              <w:rPr>
                <w:webHidden/>
              </w:rPr>
              <w:fldChar w:fldCharType="begin"/>
            </w:r>
            <w:r w:rsidR="00595D4C">
              <w:rPr>
                <w:webHidden/>
              </w:rPr>
              <w:instrText xml:space="preserve"> PAGEREF _Toc27768157 \h </w:instrText>
            </w:r>
            <w:r w:rsidR="00595D4C">
              <w:rPr>
                <w:webHidden/>
              </w:rPr>
            </w:r>
            <w:r w:rsidR="00595D4C">
              <w:rPr>
                <w:webHidden/>
              </w:rPr>
              <w:fldChar w:fldCharType="separate"/>
            </w:r>
            <w:r w:rsidR="00A82E7C">
              <w:rPr>
                <w:webHidden/>
              </w:rPr>
              <w:t>47</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8" w:history="1">
            <w:r w:rsidR="00595D4C" w:rsidRPr="00CA17AE">
              <w:rPr>
                <w:rStyle w:val="af6"/>
              </w:rPr>
              <w:t>3.1 Загальний опис програм</w:t>
            </w:r>
            <w:r w:rsidR="00595D4C">
              <w:rPr>
                <w:webHidden/>
              </w:rPr>
              <w:tab/>
            </w:r>
            <w:r w:rsidR="00595D4C">
              <w:rPr>
                <w:webHidden/>
              </w:rPr>
              <w:fldChar w:fldCharType="begin"/>
            </w:r>
            <w:r w:rsidR="00595D4C">
              <w:rPr>
                <w:webHidden/>
              </w:rPr>
              <w:instrText xml:space="preserve"> PAGEREF _Toc27768158 \h </w:instrText>
            </w:r>
            <w:r w:rsidR="00595D4C">
              <w:rPr>
                <w:webHidden/>
              </w:rPr>
            </w:r>
            <w:r w:rsidR="00595D4C">
              <w:rPr>
                <w:webHidden/>
              </w:rPr>
              <w:fldChar w:fldCharType="separate"/>
            </w:r>
            <w:r w:rsidR="00A82E7C">
              <w:rPr>
                <w:webHidden/>
              </w:rPr>
              <w:t>47</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59" w:history="1">
            <w:r w:rsidR="00595D4C" w:rsidRPr="00CA17AE">
              <w:rPr>
                <w:rStyle w:val="af6"/>
              </w:rPr>
              <w:t>3.2 Опис інтерфейсної частини програми</w:t>
            </w:r>
            <w:r w:rsidR="00595D4C">
              <w:rPr>
                <w:webHidden/>
              </w:rPr>
              <w:tab/>
            </w:r>
            <w:r w:rsidR="00595D4C">
              <w:rPr>
                <w:webHidden/>
              </w:rPr>
              <w:fldChar w:fldCharType="begin"/>
            </w:r>
            <w:r w:rsidR="00595D4C">
              <w:rPr>
                <w:webHidden/>
              </w:rPr>
              <w:instrText xml:space="preserve"> PAGEREF _Toc27768159 \h </w:instrText>
            </w:r>
            <w:r w:rsidR="00595D4C">
              <w:rPr>
                <w:webHidden/>
              </w:rPr>
            </w:r>
            <w:r w:rsidR="00595D4C">
              <w:rPr>
                <w:webHidden/>
              </w:rPr>
              <w:fldChar w:fldCharType="separate"/>
            </w:r>
            <w:r w:rsidR="00A82E7C">
              <w:rPr>
                <w:webHidden/>
              </w:rPr>
              <w:t>50</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60" w:history="1">
            <w:r w:rsidR="00595D4C" w:rsidRPr="00CA17AE">
              <w:rPr>
                <w:rStyle w:val="af6"/>
              </w:rPr>
              <w:t>3.3 Опис реалізації еталонного алгоритму</w:t>
            </w:r>
            <w:r w:rsidR="00595D4C">
              <w:rPr>
                <w:webHidden/>
              </w:rPr>
              <w:tab/>
            </w:r>
            <w:r w:rsidR="00595D4C">
              <w:rPr>
                <w:webHidden/>
              </w:rPr>
              <w:fldChar w:fldCharType="begin"/>
            </w:r>
            <w:r w:rsidR="00595D4C">
              <w:rPr>
                <w:webHidden/>
              </w:rPr>
              <w:instrText xml:space="preserve"> PAGEREF _Toc27768160 \h </w:instrText>
            </w:r>
            <w:r w:rsidR="00595D4C">
              <w:rPr>
                <w:webHidden/>
              </w:rPr>
            </w:r>
            <w:r w:rsidR="00595D4C">
              <w:rPr>
                <w:webHidden/>
              </w:rPr>
              <w:fldChar w:fldCharType="separate"/>
            </w:r>
            <w:r w:rsidR="00A82E7C">
              <w:rPr>
                <w:webHidden/>
              </w:rPr>
              <w:t>53</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61" w:history="1">
            <w:r w:rsidR="00595D4C" w:rsidRPr="00CA17AE">
              <w:rPr>
                <w:rStyle w:val="af6"/>
              </w:rPr>
              <w:t>3.4 Опис реалізації алгоритму без екстраполяції</w:t>
            </w:r>
            <w:r w:rsidR="00595D4C">
              <w:rPr>
                <w:webHidden/>
              </w:rPr>
              <w:tab/>
            </w:r>
            <w:r w:rsidR="00595D4C">
              <w:rPr>
                <w:webHidden/>
              </w:rPr>
              <w:fldChar w:fldCharType="begin"/>
            </w:r>
            <w:r w:rsidR="00595D4C">
              <w:rPr>
                <w:webHidden/>
              </w:rPr>
              <w:instrText xml:space="preserve"> PAGEREF _Toc27768161 \h </w:instrText>
            </w:r>
            <w:r w:rsidR="00595D4C">
              <w:rPr>
                <w:webHidden/>
              </w:rPr>
            </w:r>
            <w:r w:rsidR="00595D4C">
              <w:rPr>
                <w:webHidden/>
              </w:rPr>
              <w:fldChar w:fldCharType="separate"/>
            </w:r>
            <w:r w:rsidR="00A82E7C">
              <w:rPr>
                <w:webHidden/>
              </w:rPr>
              <w:t>54</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62" w:history="1">
            <w:r w:rsidR="00595D4C" w:rsidRPr="00CA17AE">
              <w:rPr>
                <w:rStyle w:val="af6"/>
              </w:rPr>
              <w:t>3.5 Особливості реалізації алгоритму з екстраполяцією</w:t>
            </w:r>
            <w:r w:rsidR="00595D4C">
              <w:rPr>
                <w:webHidden/>
              </w:rPr>
              <w:tab/>
            </w:r>
            <w:r w:rsidR="00595D4C">
              <w:rPr>
                <w:webHidden/>
              </w:rPr>
              <w:fldChar w:fldCharType="begin"/>
            </w:r>
            <w:r w:rsidR="00595D4C">
              <w:rPr>
                <w:webHidden/>
              </w:rPr>
              <w:instrText xml:space="preserve"> PAGEREF _Toc27768162 \h </w:instrText>
            </w:r>
            <w:r w:rsidR="00595D4C">
              <w:rPr>
                <w:webHidden/>
              </w:rPr>
            </w:r>
            <w:r w:rsidR="00595D4C">
              <w:rPr>
                <w:webHidden/>
              </w:rPr>
              <w:fldChar w:fldCharType="separate"/>
            </w:r>
            <w:r w:rsidR="00A82E7C">
              <w:rPr>
                <w:webHidden/>
              </w:rPr>
              <w:t>55</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63" w:history="1">
            <w:r w:rsidR="00595D4C" w:rsidRPr="00CA17AE">
              <w:rPr>
                <w:rStyle w:val="af6"/>
              </w:rPr>
              <w:t>3.6 Інструкція користувача</w:t>
            </w:r>
            <w:r w:rsidR="00595D4C">
              <w:rPr>
                <w:webHidden/>
              </w:rPr>
              <w:tab/>
            </w:r>
            <w:r w:rsidR="00595D4C">
              <w:rPr>
                <w:webHidden/>
              </w:rPr>
              <w:fldChar w:fldCharType="begin"/>
            </w:r>
            <w:r w:rsidR="00595D4C">
              <w:rPr>
                <w:webHidden/>
              </w:rPr>
              <w:instrText xml:space="preserve"> PAGEREF _Toc27768163 \h </w:instrText>
            </w:r>
            <w:r w:rsidR="00595D4C">
              <w:rPr>
                <w:webHidden/>
              </w:rPr>
            </w:r>
            <w:r w:rsidR="00595D4C">
              <w:rPr>
                <w:webHidden/>
              </w:rPr>
              <w:fldChar w:fldCharType="separate"/>
            </w:r>
            <w:r w:rsidR="00A82E7C">
              <w:rPr>
                <w:webHidden/>
              </w:rPr>
              <w:t>56</w:t>
            </w:r>
            <w:r w:rsidR="00595D4C">
              <w:rPr>
                <w:webHidden/>
              </w:rPr>
              <w:fldChar w:fldCharType="end"/>
            </w:r>
          </w:hyperlink>
        </w:p>
        <w:p w:rsidR="00595D4C" w:rsidRDefault="00FD1FAA">
          <w:pPr>
            <w:pStyle w:val="34"/>
            <w:rPr>
              <w:rFonts w:asciiTheme="minorHAnsi" w:eastAsiaTheme="minorEastAsia" w:hAnsiTheme="minorHAnsi" w:cstheme="minorBidi"/>
              <w:sz w:val="22"/>
              <w:szCs w:val="22"/>
            </w:rPr>
          </w:pPr>
          <w:hyperlink w:anchor="_Toc27768164" w:history="1">
            <w:r w:rsidR="00595D4C" w:rsidRPr="00CA17AE">
              <w:rPr>
                <w:rStyle w:val="af6"/>
              </w:rPr>
              <w:t>3.6.1 Призначення програми</w:t>
            </w:r>
            <w:r w:rsidR="00595D4C">
              <w:rPr>
                <w:webHidden/>
              </w:rPr>
              <w:tab/>
            </w:r>
            <w:r w:rsidR="00595D4C">
              <w:rPr>
                <w:webHidden/>
              </w:rPr>
              <w:fldChar w:fldCharType="begin"/>
            </w:r>
            <w:r w:rsidR="00595D4C">
              <w:rPr>
                <w:webHidden/>
              </w:rPr>
              <w:instrText xml:space="preserve"> PAGEREF _Toc27768164 \h </w:instrText>
            </w:r>
            <w:r w:rsidR="00595D4C">
              <w:rPr>
                <w:webHidden/>
              </w:rPr>
            </w:r>
            <w:r w:rsidR="00595D4C">
              <w:rPr>
                <w:webHidden/>
              </w:rPr>
              <w:fldChar w:fldCharType="separate"/>
            </w:r>
            <w:r w:rsidR="00A82E7C">
              <w:rPr>
                <w:webHidden/>
              </w:rPr>
              <w:t>56</w:t>
            </w:r>
            <w:r w:rsidR="00595D4C">
              <w:rPr>
                <w:webHidden/>
              </w:rPr>
              <w:fldChar w:fldCharType="end"/>
            </w:r>
          </w:hyperlink>
        </w:p>
        <w:p w:rsidR="00595D4C" w:rsidRDefault="00FD1FAA">
          <w:pPr>
            <w:pStyle w:val="34"/>
            <w:rPr>
              <w:rFonts w:asciiTheme="minorHAnsi" w:eastAsiaTheme="minorEastAsia" w:hAnsiTheme="minorHAnsi" w:cstheme="minorBidi"/>
              <w:sz w:val="22"/>
              <w:szCs w:val="22"/>
            </w:rPr>
          </w:pPr>
          <w:hyperlink w:anchor="_Toc27768165" w:history="1">
            <w:r w:rsidR="00595D4C" w:rsidRPr="00CA17AE">
              <w:rPr>
                <w:rStyle w:val="af6"/>
              </w:rPr>
              <w:t>3.6.2 Управління програмою</w:t>
            </w:r>
            <w:r w:rsidR="00595D4C">
              <w:rPr>
                <w:webHidden/>
              </w:rPr>
              <w:tab/>
            </w:r>
            <w:r w:rsidR="00595D4C">
              <w:rPr>
                <w:webHidden/>
              </w:rPr>
              <w:fldChar w:fldCharType="begin"/>
            </w:r>
            <w:r w:rsidR="00595D4C">
              <w:rPr>
                <w:webHidden/>
              </w:rPr>
              <w:instrText xml:space="preserve"> PAGEREF _Toc27768165 \h </w:instrText>
            </w:r>
            <w:r w:rsidR="00595D4C">
              <w:rPr>
                <w:webHidden/>
              </w:rPr>
            </w:r>
            <w:r w:rsidR="00595D4C">
              <w:rPr>
                <w:webHidden/>
              </w:rPr>
              <w:fldChar w:fldCharType="separate"/>
            </w:r>
            <w:r w:rsidR="00A82E7C">
              <w:rPr>
                <w:webHidden/>
              </w:rPr>
              <w:t>56</w:t>
            </w:r>
            <w:r w:rsidR="00595D4C">
              <w:rPr>
                <w:webHidden/>
              </w:rPr>
              <w:fldChar w:fldCharType="end"/>
            </w:r>
          </w:hyperlink>
        </w:p>
        <w:p w:rsidR="00595D4C" w:rsidRDefault="00FD1FAA">
          <w:pPr>
            <w:pStyle w:val="34"/>
            <w:rPr>
              <w:rFonts w:asciiTheme="minorHAnsi" w:eastAsiaTheme="minorEastAsia" w:hAnsiTheme="minorHAnsi" w:cstheme="minorBidi"/>
              <w:sz w:val="22"/>
              <w:szCs w:val="22"/>
            </w:rPr>
          </w:pPr>
          <w:hyperlink w:anchor="_Toc27768166" w:history="1">
            <w:r w:rsidR="00595D4C" w:rsidRPr="00CA17AE">
              <w:rPr>
                <w:rStyle w:val="af6"/>
              </w:rPr>
              <w:t>3.6.3 Вхідні дані</w:t>
            </w:r>
            <w:r w:rsidR="00595D4C">
              <w:rPr>
                <w:webHidden/>
              </w:rPr>
              <w:tab/>
            </w:r>
            <w:r w:rsidR="00595D4C">
              <w:rPr>
                <w:webHidden/>
              </w:rPr>
              <w:fldChar w:fldCharType="begin"/>
            </w:r>
            <w:r w:rsidR="00595D4C">
              <w:rPr>
                <w:webHidden/>
              </w:rPr>
              <w:instrText xml:space="preserve"> PAGEREF _Toc27768166 \h </w:instrText>
            </w:r>
            <w:r w:rsidR="00595D4C">
              <w:rPr>
                <w:webHidden/>
              </w:rPr>
            </w:r>
            <w:r w:rsidR="00595D4C">
              <w:rPr>
                <w:webHidden/>
              </w:rPr>
              <w:fldChar w:fldCharType="separate"/>
            </w:r>
            <w:r w:rsidR="00A82E7C">
              <w:rPr>
                <w:webHidden/>
              </w:rPr>
              <w:t>57</w:t>
            </w:r>
            <w:r w:rsidR="00595D4C">
              <w:rPr>
                <w:webHidden/>
              </w:rPr>
              <w:fldChar w:fldCharType="end"/>
            </w:r>
          </w:hyperlink>
        </w:p>
        <w:p w:rsidR="00595D4C" w:rsidRDefault="00FD1FAA">
          <w:pPr>
            <w:pStyle w:val="34"/>
            <w:rPr>
              <w:rFonts w:asciiTheme="minorHAnsi" w:eastAsiaTheme="minorEastAsia" w:hAnsiTheme="minorHAnsi" w:cstheme="minorBidi"/>
              <w:sz w:val="22"/>
              <w:szCs w:val="22"/>
            </w:rPr>
          </w:pPr>
          <w:hyperlink w:anchor="_Toc27768167" w:history="1">
            <w:r w:rsidR="00595D4C" w:rsidRPr="00CA17AE">
              <w:rPr>
                <w:rStyle w:val="af6"/>
              </w:rPr>
              <w:t>3.6.4 Вихідні дані</w:t>
            </w:r>
            <w:r w:rsidR="00595D4C">
              <w:rPr>
                <w:webHidden/>
              </w:rPr>
              <w:tab/>
            </w:r>
            <w:r w:rsidR="00595D4C">
              <w:rPr>
                <w:webHidden/>
              </w:rPr>
              <w:fldChar w:fldCharType="begin"/>
            </w:r>
            <w:r w:rsidR="00595D4C">
              <w:rPr>
                <w:webHidden/>
              </w:rPr>
              <w:instrText xml:space="preserve"> PAGEREF _Toc27768167 \h </w:instrText>
            </w:r>
            <w:r w:rsidR="00595D4C">
              <w:rPr>
                <w:webHidden/>
              </w:rPr>
            </w:r>
            <w:r w:rsidR="00595D4C">
              <w:rPr>
                <w:webHidden/>
              </w:rPr>
              <w:fldChar w:fldCharType="separate"/>
            </w:r>
            <w:r w:rsidR="00A82E7C">
              <w:rPr>
                <w:webHidden/>
              </w:rPr>
              <w:t>57</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68" w:history="1">
            <w:r w:rsidR="00595D4C" w:rsidRPr="00CA17AE">
              <w:rPr>
                <w:rStyle w:val="af6"/>
              </w:rPr>
              <w:t>Висновки</w:t>
            </w:r>
            <w:r w:rsidR="00595D4C">
              <w:rPr>
                <w:webHidden/>
              </w:rPr>
              <w:tab/>
            </w:r>
            <w:r w:rsidR="00595D4C">
              <w:rPr>
                <w:webHidden/>
              </w:rPr>
              <w:fldChar w:fldCharType="begin"/>
            </w:r>
            <w:r w:rsidR="00595D4C">
              <w:rPr>
                <w:webHidden/>
              </w:rPr>
              <w:instrText xml:space="preserve"> PAGEREF _Toc27768168 \h </w:instrText>
            </w:r>
            <w:r w:rsidR="00595D4C">
              <w:rPr>
                <w:webHidden/>
              </w:rPr>
            </w:r>
            <w:r w:rsidR="00595D4C">
              <w:rPr>
                <w:webHidden/>
              </w:rPr>
              <w:fldChar w:fldCharType="separate"/>
            </w:r>
            <w:r w:rsidR="00A82E7C">
              <w:rPr>
                <w:webHidden/>
              </w:rPr>
              <w:t>59</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69" w:history="1">
            <w:r w:rsidR="00595D4C" w:rsidRPr="00CA17AE">
              <w:rPr>
                <w:rStyle w:val="af6"/>
              </w:rPr>
              <w:t>Перелік джерел посилання</w:t>
            </w:r>
            <w:r w:rsidR="00595D4C">
              <w:rPr>
                <w:webHidden/>
              </w:rPr>
              <w:tab/>
            </w:r>
            <w:r w:rsidR="00595D4C">
              <w:rPr>
                <w:webHidden/>
              </w:rPr>
              <w:fldChar w:fldCharType="begin"/>
            </w:r>
            <w:r w:rsidR="00595D4C">
              <w:rPr>
                <w:webHidden/>
              </w:rPr>
              <w:instrText xml:space="preserve"> PAGEREF _Toc27768169 \h </w:instrText>
            </w:r>
            <w:r w:rsidR="00595D4C">
              <w:rPr>
                <w:webHidden/>
              </w:rPr>
            </w:r>
            <w:r w:rsidR="00595D4C">
              <w:rPr>
                <w:webHidden/>
              </w:rPr>
              <w:fldChar w:fldCharType="separate"/>
            </w:r>
            <w:r w:rsidR="00A82E7C">
              <w:rPr>
                <w:webHidden/>
              </w:rPr>
              <w:t>60</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70" w:history="1">
            <w:r w:rsidR="00595D4C" w:rsidRPr="00CA17AE">
              <w:rPr>
                <w:rStyle w:val="af6"/>
              </w:rPr>
              <w:t>ДОДАТОК А Г</w:t>
            </w:r>
            <w:r w:rsidR="00545B41" w:rsidRPr="00CA17AE">
              <w:rPr>
                <w:rStyle w:val="af6"/>
                <w:caps w:val="0"/>
              </w:rPr>
              <w:t>рафічний матеріал атестаційної роботи</w:t>
            </w:r>
            <w:r w:rsidR="00595D4C">
              <w:rPr>
                <w:webHidden/>
              </w:rPr>
              <w:tab/>
            </w:r>
            <w:r w:rsidR="00595D4C">
              <w:rPr>
                <w:webHidden/>
              </w:rPr>
              <w:fldChar w:fldCharType="begin"/>
            </w:r>
            <w:r w:rsidR="00595D4C">
              <w:rPr>
                <w:webHidden/>
              </w:rPr>
              <w:instrText xml:space="preserve"> PAGEREF _Toc27768170 \h </w:instrText>
            </w:r>
            <w:r w:rsidR="00595D4C">
              <w:rPr>
                <w:webHidden/>
              </w:rPr>
            </w:r>
            <w:r w:rsidR="00595D4C">
              <w:rPr>
                <w:webHidden/>
              </w:rPr>
              <w:fldChar w:fldCharType="separate"/>
            </w:r>
            <w:r w:rsidR="00A82E7C">
              <w:rPr>
                <w:webHidden/>
              </w:rPr>
              <w:t>64</w:t>
            </w:r>
            <w:r w:rsidR="00595D4C">
              <w:rPr>
                <w:webHidden/>
              </w:rPr>
              <w:fldChar w:fldCharType="end"/>
            </w:r>
          </w:hyperlink>
        </w:p>
        <w:p w:rsidR="00595D4C" w:rsidRDefault="00FD1FAA">
          <w:pPr>
            <w:pStyle w:val="13"/>
            <w:rPr>
              <w:rFonts w:asciiTheme="minorHAnsi" w:eastAsiaTheme="minorEastAsia" w:hAnsiTheme="minorHAnsi" w:cstheme="minorBidi"/>
              <w:bCs w:val="0"/>
              <w:caps w:val="0"/>
              <w:sz w:val="22"/>
              <w:szCs w:val="22"/>
              <w:lang w:val="ru-RU"/>
            </w:rPr>
          </w:pPr>
          <w:hyperlink w:anchor="_Toc27768171" w:history="1">
            <w:r w:rsidR="00595D4C" w:rsidRPr="00CA17AE">
              <w:rPr>
                <w:rStyle w:val="af6"/>
              </w:rPr>
              <w:t>Додаток Б В</w:t>
            </w:r>
            <w:r w:rsidR="00545B41" w:rsidRPr="00CA17AE">
              <w:rPr>
                <w:rStyle w:val="af6"/>
                <w:caps w:val="0"/>
              </w:rPr>
              <w:t>ихідні тексти програм</w:t>
            </w:r>
            <w:r w:rsidR="00595D4C">
              <w:rPr>
                <w:webHidden/>
              </w:rPr>
              <w:tab/>
            </w:r>
            <w:r w:rsidR="00595D4C">
              <w:rPr>
                <w:webHidden/>
              </w:rPr>
              <w:fldChar w:fldCharType="begin"/>
            </w:r>
            <w:r w:rsidR="00595D4C">
              <w:rPr>
                <w:webHidden/>
              </w:rPr>
              <w:instrText xml:space="preserve"> PAGEREF _Toc27768171 \h </w:instrText>
            </w:r>
            <w:r w:rsidR="00595D4C">
              <w:rPr>
                <w:webHidden/>
              </w:rPr>
            </w:r>
            <w:r w:rsidR="00595D4C">
              <w:rPr>
                <w:webHidden/>
              </w:rPr>
              <w:fldChar w:fldCharType="separate"/>
            </w:r>
            <w:r w:rsidR="00A82E7C">
              <w:rPr>
                <w:webHidden/>
              </w:rPr>
              <w:t>71</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72" w:history="1">
            <w:r w:rsidR="00595D4C" w:rsidRPr="00CA17AE">
              <w:rPr>
                <w:rStyle w:val="af6"/>
              </w:rPr>
              <w:t>Б.1 Файл rf.cpp</w:t>
            </w:r>
            <w:r w:rsidR="00595D4C">
              <w:rPr>
                <w:webHidden/>
              </w:rPr>
              <w:tab/>
            </w:r>
            <w:r w:rsidR="00595D4C">
              <w:rPr>
                <w:webHidden/>
              </w:rPr>
              <w:fldChar w:fldCharType="begin"/>
            </w:r>
            <w:r w:rsidR="00595D4C">
              <w:rPr>
                <w:webHidden/>
              </w:rPr>
              <w:instrText xml:space="preserve"> PAGEREF _Toc27768172 \h </w:instrText>
            </w:r>
            <w:r w:rsidR="00595D4C">
              <w:rPr>
                <w:webHidden/>
              </w:rPr>
            </w:r>
            <w:r w:rsidR="00595D4C">
              <w:rPr>
                <w:webHidden/>
              </w:rPr>
              <w:fldChar w:fldCharType="separate"/>
            </w:r>
            <w:r w:rsidR="00A82E7C">
              <w:rPr>
                <w:webHidden/>
              </w:rPr>
              <w:t>71</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73" w:history="1">
            <w:r w:rsidR="00595D4C" w:rsidRPr="00CA17AE">
              <w:rPr>
                <w:rStyle w:val="af6"/>
              </w:rPr>
              <w:t>Б.2 Файл func.h</w:t>
            </w:r>
            <w:r w:rsidR="00595D4C">
              <w:rPr>
                <w:webHidden/>
              </w:rPr>
              <w:tab/>
            </w:r>
            <w:r w:rsidR="00595D4C">
              <w:rPr>
                <w:webHidden/>
              </w:rPr>
              <w:fldChar w:fldCharType="begin"/>
            </w:r>
            <w:r w:rsidR="00595D4C">
              <w:rPr>
                <w:webHidden/>
              </w:rPr>
              <w:instrText xml:space="preserve"> PAGEREF _Toc27768173 \h </w:instrText>
            </w:r>
            <w:r w:rsidR="00595D4C">
              <w:rPr>
                <w:webHidden/>
              </w:rPr>
            </w:r>
            <w:r w:rsidR="00595D4C">
              <w:rPr>
                <w:webHidden/>
              </w:rPr>
              <w:fldChar w:fldCharType="separate"/>
            </w:r>
            <w:r w:rsidR="00A82E7C">
              <w:rPr>
                <w:webHidden/>
              </w:rPr>
              <w:t>72</w:t>
            </w:r>
            <w:r w:rsidR="00595D4C">
              <w:rPr>
                <w:webHidden/>
              </w:rPr>
              <w:fldChar w:fldCharType="end"/>
            </w:r>
          </w:hyperlink>
        </w:p>
        <w:p w:rsidR="00595D4C" w:rsidRDefault="00FD1FAA">
          <w:pPr>
            <w:pStyle w:val="27"/>
            <w:rPr>
              <w:rFonts w:asciiTheme="minorHAnsi" w:eastAsiaTheme="minorEastAsia" w:hAnsiTheme="minorHAnsi" w:cstheme="minorBidi"/>
              <w:bCs w:val="0"/>
              <w:sz w:val="22"/>
              <w:szCs w:val="22"/>
              <w:lang w:val="ru-RU"/>
            </w:rPr>
          </w:pPr>
          <w:hyperlink w:anchor="_Toc27768174" w:history="1">
            <w:r w:rsidR="00595D4C" w:rsidRPr="00CA17AE">
              <w:rPr>
                <w:rStyle w:val="af6"/>
              </w:rPr>
              <w:t>Б.3 Файл funcs.cpp</w:t>
            </w:r>
            <w:r w:rsidR="00595D4C">
              <w:rPr>
                <w:webHidden/>
              </w:rPr>
              <w:tab/>
            </w:r>
            <w:r w:rsidR="00595D4C">
              <w:rPr>
                <w:webHidden/>
              </w:rPr>
              <w:fldChar w:fldCharType="begin"/>
            </w:r>
            <w:r w:rsidR="00595D4C">
              <w:rPr>
                <w:webHidden/>
              </w:rPr>
              <w:instrText xml:space="preserve"> PAGEREF _Toc27768174 \h </w:instrText>
            </w:r>
            <w:r w:rsidR="00595D4C">
              <w:rPr>
                <w:webHidden/>
              </w:rPr>
            </w:r>
            <w:r w:rsidR="00595D4C">
              <w:rPr>
                <w:webHidden/>
              </w:rPr>
              <w:fldChar w:fldCharType="separate"/>
            </w:r>
            <w:r w:rsidR="00A82E7C">
              <w:rPr>
                <w:webHidden/>
              </w:rPr>
              <w:t>73</w:t>
            </w:r>
            <w:r w:rsidR="00595D4C">
              <w:rPr>
                <w:webHidden/>
              </w:rPr>
              <w:fldChar w:fldCharType="end"/>
            </w:r>
          </w:hyperlink>
        </w:p>
        <w:p w:rsidR="00595D4C" w:rsidRDefault="00FD1FAA" w:rsidP="00595D4C">
          <w:pPr>
            <w:pStyle w:val="27"/>
          </w:pPr>
          <w:hyperlink w:anchor="_Toc27768175" w:history="1">
            <w:r w:rsidR="00595D4C" w:rsidRPr="00CA17AE">
              <w:rPr>
                <w:rStyle w:val="af6"/>
              </w:rPr>
              <w:t>Б.4 Файл compose.cpp</w:t>
            </w:r>
            <w:r w:rsidR="00595D4C">
              <w:rPr>
                <w:webHidden/>
              </w:rPr>
              <w:tab/>
            </w:r>
            <w:r w:rsidR="00595D4C">
              <w:rPr>
                <w:webHidden/>
              </w:rPr>
              <w:fldChar w:fldCharType="begin"/>
            </w:r>
            <w:r w:rsidR="00595D4C">
              <w:rPr>
                <w:webHidden/>
              </w:rPr>
              <w:instrText xml:space="preserve"> PAGEREF _Toc27768175 \h </w:instrText>
            </w:r>
            <w:r w:rsidR="00595D4C">
              <w:rPr>
                <w:webHidden/>
              </w:rPr>
            </w:r>
            <w:r w:rsidR="00595D4C">
              <w:rPr>
                <w:webHidden/>
              </w:rPr>
              <w:fldChar w:fldCharType="separate"/>
            </w:r>
            <w:r w:rsidR="00A82E7C">
              <w:rPr>
                <w:webHidden/>
              </w:rPr>
              <w:t>82</w:t>
            </w:r>
            <w:r w:rsidR="00595D4C">
              <w:rPr>
                <w:webHidden/>
              </w:rPr>
              <w:fldChar w:fldCharType="end"/>
            </w:r>
          </w:hyperlink>
          <w:r w:rsidR="00595D4C">
            <w:fldChar w:fldCharType="end"/>
          </w:r>
        </w:p>
      </w:sdtContent>
    </w:sdt>
    <w:p w:rsidR="00EE670F" w:rsidRPr="00BF57DF" w:rsidRDefault="00EE670F" w:rsidP="00A269BC">
      <w:pPr>
        <w:pStyle w:val="37"/>
        <w:rPr>
          <w:lang w:val="uk-UA"/>
        </w:rPr>
      </w:pPr>
    </w:p>
    <w:p w:rsidR="001B608C" w:rsidRPr="00BF57DF" w:rsidRDefault="001B608C" w:rsidP="0092248C">
      <w:pPr>
        <w:pStyle w:val="14"/>
        <w:rPr>
          <w:lang w:val="uk-UA"/>
        </w:rPr>
      </w:pPr>
    </w:p>
    <w:p w:rsidR="007C6345" w:rsidRPr="00BF57DF" w:rsidRDefault="007C6345" w:rsidP="0092248C">
      <w:pPr>
        <w:pStyle w:val="14"/>
        <w:rPr>
          <w:lang w:val="uk-UA"/>
        </w:rPr>
        <w:sectPr w:rsidR="007C6345" w:rsidRPr="00BF57DF" w:rsidSect="00441FDB">
          <w:headerReference w:type="default" r:id="rId11"/>
          <w:pgSz w:w="11907" w:h="16840" w:code="9"/>
          <w:pgMar w:top="1134" w:right="851" w:bottom="1134" w:left="1701" w:header="567" w:footer="720" w:gutter="0"/>
          <w:pgNumType w:start="8"/>
          <w:cols w:space="720"/>
        </w:sectPr>
      </w:pPr>
    </w:p>
    <w:p w:rsidR="002C2211" w:rsidRPr="00BF57DF" w:rsidRDefault="002C2211" w:rsidP="002726DB">
      <w:pPr>
        <w:pStyle w:val="14"/>
        <w:outlineLvl w:val="0"/>
        <w:rPr>
          <w:lang w:val="uk-UA"/>
        </w:rPr>
      </w:pPr>
      <w:bookmarkStart w:id="14" w:name="_Toc501312003"/>
      <w:bookmarkStart w:id="15" w:name="_Toc27767946"/>
      <w:bookmarkStart w:id="16" w:name="_Toc27768140"/>
      <w:r w:rsidRPr="00BF57DF">
        <w:rPr>
          <w:lang w:val="uk-UA"/>
        </w:rPr>
        <w:lastRenderedPageBreak/>
        <w:t>ПЕРЕ</w:t>
      </w:r>
      <w:r w:rsidR="001A7A85" w:rsidRPr="00BF57DF">
        <w:rPr>
          <w:lang w:val="uk-UA"/>
        </w:rPr>
        <w:t>ЛІК</w:t>
      </w:r>
      <w:r w:rsidRPr="00BF57DF">
        <w:rPr>
          <w:lang w:val="uk-UA"/>
        </w:rPr>
        <w:t xml:space="preserve"> </w:t>
      </w:r>
      <w:r w:rsidR="001A7A85" w:rsidRPr="00BF57DF">
        <w:rPr>
          <w:lang w:val="uk-UA"/>
        </w:rPr>
        <w:t>УМО</w:t>
      </w:r>
      <w:r w:rsidRPr="00BF57DF">
        <w:rPr>
          <w:lang w:val="uk-UA"/>
        </w:rPr>
        <w:t>ВН</w:t>
      </w:r>
      <w:r w:rsidR="001A7A85" w:rsidRPr="00BF57DF">
        <w:rPr>
          <w:lang w:val="uk-UA"/>
        </w:rPr>
        <w:t>И</w:t>
      </w:r>
      <w:r w:rsidRPr="00BF57DF">
        <w:rPr>
          <w:lang w:val="uk-UA"/>
        </w:rPr>
        <w:t xml:space="preserve">Х </w:t>
      </w:r>
      <w:r w:rsidR="001A7A85" w:rsidRPr="00BF57DF">
        <w:rPr>
          <w:lang w:val="uk-UA"/>
        </w:rPr>
        <w:t>ПО</w:t>
      </w:r>
      <w:r w:rsidRPr="00BF57DF">
        <w:rPr>
          <w:lang w:val="uk-UA"/>
        </w:rPr>
        <w:t>ЗНАЧЕН</w:t>
      </w:r>
      <w:r w:rsidR="002726DB">
        <w:rPr>
          <w:lang w:val="uk-UA"/>
        </w:rPr>
        <w:t>Ь</w:t>
      </w:r>
      <w:r w:rsidRPr="00BF57DF">
        <w:rPr>
          <w:lang w:val="uk-UA"/>
        </w:rPr>
        <w:t>, СИМВОЛ</w:t>
      </w:r>
      <w:r w:rsidR="001A7A85" w:rsidRPr="00BF57DF">
        <w:rPr>
          <w:lang w:val="uk-UA"/>
        </w:rPr>
        <w:t>І</w:t>
      </w:r>
      <w:r w:rsidRPr="00BF57DF">
        <w:rPr>
          <w:lang w:val="uk-UA"/>
        </w:rPr>
        <w:t xml:space="preserve">В, </w:t>
      </w:r>
      <w:r w:rsidR="001A7A85" w:rsidRPr="00BF57DF">
        <w:rPr>
          <w:lang w:val="uk-UA"/>
        </w:rPr>
        <w:t>О</w:t>
      </w:r>
      <w:r w:rsidRPr="00BF57DF">
        <w:rPr>
          <w:lang w:val="uk-UA"/>
        </w:rPr>
        <w:t>ДИНИЦ</w:t>
      </w:r>
      <w:r w:rsidR="001A7A85" w:rsidRPr="00BF57DF">
        <w:rPr>
          <w:lang w:val="uk-UA"/>
        </w:rPr>
        <w:t>Ь</w:t>
      </w:r>
      <w:r w:rsidRPr="00BF57DF">
        <w:rPr>
          <w:lang w:val="uk-UA"/>
        </w:rPr>
        <w:t>, СК</w:t>
      </w:r>
      <w:r w:rsidR="001A7A85" w:rsidRPr="00BF57DF">
        <w:rPr>
          <w:lang w:val="uk-UA"/>
        </w:rPr>
        <w:t>О</w:t>
      </w:r>
      <w:r w:rsidRPr="00BF57DF">
        <w:rPr>
          <w:lang w:val="uk-UA"/>
        </w:rPr>
        <w:t>Р</w:t>
      </w:r>
      <w:r w:rsidR="001A7A85" w:rsidRPr="00BF57DF">
        <w:rPr>
          <w:lang w:val="uk-UA"/>
        </w:rPr>
        <w:t>ОЧ</w:t>
      </w:r>
      <w:r w:rsidRPr="00BF57DF">
        <w:rPr>
          <w:lang w:val="uk-UA"/>
        </w:rPr>
        <w:t>ЕН</w:t>
      </w:r>
      <w:r w:rsidR="001A7A85" w:rsidRPr="00BF57DF">
        <w:rPr>
          <w:lang w:val="uk-UA"/>
        </w:rPr>
        <w:t>Ь</w:t>
      </w:r>
      <w:r w:rsidRPr="00BF57DF">
        <w:rPr>
          <w:lang w:val="uk-UA"/>
        </w:rPr>
        <w:t xml:space="preserve"> </w:t>
      </w:r>
      <w:r w:rsidR="001A7A85" w:rsidRPr="00BF57DF">
        <w:rPr>
          <w:lang w:val="uk-UA"/>
        </w:rPr>
        <w:t>І</w:t>
      </w:r>
      <w:r w:rsidRPr="00BF57DF">
        <w:rPr>
          <w:lang w:val="uk-UA"/>
        </w:rPr>
        <w:t xml:space="preserve"> ТЕРМ</w:t>
      </w:r>
      <w:r w:rsidR="001A7A85" w:rsidRPr="00BF57DF">
        <w:rPr>
          <w:lang w:val="uk-UA"/>
        </w:rPr>
        <w:t>І</w:t>
      </w:r>
      <w:r w:rsidRPr="00BF57DF">
        <w:rPr>
          <w:lang w:val="uk-UA"/>
        </w:rPr>
        <w:t>Н</w:t>
      </w:r>
      <w:r w:rsidR="001A7A85" w:rsidRPr="00BF57DF">
        <w:rPr>
          <w:lang w:val="uk-UA"/>
        </w:rPr>
        <w:t>І</w:t>
      </w:r>
      <w:r w:rsidRPr="00BF57DF">
        <w:rPr>
          <w:lang w:val="uk-UA"/>
        </w:rPr>
        <w:t>В</w:t>
      </w:r>
      <w:bookmarkEnd w:id="13"/>
      <w:bookmarkEnd w:id="14"/>
      <w:bookmarkEnd w:id="15"/>
      <w:bookmarkEnd w:id="16"/>
    </w:p>
    <w:p w:rsidR="002C2211" w:rsidRPr="00BF57DF" w:rsidRDefault="002C2211" w:rsidP="0092248C">
      <w:pPr>
        <w:pStyle w:val="afffb"/>
        <w:rPr>
          <w:noProof w:val="0"/>
          <w:lang w:val="uk-UA"/>
        </w:rPr>
      </w:pPr>
    </w:p>
    <w:p w:rsidR="000F3198" w:rsidRPr="00BF57DF" w:rsidRDefault="000F3198" w:rsidP="0092248C">
      <w:pPr>
        <w:pStyle w:val="afffb"/>
        <w:rPr>
          <w:noProof w:val="0"/>
          <w:lang w:val="uk-UA"/>
        </w:rPr>
      </w:pP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ГП - графічний примітив</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ІТА - ітераційний алгоритм знаходження точки перетину проекційного промен</w:t>
      </w:r>
      <w:r w:rsidR="00BF57DF">
        <w:rPr>
          <w:sz w:val="28"/>
          <w:szCs w:val="28"/>
          <w:lang w:val="uk-UA"/>
        </w:rPr>
        <w:t>ю</w:t>
      </w:r>
      <w:r w:rsidRPr="00BF57DF">
        <w:rPr>
          <w:sz w:val="28"/>
          <w:szCs w:val="28"/>
          <w:lang w:val="uk-UA"/>
        </w:rPr>
        <w:t xml:space="preserve"> з поверхнею об'єкту, що відображається.</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ЛА - літальний апарат</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П</w:t>
      </w:r>
      <w:r w:rsidR="00F97B50">
        <w:rPr>
          <w:sz w:val="28"/>
          <w:szCs w:val="28"/>
          <w:lang w:val="uk-UA"/>
        </w:rPr>
        <w:t>П</w:t>
      </w:r>
      <w:r w:rsidRPr="00BF57DF">
        <w:rPr>
          <w:sz w:val="28"/>
          <w:szCs w:val="28"/>
          <w:lang w:val="uk-UA"/>
        </w:rPr>
        <w:t xml:space="preserve"> - проекційний промінь</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ПС - панорамні сфери</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СВ - система візуалізації</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Сп - спецпроцесор</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СП - сфера похибки</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Т</w:t>
      </w:r>
      <w:r w:rsidR="00F97B50">
        <w:rPr>
          <w:sz w:val="28"/>
          <w:szCs w:val="28"/>
          <w:lang w:val="uk-UA"/>
        </w:rPr>
        <w:t>З</w:t>
      </w:r>
      <w:r w:rsidRPr="00BF57DF">
        <w:rPr>
          <w:sz w:val="28"/>
          <w:szCs w:val="28"/>
          <w:lang w:val="uk-UA"/>
        </w:rPr>
        <w:t xml:space="preserve"> - транспортний засіб</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ЦП - центр проекції</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API - Application Programming Interface - програмний інтерфейс для додатків</w:t>
      </w:r>
    </w:p>
    <w:p w:rsidR="000F3198" w:rsidRPr="00BF57DF" w:rsidRDefault="000F3198" w:rsidP="000F3198">
      <w:pPr>
        <w:widowControl w:val="0"/>
        <w:spacing w:line="360" w:lineRule="auto"/>
        <w:ind w:firstLine="720"/>
        <w:jc w:val="both"/>
        <w:rPr>
          <w:sz w:val="28"/>
          <w:szCs w:val="28"/>
          <w:lang w:val="uk-UA"/>
        </w:rPr>
      </w:pPr>
      <w:r w:rsidRPr="00BF57DF">
        <w:rPr>
          <w:sz w:val="28"/>
          <w:szCs w:val="28"/>
          <w:lang w:val="uk-UA"/>
        </w:rPr>
        <w:t>GPU - Graphic Processing Unit</w:t>
      </w:r>
    </w:p>
    <w:p w:rsidR="000F3198" w:rsidRPr="00BF57DF" w:rsidRDefault="000F3198" w:rsidP="000F3198">
      <w:pPr>
        <w:widowControl w:val="0"/>
        <w:spacing w:line="360" w:lineRule="auto"/>
        <w:ind w:firstLine="720"/>
        <w:jc w:val="both"/>
        <w:rPr>
          <w:sz w:val="28"/>
          <w:szCs w:val="28"/>
          <w:lang w:val="uk-UA"/>
        </w:rPr>
      </w:pPr>
    </w:p>
    <w:p w:rsidR="002C2211" w:rsidRPr="00BF57DF" w:rsidRDefault="00CF2578" w:rsidP="002726DB">
      <w:pPr>
        <w:pStyle w:val="14"/>
        <w:outlineLvl w:val="0"/>
        <w:rPr>
          <w:lang w:val="uk-UA"/>
        </w:rPr>
      </w:pPr>
      <w:bookmarkStart w:id="17" w:name="_Toc310272311"/>
      <w:bookmarkStart w:id="18" w:name="_Toc501312004"/>
      <w:r w:rsidRPr="00BF57DF">
        <w:rPr>
          <w:lang w:val="uk-UA"/>
        </w:rPr>
        <w:br w:type="page"/>
      </w:r>
      <w:bookmarkStart w:id="19" w:name="_Toc27767947"/>
      <w:bookmarkStart w:id="20" w:name="_Toc27768141"/>
      <w:r w:rsidR="002C2211" w:rsidRPr="00BF57DF">
        <w:rPr>
          <w:lang w:val="uk-UA"/>
        </w:rPr>
        <w:lastRenderedPageBreak/>
        <w:t>В</w:t>
      </w:r>
      <w:bookmarkEnd w:id="17"/>
      <w:r w:rsidR="00FF395F" w:rsidRPr="00BF57DF">
        <w:rPr>
          <w:lang w:val="uk-UA"/>
        </w:rPr>
        <w:t>ступ</w:t>
      </w:r>
      <w:bookmarkEnd w:id="18"/>
      <w:bookmarkEnd w:id="19"/>
      <w:bookmarkEnd w:id="20"/>
    </w:p>
    <w:p w:rsidR="002C2211" w:rsidRPr="00BF57DF" w:rsidRDefault="002C2211" w:rsidP="0092248C">
      <w:pPr>
        <w:pStyle w:val="afffb"/>
        <w:rPr>
          <w:noProof w:val="0"/>
          <w:lang w:val="uk-UA"/>
        </w:rPr>
      </w:pPr>
    </w:p>
    <w:p w:rsidR="002D0229" w:rsidRPr="00BF57DF" w:rsidRDefault="002D0229" w:rsidP="0092248C">
      <w:pPr>
        <w:pStyle w:val="afffb"/>
        <w:rPr>
          <w:noProof w:val="0"/>
          <w:lang w:val="uk-UA"/>
        </w:rPr>
      </w:pPr>
    </w:p>
    <w:p w:rsidR="00BD43A0" w:rsidRPr="00BF57DF" w:rsidRDefault="00A744C7" w:rsidP="00BD43A0">
      <w:pPr>
        <w:pStyle w:val="afffb"/>
        <w:rPr>
          <w:lang w:val="uk-UA"/>
        </w:rPr>
      </w:pPr>
      <w:r w:rsidRPr="00BF57DF">
        <w:rPr>
          <w:lang w:val="uk-UA"/>
        </w:rPr>
        <w:t>Швидкий розвиток обчислювальної техніки приводить до все більш глибокого проникнення її в різні сфери діяльності людини</w:t>
      </w:r>
      <w:r w:rsidR="00BD43A0" w:rsidRPr="00BF57DF">
        <w:rPr>
          <w:lang w:val="uk-UA"/>
        </w:rPr>
        <w:t>. Вона завоювала такі області, як: медицина, економіка, виробництво, освіту та інші. Особливе місце серед завдань обчислювальної техніки займає задача синтезу, обробки та виведення графіки. Завдяки тому, що 85% інформації людина отримує через органи зору, комп'ютерна графіка, а особливо тривимірна комп'ютерна графіка, є одним з найбільш пріоритетних напрямків ро</w:t>
      </w:r>
      <w:r w:rsidR="00BF57DF" w:rsidRPr="00BF57DF">
        <w:rPr>
          <w:lang w:val="uk-UA"/>
        </w:rPr>
        <w:t xml:space="preserve">звитку обчислювальної техніки. </w:t>
      </w:r>
      <w:r w:rsidR="00BD43A0" w:rsidRPr="00BF57DF">
        <w:rPr>
          <w:lang w:val="uk-UA"/>
        </w:rPr>
        <w:t>В даний час в 3D-графіці існує два методи обробки проекційних променів: пр</w:t>
      </w:r>
      <w:r w:rsidR="00BF57DF" w:rsidRPr="00BF57DF">
        <w:rPr>
          <w:lang w:val="uk-UA"/>
        </w:rPr>
        <w:t xml:space="preserve">ямого і зворотного трасування. </w:t>
      </w:r>
      <w:r w:rsidR="00BD43A0" w:rsidRPr="00BF57DF">
        <w:rPr>
          <w:lang w:val="uk-UA"/>
        </w:rPr>
        <w:t xml:space="preserve">Метод прямого трасування добре опрацьований і реалізований в більшості </w:t>
      </w:r>
      <w:r w:rsidR="00BF57DF" w:rsidRPr="00BF57DF">
        <w:rPr>
          <w:lang w:val="uk-UA"/>
        </w:rPr>
        <w:t xml:space="preserve">серійних графічних процесорів. </w:t>
      </w:r>
      <w:r w:rsidR="00BD43A0" w:rsidRPr="00BF57DF">
        <w:rPr>
          <w:lang w:val="uk-UA"/>
        </w:rPr>
        <w:t>Однак єдиним примітивом, з яким працює цей метод, є багатокутник, що значно знижує реалістичність створюваного зображення через незграбності одержуваних об'єктів. Існують також і інші недоліки такого підходу.</w:t>
      </w:r>
    </w:p>
    <w:p w:rsidR="00BD43A0" w:rsidRPr="00BF57DF" w:rsidRDefault="00BD43A0" w:rsidP="00BD43A0">
      <w:pPr>
        <w:pStyle w:val="afffb"/>
        <w:rPr>
          <w:lang w:val="uk-UA"/>
        </w:rPr>
      </w:pPr>
      <w:r w:rsidRPr="00BF57DF">
        <w:rPr>
          <w:lang w:val="uk-UA"/>
        </w:rPr>
        <w:t xml:space="preserve">Метод зворотного трасування позбавлений цих недоліків і здатний працювати </w:t>
      </w:r>
      <w:r w:rsidR="00326CF2" w:rsidRPr="00BF57DF">
        <w:rPr>
          <w:lang w:val="uk-UA"/>
        </w:rPr>
        <w:t>кривими поверхнями</w:t>
      </w:r>
      <w:r w:rsidR="00326CF2">
        <w:rPr>
          <w:lang w:val="uk-UA"/>
        </w:rPr>
        <w:t>, які</w:t>
      </w:r>
      <w:r w:rsidRPr="00BF57DF">
        <w:rPr>
          <w:lang w:val="uk-UA"/>
        </w:rPr>
        <w:t xml:space="preserve"> аналітично задаються, що дозволяє отримати вис</w:t>
      </w:r>
      <w:r w:rsidR="00BF57DF" w:rsidRPr="00BF57DF">
        <w:rPr>
          <w:lang w:val="uk-UA"/>
        </w:rPr>
        <w:t xml:space="preserve">оку реалістичність зображення. </w:t>
      </w:r>
      <w:r w:rsidRPr="00BF57DF">
        <w:rPr>
          <w:lang w:val="uk-UA"/>
        </w:rPr>
        <w:t>В даний час цей метод активно розвивається як за кордоном, так і у нас [10].</w:t>
      </w:r>
    </w:p>
    <w:p w:rsidR="00BD43A0" w:rsidRPr="00BF57DF" w:rsidRDefault="00BD43A0" w:rsidP="00BD43A0">
      <w:pPr>
        <w:pStyle w:val="afffb"/>
        <w:rPr>
          <w:lang w:val="uk-UA"/>
        </w:rPr>
      </w:pPr>
      <w:r w:rsidRPr="00BF57DF">
        <w:rPr>
          <w:lang w:val="uk-UA"/>
        </w:rPr>
        <w:t>Однією з важливих областей застосування тривимірної комп'ютерної графіки є використання її в тренажерних системах.</w:t>
      </w:r>
    </w:p>
    <w:p w:rsidR="00BD43A0" w:rsidRPr="00BF57DF" w:rsidRDefault="00BD43A0" w:rsidP="00BD43A0">
      <w:pPr>
        <w:pStyle w:val="afffb"/>
        <w:rPr>
          <w:lang w:val="uk-UA"/>
        </w:rPr>
      </w:pPr>
      <w:r w:rsidRPr="00BF57DF">
        <w:rPr>
          <w:lang w:val="uk-UA"/>
        </w:rPr>
        <w:t>У наш час імітаційні тренажери широко застосовуються в авіації і космонавтиці для напрацювання практичних навичок з управлін</w:t>
      </w:r>
      <w:r w:rsidR="00BF57DF" w:rsidRPr="00BF57DF">
        <w:rPr>
          <w:lang w:val="uk-UA"/>
        </w:rPr>
        <w:t>ня літальними апаратами.</w:t>
      </w:r>
      <w:r w:rsidRPr="00BF57DF">
        <w:rPr>
          <w:lang w:val="uk-UA"/>
        </w:rPr>
        <w:t xml:space="preserve"> Основною вимогою до таких систем є реалістичність створюваної навчальної ситуації, що забезпечує практично повний ефект присутності оператора в танспортном</w:t>
      </w:r>
      <w:r w:rsidR="00326CF2">
        <w:rPr>
          <w:lang w:val="uk-UA"/>
        </w:rPr>
        <w:t>у</w:t>
      </w:r>
      <w:r w:rsidRPr="00BF57DF">
        <w:rPr>
          <w:lang w:val="uk-UA"/>
        </w:rPr>
        <w:t xml:space="preserve"> засобі. </w:t>
      </w:r>
    </w:p>
    <w:p w:rsidR="00BD43A0" w:rsidRPr="00BF57DF" w:rsidRDefault="00BD43A0" w:rsidP="00BD43A0">
      <w:pPr>
        <w:pStyle w:val="afffb"/>
        <w:rPr>
          <w:lang w:val="uk-UA"/>
        </w:rPr>
      </w:pPr>
      <w:r w:rsidRPr="00BF57DF">
        <w:rPr>
          <w:lang w:val="uk-UA"/>
        </w:rPr>
        <w:t xml:space="preserve">Для досягнення необхідного рівня реалістичності зображення в реальному масштабі часу недостатньо застосування навіть самих потужних </w:t>
      </w:r>
      <w:r w:rsidR="00BF57DF" w:rsidRPr="00BF57DF">
        <w:rPr>
          <w:lang w:val="uk-UA"/>
        </w:rPr>
        <w:lastRenderedPageBreak/>
        <w:t>універсальних процесорів.</w:t>
      </w:r>
      <w:r w:rsidRPr="00BF57DF">
        <w:rPr>
          <w:lang w:val="uk-UA"/>
        </w:rPr>
        <w:t xml:space="preserve"> Тому в сукупності з ними часто застосовуються спецпроцесори, що беруть на себе ємні за обсягом обчи</w:t>
      </w:r>
      <w:r w:rsidR="00BF57DF" w:rsidRPr="00BF57DF">
        <w:rPr>
          <w:lang w:val="uk-UA"/>
        </w:rPr>
        <w:t xml:space="preserve">слень спеціалізовані завдання. </w:t>
      </w:r>
      <w:r w:rsidRPr="00BF57DF">
        <w:rPr>
          <w:lang w:val="uk-UA"/>
        </w:rPr>
        <w:t>За рахунок цього досягається обробка в реальному часі.</w:t>
      </w:r>
    </w:p>
    <w:p w:rsidR="0070335B" w:rsidRPr="00BF57DF" w:rsidRDefault="00BD43A0" w:rsidP="00BD43A0">
      <w:pPr>
        <w:pStyle w:val="afffb"/>
        <w:rPr>
          <w:lang w:val="uk-UA"/>
        </w:rPr>
      </w:pPr>
      <w:r w:rsidRPr="00BF57DF">
        <w:rPr>
          <w:lang w:val="uk-UA"/>
        </w:rPr>
        <w:t>На сьогоднішній день існує проблема при створенні тривимірних зображень великих просторів в системах візуалізації Т</w:t>
      </w:r>
      <w:r w:rsidR="00F97B50">
        <w:rPr>
          <w:lang w:val="uk-UA"/>
        </w:rPr>
        <w:t>З</w:t>
      </w:r>
      <w:r w:rsidRPr="00BF57DF">
        <w:rPr>
          <w:lang w:val="uk-UA"/>
        </w:rPr>
        <w:t>. Проблема пов'язана з</w:t>
      </w:r>
      <w:r w:rsidR="00A0389C">
        <w:rPr>
          <w:lang w:val="uk-UA"/>
        </w:rPr>
        <w:t>і</w:t>
      </w:r>
      <w:r w:rsidRPr="00BF57DF">
        <w:rPr>
          <w:lang w:val="uk-UA"/>
        </w:rPr>
        <w:t xml:space="preserve"> значними обсягами обчислень </w:t>
      </w:r>
      <w:r w:rsidR="00A0389C">
        <w:rPr>
          <w:lang w:val="uk-UA"/>
        </w:rPr>
        <w:t>з</w:t>
      </w:r>
      <w:r w:rsidRPr="00BF57DF">
        <w:rPr>
          <w:lang w:val="uk-UA"/>
        </w:rPr>
        <w:t xml:space="preserve"> оброб</w:t>
      </w:r>
      <w:r w:rsidR="00A0389C">
        <w:rPr>
          <w:lang w:val="uk-UA"/>
        </w:rPr>
        <w:t>ки</w:t>
      </w:r>
      <w:r w:rsidRPr="00BF57DF">
        <w:rPr>
          <w:lang w:val="uk-UA"/>
        </w:rPr>
        <w:t xml:space="preserve"> інформації, що стосується великої кількості об'єктів</w:t>
      </w:r>
      <w:r w:rsidR="00A0389C">
        <w:rPr>
          <w:lang w:val="uk-UA"/>
        </w:rPr>
        <w:t>,</w:t>
      </w:r>
      <w:r w:rsidR="00BF57DF" w:rsidRPr="00BF57DF">
        <w:rPr>
          <w:lang w:val="uk-UA"/>
        </w:rPr>
        <w:t xml:space="preserve"> що візуалізуються.</w:t>
      </w:r>
      <w:r w:rsidRPr="00BF57DF">
        <w:rPr>
          <w:lang w:val="uk-UA"/>
        </w:rPr>
        <w:t xml:space="preserve"> Особливо важко виконати рішення задачі панорамування. Ця операція вимагає для своєї реаліазаці</w:t>
      </w:r>
      <w:r w:rsidR="00A0389C">
        <w:rPr>
          <w:lang w:val="uk-UA"/>
        </w:rPr>
        <w:t>ї</w:t>
      </w:r>
      <w:r w:rsidRPr="00BF57DF">
        <w:rPr>
          <w:lang w:val="uk-UA"/>
        </w:rPr>
        <w:t xml:space="preserve"> великих обчислювальних ресурсів. Співробітниками кафедри ЕОМ запропонована модель </w:t>
      </w:r>
      <w:r w:rsidR="00FB5D63" w:rsidRPr="00BF57DF">
        <w:rPr>
          <w:lang w:val="uk-UA"/>
        </w:rPr>
        <w:t>панорамн</w:t>
      </w:r>
      <w:r w:rsidR="00A0389C">
        <w:rPr>
          <w:lang w:val="uk-UA"/>
        </w:rPr>
        <w:t>и</w:t>
      </w:r>
      <w:r w:rsidR="00FB5D63" w:rsidRPr="00BF57DF">
        <w:rPr>
          <w:lang w:val="uk-UA"/>
        </w:rPr>
        <w:t>х</w:t>
      </w:r>
      <w:r w:rsidRPr="00BF57DF">
        <w:rPr>
          <w:lang w:val="uk-UA"/>
        </w:rPr>
        <w:t xml:space="preserve"> сфер, що поєднує в собі висок</w:t>
      </w:r>
      <w:r w:rsidR="00A0389C">
        <w:rPr>
          <w:lang w:val="uk-UA"/>
        </w:rPr>
        <w:t>у</w:t>
      </w:r>
      <w:r w:rsidRPr="00BF57DF">
        <w:rPr>
          <w:lang w:val="uk-UA"/>
        </w:rPr>
        <w:t xml:space="preserve"> реалістичність і швидкоді</w:t>
      </w:r>
      <w:r w:rsidR="00A0389C">
        <w:rPr>
          <w:lang w:val="uk-UA"/>
        </w:rPr>
        <w:t>ю</w:t>
      </w:r>
      <w:r w:rsidRPr="00BF57DF">
        <w:rPr>
          <w:lang w:val="uk-UA"/>
        </w:rPr>
        <w:t xml:space="preserve"> [13]. Ця модель спрощує виконання операції панорамування. Подальшому дослідженню цієї моделі і присвячена дана робота.</w:t>
      </w:r>
    </w:p>
    <w:p w:rsidR="001D2CAC" w:rsidRPr="00BF57DF" w:rsidRDefault="001D2CAC" w:rsidP="00BD43A0">
      <w:pPr>
        <w:pStyle w:val="afffb"/>
        <w:rPr>
          <w:noProof w:val="0"/>
          <w:lang w:val="uk-UA"/>
        </w:rPr>
      </w:pPr>
    </w:p>
    <w:p w:rsidR="00BD43A0" w:rsidRPr="00BF57DF" w:rsidRDefault="001D2CAC" w:rsidP="002726DB">
      <w:pPr>
        <w:pStyle w:val="14"/>
        <w:outlineLvl w:val="0"/>
        <w:rPr>
          <w:lang w:val="uk-UA"/>
        </w:rPr>
      </w:pPr>
      <w:r w:rsidRPr="00BF57DF">
        <w:rPr>
          <w:lang w:val="uk-UA"/>
        </w:rPr>
        <w:fldChar w:fldCharType="begin"/>
      </w:r>
      <w:r w:rsidRPr="00BF57DF">
        <w:rPr>
          <w:lang w:val="uk-UA"/>
        </w:rPr>
        <w:instrText xml:space="preserve"> QUOTE </w:instrText>
      </w:r>
      <m:oMath>
        <m:r>
          <m:rPr>
            <m:sty m:val="p"/>
          </m:rPr>
          <w:rPr>
            <w:rFonts w:ascii="Cambria Math" w:hAnsi="Cambria Math"/>
            <w:lang w:val="uk-UA"/>
          </w:rPr>
          <m:t>R=L+</m:t>
        </m:r>
        <m:f>
          <m:fPr>
            <m:type m:val="skw"/>
            <m:ctrlPr>
              <w:rPr>
                <w:rFonts w:ascii="Cambria Math" w:hAnsi="Cambria Math"/>
                <w:i/>
                <w:lang w:val="uk-UA"/>
              </w:rPr>
            </m:ctrlPr>
          </m:fPr>
          <m:num>
            <m:r>
              <m:rPr>
                <m:sty m:val="p"/>
              </m:rPr>
              <w:rPr>
                <w:rFonts w:ascii="Cambria Math" w:hAnsi="Cambria Math"/>
                <w:lang w:val="uk-UA"/>
              </w:rPr>
              <m:t>1</m:t>
            </m:r>
          </m:num>
          <m:den>
            <m:r>
              <m:rPr>
                <m:sty m:val="p"/>
              </m:rPr>
              <w:rPr>
                <w:rFonts w:ascii="Cambria Math" w:hAnsi="Cambria Math"/>
                <w:lang w:val="uk-UA"/>
              </w:rPr>
              <m:t>3</m:t>
            </m:r>
          </m:den>
        </m:f>
        <m:r>
          <m:rPr>
            <m:sty m:val="p"/>
          </m:rPr>
          <w:rPr>
            <w:rFonts w:ascii="Cambria Math" w:hAnsi="Cambria Math"/>
            <w:lang w:val="uk-UA"/>
          </w:rPr>
          <m:t>*S*</m:t>
        </m:r>
        <m:func>
          <m:funcPr>
            <m:ctrlPr>
              <w:rPr>
                <w:rFonts w:ascii="Cambria Math" w:hAnsi="Cambria Math"/>
                <w:lang w:val="uk-UA"/>
              </w:rPr>
            </m:ctrlPr>
          </m:funcPr>
          <m:fName>
            <m:r>
              <m:rPr>
                <m:sty m:val="p"/>
              </m:rPr>
              <w:rPr>
                <w:rFonts w:ascii="Cambria Math" w:hAnsi="Cambria Math"/>
                <w:lang w:val="uk-UA"/>
              </w:rPr>
              <m:t>cos</m:t>
            </m:r>
            <m:ctrlPr>
              <w:rPr>
                <w:rFonts w:ascii="Cambria Math" w:hAnsi="Cambria Math"/>
                <w:i/>
                <w:lang w:val="uk-UA"/>
              </w:rPr>
            </m:ctrlPr>
          </m:fName>
          <m:e>
            <m:d>
              <m:dPr>
                <m:ctrlPr>
                  <w:rPr>
                    <w:rFonts w:ascii="Cambria Math" w:hAnsi="Cambria Math"/>
                    <w:i/>
                    <w:lang w:val="uk-UA"/>
                  </w:rPr>
                </m:ctrlPr>
              </m:dPr>
              <m:e>
                <m:r>
                  <m:rPr>
                    <m:sty m:val="p"/>
                  </m:rPr>
                  <w:rPr>
                    <w:rFonts w:ascii="Cambria Math" w:hAnsi="Cambria Math"/>
                    <w:lang w:val="uk-UA"/>
                  </w:rPr>
                  <m:t>T</m:t>
                </m:r>
              </m:e>
            </m:d>
          </m:e>
        </m:func>
        <m:r>
          <m:rPr>
            <m:sty m:val="p"/>
          </m:rPr>
          <w:rPr>
            <w:rFonts w:ascii="Cambria Math" w:hAnsi="Cambria Math"/>
            <w:lang w:val="uk-UA"/>
          </w:rPr>
          <m:t>+</m:t>
        </m:r>
        <m:f>
          <m:fPr>
            <m:type m:val="skw"/>
            <m:ctrlPr>
              <w:rPr>
                <w:rFonts w:ascii="Cambria Math" w:hAnsi="Cambria Math"/>
                <w:i/>
                <w:lang w:val="uk-UA"/>
              </w:rPr>
            </m:ctrlPr>
          </m:fPr>
          <m:num>
            <m:r>
              <m:rPr>
                <m:sty m:val="p"/>
              </m:rPr>
              <w:rPr>
                <w:rFonts w:ascii="Cambria Math" w:hAnsi="Cambria Math"/>
                <w:lang w:val="uk-UA"/>
              </w:rPr>
              <m:t>1</m:t>
            </m:r>
          </m:num>
          <m:den>
            <m:rad>
              <m:radPr>
                <m:degHide m:val="1"/>
                <m:ctrlPr>
                  <w:rPr>
                    <w:rFonts w:ascii="Cambria Math" w:hAnsi="Cambria Math"/>
                    <w:i/>
                    <w:lang w:val="uk-UA"/>
                  </w:rPr>
                </m:ctrlPr>
              </m:radPr>
              <m:deg/>
              <m:e>
                <m:r>
                  <m:rPr>
                    <m:sty m:val="p"/>
                  </m:rPr>
                  <w:rPr>
                    <w:rFonts w:ascii="Cambria Math" w:hAnsi="Cambria Math"/>
                    <w:lang w:val="uk-UA"/>
                  </w:rPr>
                  <m:t>3</m:t>
                </m:r>
              </m:e>
            </m:rad>
          </m:den>
        </m:f>
        <m:r>
          <m:rPr>
            <m:sty m:val="p"/>
          </m:rPr>
          <w:rPr>
            <w:rFonts w:ascii="Cambria Math" w:hAnsi="Cambria Math"/>
            <w:lang w:val="uk-UA"/>
          </w:rPr>
          <m:t>*sin⁡(T)</m:t>
        </m:r>
      </m:oMath>
      <w:r w:rsidRPr="00BF57DF">
        <w:rPr>
          <w:lang w:val="uk-UA"/>
        </w:rPr>
        <w:instrText xml:space="preserve"> </w:instrText>
      </w:r>
      <w:r w:rsidRPr="00BF57DF">
        <w:rPr>
          <w:lang w:val="uk-UA"/>
        </w:rPr>
        <w:fldChar w:fldCharType="end"/>
      </w:r>
      <w:r w:rsidR="002C2211" w:rsidRPr="00BF57DF">
        <w:rPr>
          <w:lang w:val="uk-UA"/>
        </w:rPr>
        <w:br w:type="page"/>
      </w:r>
      <w:bookmarkStart w:id="21" w:name="_Toc310272312"/>
      <w:bookmarkStart w:id="22" w:name="_Toc27767948"/>
      <w:bookmarkStart w:id="23" w:name="_Toc27768142"/>
      <w:bookmarkStart w:id="24" w:name="_Toc501312005"/>
      <w:r w:rsidR="00794483" w:rsidRPr="00BF57DF">
        <w:rPr>
          <w:lang w:val="uk-UA"/>
        </w:rPr>
        <w:lastRenderedPageBreak/>
        <w:t xml:space="preserve">1 </w:t>
      </w:r>
      <w:bookmarkEnd w:id="21"/>
      <w:r w:rsidR="00BD43A0" w:rsidRPr="00BF57DF">
        <w:rPr>
          <w:lang w:val="uk-UA"/>
        </w:rPr>
        <w:t>ОГЛЯД ЛІТЕРАТУРИ</w:t>
      </w:r>
      <w:bookmarkEnd w:id="22"/>
      <w:bookmarkEnd w:id="23"/>
    </w:p>
    <w:bookmarkEnd w:id="24"/>
    <w:p w:rsidR="00794483" w:rsidRPr="00BF57DF" w:rsidRDefault="00794483" w:rsidP="0092248C">
      <w:pPr>
        <w:pStyle w:val="afffb"/>
        <w:rPr>
          <w:noProof w:val="0"/>
          <w:lang w:val="uk-UA"/>
        </w:rPr>
      </w:pPr>
    </w:p>
    <w:p w:rsidR="002D0229" w:rsidRPr="00BF57DF" w:rsidRDefault="002D0229" w:rsidP="0092248C">
      <w:pPr>
        <w:pStyle w:val="afffb"/>
        <w:rPr>
          <w:noProof w:val="0"/>
          <w:lang w:val="uk-UA"/>
        </w:rPr>
      </w:pPr>
    </w:p>
    <w:p w:rsidR="002E09A7" w:rsidRPr="00BF57DF" w:rsidRDefault="002E09A7" w:rsidP="002726DB">
      <w:pPr>
        <w:pStyle w:val="28"/>
        <w:outlineLvl w:val="1"/>
        <w:rPr>
          <w:lang w:val="uk-UA"/>
        </w:rPr>
      </w:pPr>
      <w:bookmarkStart w:id="25" w:name="_Toc295580816"/>
      <w:bookmarkStart w:id="26" w:name="_Toc295580947"/>
      <w:bookmarkStart w:id="27" w:name="_Toc501312006"/>
      <w:bookmarkStart w:id="28" w:name="_Toc27767949"/>
      <w:bookmarkStart w:id="29" w:name="_Toc27768143"/>
      <w:r w:rsidRPr="00BF57DF">
        <w:rPr>
          <w:lang w:val="uk-UA"/>
        </w:rPr>
        <w:t xml:space="preserve">1.1 </w:t>
      </w:r>
      <w:bookmarkEnd w:id="25"/>
      <w:bookmarkEnd w:id="26"/>
      <w:r w:rsidR="00BC3EAC" w:rsidRPr="00BF57DF">
        <w:rPr>
          <w:lang w:val="uk-UA"/>
        </w:rPr>
        <w:t>Комп'ютерна графіка</w:t>
      </w:r>
      <w:bookmarkEnd w:id="27"/>
      <w:bookmarkEnd w:id="28"/>
      <w:bookmarkEnd w:id="29"/>
    </w:p>
    <w:p w:rsidR="002E09A7" w:rsidRPr="00BF57DF" w:rsidRDefault="002E09A7" w:rsidP="0092248C">
      <w:pPr>
        <w:pStyle w:val="afffb"/>
        <w:rPr>
          <w:noProof w:val="0"/>
          <w:lang w:val="uk-UA"/>
        </w:rPr>
      </w:pPr>
    </w:p>
    <w:p w:rsidR="0001222B" w:rsidRPr="00BF57DF" w:rsidRDefault="00BC3EAC" w:rsidP="0092248C">
      <w:pPr>
        <w:pStyle w:val="afffb"/>
        <w:rPr>
          <w:lang w:val="uk-UA"/>
        </w:rPr>
      </w:pPr>
      <w:r w:rsidRPr="00BF57DF">
        <w:rPr>
          <w:lang w:val="uk-UA"/>
        </w:rPr>
        <w:t>Обробка інформації за допомогою ЕОМ має безліч різновидів і практичних додатків. Значна частина оброблюваної інформації предст</w:t>
      </w:r>
      <w:r w:rsidR="003477D0" w:rsidRPr="00BF57DF">
        <w:rPr>
          <w:lang w:val="uk-UA"/>
        </w:rPr>
        <w:t xml:space="preserve">авляється у вигляді зображень. </w:t>
      </w:r>
      <w:r w:rsidRPr="00BF57DF">
        <w:rPr>
          <w:lang w:val="uk-UA"/>
        </w:rPr>
        <w:t>Область обробки інформації, що стосується роботи з зображеннями, зазвичай прийнято розділяти на три напрямки [1]:</w:t>
      </w:r>
    </w:p>
    <w:p w:rsidR="00BC3EAC" w:rsidRPr="00BF57DF" w:rsidRDefault="00BC3EAC" w:rsidP="00BC3EAC">
      <w:pPr>
        <w:pStyle w:val="afa"/>
        <w:spacing w:line="360" w:lineRule="auto"/>
        <w:ind w:firstLine="720"/>
        <w:jc w:val="both"/>
        <w:rPr>
          <w:rFonts w:ascii="Times New Roman" w:hAnsi="Times New Roman"/>
          <w:sz w:val="28"/>
          <w:lang w:val="uk-UA"/>
        </w:rPr>
      </w:pPr>
      <w:r w:rsidRPr="00BF57DF">
        <w:rPr>
          <w:rFonts w:ascii="Times New Roman" w:hAnsi="Times New Roman"/>
          <w:sz w:val="28"/>
          <w:lang w:val="uk-UA"/>
        </w:rPr>
        <w:t>- обробка зображень;</w:t>
      </w:r>
    </w:p>
    <w:p w:rsidR="00BC3EAC" w:rsidRPr="00BF57DF" w:rsidRDefault="00BC3EAC" w:rsidP="00BC3EAC">
      <w:pPr>
        <w:pStyle w:val="afa"/>
        <w:spacing w:line="360" w:lineRule="auto"/>
        <w:ind w:firstLine="720"/>
        <w:jc w:val="both"/>
        <w:rPr>
          <w:rFonts w:ascii="Times New Roman" w:hAnsi="Times New Roman"/>
          <w:sz w:val="28"/>
          <w:lang w:val="uk-UA"/>
        </w:rPr>
      </w:pPr>
      <w:r w:rsidRPr="00BF57DF">
        <w:rPr>
          <w:rFonts w:ascii="Times New Roman" w:hAnsi="Times New Roman"/>
          <w:sz w:val="28"/>
          <w:lang w:val="uk-UA"/>
        </w:rPr>
        <w:t>- розпізнавання зображень;</w:t>
      </w:r>
    </w:p>
    <w:p w:rsidR="00BC3EAC" w:rsidRPr="00BF57DF" w:rsidRDefault="00BC3EAC" w:rsidP="00BC3EAC">
      <w:pPr>
        <w:pStyle w:val="afa"/>
        <w:spacing w:line="360" w:lineRule="auto"/>
        <w:ind w:firstLine="720"/>
        <w:jc w:val="both"/>
        <w:rPr>
          <w:rFonts w:ascii="Times New Roman" w:hAnsi="Times New Roman"/>
          <w:sz w:val="28"/>
          <w:lang w:val="uk-UA"/>
        </w:rPr>
      </w:pPr>
      <w:r w:rsidRPr="00BF57DF">
        <w:rPr>
          <w:rFonts w:ascii="Times New Roman" w:hAnsi="Times New Roman"/>
          <w:sz w:val="28"/>
          <w:lang w:val="uk-UA"/>
        </w:rPr>
        <w:t>- комп'ютерна (машинна) графіка.</w:t>
      </w:r>
    </w:p>
    <w:p w:rsidR="00BC3EAC" w:rsidRPr="00BF57DF" w:rsidRDefault="00BC3EAC" w:rsidP="00BC3EAC">
      <w:pPr>
        <w:pStyle w:val="afffb"/>
        <w:rPr>
          <w:lang w:val="uk-UA"/>
        </w:rPr>
      </w:pPr>
      <w:r w:rsidRPr="00BF57DF">
        <w:rPr>
          <w:lang w:val="uk-UA"/>
        </w:rPr>
        <w:t xml:space="preserve">Обробка зображень пов'язана з вирішенням таких завдань, в яких і вхідні, і вихідні дані є зображеннями - стиснення даних, </w:t>
      </w:r>
      <w:r w:rsidR="003477D0" w:rsidRPr="00BF57DF">
        <w:rPr>
          <w:lang w:val="uk-UA"/>
        </w:rPr>
        <w:t xml:space="preserve">усунення шуму, гамма-корекція. </w:t>
      </w:r>
      <w:r w:rsidRPr="00BF57DF">
        <w:rPr>
          <w:lang w:val="uk-UA"/>
        </w:rPr>
        <w:t>Завданням розпізнавання зображень є застосування методів, що дозволяють або отримати деякий опис зображення, поданого на вхід системи, або віднести це зображення до певного класу.</w:t>
      </w:r>
    </w:p>
    <w:p w:rsidR="00BC3EAC" w:rsidRPr="00BF57DF" w:rsidRDefault="00BC3EAC" w:rsidP="00BC3EAC">
      <w:pPr>
        <w:pStyle w:val="afffb"/>
        <w:rPr>
          <w:lang w:val="uk-UA"/>
        </w:rPr>
      </w:pPr>
      <w:r w:rsidRPr="00BF57DF">
        <w:rPr>
          <w:lang w:val="uk-UA"/>
        </w:rPr>
        <w:t>Для обчислювальних систем комп'ютерної графіки джерелом вхідної інформації є не самі фізичні процеси або об</w:t>
      </w:r>
      <w:r w:rsidR="00BF57DF" w:rsidRPr="00BF57DF">
        <w:rPr>
          <w:lang w:val="uk-UA"/>
        </w:rPr>
        <w:t>'єкти, а їх математичні моделі.</w:t>
      </w:r>
      <w:r w:rsidRPr="00BF57DF">
        <w:rPr>
          <w:lang w:val="uk-UA"/>
        </w:rPr>
        <w:t xml:space="preserve"> На підставі цих математичних моделей за допомогою відповідних їм методів синтезу зображення здійснюється відображення інформації про процеси чи об'єкт</w:t>
      </w:r>
      <w:r w:rsidR="00A0389C">
        <w:rPr>
          <w:lang w:val="uk-UA"/>
        </w:rPr>
        <w:t>и</w:t>
      </w:r>
      <w:r w:rsidRPr="00BF57DF">
        <w:rPr>
          <w:lang w:val="uk-UA"/>
        </w:rPr>
        <w:t xml:space="preserve"> у вигляд</w:t>
      </w:r>
      <w:r w:rsidR="003477D0" w:rsidRPr="00BF57DF">
        <w:rPr>
          <w:lang w:val="uk-UA"/>
        </w:rPr>
        <w:t>і синтезованого зображення [2].</w:t>
      </w:r>
      <w:r w:rsidRPr="00BF57DF">
        <w:rPr>
          <w:lang w:val="uk-UA"/>
        </w:rPr>
        <w:t xml:space="preserve"> Отже, комп'ютерна графіка включає в себе два тісно пов'язаних між собою компонента (етап</w:t>
      </w:r>
      <w:r w:rsidR="00A0389C">
        <w:rPr>
          <w:lang w:val="uk-UA"/>
        </w:rPr>
        <w:t>и</w:t>
      </w:r>
      <w:r w:rsidRPr="00BF57DF">
        <w:rPr>
          <w:lang w:val="uk-UA"/>
        </w:rPr>
        <w:t xml:space="preserve"> побудови зображення): математичне моделювання геометричних форм і вигляд</w:t>
      </w:r>
      <w:r w:rsidR="00A0389C">
        <w:rPr>
          <w:lang w:val="uk-UA"/>
        </w:rPr>
        <w:t>у</w:t>
      </w:r>
      <w:r w:rsidRPr="00BF57DF">
        <w:rPr>
          <w:lang w:val="uk-UA"/>
        </w:rPr>
        <w:t xml:space="preserve"> реальних чи вигаданих об'єктів, а також методи синтезу зображення цих об'єктів (візуалізації) за допомогою обчислювальних систем і засобів.</w:t>
      </w:r>
    </w:p>
    <w:p w:rsidR="00BC3EAC" w:rsidRPr="00BF57DF" w:rsidRDefault="00BC3EAC" w:rsidP="00BC3EAC">
      <w:pPr>
        <w:pStyle w:val="afffb"/>
        <w:rPr>
          <w:lang w:val="uk-UA"/>
        </w:rPr>
      </w:pPr>
      <w:r w:rsidRPr="00BF57DF">
        <w:rPr>
          <w:lang w:val="uk-UA"/>
        </w:rPr>
        <w:t>Одним з важливих напрямків машинної графіки є тривимірна комп'ютерна графіка, так як основним споживачем зображень є лю</w:t>
      </w:r>
      <w:r w:rsidR="003477D0" w:rsidRPr="00BF57DF">
        <w:rPr>
          <w:lang w:val="uk-UA"/>
        </w:rPr>
        <w:t xml:space="preserve">дина, що має бінокулярний зір. </w:t>
      </w:r>
      <w:r w:rsidRPr="00BF57DF">
        <w:rPr>
          <w:lang w:val="uk-UA"/>
        </w:rPr>
        <w:t xml:space="preserve">Моделі і алгоритми обробки інформації в тривимірній </w:t>
      </w:r>
      <w:r w:rsidRPr="00BF57DF">
        <w:rPr>
          <w:lang w:val="uk-UA"/>
        </w:rPr>
        <w:lastRenderedPageBreak/>
        <w:t>графіці мають свою специфіку, так як для реалістичного відображення тривимірної моделі потрібно передавати просторову форму і структуру об'єктів, а також</w:t>
      </w:r>
      <w:r w:rsidR="003477D0" w:rsidRPr="00BF57DF">
        <w:rPr>
          <w:lang w:val="uk-UA"/>
        </w:rPr>
        <w:t xml:space="preserve"> відчуття глибини простору [2].</w:t>
      </w:r>
      <w:r w:rsidRPr="00BF57DF">
        <w:rPr>
          <w:lang w:val="uk-UA"/>
        </w:rPr>
        <w:t xml:space="preserve"> При цьому в порівнянні з відображенням двомірної моделі, значно ус</w:t>
      </w:r>
      <w:r w:rsidR="00BF57DF" w:rsidRPr="00BF57DF">
        <w:rPr>
          <w:lang w:val="uk-UA"/>
        </w:rPr>
        <w:t xml:space="preserve">кладнюється синтез зображення. </w:t>
      </w:r>
      <w:r w:rsidRPr="00BF57DF">
        <w:rPr>
          <w:lang w:val="uk-UA"/>
        </w:rPr>
        <w:t>Ця складність викликана тим, що найбільш поширені пристрої виведення (комп'ютерні монітори, проектори і т.д.) відображають тільки двомірні зображення [3].</w:t>
      </w:r>
    </w:p>
    <w:p w:rsidR="00BC3EAC" w:rsidRPr="00BF57DF" w:rsidRDefault="00BC3EAC" w:rsidP="00BC3EAC">
      <w:pPr>
        <w:pStyle w:val="afffb"/>
        <w:rPr>
          <w:lang w:val="uk-UA"/>
        </w:rPr>
      </w:pPr>
      <w:r w:rsidRPr="00BF57DF">
        <w:rPr>
          <w:lang w:val="uk-UA"/>
        </w:rPr>
        <w:t>Для отримання зображення тривимірного об'єкту на двомірному пристрої відображення використовують проектування (від лат. Projectio - викидати вперед) [</w:t>
      </w:r>
      <w:r w:rsidR="003B5D8F" w:rsidRPr="00BF57DF">
        <w:rPr>
          <w:lang w:val="uk-UA"/>
        </w:rPr>
        <w:t>1,2</w:t>
      </w:r>
      <w:r w:rsidR="003477D0" w:rsidRPr="00BF57DF">
        <w:rPr>
          <w:lang w:val="uk-UA"/>
        </w:rPr>
        <w:t>].</w:t>
      </w:r>
      <w:r w:rsidRPr="00BF57DF">
        <w:rPr>
          <w:lang w:val="uk-UA"/>
        </w:rPr>
        <w:t xml:space="preserve"> Отримання проекції базується на методах трасування променів: з центру проектування проводяться прямолінійні промені через кожну точку об'єкту, що відображається до перетину з поверхнею, на якій будується зображення об'єкта (екран пристрою відображення). Оскільки проектування не є аффінним перетворенням, воно в принципі є незворотнім. Отже, будь-яка проекція містить невизначеність віднов</w:t>
      </w:r>
      <w:r w:rsidR="003477D0" w:rsidRPr="00BF57DF">
        <w:rPr>
          <w:lang w:val="uk-UA"/>
        </w:rPr>
        <w:t>лення координат об'єкту-образу.</w:t>
      </w:r>
      <w:r w:rsidRPr="00BF57DF">
        <w:rPr>
          <w:lang w:val="uk-UA"/>
        </w:rPr>
        <w:t xml:space="preserve"> Призначення того чи іншого методу проектування - зменшення невизначеності найбільш значущих властивостей за рахунок менш значущих [</w:t>
      </w:r>
      <w:r w:rsidR="003B5D8F" w:rsidRPr="00BF57DF">
        <w:rPr>
          <w:lang w:val="uk-UA"/>
        </w:rPr>
        <w:t>2,3</w:t>
      </w:r>
      <w:r w:rsidRPr="00BF57DF">
        <w:rPr>
          <w:lang w:val="uk-UA"/>
        </w:rPr>
        <w:t>].</w:t>
      </w:r>
    </w:p>
    <w:p w:rsidR="00BC3EAC" w:rsidRPr="00BF57DF" w:rsidRDefault="00BC3EAC" w:rsidP="00BC3EAC">
      <w:pPr>
        <w:pStyle w:val="afffb"/>
        <w:rPr>
          <w:lang w:val="uk-UA"/>
        </w:rPr>
      </w:pPr>
      <w:r w:rsidRPr="00BF57DF">
        <w:rPr>
          <w:lang w:val="uk-UA"/>
        </w:rPr>
        <w:t>Використання прямолінійних проекційних променів пов'язано з прямолінійністю поширення світла в однорідному середовищі (принцип Ферма), відображенням, заломленням і оборотніст</w:t>
      </w:r>
      <w:r w:rsidR="003477D0" w:rsidRPr="00BF57DF">
        <w:rPr>
          <w:lang w:val="uk-UA"/>
        </w:rPr>
        <w:t xml:space="preserve">ю ходу світлового променя [4]. </w:t>
      </w:r>
      <w:r w:rsidRPr="00BF57DF">
        <w:rPr>
          <w:lang w:val="uk-UA"/>
        </w:rPr>
        <w:t>В якості проекційної поверхні найчастіше використовується проекційна площина (інша назва - картинна площина), так як це найпростіша апроксимація поверхн</w:t>
      </w:r>
      <w:r w:rsidR="003477D0" w:rsidRPr="00BF57DF">
        <w:rPr>
          <w:lang w:val="uk-UA"/>
        </w:rPr>
        <w:t>і екрану пристрою відображення.</w:t>
      </w:r>
      <w:r w:rsidRPr="00BF57DF">
        <w:rPr>
          <w:lang w:val="uk-UA"/>
        </w:rPr>
        <w:t xml:space="preserve"> У спеціальних додатках, наприклад, системах візуалізації тренажерів транспортних засобів, розглядаються також проекційні поверхні і іншої форми (циліндричні, сферичні).</w:t>
      </w:r>
    </w:p>
    <w:p w:rsidR="00BC3EAC" w:rsidRPr="00BF57DF" w:rsidRDefault="00BC3EAC" w:rsidP="00BC3EAC">
      <w:pPr>
        <w:pStyle w:val="afffb"/>
        <w:rPr>
          <w:lang w:val="uk-UA"/>
        </w:rPr>
      </w:pPr>
      <w:r w:rsidRPr="00BF57DF">
        <w:rPr>
          <w:lang w:val="uk-UA"/>
        </w:rPr>
        <w:t>Завдання</w:t>
      </w:r>
      <w:r w:rsidR="00A0389C">
        <w:rPr>
          <w:lang w:val="uk-UA"/>
        </w:rPr>
        <w:t xml:space="preserve"> з</w:t>
      </w:r>
      <w:r w:rsidRPr="00BF57DF">
        <w:rPr>
          <w:lang w:val="uk-UA"/>
        </w:rPr>
        <w:t xml:space="preserve"> формування видим</w:t>
      </w:r>
      <w:r w:rsidR="00A0389C">
        <w:rPr>
          <w:lang w:val="uk-UA"/>
        </w:rPr>
        <w:t>ого</w:t>
      </w:r>
      <w:r w:rsidRPr="00BF57DF">
        <w:rPr>
          <w:lang w:val="uk-UA"/>
        </w:rPr>
        <w:t xml:space="preserve"> навколишнього оточення, максимально наближеної до реальної, покладається на системи візуалізації (СВ) [</w:t>
      </w:r>
      <w:r w:rsidR="002A0EEF" w:rsidRPr="00BF57DF">
        <w:rPr>
          <w:lang w:val="uk-UA"/>
        </w:rPr>
        <w:t>2,5,</w:t>
      </w:r>
      <w:r w:rsidR="003477D0" w:rsidRPr="00BF57DF">
        <w:rPr>
          <w:lang w:val="uk-UA"/>
        </w:rPr>
        <w:t>16,17].</w:t>
      </w:r>
      <w:r w:rsidRPr="00BF57DF">
        <w:rPr>
          <w:lang w:val="uk-UA"/>
        </w:rPr>
        <w:t xml:space="preserve"> У багатьох випадках СВ повинна виконувати обробку </w:t>
      </w:r>
      <w:r w:rsidRPr="00BF57DF">
        <w:rPr>
          <w:lang w:val="uk-UA"/>
        </w:rPr>
        <w:lastRenderedPageBreak/>
        <w:t xml:space="preserve">зображення в реальному часі. При цьому синтезоване зображення повинно мати </w:t>
      </w:r>
      <w:r w:rsidR="003477D0" w:rsidRPr="00BF57DF">
        <w:rPr>
          <w:lang w:val="uk-UA"/>
        </w:rPr>
        <w:t>високий ступінь реалістичності.</w:t>
      </w:r>
      <w:r w:rsidRPr="00BF57DF">
        <w:rPr>
          <w:lang w:val="uk-UA"/>
        </w:rPr>
        <w:t xml:space="preserve"> Крім того, система повинна володіти прийнятною вартістю, як у виробництві, так і в експлуатації.</w:t>
      </w:r>
    </w:p>
    <w:p w:rsidR="00BC3EAC" w:rsidRPr="00BF57DF" w:rsidRDefault="00BC3EAC" w:rsidP="00BC3EAC">
      <w:pPr>
        <w:pStyle w:val="afffb"/>
        <w:rPr>
          <w:lang w:val="uk-UA"/>
        </w:rPr>
      </w:pPr>
    </w:p>
    <w:p w:rsidR="00BC3EAC" w:rsidRPr="00BF57DF" w:rsidRDefault="00BC3EAC" w:rsidP="002726DB">
      <w:pPr>
        <w:pStyle w:val="28"/>
        <w:outlineLvl w:val="1"/>
        <w:rPr>
          <w:lang w:val="uk-UA"/>
        </w:rPr>
      </w:pPr>
      <w:bookmarkStart w:id="30" w:name="_Toc27767950"/>
      <w:bookmarkStart w:id="31" w:name="_Toc27768144"/>
      <w:r w:rsidRPr="00BF57DF">
        <w:rPr>
          <w:lang w:val="uk-UA"/>
        </w:rPr>
        <w:t>1.2 Історія розвитку комп'ютерної графіки</w:t>
      </w:r>
      <w:bookmarkEnd w:id="30"/>
      <w:bookmarkEnd w:id="31"/>
    </w:p>
    <w:p w:rsidR="00BC3EAC" w:rsidRPr="00BF57DF" w:rsidRDefault="00BC3EAC" w:rsidP="00BC3EAC">
      <w:pPr>
        <w:pStyle w:val="afffb"/>
        <w:rPr>
          <w:noProof w:val="0"/>
          <w:lang w:val="uk-UA"/>
        </w:rPr>
      </w:pPr>
    </w:p>
    <w:p w:rsidR="00BC3EAC" w:rsidRPr="00BF57DF" w:rsidRDefault="00BC3EAC" w:rsidP="00BC3EAC">
      <w:pPr>
        <w:pStyle w:val="afffb"/>
        <w:rPr>
          <w:lang w:val="uk-UA"/>
        </w:rPr>
      </w:pPr>
      <w:r w:rsidRPr="00BF57DF">
        <w:rPr>
          <w:lang w:val="uk-UA"/>
        </w:rPr>
        <w:t>Розвиток машинної графіки поч</w:t>
      </w:r>
      <w:r w:rsidR="00A0389C">
        <w:rPr>
          <w:lang w:val="uk-UA"/>
        </w:rPr>
        <w:t>ався</w:t>
      </w:r>
      <w:r w:rsidRPr="00BF57DF">
        <w:rPr>
          <w:lang w:val="uk-UA"/>
        </w:rPr>
        <w:t xml:space="preserve"> з того моменту, коли для виведення інформації від ЕОМ стали використовувати електронно-променеву трубку. Можливість виведення графічної інформації послужила поштовхом до пошуку методів, моделей і алгоритмів, що дозволяє</w:t>
      </w:r>
      <w:r w:rsidR="003477D0" w:rsidRPr="00BF57DF">
        <w:rPr>
          <w:lang w:val="uk-UA"/>
        </w:rPr>
        <w:t xml:space="preserve"> формувати зображення об'єктів.</w:t>
      </w:r>
      <w:r w:rsidRPr="00BF57DF">
        <w:rPr>
          <w:lang w:val="uk-UA"/>
        </w:rPr>
        <w:t xml:space="preserve"> Однак справжній стрибок у розвитку машинної графіки стався тільки в 1967 р, коли були введені поняття освітленості і затінення, розроблені методи опису і моделювання, побудовані складні поверхні [1]. Крім того, було запропоновано ряд алгоритмів для видалення невидимих частин з векторних малюнків і зображень.</w:t>
      </w:r>
    </w:p>
    <w:p w:rsidR="00BC3EAC" w:rsidRDefault="00BC3EAC" w:rsidP="00BC3EAC">
      <w:pPr>
        <w:pStyle w:val="afffb"/>
      </w:pPr>
      <w:r w:rsidRPr="00BF57DF">
        <w:rPr>
          <w:lang w:val="uk-UA"/>
        </w:rPr>
        <w:t>У цей час з'являються перші кольорові растрові дисплеї, що також стимулювало дослідження в облас</w:t>
      </w:r>
      <w:r w:rsidR="003477D0" w:rsidRPr="00BF57DF">
        <w:rPr>
          <w:lang w:val="uk-UA"/>
        </w:rPr>
        <w:t xml:space="preserve">ті дво- і тривимірної графіки. </w:t>
      </w:r>
      <w:r w:rsidRPr="00BF57DF">
        <w:rPr>
          <w:lang w:val="uk-UA"/>
        </w:rPr>
        <w:t>Були запропоновані моделювання ефекту освітлення поверхонь, способи нанесення текстур, а також</w:t>
      </w:r>
      <w:r w:rsidR="003477D0" w:rsidRPr="00BF57DF">
        <w:rPr>
          <w:lang w:val="uk-UA"/>
        </w:rPr>
        <w:t xml:space="preserve"> методи придушення аліайзінга. </w:t>
      </w:r>
      <w:r w:rsidRPr="00BF57DF">
        <w:rPr>
          <w:lang w:val="uk-UA"/>
        </w:rPr>
        <w:t>Прогрес в області великих інтегральних схем та розвиток мікропроцесорів дозволили підняти машинну графіку на новий якісний рівень і знайти їй широке застосування в різних</w:t>
      </w:r>
      <w:r w:rsidR="003477D0" w:rsidRPr="00BF57DF">
        <w:rPr>
          <w:lang w:val="uk-UA"/>
        </w:rPr>
        <w:t xml:space="preserve"> областях людської діяльності. </w:t>
      </w:r>
      <w:r w:rsidRPr="00BF57DF">
        <w:rPr>
          <w:lang w:val="uk-UA"/>
        </w:rPr>
        <w:t>Тому з початку вісімдесятих років більшість робіт в цій галузі було присвячено досідженню програмних і апаратних засобів, що дозволяє поліпшити техніко-економічні показники графічних систем, і використанню комп'ютерної графіки в різних специфічних додатках [2].</w:t>
      </w:r>
    </w:p>
    <w:p w:rsidR="00646420" w:rsidRPr="004773F5" w:rsidRDefault="00646420" w:rsidP="00646420">
      <w:pPr>
        <w:pStyle w:val="afffb"/>
        <w:rPr>
          <w:noProof w:val="0"/>
          <w:snapToGrid w:val="0"/>
          <w:lang w:val="uk-UA"/>
        </w:rPr>
      </w:pPr>
      <w:r w:rsidRPr="004773F5">
        <w:rPr>
          <w:noProof w:val="0"/>
          <w:snapToGrid w:val="0"/>
          <w:lang w:val="uk-UA"/>
        </w:rPr>
        <w:t xml:space="preserve">Одним з перших був запропонований алгоритм порядкового сканування, описаний Уайлі, Ромні, Евансом, Ердалом, Букнайтом і Уоткинсом в 1970 р [1]. Цей алгоритм добре пристосований для визначення тіней, лінійної інтерполяції і цілком задовольняв потреби того часу, але цей </w:t>
      </w:r>
      <w:r w:rsidRPr="004773F5">
        <w:rPr>
          <w:noProof w:val="0"/>
          <w:snapToGrid w:val="0"/>
          <w:lang w:val="uk-UA"/>
        </w:rPr>
        <w:lastRenderedPageBreak/>
        <w:t>метод вимагав попереднього сортування, що зі збільшенням числа полігонів збільшувало трудомісткість алгоритму. Для отримання реалістичних зображень (число полігонів близько 1 млн.) в реальному часі цей метод не підходить.</w:t>
      </w:r>
    </w:p>
    <w:p w:rsidR="00646420" w:rsidRPr="004773F5" w:rsidRDefault="00646420" w:rsidP="00646420">
      <w:pPr>
        <w:pStyle w:val="afffb"/>
        <w:rPr>
          <w:noProof w:val="0"/>
          <w:snapToGrid w:val="0"/>
          <w:lang w:val="uk-UA"/>
        </w:rPr>
      </w:pPr>
      <w:r w:rsidRPr="004773F5">
        <w:rPr>
          <w:noProof w:val="0"/>
          <w:snapToGrid w:val="0"/>
          <w:lang w:val="uk-UA"/>
        </w:rPr>
        <w:t>У 1972 р. Ньюела, Ньюела і Санчо був запропонований алгоритм сортування по глибині, який також вимагав попереднього сортування полігонів для кожного кадру. Іншим, на сьогодні, істотним недоліком цього методу була необхідність обробки освітленості пікселя для кожної точки на полігонах, оскільки збільшення реалістичності пов'язано, не тільки з поліпшенням геометрії, але і з точністю розрахунку кольору пікселя. Тому з часом трудомісткість обчислення інтенсивності зростала [3]. Цю проблему вирішив в 1981 р. Грінберг простою модифікацією алгоритму - змінами порядку сортування.</w:t>
      </w:r>
    </w:p>
    <w:p w:rsidR="00646420" w:rsidRPr="004773F5" w:rsidRDefault="00646420" w:rsidP="00646420">
      <w:pPr>
        <w:pStyle w:val="afffb"/>
        <w:rPr>
          <w:noProof w:val="0"/>
          <w:snapToGrid w:val="0"/>
          <w:lang w:val="uk-UA"/>
        </w:rPr>
      </w:pPr>
      <w:r w:rsidRPr="004773F5">
        <w:rPr>
          <w:noProof w:val="0"/>
          <w:snapToGrid w:val="0"/>
          <w:lang w:val="uk-UA"/>
        </w:rPr>
        <w:t>Найбільш часто використовуваний алгоритм Z-буфер є найбільш простим в реалізації, і найбільш швидким при збільшенні числа полігонів серед чистих алгоритмів прямого методу трасування променів.</w:t>
      </w:r>
    </w:p>
    <w:p w:rsidR="00646420" w:rsidRPr="004773F5" w:rsidRDefault="00646420" w:rsidP="00646420">
      <w:pPr>
        <w:pStyle w:val="afffb"/>
        <w:rPr>
          <w:noProof w:val="0"/>
          <w:snapToGrid w:val="0"/>
          <w:lang w:val="uk-UA"/>
        </w:rPr>
      </w:pPr>
      <w:r w:rsidRPr="004773F5">
        <w:rPr>
          <w:noProof w:val="0"/>
          <w:snapToGrid w:val="0"/>
          <w:lang w:val="uk-UA"/>
        </w:rPr>
        <w:t xml:space="preserve">Сазерленд, Спрул і Шумахер в своїй роботі по класифікації алгоритмів машинної графіки дали оцінку методів прямого трасування променів. Зворотний метод не включався в цю роботу, тому що оцінювався, </w:t>
      </w:r>
      <w:r w:rsidR="004773F5" w:rsidRPr="004773F5">
        <w:rPr>
          <w:noProof w:val="0"/>
          <w:snapToGrid w:val="0"/>
          <w:lang w:val="uk-UA"/>
        </w:rPr>
        <w:t>як</w:t>
      </w:r>
      <w:r w:rsidRPr="004773F5">
        <w:rPr>
          <w:noProof w:val="0"/>
          <w:snapToGrid w:val="0"/>
          <w:lang w:val="uk-UA"/>
        </w:rPr>
        <w:t xml:space="preserve"> не придатний до завдань реального масштабу часу. У цій роботі також була дана класифікація алгоритмів по простору виконання (в просторі зображення і в просторі об'єкта).</w:t>
      </w:r>
    </w:p>
    <w:p w:rsidR="00646420" w:rsidRPr="004773F5" w:rsidRDefault="00646420" w:rsidP="00646420">
      <w:pPr>
        <w:pStyle w:val="afffb"/>
        <w:rPr>
          <w:noProof w:val="0"/>
          <w:snapToGrid w:val="0"/>
          <w:lang w:val="uk-UA"/>
        </w:rPr>
      </w:pPr>
      <w:r w:rsidRPr="004773F5">
        <w:rPr>
          <w:noProof w:val="0"/>
          <w:snapToGrid w:val="0"/>
          <w:lang w:val="uk-UA"/>
        </w:rPr>
        <w:t xml:space="preserve">Методи лінійної інтерполяції освітленості був запропонований Гуро в 1971р. </w:t>
      </w:r>
      <w:r w:rsidR="004773F5" w:rsidRPr="004773F5">
        <w:rPr>
          <w:noProof w:val="0"/>
          <w:snapToGrid w:val="0"/>
          <w:lang w:val="uk-UA"/>
        </w:rPr>
        <w:t>в</w:t>
      </w:r>
      <w:r w:rsidRPr="004773F5">
        <w:rPr>
          <w:noProof w:val="0"/>
          <w:snapToGrid w:val="0"/>
          <w:lang w:val="uk-UA"/>
        </w:rPr>
        <w:t xml:space="preserve"> його роботі по обробці освітленості поверхонь високих порядків. Покращена модель була запропонована Фонгом в 1973 р Методи лінійної інтерполяції дозволяли приховати недоліки уявлення геометрії, але не підходять для вимог високої реалістичності.</w:t>
      </w:r>
    </w:p>
    <w:p w:rsidR="00646420" w:rsidRPr="004773F5" w:rsidRDefault="00646420" w:rsidP="00646420">
      <w:pPr>
        <w:pStyle w:val="afffb"/>
        <w:rPr>
          <w:noProof w:val="0"/>
          <w:snapToGrid w:val="0"/>
          <w:lang w:val="uk-UA"/>
        </w:rPr>
      </w:pPr>
      <w:r w:rsidRPr="004773F5">
        <w:rPr>
          <w:noProof w:val="0"/>
          <w:snapToGrid w:val="0"/>
          <w:lang w:val="uk-UA"/>
        </w:rPr>
        <w:t xml:space="preserve">Зворотний метод трасування променів почав розвиватися з початку </w:t>
      </w:r>
      <w:r w:rsidR="004773F5" w:rsidRPr="004773F5">
        <w:rPr>
          <w:noProof w:val="0"/>
          <w:snapToGrid w:val="0"/>
          <w:lang w:val="uk-UA"/>
        </w:rPr>
        <w:br/>
      </w:r>
      <w:r w:rsidRPr="004773F5">
        <w:rPr>
          <w:noProof w:val="0"/>
          <w:snapToGrid w:val="0"/>
          <w:lang w:val="uk-UA"/>
        </w:rPr>
        <w:t>80-х, Уітедом і Кей [1].</w:t>
      </w:r>
    </w:p>
    <w:p w:rsidR="00BC3EAC" w:rsidRPr="00BF57DF" w:rsidRDefault="00BC3EAC" w:rsidP="00646420">
      <w:pPr>
        <w:pStyle w:val="afffb"/>
        <w:rPr>
          <w:lang w:val="uk-UA"/>
        </w:rPr>
      </w:pPr>
      <w:r w:rsidRPr="00BF57DF">
        <w:rPr>
          <w:lang w:val="uk-UA"/>
        </w:rPr>
        <w:t xml:space="preserve">Методи цифрової обробки сигналів також знайшли застосування в </w:t>
      </w:r>
      <w:r w:rsidRPr="00BF57DF">
        <w:rPr>
          <w:lang w:val="uk-UA"/>
        </w:rPr>
        <w:lastRenderedPageBreak/>
        <w:t>комп'ютерній графіці. Цифрова фільтрація широко використовується при створенні текстур об'єктів, створення різних спецефектів, усунення різноманітних спотворень, що виникають при виведенні зображень на растрові пристрої виведення [28].</w:t>
      </w:r>
    </w:p>
    <w:p w:rsidR="00BC3EAC" w:rsidRPr="00BF57DF" w:rsidRDefault="00BC3EAC" w:rsidP="00BC3EAC">
      <w:pPr>
        <w:pStyle w:val="afa"/>
        <w:spacing w:line="360" w:lineRule="auto"/>
        <w:ind w:firstLine="720"/>
        <w:jc w:val="both"/>
        <w:rPr>
          <w:rFonts w:ascii="Times New Roman" w:hAnsi="Times New Roman"/>
          <w:sz w:val="28"/>
          <w:lang w:val="uk-UA"/>
        </w:rPr>
      </w:pPr>
    </w:p>
    <w:p w:rsidR="00BC3EAC" w:rsidRPr="00BF57DF" w:rsidRDefault="00BC3EAC" w:rsidP="002726DB">
      <w:pPr>
        <w:pStyle w:val="28"/>
        <w:outlineLvl w:val="1"/>
        <w:rPr>
          <w:lang w:val="uk-UA"/>
        </w:rPr>
      </w:pPr>
      <w:bookmarkStart w:id="32" w:name="_Toc27767951"/>
      <w:bookmarkStart w:id="33" w:name="_Toc27768145"/>
      <w:r w:rsidRPr="00BF57DF">
        <w:rPr>
          <w:lang w:val="uk-UA"/>
        </w:rPr>
        <w:t>1.3 Тренажерні системи</w:t>
      </w:r>
      <w:bookmarkEnd w:id="32"/>
      <w:bookmarkEnd w:id="33"/>
    </w:p>
    <w:p w:rsidR="00BC3EAC" w:rsidRPr="00BF57DF" w:rsidRDefault="00BC3EAC" w:rsidP="00BC3EAC">
      <w:pPr>
        <w:pStyle w:val="28"/>
        <w:rPr>
          <w:lang w:val="uk-UA"/>
        </w:rPr>
      </w:pPr>
    </w:p>
    <w:p w:rsidR="00BC3EAC" w:rsidRPr="00BF57DF" w:rsidRDefault="00BC3EAC" w:rsidP="00BC3EAC">
      <w:pPr>
        <w:pStyle w:val="afffb"/>
        <w:rPr>
          <w:lang w:val="uk-UA"/>
        </w:rPr>
      </w:pPr>
      <w:r w:rsidRPr="00BF57DF">
        <w:rPr>
          <w:lang w:val="uk-UA"/>
        </w:rPr>
        <w:t>З розвитком обчислювальної техніки істотне підвищення реалістичності одержуваного зображення дозволило використовувати цифрові системи візуалізації в тренажерах транспортних засобів (ТЗ), де раніше широко застосовувалися оптико-механічні системи.</w:t>
      </w:r>
    </w:p>
    <w:p w:rsidR="00BC3EAC" w:rsidRPr="00BF57DF" w:rsidRDefault="00BC3EAC" w:rsidP="00BC3EAC">
      <w:pPr>
        <w:pStyle w:val="afffb"/>
        <w:rPr>
          <w:lang w:val="uk-UA"/>
        </w:rPr>
      </w:pPr>
      <w:r w:rsidRPr="00BF57DF">
        <w:rPr>
          <w:lang w:val="uk-UA"/>
        </w:rPr>
        <w:t>Цифрові системи візуалізації дозволили зняти обмеження, що накладаються на тренажер через СВ, зменшити енергоспоживання, вивільнити від 30 до 50% площ, займаних раніше оптико-механічними системами ти</w:t>
      </w:r>
      <w:r w:rsidR="003477D0" w:rsidRPr="00BF57DF">
        <w:rPr>
          <w:lang w:val="uk-UA"/>
        </w:rPr>
        <w:t>пу «фізичний макет-телекамера».</w:t>
      </w:r>
      <w:r w:rsidRPr="00BF57DF">
        <w:rPr>
          <w:lang w:val="uk-UA"/>
        </w:rPr>
        <w:t xml:space="preserve"> Крім того, спростилося обслуговування тренажерних систем, і підвищився рівень підготовки операторів транспортних засобів.</w:t>
      </w:r>
    </w:p>
    <w:p w:rsidR="00BC3EAC" w:rsidRPr="00BF57DF" w:rsidRDefault="00BC3EAC" w:rsidP="00BC3EAC">
      <w:pPr>
        <w:pStyle w:val="afffb"/>
        <w:rPr>
          <w:lang w:val="uk-UA"/>
        </w:rPr>
      </w:pPr>
      <w:r w:rsidRPr="00BF57DF">
        <w:rPr>
          <w:lang w:val="uk-UA"/>
        </w:rPr>
        <w:t>Сучасні тренажери дозволяють формувати і підтримувати у операторів професійні знання, навички та вміння, необхідні для керування транспортним засобом і його системами [</w:t>
      </w:r>
      <w:r w:rsidR="004723AB" w:rsidRPr="00BF57DF">
        <w:rPr>
          <w:lang w:val="uk-UA"/>
        </w:rPr>
        <w:t>18-20</w:t>
      </w:r>
      <w:r w:rsidRPr="00BF57DF">
        <w:rPr>
          <w:lang w:val="uk-UA"/>
        </w:rPr>
        <w:t>]. Для цього відпрацьовуються індивідуальні та групові дії при управлінні транспортним засобом, виконанні процедур і прийняття рішень в різних експл</w:t>
      </w:r>
      <w:r w:rsidR="003477D0" w:rsidRPr="00BF57DF">
        <w:rPr>
          <w:lang w:val="uk-UA"/>
        </w:rPr>
        <w:t xml:space="preserve">уатаційних умовах і ситуаціях. </w:t>
      </w:r>
      <w:r w:rsidRPr="00BF57DF">
        <w:rPr>
          <w:lang w:val="uk-UA"/>
        </w:rPr>
        <w:t xml:space="preserve">Використання тренажерів для навчання і підготовки має очевидні переваги. </w:t>
      </w:r>
    </w:p>
    <w:p w:rsidR="00BC3EAC" w:rsidRPr="00BF57DF" w:rsidRDefault="00BC3EAC" w:rsidP="00BC3EAC">
      <w:pPr>
        <w:pStyle w:val="afffb"/>
        <w:rPr>
          <w:lang w:val="uk-UA"/>
        </w:rPr>
      </w:pPr>
      <w:r w:rsidRPr="00BF57DF">
        <w:rPr>
          <w:lang w:val="uk-UA"/>
        </w:rPr>
        <w:t>Так наприклад:</w:t>
      </w:r>
    </w:p>
    <w:p w:rsidR="00BC3EAC" w:rsidRPr="00BF57DF" w:rsidRDefault="00BC3EAC" w:rsidP="003477D0">
      <w:pPr>
        <w:pStyle w:val="affff3"/>
        <w:ind w:firstLine="709"/>
        <w:rPr>
          <w:lang w:val="uk-UA"/>
        </w:rPr>
      </w:pPr>
      <w:r w:rsidRPr="00BF57DF">
        <w:rPr>
          <w:lang w:val="uk-UA"/>
        </w:rPr>
        <w:t>- імітація навколишнього оточення з високим ступенем реалістичності для відпрацювання на практиці прийомів керування транспортним засобом;</w:t>
      </w:r>
    </w:p>
    <w:p w:rsidR="00BC3EAC" w:rsidRPr="00BF57DF" w:rsidRDefault="00BC3EAC" w:rsidP="003477D0">
      <w:pPr>
        <w:pStyle w:val="affff3"/>
        <w:ind w:firstLine="709"/>
        <w:rPr>
          <w:lang w:val="uk-UA"/>
        </w:rPr>
      </w:pPr>
      <w:r w:rsidRPr="00BF57DF">
        <w:rPr>
          <w:lang w:val="uk-UA"/>
        </w:rPr>
        <w:t>- безпека - число подій зменшується, якщо оператор заздалегідь знає, як ве</w:t>
      </w:r>
      <w:r w:rsidR="00BF57DF" w:rsidRPr="00BF57DF">
        <w:rPr>
          <w:lang w:val="uk-UA"/>
        </w:rPr>
        <w:t>сти себе в критичних ситуаціях.</w:t>
      </w:r>
      <w:r w:rsidRPr="00BF57DF">
        <w:rPr>
          <w:lang w:val="uk-UA"/>
        </w:rPr>
        <w:t xml:space="preserve"> Існує також цілий ряд маневрів, безпечне виконання яких в</w:t>
      </w:r>
      <w:r w:rsidR="00BF57DF" w:rsidRPr="00BF57DF">
        <w:rPr>
          <w:lang w:val="uk-UA"/>
        </w:rPr>
        <w:t>имагає великої практики.</w:t>
      </w:r>
      <w:r w:rsidRPr="00BF57DF">
        <w:rPr>
          <w:lang w:val="uk-UA"/>
        </w:rPr>
        <w:t xml:space="preserve"> Подібні маневри можуть моделюватися на тренажерах без ризику для транспортного засобу та його </w:t>
      </w:r>
      <w:r w:rsidRPr="00BF57DF">
        <w:rPr>
          <w:lang w:val="uk-UA"/>
        </w:rPr>
        <w:lastRenderedPageBreak/>
        <w:t>оператора;</w:t>
      </w:r>
    </w:p>
    <w:p w:rsidR="00BC3EAC" w:rsidRPr="00BF57DF" w:rsidRDefault="00BC3EAC" w:rsidP="003477D0">
      <w:pPr>
        <w:pStyle w:val="affff3"/>
        <w:ind w:firstLine="709"/>
        <w:rPr>
          <w:lang w:val="uk-UA"/>
        </w:rPr>
      </w:pPr>
      <w:r w:rsidRPr="00BF57DF">
        <w:rPr>
          <w:lang w:val="uk-UA"/>
        </w:rPr>
        <w:t>- велика ефективність процесів навчання - на тренажері можна багаторазово імітувати маневри до тих пір, поки той, якого навчають не доб'ється задовільних результатів. Тренажери забезпечують моделювання навколишнього оточення при різних метеоумовах;</w:t>
      </w:r>
    </w:p>
    <w:p w:rsidR="00BC3EAC" w:rsidRPr="00BF57DF" w:rsidRDefault="00BC3EAC" w:rsidP="003477D0">
      <w:pPr>
        <w:pStyle w:val="affff3"/>
        <w:ind w:firstLine="709"/>
        <w:rPr>
          <w:lang w:val="uk-UA"/>
        </w:rPr>
      </w:pPr>
      <w:r w:rsidRPr="00BF57DF">
        <w:rPr>
          <w:lang w:val="uk-UA"/>
        </w:rPr>
        <w:t>- економія палива, відсутність шуму і забруднення атмосфери.</w:t>
      </w:r>
    </w:p>
    <w:p w:rsidR="00BC3EAC" w:rsidRPr="00BF57DF" w:rsidRDefault="00BC3EAC" w:rsidP="00BC3EAC">
      <w:pPr>
        <w:pStyle w:val="afffb"/>
        <w:rPr>
          <w:lang w:val="uk-UA"/>
        </w:rPr>
      </w:pPr>
      <w:r w:rsidRPr="00BF57DF">
        <w:rPr>
          <w:lang w:val="uk-UA"/>
        </w:rPr>
        <w:t>Типовим аргументом на користь використання тренажерів є те, що моделюва</w:t>
      </w:r>
      <w:r w:rsidR="003477D0" w:rsidRPr="00BF57DF">
        <w:rPr>
          <w:lang w:val="uk-UA"/>
        </w:rPr>
        <w:t xml:space="preserve">ння дешевше і безпечніше. </w:t>
      </w:r>
      <w:r w:rsidRPr="00BF57DF">
        <w:rPr>
          <w:lang w:val="uk-UA"/>
        </w:rPr>
        <w:t xml:space="preserve">Однак моделювання в ряді випадків може бути і </w:t>
      </w:r>
      <w:r w:rsidR="003477D0" w:rsidRPr="00BF57DF">
        <w:rPr>
          <w:lang w:val="uk-UA"/>
        </w:rPr>
        <w:t>«</w:t>
      </w:r>
      <w:r w:rsidRPr="00BF57DF">
        <w:rPr>
          <w:lang w:val="uk-UA"/>
        </w:rPr>
        <w:t>багатше</w:t>
      </w:r>
      <w:r w:rsidR="003477D0" w:rsidRPr="00BF57DF">
        <w:rPr>
          <w:lang w:val="uk-UA"/>
        </w:rPr>
        <w:t>»</w:t>
      </w:r>
      <w:r w:rsidRPr="00BF57DF">
        <w:rPr>
          <w:lang w:val="uk-UA"/>
        </w:rPr>
        <w:t xml:space="preserve"> реальног</w:t>
      </w:r>
      <w:r w:rsidR="003477D0" w:rsidRPr="00BF57DF">
        <w:rPr>
          <w:lang w:val="uk-UA"/>
        </w:rPr>
        <w:t>о водіння транспортного засобу.</w:t>
      </w:r>
      <w:r w:rsidRPr="00BF57DF">
        <w:rPr>
          <w:lang w:val="uk-UA"/>
        </w:rPr>
        <w:t xml:space="preserve"> На тренажері можна мод</w:t>
      </w:r>
      <w:r w:rsidR="003477D0" w:rsidRPr="00BF57DF">
        <w:rPr>
          <w:lang w:val="uk-UA"/>
        </w:rPr>
        <w:t>елювати серію критичних відмов.</w:t>
      </w:r>
      <w:r w:rsidRPr="00BF57DF">
        <w:rPr>
          <w:lang w:val="uk-UA"/>
        </w:rPr>
        <w:t xml:space="preserve"> Наприклад, пожежа двигуна з наступною відмовою електроустаткування при поганих погодних умовах.</w:t>
      </w:r>
    </w:p>
    <w:p w:rsidR="00BC3EAC" w:rsidRPr="00BF57DF" w:rsidRDefault="00BC3EAC" w:rsidP="00BC3EAC">
      <w:pPr>
        <w:pStyle w:val="afffb"/>
        <w:rPr>
          <w:lang w:val="uk-UA"/>
        </w:rPr>
      </w:pPr>
      <w:r w:rsidRPr="00BF57DF">
        <w:rPr>
          <w:lang w:val="uk-UA"/>
        </w:rPr>
        <w:t>Використання ЕОМ в системах візуалізації і управління рухом робить моделювання руху транспортного засобу в даний час більш реалістичним, ніж раніше [18</w:t>
      </w:r>
      <w:r w:rsidR="004A6FAB" w:rsidRPr="00BF57DF">
        <w:rPr>
          <w:lang w:val="uk-UA"/>
        </w:rPr>
        <w:t>,19</w:t>
      </w:r>
      <w:r w:rsidR="003477D0" w:rsidRPr="00BF57DF">
        <w:rPr>
          <w:lang w:val="uk-UA"/>
        </w:rPr>
        <w:t>].</w:t>
      </w:r>
      <w:r w:rsidRPr="00BF57DF">
        <w:rPr>
          <w:lang w:val="uk-UA"/>
        </w:rPr>
        <w:t xml:space="preserve"> Наприклад, у ВПС та цивільній авіації створені і використовуються тренажери нов</w:t>
      </w:r>
      <w:r w:rsidR="00BF57DF" w:rsidRPr="00BF57DF">
        <w:rPr>
          <w:lang w:val="uk-UA"/>
        </w:rPr>
        <w:t>ого покоління.</w:t>
      </w:r>
      <w:r w:rsidRPr="00BF57DF">
        <w:rPr>
          <w:lang w:val="uk-UA"/>
        </w:rPr>
        <w:t xml:space="preserve"> Вони дозволяють настільки повно моделювати реальний політ, що, як стверджують деякі експерти, на них можна навчати льотчиків</w:t>
      </w:r>
      <w:r w:rsidR="003477D0" w:rsidRPr="00BF57DF">
        <w:rPr>
          <w:lang w:val="uk-UA"/>
        </w:rPr>
        <w:t xml:space="preserve"> швидше і краще, ніж на літаку.</w:t>
      </w:r>
      <w:r w:rsidRPr="00BF57DF">
        <w:rPr>
          <w:lang w:val="uk-UA"/>
        </w:rPr>
        <w:t xml:space="preserve"> Збільшення часу тренувань льотчиків вже призвело, наприклад, в США до того, що курсанти останнього року навчання літають зараз на 40 год менше, ніж раніше.</w:t>
      </w:r>
    </w:p>
    <w:p w:rsidR="00BC3EAC" w:rsidRPr="00BF57DF" w:rsidRDefault="00BC3EAC" w:rsidP="00BC3EAC">
      <w:pPr>
        <w:spacing w:line="360" w:lineRule="auto"/>
        <w:ind w:firstLine="720"/>
        <w:jc w:val="both"/>
        <w:rPr>
          <w:sz w:val="28"/>
          <w:lang w:val="uk-UA"/>
        </w:rPr>
      </w:pPr>
    </w:p>
    <w:p w:rsidR="00BC3EAC" w:rsidRPr="00BF57DF" w:rsidRDefault="00BC3EAC" w:rsidP="002726DB">
      <w:pPr>
        <w:pStyle w:val="28"/>
        <w:outlineLvl w:val="1"/>
        <w:rPr>
          <w:lang w:val="uk-UA"/>
        </w:rPr>
      </w:pPr>
      <w:bookmarkStart w:id="34" w:name="_Toc27767952"/>
      <w:bookmarkStart w:id="35" w:name="_Toc27768146"/>
      <w:r w:rsidRPr="00BF57DF">
        <w:rPr>
          <w:lang w:val="uk-UA"/>
        </w:rPr>
        <w:t>1.4 Методи формування 3D зображень</w:t>
      </w:r>
      <w:bookmarkEnd w:id="34"/>
      <w:bookmarkEnd w:id="35"/>
    </w:p>
    <w:p w:rsidR="00BC3EAC" w:rsidRPr="00BF57DF" w:rsidRDefault="00BC3EAC" w:rsidP="00BC3EAC">
      <w:pPr>
        <w:spacing w:line="360" w:lineRule="auto"/>
        <w:ind w:firstLine="720"/>
        <w:jc w:val="both"/>
        <w:rPr>
          <w:sz w:val="28"/>
          <w:lang w:val="uk-UA"/>
        </w:rPr>
      </w:pPr>
    </w:p>
    <w:p w:rsidR="00BC3EAC" w:rsidRPr="00BF57DF" w:rsidRDefault="00BC3EAC" w:rsidP="00BC3EAC">
      <w:pPr>
        <w:pStyle w:val="afffb"/>
        <w:rPr>
          <w:lang w:val="uk-UA"/>
        </w:rPr>
      </w:pPr>
      <w:r w:rsidRPr="00BF57DF">
        <w:rPr>
          <w:lang w:val="uk-UA"/>
        </w:rPr>
        <w:t>Цифрові системи візуалізації, що використовуються в тренажерах транспортних засобів, формують тривимірне зображення, імітуючи навколишню дійсність. Синтез зображення об'єктів в тривимірній комп'ютерній графіці виконується в два основних етапи:</w:t>
      </w:r>
    </w:p>
    <w:p w:rsidR="00BC3EAC" w:rsidRPr="00BF57DF" w:rsidRDefault="00BC3EAC" w:rsidP="003477D0">
      <w:pPr>
        <w:pStyle w:val="affff3"/>
        <w:ind w:firstLine="709"/>
        <w:rPr>
          <w:lang w:val="uk-UA"/>
        </w:rPr>
      </w:pPr>
      <w:r w:rsidRPr="00BF57DF">
        <w:rPr>
          <w:lang w:val="uk-UA"/>
        </w:rPr>
        <w:t>- етап визначення видимих поверхонь;</w:t>
      </w:r>
    </w:p>
    <w:p w:rsidR="00BC3EAC" w:rsidRPr="00BF57DF" w:rsidRDefault="00BC3EAC" w:rsidP="003477D0">
      <w:pPr>
        <w:pStyle w:val="affff3"/>
        <w:ind w:firstLine="709"/>
        <w:rPr>
          <w:lang w:val="uk-UA"/>
        </w:rPr>
      </w:pPr>
      <w:r w:rsidRPr="00BF57DF">
        <w:rPr>
          <w:lang w:val="uk-UA"/>
        </w:rPr>
        <w:t>- етап розрахунку освітленості.</w:t>
      </w:r>
    </w:p>
    <w:p w:rsidR="00BC3EAC" w:rsidRPr="00BF57DF" w:rsidRDefault="00BC3EAC" w:rsidP="00BC3EAC">
      <w:pPr>
        <w:pStyle w:val="afffb"/>
        <w:rPr>
          <w:lang w:val="uk-UA"/>
        </w:rPr>
      </w:pPr>
      <w:r w:rsidRPr="00BF57DF">
        <w:rPr>
          <w:lang w:val="uk-UA"/>
        </w:rPr>
        <w:lastRenderedPageBreak/>
        <w:t>На першому етапі з безлічі поверхонь об'єктів сцени виділяються поверхні, видимі з центру проекцій, а саме, виконується побудова центральної проекції видимих частин об'єктів сцени на проекційної площини. Під час синтезу зображення кожного пікселя екрану зіставляється відповідна точка видимої частини об'єкта. В даний час існують різні алгоритми визначення видимих поверхонь, серед яких алгоритми, що працюють за методом зворотного трасування променів (ray-tracing) [8], і алгоритми на базі методу прямого трасування: алгоритм z-буфера [10], ал</w:t>
      </w:r>
      <w:r w:rsidR="003477D0" w:rsidRPr="00BF57DF">
        <w:rPr>
          <w:lang w:val="uk-UA"/>
        </w:rPr>
        <w:t>горитм сортування по глибині (</w:t>
      </w:r>
      <w:r w:rsidRPr="00BF57DF">
        <w:rPr>
          <w:lang w:val="uk-UA"/>
        </w:rPr>
        <w:t>depth sort), алгоритми скану</w:t>
      </w:r>
      <w:r w:rsidR="00A25E63">
        <w:rPr>
          <w:lang w:val="uk-UA"/>
        </w:rPr>
        <w:t>вання</w:t>
      </w:r>
      <w:r w:rsidRPr="00BF57DF">
        <w:rPr>
          <w:lang w:val="uk-UA"/>
        </w:rPr>
        <w:t xml:space="preserve"> рядк</w:t>
      </w:r>
      <w:r w:rsidR="00A25E63">
        <w:rPr>
          <w:lang w:val="uk-UA"/>
        </w:rPr>
        <w:t>ів</w:t>
      </w:r>
      <w:r w:rsidRPr="00BF57DF">
        <w:rPr>
          <w:lang w:val="uk-UA"/>
        </w:rPr>
        <w:t xml:space="preserve"> і інші алгоритми.</w:t>
      </w:r>
    </w:p>
    <w:p w:rsidR="00BC3EAC" w:rsidRPr="00BF57DF" w:rsidRDefault="00BC3EAC" w:rsidP="00BC3EAC">
      <w:pPr>
        <w:pStyle w:val="afffb"/>
        <w:rPr>
          <w:lang w:val="uk-UA"/>
        </w:rPr>
      </w:pPr>
      <w:r w:rsidRPr="00BF57DF">
        <w:rPr>
          <w:lang w:val="uk-UA"/>
        </w:rPr>
        <w:t>Перераховані алгоритми моделюють поширення світла від об'єкта до центру проекцій через пікселі екрану (площину проекції). При цьому використовується три способи побудови алгоритмів визначення видимих поверхонь:</w:t>
      </w:r>
    </w:p>
    <w:p w:rsidR="00BC3EAC" w:rsidRPr="00BF57DF" w:rsidRDefault="00BC3EAC" w:rsidP="003477D0">
      <w:pPr>
        <w:pStyle w:val="affff3"/>
        <w:ind w:firstLine="709"/>
        <w:rPr>
          <w:lang w:val="uk-UA"/>
        </w:rPr>
      </w:pPr>
      <w:r w:rsidRPr="00BF57DF">
        <w:rPr>
          <w:lang w:val="uk-UA"/>
        </w:rPr>
        <w:t>- моделюється шлях променів від сцени до екрану;</w:t>
      </w:r>
    </w:p>
    <w:p w:rsidR="00BC3EAC" w:rsidRPr="00BF57DF" w:rsidRDefault="00BC3EAC" w:rsidP="003477D0">
      <w:pPr>
        <w:pStyle w:val="affff3"/>
        <w:ind w:firstLine="709"/>
        <w:rPr>
          <w:lang w:val="uk-UA"/>
        </w:rPr>
      </w:pPr>
      <w:r w:rsidRPr="00BF57DF">
        <w:rPr>
          <w:lang w:val="uk-UA"/>
        </w:rPr>
        <w:t>- моделюється шлях променів від екрану до сцени;</w:t>
      </w:r>
    </w:p>
    <w:p w:rsidR="00BC3EAC" w:rsidRPr="00BF57DF" w:rsidRDefault="00BC3EAC" w:rsidP="003477D0">
      <w:pPr>
        <w:pStyle w:val="affff3"/>
        <w:ind w:firstLine="709"/>
        <w:rPr>
          <w:lang w:val="uk-UA"/>
        </w:rPr>
      </w:pPr>
      <w:r w:rsidRPr="00BF57DF">
        <w:rPr>
          <w:lang w:val="uk-UA"/>
        </w:rPr>
        <w:t>- комбінація двох перших.</w:t>
      </w:r>
    </w:p>
    <w:p w:rsidR="00BC3EAC" w:rsidRPr="00BF57DF" w:rsidRDefault="00BC3EAC" w:rsidP="00BC3EAC">
      <w:pPr>
        <w:pStyle w:val="afffb"/>
        <w:rPr>
          <w:lang w:val="uk-UA"/>
        </w:rPr>
      </w:pPr>
      <w:r w:rsidRPr="00BF57DF">
        <w:rPr>
          <w:lang w:val="uk-UA"/>
        </w:rPr>
        <w:t>У першому способі побудови алгоритму напрямок ходу проекційних променів збігається з напрямком поширення світла в реальному просторі, тому цей метод отримав на</w:t>
      </w:r>
      <w:r w:rsidR="003477D0" w:rsidRPr="00BF57DF">
        <w:rPr>
          <w:lang w:val="uk-UA"/>
        </w:rPr>
        <w:t xml:space="preserve">зву методу прямого трасування. </w:t>
      </w:r>
      <w:r w:rsidRPr="00BF57DF">
        <w:rPr>
          <w:lang w:val="uk-UA"/>
        </w:rPr>
        <w:t>У конкретних реалізаціях даного методу для синтезу зображення об'єктів сцени виконують проектування графічних примітивів (ГП), що складають об'єкти, на екран. При цьому для кожного ГП визначаються пікселі, накривають його проекцією.</w:t>
      </w:r>
    </w:p>
    <w:p w:rsidR="00BC3EAC" w:rsidRPr="00BF57DF" w:rsidRDefault="00BC3EAC" w:rsidP="00BC3EAC">
      <w:pPr>
        <w:pStyle w:val="afffb"/>
        <w:rPr>
          <w:lang w:val="uk-UA"/>
        </w:rPr>
      </w:pPr>
      <w:r w:rsidRPr="00BF57DF">
        <w:rPr>
          <w:lang w:val="uk-UA"/>
        </w:rPr>
        <w:t>Другий спосіб побудови алгоритму здійснюється наступним чином. Від центру проекцій через кожен піксель екрану проводиться проекційний промінь до перетину з одним або декількома ГП сцени, а потім вибирається ГП, поверхня якого буде в</w:t>
      </w:r>
      <w:r w:rsidR="00A96725" w:rsidRPr="00BF57DF">
        <w:rPr>
          <w:lang w:val="uk-UA"/>
        </w:rPr>
        <w:t xml:space="preserve">ідображатися в даному пікселі. </w:t>
      </w:r>
      <w:r w:rsidRPr="00BF57DF">
        <w:rPr>
          <w:lang w:val="uk-UA"/>
        </w:rPr>
        <w:t>Алгоритм зветься «метод зворотного трасування», так як при цьому напрямок ходу модельованих променів протилежно природному напрямку руху світлових променів.</w:t>
      </w:r>
    </w:p>
    <w:p w:rsidR="00BC3EAC" w:rsidRPr="00BF57DF" w:rsidRDefault="00BC3EAC" w:rsidP="00BC3EAC">
      <w:pPr>
        <w:pStyle w:val="afffb"/>
        <w:rPr>
          <w:lang w:val="uk-UA"/>
        </w:rPr>
      </w:pPr>
      <w:r w:rsidRPr="00BF57DF">
        <w:rPr>
          <w:lang w:val="uk-UA"/>
        </w:rPr>
        <w:lastRenderedPageBreak/>
        <w:t>В даний час розроблені і широко застосовуються програмні інтерфейси (API) для синтезу зображення тривимірних сцен - DirectX і OpenGL [</w:t>
      </w:r>
      <w:r w:rsidR="0007595A" w:rsidRPr="00BF57DF">
        <w:rPr>
          <w:lang w:val="uk-UA"/>
        </w:rPr>
        <w:t>21</w:t>
      </w:r>
      <w:r w:rsidRPr="00BF57DF">
        <w:rPr>
          <w:lang w:val="uk-UA"/>
        </w:rPr>
        <w:t>], що використовують різновид методу прямого трасування на основі z-буфера. Набори команд OpenGL і DirectX можуть бути реалізовані як програмно, з застосуванням універсального процесора, так і апаратно, за допомогою графічних 3D-акселераторів, що підтримують всі або частину команд зазначених API, що визначається версією підтримуваних інтерфейсів.</w:t>
      </w:r>
    </w:p>
    <w:p w:rsidR="00BC3EAC" w:rsidRPr="00BF57DF" w:rsidRDefault="00BC3EAC" w:rsidP="00BC3EAC">
      <w:pPr>
        <w:pStyle w:val="afffb"/>
        <w:rPr>
          <w:lang w:val="uk-UA"/>
        </w:rPr>
      </w:pPr>
      <w:r w:rsidRPr="00BF57DF">
        <w:rPr>
          <w:lang w:val="uk-UA"/>
        </w:rPr>
        <w:t>У методі прямого трасування на основі z-буфера 3D-сцена задається полігонами (багатокутникам</w:t>
      </w:r>
      <w:r w:rsidR="00BF57DF" w:rsidRPr="00BF57DF">
        <w:rPr>
          <w:lang w:val="uk-UA"/>
        </w:rPr>
        <w:t>и).</w:t>
      </w:r>
      <w:r w:rsidRPr="00BF57DF">
        <w:rPr>
          <w:lang w:val="uk-UA"/>
        </w:rPr>
        <w:t xml:space="preserve"> При формуванні зображення всі полігони проходять наступні етапи обробки:</w:t>
      </w:r>
    </w:p>
    <w:p w:rsidR="00BC3EAC" w:rsidRPr="00BF57DF" w:rsidRDefault="00BC3EAC" w:rsidP="00A96725">
      <w:pPr>
        <w:pStyle w:val="affff3"/>
        <w:ind w:firstLine="709"/>
        <w:rPr>
          <w:lang w:val="uk-UA"/>
        </w:rPr>
      </w:pPr>
      <w:r w:rsidRPr="00BF57DF">
        <w:rPr>
          <w:lang w:val="uk-UA"/>
        </w:rPr>
        <w:t xml:space="preserve">- трансформація, </w:t>
      </w:r>
      <w:r w:rsidR="00A25E63">
        <w:rPr>
          <w:lang w:val="uk-UA"/>
        </w:rPr>
        <w:t>Г</w:t>
      </w:r>
      <w:r w:rsidRPr="00BF57DF">
        <w:rPr>
          <w:lang w:val="uk-UA"/>
        </w:rPr>
        <w:t>П переводяться з системи координат об'єкту в світову (базову) систему координат, а потім в систему координат спостерігача (центру проекцій);</w:t>
      </w:r>
    </w:p>
    <w:p w:rsidR="00BC3EAC" w:rsidRPr="00BF57DF" w:rsidRDefault="00BC3EAC" w:rsidP="00A96725">
      <w:pPr>
        <w:pStyle w:val="affff3"/>
        <w:ind w:firstLine="709"/>
        <w:rPr>
          <w:lang w:val="uk-UA"/>
        </w:rPr>
      </w:pPr>
      <w:r w:rsidRPr="00BF57DF">
        <w:rPr>
          <w:lang w:val="uk-UA"/>
        </w:rPr>
        <w:t>- растр</w:t>
      </w:r>
      <w:r w:rsidR="00A96725" w:rsidRPr="00BF57DF">
        <w:rPr>
          <w:lang w:val="uk-UA"/>
        </w:rPr>
        <w:t>ування</w:t>
      </w:r>
      <w:r w:rsidRPr="00BF57DF">
        <w:rPr>
          <w:lang w:val="uk-UA"/>
        </w:rPr>
        <w:t>, полігон проектується на площину екрану, і визначаються пікселі, накривають цієї проекцією;</w:t>
      </w:r>
    </w:p>
    <w:p w:rsidR="00BC3EAC" w:rsidRPr="00BF57DF" w:rsidRDefault="00BC3EAC" w:rsidP="00A96725">
      <w:pPr>
        <w:pStyle w:val="affff3"/>
        <w:ind w:firstLine="709"/>
        <w:rPr>
          <w:lang w:val="uk-UA"/>
        </w:rPr>
      </w:pPr>
      <w:r w:rsidRPr="00BF57DF">
        <w:rPr>
          <w:lang w:val="uk-UA"/>
        </w:rPr>
        <w:t>- порівняння в z-буфері, для кожного пікселя, накривають проекцією полігону, обчислюється z координата відповідної точки на полігоні. Відбувається порівняння цього значення з z-координатою, його вміст для даного пікселя в z-буфері. Якщо z-координата полігону ближче до центру проекцій, то вона записується в z-буфер.</w:t>
      </w:r>
    </w:p>
    <w:p w:rsidR="00BC3EAC" w:rsidRPr="00BF57DF" w:rsidRDefault="00BC3EAC" w:rsidP="00BC3EAC">
      <w:pPr>
        <w:spacing w:line="360" w:lineRule="auto"/>
        <w:ind w:firstLine="720"/>
        <w:jc w:val="both"/>
        <w:rPr>
          <w:sz w:val="28"/>
          <w:lang w:val="uk-UA"/>
        </w:rPr>
      </w:pPr>
      <w:r w:rsidRPr="00BF57DF">
        <w:rPr>
          <w:sz w:val="28"/>
          <w:lang w:val="uk-UA"/>
        </w:rPr>
        <w:t>Переваги алгоритму z-буфера, в порівнянні з іншими алгоритмами прямого трасування - лінійна залежність числа порівнянь в z-буфері від ступеня деталізації об'єктів, тобто від кількості ГП в об'єкті.</w:t>
      </w:r>
    </w:p>
    <w:p w:rsidR="00BC3EAC" w:rsidRPr="00BF57DF" w:rsidRDefault="00BC3EAC" w:rsidP="00BC3EAC">
      <w:pPr>
        <w:pStyle w:val="afffb"/>
        <w:rPr>
          <w:lang w:val="uk-UA"/>
        </w:rPr>
      </w:pPr>
      <w:r w:rsidRPr="00BF57DF">
        <w:rPr>
          <w:lang w:val="uk-UA"/>
        </w:rPr>
        <w:t xml:space="preserve">Недоліки. Обчислення на етапі </w:t>
      </w:r>
      <w:r w:rsidR="00A25E63">
        <w:rPr>
          <w:lang w:val="uk-UA"/>
        </w:rPr>
        <w:t>растування</w:t>
      </w:r>
      <w:r w:rsidRPr="00BF57DF">
        <w:rPr>
          <w:lang w:val="uk-UA"/>
        </w:rPr>
        <w:t xml:space="preserve"> пропорційні кількості ГП. Єдиний тип </w:t>
      </w:r>
      <w:r w:rsidR="00A25E63">
        <w:rPr>
          <w:lang w:val="uk-UA"/>
        </w:rPr>
        <w:t>Г</w:t>
      </w:r>
      <w:r w:rsidRPr="00BF57DF">
        <w:rPr>
          <w:lang w:val="uk-UA"/>
        </w:rPr>
        <w:t xml:space="preserve">П, який відображається даним алгоритмом, є багатокутники, що призводить до зниження реалістичності зображення, або вимагає невиправдано великих витрат для її підвищення (це недолік всіх методів прямого трасування). Обмежена точність z-буфера призводить до спотворень при відображенні об'єктів. Неточність обчислення значення координати z викликає помилки при стикуванні багатокутників, що мають спільну грань і, </w:t>
      </w:r>
      <w:r w:rsidRPr="00BF57DF">
        <w:rPr>
          <w:lang w:val="uk-UA"/>
        </w:rPr>
        <w:lastRenderedPageBreak/>
        <w:t>як наслідок, помилки при нанесенні текстури на поверхню об'єкта.</w:t>
      </w:r>
    </w:p>
    <w:p w:rsidR="00BC3EAC" w:rsidRPr="00BF57DF" w:rsidRDefault="00BC3EAC" w:rsidP="00BC3EAC">
      <w:pPr>
        <w:pStyle w:val="afffb"/>
        <w:rPr>
          <w:lang w:val="uk-UA"/>
        </w:rPr>
      </w:pPr>
      <w:r w:rsidRPr="00BF57DF">
        <w:rPr>
          <w:lang w:val="uk-UA"/>
        </w:rPr>
        <w:t xml:space="preserve">На відміну від алгоритмів прямого трасування, де єдиним типом </w:t>
      </w:r>
      <w:r w:rsidR="00A25E63">
        <w:rPr>
          <w:lang w:val="uk-UA"/>
        </w:rPr>
        <w:t>Г</w:t>
      </w:r>
      <w:r w:rsidRPr="00BF57DF">
        <w:rPr>
          <w:lang w:val="uk-UA"/>
        </w:rPr>
        <w:t>П є багатокутник (практично використовуються тільки трикутники), алгоритми зворотного трасування (Ray Tracing) можуть працювати як з багатокутниками, так і з криволінійними поверхнями [</w:t>
      </w:r>
      <w:r w:rsidR="0007595A" w:rsidRPr="00BF57DF">
        <w:rPr>
          <w:lang w:val="uk-UA"/>
        </w:rPr>
        <w:t>8,</w:t>
      </w:r>
      <w:r w:rsidRPr="00BF57DF">
        <w:rPr>
          <w:lang w:val="uk-UA"/>
        </w:rPr>
        <w:t>10]. Це виключає необхідність апроксимації криволінійних поверхонь об'єктів полігонами, а також значно підвищує реалістичність синтезованих зображень. Розширення номенклатури типів використовуваних графічних примітивів призводить до того, що опис тривимірної сцени</w:t>
      </w:r>
      <w:r w:rsidR="00C15718">
        <w:rPr>
          <w:lang w:val="uk-UA"/>
        </w:rPr>
        <w:t xml:space="preserve"> в</w:t>
      </w:r>
      <w:r w:rsidRPr="00BF57DF">
        <w:rPr>
          <w:lang w:val="uk-UA"/>
        </w:rPr>
        <w:t xml:space="preserve"> тій же мірі деталізації вимагає меншої кількості даних (наприклад, потрібно зберігати лише координати центру сфери і її радіус замість зберігання координат вершин всіх апроксим</w:t>
      </w:r>
      <w:r w:rsidR="00C15718">
        <w:rPr>
          <w:lang w:val="uk-UA"/>
        </w:rPr>
        <w:t>уючих</w:t>
      </w:r>
      <w:r w:rsidRPr="00BF57DF">
        <w:rPr>
          <w:lang w:val="uk-UA"/>
        </w:rPr>
        <w:t xml:space="preserve"> сфер полігонів). Метод зворотного трасування володіє також і іншими </w:t>
      </w:r>
      <w:r w:rsidR="00C15718">
        <w:rPr>
          <w:lang w:val="uk-UA"/>
        </w:rPr>
        <w:t>перевагами</w:t>
      </w:r>
      <w:r w:rsidRPr="00BF57DF">
        <w:rPr>
          <w:lang w:val="uk-UA"/>
        </w:rPr>
        <w:t>: автоматичне дотримання вимоги по кутовому дозволу [20]</w:t>
      </w:r>
      <w:r w:rsidR="00C15718">
        <w:rPr>
          <w:lang w:val="uk-UA"/>
        </w:rPr>
        <w:t>,</w:t>
      </w:r>
      <w:r w:rsidRPr="00BF57DF">
        <w:rPr>
          <w:lang w:val="uk-UA"/>
        </w:rPr>
        <w:t xml:space="preserve"> широкі можливості по </w:t>
      </w:r>
      <w:r w:rsidR="00C15718">
        <w:rPr>
          <w:lang w:val="uk-UA"/>
        </w:rPr>
        <w:t>розпаралелюванню</w:t>
      </w:r>
      <w:r w:rsidRPr="00BF57DF">
        <w:rPr>
          <w:lang w:val="uk-UA"/>
        </w:rPr>
        <w:t xml:space="preserve"> обчислень.</w:t>
      </w:r>
    </w:p>
    <w:p w:rsidR="00BC3EAC" w:rsidRPr="00BF57DF" w:rsidRDefault="00BC3EAC" w:rsidP="00BC3EAC">
      <w:pPr>
        <w:pStyle w:val="afffb"/>
        <w:rPr>
          <w:lang w:val="uk-UA"/>
        </w:rPr>
      </w:pPr>
      <w:r w:rsidRPr="00BF57DF">
        <w:rPr>
          <w:lang w:val="uk-UA"/>
        </w:rPr>
        <w:t xml:space="preserve">Існуючі для універсальних процесорів програмні реалізації алгоритмів, </w:t>
      </w:r>
      <w:r w:rsidR="00C15718">
        <w:rPr>
          <w:lang w:val="uk-UA"/>
        </w:rPr>
        <w:t xml:space="preserve">які </w:t>
      </w:r>
      <w:r w:rsidRPr="00BF57DF">
        <w:rPr>
          <w:lang w:val="uk-UA"/>
        </w:rPr>
        <w:t>побудован</w:t>
      </w:r>
      <w:r w:rsidR="00C15718">
        <w:rPr>
          <w:lang w:val="uk-UA"/>
        </w:rPr>
        <w:t>і</w:t>
      </w:r>
      <w:r w:rsidRPr="00BF57DF">
        <w:rPr>
          <w:lang w:val="uk-UA"/>
        </w:rPr>
        <w:t xml:space="preserve"> за методом зворотного трасування (в іноземній літературі ці алгоритми звуться ray-tracing - дослівно: трасування променів) мають низьку продуктивність, що обмежує область їх використання системами, які працюють не в реальному часі (наприклад, програмні пакети POV-Ray, Maya). Разом з цим, за кордоном уже кілька організацій (Advanced Rendering Technology і ін.) </w:t>
      </w:r>
      <w:r w:rsidR="00C15718">
        <w:rPr>
          <w:lang w:val="uk-UA"/>
        </w:rPr>
        <w:t>в</w:t>
      </w:r>
      <w:r w:rsidRPr="00BF57DF">
        <w:rPr>
          <w:lang w:val="uk-UA"/>
        </w:rPr>
        <w:t xml:space="preserve">едуть активні дослідження і дослідні роботи </w:t>
      </w:r>
      <w:r w:rsidR="00C15718">
        <w:rPr>
          <w:lang w:val="uk-UA"/>
        </w:rPr>
        <w:t>з</w:t>
      </w:r>
      <w:r w:rsidRPr="00BF57DF">
        <w:rPr>
          <w:lang w:val="uk-UA"/>
        </w:rPr>
        <w:t xml:space="preserve"> апаратної реалізації методу зворотного трасування. В даний час фірма Nvidia розробила графічні процесори: GPU TU102, TU104, TU106, в яких апаратно реалізовані деякі функції методу зворотного трасування.</w:t>
      </w:r>
    </w:p>
    <w:p w:rsidR="00646420" w:rsidRPr="00646420" w:rsidRDefault="00646420" w:rsidP="00646420">
      <w:pPr>
        <w:pStyle w:val="afa"/>
        <w:spacing w:line="360" w:lineRule="auto"/>
        <w:ind w:firstLine="720"/>
        <w:jc w:val="both"/>
        <w:rPr>
          <w:rFonts w:ascii="Times New Roman" w:hAnsi="Times New Roman"/>
          <w:bCs/>
          <w:sz w:val="28"/>
          <w:szCs w:val="28"/>
          <w:lang w:val="uk-UA"/>
        </w:rPr>
      </w:pPr>
      <w:r w:rsidRPr="00646420">
        <w:rPr>
          <w:rFonts w:ascii="Times New Roman" w:hAnsi="Times New Roman"/>
          <w:bCs/>
          <w:sz w:val="28"/>
          <w:szCs w:val="28"/>
          <w:lang w:val="uk-UA"/>
        </w:rPr>
        <w:t xml:space="preserve">Значну частину обчислень в алгоритмах, побудованих в рамках методу зворотного трасування, займає пошук точок перетину проекційних променів з об'єктами сцени. Цій темі присвячено ряд робіт, наприклад, алгоритм трасування променів, званий «сферичним трасуванням», запропонований в [1,17]. Графічні примітиви, оброблювані даними алгоритмом, задаються аналітично рівняннями в неявній формі. Перетин променя з поверхнею </w:t>
      </w:r>
      <w:r w:rsidRPr="00646420">
        <w:rPr>
          <w:rFonts w:ascii="Times New Roman" w:hAnsi="Times New Roman"/>
          <w:bCs/>
          <w:sz w:val="28"/>
          <w:szCs w:val="28"/>
          <w:lang w:val="uk-UA"/>
        </w:rPr>
        <w:lastRenderedPageBreak/>
        <w:t>обчислюється ітераційним методом. Перевагою запропонованого алгоритму є гарантоване знаходження першого перетину. Алгоритм трасування променів «сферичним трасуванням» дозволяє застосовувати його для синтезу зображень широкого спектру поверхонь, в тому числі, описуваних суцільними геометричними конструктивами (CSG), складчастих поверхонь, фрактальних поверхонь. Недоліки алгоритму: залежність кількості ітерацій від положення проекційного променя щодо об'єкта та погана збіжність ітераційного методу для проекційних променів, що проходять поблизу поверхні об'єкту.</w:t>
      </w:r>
    </w:p>
    <w:p w:rsidR="00646420" w:rsidRPr="00646420" w:rsidRDefault="00646420" w:rsidP="00646420">
      <w:pPr>
        <w:pStyle w:val="afa"/>
        <w:spacing w:line="360" w:lineRule="auto"/>
        <w:ind w:firstLine="720"/>
        <w:jc w:val="both"/>
        <w:rPr>
          <w:rFonts w:ascii="Times New Roman" w:hAnsi="Times New Roman"/>
          <w:bCs/>
          <w:sz w:val="28"/>
          <w:szCs w:val="28"/>
          <w:lang w:val="uk-UA"/>
        </w:rPr>
      </w:pPr>
      <w:r w:rsidRPr="00646420">
        <w:rPr>
          <w:rFonts w:ascii="Times New Roman" w:hAnsi="Times New Roman"/>
          <w:bCs/>
          <w:sz w:val="28"/>
          <w:szCs w:val="28"/>
          <w:lang w:val="uk-UA"/>
        </w:rPr>
        <w:t>В [24] запропоновано інший алгоритм пошуку точки перетину з поверхнею сцени. Пошук точки перетину також виконується ітераційним методом для неявно заданих поверхонь, наприклад [17]. Важливою перевагою алгоритму [24] є використання методу дихотомії, при якому кількість ітерацій залежить тільки від необхідної точності. Це дозволяє однозначно задати кількість ітерацій, завдяки чому даний алгоритм можливо апаратно реалізувати з використанням паралельно-конвеєрної архітектури.</w:t>
      </w:r>
    </w:p>
    <w:p w:rsidR="00646420" w:rsidRPr="00646420" w:rsidRDefault="00646420" w:rsidP="00646420">
      <w:pPr>
        <w:pStyle w:val="afa"/>
        <w:spacing w:line="360" w:lineRule="auto"/>
        <w:ind w:firstLine="720"/>
        <w:jc w:val="both"/>
        <w:rPr>
          <w:rFonts w:ascii="Times New Roman" w:hAnsi="Times New Roman"/>
          <w:sz w:val="28"/>
          <w:lang w:val="uk-UA"/>
        </w:rPr>
      </w:pPr>
    </w:p>
    <w:p w:rsidR="00BC3EAC" w:rsidRPr="00BF57DF" w:rsidRDefault="00BC3EAC" w:rsidP="002726DB">
      <w:pPr>
        <w:pStyle w:val="28"/>
        <w:outlineLvl w:val="1"/>
        <w:rPr>
          <w:lang w:val="uk-UA"/>
        </w:rPr>
      </w:pPr>
      <w:bookmarkStart w:id="36" w:name="_Toc27767953"/>
      <w:bookmarkStart w:id="37" w:name="_Toc27768147"/>
      <w:r w:rsidRPr="00BF57DF">
        <w:rPr>
          <w:lang w:val="uk-UA"/>
        </w:rPr>
        <w:t>1.5 Методи опису просторових форм</w:t>
      </w:r>
      <w:bookmarkEnd w:id="36"/>
      <w:bookmarkEnd w:id="37"/>
    </w:p>
    <w:p w:rsidR="00BC3EAC" w:rsidRPr="00BF57DF" w:rsidRDefault="00BC3EAC" w:rsidP="00BC3EAC">
      <w:pPr>
        <w:pStyle w:val="afa"/>
        <w:spacing w:line="360" w:lineRule="auto"/>
        <w:ind w:firstLine="720"/>
        <w:jc w:val="both"/>
        <w:rPr>
          <w:rFonts w:ascii="Times New Roman" w:hAnsi="Times New Roman"/>
          <w:sz w:val="28"/>
          <w:lang w:val="uk-UA"/>
        </w:rPr>
      </w:pPr>
    </w:p>
    <w:p w:rsidR="00BC3EAC" w:rsidRPr="00BF57DF" w:rsidRDefault="00BC3EAC" w:rsidP="00BC3EAC">
      <w:pPr>
        <w:pStyle w:val="afffb"/>
        <w:rPr>
          <w:lang w:val="uk-UA"/>
        </w:rPr>
      </w:pPr>
      <w:r w:rsidRPr="00BF57DF">
        <w:rPr>
          <w:lang w:val="uk-UA"/>
        </w:rPr>
        <w:t>При синтезі високореалістічн</w:t>
      </w:r>
      <w:r w:rsidR="00C15718">
        <w:rPr>
          <w:lang w:val="uk-UA"/>
        </w:rPr>
        <w:t>ого</w:t>
      </w:r>
      <w:r w:rsidRPr="00BF57DF">
        <w:rPr>
          <w:lang w:val="uk-UA"/>
        </w:rPr>
        <w:t xml:space="preserve"> зображення для представлення просторових форм найчастіше використовуються поверхні першого і другого порядків.</w:t>
      </w:r>
    </w:p>
    <w:p w:rsidR="00BC3EAC" w:rsidRPr="00BF57DF" w:rsidRDefault="00BC3EAC" w:rsidP="00BC3EAC">
      <w:pPr>
        <w:pStyle w:val="afffb"/>
        <w:rPr>
          <w:lang w:val="uk-UA"/>
        </w:rPr>
      </w:pPr>
      <w:r w:rsidRPr="00BF57DF">
        <w:rPr>
          <w:lang w:val="uk-UA"/>
        </w:rPr>
        <w:t>Серед методів опису просторових форм найбільшого поширення в силу історичних причин отримав метод опису полігональної сітк</w:t>
      </w:r>
      <w:r w:rsidR="00C15718">
        <w:rPr>
          <w:lang w:val="uk-UA"/>
        </w:rPr>
        <w:t>и</w:t>
      </w:r>
      <w:r w:rsidRPr="00BF57DF">
        <w:rPr>
          <w:lang w:val="uk-UA"/>
        </w:rPr>
        <w:t xml:space="preserve"> [</w:t>
      </w:r>
      <w:r w:rsidR="00A1570C" w:rsidRPr="00BF57DF">
        <w:rPr>
          <w:lang w:val="uk-UA"/>
        </w:rPr>
        <w:t>1,3,</w:t>
      </w:r>
      <w:r w:rsidRPr="00BF57DF">
        <w:rPr>
          <w:lang w:val="uk-UA"/>
        </w:rPr>
        <w:t>2</w:t>
      </w:r>
      <w:r w:rsidR="00A1570C" w:rsidRPr="00BF57DF">
        <w:rPr>
          <w:lang w:val="uk-UA"/>
        </w:rPr>
        <w:t>1</w:t>
      </w:r>
      <w:r w:rsidRPr="00BF57DF">
        <w:rPr>
          <w:lang w:val="uk-UA"/>
        </w:rPr>
        <w:t>]. Полігональна сітка являє собою сукупність пов'язаних між собою плоских багатокутників, найчастіше трикутників, оскільки методи тріангуляції добре роз</w:t>
      </w:r>
      <w:r w:rsidR="00C15718">
        <w:rPr>
          <w:lang w:val="uk-UA"/>
        </w:rPr>
        <w:t>винені</w:t>
      </w:r>
      <w:r w:rsidRPr="00BF57DF">
        <w:rPr>
          <w:lang w:val="uk-UA"/>
        </w:rPr>
        <w:t xml:space="preserve"> [</w:t>
      </w:r>
      <w:r w:rsidR="00A1570C" w:rsidRPr="00BF57DF">
        <w:rPr>
          <w:lang w:val="uk-UA"/>
        </w:rPr>
        <w:t>1,3</w:t>
      </w:r>
      <w:r w:rsidRPr="00BF57DF">
        <w:rPr>
          <w:lang w:val="uk-UA"/>
        </w:rPr>
        <w:t xml:space="preserve">]. Більшість штучних об'єктів, таких як будівлі, мости, різні споруди, зручно описувати за допомогою полігональної сітки. Крім того, полігональні сітки застосовуються для опису криволінійних поверхонь. Однак недоліком такого опису є неточність представлення поверхні. Такі </w:t>
      </w:r>
      <w:r w:rsidRPr="00BF57DF">
        <w:rPr>
          <w:lang w:val="uk-UA"/>
        </w:rPr>
        <w:lastRenderedPageBreak/>
        <w:t xml:space="preserve">помилки опису можна зробити як завгодно малими, використовуючи все більше число багатокутників для поліпшення </w:t>
      </w:r>
      <w:r w:rsidR="00C15718">
        <w:rPr>
          <w:lang w:val="uk-UA"/>
        </w:rPr>
        <w:t>кусково</w:t>
      </w:r>
      <w:r w:rsidRPr="00BF57DF">
        <w:rPr>
          <w:lang w:val="uk-UA"/>
        </w:rPr>
        <w:t>-лінійної апроксимації. Збільшення числа багатокутників тягне за собою зростання витрат пам'яті, а також значно підвищує вимоги до продуктивності системи.</w:t>
      </w:r>
    </w:p>
    <w:p w:rsidR="00BC3EAC" w:rsidRPr="00BF57DF" w:rsidRDefault="00BC3EAC" w:rsidP="00BC3EAC">
      <w:pPr>
        <w:pStyle w:val="afffb"/>
        <w:rPr>
          <w:lang w:val="uk-UA"/>
        </w:rPr>
      </w:pPr>
      <w:r w:rsidRPr="00BF57DF">
        <w:rPr>
          <w:lang w:val="uk-UA"/>
        </w:rPr>
        <w:t xml:space="preserve">Крім того, при обчисленні кольору точки поверхні, </w:t>
      </w:r>
      <w:r w:rsidR="00C15718">
        <w:rPr>
          <w:lang w:val="uk-UA"/>
        </w:rPr>
        <w:t xml:space="preserve">що </w:t>
      </w:r>
      <w:r w:rsidRPr="00BF57DF">
        <w:rPr>
          <w:lang w:val="uk-UA"/>
        </w:rPr>
        <w:t>представлен</w:t>
      </w:r>
      <w:r w:rsidR="00C15718">
        <w:rPr>
          <w:lang w:val="uk-UA"/>
        </w:rPr>
        <w:t>а</w:t>
      </w:r>
      <w:r w:rsidRPr="00BF57DF">
        <w:rPr>
          <w:lang w:val="uk-UA"/>
        </w:rPr>
        <w:t xml:space="preserve"> полігонально</w:t>
      </w:r>
      <w:r w:rsidR="00C15718">
        <w:rPr>
          <w:lang w:val="uk-UA"/>
        </w:rPr>
        <w:t>ю</w:t>
      </w:r>
      <w:r w:rsidRPr="00BF57DF">
        <w:rPr>
          <w:lang w:val="uk-UA"/>
        </w:rPr>
        <w:t xml:space="preserve"> сіткою, виникає необхідність в інтерполяції освітленості по поверхні багатокутника для отримання якісного зображення. При відсутності процедури інтерполяції колір кожного багатокутника буде постійним по всій його площі, і кожен багатокутник матиме чітко окреслені межі. Найбільш поширеними методами обчислення кольору поверхні, представленої полігональної сітк</w:t>
      </w:r>
      <w:r w:rsidR="00C15718">
        <w:rPr>
          <w:lang w:val="uk-UA"/>
        </w:rPr>
        <w:t>и</w:t>
      </w:r>
      <w:r w:rsidRPr="00BF57DF">
        <w:rPr>
          <w:lang w:val="uk-UA"/>
        </w:rPr>
        <w:t>, є метод Гуро і метод Фонга [</w:t>
      </w:r>
      <w:r w:rsidR="00A00CC5" w:rsidRPr="00BF57DF">
        <w:rPr>
          <w:lang w:val="uk-UA"/>
        </w:rPr>
        <w:t>1,17</w:t>
      </w:r>
      <w:r w:rsidRPr="00BF57DF">
        <w:rPr>
          <w:lang w:val="uk-UA"/>
        </w:rPr>
        <w:t>]. Метод Гуро простіший і полягає в інтерполяції значення освітленості по поверхні багатокутника на підставі освітленості, обчисленої в його вершинах. Метод Фонга дає значно кращі результати і полягає в інтерполяції вектора нормалі до поверхні багатокутника на підставі значень векторів, обчислених в його вершинах. Метод Фонга більш трудомісткий і застосовується набагато рідше методу Гуро.</w:t>
      </w:r>
    </w:p>
    <w:p w:rsidR="00BC3EAC" w:rsidRPr="00BF57DF" w:rsidRDefault="00BC3EAC" w:rsidP="007D41B9">
      <w:pPr>
        <w:pStyle w:val="afffb"/>
        <w:rPr>
          <w:lang w:val="uk-UA"/>
        </w:rPr>
      </w:pPr>
      <w:r w:rsidRPr="00BF57DF">
        <w:rPr>
          <w:lang w:val="uk-UA"/>
        </w:rPr>
        <w:t xml:space="preserve">Іншим методом опису просторових форм є їх уявлення за допомогою шматків параметричних поверхонь. Найбільш часто для такого опису використовують параметричні </w:t>
      </w:r>
      <w:r w:rsidR="00587328" w:rsidRPr="00587328">
        <w:rPr>
          <w:lang w:val="uk-UA"/>
        </w:rPr>
        <w:t>бікубічні поверхні</w:t>
      </w:r>
      <w:r w:rsidRPr="00BF57DF">
        <w:rPr>
          <w:lang w:val="uk-UA"/>
        </w:rPr>
        <w:t xml:space="preserve">. Шматки параметричних поверхонь описують за допомогою трьох рівнянь (по одному для кожної координати x, y і z). Кожне рівняння має дві змінні, причому показники ступеня при них для </w:t>
      </w:r>
      <w:r w:rsidR="00587328">
        <w:rPr>
          <w:lang w:val="uk-UA"/>
        </w:rPr>
        <w:t>бікубічних</w:t>
      </w:r>
      <w:r w:rsidRPr="00BF57DF">
        <w:rPr>
          <w:lang w:val="uk-UA"/>
        </w:rPr>
        <w:t xml:space="preserve"> поверхонь не більше третьої. Для представлення поверхні із заданою точністю потрібна значно менша кількість шматків, ніж при апр</w:t>
      </w:r>
      <w:r w:rsidR="00BF57DF" w:rsidRPr="00BF57DF">
        <w:rPr>
          <w:lang w:val="uk-UA"/>
        </w:rPr>
        <w:t>оксимації полігональної сітк</w:t>
      </w:r>
      <w:r w:rsidR="00587328">
        <w:rPr>
          <w:lang w:val="uk-UA"/>
        </w:rPr>
        <w:t>и</w:t>
      </w:r>
      <w:r w:rsidR="00BF57DF" w:rsidRPr="00BF57DF">
        <w:rPr>
          <w:lang w:val="uk-UA"/>
        </w:rPr>
        <w:t>.</w:t>
      </w:r>
      <w:r w:rsidRPr="00BF57DF">
        <w:rPr>
          <w:lang w:val="uk-UA"/>
        </w:rPr>
        <w:t xml:space="preserve"> Основною перевагою такого опису є можливість передачі геометричної форми дуже складних поверхонь. Недоліком такого подання є істотно більш складні алгоритми обчислення параметрів точки на поверхні.</w:t>
      </w:r>
    </w:p>
    <w:p w:rsidR="00BC3EAC" w:rsidRPr="00BF57DF" w:rsidRDefault="00BC3EAC" w:rsidP="007D41B9">
      <w:pPr>
        <w:pStyle w:val="afffb"/>
        <w:rPr>
          <w:lang w:val="uk-UA"/>
        </w:rPr>
      </w:pPr>
      <w:r w:rsidRPr="00BF57DF">
        <w:rPr>
          <w:lang w:val="uk-UA"/>
        </w:rPr>
        <w:t xml:space="preserve">При використанні розглянутих вище методів тривимірне тіло представляється у вигляді замкнутої поверхні. На відміну від цих методів </w:t>
      </w:r>
      <w:r w:rsidRPr="00BF57DF">
        <w:rPr>
          <w:lang w:val="uk-UA"/>
        </w:rPr>
        <w:lastRenderedPageBreak/>
        <w:t>метод моделювання суцільних тіл має справу з твердими об'єктами. Як примітив</w:t>
      </w:r>
      <w:r w:rsidR="00587328">
        <w:rPr>
          <w:lang w:val="uk-UA"/>
        </w:rPr>
        <w:t>и</w:t>
      </w:r>
      <w:r w:rsidRPr="00BF57DF">
        <w:rPr>
          <w:lang w:val="uk-UA"/>
        </w:rPr>
        <w:t xml:space="preserve"> тут використовуються такі тіла, як куби, конуси, сфери, циліндри і т.д. </w:t>
      </w:r>
    </w:p>
    <w:p w:rsidR="00BC3EAC" w:rsidRPr="00BF57DF" w:rsidRDefault="00BC3EAC" w:rsidP="007D41B9">
      <w:pPr>
        <w:pStyle w:val="afffb"/>
        <w:rPr>
          <w:lang w:val="uk-UA"/>
        </w:rPr>
      </w:pPr>
      <w:r w:rsidRPr="00BF57DF">
        <w:rPr>
          <w:lang w:val="uk-UA"/>
        </w:rPr>
        <w:t>При описі об'єктів суцільними тілами виділяють три напрямки:</w:t>
      </w:r>
    </w:p>
    <w:p w:rsidR="00BC3EAC" w:rsidRPr="00BF57DF" w:rsidRDefault="00BC3EAC" w:rsidP="007D41B9">
      <w:pPr>
        <w:pStyle w:val="afffb"/>
        <w:rPr>
          <w:lang w:val="uk-UA"/>
        </w:rPr>
      </w:pPr>
      <w:r w:rsidRPr="00BF57DF">
        <w:rPr>
          <w:lang w:val="uk-UA"/>
        </w:rPr>
        <w:t>1. Осередкові методи, коли обмежену ділянку простору, що охоплює весь модельований об'єкт, розбивається на велике чис</w:t>
      </w:r>
      <w:r w:rsidR="00A96725" w:rsidRPr="00BF57DF">
        <w:rPr>
          <w:lang w:val="uk-UA"/>
        </w:rPr>
        <w:t>ло дискретних кубічних комірок.</w:t>
      </w:r>
      <w:r w:rsidRPr="00BF57DF">
        <w:rPr>
          <w:lang w:val="uk-UA"/>
        </w:rPr>
        <w:t xml:space="preserve"> При моделюванні записується інформація про належність чи неналежність кожного куба тілу об'єкта. Дані представляються у вигляді тривимірної матриці, в якій кожен елемент відповідає просторово</w:t>
      </w:r>
      <w:r w:rsidR="00587328">
        <w:rPr>
          <w:lang w:val="uk-UA"/>
        </w:rPr>
        <w:t>му</w:t>
      </w:r>
      <w:r w:rsidRPr="00BF57DF">
        <w:rPr>
          <w:lang w:val="uk-UA"/>
        </w:rPr>
        <w:t xml:space="preserve"> осередку. Для отримання моделі об'єкта з високою роздільною здатністю потрібні великі обсяги пам'яті</w:t>
      </w:r>
      <w:r w:rsidR="00CE0457" w:rsidRPr="00BF57DF">
        <w:rPr>
          <w:lang w:val="uk-UA"/>
        </w:rPr>
        <w:t>;</w:t>
      </w:r>
    </w:p>
    <w:p w:rsidR="00BC3EAC" w:rsidRPr="00BF57DF" w:rsidRDefault="00BC3EAC" w:rsidP="007D41B9">
      <w:pPr>
        <w:pStyle w:val="afffb"/>
        <w:rPr>
          <w:lang w:val="uk-UA"/>
        </w:rPr>
      </w:pPr>
      <w:r w:rsidRPr="00BF57DF">
        <w:rPr>
          <w:lang w:val="uk-UA"/>
        </w:rPr>
        <w:t xml:space="preserve">2. Методи конструктивної геометрії, в яких об'єкт представляється у вигляді комбінації простих форм. Булеві операції над примітивами дозволяють досягати об'єднання, віднімання і ділення загальної частини примітивів. Перевагами цього методу є простота опису, невеликі витрати пам'яті, можливість розвитку моделі. Недоліком </w:t>
      </w:r>
      <w:r w:rsidR="00CE0457" w:rsidRPr="00BF57DF">
        <w:rPr>
          <w:lang w:val="uk-UA"/>
        </w:rPr>
        <w:t>є трудомісткі алгоритми обробки;</w:t>
      </w:r>
    </w:p>
    <w:p w:rsidR="00BC3EAC" w:rsidRPr="00BF57DF" w:rsidRDefault="00BC3EAC" w:rsidP="007D41B9">
      <w:pPr>
        <w:pStyle w:val="afffb"/>
        <w:rPr>
          <w:lang w:val="uk-UA"/>
        </w:rPr>
      </w:pPr>
      <w:r w:rsidRPr="00BF57DF">
        <w:rPr>
          <w:lang w:val="uk-UA"/>
        </w:rPr>
        <w:t>3. Одним з перспективних напрямків у розвитку методів опису об'єк</w:t>
      </w:r>
      <w:r w:rsidR="00BF57DF" w:rsidRPr="00BF57DF">
        <w:rPr>
          <w:lang w:val="uk-UA"/>
        </w:rPr>
        <w:t xml:space="preserve">тів є уявлення об'єкта межами. </w:t>
      </w:r>
      <w:r w:rsidRPr="00BF57DF">
        <w:rPr>
          <w:lang w:val="uk-UA"/>
        </w:rPr>
        <w:t>В пам'яті машини зберігаються всі елементи, які створюють межі об'єкта (поверхні, краї поверхонь і т.п.), а також зберігається топологічна інформація, що показує, як ці елементи пов'язані один з одним.</w:t>
      </w:r>
    </w:p>
    <w:p w:rsidR="00BC3EAC" w:rsidRPr="00BF57DF" w:rsidRDefault="00BC3EAC" w:rsidP="007D41B9">
      <w:pPr>
        <w:pStyle w:val="afffb"/>
        <w:rPr>
          <w:lang w:val="uk-UA"/>
        </w:rPr>
      </w:pPr>
      <w:r w:rsidRPr="00BF57DF">
        <w:rPr>
          <w:lang w:val="uk-UA"/>
        </w:rPr>
        <w:t xml:space="preserve">При моделюванні об'єкта межами структура даних будується одночасно з процесом створення моделі. Зображення може бути побудовано досить просто і швидко на будь-якій стадії обробки об'єкта, оскільки завдання країв присутній в структурі даних явно, а для зображення вже наявних країв необхідно використовувати відповідний алгоритм їх проектування на екран. При описі межами допускається використання булевих операцій, однак, це призводить до ускладнення процесу обчислень. Перевагами цього методу є великі можливості геометричного моделювання форм, швидкий доступ до геометричної інформації, просте створення </w:t>
      </w:r>
      <w:r w:rsidRPr="00BF57DF">
        <w:rPr>
          <w:lang w:val="uk-UA"/>
        </w:rPr>
        <w:lastRenderedPageBreak/>
        <w:t>геометричних поверхонь вільних форм.</w:t>
      </w:r>
    </w:p>
    <w:p w:rsidR="00BC3EAC" w:rsidRPr="00BF57DF" w:rsidRDefault="00BC3EAC" w:rsidP="00BC3EAC">
      <w:pPr>
        <w:pStyle w:val="afa"/>
        <w:spacing w:line="360" w:lineRule="auto"/>
        <w:ind w:firstLine="720"/>
        <w:jc w:val="both"/>
        <w:rPr>
          <w:rFonts w:ascii="Times New Roman" w:hAnsi="Times New Roman"/>
          <w:sz w:val="28"/>
          <w:lang w:val="uk-UA"/>
        </w:rPr>
      </w:pPr>
    </w:p>
    <w:p w:rsidR="007D41B9" w:rsidRPr="00BF57DF" w:rsidRDefault="00BC3EAC" w:rsidP="002726DB">
      <w:pPr>
        <w:pStyle w:val="28"/>
        <w:outlineLvl w:val="1"/>
        <w:rPr>
          <w:lang w:val="uk-UA"/>
        </w:rPr>
      </w:pPr>
      <w:bookmarkStart w:id="38" w:name="_Toc27767954"/>
      <w:bookmarkStart w:id="39" w:name="_Toc27768148"/>
      <w:r w:rsidRPr="00BF57DF">
        <w:rPr>
          <w:lang w:val="uk-UA"/>
        </w:rPr>
        <w:t>1.6 Методи побудови гр</w:t>
      </w:r>
      <w:r w:rsidR="0037487A" w:rsidRPr="00BF57DF">
        <w:rPr>
          <w:lang w:val="uk-UA"/>
        </w:rPr>
        <w:t>а</w:t>
      </w:r>
      <w:r w:rsidRPr="00BF57DF">
        <w:rPr>
          <w:lang w:val="uk-UA"/>
        </w:rPr>
        <w:t>фічних обчислювальних систем</w:t>
      </w:r>
      <w:bookmarkEnd w:id="38"/>
      <w:bookmarkEnd w:id="39"/>
    </w:p>
    <w:p w:rsidR="007D41B9" w:rsidRPr="00BF57DF" w:rsidRDefault="007D41B9" w:rsidP="00BC3EAC">
      <w:pPr>
        <w:pStyle w:val="afa"/>
        <w:spacing w:line="360" w:lineRule="auto"/>
        <w:ind w:firstLine="720"/>
        <w:jc w:val="both"/>
        <w:rPr>
          <w:rFonts w:ascii="Times New Roman" w:hAnsi="Times New Roman"/>
          <w:sz w:val="28"/>
          <w:lang w:val="uk-UA"/>
        </w:rPr>
      </w:pPr>
    </w:p>
    <w:p w:rsidR="00BC3EAC" w:rsidRPr="00BF57DF" w:rsidRDefault="00BC3EAC" w:rsidP="007D41B9">
      <w:pPr>
        <w:pStyle w:val="afffb"/>
        <w:rPr>
          <w:lang w:val="uk-UA"/>
        </w:rPr>
      </w:pPr>
      <w:r w:rsidRPr="00BF57DF">
        <w:rPr>
          <w:lang w:val="uk-UA"/>
        </w:rPr>
        <w:t>Існує два основних напрямки побудови обчислювальних систем: системи загального призначення (універсальні), призначені для вирішення широкого кола завдань</w:t>
      </w:r>
      <w:r w:rsidR="003F4A00">
        <w:rPr>
          <w:lang w:val="uk-UA"/>
        </w:rPr>
        <w:t>,</w:t>
      </w:r>
      <w:r w:rsidRPr="00BF57DF">
        <w:rPr>
          <w:lang w:val="uk-UA"/>
        </w:rPr>
        <w:t xml:space="preserve"> і системи спеціального призначення, область застосування яких обмежена деяким класом вирішуваних завдань (передача даних, управління технологічними процесами), а в деяких випадках і окрем</w:t>
      </w:r>
      <w:r w:rsidR="003F4A00">
        <w:rPr>
          <w:lang w:val="uk-UA"/>
        </w:rPr>
        <w:t>ими</w:t>
      </w:r>
      <w:r w:rsidRPr="00BF57DF">
        <w:rPr>
          <w:lang w:val="uk-UA"/>
        </w:rPr>
        <w:t xml:space="preserve"> завданням - наприклад, система Deep Blue компанії IBM для гри в шахи.</w:t>
      </w:r>
    </w:p>
    <w:p w:rsidR="00BC3EAC" w:rsidRPr="00BF57DF" w:rsidRDefault="00BC3EAC" w:rsidP="007D41B9">
      <w:pPr>
        <w:pStyle w:val="afffb"/>
        <w:rPr>
          <w:lang w:val="uk-UA"/>
        </w:rPr>
      </w:pPr>
      <w:r w:rsidRPr="00BF57DF">
        <w:rPr>
          <w:lang w:val="uk-UA"/>
        </w:rPr>
        <w:t>При виборі між засобами загального призначення та спеціал</w:t>
      </w:r>
      <w:r w:rsidR="003F4A00">
        <w:rPr>
          <w:lang w:val="uk-UA"/>
        </w:rPr>
        <w:t>ьними</w:t>
      </w:r>
      <w:r w:rsidRPr="00BF57DF">
        <w:rPr>
          <w:lang w:val="uk-UA"/>
        </w:rPr>
        <w:t xml:space="preserve"> доводиться вибирати між спеціалізованою функціональністю і функціональністю загального призначення. Продуктивність сучасних універсальних ЕОМ досягла досить високого рівня, однак для вирішення завдань обробки зображення в реально</w:t>
      </w:r>
      <w:r w:rsidR="00BF57DF" w:rsidRPr="00BF57DF">
        <w:rPr>
          <w:lang w:val="uk-UA"/>
        </w:rPr>
        <w:t xml:space="preserve">му часі це занадто дорога річ. </w:t>
      </w:r>
      <w:r w:rsidRPr="00BF57DF">
        <w:rPr>
          <w:lang w:val="uk-UA"/>
        </w:rPr>
        <w:t>Спеціалізоване апаратне забезпечення виконує роботу швидше універсального процесора</w:t>
      </w:r>
      <w:r w:rsidR="00007F25" w:rsidRPr="00BF57DF">
        <w:rPr>
          <w:lang w:val="uk-UA"/>
        </w:rPr>
        <w:t xml:space="preserve"> СВ [8,10]. </w:t>
      </w:r>
      <w:r w:rsidRPr="00BF57DF">
        <w:rPr>
          <w:lang w:val="uk-UA"/>
        </w:rPr>
        <w:t>З іншого боку, спеціалізоване апаратне забезпечення є дорогим і не може ви</w:t>
      </w:r>
      <w:r w:rsidR="00BF57DF" w:rsidRPr="00BF57DF">
        <w:rPr>
          <w:lang w:val="uk-UA"/>
        </w:rPr>
        <w:t xml:space="preserve">користовуватися в інших цілях. </w:t>
      </w:r>
      <w:r w:rsidRPr="00BF57DF">
        <w:rPr>
          <w:lang w:val="uk-UA"/>
        </w:rPr>
        <w:t>Відповідно, вартість спеціалізованих систем зростає з підвищенням рівня спеціалізації. Ця можливість вибору - постійно обговорювана тема при розробці графічних систем.</w:t>
      </w:r>
    </w:p>
    <w:p w:rsidR="00BC3EAC" w:rsidRPr="00BF57DF" w:rsidRDefault="00BC3EAC" w:rsidP="007D41B9">
      <w:pPr>
        <w:pStyle w:val="afffb"/>
        <w:rPr>
          <w:lang w:val="uk-UA"/>
        </w:rPr>
      </w:pPr>
      <w:r w:rsidRPr="00BF57DF">
        <w:rPr>
          <w:lang w:val="uk-UA"/>
        </w:rPr>
        <w:t>Спеціалізація добре простежується на прикладі архітектури растрових систем відображення. Так, найбільші виробники авіаційних тренажерів, такі як Evans &amp; Sutherland, CAE, General Electric, McDonnell-Douglas і Singer/Link, використовують ряд загальних принципів побудови СВ</w:t>
      </w:r>
      <w:r w:rsidR="00007F25" w:rsidRPr="00BF57DF">
        <w:rPr>
          <w:lang w:val="uk-UA"/>
        </w:rPr>
        <w:t xml:space="preserve"> [</w:t>
      </w:r>
      <w:r w:rsidR="00C66DE4" w:rsidRPr="00BF57DF">
        <w:rPr>
          <w:lang w:val="uk-UA"/>
        </w:rPr>
        <w:t>7,</w:t>
      </w:r>
      <w:r w:rsidR="00007F25" w:rsidRPr="00BF57DF">
        <w:rPr>
          <w:lang w:val="uk-UA"/>
        </w:rPr>
        <w:t>10]</w:t>
      </w:r>
      <w:r w:rsidRPr="00BF57DF">
        <w:rPr>
          <w:lang w:val="uk-UA"/>
        </w:rPr>
        <w:t>. Наприклад, встановлюються спеціалізовані процесори для управління базою даних, виконання трансформації примітивів, растериза</w:t>
      </w:r>
      <w:r w:rsidR="003F4A00">
        <w:rPr>
          <w:lang w:val="uk-UA"/>
        </w:rPr>
        <w:t>ція</w:t>
      </w:r>
      <w:r w:rsidRPr="00BF57DF">
        <w:rPr>
          <w:lang w:val="uk-UA"/>
        </w:rPr>
        <w:t xml:space="preserve"> зображення, а також для виконання операцій по поліпшенню зображення (антиаліайзингу, фільтрація). Це призводить до того, що обчислювач СВ авіаційного </w:t>
      </w:r>
      <w:r w:rsidRPr="00BF57DF">
        <w:rPr>
          <w:lang w:val="uk-UA"/>
        </w:rPr>
        <w:lastRenderedPageBreak/>
        <w:t>тренажера є довгий конвеєр спеціалізованих процесорів. Спецпроцесори, що відповідають за безпосереднє виконання графічних операцій, складають графічний процесор. Графічний процесор використовується для виконання складних тривимірних геометричних перетворень і визначення видимих поверхонь. Прикладом такого процесора є пристрій для обчислення швидких геометричних перетворень методом зворотного трасування, що працює в реальному часі. Подібні системи мають більш високу продуктивність, але і більш високу вартість, ніж універсальні системи. Компромісним варіантом можна вважати спеціалізовані системи, побудовані на основі готових процесорів.</w:t>
      </w:r>
    </w:p>
    <w:p w:rsidR="00BC3EAC" w:rsidRPr="00BF57DF" w:rsidRDefault="00BC3EAC" w:rsidP="007D41B9">
      <w:pPr>
        <w:pStyle w:val="afffb"/>
        <w:rPr>
          <w:lang w:val="uk-UA"/>
        </w:rPr>
      </w:pPr>
      <w:r w:rsidRPr="00BF57DF">
        <w:rPr>
          <w:lang w:val="uk-UA"/>
        </w:rPr>
        <w:t>В даний час набули широкого поширення три стратегії підвищення продуктивності графічних операцій:</w:t>
      </w:r>
    </w:p>
    <w:p w:rsidR="00BC3EAC" w:rsidRPr="00BF57DF" w:rsidRDefault="00BC3EAC" w:rsidP="007D41B9">
      <w:pPr>
        <w:pStyle w:val="afffb"/>
        <w:rPr>
          <w:lang w:val="uk-UA"/>
        </w:rPr>
      </w:pPr>
      <w:r w:rsidRPr="00BF57DF">
        <w:rPr>
          <w:lang w:val="uk-UA"/>
        </w:rPr>
        <w:t xml:space="preserve">1. </w:t>
      </w:r>
      <w:r w:rsidR="00545B41" w:rsidRPr="00BF57DF">
        <w:rPr>
          <w:lang w:val="uk-UA"/>
        </w:rPr>
        <w:t>універсальні процесори, що містять внутрішню апаратну підтримку графічних операцій;</w:t>
      </w:r>
    </w:p>
    <w:p w:rsidR="00BC3EAC" w:rsidRPr="00BF57DF" w:rsidRDefault="00545B41" w:rsidP="007D41B9">
      <w:pPr>
        <w:pStyle w:val="afffb"/>
        <w:rPr>
          <w:lang w:val="uk-UA"/>
        </w:rPr>
      </w:pPr>
      <w:r w:rsidRPr="00BF57DF">
        <w:rPr>
          <w:lang w:val="uk-UA"/>
        </w:rPr>
        <w:t>2. графічні процесори з власними шинами і системами пам'яті;</w:t>
      </w:r>
    </w:p>
    <w:p w:rsidR="00BC3EAC" w:rsidRPr="00BF57DF" w:rsidRDefault="00545B41" w:rsidP="007D41B9">
      <w:pPr>
        <w:pStyle w:val="afffb"/>
        <w:rPr>
          <w:lang w:val="uk-UA"/>
        </w:rPr>
      </w:pPr>
      <w:r w:rsidRPr="00BF57DF">
        <w:rPr>
          <w:lang w:val="uk-UA"/>
        </w:rPr>
        <w:t>3. кластерні обчислювальні системи.</w:t>
      </w:r>
    </w:p>
    <w:p w:rsidR="00BC3EAC" w:rsidRPr="00BF57DF" w:rsidRDefault="00BC3EAC" w:rsidP="007D41B9">
      <w:pPr>
        <w:pStyle w:val="afffb"/>
        <w:rPr>
          <w:lang w:val="uk-UA"/>
        </w:rPr>
      </w:pPr>
      <w:r w:rsidRPr="00BF57DF">
        <w:rPr>
          <w:lang w:val="uk-UA"/>
        </w:rPr>
        <w:t>Стратегія 1 реалізується використанням додаткового набору команд для центрального процесора. Відомі такі розширення наборів команд для x86-сумісних процесорів: Multimedia extension (MMX) і Streaming SIMD extension (SSE, SSE2) корпорації Intel, а також розширення команд 3DNow! фірми AMD. Процесори, що підтримують даний набір команд, виконує графічні завдання швидше, однак це збільшення продуктивності не задовольняє потреб додатків, які працювали з 3D-графікою. У зв'язку з цим сучасні системи використовують спеціалізовані графічні карти з апаратною підтримкою тривимірних графічних операцій.</w:t>
      </w:r>
    </w:p>
    <w:p w:rsidR="00BC3EAC" w:rsidRPr="00BF57DF" w:rsidRDefault="00BC3EAC" w:rsidP="007D41B9">
      <w:pPr>
        <w:pStyle w:val="afffb"/>
        <w:rPr>
          <w:lang w:val="uk-UA"/>
        </w:rPr>
      </w:pPr>
      <w:r w:rsidRPr="00BF57DF">
        <w:rPr>
          <w:lang w:val="uk-UA"/>
        </w:rPr>
        <w:t>Функціональність і продуктивність графічних карт практично повністю визначається використаними в них графічними чіпами - спецпроцесор, які за складністю обг</w:t>
      </w:r>
      <w:r w:rsidR="00BF57DF" w:rsidRPr="00BF57DF">
        <w:rPr>
          <w:lang w:val="uk-UA"/>
        </w:rPr>
        <w:t xml:space="preserve">аняють універсальні процесори. </w:t>
      </w:r>
      <w:r w:rsidRPr="00BF57DF">
        <w:rPr>
          <w:lang w:val="uk-UA"/>
        </w:rPr>
        <w:t>Серед провідних виробників графічних чіпів слід відзначити компанії AMD і nVidia</w:t>
      </w:r>
      <w:r w:rsidR="00A96725" w:rsidRPr="00BF57DF">
        <w:rPr>
          <w:lang w:val="uk-UA"/>
        </w:rPr>
        <w:t xml:space="preserve">. </w:t>
      </w:r>
      <w:r w:rsidRPr="00BF57DF">
        <w:rPr>
          <w:lang w:val="uk-UA"/>
        </w:rPr>
        <w:t xml:space="preserve">Використання графічних карт є застосуванням стратегії 2, так як на платі графічної карти </w:t>
      </w:r>
      <w:r w:rsidRPr="00BF57DF">
        <w:rPr>
          <w:lang w:val="uk-UA"/>
        </w:rPr>
        <w:lastRenderedPageBreak/>
        <w:t>присутні графічні процесори з власними шинами даних (в разі платформ x86</w:t>
      </w:r>
      <w:r w:rsidR="003F58F7" w:rsidRPr="00BF57DF">
        <w:rPr>
          <w:lang w:val="uk-UA"/>
        </w:rPr>
        <w:t> </w:t>
      </w:r>
      <w:r w:rsidR="00A96725" w:rsidRPr="00BF57DF">
        <w:rPr>
          <w:lang w:val="uk-UA"/>
        </w:rPr>
        <w:t>-</w:t>
      </w:r>
      <w:r w:rsidRPr="00BF57DF">
        <w:rPr>
          <w:lang w:val="uk-UA"/>
        </w:rPr>
        <w:t xml:space="preserve"> PCI Express) і системами пам'яті (типу GDDR5, SDR).</w:t>
      </w:r>
    </w:p>
    <w:p w:rsidR="00BC3EAC" w:rsidRPr="00BF57DF" w:rsidRDefault="00BC3EAC" w:rsidP="007D41B9">
      <w:pPr>
        <w:pStyle w:val="afffb"/>
        <w:rPr>
          <w:lang w:val="uk-UA"/>
        </w:rPr>
      </w:pPr>
      <w:r w:rsidRPr="00BF57DF">
        <w:rPr>
          <w:lang w:val="uk-UA"/>
        </w:rPr>
        <w:t xml:space="preserve">Приклад використання стратегії 3 демонструє російська компанія </w:t>
      </w:r>
      <w:r w:rsidR="00A96725" w:rsidRPr="00BF57DF">
        <w:rPr>
          <w:lang w:val="uk-UA"/>
        </w:rPr>
        <w:t>«</w:t>
      </w:r>
      <w:r w:rsidRPr="00BF57DF">
        <w:rPr>
          <w:lang w:val="uk-UA"/>
        </w:rPr>
        <w:t>Транзас</w:t>
      </w:r>
      <w:r w:rsidR="00A96725" w:rsidRPr="00BF57DF">
        <w:rPr>
          <w:lang w:val="uk-UA"/>
        </w:rPr>
        <w:t>»</w:t>
      </w:r>
      <w:r w:rsidRPr="00BF57DF">
        <w:rPr>
          <w:lang w:val="uk-UA"/>
        </w:rPr>
        <w:t>. Архітектура тренажерів цієї компанії побудована на застосуванні стандартних IBM сумісних комп'ютерів, об'єднаних в локальну мережу Ethernet. Будь-який елемент локальної мережі може бути доданий або відключений динамічно без реструктуризації системи в цілому. Для обміну даними в мережі застосовуються стандартні протоколи, що дозволяє використовувати вбудовані засоби Windows NT. Також існує можливість оновлення програмного забезпечення з розширеними можливостями в міру введення нових рекомендацій. Модульна структура дозволяє встановити будь-яку конфігурацію тренажера за кількістю робочих місць інструкторів.</w:t>
      </w:r>
    </w:p>
    <w:p w:rsidR="00BC3EAC" w:rsidRPr="00BF57DF" w:rsidRDefault="00BC3EAC" w:rsidP="007D41B9">
      <w:pPr>
        <w:pStyle w:val="afffb"/>
        <w:rPr>
          <w:lang w:val="uk-UA"/>
        </w:rPr>
      </w:pPr>
      <w:r w:rsidRPr="00BF57DF">
        <w:rPr>
          <w:lang w:val="uk-UA"/>
        </w:rPr>
        <w:t>У комп'ютерній графіці існує два основних напрямки скорочення часу синтезу зображень:</w:t>
      </w:r>
    </w:p>
    <w:p w:rsidR="00BC3EAC" w:rsidRPr="00BF57DF" w:rsidRDefault="00BC3EAC" w:rsidP="00A96725">
      <w:pPr>
        <w:pStyle w:val="affff3"/>
        <w:ind w:firstLine="709"/>
        <w:rPr>
          <w:lang w:val="uk-UA"/>
        </w:rPr>
      </w:pPr>
      <w:r w:rsidRPr="00BF57DF">
        <w:rPr>
          <w:lang w:val="uk-UA"/>
        </w:rPr>
        <w:t>- розпаралелювання обчислень;</w:t>
      </w:r>
    </w:p>
    <w:p w:rsidR="00BC3EAC" w:rsidRPr="00BF57DF" w:rsidRDefault="00BC3EAC" w:rsidP="00A96725">
      <w:pPr>
        <w:pStyle w:val="affff3"/>
        <w:ind w:firstLine="709"/>
        <w:rPr>
          <w:lang w:val="uk-UA"/>
        </w:rPr>
      </w:pPr>
      <w:r w:rsidRPr="00BF57DF">
        <w:rPr>
          <w:lang w:val="uk-UA"/>
        </w:rPr>
        <w:t>- конве</w:t>
      </w:r>
      <w:r w:rsidR="00A96725" w:rsidRPr="00BF57DF">
        <w:rPr>
          <w:lang w:val="uk-UA"/>
        </w:rPr>
        <w:t>є</w:t>
      </w:r>
      <w:r w:rsidRPr="00BF57DF">
        <w:rPr>
          <w:lang w:val="uk-UA"/>
        </w:rPr>
        <w:t>ризац</w:t>
      </w:r>
      <w:r w:rsidR="00A96725" w:rsidRPr="00BF57DF">
        <w:rPr>
          <w:lang w:val="uk-UA"/>
        </w:rPr>
        <w:t>і</w:t>
      </w:r>
      <w:r w:rsidRPr="00BF57DF">
        <w:rPr>
          <w:lang w:val="uk-UA"/>
        </w:rPr>
        <w:t>я.</w:t>
      </w:r>
    </w:p>
    <w:p w:rsidR="00BC3EAC" w:rsidRPr="00BF57DF" w:rsidRDefault="00BC3EAC" w:rsidP="007D41B9">
      <w:pPr>
        <w:pStyle w:val="afffb"/>
        <w:rPr>
          <w:lang w:val="uk-UA"/>
        </w:rPr>
      </w:pPr>
      <w:r w:rsidRPr="00BF57DF">
        <w:rPr>
          <w:lang w:val="uk-UA"/>
        </w:rPr>
        <w:t>Розпаралелювання обчислень лежить в основі архітектури практично всіх високопродуктивних графічних систем. Розпаралелювання обчислень здійснюють наступними способами (або їх комбінацією):</w:t>
      </w:r>
    </w:p>
    <w:p w:rsidR="00BC3EAC" w:rsidRPr="00BF57DF" w:rsidRDefault="00A96725" w:rsidP="007D41B9">
      <w:pPr>
        <w:pStyle w:val="afffb"/>
        <w:rPr>
          <w:lang w:val="uk-UA"/>
        </w:rPr>
      </w:pPr>
      <w:r w:rsidRPr="00BF57DF">
        <w:rPr>
          <w:lang w:val="uk-UA"/>
        </w:rPr>
        <w:t>1.</w:t>
      </w:r>
      <w:r w:rsidR="00BC3EAC" w:rsidRPr="00BF57DF">
        <w:rPr>
          <w:lang w:val="uk-UA"/>
        </w:rPr>
        <w:t xml:space="preserve"> Паралелізм зображення. Синтез зображення в окремому пікселі екрану не залежить від результатів обробки інших пікселів. Отже, пошук точок перетину проекційних променів з поверхнями об'єктів сцени може виконуватися одночасно в окремих процесорних елементах. Щоб скористатися перевагами такого способу розпаралелювання обчислень, кожен процесорний елемент повинен </w:t>
      </w:r>
      <w:r w:rsidR="00CE0457" w:rsidRPr="00BF57DF">
        <w:rPr>
          <w:lang w:val="uk-UA"/>
        </w:rPr>
        <w:t>мати доступ до всієї бази даних;</w:t>
      </w:r>
    </w:p>
    <w:p w:rsidR="00BC3EAC" w:rsidRPr="00BF57DF" w:rsidRDefault="00A96725" w:rsidP="007D41B9">
      <w:pPr>
        <w:pStyle w:val="afffb"/>
        <w:rPr>
          <w:lang w:val="uk-UA"/>
        </w:rPr>
      </w:pPr>
      <w:r w:rsidRPr="00BF57DF">
        <w:rPr>
          <w:lang w:val="uk-UA"/>
        </w:rPr>
        <w:t>2</w:t>
      </w:r>
      <w:r w:rsidR="00516A78" w:rsidRPr="00BF57DF">
        <w:rPr>
          <w:lang w:val="uk-UA"/>
        </w:rPr>
        <w:t>.</w:t>
      </w:r>
      <w:r w:rsidRPr="00BF57DF">
        <w:rPr>
          <w:lang w:val="uk-UA"/>
        </w:rPr>
        <w:t xml:space="preserve"> Об'єктний паралелізм. </w:t>
      </w:r>
      <w:r w:rsidR="00BC3EAC" w:rsidRPr="00BF57DF">
        <w:rPr>
          <w:lang w:val="uk-UA"/>
        </w:rPr>
        <w:t>Об'єкти сцени в базі даних можуть бути розподілені серед безлічі процесорних елементів. Кожен процесорний елемент використовується для обро</w:t>
      </w:r>
      <w:r w:rsidR="00CE0457" w:rsidRPr="00BF57DF">
        <w:rPr>
          <w:lang w:val="uk-UA"/>
        </w:rPr>
        <w:t>бки одного або групи примітивів;</w:t>
      </w:r>
    </w:p>
    <w:p w:rsidR="00BC3EAC" w:rsidRPr="00BF57DF" w:rsidRDefault="00A96725" w:rsidP="007D41B9">
      <w:pPr>
        <w:pStyle w:val="afffb"/>
        <w:rPr>
          <w:lang w:val="uk-UA"/>
        </w:rPr>
      </w:pPr>
      <w:r w:rsidRPr="00BF57DF">
        <w:rPr>
          <w:lang w:val="uk-UA"/>
        </w:rPr>
        <w:t>3</w:t>
      </w:r>
      <w:r w:rsidR="00516A78" w:rsidRPr="00BF57DF">
        <w:rPr>
          <w:lang w:val="uk-UA"/>
        </w:rPr>
        <w:t>.</w:t>
      </w:r>
      <w:r w:rsidR="00BC3EAC" w:rsidRPr="00BF57DF">
        <w:rPr>
          <w:lang w:val="uk-UA"/>
        </w:rPr>
        <w:t xml:space="preserve"> Компонентний паралелізм. Р</w:t>
      </w:r>
      <w:r w:rsidR="005B0273">
        <w:rPr>
          <w:lang w:val="uk-UA"/>
        </w:rPr>
        <w:t>оз</w:t>
      </w:r>
      <w:r w:rsidR="00BC3EAC" w:rsidRPr="00BF57DF">
        <w:rPr>
          <w:lang w:val="uk-UA"/>
        </w:rPr>
        <w:t>парал</w:t>
      </w:r>
      <w:r w:rsidR="005B0273">
        <w:rPr>
          <w:lang w:val="uk-UA"/>
        </w:rPr>
        <w:t>елювати</w:t>
      </w:r>
      <w:r w:rsidR="00BC3EAC" w:rsidRPr="00BF57DF">
        <w:rPr>
          <w:lang w:val="uk-UA"/>
        </w:rPr>
        <w:t xml:space="preserve"> обчислення для окремого променя, наприклад, для кожної з компонент</w:t>
      </w:r>
      <w:r w:rsidR="005B0273">
        <w:rPr>
          <w:lang w:val="uk-UA"/>
        </w:rPr>
        <w:t>ів</w:t>
      </w:r>
      <w:r w:rsidR="00BC3EAC" w:rsidRPr="00BF57DF">
        <w:rPr>
          <w:lang w:val="uk-UA"/>
        </w:rPr>
        <w:t xml:space="preserve"> Vx, Vy і Vz</w:t>
      </w:r>
      <w:r w:rsidR="005B0273">
        <w:rPr>
          <w:lang w:val="uk-UA"/>
        </w:rPr>
        <w:t>,</w:t>
      </w:r>
      <w:r w:rsidR="00BC3EAC" w:rsidRPr="00BF57DF">
        <w:rPr>
          <w:lang w:val="uk-UA"/>
        </w:rPr>
        <w:t xml:space="preserve"> </w:t>
      </w:r>
      <w:r w:rsidR="00516A78" w:rsidRPr="00BF57DF">
        <w:rPr>
          <w:lang w:val="uk-UA"/>
        </w:rPr>
        <w:br/>
      </w:r>
      <w:r w:rsidR="00BC3EAC" w:rsidRPr="00BF57DF">
        <w:rPr>
          <w:lang w:val="uk-UA"/>
        </w:rPr>
        <w:lastRenderedPageBreak/>
        <w:t>вектор</w:t>
      </w:r>
      <w:r w:rsidR="003B23A4">
        <w:rPr>
          <w:lang w:val="uk-UA"/>
        </w:rPr>
        <w:t>у</w:t>
      </w:r>
      <w:r w:rsidR="00516A78" w:rsidRPr="00BF57DF">
        <w:rPr>
          <w:lang w:val="uk-UA"/>
        </w:rPr>
        <w:t xml:space="preserve"> </w:t>
      </w:r>
      <w:r w:rsidR="00BC3EAC" w:rsidRPr="00BF57DF">
        <w:rPr>
          <w:lang w:val="uk-UA"/>
        </w:rPr>
        <w:object w:dxaOrig="3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18pt" o:ole="" fillcolor="window">
            <v:imagedata r:id="rId12" o:title=""/>
          </v:shape>
          <o:OLEObject Type="Embed" ProgID="Equation.3" ShapeID="_x0000_i1025" DrawAspect="Content" ObjectID="_1638469378" r:id="rId13"/>
        </w:object>
      </w:r>
      <w:r w:rsidR="00BC3EAC" w:rsidRPr="00BF57DF">
        <w:rPr>
          <w:lang w:val="uk-UA"/>
        </w:rPr>
        <w:t>.</w:t>
      </w:r>
    </w:p>
    <w:p w:rsidR="00BC3EAC" w:rsidRPr="00BF57DF" w:rsidRDefault="00BC3EAC" w:rsidP="007D41B9">
      <w:pPr>
        <w:pStyle w:val="afffb"/>
        <w:rPr>
          <w:lang w:val="uk-UA"/>
        </w:rPr>
      </w:pPr>
      <w:r w:rsidRPr="00BF57DF">
        <w:rPr>
          <w:lang w:val="uk-UA"/>
        </w:rPr>
        <w:t xml:space="preserve">Прикладами графічних систем з апаратною реалізацією методу зворотного трасування є: LINKS-1, SIGHT (паралелізм зображення), NASA II (об'єктний паралелізм), а також СВ авіатренажер (компонентний </w:t>
      </w:r>
      <w:r w:rsidR="00516A78" w:rsidRPr="00BF57DF">
        <w:rPr>
          <w:lang w:val="uk-UA"/>
        </w:rPr>
        <w:br/>
      </w:r>
      <w:r w:rsidRPr="00BF57DF">
        <w:rPr>
          <w:lang w:val="uk-UA"/>
        </w:rPr>
        <w:t>паралелізм)</w:t>
      </w:r>
      <w:r w:rsidR="00FD5B31" w:rsidRPr="00BF57DF">
        <w:rPr>
          <w:lang w:val="uk-UA"/>
        </w:rPr>
        <w:t xml:space="preserve"> [</w:t>
      </w:r>
      <w:r w:rsidR="009C5F25" w:rsidRPr="00BF57DF">
        <w:rPr>
          <w:lang w:val="uk-UA"/>
        </w:rPr>
        <w:t>10</w:t>
      </w:r>
      <w:r w:rsidR="00FD5B31" w:rsidRPr="00BF57DF">
        <w:rPr>
          <w:lang w:val="uk-UA"/>
        </w:rPr>
        <w:t>,15]</w:t>
      </w:r>
      <w:r w:rsidRPr="00BF57DF">
        <w:rPr>
          <w:lang w:val="uk-UA"/>
        </w:rPr>
        <w:t>.</w:t>
      </w:r>
    </w:p>
    <w:p w:rsidR="00BC3EAC" w:rsidRPr="00BF57DF" w:rsidRDefault="00BC3EAC" w:rsidP="00BC3EAC">
      <w:pPr>
        <w:pStyle w:val="afa"/>
        <w:spacing w:line="360" w:lineRule="auto"/>
        <w:ind w:firstLine="720"/>
        <w:jc w:val="both"/>
        <w:rPr>
          <w:rFonts w:ascii="Times New Roman" w:hAnsi="Times New Roman"/>
          <w:sz w:val="28"/>
          <w:lang w:val="uk-UA"/>
        </w:rPr>
      </w:pPr>
    </w:p>
    <w:p w:rsidR="00BC3EAC" w:rsidRPr="00BF57DF" w:rsidRDefault="00BC3EAC" w:rsidP="002726DB">
      <w:pPr>
        <w:pStyle w:val="28"/>
        <w:outlineLvl w:val="1"/>
        <w:rPr>
          <w:lang w:val="uk-UA"/>
        </w:rPr>
      </w:pPr>
      <w:bookmarkStart w:id="40" w:name="_Toc27767955"/>
      <w:bookmarkStart w:id="41" w:name="_Toc27768149"/>
      <w:r w:rsidRPr="00BF57DF">
        <w:rPr>
          <w:lang w:val="uk-UA"/>
        </w:rPr>
        <w:t>1.7 Вимоги до систем візуалізації</w:t>
      </w:r>
      <w:bookmarkEnd w:id="40"/>
      <w:bookmarkEnd w:id="41"/>
    </w:p>
    <w:p w:rsidR="007D41B9" w:rsidRPr="00BF57DF" w:rsidRDefault="007D41B9" w:rsidP="007D41B9">
      <w:pPr>
        <w:pStyle w:val="28"/>
        <w:rPr>
          <w:lang w:val="uk-UA"/>
        </w:rPr>
      </w:pPr>
    </w:p>
    <w:p w:rsidR="00BC3EAC" w:rsidRPr="00BF57DF" w:rsidRDefault="00BC3EAC" w:rsidP="007D41B9">
      <w:pPr>
        <w:pStyle w:val="afffb"/>
        <w:rPr>
          <w:lang w:val="uk-UA"/>
        </w:rPr>
      </w:pPr>
      <w:r w:rsidRPr="00BF57DF">
        <w:rPr>
          <w:lang w:val="uk-UA"/>
        </w:rPr>
        <w:t>Виведення сформованого зображення в даний час здійснюється в основному на растрові пристрої. Для досягнення ж плавного руху при синтезі сцени необхідно здійснювати формування не менше 30 кадрів в секунду [7</w:t>
      </w:r>
      <w:r w:rsidR="00E67225" w:rsidRPr="00BF57DF">
        <w:rPr>
          <w:lang w:val="uk-UA"/>
        </w:rPr>
        <w:t>,10,15</w:t>
      </w:r>
      <w:r w:rsidRPr="00BF57DF">
        <w:rPr>
          <w:lang w:val="uk-UA"/>
        </w:rPr>
        <w:t>]. У рекомендаціях VESA (Video Electronics Standards Association) вказана мінімальна частота зміни кадрів 75 Гц, що відповідає міжнародному стандарту в області ергономіки ISO</w:t>
      </w:r>
      <w:r w:rsidR="00516A78" w:rsidRPr="00BF57DF">
        <w:rPr>
          <w:lang w:val="uk-UA"/>
        </w:rPr>
        <w:t xml:space="preserve"> 9241-3.</w:t>
      </w:r>
    </w:p>
    <w:p w:rsidR="00BC3EAC" w:rsidRPr="00BF57DF" w:rsidRDefault="00BC3EAC" w:rsidP="007D41B9">
      <w:pPr>
        <w:pStyle w:val="afffb"/>
        <w:rPr>
          <w:lang w:val="uk-UA"/>
        </w:rPr>
      </w:pPr>
      <w:r w:rsidRPr="00BF57DF">
        <w:rPr>
          <w:lang w:val="uk-UA"/>
        </w:rPr>
        <w:t>При цьому зображення представляється сукупністю окремих елементів, званих пікселями (від англ. Picture element). Розмір пікс</w:t>
      </w:r>
      <w:r w:rsidR="00A96725" w:rsidRPr="00BF57DF">
        <w:rPr>
          <w:lang w:val="uk-UA"/>
        </w:rPr>
        <w:t xml:space="preserve">елів і їх кількість фіксовані. </w:t>
      </w:r>
      <w:r w:rsidRPr="00BF57DF">
        <w:rPr>
          <w:lang w:val="uk-UA"/>
        </w:rPr>
        <w:t>Чим багатше зміст сцени, чим більший об'єм інформації, що міститься в ній, тобто чим вище реалістичність відображ</w:t>
      </w:r>
      <w:r w:rsidR="005B0273">
        <w:rPr>
          <w:lang w:val="uk-UA"/>
        </w:rPr>
        <w:t>ення</w:t>
      </w:r>
      <w:r w:rsidRPr="00BF57DF">
        <w:rPr>
          <w:lang w:val="uk-UA"/>
        </w:rPr>
        <w:t xml:space="preserve"> сцени, тим більшим числом елементів повинно бути представлено зображення для її повноцінної передачі.</w:t>
      </w:r>
    </w:p>
    <w:p w:rsidR="00BC3EAC" w:rsidRPr="00BF57DF" w:rsidRDefault="00BC3EAC" w:rsidP="007D41B9">
      <w:pPr>
        <w:pStyle w:val="afffb"/>
        <w:rPr>
          <w:lang w:val="uk-UA"/>
        </w:rPr>
      </w:pPr>
      <w:r w:rsidRPr="00BF57DF">
        <w:rPr>
          <w:lang w:val="uk-UA"/>
        </w:rPr>
        <w:t>Здатність фотореєструюч</w:t>
      </w:r>
      <w:r w:rsidR="005B0273">
        <w:rPr>
          <w:lang w:val="uk-UA"/>
        </w:rPr>
        <w:t>ого</w:t>
      </w:r>
      <w:r w:rsidRPr="00BF57DF">
        <w:rPr>
          <w:lang w:val="uk-UA"/>
        </w:rPr>
        <w:t xml:space="preserve"> пристрою здійснювати просторове і тимчасове інтегрування сигналу покращує відношення сигнал/шум. При спостереженні телевізійного зображення, в якому число елементів в кадрі фіксоване, просторове інтегрування може здійснюватися оком на етапі розгляду отриманого зображення. А так як час інерції оч</w:t>
      </w:r>
      <w:r w:rsidR="005B0273">
        <w:rPr>
          <w:lang w:val="uk-UA"/>
        </w:rPr>
        <w:t>ей</w:t>
      </w:r>
      <w:r w:rsidRPr="00BF57DF">
        <w:rPr>
          <w:lang w:val="uk-UA"/>
        </w:rPr>
        <w:t xml:space="preserve"> більше часу демонстрації одного кадру, то здійснюється і тимчасове інтегрування. Для зору людини характерно просторове інтегрування у </w:t>
      </w:r>
      <w:r w:rsidR="005B0273">
        <w:rPr>
          <w:lang w:val="uk-UA"/>
        </w:rPr>
        <w:t>куті</w:t>
      </w:r>
      <w:r w:rsidRPr="00BF57DF">
        <w:rPr>
          <w:lang w:val="uk-UA"/>
        </w:rPr>
        <w:t xml:space="preserve"> ~0,5º і тимчасове інтегрування в межах часу інерційності очі порядку 0,1 – 0,2 с</w:t>
      </w:r>
      <w:r w:rsidR="00447DD2" w:rsidRPr="00BF57DF">
        <w:rPr>
          <w:lang w:val="uk-UA"/>
        </w:rPr>
        <w:t xml:space="preserve"> [4,6]</w:t>
      </w:r>
      <w:r w:rsidRPr="00BF57DF">
        <w:rPr>
          <w:lang w:val="uk-UA"/>
        </w:rPr>
        <w:t>.</w:t>
      </w:r>
    </w:p>
    <w:p w:rsidR="00BC3EAC" w:rsidRPr="00BF57DF" w:rsidRDefault="00BC3EAC" w:rsidP="007D41B9">
      <w:pPr>
        <w:pStyle w:val="afffb"/>
        <w:rPr>
          <w:lang w:val="uk-UA"/>
        </w:rPr>
      </w:pPr>
      <w:r w:rsidRPr="00BF57DF">
        <w:rPr>
          <w:lang w:val="uk-UA"/>
        </w:rPr>
        <w:t xml:space="preserve">Таким чином, на основі проведеного аналізу зорової та нервової систем людини можна сформувати основні вимоги до системи візуалізації, що </w:t>
      </w:r>
      <w:r w:rsidRPr="00BF57DF">
        <w:rPr>
          <w:lang w:val="uk-UA"/>
        </w:rPr>
        <w:lastRenderedPageBreak/>
        <w:t>працює в реальному часі. Система повинна забезпечувати формування кадру зображення не більше ніж за 0,</w:t>
      </w:r>
      <w:r w:rsidR="00447DD2" w:rsidRPr="00BF57DF">
        <w:rPr>
          <w:lang w:val="uk-UA"/>
        </w:rPr>
        <w:t>03</w:t>
      </w:r>
      <w:r w:rsidRPr="00BF57DF">
        <w:rPr>
          <w:lang w:val="uk-UA"/>
        </w:rPr>
        <w:t xml:space="preserve"> с від моменту надход</w:t>
      </w:r>
      <w:r w:rsidR="00BF57DF" w:rsidRPr="00BF57DF">
        <w:rPr>
          <w:lang w:val="uk-UA"/>
        </w:rPr>
        <w:t>ження вхідних сигналів.</w:t>
      </w:r>
      <w:r w:rsidRPr="00BF57DF">
        <w:rPr>
          <w:lang w:val="uk-UA"/>
        </w:rPr>
        <w:t xml:space="preserve"> Кутовий дозвіл системи для отримання реалістичного зображення повинно бути не менше 0,0</w:t>
      </w:r>
      <w:r w:rsidR="00447DD2" w:rsidRPr="00BF57DF">
        <w:rPr>
          <w:lang w:val="uk-UA"/>
        </w:rPr>
        <w:t>01</w:t>
      </w:r>
      <w:r w:rsidR="005B0273">
        <w:rPr>
          <w:lang w:val="uk-UA"/>
        </w:rPr>
        <w:t xml:space="preserve"> </w:t>
      </w:r>
      <w:r w:rsidR="00447DD2" w:rsidRPr="00BF57DF">
        <w:rPr>
          <w:lang w:val="uk-UA"/>
        </w:rPr>
        <w:t>рад</w:t>
      </w:r>
      <w:r w:rsidRPr="00BF57DF">
        <w:rPr>
          <w:lang w:val="uk-UA"/>
        </w:rPr>
        <w:t>. При цьому, число синтезованих за одну секунду кадрів має бути не менше 30. Регенерація на екрані монітора повинна здійснюватися з частотою не менш 85 Гц</w:t>
      </w:r>
      <w:r w:rsidR="00447DD2" w:rsidRPr="00BF57DF">
        <w:rPr>
          <w:lang w:val="uk-UA"/>
        </w:rPr>
        <w:t xml:space="preserve"> [6,7]</w:t>
      </w:r>
      <w:r w:rsidR="00516A78" w:rsidRPr="00BF57DF">
        <w:rPr>
          <w:lang w:val="uk-UA"/>
        </w:rPr>
        <w:t>.</w:t>
      </w:r>
    </w:p>
    <w:p w:rsidR="00BC3EAC" w:rsidRPr="00BF57DF" w:rsidRDefault="00BC3EAC" w:rsidP="007D41B9">
      <w:pPr>
        <w:pStyle w:val="afffb"/>
        <w:rPr>
          <w:lang w:val="uk-UA"/>
        </w:rPr>
      </w:pPr>
      <w:r w:rsidRPr="00BF57DF">
        <w:rPr>
          <w:lang w:val="uk-UA"/>
        </w:rPr>
        <w:t xml:space="preserve">Формування реалістичних зображень в СВ вимагає передачі та </w:t>
      </w:r>
      <w:r w:rsidR="00BF57DF" w:rsidRPr="00BF57DF">
        <w:rPr>
          <w:lang w:val="uk-UA"/>
        </w:rPr>
        <w:t xml:space="preserve">обробки великого обсягу даних. </w:t>
      </w:r>
      <w:r w:rsidRPr="00BF57DF">
        <w:rPr>
          <w:lang w:val="uk-UA"/>
        </w:rPr>
        <w:t>Так, при великому розмірі сцени (65х65 км, 130х130 км і т.д.) необхідно, щоб розрядність координат</w:t>
      </w:r>
      <w:r w:rsidR="00BF57DF" w:rsidRPr="00BF57DF">
        <w:rPr>
          <w:lang w:val="uk-UA"/>
        </w:rPr>
        <w:t xml:space="preserve"> досягала 24 розрядів і більш. </w:t>
      </w:r>
      <w:r w:rsidRPr="00BF57DF">
        <w:rPr>
          <w:lang w:val="uk-UA"/>
        </w:rPr>
        <w:t>Число природних (гори, річки, пересічена місцевість, лісові масиви, хмарний шар і т.д.) і штучних (будинки, дороги, заводи, аеродроми, різні споруди) об'єктів сцени для досягнення необхідного рівня реалісти</w:t>
      </w:r>
      <w:r w:rsidR="00516A78" w:rsidRPr="00BF57DF">
        <w:rPr>
          <w:lang w:val="uk-UA"/>
        </w:rPr>
        <w:t>чності м</w:t>
      </w:r>
      <w:r w:rsidR="005B0273">
        <w:rPr>
          <w:lang w:val="uk-UA"/>
        </w:rPr>
        <w:t>ють</w:t>
      </w:r>
      <w:r w:rsidR="00516A78" w:rsidRPr="00BF57DF">
        <w:rPr>
          <w:lang w:val="uk-UA"/>
        </w:rPr>
        <w:t xml:space="preserve"> бути досить велик</w:t>
      </w:r>
      <w:r w:rsidR="005B0273">
        <w:rPr>
          <w:lang w:val="uk-UA"/>
        </w:rPr>
        <w:t>і</w:t>
      </w:r>
      <w:r w:rsidR="00516A78" w:rsidRPr="00BF57DF">
        <w:rPr>
          <w:lang w:val="uk-UA"/>
        </w:rPr>
        <w:t xml:space="preserve">. </w:t>
      </w:r>
      <w:r w:rsidRPr="00BF57DF">
        <w:rPr>
          <w:lang w:val="uk-UA"/>
        </w:rPr>
        <w:t xml:space="preserve">Це, в свою чергу, також вимагає передачі та обробки значних обсягів інформації, що значно підвищує вимоги до продуктивності системи. </w:t>
      </w:r>
    </w:p>
    <w:p w:rsidR="00BC3EAC" w:rsidRPr="00BF57DF" w:rsidRDefault="00BC3EAC" w:rsidP="007D41B9">
      <w:pPr>
        <w:pStyle w:val="afffb"/>
        <w:rPr>
          <w:lang w:val="uk-UA"/>
        </w:rPr>
      </w:pPr>
      <w:r w:rsidRPr="00BF57DF">
        <w:rPr>
          <w:lang w:val="uk-UA"/>
        </w:rPr>
        <w:t xml:space="preserve">При імітації на тренажері польоту літального апарату (ЛА) на великій висоті система візуалізації має опрацювати велику кількість інформації про </w:t>
      </w:r>
      <w:r w:rsidR="0052795A">
        <w:rPr>
          <w:lang w:val="uk-UA"/>
        </w:rPr>
        <w:t>позакабінову обстановку</w:t>
      </w:r>
      <w:r w:rsidR="00516A78" w:rsidRPr="00BF57DF">
        <w:rPr>
          <w:lang w:val="uk-UA"/>
        </w:rPr>
        <w:t xml:space="preserve"> для відображення її на екран.</w:t>
      </w:r>
      <w:r w:rsidRPr="00BF57DF">
        <w:rPr>
          <w:lang w:val="uk-UA"/>
        </w:rPr>
        <w:t xml:space="preserve"> При великих кутових швидкостях обертання ЛА навколо центру мас виникає необхідність обробки панорами </w:t>
      </w:r>
      <w:r w:rsidR="0052795A">
        <w:rPr>
          <w:lang w:val="uk-UA"/>
        </w:rPr>
        <w:t>поза</w:t>
      </w:r>
      <w:r w:rsidRPr="00BF57DF">
        <w:rPr>
          <w:lang w:val="uk-UA"/>
        </w:rPr>
        <w:t>кабінн</w:t>
      </w:r>
      <w:r w:rsidR="0052795A">
        <w:rPr>
          <w:lang w:val="uk-UA"/>
        </w:rPr>
        <w:t>ої</w:t>
      </w:r>
      <w:r w:rsidRPr="00BF57DF">
        <w:rPr>
          <w:lang w:val="uk-UA"/>
        </w:rPr>
        <w:t xml:space="preserve"> обстановки, тобто дуже великого обсягу інформа</w:t>
      </w:r>
      <w:r w:rsidR="00516A78" w:rsidRPr="00BF57DF">
        <w:rPr>
          <w:lang w:val="uk-UA"/>
        </w:rPr>
        <w:t xml:space="preserve">ції за короткий проміжок часу. </w:t>
      </w:r>
      <w:r w:rsidRPr="00BF57DF">
        <w:rPr>
          <w:lang w:val="uk-UA"/>
        </w:rPr>
        <w:t>Такий режим роботи для СВ називають панорамування, і він вимагає ве</w:t>
      </w:r>
      <w:r w:rsidR="00516A78" w:rsidRPr="00BF57DF">
        <w:rPr>
          <w:lang w:val="uk-UA"/>
        </w:rPr>
        <w:t xml:space="preserve">ликих обчислювальних ресурсів. </w:t>
      </w:r>
      <w:r w:rsidRPr="00BF57DF">
        <w:rPr>
          <w:lang w:val="uk-UA"/>
        </w:rPr>
        <w:t>У зв'язку з цим була запропонована модель віртуальних сфер [1</w:t>
      </w:r>
      <w:r w:rsidR="00447DD2" w:rsidRPr="00BF57DF">
        <w:rPr>
          <w:lang w:val="uk-UA"/>
        </w:rPr>
        <w:t>3</w:t>
      </w:r>
      <w:r w:rsidRPr="00BF57DF">
        <w:rPr>
          <w:lang w:val="uk-UA"/>
        </w:rPr>
        <w:t>].</w:t>
      </w:r>
    </w:p>
    <w:p w:rsidR="00BC3EAC" w:rsidRPr="00BF57DF" w:rsidRDefault="00BC3EAC" w:rsidP="007D41B9">
      <w:pPr>
        <w:pStyle w:val="afffb"/>
        <w:rPr>
          <w:lang w:val="uk-UA"/>
        </w:rPr>
      </w:pPr>
      <w:r w:rsidRPr="00BF57DF">
        <w:rPr>
          <w:lang w:val="uk-UA"/>
        </w:rPr>
        <w:t>В основі моделі віртуальних сфер лежить прийом, яким здавна користуються жи</w:t>
      </w:r>
      <w:r w:rsidR="00516A78" w:rsidRPr="00BF57DF">
        <w:rPr>
          <w:lang w:val="uk-UA"/>
        </w:rPr>
        <w:t xml:space="preserve">вописці для створення панорам. </w:t>
      </w:r>
      <w:r w:rsidRPr="00BF57DF">
        <w:rPr>
          <w:lang w:val="uk-UA"/>
        </w:rPr>
        <w:t>На передньому плані, званому предметним, стоять споруди, реальні і бутафорські предмети, а далі</w:t>
      </w:r>
      <w:r w:rsidR="003F58F7" w:rsidRPr="00BF57DF">
        <w:rPr>
          <w:lang w:val="uk-UA"/>
        </w:rPr>
        <w:t xml:space="preserve"> – </w:t>
      </w:r>
      <w:r w:rsidRPr="00BF57DF">
        <w:rPr>
          <w:lang w:val="uk-UA"/>
        </w:rPr>
        <w:t xml:space="preserve">мальовнича картина, що охоплює все коло горизонту. Панорама розташовується в круглому залі з центральної оглядовим майданчиком. Таким чином, у спостерігача створюється ілюзія реального навколишнього простору. Описаний прийом реалізується в такий спосіб: навколо спостерігача віртуально будуються сфери різного радіусу - віртуальні сфери. </w:t>
      </w:r>
      <w:r w:rsidRPr="00BF57DF">
        <w:rPr>
          <w:lang w:val="uk-UA"/>
        </w:rPr>
        <w:lastRenderedPageBreak/>
        <w:t>Якщо на віртуальні сфери нанести зображення групи об'єктів, що візуалізуються, та які знаходяться між двома сусідніми сферами, у спостерігача створиться ілюзія реального навколишнього простору. Для кожної сфери існує область простору (центральна оглядовий майданчик), перебуваючи в якій, спостерігач бачить навколишній простір з допустимою кутов</w:t>
      </w:r>
      <w:r w:rsidR="0052795A">
        <w:rPr>
          <w:lang w:val="uk-UA"/>
        </w:rPr>
        <w:t>ою</w:t>
      </w:r>
      <w:r w:rsidRPr="00BF57DF">
        <w:rPr>
          <w:lang w:val="uk-UA"/>
        </w:rPr>
        <w:t xml:space="preserve"> похибкою. Яскравим прикладом використання аналогічного підходу є небосхил. </w:t>
      </w:r>
    </w:p>
    <w:p w:rsidR="00BC3EAC" w:rsidRPr="00BF57DF" w:rsidRDefault="00BC3EAC" w:rsidP="00BC3EAC">
      <w:pPr>
        <w:spacing w:line="360" w:lineRule="auto"/>
        <w:ind w:firstLine="720"/>
        <w:jc w:val="both"/>
        <w:rPr>
          <w:sz w:val="28"/>
          <w:lang w:val="uk-UA"/>
        </w:rPr>
      </w:pPr>
    </w:p>
    <w:p w:rsidR="00BC3EAC" w:rsidRPr="00BF57DF" w:rsidRDefault="00BC3EAC" w:rsidP="002726DB">
      <w:pPr>
        <w:pStyle w:val="28"/>
        <w:outlineLvl w:val="1"/>
        <w:rPr>
          <w:lang w:val="uk-UA"/>
        </w:rPr>
      </w:pPr>
      <w:bookmarkStart w:id="42" w:name="_Toc27767956"/>
      <w:bookmarkStart w:id="43" w:name="_Toc27768150"/>
      <w:r w:rsidRPr="00BF57DF">
        <w:rPr>
          <w:lang w:val="uk-UA"/>
        </w:rPr>
        <w:t>1.8 Постановка задачі дослідження</w:t>
      </w:r>
      <w:bookmarkEnd w:id="42"/>
      <w:bookmarkEnd w:id="43"/>
    </w:p>
    <w:p w:rsidR="00BC3EAC" w:rsidRPr="00BF57DF" w:rsidRDefault="00BC3EAC" w:rsidP="00BC3EAC">
      <w:pPr>
        <w:spacing w:line="360" w:lineRule="auto"/>
        <w:ind w:firstLine="720"/>
        <w:jc w:val="both"/>
        <w:rPr>
          <w:sz w:val="28"/>
          <w:lang w:val="uk-UA"/>
        </w:rPr>
      </w:pPr>
    </w:p>
    <w:p w:rsidR="00BC3EAC" w:rsidRPr="00BF57DF" w:rsidRDefault="00BC3EAC" w:rsidP="007D41B9">
      <w:pPr>
        <w:pStyle w:val="afffb"/>
        <w:rPr>
          <w:lang w:val="uk-UA"/>
        </w:rPr>
      </w:pPr>
      <w:r w:rsidRPr="00BF57DF">
        <w:rPr>
          <w:lang w:val="uk-UA"/>
        </w:rPr>
        <w:t>Проведений вище аналіз дозволяє зробити наступні висновки і визначити напрямки, які потребують додаткових досліджень:</w:t>
      </w:r>
    </w:p>
    <w:p w:rsidR="00BC3EAC" w:rsidRPr="00BF57DF" w:rsidRDefault="00BC3EAC" w:rsidP="00516A78">
      <w:pPr>
        <w:pStyle w:val="affff3"/>
        <w:ind w:firstLine="709"/>
        <w:rPr>
          <w:lang w:val="uk-UA"/>
        </w:rPr>
      </w:pPr>
      <w:r w:rsidRPr="00BF57DF">
        <w:rPr>
          <w:lang w:val="uk-UA"/>
        </w:rPr>
        <w:t>- існуючі підходи до синтезу зображення в СВ тренажерів ТЗ в ряді випадків не задовольняють вимогам реалізму і одночасно висок</w:t>
      </w:r>
      <w:r w:rsidR="0052795A">
        <w:rPr>
          <w:lang w:val="uk-UA"/>
        </w:rPr>
        <w:t>ій</w:t>
      </w:r>
      <w:r w:rsidRPr="00BF57DF">
        <w:rPr>
          <w:lang w:val="uk-UA"/>
        </w:rPr>
        <w:t xml:space="preserve"> продуктивності;</w:t>
      </w:r>
    </w:p>
    <w:p w:rsidR="00BC3EAC" w:rsidRPr="00BF57DF" w:rsidRDefault="00BC3EAC" w:rsidP="00516A78">
      <w:pPr>
        <w:pStyle w:val="affff3"/>
        <w:ind w:firstLine="709"/>
        <w:rPr>
          <w:lang w:val="uk-UA"/>
        </w:rPr>
      </w:pPr>
      <w:r w:rsidRPr="00BF57DF">
        <w:rPr>
          <w:lang w:val="uk-UA"/>
        </w:rPr>
        <w:t>- відома модель віртуальних</w:t>
      </w:r>
      <w:r w:rsidR="00447DD2" w:rsidRPr="00BF57DF">
        <w:rPr>
          <w:lang w:val="uk-UA"/>
        </w:rPr>
        <w:t>-панорамн</w:t>
      </w:r>
      <w:r w:rsidR="00516A78" w:rsidRPr="00BF57DF">
        <w:rPr>
          <w:lang w:val="uk-UA"/>
        </w:rPr>
        <w:t>и</w:t>
      </w:r>
      <w:r w:rsidR="00447DD2" w:rsidRPr="00BF57DF">
        <w:rPr>
          <w:lang w:val="uk-UA"/>
        </w:rPr>
        <w:t>х</w:t>
      </w:r>
      <w:r w:rsidRPr="00BF57DF">
        <w:rPr>
          <w:lang w:val="uk-UA"/>
        </w:rPr>
        <w:t xml:space="preserve"> сфер, що дозволяє поєднати при синтезі зображення вимоги реалізму і високої продуктивності, особливо при виконанні операції панорамування. Дану модель доцільно застосовувати при побудові СВ тренажерів ТЗ;</w:t>
      </w:r>
    </w:p>
    <w:p w:rsidR="00BC3EAC" w:rsidRPr="00BF57DF" w:rsidRDefault="00BC3EAC" w:rsidP="00516A78">
      <w:pPr>
        <w:pStyle w:val="affff3"/>
        <w:ind w:firstLine="709"/>
        <w:rPr>
          <w:lang w:val="uk-UA"/>
        </w:rPr>
      </w:pPr>
      <w:r w:rsidRPr="00BF57DF">
        <w:rPr>
          <w:lang w:val="uk-UA"/>
        </w:rPr>
        <w:t>- побудова систем візуалізації для синтезу зображень тривимірних високореаліст</w:t>
      </w:r>
      <w:r w:rsidR="00516A78" w:rsidRPr="00BF57DF">
        <w:rPr>
          <w:lang w:val="uk-UA"/>
        </w:rPr>
        <w:t>и</w:t>
      </w:r>
      <w:r w:rsidRPr="00BF57DF">
        <w:rPr>
          <w:lang w:val="uk-UA"/>
        </w:rPr>
        <w:t>чни</w:t>
      </w:r>
      <w:r w:rsidR="00516A78" w:rsidRPr="00BF57DF">
        <w:rPr>
          <w:lang w:val="uk-UA"/>
        </w:rPr>
        <w:t>х</w:t>
      </w:r>
      <w:r w:rsidRPr="00BF57DF">
        <w:rPr>
          <w:lang w:val="uk-UA"/>
        </w:rPr>
        <w:t xml:space="preserve"> сцен в реальному часі доцільно виконувати на основі спеціалізовані засобів із застосуванням універсальної техніки для допоміжних завдань (управління базою даних, реалізація інтерфейсу користувача і т.</w:t>
      </w:r>
      <w:r w:rsidR="008944A7">
        <w:rPr>
          <w:lang w:val="uk-UA"/>
        </w:rPr>
        <w:t>д</w:t>
      </w:r>
      <w:r w:rsidRPr="00BF57DF">
        <w:rPr>
          <w:lang w:val="uk-UA"/>
        </w:rPr>
        <w:t>.);</w:t>
      </w:r>
    </w:p>
    <w:p w:rsidR="00BC3EAC" w:rsidRPr="00BF57DF" w:rsidRDefault="00BC3EAC" w:rsidP="007D41B9">
      <w:pPr>
        <w:pStyle w:val="afffb"/>
        <w:rPr>
          <w:lang w:val="uk-UA"/>
        </w:rPr>
      </w:pPr>
      <w:r w:rsidRPr="00BF57DF">
        <w:rPr>
          <w:lang w:val="uk-UA"/>
        </w:rPr>
        <w:t>У зв'язку з вищевикладеним, визначимо напрямки досліджень:</w:t>
      </w:r>
    </w:p>
    <w:p w:rsidR="00BC3EAC" w:rsidRPr="00BF57DF" w:rsidRDefault="00BC3EAC" w:rsidP="00516A78">
      <w:pPr>
        <w:pStyle w:val="affff3"/>
        <w:ind w:firstLine="709"/>
        <w:rPr>
          <w:lang w:val="uk-UA"/>
        </w:rPr>
      </w:pPr>
      <w:r w:rsidRPr="00BF57DF">
        <w:rPr>
          <w:lang w:val="uk-UA"/>
        </w:rPr>
        <w:t xml:space="preserve">- дослідити алгоритм синтезу зображень </w:t>
      </w:r>
      <w:r w:rsidR="00447DD2" w:rsidRPr="00BF57DF">
        <w:rPr>
          <w:lang w:val="uk-UA"/>
        </w:rPr>
        <w:t>панорамних</w:t>
      </w:r>
      <w:r w:rsidRPr="00BF57DF">
        <w:rPr>
          <w:lang w:val="uk-UA"/>
        </w:rPr>
        <w:t xml:space="preserve"> сцен;</w:t>
      </w:r>
    </w:p>
    <w:p w:rsidR="00BC3EAC" w:rsidRPr="00BF57DF" w:rsidRDefault="00BC3EAC" w:rsidP="00516A78">
      <w:pPr>
        <w:pStyle w:val="affff3"/>
        <w:ind w:firstLine="709"/>
        <w:rPr>
          <w:lang w:val="uk-UA"/>
        </w:rPr>
      </w:pPr>
      <w:r w:rsidRPr="00BF57DF">
        <w:rPr>
          <w:lang w:val="uk-UA"/>
        </w:rPr>
        <w:t>- запропонувати оцінку обчислювальних витрат для порівняння з іншими алгоритмами;</w:t>
      </w:r>
    </w:p>
    <w:p w:rsidR="007D41B9" w:rsidRPr="00BF57DF" w:rsidRDefault="00BC3EAC" w:rsidP="00516A78">
      <w:pPr>
        <w:pStyle w:val="affff3"/>
        <w:ind w:firstLine="709"/>
        <w:rPr>
          <w:lang w:val="uk-UA"/>
        </w:rPr>
      </w:pPr>
      <w:r w:rsidRPr="00BF57DF">
        <w:rPr>
          <w:lang w:val="uk-UA"/>
        </w:rPr>
        <w:t xml:space="preserve">- виконати моделювання досліджуваного алгоритму. </w:t>
      </w:r>
    </w:p>
    <w:p w:rsidR="007D41B9" w:rsidRPr="00BF57DF" w:rsidRDefault="007D41B9" w:rsidP="002726DB">
      <w:pPr>
        <w:pStyle w:val="14"/>
        <w:outlineLvl w:val="0"/>
        <w:rPr>
          <w:lang w:val="uk-UA"/>
        </w:rPr>
      </w:pPr>
      <w:r w:rsidRPr="00BF57DF">
        <w:rPr>
          <w:lang w:val="uk-UA"/>
        </w:rPr>
        <w:br w:type="page"/>
      </w:r>
      <w:bookmarkStart w:id="44" w:name="_Toc27767957"/>
      <w:bookmarkStart w:id="45" w:name="_Toc27768151"/>
      <w:r w:rsidRPr="00BF57DF">
        <w:rPr>
          <w:lang w:val="uk-UA"/>
        </w:rPr>
        <w:lastRenderedPageBreak/>
        <w:t>2 Система панорамування в СВ</w:t>
      </w:r>
      <w:bookmarkEnd w:id="44"/>
      <w:bookmarkEnd w:id="45"/>
    </w:p>
    <w:p w:rsidR="00BC3EAC" w:rsidRPr="00BF57DF" w:rsidRDefault="00BC3EAC" w:rsidP="007D41B9">
      <w:pPr>
        <w:pStyle w:val="affff3"/>
        <w:rPr>
          <w:lang w:val="uk-UA"/>
        </w:rPr>
      </w:pPr>
    </w:p>
    <w:p w:rsidR="007D41B9" w:rsidRPr="00BF57DF" w:rsidRDefault="007D41B9" w:rsidP="007D41B9">
      <w:pPr>
        <w:pStyle w:val="affff3"/>
        <w:rPr>
          <w:lang w:val="uk-UA"/>
        </w:rPr>
      </w:pPr>
    </w:p>
    <w:p w:rsidR="007D41B9" w:rsidRPr="00BF57DF" w:rsidRDefault="007D41B9" w:rsidP="002726DB">
      <w:pPr>
        <w:pStyle w:val="28"/>
        <w:outlineLvl w:val="1"/>
        <w:rPr>
          <w:lang w:val="uk-UA"/>
        </w:rPr>
      </w:pPr>
      <w:bookmarkStart w:id="46" w:name="_Toc27767958"/>
      <w:bookmarkStart w:id="47" w:name="_Toc27768152"/>
      <w:r w:rsidRPr="00BF57DF">
        <w:rPr>
          <w:lang w:val="uk-UA"/>
        </w:rPr>
        <w:t>2.1 Методи панорамування</w:t>
      </w:r>
      <w:bookmarkEnd w:id="46"/>
      <w:bookmarkEnd w:id="47"/>
    </w:p>
    <w:p w:rsidR="007D41B9" w:rsidRPr="00BF57DF" w:rsidRDefault="007D41B9" w:rsidP="007D41B9">
      <w:pPr>
        <w:spacing w:line="360" w:lineRule="auto"/>
        <w:ind w:firstLine="720"/>
        <w:jc w:val="both"/>
        <w:rPr>
          <w:sz w:val="28"/>
          <w:lang w:val="uk-UA"/>
        </w:rPr>
      </w:pPr>
    </w:p>
    <w:p w:rsidR="007D41B9" w:rsidRPr="000E611E" w:rsidRDefault="007D41B9" w:rsidP="007D41B9">
      <w:pPr>
        <w:pStyle w:val="afffb"/>
        <w:rPr>
          <w:noProof w:val="0"/>
          <w:lang w:val="uk-UA"/>
        </w:rPr>
      </w:pPr>
      <w:r w:rsidRPr="00BF57DF">
        <w:rPr>
          <w:lang w:val="uk-UA"/>
        </w:rPr>
        <w:t>При побудові сучасних систем візуалізації тренажерів транспортних засобів основними вимогами до СВ є реалістичність синтезованого зображення і швидкоді</w:t>
      </w:r>
      <w:r w:rsidR="00F97B50">
        <w:rPr>
          <w:lang w:val="uk-UA"/>
        </w:rPr>
        <w:t>я</w:t>
      </w:r>
      <w:r w:rsidRPr="00BF57DF">
        <w:rPr>
          <w:lang w:val="uk-UA"/>
        </w:rPr>
        <w:t>. В даний час при побудові тренажерів транспортних засобів (ТЗ) виникає необхідність відображення системою візуалізації великих просторів з великим ступенем деталізації і роботу в режимі панорамування. Режим панорамування є найбільш обчислювально ємним режимом роботи СВ тренажерів Т</w:t>
      </w:r>
      <w:r w:rsidR="00F97B50">
        <w:rPr>
          <w:lang w:val="uk-UA"/>
        </w:rPr>
        <w:t>З</w:t>
      </w:r>
      <w:r w:rsidRPr="00BF57DF">
        <w:rPr>
          <w:lang w:val="uk-UA"/>
        </w:rPr>
        <w:t xml:space="preserve">. Організація роботи СВ в режимі панорамування істотно ускладнюється при візуалізації сцен великих просторів, </w:t>
      </w:r>
      <w:r w:rsidRPr="000E611E">
        <w:rPr>
          <w:noProof w:val="0"/>
          <w:lang w:val="uk-UA"/>
        </w:rPr>
        <w:t xml:space="preserve">при високих кутових швидкостях ТЗ і при широкому куті </w:t>
      </w:r>
      <w:r w:rsidR="00BF57DF" w:rsidRPr="000E611E">
        <w:rPr>
          <w:noProof w:val="0"/>
          <w:lang w:val="uk-UA"/>
        </w:rPr>
        <w:t xml:space="preserve">огляду </w:t>
      </w:r>
      <w:r w:rsidR="000E611E">
        <w:rPr>
          <w:noProof w:val="0"/>
          <w:lang w:val="uk-UA"/>
        </w:rPr>
        <w:t>у стані</w:t>
      </w:r>
      <w:r w:rsidR="000E611E" w:rsidRPr="000E611E">
        <w:rPr>
          <w:noProof w:val="0"/>
          <w:lang w:val="uk-UA"/>
        </w:rPr>
        <w:t xml:space="preserve"> поза</w:t>
      </w:r>
      <w:r w:rsidR="000E611E">
        <w:rPr>
          <w:noProof w:val="0"/>
          <w:lang w:val="uk-UA"/>
        </w:rPr>
        <w:t xml:space="preserve"> </w:t>
      </w:r>
      <w:r w:rsidR="000E611E" w:rsidRPr="000E611E">
        <w:rPr>
          <w:noProof w:val="0"/>
          <w:lang w:val="uk-UA"/>
        </w:rPr>
        <w:t>кабін</w:t>
      </w:r>
      <w:r w:rsidR="000E611E">
        <w:rPr>
          <w:noProof w:val="0"/>
          <w:lang w:val="uk-UA"/>
        </w:rPr>
        <w:t>ою</w:t>
      </w:r>
      <w:r w:rsidR="00BF57DF" w:rsidRPr="000E611E">
        <w:rPr>
          <w:noProof w:val="0"/>
          <w:lang w:val="uk-UA"/>
        </w:rPr>
        <w:t xml:space="preserve">. </w:t>
      </w:r>
      <w:r w:rsidRPr="000E611E">
        <w:rPr>
          <w:noProof w:val="0"/>
          <w:lang w:val="uk-UA"/>
        </w:rPr>
        <w:t>Основним завданням, яке необхідно вирішити при виконанні операції панорамування, є зниження вимог до продуктивності апаратних засобів СВ.</w:t>
      </w:r>
    </w:p>
    <w:p w:rsidR="007D41B9" w:rsidRPr="00BF57DF" w:rsidRDefault="007D41B9" w:rsidP="007D41B9">
      <w:pPr>
        <w:pStyle w:val="afffb"/>
        <w:rPr>
          <w:lang w:val="uk-UA"/>
        </w:rPr>
      </w:pPr>
      <w:r w:rsidRPr="00BF57DF">
        <w:rPr>
          <w:lang w:val="uk-UA"/>
        </w:rPr>
        <w:t>Існують різні підходи до вирішення завдання панорамування.</w:t>
      </w:r>
    </w:p>
    <w:p w:rsidR="007D41B9" w:rsidRPr="00BF57DF" w:rsidRDefault="007D41B9" w:rsidP="007D41B9">
      <w:pPr>
        <w:pStyle w:val="afffb"/>
        <w:rPr>
          <w:lang w:val="uk-UA"/>
        </w:rPr>
      </w:pPr>
      <w:r w:rsidRPr="00BF57DF">
        <w:rPr>
          <w:lang w:val="uk-UA"/>
        </w:rPr>
        <w:t>Одним із способів вирішення проблеми панорамування є створення архітектури СВ, яка дозволить спрощувати геометрію об'єктів у міру віддалення від ЦП, розподіляти обчислення між декількома графічними процесорами і розділяти в часі візуалізацію окремих частин 3D</w:t>
      </w:r>
      <w:r w:rsidR="00BF57DF" w:rsidRPr="00BF57DF">
        <w:rPr>
          <w:lang w:val="uk-UA"/>
        </w:rPr>
        <w:t>-сцени.</w:t>
      </w:r>
      <w:r w:rsidRPr="00BF57DF">
        <w:rPr>
          <w:lang w:val="uk-UA"/>
        </w:rPr>
        <w:t xml:space="preserve"> Як приклад можна привести роботи [2</w:t>
      </w:r>
      <w:r w:rsidR="00B278A5" w:rsidRPr="00BF57DF">
        <w:rPr>
          <w:lang w:val="uk-UA"/>
        </w:rPr>
        <w:t>6</w:t>
      </w:r>
      <w:r w:rsidRPr="00BF57DF">
        <w:rPr>
          <w:lang w:val="uk-UA"/>
        </w:rPr>
        <w:t>-</w:t>
      </w:r>
      <w:r w:rsidR="00B278A5" w:rsidRPr="00BF57DF">
        <w:rPr>
          <w:lang w:val="uk-UA"/>
        </w:rPr>
        <w:t>28</w:t>
      </w:r>
      <w:r w:rsidRPr="00BF57DF">
        <w:rPr>
          <w:lang w:val="uk-UA"/>
        </w:rPr>
        <w:t>], в яких розглядається метод пріоритетн</w:t>
      </w:r>
      <w:r w:rsidR="000E611E">
        <w:rPr>
          <w:lang w:val="uk-UA"/>
        </w:rPr>
        <w:t xml:space="preserve">ої </w:t>
      </w:r>
      <w:r w:rsidRPr="00BF57DF">
        <w:rPr>
          <w:lang w:val="uk-UA"/>
        </w:rPr>
        <w:t>візуалізації і які пропонується застосовувати в системах віртуальної реальності. Відмінною особливістю тренажерних систем є вимога максимально точного відтворення геометрії внекабінной обстано</w:t>
      </w:r>
      <w:r w:rsidR="00BF57DF" w:rsidRPr="00BF57DF">
        <w:rPr>
          <w:lang w:val="uk-UA"/>
        </w:rPr>
        <w:t>вки в синтезованому зображенні.</w:t>
      </w:r>
      <w:r w:rsidRPr="00BF57DF">
        <w:rPr>
          <w:lang w:val="uk-UA"/>
        </w:rPr>
        <w:t xml:space="preserve"> Кутова похибка геометричних перетворень в процесі візуалізації не повинна перевищувати кутову похибку зорового апарату людини або СВ [4, 6]. Цей критерій є основним для визначення інтервалу оновлення синтезованого зображення при використанні методу </w:t>
      </w:r>
      <w:r w:rsidRPr="00BF57DF">
        <w:rPr>
          <w:lang w:val="uk-UA"/>
        </w:rPr>
        <w:lastRenderedPageBreak/>
        <w:t>пріоритетн</w:t>
      </w:r>
      <w:r w:rsidR="000E611E">
        <w:rPr>
          <w:lang w:val="uk-UA"/>
        </w:rPr>
        <w:t>ої</w:t>
      </w:r>
      <w:r w:rsidRPr="00BF57DF">
        <w:rPr>
          <w:lang w:val="uk-UA"/>
        </w:rPr>
        <w:t xml:space="preserve"> візуалізації [</w:t>
      </w:r>
      <w:r w:rsidR="00B278A5" w:rsidRPr="00BF57DF">
        <w:rPr>
          <w:lang w:val="uk-UA"/>
        </w:rPr>
        <w:t>28</w:t>
      </w:r>
      <w:r w:rsidRPr="00BF57DF">
        <w:rPr>
          <w:lang w:val="uk-UA"/>
        </w:rPr>
        <w:t>].</w:t>
      </w:r>
    </w:p>
    <w:p w:rsidR="007D41B9" w:rsidRPr="00BF57DF" w:rsidRDefault="007D41B9" w:rsidP="007D41B9">
      <w:pPr>
        <w:pStyle w:val="afffb"/>
        <w:rPr>
          <w:lang w:val="uk-UA"/>
        </w:rPr>
      </w:pPr>
      <w:r w:rsidRPr="00BF57DF">
        <w:rPr>
          <w:lang w:val="uk-UA"/>
        </w:rPr>
        <w:t>На відміну від систем віртуальної реальності</w:t>
      </w:r>
      <w:r w:rsidR="000E611E">
        <w:rPr>
          <w:lang w:val="uk-UA"/>
        </w:rPr>
        <w:t>, стан поза кабіною</w:t>
      </w:r>
      <w:r w:rsidRPr="00BF57DF">
        <w:rPr>
          <w:lang w:val="uk-UA"/>
        </w:rPr>
        <w:t xml:space="preserve"> тренажера ТЗ практично неможливо розбити на об'єкти, що вимагають оновлення свого зображення з деякою незмінною частотою. Це викликано самою структурою сцени, широким діапазоном зміни швидкостей як самого ТЗ, так і навколишніх об'єктів. Таким чином, запропонована [</w:t>
      </w:r>
      <w:r w:rsidR="00B278A5" w:rsidRPr="00BF57DF">
        <w:rPr>
          <w:lang w:val="uk-UA"/>
        </w:rPr>
        <w:t>28</w:t>
      </w:r>
      <w:r w:rsidRPr="00BF57DF">
        <w:rPr>
          <w:lang w:val="uk-UA"/>
        </w:rPr>
        <w:t>] класифікація об'єктів по кадровим буферам не підходить для СВ тренажерів Т</w:t>
      </w:r>
      <w:r w:rsidR="00F97B50">
        <w:rPr>
          <w:lang w:val="uk-UA"/>
        </w:rPr>
        <w:t>З</w:t>
      </w:r>
      <w:r w:rsidRPr="00BF57DF">
        <w:rPr>
          <w:lang w:val="uk-UA"/>
        </w:rPr>
        <w:t>. У роботах [7,3</w:t>
      </w:r>
      <w:r w:rsidR="00B278A5" w:rsidRPr="00BF57DF">
        <w:rPr>
          <w:lang w:val="uk-UA"/>
        </w:rPr>
        <w:t>2</w:t>
      </w:r>
      <w:r w:rsidRPr="00BF57DF">
        <w:rPr>
          <w:lang w:val="uk-UA"/>
        </w:rPr>
        <w:t>] розглядаються різні методи сканування великих просторів сцени на прикладах рельєфу земної поверхні. Дані підходи дозволяють істотно знизити вимоги до продуктивності апаратних засобів СВ.</w:t>
      </w:r>
    </w:p>
    <w:p w:rsidR="007D41B9" w:rsidRPr="00BF57DF" w:rsidRDefault="007D41B9" w:rsidP="007D41B9">
      <w:pPr>
        <w:pStyle w:val="afffb"/>
        <w:rPr>
          <w:lang w:val="uk-UA"/>
        </w:rPr>
      </w:pPr>
      <w:r w:rsidRPr="00BF57DF">
        <w:rPr>
          <w:lang w:val="uk-UA"/>
        </w:rPr>
        <w:t>У роботах [11-13] пропонується модель</w:t>
      </w:r>
      <w:r w:rsidR="00B278A5" w:rsidRPr="00BF57DF">
        <w:rPr>
          <w:lang w:val="uk-UA"/>
        </w:rPr>
        <w:t xml:space="preserve"> панорамних</w:t>
      </w:r>
      <w:r w:rsidRPr="00BF57DF">
        <w:rPr>
          <w:lang w:val="uk-UA"/>
        </w:rPr>
        <w:t xml:space="preserve"> </w:t>
      </w:r>
      <w:r w:rsidR="00B278A5" w:rsidRPr="00BF57DF">
        <w:rPr>
          <w:lang w:val="uk-UA"/>
        </w:rPr>
        <w:t>(</w:t>
      </w:r>
      <w:r w:rsidRPr="00BF57DF">
        <w:rPr>
          <w:lang w:val="uk-UA"/>
        </w:rPr>
        <w:t>віртуальних</w:t>
      </w:r>
      <w:r w:rsidR="00B278A5" w:rsidRPr="00BF57DF">
        <w:rPr>
          <w:lang w:val="uk-UA"/>
        </w:rPr>
        <w:t>)</w:t>
      </w:r>
      <w:r w:rsidRPr="00BF57DF">
        <w:rPr>
          <w:lang w:val="uk-UA"/>
        </w:rPr>
        <w:t xml:space="preserve"> сфер для вирішення завдання панорамування при проектуванні СВ для ТЗ.</w:t>
      </w:r>
    </w:p>
    <w:p w:rsidR="007D41B9" w:rsidRPr="00BF57DF" w:rsidRDefault="007D41B9" w:rsidP="007D41B9">
      <w:pPr>
        <w:pStyle w:val="afffb"/>
        <w:rPr>
          <w:lang w:val="uk-UA"/>
        </w:rPr>
      </w:pPr>
      <w:r w:rsidRPr="00BF57DF">
        <w:rPr>
          <w:lang w:val="uk-UA"/>
        </w:rPr>
        <w:t xml:space="preserve">Модель </w:t>
      </w:r>
      <w:r w:rsidR="00B278A5" w:rsidRPr="00BF57DF">
        <w:rPr>
          <w:lang w:val="uk-UA"/>
        </w:rPr>
        <w:t>панорамних</w:t>
      </w:r>
      <w:r w:rsidRPr="00BF57DF">
        <w:rPr>
          <w:lang w:val="uk-UA"/>
        </w:rPr>
        <w:t xml:space="preserve"> сфер може бути застосована при синтезі зображення сцени методом прямого або зворотного трасування променя. У нашому випадку модель </w:t>
      </w:r>
      <w:r w:rsidR="00B278A5" w:rsidRPr="00BF57DF">
        <w:rPr>
          <w:lang w:val="uk-UA"/>
        </w:rPr>
        <w:t>панорамних</w:t>
      </w:r>
      <w:r w:rsidRPr="00BF57DF">
        <w:rPr>
          <w:lang w:val="uk-UA"/>
        </w:rPr>
        <w:t xml:space="preserve"> сфер буде розглядатися для методу </w:t>
      </w:r>
      <w:r w:rsidR="00516A78" w:rsidRPr="00BF57DF">
        <w:rPr>
          <w:lang w:val="uk-UA"/>
        </w:rPr>
        <w:t xml:space="preserve">зворотного трасування променя. </w:t>
      </w:r>
      <w:r w:rsidRPr="00BF57DF">
        <w:rPr>
          <w:lang w:val="uk-UA"/>
        </w:rPr>
        <w:t>Точки перетину проекційного променя (П</w:t>
      </w:r>
      <w:r w:rsidR="00F97B50">
        <w:rPr>
          <w:lang w:val="uk-UA"/>
        </w:rPr>
        <w:t>П</w:t>
      </w:r>
      <w:r w:rsidRPr="00BF57DF">
        <w:rPr>
          <w:lang w:val="uk-UA"/>
        </w:rPr>
        <w:t>) з графічними примітивами (</w:t>
      </w:r>
      <w:r w:rsidR="00A25E63">
        <w:rPr>
          <w:lang w:val="uk-UA"/>
        </w:rPr>
        <w:t>Г</w:t>
      </w:r>
      <w:r w:rsidRPr="00BF57DF">
        <w:rPr>
          <w:lang w:val="uk-UA"/>
        </w:rPr>
        <w:t>П) визначаються за допомогою ітераційного алгоритму (ІТА) [24,31]. Математичною моделлю віртуальних сфер вирішуються наступні завдання:</w:t>
      </w:r>
    </w:p>
    <w:p w:rsidR="007D41B9" w:rsidRPr="00BF57DF" w:rsidRDefault="007D41B9" w:rsidP="00516A78">
      <w:pPr>
        <w:pStyle w:val="affff3"/>
        <w:ind w:firstLine="709"/>
        <w:rPr>
          <w:lang w:val="uk-UA"/>
        </w:rPr>
      </w:pPr>
      <w:r w:rsidRPr="00BF57DF">
        <w:rPr>
          <w:lang w:val="uk-UA"/>
        </w:rPr>
        <w:t>- обчислення умов відповідності синтезованого зображення заданої похибки;</w:t>
      </w:r>
    </w:p>
    <w:p w:rsidR="007D41B9" w:rsidRPr="00BF57DF" w:rsidRDefault="007D41B9" w:rsidP="00516A78">
      <w:pPr>
        <w:pStyle w:val="affff3"/>
        <w:ind w:firstLine="709"/>
        <w:rPr>
          <w:lang w:val="uk-UA"/>
        </w:rPr>
      </w:pPr>
      <w:r w:rsidRPr="00BF57DF">
        <w:rPr>
          <w:lang w:val="uk-UA"/>
        </w:rPr>
        <w:t xml:space="preserve">- визначення параметрів для побудови </w:t>
      </w:r>
      <w:r w:rsidR="00B278A5" w:rsidRPr="00BF57DF">
        <w:rPr>
          <w:lang w:val="uk-UA"/>
        </w:rPr>
        <w:t>панорамн</w:t>
      </w:r>
      <w:r w:rsidR="00516A78" w:rsidRPr="00BF57DF">
        <w:rPr>
          <w:lang w:val="uk-UA"/>
        </w:rPr>
        <w:t>и</w:t>
      </w:r>
      <w:r w:rsidR="00B278A5" w:rsidRPr="00BF57DF">
        <w:rPr>
          <w:lang w:val="uk-UA"/>
        </w:rPr>
        <w:t>х</w:t>
      </w:r>
      <w:r w:rsidRPr="00BF57DF">
        <w:rPr>
          <w:lang w:val="uk-UA"/>
        </w:rPr>
        <w:t xml:space="preserve"> сфер: радіус, положення центру, робочий відрізок П</w:t>
      </w:r>
      <w:r w:rsidR="00F97B50">
        <w:rPr>
          <w:lang w:val="uk-UA"/>
        </w:rPr>
        <w:t>П</w:t>
      </w:r>
      <w:r w:rsidRPr="00BF57DF">
        <w:rPr>
          <w:lang w:val="uk-UA"/>
        </w:rPr>
        <w:t>, кількість ітерацій ІТА.</w:t>
      </w:r>
    </w:p>
    <w:p w:rsidR="007D41B9" w:rsidRPr="00BF57DF" w:rsidRDefault="007D41B9" w:rsidP="007D41B9">
      <w:pPr>
        <w:pStyle w:val="afffb"/>
        <w:rPr>
          <w:lang w:val="uk-UA"/>
        </w:rPr>
      </w:pPr>
      <w:r w:rsidRPr="00BF57DF">
        <w:rPr>
          <w:lang w:val="uk-UA"/>
        </w:rPr>
        <w:t xml:space="preserve">Модель </w:t>
      </w:r>
      <w:r w:rsidR="00900CF4" w:rsidRPr="00BF57DF">
        <w:rPr>
          <w:lang w:val="uk-UA"/>
        </w:rPr>
        <w:t>виртуальних</w:t>
      </w:r>
      <w:r w:rsidRPr="00BF57DF">
        <w:rPr>
          <w:lang w:val="uk-UA"/>
        </w:rPr>
        <w:t xml:space="preserve"> сфер передбачає використання системи сфер різних радіусів. На ці сфери проектується зображення об'єктів, що знаходяться за межами даної сфери і в зв'язку з цим в роботі введемо більш точну назву – панорам</w:t>
      </w:r>
      <w:r w:rsidR="000E611E">
        <w:rPr>
          <w:lang w:val="uk-UA"/>
        </w:rPr>
        <w:t>ні</w:t>
      </w:r>
      <w:r w:rsidR="00516A78" w:rsidRPr="00BF57DF">
        <w:rPr>
          <w:lang w:val="uk-UA"/>
        </w:rPr>
        <w:t xml:space="preserve"> сфери (ПС). </w:t>
      </w:r>
      <w:r w:rsidRPr="00BF57DF">
        <w:rPr>
          <w:lang w:val="uk-UA"/>
        </w:rPr>
        <w:t>Надалі в окремих випадках будемо цю назву використовувати. Таким чином, для перерахунку даної сфери необхідно врахувати тільки об'єкти, укладені між цією сферою і нас</w:t>
      </w:r>
      <w:r w:rsidR="00516A78" w:rsidRPr="00BF57DF">
        <w:rPr>
          <w:lang w:val="uk-UA"/>
        </w:rPr>
        <w:t>тупною сферою більшого радіусу.</w:t>
      </w:r>
      <w:r w:rsidRPr="00BF57DF">
        <w:rPr>
          <w:lang w:val="uk-UA"/>
        </w:rPr>
        <w:t xml:space="preserve"> Виграш по продуктивності полягає в тому, що при </w:t>
      </w:r>
      <w:r w:rsidRPr="00BF57DF">
        <w:rPr>
          <w:lang w:val="uk-UA"/>
        </w:rPr>
        <w:lastRenderedPageBreak/>
        <w:t>використанні віртуальних сфер перерахунок об'єктів відбувається тільки при зміні сфери.</w:t>
      </w:r>
      <w:r w:rsidR="00B278A5" w:rsidRPr="00BF57DF">
        <w:rPr>
          <w:lang w:val="uk-UA"/>
        </w:rPr>
        <w:t xml:space="preserve"> </w:t>
      </w:r>
      <w:r w:rsidR="00653029" w:rsidRPr="00BF57DF">
        <w:rPr>
          <w:lang w:val="uk-UA"/>
        </w:rPr>
        <w:t xml:space="preserve">Крім того цей метод добре узгоджується зі сферичними і циліндричними екранами, які все частіше застосовуються в сучасних СВ [30]. </w:t>
      </w:r>
      <w:r w:rsidRPr="00BF57DF">
        <w:rPr>
          <w:lang w:val="uk-UA"/>
        </w:rPr>
        <w:t xml:space="preserve">На рис. 2.1 представлені основні геометричні елементи моделі </w:t>
      </w:r>
      <w:r w:rsidR="00900CF4" w:rsidRPr="00BF57DF">
        <w:rPr>
          <w:lang w:val="uk-UA"/>
        </w:rPr>
        <w:t>панорамних</w:t>
      </w:r>
      <w:r w:rsidRPr="00BF57DF">
        <w:rPr>
          <w:lang w:val="uk-UA"/>
        </w:rPr>
        <w:t xml:space="preserve"> сфер.</w:t>
      </w:r>
    </w:p>
    <w:p w:rsidR="00516A78" w:rsidRPr="00BF57DF" w:rsidRDefault="00516A78" w:rsidP="007D41B9">
      <w:pPr>
        <w:pStyle w:val="afffb"/>
        <w:rPr>
          <w:lang w:val="uk-UA"/>
        </w:rPr>
      </w:pPr>
    </w:p>
    <w:p w:rsidR="007D41B9" w:rsidRPr="00BF57DF" w:rsidRDefault="001467C0" w:rsidP="007D41B9">
      <w:pPr>
        <w:pStyle w:val="affff5"/>
        <w:rPr>
          <w:lang w:val="uk-UA"/>
        </w:rPr>
      </w:pPr>
      <w:r w:rsidRPr="00BF57DF">
        <w:rPr>
          <w:lang/>
        </w:rPr>
        <w:drawing>
          <wp:inline distT="0" distB="0" distL="0" distR="0">
            <wp:extent cx="4057650" cy="2952750"/>
            <wp:effectExtent l="0" t="0" r="0" b="0"/>
            <wp:docPr id="3" name="Рисунок 6" descr="鸈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鸈鸐"/>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57650" cy="2952750"/>
                    </a:xfrm>
                    <a:prstGeom prst="rect">
                      <a:avLst/>
                    </a:prstGeom>
                    <a:noFill/>
                    <a:ln>
                      <a:noFill/>
                    </a:ln>
                  </pic:spPr>
                </pic:pic>
              </a:graphicData>
            </a:graphic>
          </wp:inline>
        </w:drawing>
      </w:r>
    </w:p>
    <w:p w:rsidR="00C44B76" w:rsidRPr="00BF57DF" w:rsidRDefault="00C44B76" w:rsidP="007D41B9">
      <w:pPr>
        <w:pStyle w:val="affff5"/>
        <w:rPr>
          <w:lang w:val="uk-UA"/>
        </w:rPr>
      </w:pPr>
    </w:p>
    <w:p w:rsidR="007D41B9" w:rsidRPr="00BF57DF" w:rsidRDefault="007D41B9" w:rsidP="007D41B9">
      <w:pPr>
        <w:pStyle w:val="affff5"/>
        <w:rPr>
          <w:lang w:val="uk-UA"/>
        </w:rPr>
      </w:pPr>
      <w:r w:rsidRPr="00BF57DF">
        <w:rPr>
          <w:noProof w:val="0"/>
          <w:lang w:val="uk-UA"/>
        </w:rPr>
        <w:t>Рисунок</w:t>
      </w:r>
      <w:r w:rsidR="00545B41">
        <w:rPr>
          <w:lang w:val="uk-UA"/>
        </w:rPr>
        <w:t xml:space="preserve"> 2.1 –</w:t>
      </w:r>
      <w:r w:rsidRPr="00BF57DF">
        <w:rPr>
          <w:lang w:val="uk-UA"/>
        </w:rPr>
        <w:t xml:space="preserve"> Основні геометричні елементи моделі</w:t>
      </w:r>
    </w:p>
    <w:p w:rsidR="007D41B9" w:rsidRPr="00BF57DF" w:rsidRDefault="007D41B9" w:rsidP="007D41B9">
      <w:pPr>
        <w:pStyle w:val="affff5"/>
        <w:rPr>
          <w:lang w:val="uk-UA"/>
        </w:rPr>
      </w:pPr>
      <w:r w:rsidRPr="00BF57DF">
        <w:rPr>
          <w:lang w:val="uk-UA"/>
        </w:rPr>
        <w:t xml:space="preserve"> </w:t>
      </w:r>
      <w:r w:rsidR="002F1481" w:rsidRPr="00BF57DF">
        <w:rPr>
          <w:lang w:val="uk-UA"/>
        </w:rPr>
        <w:t>панорамних</w:t>
      </w:r>
      <w:r w:rsidRPr="00BF57DF">
        <w:rPr>
          <w:lang w:val="uk-UA"/>
        </w:rPr>
        <w:t xml:space="preserve"> сфер.</w:t>
      </w:r>
    </w:p>
    <w:p w:rsidR="007D41B9" w:rsidRPr="00BF57DF" w:rsidRDefault="007D41B9" w:rsidP="007D41B9">
      <w:pPr>
        <w:pStyle w:val="afffb"/>
        <w:rPr>
          <w:lang w:val="uk-UA"/>
        </w:rPr>
      </w:pPr>
    </w:p>
    <w:p w:rsidR="007D41B9" w:rsidRPr="00BF57DF" w:rsidRDefault="007D41B9" w:rsidP="007D41B9">
      <w:pPr>
        <w:pStyle w:val="afffb"/>
        <w:rPr>
          <w:lang w:val="uk-UA"/>
        </w:rPr>
      </w:pPr>
      <w:r w:rsidRPr="00BF57DF">
        <w:rPr>
          <w:lang w:val="uk-UA"/>
        </w:rPr>
        <w:t>На рисунку 2.1 показана права декартов</w:t>
      </w:r>
      <w:r w:rsidR="00516A78" w:rsidRPr="00BF57DF">
        <w:rPr>
          <w:lang w:val="uk-UA"/>
        </w:rPr>
        <w:t xml:space="preserve">а глобальна система координат. </w:t>
      </w:r>
      <w:r w:rsidRPr="00BF57DF">
        <w:rPr>
          <w:lang w:val="uk-UA"/>
        </w:rPr>
        <w:t xml:space="preserve">Вектор rh визначає положення декартовій правої системи координат центру проекцій в глобальній системі координат. Навколо спостерігача побудовані дві </w:t>
      </w:r>
      <w:r w:rsidR="002F1481" w:rsidRPr="00BF57DF">
        <w:rPr>
          <w:lang w:val="uk-UA"/>
        </w:rPr>
        <w:t>панорамні</w:t>
      </w:r>
      <w:r w:rsidRPr="00BF57DF">
        <w:rPr>
          <w:lang w:val="uk-UA"/>
        </w:rPr>
        <w:t xml:space="preserve"> сфери з центрами в точці O, радіусами R1 і R</w:t>
      </w:r>
      <w:r w:rsidR="00516A78" w:rsidRPr="00BF57DF">
        <w:rPr>
          <w:lang w:val="uk-UA"/>
        </w:rPr>
        <w:t>2.</w:t>
      </w:r>
      <w:r w:rsidRPr="00BF57DF">
        <w:rPr>
          <w:lang w:val="uk-UA"/>
        </w:rPr>
        <w:t xml:space="preserve"> Між сферами перебуватиме група візуаліз</w:t>
      </w:r>
      <w:r w:rsidR="000E611E">
        <w:rPr>
          <w:lang w:val="uk-UA"/>
        </w:rPr>
        <w:t>ованих</w:t>
      </w:r>
      <w:r w:rsidRPr="00BF57DF">
        <w:rPr>
          <w:lang w:val="uk-UA"/>
        </w:rPr>
        <w:t xml:space="preserve"> об'єктів, одним з яких, наприклад, є об'єкт L. Проекція об'єкта L на поверхню </w:t>
      </w:r>
      <w:r w:rsidR="002F1481" w:rsidRPr="00BF57DF">
        <w:rPr>
          <w:lang w:val="uk-UA"/>
        </w:rPr>
        <w:t>панорамної</w:t>
      </w:r>
      <w:r w:rsidRPr="00BF57DF">
        <w:rPr>
          <w:lang w:val="uk-UA"/>
        </w:rPr>
        <w:t xml:space="preserve"> сфери позначена Lp. Проекційні промені позначені Vp1 і Vp2.</w:t>
      </w:r>
    </w:p>
    <w:p w:rsidR="007D41B9" w:rsidRPr="00BF57DF" w:rsidRDefault="007D41B9" w:rsidP="007D41B9">
      <w:pPr>
        <w:pStyle w:val="afffb"/>
        <w:rPr>
          <w:lang w:val="uk-UA"/>
        </w:rPr>
      </w:pPr>
      <w:r w:rsidRPr="00BF57DF">
        <w:rPr>
          <w:lang w:val="uk-UA"/>
        </w:rPr>
        <w:t xml:space="preserve">Як приклад на поверхні </w:t>
      </w:r>
      <w:r w:rsidR="002F1481" w:rsidRPr="00BF57DF">
        <w:rPr>
          <w:lang w:val="uk-UA"/>
        </w:rPr>
        <w:t>панорамних</w:t>
      </w:r>
      <w:r w:rsidRPr="00BF57DF">
        <w:rPr>
          <w:lang w:val="uk-UA"/>
        </w:rPr>
        <w:t xml:space="preserve"> сфер показані дві області: огляду E</w:t>
      </w:r>
      <w:r w:rsidRPr="00BF57DF">
        <w:rPr>
          <w:vertAlign w:val="subscript"/>
          <w:lang w:val="uk-UA"/>
        </w:rPr>
        <w:t>1</w:t>
      </w:r>
      <w:r w:rsidRPr="00BF57DF">
        <w:rPr>
          <w:lang w:val="uk-UA"/>
        </w:rPr>
        <w:t>E</w:t>
      </w:r>
      <w:r w:rsidRPr="00BF57DF">
        <w:rPr>
          <w:vertAlign w:val="subscript"/>
          <w:lang w:val="uk-UA"/>
        </w:rPr>
        <w:t>2</w:t>
      </w:r>
      <w:r w:rsidRPr="00BF57DF">
        <w:rPr>
          <w:lang w:val="uk-UA"/>
        </w:rPr>
        <w:t>E</w:t>
      </w:r>
      <w:r w:rsidRPr="00BF57DF">
        <w:rPr>
          <w:vertAlign w:val="subscript"/>
          <w:lang w:val="uk-UA"/>
        </w:rPr>
        <w:t>3</w:t>
      </w:r>
      <w:r w:rsidRPr="00BF57DF">
        <w:rPr>
          <w:lang w:val="uk-UA"/>
        </w:rPr>
        <w:t>E</w:t>
      </w:r>
      <w:r w:rsidRPr="00BF57DF">
        <w:rPr>
          <w:vertAlign w:val="subscript"/>
          <w:lang w:val="uk-UA"/>
        </w:rPr>
        <w:t>4</w:t>
      </w:r>
      <w:r w:rsidRPr="00BF57DF">
        <w:rPr>
          <w:lang w:val="uk-UA"/>
        </w:rPr>
        <w:t xml:space="preserve"> і панорамування P</w:t>
      </w:r>
      <w:r w:rsidRPr="00BF57DF">
        <w:rPr>
          <w:vertAlign w:val="superscript"/>
          <w:lang w:val="uk-UA"/>
        </w:rPr>
        <w:t>11</w:t>
      </w:r>
      <w:r w:rsidRPr="00BF57DF">
        <w:rPr>
          <w:lang w:val="uk-UA"/>
        </w:rPr>
        <w:t>P</w:t>
      </w:r>
      <w:r w:rsidRPr="00BF57DF">
        <w:rPr>
          <w:vertAlign w:val="superscript"/>
          <w:lang w:val="uk-UA"/>
        </w:rPr>
        <w:t>12</w:t>
      </w:r>
      <w:r w:rsidRPr="00BF57DF">
        <w:rPr>
          <w:lang w:val="uk-UA"/>
        </w:rPr>
        <w:t>P</w:t>
      </w:r>
      <w:r w:rsidRPr="00BF57DF">
        <w:rPr>
          <w:vertAlign w:val="superscript"/>
          <w:lang w:val="uk-UA"/>
        </w:rPr>
        <w:t>13</w:t>
      </w:r>
      <w:r w:rsidRPr="00BF57DF">
        <w:rPr>
          <w:lang w:val="uk-UA"/>
        </w:rPr>
        <w:t>P</w:t>
      </w:r>
      <w:r w:rsidRPr="00BF57DF">
        <w:rPr>
          <w:vertAlign w:val="superscript"/>
          <w:lang w:val="uk-UA"/>
        </w:rPr>
        <w:t>14</w:t>
      </w:r>
      <w:r w:rsidRPr="00BF57DF">
        <w:rPr>
          <w:lang w:val="uk-UA"/>
        </w:rPr>
        <w:t xml:space="preserve"> і P</w:t>
      </w:r>
      <w:r w:rsidRPr="00BF57DF">
        <w:rPr>
          <w:vertAlign w:val="superscript"/>
          <w:lang w:val="uk-UA"/>
        </w:rPr>
        <w:t>21</w:t>
      </w:r>
      <w:r w:rsidRPr="00BF57DF">
        <w:rPr>
          <w:lang w:val="uk-UA"/>
        </w:rPr>
        <w:t>P</w:t>
      </w:r>
      <w:r w:rsidRPr="00BF57DF">
        <w:rPr>
          <w:vertAlign w:val="superscript"/>
          <w:lang w:val="uk-UA"/>
        </w:rPr>
        <w:t>22</w:t>
      </w:r>
      <w:r w:rsidRPr="00BF57DF">
        <w:rPr>
          <w:lang w:val="uk-UA"/>
        </w:rPr>
        <w:t>P</w:t>
      </w:r>
      <w:r w:rsidRPr="00BF57DF">
        <w:rPr>
          <w:vertAlign w:val="superscript"/>
          <w:lang w:val="uk-UA"/>
        </w:rPr>
        <w:t>23</w:t>
      </w:r>
      <w:r w:rsidRPr="00BF57DF">
        <w:rPr>
          <w:lang w:val="uk-UA"/>
        </w:rPr>
        <w:t>P</w:t>
      </w:r>
      <w:r w:rsidRPr="00BF57DF">
        <w:rPr>
          <w:vertAlign w:val="superscript"/>
          <w:lang w:val="uk-UA"/>
        </w:rPr>
        <w:t>24</w:t>
      </w:r>
      <w:r w:rsidRPr="00BF57DF">
        <w:rPr>
          <w:lang w:val="uk-UA"/>
        </w:rPr>
        <w:t xml:space="preserve"> (для сфер радіусом R1 і R2, відповідно). Область огляду визначається або властивостями зору </w:t>
      </w:r>
      <w:r w:rsidRPr="00BF57DF">
        <w:rPr>
          <w:lang w:val="uk-UA"/>
        </w:rPr>
        <w:lastRenderedPageBreak/>
        <w:t>спостерігача, або оглядом, що надаються кабіною транспортного засобу. Область панорамування служить для забезпечення панорамування сцени при великих кутових швидкостях спостерігача і її розміри залежать від маневреності Т</w:t>
      </w:r>
      <w:r w:rsidR="00F97B50">
        <w:rPr>
          <w:lang w:val="uk-UA"/>
        </w:rPr>
        <w:t>З</w:t>
      </w:r>
      <w:r w:rsidRPr="00BF57DF">
        <w:rPr>
          <w:lang w:val="uk-UA"/>
        </w:rPr>
        <w:t>. Очевидно, що область панорамування більше або дорівнює області огляду. Домовимося, що центри проекції області огляду і центри розташування ПС суміщені і лежать на осі OV системи координат спостерігача, а самі області симетричні відносно площини OVU і OVW. Введемо позначення: кут α по меридіану, а кут β по паралелі. Таким чином, розмір області огляду дорівнює по меридіану α1, α2 і по паралелі β1, β</w:t>
      </w:r>
      <w:r w:rsidR="00516A78" w:rsidRPr="00BF57DF">
        <w:rPr>
          <w:lang w:val="uk-UA"/>
        </w:rPr>
        <w:t xml:space="preserve">2; </w:t>
      </w:r>
      <w:r w:rsidRPr="00BF57DF">
        <w:rPr>
          <w:lang w:val="uk-UA"/>
        </w:rPr>
        <w:t>розмір області панорамування дорівнює α1p, α2p і β1p, β2p.</w:t>
      </w:r>
    </w:p>
    <w:p w:rsidR="007D41B9" w:rsidRPr="00BF57DF" w:rsidRDefault="007D41B9" w:rsidP="007D41B9">
      <w:pPr>
        <w:pStyle w:val="afffb"/>
        <w:rPr>
          <w:lang w:val="uk-UA"/>
        </w:rPr>
      </w:pPr>
      <w:r w:rsidRPr="00BF57DF">
        <w:rPr>
          <w:lang w:val="uk-UA"/>
        </w:rPr>
        <w:t xml:space="preserve">У моделі віртуальних сфер введено поняття - сфера </w:t>
      </w:r>
      <w:r w:rsidR="002F1481" w:rsidRPr="00BF57DF">
        <w:rPr>
          <w:lang w:val="uk-UA"/>
        </w:rPr>
        <w:t>похибки</w:t>
      </w:r>
      <w:r w:rsidRPr="00BF57DF">
        <w:rPr>
          <w:lang w:val="uk-UA"/>
        </w:rPr>
        <w:t xml:space="preserve"> (С</w:t>
      </w:r>
      <w:r w:rsidR="002F1481" w:rsidRPr="00BF57DF">
        <w:rPr>
          <w:lang w:val="uk-UA"/>
        </w:rPr>
        <w:t>П</w:t>
      </w:r>
      <w:r w:rsidR="00516A78" w:rsidRPr="00BF57DF">
        <w:rPr>
          <w:lang w:val="uk-UA"/>
        </w:rPr>
        <w:t>).</w:t>
      </w:r>
      <w:r w:rsidRPr="00BF57DF">
        <w:rPr>
          <w:lang w:val="uk-UA"/>
        </w:rPr>
        <w:t xml:space="preserve"> Під сферою </w:t>
      </w:r>
      <w:r w:rsidR="002F1481" w:rsidRPr="00BF57DF">
        <w:rPr>
          <w:noProof w:val="0"/>
          <w:lang w:val="uk-UA"/>
        </w:rPr>
        <w:t>похибки</w:t>
      </w:r>
      <w:r w:rsidRPr="00BF57DF">
        <w:rPr>
          <w:noProof w:val="0"/>
          <w:lang w:val="uk-UA"/>
        </w:rPr>
        <w:t xml:space="preserve"> розуміється деяка область простору, для зручності розрахунків оточена сферою. У момент формування цієї сфери її центр збігається з центром проекції (ЦП) системи візуалізації. До тих пір, поки при переміщенні модел</w:t>
      </w:r>
      <w:r w:rsidR="00403067">
        <w:rPr>
          <w:noProof w:val="0"/>
          <w:lang w:val="uk-UA"/>
        </w:rPr>
        <w:t>ьованого</w:t>
      </w:r>
      <w:r w:rsidRPr="00BF57DF">
        <w:rPr>
          <w:noProof w:val="0"/>
          <w:lang w:val="uk-UA"/>
        </w:rPr>
        <w:t xml:space="preserve"> Т</w:t>
      </w:r>
      <w:r w:rsidR="00F97B50">
        <w:rPr>
          <w:noProof w:val="0"/>
          <w:lang w:val="uk-UA"/>
        </w:rPr>
        <w:t>З</w:t>
      </w:r>
      <w:r w:rsidRPr="00BF57DF">
        <w:rPr>
          <w:noProof w:val="0"/>
          <w:lang w:val="uk-UA"/>
        </w:rPr>
        <w:t xml:space="preserve"> центр проекції перебуває в межах С</w:t>
      </w:r>
      <w:r w:rsidR="002F1481" w:rsidRPr="00BF57DF">
        <w:rPr>
          <w:noProof w:val="0"/>
          <w:lang w:val="uk-UA"/>
        </w:rPr>
        <w:t>П</w:t>
      </w:r>
      <w:r w:rsidRPr="00BF57DF">
        <w:rPr>
          <w:noProof w:val="0"/>
          <w:lang w:val="uk-UA"/>
        </w:rPr>
        <w:t xml:space="preserve">, кутова похибка </w:t>
      </w:r>
      <w:r w:rsidRPr="00BF57DF">
        <w:rPr>
          <w:noProof w:val="0"/>
          <w:lang w:val="uk-UA"/>
        </w:rPr>
        <w:sym w:font="Symbol" w:char="F067"/>
      </w:r>
      <w:r w:rsidRPr="00BF57DF">
        <w:rPr>
          <w:noProof w:val="0"/>
          <w:lang w:val="uk-UA"/>
        </w:rPr>
        <w:t xml:space="preserve"> синтезованого зображення, що знаходиться в кадровому буфері відповідної ПС, не перевищує</w:t>
      </w:r>
      <w:r w:rsidRPr="00BF57DF">
        <w:rPr>
          <w:lang w:val="uk-UA"/>
        </w:rPr>
        <w:t xml:space="preserve"> допустиму </w:t>
      </w:r>
      <w:r w:rsidRPr="00BF57DF">
        <w:rPr>
          <w:position w:val="-12"/>
          <w:lang w:val="uk-UA"/>
        </w:rPr>
        <w:object w:dxaOrig="420" w:dyaOrig="360">
          <v:shape id="_x0000_i1026" type="#_x0000_t75" style="width:20.25pt;height:18.75pt" o:ole="">
            <v:imagedata r:id="rId15" o:title=""/>
          </v:shape>
          <o:OLEObject Type="Embed" ProgID="Equation.3" ShapeID="_x0000_i1026" DrawAspect="Content" ObjectID="_1638469379" r:id="rId16"/>
        </w:object>
      </w:r>
      <w:r w:rsidR="00545B41">
        <w:rPr>
          <w:lang w:val="uk-UA"/>
        </w:rPr>
        <w:t>:</w:t>
      </w:r>
    </w:p>
    <w:p w:rsidR="007D41B9" w:rsidRPr="00BF57DF" w:rsidRDefault="007D41B9" w:rsidP="007D41B9">
      <w:pPr>
        <w:pStyle w:val="afffb"/>
        <w:rPr>
          <w:lang w:val="uk-UA"/>
        </w:rPr>
      </w:pPr>
    </w:p>
    <w:p w:rsidR="007D41B9" w:rsidRPr="00BF57DF" w:rsidRDefault="007D41B9" w:rsidP="007D41B9">
      <w:pPr>
        <w:pStyle w:val="2b"/>
        <w:rPr>
          <w:lang w:val="uk-UA"/>
        </w:rPr>
      </w:pPr>
      <w:r w:rsidRPr="00BF57DF">
        <w:rPr>
          <w:lang w:val="uk-UA"/>
        </w:rPr>
        <w:tab/>
      </w:r>
      <w:r w:rsidRPr="00BF57DF">
        <w:rPr>
          <w:position w:val="-12"/>
          <w:lang w:val="uk-UA"/>
        </w:rPr>
        <w:object w:dxaOrig="420" w:dyaOrig="360">
          <v:shape id="_x0000_i1027" type="#_x0000_t75" style="width:20.25pt;height:18.75pt" o:ole="">
            <v:imagedata r:id="rId15" o:title=""/>
          </v:shape>
          <o:OLEObject Type="Embed" ProgID="Equation.3" ShapeID="_x0000_i1027" DrawAspect="Content" ObjectID="_1638469380" r:id="rId17"/>
        </w:object>
      </w:r>
      <w:r w:rsidRPr="00BF57DF">
        <w:rPr>
          <w:lang w:val="uk-UA"/>
        </w:rPr>
        <w:t xml:space="preserve">&lt;= </w:t>
      </w:r>
      <w:r w:rsidR="002D5DE8" w:rsidRPr="00BF57DF">
        <w:rPr>
          <w:lang w:val="uk-UA"/>
        </w:rPr>
        <w:t>(</w:t>
      </w:r>
      <w:r w:rsidRPr="00BF57DF">
        <w:rPr>
          <w:lang w:val="uk-UA"/>
        </w:rPr>
        <w:t>2</w:t>
      </w:r>
      <w:r w:rsidRPr="00BF57DF">
        <w:rPr>
          <w:vertAlign w:val="superscript"/>
          <w:lang w:val="uk-UA"/>
        </w:rPr>
        <w:t>-10</w:t>
      </w:r>
      <w:r w:rsidRPr="00BF57DF">
        <w:rPr>
          <w:lang w:val="uk-UA"/>
        </w:rPr>
        <w:t>…2</w:t>
      </w:r>
      <w:r w:rsidRPr="00BF57DF">
        <w:rPr>
          <w:vertAlign w:val="superscript"/>
          <w:lang w:val="uk-UA"/>
        </w:rPr>
        <w:t>-12</w:t>
      </w:r>
      <w:r w:rsidR="002D5DE8" w:rsidRPr="00BF57DF">
        <w:rPr>
          <w:lang w:val="uk-UA"/>
        </w:rPr>
        <w:t xml:space="preserve">) </w:t>
      </w:r>
      <w:r w:rsidR="002D5DE8" w:rsidRPr="00BF57DF">
        <w:rPr>
          <w:vertAlign w:val="subscript"/>
          <w:lang w:val="uk-UA"/>
        </w:rPr>
        <w:t>рад</w:t>
      </w:r>
      <w:r w:rsidRPr="00BF57DF">
        <w:rPr>
          <w:vertAlign w:val="superscript"/>
          <w:lang w:val="uk-UA"/>
        </w:rPr>
        <w:tab/>
      </w:r>
      <w:r w:rsidRPr="00BF57DF">
        <w:rPr>
          <w:lang w:val="uk-UA"/>
        </w:rPr>
        <w:t>(</w:t>
      </w:r>
      <w:r w:rsidR="00CF2578" w:rsidRPr="00BF57DF">
        <w:rPr>
          <w:lang w:val="uk-UA"/>
        </w:rPr>
        <w:t>2.</w:t>
      </w:r>
      <w:r w:rsidRPr="00BF57DF">
        <w:rPr>
          <w:lang w:val="uk-UA"/>
        </w:rPr>
        <w:t>1)</w:t>
      </w:r>
    </w:p>
    <w:p w:rsidR="002E09A7" w:rsidRPr="00BF57DF" w:rsidRDefault="002E09A7" w:rsidP="0092248C">
      <w:pPr>
        <w:pStyle w:val="afffb"/>
        <w:rPr>
          <w:noProof w:val="0"/>
          <w:lang w:val="uk-UA"/>
        </w:rPr>
      </w:pPr>
    </w:p>
    <w:p w:rsidR="007D41B9" w:rsidRPr="00BF57DF" w:rsidRDefault="00D14310" w:rsidP="007D41B9">
      <w:pPr>
        <w:pStyle w:val="afffb"/>
        <w:rPr>
          <w:lang w:val="uk-UA"/>
        </w:rPr>
      </w:pPr>
      <w:r w:rsidRPr="00BF57DF">
        <w:rPr>
          <w:lang w:val="uk-UA"/>
        </w:rPr>
        <w:t>Порівняння</w:t>
      </w:r>
      <w:r w:rsidR="007D41B9" w:rsidRPr="00BF57DF">
        <w:rPr>
          <w:lang w:val="uk-UA"/>
        </w:rPr>
        <w:t xml:space="preserve"> (</w:t>
      </w:r>
      <w:r w:rsidR="00CF2578" w:rsidRPr="00BF57DF">
        <w:rPr>
          <w:lang w:val="uk-UA"/>
        </w:rPr>
        <w:t>2.</w:t>
      </w:r>
      <w:r w:rsidR="007D41B9" w:rsidRPr="00BF57DF">
        <w:rPr>
          <w:lang w:val="uk-UA"/>
        </w:rPr>
        <w:t>1) є основою для побудови СВ.</w:t>
      </w:r>
    </w:p>
    <w:p w:rsidR="007D41B9" w:rsidRPr="00BF57DF" w:rsidRDefault="007D41B9" w:rsidP="00FE2E90">
      <w:pPr>
        <w:pStyle w:val="afffb"/>
        <w:rPr>
          <w:lang w:val="uk-UA"/>
        </w:rPr>
      </w:pPr>
      <w:r w:rsidRPr="00BF57DF">
        <w:rPr>
          <w:lang w:val="uk-UA"/>
        </w:rPr>
        <w:t>При будь-яких маневрах Т</w:t>
      </w:r>
      <w:r w:rsidR="00F97B50">
        <w:rPr>
          <w:lang w:val="uk-UA"/>
        </w:rPr>
        <w:t>З</w:t>
      </w:r>
      <w:r w:rsidRPr="00BF57DF">
        <w:rPr>
          <w:lang w:val="uk-UA"/>
        </w:rPr>
        <w:t xml:space="preserve"> і відповідно ЦП в межах віртуальної сфери помилки працює тільки конвеєр перерахунку адрес кадрового буфера, що відповідає даній сфері. Оновлення синтезованого зображення об'єкта потрібно при переміщенні ЦП за межі сфери помилки. Частота оновлення зображення об'єкта залежить від часу знаходження ЦП в </w:t>
      </w:r>
      <w:r w:rsidR="00FE2E90" w:rsidRPr="00BF57DF">
        <w:rPr>
          <w:lang w:val="uk-UA"/>
        </w:rPr>
        <w:t>межах</w:t>
      </w:r>
      <w:r w:rsidR="00403067">
        <w:rPr>
          <w:lang w:val="uk-UA"/>
        </w:rPr>
        <w:t xml:space="preserve"> </w:t>
      </w:r>
      <w:r w:rsidRPr="00BF57DF">
        <w:rPr>
          <w:lang w:val="uk-UA"/>
        </w:rPr>
        <w:t xml:space="preserve">віртуальної сфери </w:t>
      </w:r>
      <w:r w:rsidR="00FE2E90" w:rsidRPr="00BF57DF">
        <w:rPr>
          <w:lang w:val="uk-UA"/>
        </w:rPr>
        <w:t>похибки</w:t>
      </w:r>
      <w:r w:rsidR="00BF57DF" w:rsidRPr="00BF57DF">
        <w:rPr>
          <w:lang w:val="uk-UA"/>
        </w:rPr>
        <w:t xml:space="preserve">. </w:t>
      </w:r>
      <w:r w:rsidRPr="00BF57DF">
        <w:rPr>
          <w:lang w:val="uk-UA"/>
        </w:rPr>
        <w:t>Таким чином, якщо передбачити в процесі переміщення модел</w:t>
      </w:r>
      <w:r w:rsidR="00403067">
        <w:rPr>
          <w:lang w:val="uk-UA"/>
        </w:rPr>
        <w:t>ьованого</w:t>
      </w:r>
      <w:r w:rsidRPr="00BF57DF">
        <w:rPr>
          <w:lang w:val="uk-UA"/>
        </w:rPr>
        <w:t xml:space="preserve"> Т</w:t>
      </w:r>
      <w:r w:rsidR="00F97B50">
        <w:rPr>
          <w:lang w:val="uk-UA"/>
        </w:rPr>
        <w:t>З</w:t>
      </w:r>
      <w:r w:rsidRPr="00BF57DF">
        <w:rPr>
          <w:lang w:val="uk-UA"/>
        </w:rPr>
        <w:t xml:space="preserve"> нове положення ЦП і, відповідно, положення центру подальшої сфери </w:t>
      </w:r>
      <w:r w:rsidR="00FE2E90" w:rsidRPr="00BF57DF">
        <w:rPr>
          <w:lang w:val="uk-UA"/>
        </w:rPr>
        <w:t>похибки</w:t>
      </w:r>
      <w:r w:rsidRPr="00BF57DF">
        <w:rPr>
          <w:lang w:val="uk-UA"/>
        </w:rPr>
        <w:t xml:space="preserve"> через деякий інтервал часу, то це дозволить збільшити інтервал часу для синтезу зображення в кадровий буфер, який </w:t>
      </w:r>
      <w:r w:rsidRPr="00BF57DF">
        <w:rPr>
          <w:lang w:val="uk-UA"/>
        </w:rPr>
        <w:lastRenderedPageBreak/>
        <w:t xml:space="preserve">запам'ятовує синтезоване зображення для наступної ПС. Визначення центру подальшої сфери </w:t>
      </w:r>
      <w:r w:rsidR="00FE2E90" w:rsidRPr="00BF57DF">
        <w:rPr>
          <w:lang w:val="uk-UA"/>
        </w:rPr>
        <w:t>похибки</w:t>
      </w:r>
      <w:r w:rsidRPr="00BF57DF">
        <w:rPr>
          <w:lang w:val="uk-UA"/>
        </w:rPr>
        <w:t xml:space="preserve"> називають завданням локалізації </w:t>
      </w:r>
      <w:r w:rsidR="001C7470" w:rsidRPr="00BF57DF">
        <w:rPr>
          <w:lang w:val="uk-UA"/>
        </w:rPr>
        <w:t xml:space="preserve">сфер похибок або </w:t>
      </w:r>
      <w:r w:rsidRPr="00BF57DF">
        <w:rPr>
          <w:lang w:val="uk-UA"/>
        </w:rPr>
        <w:t>віртуальних сфер.</w:t>
      </w:r>
    </w:p>
    <w:p w:rsidR="007D41B9" w:rsidRPr="00BF57DF" w:rsidRDefault="007D41B9" w:rsidP="007D41B9">
      <w:pPr>
        <w:pStyle w:val="afffb"/>
        <w:rPr>
          <w:lang w:val="uk-UA"/>
        </w:rPr>
      </w:pPr>
      <w:r w:rsidRPr="00BF57DF">
        <w:rPr>
          <w:lang w:val="uk-UA"/>
        </w:rPr>
        <w:t xml:space="preserve">Таким чином, поки спостерігач знаходиться всередині так званої </w:t>
      </w:r>
      <w:r w:rsidR="00FE2E90" w:rsidRPr="00BF57DF">
        <w:rPr>
          <w:lang w:val="uk-UA"/>
        </w:rPr>
        <w:t>СП</w:t>
      </w:r>
      <w:r w:rsidRPr="00BF57DF">
        <w:rPr>
          <w:lang w:val="uk-UA"/>
        </w:rPr>
        <w:t xml:space="preserve">, похибка зображення при його переміщенні не перевищить граничну похибку очей. Радіус сфери </w:t>
      </w:r>
      <w:r w:rsidR="00FE2E90" w:rsidRPr="00BF57DF">
        <w:rPr>
          <w:lang w:val="uk-UA"/>
        </w:rPr>
        <w:t>похибки</w:t>
      </w:r>
      <w:r w:rsidRPr="00BF57DF">
        <w:rPr>
          <w:lang w:val="uk-UA"/>
        </w:rPr>
        <w:t xml:space="preserve"> визначається, виходячи з допустимої кутової похибки (</w:t>
      </w:r>
      <w:r w:rsidR="00CF2578" w:rsidRPr="00BF57DF">
        <w:rPr>
          <w:lang w:val="uk-UA"/>
        </w:rPr>
        <w:t>2.</w:t>
      </w:r>
      <w:r w:rsidRPr="00BF57DF">
        <w:rPr>
          <w:lang w:val="uk-UA"/>
        </w:rPr>
        <w:t>1).</w:t>
      </w:r>
    </w:p>
    <w:p w:rsidR="007D41B9" w:rsidRPr="00BF57DF" w:rsidRDefault="007D41B9" w:rsidP="0092248C">
      <w:pPr>
        <w:pStyle w:val="afffb"/>
        <w:rPr>
          <w:noProof w:val="0"/>
          <w:lang w:val="uk-UA"/>
        </w:rPr>
      </w:pPr>
    </w:p>
    <w:p w:rsidR="00B056C1" w:rsidRPr="00BF57DF" w:rsidRDefault="001D2CAC" w:rsidP="001D2CAC">
      <w:pPr>
        <w:pStyle w:val="2b"/>
        <w:rPr>
          <w:lang w:val="uk-UA"/>
        </w:rPr>
      </w:pPr>
      <w:r w:rsidRPr="00BF57DF">
        <w:rPr>
          <w:lang w:val="uk-UA"/>
        </w:rPr>
        <w:tab/>
      </w:r>
      <m:oMath>
        <m:sSubSup>
          <m:sSubSupPr>
            <m:ctrlPr>
              <w:rPr>
                <w:rFonts w:ascii="Cambria Math" w:hAnsi="Cambria Math"/>
                <w:i/>
                <w:lang w:val="uk-UA"/>
              </w:rPr>
            </m:ctrlPr>
          </m:sSubSupPr>
          <m:e>
            <m:r>
              <m:rPr>
                <m:nor/>
              </m:rPr>
              <w:rPr>
                <w:i/>
                <w:lang w:val="uk-UA"/>
              </w:rPr>
              <m:t>R</m:t>
            </m:r>
          </m:e>
          <m:sub>
            <m:r>
              <m:rPr>
                <m:nor/>
              </m:rPr>
              <w:rPr>
                <w:i/>
                <w:lang w:val="uk-UA"/>
              </w:rPr>
              <m:t>i</m:t>
            </m:r>
          </m:sub>
          <m:sup>
            <m:r>
              <m:rPr>
                <m:nor/>
              </m:rPr>
              <w:rPr>
                <w:i/>
                <w:lang w:val="uk-UA"/>
              </w:rPr>
              <m:t>СП</m:t>
            </m:r>
          </m:sup>
        </m:sSubSup>
        <m:r>
          <m:rPr>
            <m:nor/>
          </m:rPr>
          <w:rPr>
            <w:i/>
            <w:lang w:val="uk-UA"/>
          </w:rPr>
          <m:t>=</m:t>
        </m:r>
        <m:sSub>
          <m:sSubPr>
            <m:ctrlPr>
              <w:rPr>
                <w:rFonts w:ascii="Cambria Math" w:hAnsi="Cambria Math"/>
                <w:i/>
                <w:lang w:val="uk-UA"/>
              </w:rPr>
            </m:ctrlPr>
          </m:sSubPr>
          <m:e>
            <m:r>
              <m:rPr>
                <m:nor/>
              </m:rPr>
              <w:rPr>
                <w:i/>
                <w:lang w:val="uk-UA"/>
              </w:rPr>
              <m:t>R</m:t>
            </m:r>
          </m:e>
          <m:sub>
            <m:r>
              <m:rPr>
                <m:nor/>
              </m:rPr>
              <w:rPr>
                <w:i/>
                <w:lang w:val="uk-UA"/>
              </w:rPr>
              <m:t>i</m:t>
            </m:r>
          </m:sub>
        </m:sSub>
        <m:r>
          <m:rPr>
            <m:nor/>
          </m:rPr>
          <w:rPr>
            <w:i/>
            <w:lang w:val="uk-UA"/>
          </w:rPr>
          <m:t>∙tg</m:t>
        </m:r>
        <m:f>
          <m:fPr>
            <m:ctrlPr>
              <w:rPr>
                <w:rFonts w:ascii="Cambria Math" w:hAnsi="Cambria Math"/>
                <w:i/>
                <w:lang w:val="uk-UA"/>
              </w:rPr>
            </m:ctrlPr>
          </m:fPr>
          <m:num>
            <m:sSub>
              <m:sSubPr>
                <m:ctrlPr>
                  <w:rPr>
                    <w:rFonts w:ascii="Cambria Math" w:hAnsi="Cambria Math"/>
                    <w:i/>
                    <w:lang w:val="uk-UA"/>
                  </w:rPr>
                </m:ctrlPr>
              </m:sSubPr>
              <m:e>
                <m:r>
                  <m:rPr>
                    <m:nor/>
                  </m:rPr>
                  <w:rPr>
                    <w:i/>
                    <w:lang w:val="uk-UA"/>
                  </w:rPr>
                  <m:t>γ</m:t>
                </m:r>
              </m:e>
              <m:sub>
                <m:r>
                  <m:rPr>
                    <m:nor/>
                  </m:rPr>
                  <w:rPr>
                    <w:i/>
                    <w:lang w:val="uk-UA"/>
                  </w:rPr>
                  <m:t>доп</m:t>
                </m:r>
              </m:sub>
            </m:sSub>
          </m:num>
          <m:den>
            <m:r>
              <m:rPr>
                <m:nor/>
              </m:rPr>
              <w:rPr>
                <w:i/>
                <w:lang w:val="uk-UA"/>
              </w:rPr>
              <m:t>2</m:t>
            </m:r>
          </m:den>
        </m:f>
      </m:oMath>
      <w:r w:rsidR="00403067">
        <w:rPr>
          <w:lang w:val="uk-UA"/>
        </w:rPr>
        <w:t xml:space="preserve"> .</w:t>
      </w:r>
      <w:r w:rsidRPr="00BF57DF">
        <w:rPr>
          <w:lang w:val="uk-UA"/>
        </w:rPr>
        <w:tab/>
      </w:r>
      <w:r w:rsidR="00B056C1" w:rsidRPr="00BF57DF">
        <w:rPr>
          <w:lang w:val="uk-UA"/>
        </w:rPr>
        <w:t>(2</w:t>
      </w:r>
      <w:r w:rsidR="00CF2578" w:rsidRPr="00BF57DF">
        <w:rPr>
          <w:lang w:val="uk-UA"/>
        </w:rPr>
        <w:t>.2</w:t>
      </w:r>
      <w:r w:rsidR="00B056C1" w:rsidRPr="00BF57DF">
        <w:rPr>
          <w:lang w:val="uk-UA"/>
        </w:rPr>
        <w:t>)</w:t>
      </w:r>
    </w:p>
    <w:p w:rsidR="00B056C1" w:rsidRPr="00BF57DF" w:rsidRDefault="00B056C1" w:rsidP="0092248C">
      <w:pPr>
        <w:pStyle w:val="afffb"/>
        <w:rPr>
          <w:noProof w:val="0"/>
          <w:lang w:val="uk-UA"/>
        </w:rPr>
      </w:pPr>
    </w:p>
    <w:p w:rsidR="00B056C1" w:rsidRPr="00BF57DF" w:rsidRDefault="00E07AE4" w:rsidP="009252E1">
      <w:pPr>
        <w:spacing w:line="360" w:lineRule="auto"/>
        <w:ind w:firstLine="709"/>
        <w:jc w:val="both"/>
        <w:rPr>
          <w:sz w:val="28"/>
          <w:szCs w:val="28"/>
          <w:lang w:val="uk-UA"/>
        </w:rPr>
      </w:pPr>
      <w:r w:rsidRPr="00BF57DF">
        <w:rPr>
          <w:sz w:val="28"/>
          <w:szCs w:val="28"/>
          <w:lang w:val="uk-UA"/>
        </w:rPr>
        <w:t>Тут радіус</w:t>
      </w:r>
      <w:r w:rsidR="001D2CAC" w:rsidRPr="00BF57DF">
        <w:rPr>
          <w:sz w:val="28"/>
          <w:szCs w:val="28"/>
          <w:lang w:val="uk-UA"/>
        </w:rPr>
        <w:t xml:space="preserve"> </w:t>
      </w:r>
      <m:oMath>
        <m:sSubSup>
          <m:sSubSupPr>
            <m:ctrlPr>
              <w:rPr>
                <w:rFonts w:ascii="Cambria Math" w:hAnsi="Cambria Math"/>
                <w:i/>
                <w:lang w:val="uk-UA"/>
              </w:rPr>
            </m:ctrlPr>
          </m:sSubSupPr>
          <m:e>
            <m:r>
              <w:rPr>
                <w:rFonts w:ascii="Cambria Math" w:hAnsi="Cambria Math"/>
                <w:lang w:val="uk-UA"/>
              </w:rPr>
              <m:t>R</m:t>
            </m:r>
          </m:e>
          <m:sub>
            <m:r>
              <w:rPr>
                <w:rFonts w:ascii="Cambria Math" w:hAnsi="Cambria Math"/>
                <w:lang w:val="uk-UA"/>
              </w:rPr>
              <m:t>i</m:t>
            </m:r>
          </m:sub>
          <m:sup>
            <m:r>
              <w:rPr>
                <w:rFonts w:ascii="Cambria Math" w:hAnsi="Cambria Math"/>
                <w:lang w:val="uk-UA"/>
              </w:rPr>
              <m:t>СП</m:t>
            </m:r>
          </m:sup>
        </m:sSubSup>
      </m:oMath>
      <w:r w:rsidR="001D2CAC" w:rsidRPr="00BF57DF">
        <w:rPr>
          <w:sz w:val="28"/>
          <w:szCs w:val="28"/>
          <w:lang w:val="uk-UA"/>
        </w:rPr>
        <w:t xml:space="preserve"> </w:t>
      </w:r>
      <w:r w:rsidR="00403067" w:rsidRPr="00BF57DF">
        <w:rPr>
          <w:lang w:val="uk-UA"/>
        </w:rPr>
        <w:t xml:space="preserve">– </w:t>
      </w:r>
      <w:r w:rsidR="00B056C1" w:rsidRPr="00BF57DF">
        <w:rPr>
          <w:sz w:val="28"/>
          <w:szCs w:val="28"/>
          <w:lang w:val="uk-UA"/>
        </w:rPr>
        <w:t>С</w:t>
      </w:r>
      <w:r w:rsidR="001D2CAC" w:rsidRPr="00BF57DF">
        <w:rPr>
          <w:sz w:val="28"/>
          <w:szCs w:val="28"/>
          <w:lang w:val="uk-UA"/>
        </w:rPr>
        <w:t>П</w:t>
      </w:r>
      <w:r w:rsidR="00B056C1" w:rsidRPr="00BF57DF">
        <w:rPr>
          <w:sz w:val="28"/>
          <w:szCs w:val="28"/>
          <w:lang w:val="uk-UA"/>
        </w:rPr>
        <w:t xml:space="preserve"> для i-го кадрового буфера відповідної ПС при допустимій кутов</w:t>
      </w:r>
      <w:r w:rsidR="00FE2E90" w:rsidRPr="00BF57DF">
        <w:rPr>
          <w:sz w:val="28"/>
          <w:szCs w:val="28"/>
          <w:lang w:val="uk-UA"/>
        </w:rPr>
        <w:t>і</w:t>
      </w:r>
      <w:r w:rsidR="00B056C1" w:rsidRPr="00BF57DF">
        <w:rPr>
          <w:sz w:val="28"/>
          <w:szCs w:val="28"/>
          <w:lang w:val="uk-UA"/>
        </w:rPr>
        <w:t xml:space="preserve">й похибки </w:t>
      </w:r>
      <w:r w:rsidR="00B056C1" w:rsidRPr="00BF57DF">
        <w:rPr>
          <w:position w:val="-12"/>
          <w:szCs w:val="28"/>
          <w:lang w:val="uk-UA"/>
        </w:rPr>
        <w:object w:dxaOrig="420" w:dyaOrig="360">
          <v:shape id="_x0000_i1028" type="#_x0000_t75" style="width:20.25pt;height:18.75pt" o:ole="">
            <v:imagedata r:id="rId15" o:title=""/>
          </v:shape>
          <o:OLEObject Type="Embed" ProgID="Equation.3" ShapeID="_x0000_i1028" DrawAspect="Content" ObjectID="_1638469381" r:id="rId18"/>
        </w:object>
      </w:r>
      <w:r w:rsidR="00B056C1" w:rsidRPr="00BF57DF">
        <w:rPr>
          <w:sz w:val="28"/>
          <w:szCs w:val="28"/>
          <w:lang w:val="uk-UA"/>
        </w:rPr>
        <w:t xml:space="preserve">, </w:t>
      </w:r>
      <w:r w:rsidR="00656BA0" w:rsidRPr="00BF57DF">
        <w:rPr>
          <w:sz w:val="28"/>
          <w:szCs w:val="28"/>
          <w:lang w:val="uk-UA"/>
        </w:rPr>
        <w:t>і</w:t>
      </w:r>
      <w:r w:rsidR="00B056C1" w:rsidRPr="00BF57DF">
        <w:rPr>
          <w:sz w:val="28"/>
          <w:szCs w:val="28"/>
          <w:lang w:val="uk-UA"/>
        </w:rPr>
        <w:t xml:space="preserve"> </w:t>
      </w:r>
      <w:r w:rsidR="00B056C1" w:rsidRPr="00BF57DF">
        <w:rPr>
          <w:position w:val="-12"/>
          <w:lang w:val="uk-UA"/>
        </w:rPr>
        <w:object w:dxaOrig="320" w:dyaOrig="380">
          <v:shape id="_x0000_i1029" type="#_x0000_t75" style="width:15.75pt;height:18.75pt" o:ole="">
            <v:imagedata r:id="rId19" o:title=""/>
          </v:shape>
          <o:OLEObject Type="Embed" ProgID="Equation.3" ShapeID="_x0000_i1029" DrawAspect="Content" ObjectID="_1638469382" r:id="rId20"/>
        </w:object>
      </w:r>
      <w:r w:rsidR="00403067" w:rsidRPr="00BF57DF">
        <w:rPr>
          <w:lang w:val="uk-UA"/>
        </w:rPr>
        <w:t xml:space="preserve"> – </w:t>
      </w:r>
      <w:r w:rsidR="00B056C1" w:rsidRPr="00BF57DF">
        <w:rPr>
          <w:sz w:val="28"/>
          <w:szCs w:val="28"/>
          <w:lang w:val="uk-UA"/>
        </w:rPr>
        <w:t>радіус ПС, центр якої збігається з центром С</w:t>
      </w:r>
      <w:r w:rsidR="001D2CAC" w:rsidRPr="00BF57DF">
        <w:rPr>
          <w:sz w:val="28"/>
          <w:szCs w:val="28"/>
          <w:lang w:val="uk-UA"/>
        </w:rPr>
        <w:t>П</w:t>
      </w:r>
      <w:r w:rsidR="00B056C1" w:rsidRPr="00BF57DF">
        <w:rPr>
          <w:sz w:val="28"/>
          <w:szCs w:val="28"/>
          <w:lang w:val="uk-UA"/>
        </w:rPr>
        <w:t>.</w:t>
      </w:r>
    </w:p>
    <w:p w:rsidR="00B056C1" w:rsidRPr="00BF57DF" w:rsidRDefault="00B056C1" w:rsidP="00516A78">
      <w:pPr>
        <w:tabs>
          <w:tab w:val="left" w:pos="1230"/>
        </w:tabs>
        <w:spacing w:line="360" w:lineRule="auto"/>
        <w:rPr>
          <w:sz w:val="28"/>
          <w:szCs w:val="28"/>
          <w:lang w:val="uk-UA"/>
        </w:rPr>
      </w:pPr>
    </w:p>
    <w:p w:rsidR="00B056C1" w:rsidRPr="00BF57DF" w:rsidRDefault="00B056C1" w:rsidP="002726DB">
      <w:pPr>
        <w:pStyle w:val="28"/>
        <w:outlineLvl w:val="1"/>
        <w:rPr>
          <w:lang w:val="uk-UA"/>
        </w:rPr>
      </w:pPr>
      <w:bookmarkStart w:id="48" w:name="_Toc27767959"/>
      <w:bookmarkStart w:id="49" w:name="_Toc27768153"/>
      <w:r w:rsidRPr="00BF57DF">
        <w:rPr>
          <w:lang w:val="uk-UA"/>
        </w:rPr>
        <w:t xml:space="preserve">2.2 Завдання </w:t>
      </w:r>
      <w:r w:rsidR="00DC5415" w:rsidRPr="00BF57DF">
        <w:rPr>
          <w:lang w:val="uk-UA"/>
        </w:rPr>
        <w:t>розміщення</w:t>
      </w:r>
      <w:r w:rsidRPr="00BF57DF">
        <w:rPr>
          <w:lang w:val="uk-UA"/>
        </w:rPr>
        <w:t xml:space="preserve"> сфер</w:t>
      </w:r>
      <w:r w:rsidR="001C7470" w:rsidRPr="00BF57DF">
        <w:rPr>
          <w:lang w:val="uk-UA"/>
        </w:rPr>
        <w:t xml:space="preserve"> похибок</w:t>
      </w:r>
      <w:bookmarkEnd w:id="48"/>
      <w:bookmarkEnd w:id="49"/>
    </w:p>
    <w:p w:rsidR="00B056C1" w:rsidRPr="00BF57DF" w:rsidRDefault="00B056C1" w:rsidP="00516A78">
      <w:pPr>
        <w:spacing w:line="360" w:lineRule="auto"/>
        <w:rPr>
          <w:sz w:val="28"/>
          <w:szCs w:val="28"/>
          <w:lang w:val="uk-UA"/>
        </w:rPr>
      </w:pPr>
    </w:p>
    <w:p w:rsidR="00B056C1" w:rsidRPr="00BF57DF" w:rsidRDefault="00B056C1" w:rsidP="00516A78">
      <w:pPr>
        <w:pStyle w:val="afffb"/>
        <w:rPr>
          <w:lang w:val="uk-UA"/>
        </w:rPr>
      </w:pPr>
      <w:r w:rsidRPr="00BF57DF">
        <w:rPr>
          <w:lang w:val="uk-UA"/>
        </w:rPr>
        <w:t xml:space="preserve">Під </w:t>
      </w:r>
      <w:r w:rsidR="00DC5415" w:rsidRPr="00BF57DF">
        <w:rPr>
          <w:lang w:val="uk-UA"/>
        </w:rPr>
        <w:t>розміщенням</w:t>
      </w:r>
      <w:r w:rsidRPr="00BF57DF">
        <w:rPr>
          <w:lang w:val="uk-UA"/>
        </w:rPr>
        <w:t xml:space="preserve"> сфери</w:t>
      </w:r>
      <w:r w:rsidR="00DC5415" w:rsidRPr="00BF57DF">
        <w:rPr>
          <w:lang w:val="uk-UA"/>
        </w:rPr>
        <w:t xml:space="preserve"> похибки</w:t>
      </w:r>
      <w:r w:rsidRPr="00BF57DF">
        <w:rPr>
          <w:lang w:val="uk-UA"/>
        </w:rPr>
        <w:t xml:space="preserve"> будемо розуміти знаходження координат її центру при заданому радіусі і кінематичних параметрах транспортного засобу.</w:t>
      </w:r>
    </w:p>
    <w:p w:rsidR="00B056C1" w:rsidRPr="00BF57DF" w:rsidRDefault="00B056C1" w:rsidP="00B056C1">
      <w:pPr>
        <w:pStyle w:val="afffb"/>
        <w:rPr>
          <w:lang w:val="uk-UA"/>
        </w:rPr>
      </w:pPr>
      <w:r w:rsidRPr="00BF57DF">
        <w:rPr>
          <w:lang w:val="uk-UA"/>
        </w:rPr>
        <w:t xml:space="preserve">При </w:t>
      </w:r>
      <w:r w:rsidR="00DC5415" w:rsidRPr="00BF57DF">
        <w:rPr>
          <w:lang w:val="uk-UA"/>
        </w:rPr>
        <w:t>розміщенні</w:t>
      </w:r>
      <w:r w:rsidRPr="00BF57DF">
        <w:rPr>
          <w:lang w:val="uk-UA"/>
        </w:rPr>
        <w:t xml:space="preserve"> </w:t>
      </w:r>
      <w:r w:rsidR="00DC5415" w:rsidRPr="00BF57DF">
        <w:rPr>
          <w:lang w:val="uk-UA"/>
        </w:rPr>
        <w:t>СП</w:t>
      </w:r>
      <w:r w:rsidRPr="00BF57DF">
        <w:rPr>
          <w:lang w:val="uk-UA"/>
        </w:rPr>
        <w:t xml:space="preserve"> можливий алгоритм без екстраполяції траєкторії. В цьому випадку умовою для побудови нової сфери є вихід центру проекцій за межі </w:t>
      </w:r>
      <w:r w:rsidR="00DC5415" w:rsidRPr="00BF57DF">
        <w:rPr>
          <w:lang w:val="uk-UA"/>
        </w:rPr>
        <w:t>СП</w:t>
      </w:r>
      <w:r w:rsidRPr="00BF57DF">
        <w:rPr>
          <w:lang w:val="uk-UA"/>
        </w:rPr>
        <w:t xml:space="preserve"> через час T:</w:t>
      </w:r>
    </w:p>
    <w:p w:rsidR="00B056C1" w:rsidRPr="00BF57DF" w:rsidRDefault="00B056C1" w:rsidP="0092248C">
      <w:pPr>
        <w:pStyle w:val="afffb"/>
        <w:rPr>
          <w:noProof w:val="0"/>
          <w:lang w:val="uk-UA"/>
        </w:rPr>
      </w:pPr>
    </w:p>
    <w:p w:rsidR="00B056C1" w:rsidRPr="00BF57DF" w:rsidRDefault="001D2CAC" w:rsidP="00B056C1">
      <w:pPr>
        <w:pStyle w:val="2b"/>
        <w:rPr>
          <w:lang w:val="uk-UA"/>
        </w:rPr>
      </w:pPr>
      <w:r w:rsidRPr="00BF57DF">
        <w:rPr>
          <w:noProof/>
          <w:lang w:val="uk-UA"/>
        </w:rPr>
        <w:tab/>
      </w:r>
      <m:oMath>
        <m:sSub>
          <m:sSubPr>
            <m:ctrlPr>
              <w:rPr>
                <w:rFonts w:ascii="Cambria Math" w:hAnsi="Cambria Math"/>
                <w:i/>
                <w:lang w:val="uk-UA"/>
              </w:rPr>
            </m:ctrlPr>
          </m:sSubPr>
          <m:e>
            <m:r>
              <m:rPr>
                <m:nor/>
              </m:rPr>
              <w:rPr>
                <w:i/>
                <w:lang w:val="uk-UA"/>
              </w:rPr>
              <m:t>T</m:t>
            </m:r>
          </m:e>
          <m:sub>
            <m:r>
              <m:rPr>
                <m:nor/>
              </m:rPr>
              <w:rPr>
                <w:i/>
                <w:lang w:val="uk-UA"/>
              </w:rPr>
              <m:t>синтезу</m:t>
            </m:r>
          </m:sub>
        </m:sSub>
        <m:r>
          <m:rPr>
            <m:nor/>
          </m:rPr>
          <w:rPr>
            <w:i/>
            <w:lang w:val="uk-UA"/>
          </w:rPr>
          <m:t>≤T≤</m:t>
        </m:r>
        <m:sSub>
          <m:sSubPr>
            <m:ctrlPr>
              <w:rPr>
                <w:rFonts w:ascii="Cambria Math" w:hAnsi="Cambria Math"/>
                <w:i/>
                <w:lang w:val="uk-UA"/>
              </w:rPr>
            </m:ctrlPr>
          </m:sSubPr>
          <m:e>
            <m:r>
              <m:rPr>
                <m:nor/>
              </m:rPr>
              <w:rPr>
                <w:i/>
                <w:lang w:val="uk-UA"/>
              </w:rPr>
              <m:t>T</m:t>
            </m:r>
          </m:e>
          <m:sub>
            <m:r>
              <m:rPr>
                <m:nor/>
              </m:rPr>
              <w:rPr>
                <w:i/>
                <w:lang w:val="uk-UA"/>
              </w:rPr>
              <m:t>синтезу</m:t>
            </m:r>
          </m:sub>
        </m:sSub>
        <m:r>
          <m:rPr>
            <m:nor/>
          </m:rPr>
          <w:rPr>
            <w:i/>
            <w:lang w:val="uk-UA"/>
          </w:rPr>
          <m:t>+</m:t>
        </m:r>
        <m:sSub>
          <m:sSubPr>
            <m:ctrlPr>
              <w:rPr>
                <w:rFonts w:ascii="Cambria Math" w:hAnsi="Cambria Math"/>
                <w:i/>
                <w:lang w:val="uk-UA"/>
              </w:rPr>
            </m:ctrlPr>
          </m:sSubPr>
          <m:e>
            <m:r>
              <m:rPr>
                <m:nor/>
              </m:rPr>
              <w:rPr>
                <w:i/>
                <w:lang w:val="uk-UA"/>
              </w:rPr>
              <m:t>T</m:t>
            </m:r>
          </m:e>
          <m:sub>
            <m:r>
              <m:rPr>
                <m:nor/>
              </m:rPr>
              <w:rPr>
                <w:i/>
                <w:lang w:val="uk-UA"/>
              </w:rPr>
              <m:t>перевірки</m:t>
            </m:r>
          </m:sub>
        </m:sSub>
      </m:oMath>
      <w:r w:rsidR="00403067">
        <w:rPr>
          <w:noProof/>
          <w:lang w:val="uk-UA"/>
        </w:rPr>
        <w:t xml:space="preserve"> ,</w:t>
      </w:r>
      <w:r w:rsidR="00B056C1" w:rsidRPr="00BF57DF">
        <w:rPr>
          <w:lang w:val="uk-UA"/>
        </w:rPr>
        <w:tab/>
        <w:t>(</w:t>
      </w:r>
      <w:r w:rsidR="00CF2578" w:rsidRPr="00BF57DF">
        <w:rPr>
          <w:lang w:val="uk-UA"/>
        </w:rPr>
        <w:t>2.</w:t>
      </w:r>
      <w:r w:rsidR="00B056C1" w:rsidRPr="00BF57DF">
        <w:rPr>
          <w:lang w:val="uk-UA"/>
        </w:rPr>
        <w:t>3)</w:t>
      </w:r>
    </w:p>
    <w:p w:rsidR="00B056C1" w:rsidRPr="00BF57DF" w:rsidRDefault="00B056C1" w:rsidP="0092248C">
      <w:pPr>
        <w:pStyle w:val="afffb"/>
        <w:rPr>
          <w:noProof w:val="0"/>
          <w:lang w:val="uk-UA"/>
        </w:rPr>
      </w:pPr>
    </w:p>
    <w:p w:rsidR="00B056C1" w:rsidRPr="00BF57DF" w:rsidRDefault="00B056C1" w:rsidP="00B056C1">
      <w:pPr>
        <w:pStyle w:val="afffb"/>
        <w:rPr>
          <w:lang w:val="uk-UA"/>
        </w:rPr>
      </w:pPr>
      <w:r w:rsidRPr="00BF57DF">
        <w:rPr>
          <w:lang w:val="uk-UA"/>
        </w:rPr>
        <w:t>де Tс</w:t>
      </w:r>
      <w:r w:rsidR="00403067">
        <w:rPr>
          <w:lang w:val="uk-UA"/>
        </w:rPr>
        <w:t>и</w:t>
      </w:r>
      <w:r w:rsidRPr="00BF57DF">
        <w:rPr>
          <w:lang w:val="uk-UA"/>
        </w:rPr>
        <w:t>нтез</w:t>
      </w:r>
      <w:r w:rsidR="00403067">
        <w:rPr>
          <w:lang w:val="uk-UA"/>
        </w:rPr>
        <w:t>у</w:t>
      </w:r>
      <w:r w:rsidR="00C44B76" w:rsidRPr="00BF57DF">
        <w:rPr>
          <w:noProof w:val="0"/>
          <w:lang w:val="uk-UA"/>
        </w:rPr>
        <w:t xml:space="preserve"> – </w:t>
      </w:r>
      <w:r w:rsidRPr="00BF57DF">
        <w:rPr>
          <w:lang w:val="uk-UA"/>
        </w:rPr>
        <w:t>час, необхідний для синтезу зображення на поверхні ПС;</w:t>
      </w:r>
    </w:p>
    <w:p w:rsidR="00B056C1" w:rsidRPr="00BF57DF" w:rsidRDefault="00B056C1" w:rsidP="00B056C1">
      <w:pPr>
        <w:pStyle w:val="afffb"/>
        <w:rPr>
          <w:lang w:val="uk-UA"/>
        </w:rPr>
      </w:pPr>
      <w:r w:rsidRPr="00BF57DF">
        <w:rPr>
          <w:lang w:val="uk-UA"/>
        </w:rPr>
        <w:t>Tп</w:t>
      </w:r>
      <w:r w:rsidR="00DC5415" w:rsidRPr="00BF57DF">
        <w:rPr>
          <w:lang w:val="uk-UA"/>
        </w:rPr>
        <w:t>ереві</w:t>
      </w:r>
      <w:r w:rsidRPr="00BF57DF">
        <w:rPr>
          <w:lang w:val="uk-UA"/>
        </w:rPr>
        <w:t>рк</w:t>
      </w:r>
      <w:r w:rsidR="00DC5415" w:rsidRPr="00BF57DF">
        <w:rPr>
          <w:lang w:val="uk-UA"/>
        </w:rPr>
        <w:t>и</w:t>
      </w:r>
      <w:r w:rsidR="00C44B76" w:rsidRPr="00BF57DF">
        <w:rPr>
          <w:noProof w:val="0"/>
          <w:lang w:val="uk-UA"/>
        </w:rPr>
        <w:t xml:space="preserve"> – </w:t>
      </w:r>
      <w:r w:rsidRPr="00BF57DF">
        <w:rPr>
          <w:lang w:val="uk-UA"/>
        </w:rPr>
        <w:t xml:space="preserve">інтервал часу, протягом якого </w:t>
      </w:r>
      <w:r w:rsidR="00BF57DF" w:rsidRPr="00BF57DF">
        <w:rPr>
          <w:lang w:val="uk-UA"/>
        </w:rPr>
        <w:t xml:space="preserve">виконується перевірка на вихід </w:t>
      </w:r>
      <w:r w:rsidRPr="00BF57DF">
        <w:rPr>
          <w:lang w:val="uk-UA"/>
        </w:rPr>
        <w:t>зі сфери похибки.</w:t>
      </w:r>
    </w:p>
    <w:p w:rsidR="00B056C1" w:rsidRPr="00BF57DF" w:rsidRDefault="00B056C1" w:rsidP="00B056C1">
      <w:pPr>
        <w:pStyle w:val="afffb"/>
        <w:rPr>
          <w:lang w:val="uk-UA"/>
        </w:rPr>
      </w:pPr>
      <w:r w:rsidRPr="00BF57DF">
        <w:rPr>
          <w:lang w:val="uk-UA"/>
        </w:rPr>
        <w:t>Положення центру проекцій через інтервал часу T</w:t>
      </w:r>
      <w:r w:rsidR="00DC5415" w:rsidRPr="00BF57DF">
        <w:rPr>
          <w:lang w:val="uk-UA"/>
        </w:rPr>
        <w:t>перевірки</w:t>
      </w:r>
      <w:r w:rsidRPr="00BF57DF">
        <w:rPr>
          <w:lang w:val="uk-UA"/>
        </w:rPr>
        <w:t xml:space="preserve"> + Tс</w:t>
      </w:r>
      <w:r w:rsidR="00403067">
        <w:rPr>
          <w:lang w:val="uk-UA"/>
        </w:rPr>
        <w:t>и</w:t>
      </w:r>
      <w:r w:rsidRPr="00BF57DF">
        <w:rPr>
          <w:lang w:val="uk-UA"/>
        </w:rPr>
        <w:t>нтез</w:t>
      </w:r>
      <w:r w:rsidR="00403067">
        <w:rPr>
          <w:lang w:val="uk-UA"/>
        </w:rPr>
        <w:t>у</w:t>
      </w:r>
      <w:r w:rsidRPr="00BF57DF">
        <w:rPr>
          <w:lang w:val="uk-UA"/>
        </w:rPr>
        <w:t xml:space="preserve"> визначається з рівняння руху ТЗ. Так як транспортні засоби мають порівняно </w:t>
      </w:r>
      <w:r w:rsidRPr="00BF57DF">
        <w:rPr>
          <w:lang w:val="uk-UA"/>
        </w:rPr>
        <w:lastRenderedPageBreak/>
        <w:t>велику інерційність, при цьому рух транспортних засобів розглядається в межах невеликих проміжків часу - інтервалів між відліками, то рух протягом цих інтервалів часу можна вважати рівноприскореному. При виконанні умови (</w:t>
      </w:r>
      <w:r w:rsidR="00CF2578" w:rsidRPr="00BF57DF">
        <w:rPr>
          <w:lang w:val="uk-UA"/>
        </w:rPr>
        <w:t>2.</w:t>
      </w:r>
      <w:r w:rsidRPr="00BF57DF">
        <w:rPr>
          <w:lang w:val="uk-UA"/>
        </w:rPr>
        <w:t>3) центр сфери ставиться в поточний стан спостерігача і починається синтез зображ</w:t>
      </w:r>
      <w:r w:rsidR="00BF57DF" w:rsidRPr="00BF57DF">
        <w:rPr>
          <w:lang w:val="uk-UA"/>
        </w:rPr>
        <w:t>ення.</w:t>
      </w:r>
      <w:r w:rsidRPr="00BF57DF">
        <w:rPr>
          <w:lang w:val="uk-UA"/>
        </w:rPr>
        <w:t xml:space="preserve"> Через інтервал часу Tс</w:t>
      </w:r>
      <w:r w:rsidR="00403067">
        <w:rPr>
          <w:lang w:val="uk-UA"/>
        </w:rPr>
        <w:t>и</w:t>
      </w:r>
      <w:r w:rsidRPr="00BF57DF">
        <w:rPr>
          <w:lang w:val="uk-UA"/>
        </w:rPr>
        <w:t>нтез</w:t>
      </w:r>
      <w:r w:rsidR="00403067">
        <w:rPr>
          <w:lang w:val="uk-UA"/>
        </w:rPr>
        <w:t>у</w:t>
      </w:r>
      <w:r w:rsidRPr="00BF57DF">
        <w:rPr>
          <w:lang w:val="uk-UA"/>
        </w:rPr>
        <w:t xml:space="preserve"> здійснюється перемикання на новоспоруджену віртуальну сферу.</w:t>
      </w:r>
    </w:p>
    <w:p w:rsidR="00B056C1" w:rsidRPr="00BF57DF" w:rsidRDefault="00B056C1" w:rsidP="00B056C1">
      <w:pPr>
        <w:pStyle w:val="afffb"/>
        <w:rPr>
          <w:lang w:val="uk-UA"/>
        </w:rPr>
      </w:pPr>
      <w:r w:rsidRPr="00BF57DF">
        <w:rPr>
          <w:lang w:val="uk-UA"/>
        </w:rPr>
        <w:t xml:space="preserve">Недоліком даного алгоритму є те, що центр нової віртуальної сфери завжди буде знаходитися в сфері помилки старої віртуальної </w:t>
      </w:r>
      <w:r w:rsidR="00DC5415" w:rsidRPr="00BF57DF">
        <w:rPr>
          <w:lang w:val="uk-UA"/>
        </w:rPr>
        <w:t>СП</w:t>
      </w:r>
      <w:r w:rsidRPr="00BF57DF">
        <w:rPr>
          <w:lang w:val="uk-UA"/>
        </w:rPr>
        <w:t xml:space="preserve">, тобто матиме місце значне перетин сфер </w:t>
      </w:r>
      <w:r w:rsidR="00DC5415" w:rsidRPr="00BF57DF">
        <w:rPr>
          <w:lang w:val="uk-UA"/>
        </w:rPr>
        <w:t>похибки</w:t>
      </w:r>
      <w:r w:rsidRPr="00BF57DF">
        <w:rPr>
          <w:lang w:val="uk-UA"/>
        </w:rPr>
        <w:t xml:space="preserve"> (див. рис. 2.2а). Цей алгоритм можна оптимізувати</w:t>
      </w:r>
      <w:r w:rsidR="00403067">
        <w:rPr>
          <w:lang w:val="uk-UA"/>
        </w:rPr>
        <w:t xml:space="preserve"> </w:t>
      </w:r>
      <w:r w:rsidRPr="00BF57DF">
        <w:rPr>
          <w:lang w:val="uk-UA"/>
        </w:rPr>
        <w:t>спостерігача.</w:t>
      </w:r>
    </w:p>
    <w:p w:rsidR="00B056C1" w:rsidRPr="00BF57DF" w:rsidRDefault="00B056C1" w:rsidP="00B056C1">
      <w:pPr>
        <w:pStyle w:val="afffb"/>
        <w:rPr>
          <w:lang w:val="uk-UA"/>
        </w:rPr>
      </w:pPr>
      <w:r w:rsidRPr="00BF57DF">
        <w:rPr>
          <w:lang w:val="uk-UA"/>
        </w:rPr>
        <w:t>Алгоритм з екстраполяцією траєкторії</w:t>
      </w:r>
      <w:r w:rsidRPr="00BF57DF">
        <w:rPr>
          <w:i/>
          <w:lang w:val="uk-UA"/>
        </w:rPr>
        <w:t>.</w:t>
      </w:r>
      <w:r w:rsidRPr="00BF57DF">
        <w:rPr>
          <w:lang w:val="uk-UA"/>
        </w:rPr>
        <w:t xml:space="preserve"> Використовуючи </w:t>
      </w:r>
      <w:r w:rsidR="00403067">
        <w:rPr>
          <w:lang w:val="uk-UA"/>
        </w:rPr>
        <w:br/>
      </w:r>
      <w:r w:rsidRPr="00BF57DF">
        <w:rPr>
          <w:lang w:val="uk-UA"/>
        </w:rPr>
        <w:t>екстрапол</w:t>
      </w:r>
      <w:r w:rsidR="00403067">
        <w:rPr>
          <w:lang w:val="uk-UA"/>
        </w:rPr>
        <w:t>яцію</w:t>
      </w:r>
      <w:r w:rsidRPr="00BF57DF">
        <w:rPr>
          <w:lang w:val="uk-UA"/>
        </w:rPr>
        <w:t xml:space="preserve"> поліном</w:t>
      </w:r>
      <w:r w:rsidR="00403067">
        <w:rPr>
          <w:lang w:val="uk-UA"/>
        </w:rPr>
        <w:t>ів</w:t>
      </w:r>
      <w:r w:rsidRPr="00BF57DF">
        <w:rPr>
          <w:lang w:val="uk-UA"/>
        </w:rPr>
        <w:t xml:space="preserve"> для координат ТЗ можна з певною похибкою передбачити положення центру нової віртуальної</w:t>
      </w:r>
      <w:r w:rsidR="00DC5415" w:rsidRPr="00BF57DF">
        <w:rPr>
          <w:lang w:val="uk-UA"/>
        </w:rPr>
        <w:t xml:space="preserve"> СП</w:t>
      </w:r>
      <w:r w:rsidRPr="00BF57DF">
        <w:rPr>
          <w:lang w:val="uk-UA"/>
        </w:rPr>
        <w:t>. При використанні алгоритму з екстраполяцією траєкторії умовою для побудови нової сфери також є (</w:t>
      </w:r>
      <w:r w:rsidR="00DC5415" w:rsidRPr="00BF57DF">
        <w:rPr>
          <w:lang w:val="uk-UA"/>
        </w:rPr>
        <w:t>2.</w:t>
      </w:r>
      <w:r w:rsidRPr="00BF57DF">
        <w:rPr>
          <w:lang w:val="uk-UA"/>
        </w:rPr>
        <w:t>3). Таким чином, запишемо наступний алгоритм локалізації віртуальних сфер:</w:t>
      </w:r>
    </w:p>
    <w:p w:rsidR="00B056C1" w:rsidRPr="00BF57DF" w:rsidRDefault="00B056C1" w:rsidP="00B056C1">
      <w:pPr>
        <w:pStyle w:val="afffb"/>
        <w:rPr>
          <w:lang w:val="uk-UA"/>
        </w:rPr>
      </w:pPr>
      <w:r w:rsidRPr="00BF57DF">
        <w:rPr>
          <w:lang w:val="uk-UA"/>
        </w:rPr>
        <w:t>1. Для визначення часу T виходу з С</w:t>
      </w:r>
      <w:r w:rsidR="00DC5415" w:rsidRPr="00BF57DF">
        <w:rPr>
          <w:lang w:val="uk-UA"/>
        </w:rPr>
        <w:t>П</w:t>
      </w:r>
      <w:r w:rsidRPr="00BF57DF">
        <w:rPr>
          <w:lang w:val="uk-UA"/>
        </w:rPr>
        <w:t xml:space="preserve"> здійснюється рішення рівняння:</w:t>
      </w:r>
    </w:p>
    <w:p w:rsidR="00B056C1" w:rsidRPr="00BF57DF" w:rsidRDefault="00B056C1" w:rsidP="0092248C">
      <w:pPr>
        <w:pStyle w:val="afffb"/>
        <w:rPr>
          <w:noProof w:val="0"/>
          <w:lang w:val="uk-UA"/>
        </w:rPr>
      </w:pPr>
    </w:p>
    <w:p w:rsidR="00B056C1" w:rsidRPr="00BF57DF" w:rsidRDefault="00B056C1" w:rsidP="00B056C1">
      <w:pPr>
        <w:pStyle w:val="2b"/>
        <w:rPr>
          <w:lang w:val="uk-UA"/>
        </w:rPr>
      </w:pPr>
      <w:r w:rsidRPr="00BF57DF">
        <w:rPr>
          <w:lang w:val="uk-UA"/>
        </w:rPr>
        <w:tab/>
      </w:r>
      <w:r w:rsidRPr="00512E51">
        <w:rPr>
          <w:i/>
          <w:lang w:val="uk-UA"/>
        </w:rPr>
        <w:t>(х(t) - Хц)</w:t>
      </w:r>
      <w:r w:rsidRPr="00512E51">
        <w:rPr>
          <w:i/>
          <w:vertAlign w:val="superscript"/>
          <w:lang w:val="uk-UA"/>
        </w:rPr>
        <w:t>2</w:t>
      </w:r>
      <w:r w:rsidRPr="00512E51">
        <w:rPr>
          <w:i/>
          <w:lang w:val="uk-UA"/>
        </w:rPr>
        <w:t xml:space="preserve"> + (y(t) - Yц)</w:t>
      </w:r>
      <w:r w:rsidRPr="00512E51">
        <w:rPr>
          <w:i/>
          <w:vertAlign w:val="superscript"/>
          <w:lang w:val="uk-UA"/>
        </w:rPr>
        <w:t>2</w:t>
      </w:r>
      <w:r w:rsidRPr="00512E51">
        <w:rPr>
          <w:i/>
          <w:lang w:val="uk-UA"/>
        </w:rPr>
        <w:t xml:space="preserve"> + (z(t) - Zц)</w:t>
      </w:r>
      <w:r w:rsidRPr="00512E51">
        <w:rPr>
          <w:i/>
          <w:vertAlign w:val="superscript"/>
          <w:lang w:val="uk-UA"/>
        </w:rPr>
        <w:t>2</w:t>
      </w:r>
      <w:r w:rsidRPr="00512E51">
        <w:rPr>
          <w:i/>
          <w:lang w:val="uk-UA"/>
        </w:rPr>
        <w:t xml:space="preserve"> = r</w:t>
      </w:r>
      <w:r w:rsidRPr="00512E51">
        <w:rPr>
          <w:i/>
          <w:vertAlign w:val="superscript"/>
          <w:lang w:val="uk-UA"/>
        </w:rPr>
        <w:t>2</w:t>
      </w:r>
      <w:r w:rsidRPr="00BF57DF">
        <w:rPr>
          <w:lang w:val="uk-UA"/>
        </w:rPr>
        <w:t xml:space="preserve"> ,</w:t>
      </w:r>
      <w:r w:rsidRPr="00BF57DF">
        <w:rPr>
          <w:lang w:val="uk-UA"/>
        </w:rPr>
        <w:tab/>
        <w:t>(</w:t>
      </w:r>
      <w:r w:rsidR="00CF2578" w:rsidRPr="00BF57DF">
        <w:rPr>
          <w:lang w:val="uk-UA"/>
        </w:rPr>
        <w:t>2.</w:t>
      </w:r>
      <w:r w:rsidRPr="00BF57DF">
        <w:rPr>
          <w:lang w:val="uk-UA"/>
        </w:rPr>
        <w:t>4)</w:t>
      </w:r>
    </w:p>
    <w:p w:rsidR="00B056C1" w:rsidRPr="00BF57DF" w:rsidRDefault="00B056C1" w:rsidP="0092248C">
      <w:pPr>
        <w:pStyle w:val="afffb"/>
        <w:rPr>
          <w:noProof w:val="0"/>
          <w:lang w:val="uk-UA"/>
        </w:rPr>
      </w:pPr>
    </w:p>
    <w:p w:rsidR="00B056C1" w:rsidRPr="00BF57DF" w:rsidRDefault="00E07AE4" w:rsidP="00B056C1">
      <w:pPr>
        <w:pStyle w:val="afffb"/>
        <w:rPr>
          <w:lang w:val="uk-UA"/>
        </w:rPr>
      </w:pPr>
      <w:r w:rsidRPr="00BF57DF">
        <w:rPr>
          <w:lang w:val="uk-UA"/>
        </w:rPr>
        <w:t xml:space="preserve">де </w:t>
      </w:r>
      <w:r w:rsidR="00B056C1" w:rsidRPr="00BF57DF">
        <w:rPr>
          <w:lang w:val="uk-UA"/>
        </w:rPr>
        <w:t>(Хц, Yц, Zц) – координати центру поточної С</w:t>
      </w:r>
      <w:r w:rsidR="00DC5415" w:rsidRPr="00BF57DF">
        <w:rPr>
          <w:lang w:val="uk-UA"/>
        </w:rPr>
        <w:t>П</w:t>
      </w:r>
      <w:r w:rsidR="00B056C1" w:rsidRPr="00BF57DF">
        <w:rPr>
          <w:lang w:val="uk-UA"/>
        </w:rPr>
        <w:t xml:space="preserve">; </w:t>
      </w:r>
    </w:p>
    <w:p w:rsidR="00C44B76" w:rsidRPr="00BF57DF" w:rsidRDefault="00B056C1" w:rsidP="00B056C1">
      <w:pPr>
        <w:pStyle w:val="afffb"/>
        <w:rPr>
          <w:lang w:val="uk-UA"/>
        </w:rPr>
      </w:pPr>
      <w:r w:rsidRPr="00BF57DF">
        <w:rPr>
          <w:lang w:val="uk-UA"/>
        </w:rPr>
        <w:t xml:space="preserve">х(t), y(t), z(t) – інтерполючі поліноми; </w:t>
      </w:r>
    </w:p>
    <w:p w:rsidR="00B056C1" w:rsidRPr="00BF57DF" w:rsidRDefault="00B056C1" w:rsidP="00B056C1">
      <w:pPr>
        <w:pStyle w:val="afffb"/>
        <w:rPr>
          <w:lang w:val="uk-UA"/>
        </w:rPr>
      </w:pPr>
      <w:r w:rsidRPr="00BF57DF">
        <w:rPr>
          <w:lang w:val="uk-UA"/>
        </w:rPr>
        <w:t>r – радіус поточної С</w:t>
      </w:r>
      <w:r w:rsidR="00DC5415" w:rsidRPr="00BF57DF">
        <w:rPr>
          <w:lang w:val="uk-UA"/>
        </w:rPr>
        <w:t>П</w:t>
      </w:r>
      <w:r w:rsidRPr="00BF57DF">
        <w:rPr>
          <w:lang w:val="uk-UA"/>
        </w:rPr>
        <w:t>.</w:t>
      </w:r>
    </w:p>
    <w:p w:rsidR="00B056C1" w:rsidRPr="00BF57DF" w:rsidRDefault="00B056C1" w:rsidP="00B056C1">
      <w:pPr>
        <w:pStyle w:val="afffb"/>
        <w:rPr>
          <w:lang w:val="uk-UA"/>
        </w:rPr>
      </w:pPr>
      <w:r w:rsidRPr="00BF57DF">
        <w:rPr>
          <w:noProof w:val="0"/>
          <w:lang w:val="uk-UA"/>
        </w:rPr>
        <w:t>2. Отриманий час T з (</w:t>
      </w:r>
      <w:r w:rsidR="00CF2578" w:rsidRPr="00BF57DF">
        <w:rPr>
          <w:noProof w:val="0"/>
          <w:lang w:val="uk-UA"/>
        </w:rPr>
        <w:t>2.</w:t>
      </w:r>
      <w:r w:rsidRPr="00BF57DF">
        <w:rPr>
          <w:noProof w:val="0"/>
          <w:lang w:val="uk-UA"/>
        </w:rPr>
        <w:t>4) підставляється в (</w:t>
      </w:r>
      <w:r w:rsidR="00CF2578" w:rsidRPr="00BF57DF">
        <w:rPr>
          <w:noProof w:val="0"/>
          <w:lang w:val="uk-UA"/>
        </w:rPr>
        <w:t>2.</w:t>
      </w:r>
      <w:r w:rsidRPr="00BF57DF">
        <w:rPr>
          <w:noProof w:val="0"/>
          <w:lang w:val="uk-UA"/>
        </w:rPr>
        <w:t>3) для прийняття рішення про необхідність переходу до синтез</w:t>
      </w:r>
      <w:r w:rsidR="008944A7">
        <w:rPr>
          <w:noProof w:val="0"/>
          <w:lang w:val="uk-UA"/>
        </w:rPr>
        <w:t>у</w:t>
      </w:r>
      <w:r w:rsidRPr="00BF57DF">
        <w:rPr>
          <w:noProof w:val="0"/>
          <w:lang w:val="uk-UA"/>
        </w:rPr>
        <w:t xml:space="preserve"> ПС. При виконанні (</w:t>
      </w:r>
      <w:r w:rsidR="00CF2578" w:rsidRPr="00BF57DF">
        <w:rPr>
          <w:noProof w:val="0"/>
          <w:lang w:val="uk-UA"/>
        </w:rPr>
        <w:t>2.</w:t>
      </w:r>
      <w:r w:rsidRPr="00BF57DF">
        <w:rPr>
          <w:noProof w:val="0"/>
          <w:lang w:val="uk-UA"/>
        </w:rPr>
        <w:t>3) - перейти до п.3.</w:t>
      </w:r>
    </w:p>
    <w:p w:rsidR="00B056C1" w:rsidRPr="00BF57DF" w:rsidRDefault="00B056C1" w:rsidP="00B056C1">
      <w:pPr>
        <w:pStyle w:val="afffb"/>
        <w:rPr>
          <w:lang w:val="uk-UA"/>
        </w:rPr>
      </w:pPr>
      <w:r w:rsidRPr="00BF57DF">
        <w:rPr>
          <w:lang w:val="uk-UA"/>
        </w:rPr>
        <w:t xml:space="preserve">3. Знаходимо час Tc, через яке ТЗ виявиться в центрі наступної віртуальної </w:t>
      </w:r>
      <w:r w:rsidR="00DC5415" w:rsidRPr="00BF57DF">
        <w:rPr>
          <w:lang w:val="uk-UA"/>
        </w:rPr>
        <w:t>СП</w:t>
      </w:r>
      <w:r w:rsidRPr="00BF57DF">
        <w:rPr>
          <w:lang w:val="uk-UA"/>
        </w:rPr>
        <w:t>, вирішуючи рівняння:</w:t>
      </w:r>
    </w:p>
    <w:p w:rsidR="00B056C1" w:rsidRPr="00BF57DF" w:rsidRDefault="00B056C1" w:rsidP="0092248C">
      <w:pPr>
        <w:pStyle w:val="afffb"/>
        <w:rPr>
          <w:noProof w:val="0"/>
          <w:lang w:val="uk-UA"/>
        </w:rPr>
      </w:pPr>
    </w:p>
    <w:p w:rsidR="00B056C1" w:rsidRPr="00BF57DF" w:rsidRDefault="00B056C1" w:rsidP="00B056C1">
      <w:pPr>
        <w:pStyle w:val="2b"/>
        <w:rPr>
          <w:lang w:val="uk-UA"/>
        </w:rPr>
      </w:pPr>
      <w:r w:rsidRPr="00BF57DF">
        <w:rPr>
          <w:lang w:val="uk-UA"/>
        </w:rPr>
        <w:tab/>
      </w:r>
      <w:r w:rsidRPr="00512E51">
        <w:rPr>
          <w:i/>
          <w:lang w:val="uk-UA"/>
        </w:rPr>
        <w:t>(х(t) – Х</w:t>
      </w:r>
      <w:r w:rsidRPr="00512E51">
        <w:rPr>
          <w:i/>
          <w:vertAlign w:val="subscript"/>
          <w:lang w:val="uk-UA"/>
        </w:rPr>
        <w:t>0</w:t>
      </w:r>
      <w:r w:rsidRPr="00512E51">
        <w:rPr>
          <w:i/>
          <w:lang w:val="uk-UA"/>
        </w:rPr>
        <w:t>)</w:t>
      </w:r>
      <w:r w:rsidRPr="00512E51">
        <w:rPr>
          <w:i/>
          <w:vertAlign w:val="superscript"/>
          <w:lang w:val="uk-UA"/>
        </w:rPr>
        <w:t>2</w:t>
      </w:r>
      <w:r w:rsidRPr="00512E51">
        <w:rPr>
          <w:i/>
          <w:lang w:val="uk-UA"/>
        </w:rPr>
        <w:t xml:space="preserve"> + (y(t) – Y</w:t>
      </w:r>
      <w:r w:rsidRPr="00512E51">
        <w:rPr>
          <w:i/>
          <w:vertAlign w:val="subscript"/>
          <w:lang w:val="uk-UA"/>
        </w:rPr>
        <w:t>0</w:t>
      </w:r>
      <w:r w:rsidRPr="00512E51">
        <w:rPr>
          <w:i/>
          <w:lang w:val="uk-UA"/>
        </w:rPr>
        <w:t>)</w:t>
      </w:r>
      <w:r w:rsidRPr="00512E51">
        <w:rPr>
          <w:i/>
          <w:vertAlign w:val="superscript"/>
          <w:lang w:val="uk-UA"/>
        </w:rPr>
        <w:t>2</w:t>
      </w:r>
      <w:r w:rsidRPr="00512E51">
        <w:rPr>
          <w:i/>
          <w:lang w:val="uk-UA"/>
        </w:rPr>
        <w:t xml:space="preserve"> + (z(t) – Z</w:t>
      </w:r>
      <w:r w:rsidRPr="00512E51">
        <w:rPr>
          <w:i/>
          <w:vertAlign w:val="subscript"/>
          <w:lang w:val="uk-UA"/>
        </w:rPr>
        <w:t>0</w:t>
      </w:r>
      <w:r w:rsidRPr="00512E51">
        <w:rPr>
          <w:i/>
          <w:lang w:val="uk-UA"/>
        </w:rPr>
        <w:t>)</w:t>
      </w:r>
      <w:r w:rsidRPr="00512E51">
        <w:rPr>
          <w:i/>
          <w:vertAlign w:val="superscript"/>
          <w:lang w:val="uk-UA"/>
        </w:rPr>
        <w:t>2</w:t>
      </w:r>
      <w:r w:rsidRPr="00512E51">
        <w:rPr>
          <w:i/>
          <w:lang w:val="uk-UA"/>
        </w:rPr>
        <w:t xml:space="preserve"> = r</w:t>
      </w:r>
      <w:r w:rsidRPr="00512E51">
        <w:rPr>
          <w:i/>
          <w:vertAlign w:val="superscript"/>
          <w:lang w:val="uk-UA"/>
        </w:rPr>
        <w:t>2</w:t>
      </w:r>
      <w:r w:rsidR="00403067">
        <w:rPr>
          <w:lang w:val="uk-UA"/>
        </w:rPr>
        <w:t xml:space="preserve"> ,</w:t>
      </w:r>
      <w:r w:rsidRPr="00BF57DF">
        <w:rPr>
          <w:lang w:val="uk-UA"/>
        </w:rPr>
        <w:tab/>
        <w:t xml:space="preserve"> (</w:t>
      </w:r>
      <w:r w:rsidR="00CF2578" w:rsidRPr="00BF57DF">
        <w:rPr>
          <w:lang w:val="uk-UA"/>
        </w:rPr>
        <w:t>2.</w:t>
      </w:r>
      <w:r w:rsidRPr="00BF57DF">
        <w:rPr>
          <w:lang w:val="uk-UA"/>
        </w:rPr>
        <w:t>5)</w:t>
      </w:r>
    </w:p>
    <w:p w:rsidR="00B056C1" w:rsidRPr="00BF57DF" w:rsidRDefault="00B056C1" w:rsidP="00B056C1">
      <w:pPr>
        <w:pStyle w:val="afffb"/>
        <w:rPr>
          <w:lang w:val="uk-UA"/>
        </w:rPr>
      </w:pPr>
      <w:r w:rsidRPr="00BF57DF">
        <w:rPr>
          <w:lang w:val="uk-UA"/>
        </w:rPr>
        <w:lastRenderedPageBreak/>
        <w:t>де (Х0, Y0, Z0) - координати поточного положення ЛА.</w:t>
      </w:r>
    </w:p>
    <w:p w:rsidR="00B056C1" w:rsidRPr="00BF57DF" w:rsidRDefault="00B056C1" w:rsidP="00B056C1">
      <w:pPr>
        <w:pStyle w:val="afffb"/>
        <w:rPr>
          <w:lang w:val="uk-UA"/>
        </w:rPr>
      </w:pPr>
      <w:r w:rsidRPr="00BF57DF">
        <w:rPr>
          <w:lang w:val="uk-UA"/>
        </w:rPr>
        <w:t>4. Підставляючи Tc в інтерпол</w:t>
      </w:r>
      <w:r w:rsidR="00403067">
        <w:rPr>
          <w:lang w:val="uk-UA"/>
        </w:rPr>
        <w:t>ьовані</w:t>
      </w:r>
      <w:r w:rsidRPr="00BF57DF">
        <w:rPr>
          <w:lang w:val="uk-UA"/>
        </w:rPr>
        <w:t xml:space="preserve"> поліноми, знаходимо координати центру наступної (нової) ПС (ХНС, Yнс, Zнс).</w:t>
      </w:r>
    </w:p>
    <w:p w:rsidR="00B056C1" w:rsidRPr="00BF57DF" w:rsidRDefault="00B056C1" w:rsidP="00B056C1">
      <w:pPr>
        <w:pStyle w:val="afffb"/>
        <w:rPr>
          <w:lang w:val="uk-UA"/>
        </w:rPr>
      </w:pPr>
      <w:r w:rsidRPr="00BF57DF">
        <w:rPr>
          <w:lang w:val="uk-UA"/>
        </w:rPr>
        <w:t>5. Синтез зображення на новій ПС з центром в (Х</w:t>
      </w:r>
      <w:r w:rsidRPr="00BF57DF">
        <w:rPr>
          <w:vertAlign w:val="subscript"/>
          <w:lang w:val="uk-UA"/>
        </w:rPr>
        <w:t>нс</w:t>
      </w:r>
      <w:r w:rsidRPr="00BF57DF">
        <w:rPr>
          <w:lang w:val="uk-UA"/>
        </w:rPr>
        <w:t>, Y</w:t>
      </w:r>
      <w:r w:rsidRPr="00BF57DF">
        <w:rPr>
          <w:vertAlign w:val="subscript"/>
          <w:lang w:val="uk-UA"/>
        </w:rPr>
        <w:t>нс</w:t>
      </w:r>
      <w:r w:rsidRPr="00BF57DF">
        <w:rPr>
          <w:lang w:val="uk-UA"/>
        </w:rPr>
        <w:t>, Z</w:t>
      </w:r>
      <w:r w:rsidRPr="00BF57DF">
        <w:rPr>
          <w:vertAlign w:val="subscript"/>
          <w:lang w:val="uk-UA"/>
        </w:rPr>
        <w:t>нс</w:t>
      </w:r>
      <w:r w:rsidRPr="00BF57DF">
        <w:rPr>
          <w:lang w:val="uk-UA"/>
        </w:rPr>
        <w:t>).</w:t>
      </w:r>
    </w:p>
    <w:p w:rsidR="00B056C1" w:rsidRPr="00BF57DF" w:rsidRDefault="00B056C1" w:rsidP="00B056C1">
      <w:pPr>
        <w:pStyle w:val="afffb"/>
        <w:rPr>
          <w:lang w:val="uk-UA"/>
        </w:rPr>
      </w:pPr>
      <w:r w:rsidRPr="00BF57DF">
        <w:rPr>
          <w:lang w:val="uk-UA"/>
        </w:rPr>
        <w:t>З рівняння (</w:t>
      </w:r>
      <w:r w:rsidR="00CF2578" w:rsidRPr="00BF57DF">
        <w:rPr>
          <w:lang w:val="uk-UA"/>
        </w:rPr>
        <w:t>2.</w:t>
      </w:r>
      <w:r w:rsidRPr="00BF57DF">
        <w:rPr>
          <w:lang w:val="uk-UA"/>
        </w:rPr>
        <w:t xml:space="preserve">5) випливає, що центр нової віртуальної </w:t>
      </w:r>
      <w:r w:rsidR="00DC5415" w:rsidRPr="00BF57DF">
        <w:rPr>
          <w:lang w:val="uk-UA"/>
        </w:rPr>
        <w:t>СП</w:t>
      </w:r>
      <w:r w:rsidRPr="00BF57DF">
        <w:rPr>
          <w:lang w:val="uk-UA"/>
        </w:rPr>
        <w:t xml:space="preserve"> буде </w:t>
      </w:r>
      <w:r w:rsidR="00403067">
        <w:rPr>
          <w:lang w:val="uk-UA"/>
        </w:rPr>
        <w:t>розташований</w:t>
      </w:r>
      <w:r w:rsidRPr="00BF57DF">
        <w:rPr>
          <w:lang w:val="uk-UA"/>
        </w:rPr>
        <w:t xml:space="preserve"> на відстані r від точки, в якій виповнил</w:t>
      </w:r>
      <w:r w:rsidR="00403067">
        <w:rPr>
          <w:lang w:val="uk-UA"/>
        </w:rPr>
        <w:t>а</w:t>
      </w:r>
      <w:r w:rsidRPr="00BF57DF">
        <w:rPr>
          <w:lang w:val="uk-UA"/>
        </w:rPr>
        <w:t>ся умова (</w:t>
      </w:r>
      <w:r w:rsidR="00CF2578" w:rsidRPr="00BF57DF">
        <w:rPr>
          <w:lang w:val="uk-UA"/>
        </w:rPr>
        <w:t>2.</w:t>
      </w:r>
      <w:r w:rsidRPr="00BF57DF">
        <w:rPr>
          <w:lang w:val="uk-UA"/>
        </w:rPr>
        <w:t xml:space="preserve">3). Таким чином, центр наступної віртуальної сфери-ПС буде знаходиться поза поточної сфери </w:t>
      </w:r>
      <w:r w:rsidR="00DC5415" w:rsidRPr="00BF57DF">
        <w:rPr>
          <w:lang w:val="uk-UA"/>
        </w:rPr>
        <w:t>похибки</w:t>
      </w:r>
      <w:r w:rsidR="00BF57DF" w:rsidRPr="00BF57DF">
        <w:rPr>
          <w:lang w:val="uk-UA"/>
        </w:rPr>
        <w:t xml:space="preserve">. </w:t>
      </w:r>
      <w:r w:rsidRPr="00BF57DF">
        <w:rPr>
          <w:lang w:val="uk-UA"/>
        </w:rPr>
        <w:t>Це, в свою чергу, призведе до збільшення інтервалу часу, через який відбувається оновлення сфер</w:t>
      </w:r>
      <w:r w:rsidR="00DC5415" w:rsidRPr="00BF57DF">
        <w:rPr>
          <w:lang w:val="uk-UA"/>
        </w:rPr>
        <w:t xml:space="preserve"> ПС</w:t>
      </w:r>
      <w:r w:rsidRPr="00BF57DF">
        <w:rPr>
          <w:lang w:val="uk-UA"/>
        </w:rPr>
        <w:t xml:space="preserve"> і до </w:t>
      </w:r>
      <w:r w:rsidR="00BF57DF" w:rsidRPr="00BF57DF">
        <w:rPr>
          <w:lang w:val="uk-UA"/>
        </w:rPr>
        <w:t xml:space="preserve">зменшення обчислень в цілому. </w:t>
      </w:r>
      <w:r w:rsidRPr="00BF57DF">
        <w:rPr>
          <w:lang w:val="uk-UA"/>
        </w:rPr>
        <w:t>При цьому наступна С</w:t>
      </w:r>
      <w:r w:rsidR="00DC5415" w:rsidRPr="00BF57DF">
        <w:rPr>
          <w:lang w:val="uk-UA"/>
        </w:rPr>
        <w:t>П</w:t>
      </w:r>
      <w:r w:rsidRPr="00BF57DF">
        <w:rPr>
          <w:lang w:val="uk-UA"/>
        </w:rPr>
        <w:t xml:space="preserve"> буде проходити через поточний стан ТЗ і внаслідок цього трохи перетинатися з поточно</w:t>
      </w:r>
      <w:r w:rsidR="005D70EF">
        <w:rPr>
          <w:lang w:val="uk-UA"/>
        </w:rPr>
        <w:t>ю</w:t>
      </w:r>
      <w:r w:rsidRPr="00BF57DF">
        <w:rPr>
          <w:lang w:val="uk-UA"/>
        </w:rPr>
        <w:t xml:space="preserve"> сферою </w:t>
      </w:r>
      <w:r w:rsidR="00E05539" w:rsidRPr="00BF57DF">
        <w:rPr>
          <w:lang w:val="uk-UA"/>
        </w:rPr>
        <w:t>похибки</w:t>
      </w:r>
      <w:r w:rsidRPr="00BF57DF">
        <w:rPr>
          <w:lang w:val="uk-UA"/>
        </w:rPr>
        <w:t>, забезпечуючи тим самим неможливість виходу ТЗ за межі сфер помилок при переході з однієї в іншу (див. Рис. 2.2б).</w:t>
      </w:r>
    </w:p>
    <w:p w:rsidR="00B056C1" w:rsidRPr="00BF57DF" w:rsidRDefault="00B056C1" w:rsidP="00B056C1">
      <w:pPr>
        <w:pStyle w:val="afffb"/>
        <w:rPr>
          <w:lang w:val="uk-UA"/>
        </w:rPr>
      </w:pPr>
      <w:r w:rsidRPr="00BF57DF">
        <w:rPr>
          <w:lang w:val="uk-UA"/>
        </w:rPr>
        <w:t xml:space="preserve">Для проведення порівняльного аналізу алгоритмів введемо в розгляд якийсь умовний еталонний алгоритм </w:t>
      </w:r>
      <w:r w:rsidR="00E05539" w:rsidRPr="00BF57DF">
        <w:rPr>
          <w:lang w:val="uk-UA"/>
        </w:rPr>
        <w:t>розміщення</w:t>
      </w:r>
      <w:r w:rsidRPr="00BF57DF">
        <w:rPr>
          <w:lang w:val="uk-UA"/>
        </w:rPr>
        <w:t>. Еталонний алгоритм передбачає наступні вимоги розстановки сфер:</w:t>
      </w:r>
    </w:p>
    <w:p w:rsidR="00B056C1" w:rsidRPr="00BF57DF" w:rsidRDefault="00B056C1" w:rsidP="00516A78">
      <w:pPr>
        <w:pStyle w:val="affff3"/>
        <w:ind w:firstLine="709"/>
        <w:rPr>
          <w:lang w:val="uk-UA"/>
        </w:rPr>
      </w:pPr>
      <w:r w:rsidRPr="00BF57DF">
        <w:rPr>
          <w:lang w:val="uk-UA"/>
        </w:rPr>
        <w:t>- центри сфер повинні бути розташовані якомога далі од</w:t>
      </w:r>
      <w:r w:rsidR="005D70EF">
        <w:rPr>
          <w:lang w:val="uk-UA"/>
        </w:rPr>
        <w:t>на</w:t>
      </w:r>
      <w:r w:rsidRPr="00BF57DF">
        <w:rPr>
          <w:lang w:val="uk-UA"/>
        </w:rPr>
        <w:t xml:space="preserve"> від </w:t>
      </w:r>
      <w:r w:rsidR="005D70EF">
        <w:rPr>
          <w:lang w:val="uk-UA"/>
        </w:rPr>
        <w:t>одної</w:t>
      </w:r>
      <w:r w:rsidR="00BF57DF" w:rsidRPr="00BF57DF">
        <w:rPr>
          <w:lang w:val="uk-UA"/>
        </w:rPr>
        <w:t>;</w:t>
      </w:r>
    </w:p>
    <w:p w:rsidR="00B056C1" w:rsidRPr="00BF57DF" w:rsidRDefault="00B056C1" w:rsidP="00516A78">
      <w:pPr>
        <w:pStyle w:val="affff3"/>
        <w:ind w:firstLine="709"/>
        <w:rPr>
          <w:lang w:val="uk-UA"/>
        </w:rPr>
      </w:pPr>
      <w:r w:rsidRPr="00BF57DF">
        <w:rPr>
          <w:lang w:val="uk-UA"/>
        </w:rPr>
        <w:t>- центри сфер перебувають на траєкторії;</w:t>
      </w:r>
    </w:p>
    <w:p w:rsidR="00B056C1" w:rsidRPr="00BF57DF" w:rsidRDefault="00B056C1" w:rsidP="00516A78">
      <w:pPr>
        <w:pStyle w:val="affff3"/>
        <w:ind w:firstLine="709"/>
        <w:rPr>
          <w:lang w:val="uk-UA"/>
        </w:rPr>
      </w:pPr>
      <w:r w:rsidRPr="00BF57DF">
        <w:rPr>
          <w:lang w:val="uk-UA"/>
        </w:rPr>
        <w:t>- в разі, якщо ділянка траєкторії являє собою пряму, С</w:t>
      </w:r>
      <w:r w:rsidR="00E05539" w:rsidRPr="00BF57DF">
        <w:rPr>
          <w:lang w:val="uk-UA"/>
        </w:rPr>
        <w:t>П</w:t>
      </w:r>
      <w:r w:rsidRPr="00BF57DF">
        <w:rPr>
          <w:lang w:val="uk-UA"/>
        </w:rPr>
        <w:t xml:space="preserve"> повинні </w:t>
      </w:r>
      <w:r w:rsidR="005D70EF">
        <w:rPr>
          <w:lang w:val="uk-UA"/>
        </w:rPr>
        <w:t>дотикатися</w:t>
      </w:r>
      <w:r w:rsidRPr="00BF57DF">
        <w:rPr>
          <w:lang w:val="uk-UA"/>
        </w:rPr>
        <w:t xml:space="preserve"> в одній точці - точці виходу траєкторії з С</w:t>
      </w:r>
      <w:r w:rsidR="00E05539" w:rsidRPr="00BF57DF">
        <w:rPr>
          <w:lang w:val="uk-UA"/>
        </w:rPr>
        <w:t>П</w:t>
      </w:r>
      <w:r w:rsidRPr="00BF57DF">
        <w:rPr>
          <w:lang w:val="uk-UA"/>
        </w:rPr>
        <w:t>;</w:t>
      </w:r>
    </w:p>
    <w:p w:rsidR="00B056C1" w:rsidRPr="00BF57DF" w:rsidRDefault="00B056C1" w:rsidP="005D70EF">
      <w:pPr>
        <w:pStyle w:val="affff3"/>
        <w:ind w:firstLine="709"/>
        <w:rPr>
          <w:lang w:val="uk-UA"/>
        </w:rPr>
      </w:pPr>
      <w:r w:rsidRPr="00BF57DF">
        <w:rPr>
          <w:lang w:val="uk-UA"/>
        </w:rPr>
        <w:t>- в разі, якщо ділянка тра</w:t>
      </w:r>
      <w:r w:rsidR="00BF57DF" w:rsidRPr="00BF57DF">
        <w:rPr>
          <w:lang w:val="uk-UA"/>
        </w:rPr>
        <w:t>єкторії являє собою криву лінію</w:t>
      </w:r>
      <w:r w:rsidR="005D70EF">
        <w:rPr>
          <w:lang w:val="uk-UA"/>
        </w:rPr>
        <w:t xml:space="preserve">, </w:t>
      </w:r>
      <w:r w:rsidRPr="00BF57DF">
        <w:rPr>
          <w:lang w:val="uk-UA"/>
        </w:rPr>
        <w:t xml:space="preserve">сфери </w:t>
      </w:r>
      <w:r w:rsidR="00E05539" w:rsidRPr="00BF57DF">
        <w:rPr>
          <w:lang w:val="uk-UA"/>
        </w:rPr>
        <w:t>похибок</w:t>
      </w:r>
      <w:r w:rsidRPr="00BF57DF">
        <w:rPr>
          <w:lang w:val="uk-UA"/>
        </w:rPr>
        <w:t xml:space="preserve"> повинні перетинатися, і траєкторія повинна проходити через область їх перетину (див. рис. 2.2В)</w:t>
      </w:r>
      <w:r w:rsidR="00BF57DF" w:rsidRPr="00BF57DF">
        <w:rPr>
          <w:lang w:val="uk-UA"/>
        </w:rPr>
        <w:t>.</w:t>
      </w:r>
    </w:p>
    <w:p w:rsidR="00B056C1" w:rsidRPr="00BF57DF" w:rsidRDefault="00B056C1" w:rsidP="00B056C1">
      <w:pPr>
        <w:pStyle w:val="afffb"/>
        <w:rPr>
          <w:lang w:val="uk-UA"/>
        </w:rPr>
      </w:pPr>
      <w:r w:rsidRPr="00BF57DF">
        <w:rPr>
          <w:lang w:val="uk-UA"/>
        </w:rPr>
        <w:t>Робота запропонованих до розгляду алгоритмів схематично представлена на рис. 2.2</w:t>
      </w:r>
      <w:r w:rsidR="00BF57DF" w:rsidRPr="00BF57DF">
        <w:rPr>
          <w:lang w:val="uk-UA"/>
        </w:rPr>
        <w:t>.</w:t>
      </w:r>
    </w:p>
    <w:p w:rsidR="00B056C1" w:rsidRPr="00BF57DF" w:rsidRDefault="00B056C1" w:rsidP="00B056C1">
      <w:pPr>
        <w:pStyle w:val="afffb"/>
        <w:rPr>
          <w:lang w:val="uk-UA"/>
        </w:rPr>
      </w:pPr>
      <w:r w:rsidRPr="00BF57DF">
        <w:rPr>
          <w:lang w:val="uk-UA"/>
        </w:rPr>
        <w:t>Для запропонованого алгоритму з екстраполяцією траєкторії виникає необхідність вибору екстраполю</w:t>
      </w:r>
      <w:r w:rsidR="00E05539" w:rsidRPr="00BF57DF">
        <w:rPr>
          <w:lang w:val="uk-UA"/>
        </w:rPr>
        <w:t>чого</w:t>
      </w:r>
      <w:r w:rsidRPr="00BF57DF">
        <w:rPr>
          <w:lang w:val="uk-UA"/>
        </w:rPr>
        <w:t xml:space="preserve"> поліном</w:t>
      </w:r>
      <w:r w:rsidR="00E05539" w:rsidRPr="00BF57DF">
        <w:rPr>
          <w:lang w:val="uk-UA"/>
        </w:rPr>
        <w:t>у</w:t>
      </w:r>
      <w:r w:rsidR="00BF57DF" w:rsidRPr="00BF57DF">
        <w:rPr>
          <w:lang w:val="uk-UA"/>
        </w:rPr>
        <w:t>.</w:t>
      </w:r>
      <w:r w:rsidRPr="00BF57DF">
        <w:rPr>
          <w:lang w:val="uk-UA"/>
        </w:rPr>
        <w:t xml:space="preserve"> Критеріями для вибору виду екстраполюючих пол</w:t>
      </w:r>
      <w:r w:rsidR="00E05539" w:rsidRPr="00BF57DF">
        <w:rPr>
          <w:lang w:val="uk-UA"/>
        </w:rPr>
        <w:t>і</w:t>
      </w:r>
      <w:r w:rsidRPr="00BF57DF">
        <w:rPr>
          <w:lang w:val="uk-UA"/>
        </w:rPr>
        <w:t>ном</w:t>
      </w:r>
      <w:r w:rsidR="00E05539" w:rsidRPr="00BF57DF">
        <w:rPr>
          <w:lang w:val="uk-UA"/>
        </w:rPr>
        <w:t>і</w:t>
      </w:r>
      <w:r w:rsidRPr="00BF57DF">
        <w:rPr>
          <w:lang w:val="uk-UA"/>
        </w:rPr>
        <w:t>в повинні слу</w:t>
      </w:r>
      <w:r w:rsidR="00BF57DF" w:rsidRPr="00BF57DF">
        <w:rPr>
          <w:lang w:val="uk-UA"/>
        </w:rPr>
        <w:t>жити похибка і обсяг обчислень.</w:t>
      </w:r>
      <w:r w:rsidRPr="00BF57DF">
        <w:rPr>
          <w:lang w:val="uk-UA"/>
        </w:rPr>
        <w:t xml:space="preserve"> Похибка полінома визначається його залишковим членом, який о</w:t>
      </w:r>
      <w:r w:rsidR="00BF57DF" w:rsidRPr="00BF57DF">
        <w:rPr>
          <w:lang w:val="uk-UA"/>
        </w:rPr>
        <w:t>бчислюється на основі похідних.</w:t>
      </w:r>
      <w:r w:rsidRPr="00BF57DF">
        <w:rPr>
          <w:lang w:val="uk-UA"/>
        </w:rPr>
        <w:t xml:space="preserve"> Оскільки СВ оперує похідними координат </w:t>
      </w:r>
      <w:r w:rsidRPr="00BF57DF">
        <w:rPr>
          <w:lang w:val="uk-UA"/>
        </w:rPr>
        <w:lastRenderedPageBreak/>
        <w:t>і далі аж до прискорень, то для конкретного ТЗ можна аналітично розрахувати максимальну третю похідну, яку згодом використовувати для визначення максимальної похибки екстраполяції пол</w:t>
      </w:r>
      <w:r w:rsidR="00403067">
        <w:rPr>
          <w:lang w:val="uk-UA"/>
        </w:rPr>
        <w:t>і</w:t>
      </w:r>
      <w:r w:rsidRPr="00BF57DF">
        <w:rPr>
          <w:lang w:val="uk-UA"/>
        </w:rPr>
        <w:t>ном</w:t>
      </w:r>
      <w:r w:rsidR="00403067">
        <w:rPr>
          <w:lang w:val="uk-UA"/>
        </w:rPr>
        <w:t>і</w:t>
      </w:r>
      <w:r w:rsidRPr="00BF57DF">
        <w:rPr>
          <w:lang w:val="uk-UA"/>
        </w:rPr>
        <w:t>в різних видів.</w:t>
      </w:r>
    </w:p>
    <w:p w:rsidR="00E07AE4" w:rsidRPr="00BF57DF" w:rsidRDefault="00E07AE4" w:rsidP="00B056C1">
      <w:pPr>
        <w:pStyle w:val="afffb"/>
        <w:rPr>
          <w:lang w:val="uk-UA"/>
        </w:rPr>
      </w:pPr>
    </w:p>
    <w:p w:rsidR="00B056C1" w:rsidRPr="00BF57DF" w:rsidRDefault="001467C0" w:rsidP="00B056C1">
      <w:pPr>
        <w:pStyle w:val="affff5"/>
        <w:rPr>
          <w:lang w:val="uk-UA"/>
        </w:rPr>
      </w:pPr>
      <w:r w:rsidRPr="00BF57DF">
        <w:rPr>
          <w:lang/>
        </w:rPr>
        <w:drawing>
          <wp:inline distT="0" distB="0" distL="0" distR="0">
            <wp:extent cx="2686050" cy="2819400"/>
            <wp:effectExtent l="0" t="0" r="0" b="0"/>
            <wp:docPr id="15" name="Рисунок 5" descr="ڱ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ڱڱ"/>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86050" cy="2819400"/>
                    </a:xfrm>
                    <a:prstGeom prst="rect">
                      <a:avLst/>
                    </a:prstGeom>
                    <a:noFill/>
                    <a:ln>
                      <a:noFill/>
                    </a:ln>
                  </pic:spPr>
                </pic:pic>
              </a:graphicData>
            </a:graphic>
          </wp:inline>
        </w:drawing>
      </w:r>
    </w:p>
    <w:p w:rsidR="00B056C1" w:rsidRPr="00BF57DF" w:rsidRDefault="00545B41" w:rsidP="00B056C1">
      <w:pPr>
        <w:pStyle w:val="affff5"/>
        <w:rPr>
          <w:lang w:val="uk-UA"/>
        </w:rPr>
      </w:pPr>
      <w:r>
        <w:rPr>
          <w:lang w:val="uk-UA"/>
        </w:rPr>
        <w:t>Рисунок 2.2 –</w:t>
      </w:r>
      <w:r w:rsidR="00B056C1" w:rsidRPr="00BF57DF">
        <w:rPr>
          <w:lang w:val="uk-UA"/>
        </w:rPr>
        <w:t xml:space="preserve"> Схематичне зображення роботи алгоритмів </w:t>
      </w:r>
      <w:r w:rsidR="00E05539" w:rsidRPr="00BF57DF">
        <w:rPr>
          <w:lang w:val="uk-UA"/>
        </w:rPr>
        <w:t>розміщення</w:t>
      </w:r>
      <w:r w:rsidR="00B056C1" w:rsidRPr="00BF57DF">
        <w:rPr>
          <w:lang w:val="uk-UA"/>
        </w:rPr>
        <w:t>: а)</w:t>
      </w:r>
      <w:r w:rsidR="003F58F7" w:rsidRPr="00BF57DF">
        <w:rPr>
          <w:lang w:val="uk-UA"/>
        </w:rPr>
        <w:t> </w:t>
      </w:r>
      <w:r w:rsidR="00B056C1" w:rsidRPr="00BF57DF">
        <w:rPr>
          <w:lang w:val="uk-UA"/>
        </w:rPr>
        <w:t>алгоритм без екстраполяції</w:t>
      </w:r>
      <w:r w:rsidR="00E07AE4" w:rsidRPr="00BF57DF">
        <w:rPr>
          <w:lang w:val="uk-UA"/>
        </w:rPr>
        <w:t>;</w:t>
      </w:r>
      <w:r w:rsidR="00B056C1" w:rsidRPr="00BF57DF">
        <w:rPr>
          <w:lang w:val="uk-UA"/>
        </w:rPr>
        <w:t xml:space="preserve"> б) алгоритм з екстраполяцією</w:t>
      </w:r>
      <w:r w:rsidR="00E07AE4" w:rsidRPr="00BF57DF">
        <w:rPr>
          <w:lang w:val="uk-UA"/>
        </w:rPr>
        <w:t>;</w:t>
      </w:r>
      <w:r w:rsidR="00B056C1" w:rsidRPr="00BF57DF">
        <w:rPr>
          <w:lang w:val="uk-UA"/>
        </w:rPr>
        <w:t xml:space="preserve"> в) еталлоний алгоритм.</w:t>
      </w:r>
    </w:p>
    <w:p w:rsidR="00B056C1" w:rsidRPr="00BF57DF" w:rsidRDefault="00B056C1" w:rsidP="00B056C1">
      <w:pPr>
        <w:pStyle w:val="affff5"/>
        <w:rPr>
          <w:noProof w:val="0"/>
          <w:lang w:val="uk-UA"/>
        </w:rPr>
      </w:pPr>
    </w:p>
    <w:p w:rsidR="00B056C1" w:rsidRPr="00BF57DF" w:rsidRDefault="00B056C1" w:rsidP="002726DB">
      <w:pPr>
        <w:pStyle w:val="28"/>
        <w:outlineLvl w:val="1"/>
        <w:rPr>
          <w:lang w:val="uk-UA"/>
        </w:rPr>
      </w:pPr>
      <w:bookmarkStart w:id="50" w:name="_Toc27767960"/>
      <w:bookmarkStart w:id="51" w:name="_Toc27768154"/>
      <w:r w:rsidRPr="00BF57DF">
        <w:rPr>
          <w:lang w:val="uk-UA"/>
        </w:rPr>
        <w:t>2.3 Аналіз методів екстраполяції</w:t>
      </w:r>
      <w:bookmarkEnd w:id="50"/>
      <w:bookmarkEnd w:id="51"/>
    </w:p>
    <w:p w:rsidR="00B056C1" w:rsidRPr="00BF57DF" w:rsidRDefault="00B056C1" w:rsidP="00B056C1">
      <w:pPr>
        <w:pStyle w:val="28"/>
        <w:rPr>
          <w:lang w:val="uk-UA"/>
        </w:rPr>
      </w:pPr>
    </w:p>
    <w:p w:rsidR="00B056C1" w:rsidRPr="00BF57DF" w:rsidRDefault="00B056C1" w:rsidP="00B056C1">
      <w:pPr>
        <w:pStyle w:val="afffb"/>
        <w:rPr>
          <w:lang w:val="uk-UA"/>
        </w:rPr>
      </w:pPr>
      <w:r w:rsidRPr="00BF57DF">
        <w:rPr>
          <w:lang w:val="uk-UA"/>
        </w:rPr>
        <w:t>В роботі розглянуті три види пол</w:t>
      </w:r>
      <w:r w:rsidR="00403067">
        <w:rPr>
          <w:lang w:val="uk-UA"/>
        </w:rPr>
        <w:t>і</w:t>
      </w:r>
      <w:r w:rsidRPr="00BF57DF">
        <w:rPr>
          <w:lang w:val="uk-UA"/>
        </w:rPr>
        <w:t>ном</w:t>
      </w:r>
      <w:r w:rsidR="00403067">
        <w:rPr>
          <w:lang w:val="uk-UA"/>
        </w:rPr>
        <w:t>і</w:t>
      </w:r>
      <w:r w:rsidRPr="00BF57DF">
        <w:rPr>
          <w:lang w:val="uk-UA"/>
        </w:rPr>
        <w:t>в: Лагранжа, Ньютона і Тейлора.</w:t>
      </w:r>
    </w:p>
    <w:p w:rsidR="00B056C1" w:rsidRPr="00BF57DF" w:rsidRDefault="00B056C1" w:rsidP="00B056C1">
      <w:pPr>
        <w:pStyle w:val="afffb"/>
        <w:rPr>
          <w:lang w:val="uk-UA"/>
        </w:rPr>
      </w:pPr>
      <w:r w:rsidRPr="00BF57DF">
        <w:rPr>
          <w:lang w:val="uk-UA"/>
        </w:rPr>
        <w:t>Поліном Лагранжа має вигляд:</w:t>
      </w:r>
    </w:p>
    <w:p w:rsidR="00B056C1" w:rsidRPr="00BF57DF" w:rsidRDefault="00FD1FAA" w:rsidP="00545B41">
      <w:pPr>
        <w:pStyle w:val="affff5"/>
        <w:rPr>
          <w:noProof w:val="0"/>
          <w:lang w:val="uk-UA"/>
        </w:rPr>
      </w:pPr>
      <w:r>
        <w:rPr>
          <w:lang w:val="uk-UA"/>
        </w:rPr>
        <w:object w:dxaOrig="1440" w:dyaOrig="1440">
          <v:shape id="_x0000_s1027" type="#_x0000_t75" style="position:absolute;left:0;text-align:left;margin-left:90.1pt;margin-top:12.85pt;width:303.35pt;height:41.1pt;z-index:251647488">
            <v:imagedata r:id="rId22" o:title=""/>
          </v:shape>
          <o:OLEObject Type="Embed" ProgID="Equation.3" ShapeID="_x0000_s1027" DrawAspect="Content" ObjectID="_1638469386" r:id="rId23"/>
        </w:object>
      </w:r>
    </w:p>
    <w:p w:rsidR="00B056C1" w:rsidRPr="00BF57DF" w:rsidRDefault="00B056C1" w:rsidP="00545B41">
      <w:pPr>
        <w:pStyle w:val="2b"/>
        <w:rPr>
          <w:lang w:val="uk-UA"/>
        </w:rPr>
      </w:pPr>
      <w:r w:rsidRPr="00BF57DF">
        <w:rPr>
          <w:lang w:val="uk-UA"/>
        </w:rPr>
        <w:tab/>
      </w:r>
      <w:r w:rsidRPr="00BF57DF">
        <w:rPr>
          <w:lang w:val="uk-UA"/>
        </w:rPr>
        <w:tab/>
        <w:t>(</w:t>
      </w:r>
      <w:r w:rsidR="00CF2578" w:rsidRPr="00BF57DF">
        <w:rPr>
          <w:lang w:val="uk-UA"/>
        </w:rPr>
        <w:t>2.</w:t>
      </w:r>
      <w:r w:rsidRPr="00BF57DF">
        <w:rPr>
          <w:lang w:val="uk-UA"/>
        </w:rPr>
        <w:t>6)</w:t>
      </w:r>
    </w:p>
    <w:p w:rsidR="00B056C1" w:rsidRPr="00BF57DF" w:rsidRDefault="00B056C1" w:rsidP="00545B41">
      <w:pPr>
        <w:pStyle w:val="affff5"/>
        <w:rPr>
          <w:noProof w:val="0"/>
          <w:lang w:val="uk-UA"/>
        </w:rPr>
      </w:pPr>
    </w:p>
    <w:p w:rsidR="00B056C1" w:rsidRPr="00BF57DF" w:rsidRDefault="00B056C1" w:rsidP="00B056C1">
      <w:pPr>
        <w:pStyle w:val="afffb"/>
        <w:rPr>
          <w:lang w:val="uk-UA"/>
        </w:rPr>
      </w:pPr>
      <w:r w:rsidRPr="00BF57DF">
        <w:rPr>
          <w:lang w:val="uk-UA"/>
        </w:rPr>
        <w:t>де t</w:t>
      </w:r>
      <w:r w:rsidRPr="008944A7">
        <w:rPr>
          <w:vertAlign w:val="subscript"/>
          <w:lang w:val="uk-UA"/>
        </w:rPr>
        <w:t>k</w:t>
      </w:r>
      <w:r w:rsidRPr="00BF57DF">
        <w:rPr>
          <w:lang w:val="uk-UA"/>
        </w:rPr>
        <w:t xml:space="preserve"> - значення аргументів точок-вузлів інтерполяції;</w:t>
      </w:r>
    </w:p>
    <w:p w:rsidR="00B056C1" w:rsidRPr="00BF57DF" w:rsidRDefault="00B056C1" w:rsidP="00B056C1">
      <w:pPr>
        <w:pStyle w:val="afffb"/>
        <w:rPr>
          <w:lang w:val="uk-UA"/>
        </w:rPr>
      </w:pPr>
      <w:r w:rsidRPr="00BF57DF">
        <w:rPr>
          <w:lang w:val="uk-UA"/>
        </w:rPr>
        <w:t>y</w:t>
      </w:r>
      <w:r w:rsidRPr="008944A7">
        <w:rPr>
          <w:vertAlign w:val="subscript"/>
          <w:lang w:val="uk-UA"/>
        </w:rPr>
        <w:t>k</w:t>
      </w:r>
      <w:r w:rsidRPr="00BF57DF">
        <w:rPr>
          <w:lang w:val="uk-UA"/>
        </w:rPr>
        <w:t xml:space="preserve"> - значення функції у вузлах інтерполяції.</w:t>
      </w:r>
    </w:p>
    <w:p w:rsidR="00C44B76" w:rsidRDefault="00B056C1" w:rsidP="00B056C1">
      <w:pPr>
        <w:pStyle w:val="afffb"/>
        <w:rPr>
          <w:lang w:val="uk-UA"/>
        </w:rPr>
      </w:pPr>
      <w:r w:rsidRPr="00BF57DF">
        <w:rPr>
          <w:lang w:val="uk-UA"/>
        </w:rPr>
        <w:t>Остаточний член полінома Лагранжа - похибка інтерполяції обчислюється за формулою:</w:t>
      </w:r>
    </w:p>
    <w:p w:rsidR="00403067" w:rsidRPr="00BF57DF" w:rsidRDefault="00403067" w:rsidP="00B056C1">
      <w:pPr>
        <w:pStyle w:val="afffb"/>
        <w:rPr>
          <w:lang w:val="uk-UA"/>
        </w:rPr>
      </w:pPr>
    </w:p>
    <w:p w:rsidR="00B056C1" w:rsidRPr="00BF57DF" w:rsidRDefault="00FD1FAA" w:rsidP="00B056C1">
      <w:pPr>
        <w:pStyle w:val="affff5"/>
        <w:rPr>
          <w:noProof w:val="0"/>
          <w:lang w:val="uk-UA"/>
        </w:rPr>
      </w:pPr>
      <w:r>
        <w:rPr>
          <w:lang w:val="uk-UA"/>
        </w:rPr>
        <w:lastRenderedPageBreak/>
        <w:object w:dxaOrig="1440" w:dyaOrig="1440">
          <v:shape id="_x0000_s1028" type="#_x0000_t75" style="position:absolute;left:0;text-align:left;margin-left:135.65pt;margin-top:5.85pt;width:158.6pt;height:46pt;z-index:251648512">
            <v:imagedata r:id="rId24" o:title=""/>
          </v:shape>
          <o:OLEObject Type="Embed" ProgID="Equation.3" ShapeID="_x0000_s1028" DrawAspect="Content" ObjectID="_1638469387" r:id="rId25"/>
        </w:object>
      </w:r>
    </w:p>
    <w:p w:rsidR="00B056C1" w:rsidRPr="00BF57DF" w:rsidRDefault="00B056C1" w:rsidP="005D70EF">
      <w:pPr>
        <w:pStyle w:val="2b"/>
        <w:tabs>
          <w:tab w:val="clear" w:pos="9356"/>
          <w:tab w:val="right" w:pos="6096"/>
        </w:tabs>
        <w:rPr>
          <w:lang w:val="uk-UA"/>
        </w:rPr>
      </w:pPr>
      <w:r w:rsidRPr="00BF57DF">
        <w:rPr>
          <w:lang w:val="uk-UA"/>
        </w:rPr>
        <w:tab/>
      </w:r>
      <w:r w:rsidRPr="00BF57DF">
        <w:rPr>
          <w:lang w:val="uk-UA"/>
        </w:rPr>
        <w:tab/>
      </w:r>
      <w:r w:rsidR="005D70EF">
        <w:rPr>
          <w:lang w:val="uk-UA"/>
        </w:rPr>
        <w:t>,</w:t>
      </w:r>
      <w:r w:rsidR="005D70EF">
        <w:rPr>
          <w:lang w:val="uk-UA"/>
        </w:rPr>
        <w:tab/>
      </w:r>
      <w:r w:rsidR="005D70EF">
        <w:rPr>
          <w:lang w:val="uk-UA"/>
        </w:rPr>
        <w:tab/>
      </w:r>
      <w:r w:rsidR="005D70EF">
        <w:rPr>
          <w:lang w:val="uk-UA"/>
        </w:rPr>
        <w:tab/>
      </w:r>
      <w:r w:rsidR="005D70EF">
        <w:rPr>
          <w:lang w:val="uk-UA"/>
        </w:rPr>
        <w:tab/>
      </w:r>
      <w:r w:rsidRPr="00BF57DF">
        <w:rPr>
          <w:lang w:val="uk-UA"/>
        </w:rPr>
        <w:t>(</w:t>
      </w:r>
      <w:r w:rsidR="00CF2578" w:rsidRPr="00BF57DF">
        <w:rPr>
          <w:lang w:val="uk-UA"/>
        </w:rPr>
        <w:t>2.</w:t>
      </w:r>
      <w:r w:rsidRPr="00BF57DF">
        <w:rPr>
          <w:lang w:val="uk-UA"/>
        </w:rPr>
        <w:t>7)</w:t>
      </w:r>
    </w:p>
    <w:p w:rsidR="00C44B76" w:rsidRPr="00BF57DF" w:rsidRDefault="00C44B76" w:rsidP="00B056C1">
      <w:pPr>
        <w:pStyle w:val="afffb"/>
        <w:rPr>
          <w:lang w:val="uk-UA"/>
        </w:rPr>
      </w:pPr>
    </w:p>
    <w:p w:rsidR="00C44B76" w:rsidRPr="00BF57DF" w:rsidRDefault="00B056C1" w:rsidP="00B056C1">
      <w:pPr>
        <w:pStyle w:val="afffb"/>
        <w:rPr>
          <w:lang w:val="uk-UA"/>
        </w:rPr>
      </w:pPr>
      <w:r w:rsidRPr="00BF57DF">
        <w:rPr>
          <w:lang w:val="uk-UA"/>
        </w:rPr>
        <w:t xml:space="preserve">де </w:t>
      </w:r>
      <w:r w:rsidRPr="00BF57DF">
        <w:rPr>
          <w:lang w:val="uk-UA"/>
        </w:rPr>
        <w:sym w:font="Symbol" w:char="F078"/>
      </w:r>
      <w:r w:rsidRPr="00BF57DF">
        <w:rPr>
          <w:lang w:val="uk-UA"/>
        </w:rPr>
        <w:sym w:font="Symbol" w:char="F0CE"/>
      </w:r>
      <w:r w:rsidRPr="00BF57DF">
        <w:rPr>
          <w:lang w:val="uk-UA"/>
        </w:rPr>
        <w:t xml:space="preserve"> [min (t1, t2, ..., tn, </w:t>
      </w:r>
      <w:r w:rsidR="00C44B76" w:rsidRPr="00BF57DF">
        <w:rPr>
          <w:lang w:val="uk-UA"/>
        </w:rPr>
        <w:t xml:space="preserve">t), max (t1, t2, ..., tn, t)]. </w:t>
      </w:r>
    </w:p>
    <w:p w:rsidR="00B056C1" w:rsidRPr="00BF57DF" w:rsidRDefault="00B056C1" w:rsidP="00B056C1">
      <w:pPr>
        <w:pStyle w:val="afffb"/>
        <w:rPr>
          <w:lang w:val="uk-UA"/>
        </w:rPr>
      </w:pPr>
      <w:r w:rsidRPr="00BF57DF">
        <w:rPr>
          <w:lang w:val="uk-UA"/>
        </w:rPr>
        <w:t>З формули залишкового члена видно, що для передбачення функції з урахуванням третьої похідної функції необхідно взяти три точки - значення координати об'єкта в останні три відліку часу.</w:t>
      </w:r>
    </w:p>
    <w:p w:rsidR="00B056C1" w:rsidRPr="00BF57DF" w:rsidRDefault="00B056C1" w:rsidP="00B056C1">
      <w:pPr>
        <w:pStyle w:val="afffb"/>
        <w:rPr>
          <w:lang w:val="uk-UA"/>
        </w:rPr>
      </w:pPr>
      <w:r w:rsidRPr="00BF57DF">
        <w:rPr>
          <w:lang w:val="uk-UA"/>
        </w:rPr>
        <w:t>У цьому випадку (</w:t>
      </w:r>
      <w:r w:rsidR="00CF2578" w:rsidRPr="00BF57DF">
        <w:rPr>
          <w:lang w:val="uk-UA"/>
        </w:rPr>
        <w:t>2.</w:t>
      </w:r>
      <w:r w:rsidRPr="00BF57DF">
        <w:rPr>
          <w:lang w:val="uk-UA"/>
        </w:rPr>
        <w:t>6) для координати x набуде вигляду:</w:t>
      </w:r>
    </w:p>
    <w:p w:rsidR="00B056C1" w:rsidRPr="00BF57DF" w:rsidRDefault="00FD1FAA" w:rsidP="00B056C1">
      <w:pPr>
        <w:pStyle w:val="afffb"/>
        <w:rPr>
          <w:lang w:val="uk-UA"/>
        </w:rPr>
      </w:pPr>
      <w:r>
        <w:rPr>
          <w:lang w:val="uk-UA"/>
        </w:rPr>
        <w:object w:dxaOrig="1440" w:dyaOrig="1440">
          <v:shape id="_x0000_s1030" type="#_x0000_t75" style="position:absolute;left:0;text-align:left;margin-left:288.75pt;margin-top:7.7pt;width:134.7pt;height:41.5pt;z-index:251650560">
            <v:imagedata r:id="rId26" o:title=""/>
          </v:shape>
          <o:OLEObject Type="Embed" ProgID="Equation.3" ShapeID="_x0000_s1030" DrawAspect="Content" ObjectID="_1638469388" r:id="rId27"/>
        </w:object>
      </w:r>
      <w:r>
        <w:rPr>
          <w:lang w:val="uk-UA"/>
        </w:rPr>
        <w:object w:dxaOrig="1440" w:dyaOrig="1440">
          <v:shape id="_x0000_s1029" type="#_x0000_t75" style="position:absolute;left:0;text-align:left;margin-left:14.6pt;margin-top:9.2pt;width:287.15pt;height:37.75pt;z-index:251649536">
            <v:imagedata r:id="rId28" o:title=""/>
          </v:shape>
          <o:OLEObject Type="Embed" ProgID="Equation.3" ShapeID="_x0000_s1029" DrawAspect="Content" ObjectID="_1638469389" r:id="rId29"/>
        </w:object>
      </w:r>
    </w:p>
    <w:p w:rsidR="00B056C1" w:rsidRPr="00BF57DF" w:rsidRDefault="00B056C1" w:rsidP="00B056C1">
      <w:pPr>
        <w:pStyle w:val="2b"/>
        <w:rPr>
          <w:lang w:val="uk-UA"/>
        </w:rPr>
      </w:pPr>
      <w:r w:rsidRPr="00BF57DF">
        <w:rPr>
          <w:lang w:val="uk-UA"/>
        </w:rPr>
        <w:tab/>
      </w:r>
      <w:r w:rsidRPr="00BF57DF">
        <w:rPr>
          <w:lang w:val="uk-UA"/>
        </w:rPr>
        <w:tab/>
        <w:t>(</w:t>
      </w:r>
      <w:r w:rsidR="00CF2578" w:rsidRPr="00BF57DF">
        <w:rPr>
          <w:lang w:val="uk-UA"/>
        </w:rPr>
        <w:t>2.</w:t>
      </w:r>
      <w:r w:rsidRPr="00BF57DF">
        <w:rPr>
          <w:lang w:val="uk-UA"/>
        </w:rPr>
        <w:t>8)</w:t>
      </w:r>
    </w:p>
    <w:p w:rsidR="00B056C1" w:rsidRPr="00BF57DF" w:rsidRDefault="00B056C1" w:rsidP="00B056C1">
      <w:pPr>
        <w:pStyle w:val="afffb"/>
        <w:rPr>
          <w:lang w:val="uk-UA"/>
        </w:rPr>
      </w:pPr>
    </w:p>
    <w:p w:rsidR="00B056C1" w:rsidRPr="00BF57DF" w:rsidRDefault="00B056C1" w:rsidP="00B056C1">
      <w:pPr>
        <w:pStyle w:val="afffb"/>
        <w:rPr>
          <w:lang w:val="uk-UA"/>
        </w:rPr>
      </w:pPr>
      <w:r w:rsidRPr="00BF57DF">
        <w:rPr>
          <w:lang w:val="uk-UA"/>
        </w:rPr>
        <w:t>де t</w:t>
      </w:r>
      <w:r w:rsidRPr="008944A7">
        <w:rPr>
          <w:vertAlign w:val="subscript"/>
          <w:lang w:val="uk-UA"/>
        </w:rPr>
        <w:t>n</w:t>
      </w:r>
      <w:r w:rsidR="00C44B76" w:rsidRPr="00BF57DF">
        <w:rPr>
          <w:noProof w:val="0"/>
          <w:lang w:val="uk-UA"/>
        </w:rPr>
        <w:t xml:space="preserve"> – </w:t>
      </w:r>
      <w:r w:rsidRPr="00BF57DF">
        <w:rPr>
          <w:lang w:val="uk-UA"/>
        </w:rPr>
        <w:t>час, на яке передбачається значення коорднати.</w:t>
      </w:r>
    </w:p>
    <w:p w:rsidR="00B056C1" w:rsidRPr="00BF57DF" w:rsidRDefault="00B056C1" w:rsidP="00B056C1">
      <w:pPr>
        <w:pStyle w:val="afffb"/>
        <w:rPr>
          <w:lang w:val="uk-UA"/>
        </w:rPr>
      </w:pPr>
      <w:r w:rsidRPr="00BF57DF">
        <w:rPr>
          <w:lang w:val="uk-UA"/>
        </w:rPr>
        <w:t>Остаточний член для даного випадку набуде вигляду:</w:t>
      </w:r>
    </w:p>
    <w:p w:rsidR="00B056C1" w:rsidRPr="00BF57DF" w:rsidRDefault="00FD1FAA" w:rsidP="00B056C1">
      <w:pPr>
        <w:pStyle w:val="affff5"/>
        <w:rPr>
          <w:noProof w:val="0"/>
          <w:lang w:val="uk-UA"/>
        </w:rPr>
      </w:pPr>
      <w:r>
        <w:rPr>
          <w:lang w:val="uk-UA"/>
        </w:rPr>
        <w:object w:dxaOrig="1440" w:dyaOrig="1440">
          <v:shape id="_x0000_s1031" type="#_x0000_t75" style="position:absolute;left:0;text-align:left;margin-left:123.1pt;margin-top:10.3pt;width:191.6pt;height:41.1pt;z-index:251651584">
            <v:imagedata r:id="rId30" o:title=""/>
          </v:shape>
          <o:OLEObject Type="Embed" ProgID="Equation.3" ShapeID="_x0000_s1031" DrawAspect="Content" ObjectID="_1638469390" r:id="rId31"/>
        </w:object>
      </w:r>
    </w:p>
    <w:p w:rsidR="00B056C1" w:rsidRPr="00BF57DF" w:rsidRDefault="00B056C1" w:rsidP="005D70EF">
      <w:pPr>
        <w:pStyle w:val="2b"/>
        <w:tabs>
          <w:tab w:val="left" w:pos="6324"/>
        </w:tabs>
        <w:rPr>
          <w:lang w:val="uk-UA"/>
        </w:rPr>
      </w:pPr>
      <w:r w:rsidRPr="00BF57DF">
        <w:rPr>
          <w:lang w:val="uk-UA"/>
        </w:rPr>
        <w:tab/>
      </w:r>
      <w:r w:rsidRPr="00BF57DF">
        <w:rPr>
          <w:lang w:val="uk-UA"/>
        </w:rPr>
        <w:tab/>
      </w:r>
      <w:r w:rsidR="005D70EF">
        <w:rPr>
          <w:lang w:val="uk-UA"/>
        </w:rPr>
        <w:t>.</w:t>
      </w:r>
      <w:r w:rsidR="005D70EF">
        <w:rPr>
          <w:lang w:val="uk-UA"/>
        </w:rPr>
        <w:tab/>
      </w:r>
      <w:r w:rsidRPr="00BF57DF">
        <w:rPr>
          <w:lang w:val="uk-UA"/>
        </w:rPr>
        <w:t>(</w:t>
      </w:r>
      <w:r w:rsidR="00CF2578" w:rsidRPr="00BF57DF">
        <w:rPr>
          <w:lang w:val="uk-UA"/>
        </w:rPr>
        <w:t>2.</w:t>
      </w:r>
      <w:r w:rsidRPr="00BF57DF">
        <w:rPr>
          <w:lang w:val="uk-UA"/>
        </w:rPr>
        <w:t>9)</w:t>
      </w:r>
    </w:p>
    <w:p w:rsidR="00B056C1" w:rsidRPr="00BF57DF" w:rsidRDefault="00B056C1" w:rsidP="00B056C1">
      <w:pPr>
        <w:pStyle w:val="affff5"/>
        <w:rPr>
          <w:noProof w:val="0"/>
          <w:lang w:val="uk-UA"/>
        </w:rPr>
      </w:pPr>
    </w:p>
    <w:p w:rsidR="00B056C1" w:rsidRPr="00BF57DF" w:rsidRDefault="00B056C1" w:rsidP="00B056C1">
      <w:pPr>
        <w:pStyle w:val="afffb"/>
        <w:rPr>
          <w:lang w:val="uk-UA"/>
        </w:rPr>
      </w:pPr>
      <w:r w:rsidRPr="00BF57DF">
        <w:rPr>
          <w:lang w:val="uk-UA"/>
        </w:rPr>
        <w:t>Оцінка швидкодії алгоритму ґрунтується на кількості адитивних</w:t>
      </w:r>
      <w:r w:rsidR="00BF57DF" w:rsidRPr="00BF57DF">
        <w:rPr>
          <w:lang w:val="uk-UA"/>
        </w:rPr>
        <w:t xml:space="preserve"> і мультиплікативних операцій. </w:t>
      </w:r>
      <w:r w:rsidRPr="00BF57DF">
        <w:rPr>
          <w:lang w:val="uk-UA"/>
        </w:rPr>
        <w:t>Для обчислення полінома Лагранжа необхідно n2 адитивних і стільки ж мультиплікативн</w:t>
      </w:r>
      <w:r w:rsidR="005D70EF">
        <w:rPr>
          <w:lang w:val="uk-UA"/>
        </w:rPr>
        <w:t>их</w:t>
      </w:r>
      <w:r w:rsidRPr="00BF57DF">
        <w:rPr>
          <w:lang w:val="uk-UA"/>
        </w:rPr>
        <w:t xml:space="preserve"> операцій [1</w:t>
      </w:r>
      <w:r w:rsidR="00F16821" w:rsidRPr="00BF57DF">
        <w:rPr>
          <w:lang w:val="uk-UA"/>
        </w:rPr>
        <w:t>4</w:t>
      </w:r>
      <w:r w:rsidR="00E07AE4" w:rsidRPr="00BF57DF">
        <w:rPr>
          <w:lang w:val="uk-UA"/>
        </w:rPr>
        <w:t xml:space="preserve">]. </w:t>
      </w:r>
      <w:r w:rsidRPr="00BF57DF">
        <w:rPr>
          <w:lang w:val="uk-UA"/>
        </w:rPr>
        <w:t xml:space="preserve">У разі, коли для обчислення полінома беруться три точки функції, необхідно виконати 9 адитивних </w:t>
      </w:r>
      <w:r w:rsidR="00E07AE4" w:rsidRPr="00BF57DF">
        <w:rPr>
          <w:lang w:val="uk-UA"/>
        </w:rPr>
        <w:t>і 9 мультиплікативн</w:t>
      </w:r>
      <w:r w:rsidR="005D70EF">
        <w:rPr>
          <w:lang w:val="uk-UA"/>
        </w:rPr>
        <w:t>их</w:t>
      </w:r>
      <w:r w:rsidR="00E07AE4" w:rsidRPr="00BF57DF">
        <w:rPr>
          <w:lang w:val="uk-UA"/>
        </w:rPr>
        <w:t xml:space="preserve"> операцій.</w:t>
      </w:r>
      <w:r w:rsidRPr="00BF57DF">
        <w:rPr>
          <w:lang w:val="uk-UA"/>
        </w:rPr>
        <w:t xml:space="preserve"> Однак, якщо врахувати, що точки t0, t1, і t2 знаходяться на однаковій відстані (СВ працює з фіксованими інтервалами часу), то кількість адитивних і мультиплікативних операцій відповідно складе 6 і 7.</w:t>
      </w:r>
    </w:p>
    <w:p w:rsidR="00B056C1" w:rsidRPr="00BF57DF" w:rsidRDefault="00B056C1" w:rsidP="00B056C1">
      <w:pPr>
        <w:pStyle w:val="afffb"/>
        <w:rPr>
          <w:lang w:val="uk-UA"/>
        </w:rPr>
      </w:pPr>
      <w:r w:rsidRPr="00BF57DF">
        <w:rPr>
          <w:lang w:val="uk-UA"/>
        </w:rPr>
        <w:t>Поліном Ньютона будується у відповідності з наступною формулою:</w:t>
      </w:r>
    </w:p>
    <w:p w:rsidR="00B056C1" w:rsidRPr="00BF57DF" w:rsidRDefault="00FD1FAA" w:rsidP="00B056C1">
      <w:pPr>
        <w:rPr>
          <w:sz w:val="28"/>
          <w:szCs w:val="28"/>
          <w:lang w:val="uk-UA"/>
        </w:rPr>
      </w:pPr>
      <w:r>
        <w:rPr>
          <w:sz w:val="28"/>
          <w:szCs w:val="28"/>
          <w:lang w:val="uk-UA"/>
        </w:rPr>
        <w:object w:dxaOrig="1440" w:dyaOrig="1440">
          <v:shape id="_x0000_s1032" type="#_x0000_t75" style="position:absolute;margin-left:50.9pt;margin-top:13.1pt;width:351.55pt;height:23pt;z-index:251652608">
            <v:imagedata r:id="rId32" o:title=""/>
          </v:shape>
          <o:OLEObject Type="Embed" ProgID="Equation.3" ShapeID="_x0000_s1032" DrawAspect="Content" ObjectID="_1638469391" r:id="rId33"/>
        </w:object>
      </w:r>
    </w:p>
    <w:p w:rsidR="00B056C1" w:rsidRPr="00BF57DF" w:rsidRDefault="00B056C1" w:rsidP="00B056C1">
      <w:pPr>
        <w:pStyle w:val="2b"/>
        <w:rPr>
          <w:lang w:val="uk-UA"/>
        </w:rPr>
      </w:pPr>
      <w:r w:rsidRPr="00BF57DF">
        <w:rPr>
          <w:lang w:val="uk-UA"/>
        </w:rPr>
        <w:tab/>
      </w:r>
      <w:r w:rsidRPr="00BF57DF">
        <w:rPr>
          <w:lang w:val="uk-UA"/>
        </w:rPr>
        <w:tab/>
        <w:t>(</w:t>
      </w:r>
      <w:r w:rsidR="00CF2578" w:rsidRPr="00BF57DF">
        <w:rPr>
          <w:lang w:val="uk-UA"/>
        </w:rPr>
        <w:t>2.</w:t>
      </w:r>
      <w:r w:rsidRPr="00BF57DF">
        <w:rPr>
          <w:lang w:val="uk-UA"/>
        </w:rPr>
        <w:t>10)</w:t>
      </w:r>
    </w:p>
    <w:p w:rsidR="00B056C1" w:rsidRPr="00BF57DF" w:rsidRDefault="00B056C1" w:rsidP="00B056C1">
      <w:pPr>
        <w:pStyle w:val="affff5"/>
        <w:rPr>
          <w:noProof w:val="0"/>
          <w:lang w:val="uk-UA"/>
        </w:rPr>
      </w:pPr>
    </w:p>
    <w:p w:rsidR="00B056C1" w:rsidRPr="00BF57DF" w:rsidRDefault="00FD1FAA" w:rsidP="00B056C1">
      <w:pPr>
        <w:rPr>
          <w:sz w:val="28"/>
          <w:szCs w:val="28"/>
          <w:lang w:val="uk-UA"/>
        </w:rPr>
      </w:pPr>
      <w:bookmarkStart w:id="52" w:name="_Toc501312007"/>
      <w:bookmarkStart w:id="53" w:name="_Toc295580817"/>
      <w:bookmarkStart w:id="54" w:name="_Toc295580948"/>
      <w:r>
        <w:rPr>
          <w:sz w:val="28"/>
          <w:szCs w:val="28"/>
          <w:lang w:val="uk-UA"/>
        </w:rPr>
        <w:object w:dxaOrig="1440" w:dyaOrig="1440">
          <v:shape id="_x0000_s1033" type="#_x0000_t75" style="position:absolute;margin-left:100.2pt;margin-top:7pt;width:255.15pt;height:44.9pt;z-index:251653632">
            <v:imagedata r:id="rId34" o:title=""/>
          </v:shape>
          <o:OLEObject Type="Embed" ProgID="Equation.3" ShapeID="_x0000_s1033" DrawAspect="Content" ObjectID="_1638469392" r:id="rId35"/>
        </w:object>
      </w:r>
      <w:r w:rsidR="00B056C1" w:rsidRPr="00BF57DF">
        <w:rPr>
          <w:sz w:val="28"/>
          <w:szCs w:val="28"/>
          <w:lang w:val="uk-UA"/>
        </w:rPr>
        <w:t>де</w:t>
      </w:r>
    </w:p>
    <w:p w:rsidR="00B056C1" w:rsidRPr="00BF57DF" w:rsidRDefault="00B056C1" w:rsidP="005D70EF">
      <w:pPr>
        <w:pStyle w:val="2b"/>
        <w:tabs>
          <w:tab w:val="left" w:pos="7128"/>
        </w:tabs>
        <w:rPr>
          <w:lang w:val="uk-UA"/>
        </w:rPr>
      </w:pPr>
      <w:r w:rsidRPr="00BF57DF">
        <w:rPr>
          <w:lang w:val="uk-UA"/>
        </w:rPr>
        <w:tab/>
      </w:r>
      <w:r w:rsidRPr="00BF57DF">
        <w:rPr>
          <w:lang w:val="uk-UA"/>
        </w:rPr>
        <w:tab/>
      </w:r>
      <w:r w:rsidR="005D70EF">
        <w:rPr>
          <w:lang w:val="uk-UA"/>
        </w:rPr>
        <w:t>.</w:t>
      </w:r>
      <w:r w:rsidR="005D70EF">
        <w:rPr>
          <w:lang w:val="uk-UA"/>
        </w:rPr>
        <w:tab/>
      </w:r>
      <w:r w:rsidRPr="00BF57DF">
        <w:rPr>
          <w:lang w:val="uk-UA"/>
        </w:rPr>
        <w:t>(</w:t>
      </w:r>
      <w:r w:rsidR="00CF2578" w:rsidRPr="00BF57DF">
        <w:rPr>
          <w:lang w:val="uk-UA"/>
        </w:rPr>
        <w:t>2.</w:t>
      </w:r>
      <w:r w:rsidRPr="00BF57DF">
        <w:rPr>
          <w:lang w:val="uk-UA"/>
        </w:rPr>
        <w:t>11)</w:t>
      </w:r>
    </w:p>
    <w:p w:rsidR="00B056C1" w:rsidRPr="00BF57DF" w:rsidRDefault="00B056C1" w:rsidP="00B056C1">
      <w:pPr>
        <w:tabs>
          <w:tab w:val="left" w:pos="1230"/>
        </w:tabs>
        <w:rPr>
          <w:sz w:val="28"/>
          <w:szCs w:val="28"/>
          <w:lang w:val="uk-UA"/>
        </w:rPr>
      </w:pPr>
      <w:r w:rsidRPr="00BF57DF">
        <w:rPr>
          <w:sz w:val="28"/>
          <w:szCs w:val="28"/>
          <w:lang w:val="uk-UA"/>
        </w:rPr>
        <w:tab/>
      </w:r>
    </w:p>
    <w:p w:rsidR="00B056C1" w:rsidRPr="00BF57DF" w:rsidRDefault="00B056C1" w:rsidP="00B056C1">
      <w:pPr>
        <w:pStyle w:val="afffb"/>
        <w:rPr>
          <w:lang w:val="uk-UA"/>
        </w:rPr>
      </w:pPr>
      <w:r w:rsidRPr="00BF57DF">
        <w:rPr>
          <w:lang w:val="uk-UA"/>
        </w:rPr>
        <w:lastRenderedPageBreak/>
        <w:t>При обліку третьої похідної поліном для координати х набуде вигляду:</w:t>
      </w:r>
    </w:p>
    <w:p w:rsidR="00A77F23" w:rsidRPr="00BF57DF" w:rsidRDefault="00A77F23" w:rsidP="00A77F23">
      <w:pPr>
        <w:pStyle w:val="afffb"/>
        <w:rPr>
          <w:lang w:val="uk-UA"/>
        </w:rPr>
      </w:pPr>
    </w:p>
    <w:p w:rsidR="00B056C1" w:rsidRPr="00BF57DF" w:rsidRDefault="00FD1FAA" w:rsidP="00A77F23">
      <w:pPr>
        <w:spacing w:line="360" w:lineRule="auto"/>
        <w:jc w:val="center"/>
        <w:rPr>
          <w:sz w:val="28"/>
          <w:szCs w:val="28"/>
          <w:lang w:val="uk-UA"/>
        </w:rPr>
      </w:pPr>
      <w:r>
        <w:rPr>
          <w:sz w:val="28"/>
          <w:szCs w:val="28"/>
          <w:lang w:val="uk-UA"/>
        </w:rPr>
        <w:object w:dxaOrig="1440" w:dyaOrig="1440">
          <v:shape id="_x0000_s1034" type="#_x0000_t75" style="position:absolute;left:0;text-align:left;margin-left:72.55pt;margin-top:35.25pt;width:323.9pt;height:36.25pt;z-index:251654656">
            <v:imagedata r:id="rId36" o:title=""/>
          </v:shape>
          <o:OLEObject Type="Embed" ProgID="Equation.3" ShapeID="_x0000_s1034" DrawAspect="Content" ObjectID="_1638469393" r:id="rId37"/>
        </w:object>
      </w:r>
      <w:r w:rsidR="00B056C1" w:rsidRPr="00BF57DF">
        <w:rPr>
          <w:position w:val="-30"/>
          <w:lang w:val="uk-UA"/>
        </w:rPr>
        <w:object w:dxaOrig="3480" w:dyaOrig="680">
          <v:shape id="_x0000_i1030" type="#_x0000_t75" style="width:177.75pt;height:35.25pt" o:ole="">
            <v:imagedata r:id="rId38" o:title=""/>
          </v:shape>
          <o:OLEObject Type="Embed" ProgID="Equation.3" ShapeID="_x0000_i1030" DrawAspect="Content" ObjectID="_1638469383" r:id="rId39"/>
        </w:object>
      </w:r>
    </w:p>
    <w:p w:rsidR="00766717" w:rsidRPr="00BF57DF" w:rsidRDefault="00766717" w:rsidP="00A77F23">
      <w:pPr>
        <w:pStyle w:val="2b"/>
        <w:rPr>
          <w:lang w:val="uk-UA"/>
        </w:rPr>
      </w:pPr>
      <w:r w:rsidRPr="00BF57DF">
        <w:rPr>
          <w:lang w:val="uk-UA"/>
        </w:rPr>
        <w:tab/>
      </w:r>
      <w:r w:rsidRPr="00BF57DF">
        <w:rPr>
          <w:lang w:val="uk-UA"/>
        </w:rPr>
        <w:tab/>
        <w:t>(</w:t>
      </w:r>
      <w:r w:rsidR="00CF2578" w:rsidRPr="00BF57DF">
        <w:rPr>
          <w:lang w:val="uk-UA"/>
        </w:rPr>
        <w:t>2.</w:t>
      </w:r>
      <w:r w:rsidRPr="00BF57DF">
        <w:rPr>
          <w:lang w:val="uk-UA"/>
        </w:rPr>
        <w:t>12)</w:t>
      </w:r>
    </w:p>
    <w:p w:rsidR="00AE4281" w:rsidRPr="00BF57DF" w:rsidRDefault="00AE4281" w:rsidP="00A77F23">
      <w:pPr>
        <w:pStyle w:val="afffb"/>
        <w:rPr>
          <w:lang w:val="uk-UA"/>
        </w:rPr>
      </w:pPr>
    </w:p>
    <w:p w:rsidR="00766717" w:rsidRPr="00BF57DF" w:rsidRDefault="00766717" w:rsidP="00A77F23">
      <w:pPr>
        <w:pStyle w:val="afffb"/>
        <w:rPr>
          <w:lang w:val="uk-UA"/>
        </w:rPr>
      </w:pPr>
      <w:r w:rsidRPr="00BF57DF">
        <w:rPr>
          <w:lang w:val="uk-UA"/>
        </w:rPr>
        <w:t>Остаточний член полінома Ньютона обчислюється за тією ж формулою, що і залишковий член полінома Лагранжа, тобто ці поліноми дають однакову похибка передбачення, і вибір між ними грунтується тільки на кількості операцій, необхідних для обчислення того чи іншого полінома.</w:t>
      </w:r>
    </w:p>
    <w:p w:rsidR="00766717" w:rsidRPr="00BF57DF" w:rsidRDefault="00766717" w:rsidP="00766717">
      <w:pPr>
        <w:pStyle w:val="afffb"/>
        <w:rPr>
          <w:lang w:val="uk-UA"/>
        </w:rPr>
      </w:pPr>
      <w:r w:rsidRPr="00BF57DF">
        <w:rPr>
          <w:lang w:val="uk-UA"/>
        </w:rPr>
        <w:t>Для обчислення полінома Ньютона необхідно обчислити розділен</w:t>
      </w:r>
      <w:r w:rsidR="005D70EF">
        <w:rPr>
          <w:lang w:val="uk-UA"/>
        </w:rPr>
        <w:t>ня</w:t>
      </w:r>
      <w:r w:rsidRPr="00BF57DF">
        <w:rPr>
          <w:lang w:val="uk-UA"/>
        </w:rPr>
        <w:t xml:space="preserve"> різниць. За їхнім визначенням [1</w:t>
      </w:r>
      <w:r w:rsidR="00F16821" w:rsidRPr="00BF57DF">
        <w:rPr>
          <w:lang w:val="uk-UA"/>
        </w:rPr>
        <w:t>4</w:t>
      </w:r>
      <w:r w:rsidRPr="00BF57DF">
        <w:rPr>
          <w:lang w:val="uk-UA"/>
        </w:rPr>
        <w:t>], для обчислення кожної треба 2 вирахування і 1 розподіл. Загальна кількість операцій, необхідних для обчислення розділених різниць - n (n-1) адитивних і мультиплікативних операцій. Для розрахунку значення полінома при обчислених розділених різницях необхідно виконати (n-1) вирахувань, (n-1) складань і (n-1) умножений [1</w:t>
      </w:r>
      <w:r w:rsidR="00F16821" w:rsidRPr="00BF57DF">
        <w:rPr>
          <w:lang w:val="uk-UA"/>
        </w:rPr>
        <w:t>4</w:t>
      </w:r>
      <w:r w:rsidR="00BF57DF" w:rsidRPr="00BF57DF">
        <w:rPr>
          <w:lang w:val="uk-UA"/>
        </w:rPr>
        <w:t>].</w:t>
      </w:r>
      <w:r w:rsidRPr="00BF57DF">
        <w:rPr>
          <w:lang w:val="uk-UA"/>
        </w:rPr>
        <w:t xml:space="preserve"> Таким чином, для обчислення полінома Ньютона необхідно виконати (n+2)(n-1) адитивних і мультиплікативних операцій. При врахуванні трьох точок траєкторії для отримання значення полінома потрібно 10 адитивних і 5 мультиплікативний операцій.</w:t>
      </w:r>
    </w:p>
    <w:p w:rsidR="00766717" w:rsidRPr="00BF57DF" w:rsidRDefault="00766717" w:rsidP="00766717">
      <w:pPr>
        <w:pStyle w:val="afffb"/>
        <w:rPr>
          <w:lang w:val="uk-UA"/>
        </w:rPr>
      </w:pPr>
      <w:r w:rsidRPr="00BF57DF">
        <w:rPr>
          <w:lang w:val="uk-UA"/>
        </w:rPr>
        <w:t>Будь-яка гладка функція f (t) може бути представлена нескінченним рядом Тейлора як:</w:t>
      </w:r>
    </w:p>
    <w:p w:rsidR="00766717" w:rsidRPr="00BF57DF" w:rsidRDefault="00FD1FAA" w:rsidP="00A77F23">
      <w:pPr>
        <w:spacing w:line="360" w:lineRule="auto"/>
        <w:rPr>
          <w:sz w:val="28"/>
          <w:szCs w:val="28"/>
          <w:lang w:val="uk-UA"/>
        </w:rPr>
      </w:pPr>
      <w:r>
        <w:rPr>
          <w:sz w:val="28"/>
          <w:szCs w:val="28"/>
          <w:lang w:val="uk-UA"/>
        </w:rPr>
        <w:object w:dxaOrig="1440" w:dyaOrig="1440">
          <v:shape id="_x0000_s1035" type="#_x0000_t75" style="position:absolute;margin-left:95.15pt;margin-top:9.35pt;width:294.55pt;height:38.15pt;z-index:251655680">
            <v:imagedata r:id="rId40" o:title=""/>
          </v:shape>
          <o:OLEObject Type="Embed" ProgID="Equation.3" ShapeID="_x0000_s1035" DrawAspect="Content" ObjectID="_1638469394" r:id="rId41"/>
        </w:object>
      </w:r>
    </w:p>
    <w:p w:rsidR="00766717" w:rsidRPr="00BF57DF" w:rsidRDefault="00766717" w:rsidP="00A77F23">
      <w:pPr>
        <w:pStyle w:val="2b"/>
        <w:rPr>
          <w:lang w:val="uk-UA"/>
        </w:rPr>
      </w:pPr>
      <w:r w:rsidRPr="00BF57DF">
        <w:rPr>
          <w:lang w:val="uk-UA"/>
        </w:rPr>
        <w:tab/>
      </w:r>
      <w:r w:rsidRPr="00BF57DF">
        <w:rPr>
          <w:lang w:val="uk-UA"/>
        </w:rPr>
        <w:tab/>
        <w:t>(</w:t>
      </w:r>
      <w:r w:rsidR="00AE4281" w:rsidRPr="00BF57DF">
        <w:rPr>
          <w:lang w:val="uk-UA"/>
        </w:rPr>
        <w:t>2.</w:t>
      </w:r>
      <w:r w:rsidRPr="00BF57DF">
        <w:rPr>
          <w:lang w:val="uk-UA"/>
        </w:rPr>
        <w:t>13)</w:t>
      </w:r>
    </w:p>
    <w:p w:rsidR="00766717" w:rsidRPr="00BF57DF" w:rsidRDefault="00766717" w:rsidP="00A77F23">
      <w:pPr>
        <w:spacing w:line="360" w:lineRule="auto"/>
        <w:rPr>
          <w:sz w:val="28"/>
          <w:szCs w:val="28"/>
          <w:lang w:val="uk-UA"/>
        </w:rPr>
      </w:pPr>
    </w:p>
    <w:p w:rsidR="00766717" w:rsidRPr="00BF57DF" w:rsidRDefault="00766717" w:rsidP="00766717">
      <w:pPr>
        <w:pStyle w:val="afffb"/>
        <w:rPr>
          <w:lang w:val="uk-UA"/>
        </w:rPr>
      </w:pPr>
      <w:r w:rsidRPr="00BF57DF">
        <w:rPr>
          <w:lang w:val="uk-UA"/>
        </w:rPr>
        <w:t>Суть методу Тейлора полягає в тому, що функція складної форми представляється зваженою сумою простих стандартних ст</w:t>
      </w:r>
      <w:r w:rsidR="00120654" w:rsidRPr="00BF57DF">
        <w:rPr>
          <w:lang w:val="uk-UA"/>
        </w:rPr>
        <w:t>епеневи</w:t>
      </w:r>
      <w:r w:rsidRPr="00BF57DF">
        <w:rPr>
          <w:lang w:val="uk-UA"/>
        </w:rPr>
        <w:t xml:space="preserve">х функцій виду tk. Нехай в деякий момент часу t1 відомі (виміряні або обчислені) значення функції f(t1), її перша похідна f'(t1), друга похідна f''(t1) і більш </w:t>
      </w:r>
      <w:r w:rsidR="00BF57DF" w:rsidRPr="00BF57DF">
        <w:rPr>
          <w:lang w:val="uk-UA"/>
        </w:rPr>
        <w:t xml:space="preserve">високі похідні за часом. </w:t>
      </w:r>
      <w:r w:rsidRPr="00BF57DF">
        <w:rPr>
          <w:lang w:val="uk-UA"/>
        </w:rPr>
        <w:t xml:space="preserve">Тоді значення функції для наступних моментів часу </w:t>
      </w:r>
      <w:r w:rsidRPr="00BF57DF">
        <w:rPr>
          <w:lang w:val="uk-UA"/>
        </w:rPr>
        <w:lastRenderedPageBreak/>
        <w:t>t, визначаються як сума значення функції в момент часу t1 і його збільшень, обумовлених швидкістю</w:t>
      </w:r>
      <w:r w:rsidR="006158A2" w:rsidRPr="00BF57DF">
        <w:rPr>
          <w:lang w:val="uk-UA"/>
        </w:rPr>
        <w:t>, прискоренням</w:t>
      </w:r>
      <w:r w:rsidRPr="00BF57DF">
        <w:rPr>
          <w:lang w:val="uk-UA"/>
        </w:rPr>
        <w:t xml:space="preserve"> і більш високими похідними. Додавання доданка в усічений ряд призводить до того, що апроксимація довше збігається з вихідною функцією. Кожен член ряду забезпечує, разом з молодшими складовими, збіг апроксимації на деякому інтервалі, тим далі розташовується на відстані від моменту визначення похідних, чим більше його номер, рівний ступен</w:t>
      </w:r>
      <w:r w:rsidR="00E51AA5">
        <w:rPr>
          <w:lang w:val="uk-UA"/>
        </w:rPr>
        <w:t>ю</w:t>
      </w:r>
      <w:r w:rsidRPr="00BF57DF">
        <w:rPr>
          <w:lang w:val="uk-UA"/>
        </w:rPr>
        <w:t xml:space="preserve"> похідно</w:t>
      </w:r>
      <w:r w:rsidR="00E51AA5">
        <w:rPr>
          <w:lang w:val="uk-UA"/>
        </w:rPr>
        <w:t>ї</w:t>
      </w:r>
      <w:r w:rsidRPr="00BF57DF">
        <w:rPr>
          <w:lang w:val="uk-UA"/>
        </w:rPr>
        <w:t>, яка визначає його коефіцієнт.</w:t>
      </w:r>
    </w:p>
    <w:p w:rsidR="00766717" w:rsidRPr="00BF57DF" w:rsidRDefault="00766717" w:rsidP="00766717">
      <w:pPr>
        <w:pStyle w:val="afffb"/>
        <w:rPr>
          <w:lang w:val="uk-UA"/>
        </w:rPr>
      </w:pPr>
      <w:r w:rsidRPr="00BF57DF">
        <w:rPr>
          <w:lang w:val="uk-UA"/>
        </w:rPr>
        <w:t>Оскільки система моделювання руху видає координати, швидкість і прискорення ТЗ, то для передбачення значення координат ми можемо взяти тільки три перших члена полінома Тейлора. При цьому для координати х поліном прийме наступний вигляд:</w:t>
      </w:r>
    </w:p>
    <w:p w:rsidR="00766717" w:rsidRPr="00BF57DF" w:rsidRDefault="00FD1FAA" w:rsidP="00766717">
      <w:pPr>
        <w:rPr>
          <w:sz w:val="28"/>
          <w:szCs w:val="28"/>
          <w:lang w:val="uk-UA"/>
        </w:rPr>
      </w:pPr>
      <w:r>
        <w:rPr>
          <w:sz w:val="28"/>
          <w:szCs w:val="28"/>
          <w:lang w:val="uk-UA"/>
        </w:rPr>
        <w:object w:dxaOrig="1440" w:dyaOrig="1440">
          <v:shape id="_x0000_s1036" type="#_x0000_t75" style="position:absolute;margin-left:113.35pt;margin-top:15.2pt;width:187.75pt;height:37.95pt;z-index:251656704">
            <v:imagedata r:id="rId42" o:title=""/>
          </v:shape>
          <o:OLEObject Type="Embed" ProgID="Equation.3" ShapeID="_x0000_s1036" DrawAspect="Content" ObjectID="_1638469395" r:id="rId43"/>
        </w:object>
      </w:r>
    </w:p>
    <w:p w:rsidR="00766717" w:rsidRPr="00BF57DF" w:rsidRDefault="00766717" w:rsidP="00766717">
      <w:pPr>
        <w:tabs>
          <w:tab w:val="left" w:pos="2910"/>
        </w:tabs>
        <w:rPr>
          <w:sz w:val="28"/>
          <w:szCs w:val="28"/>
          <w:lang w:val="uk-UA"/>
        </w:rPr>
      </w:pPr>
      <w:r w:rsidRPr="00BF57DF">
        <w:rPr>
          <w:sz w:val="28"/>
          <w:szCs w:val="28"/>
          <w:lang w:val="uk-UA"/>
        </w:rPr>
        <w:tab/>
      </w:r>
    </w:p>
    <w:p w:rsidR="00766717" w:rsidRPr="00BF57DF" w:rsidRDefault="00766717" w:rsidP="00766717">
      <w:pPr>
        <w:pStyle w:val="2b"/>
        <w:rPr>
          <w:lang w:val="uk-UA"/>
        </w:rPr>
      </w:pPr>
      <w:r w:rsidRPr="00BF57DF">
        <w:rPr>
          <w:lang w:val="uk-UA"/>
        </w:rPr>
        <w:tab/>
      </w:r>
      <w:r w:rsidRPr="00BF57DF">
        <w:rPr>
          <w:lang w:val="uk-UA"/>
        </w:rPr>
        <w:tab/>
        <w:t>(</w:t>
      </w:r>
      <w:r w:rsidR="00AE4281" w:rsidRPr="00BF57DF">
        <w:rPr>
          <w:lang w:val="uk-UA"/>
        </w:rPr>
        <w:t>2.</w:t>
      </w:r>
      <w:r w:rsidRPr="00BF57DF">
        <w:rPr>
          <w:lang w:val="uk-UA"/>
        </w:rPr>
        <w:t>14)</w:t>
      </w:r>
    </w:p>
    <w:p w:rsidR="00766717" w:rsidRPr="00BF57DF" w:rsidRDefault="00766717" w:rsidP="00766717">
      <w:pPr>
        <w:rPr>
          <w:sz w:val="28"/>
          <w:szCs w:val="28"/>
          <w:lang w:val="uk-UA"/>
        </w:rPr>
      </w:pPr>
    </w:p>
    <w:p w:rsidR="00766717" w:rsidRPr="00BF57DF" w:rsidRDefault="00E07AE4" w:rsidP="00E07AE4">
      <w:pPr>
        <w:pStyle w:val="a0"/>
        <w:numPr>
          <w:ilvl w:val="0"/>
          <w:numId w:val="0"/>
        </w:numPr>
        <w:ind w:left="709"/>
        <w:rPr>
          <w:lang w:val="uk-UA"/>
        </w:rPr>
      </w:pPr>
      <w:r w:rsidRPr="00BF57DF">
        <w:rPr>
          <w:lang w:val="uk-UA"/>
        </w:rPr>
        <w:t xml:space="preserve">де </w:t>
      </w:r>
      <w:r w:rsidR="00766717" w:rsidRPr="00BF57DF">
        <w:rPr>
          <w:lang w:val="uk-UA"/>
        </w:rPr>
        <w:t>t</w:t>
      </w:r>
      <w:r w:rsidR="00766717" w:rsidRPr="00BF57DF">
        <w:rPr>
          <w:vertAlign w:val="subscript"/>
          <w:lang w:val="uk-UA"/>
        </w:rPr>
        <w:t>0</w:t>
      </w:r>
      <w:r w:rsidR="00A77F23" w:rsidRPr="00BF57DF">
        <w:rPr>
          <w:noProof w:val="0"/>
          <w:lang w:val="uk-UA"/>
        </w:rPr>
        <w:t xml:space="preserve"> – </w:t>
      </w:r>
      <w:r w:rsidRPr="00BF57DF">
        <w:rPr>
          <w:lang w:val="uk-UA"/>
        </w:rPr>
        <w:t>поточний час;</w:t>
      </w:r>
    </w:p>
    <w:p w:rsidR="00766717" w:rsidRPr="00BF57DF" w:rsidRDefault="00766717" w:rsidP="00E07AE4">
      <w:pPr>
        <w:pStyle w:val="a0"/>
        <w:numPr>
          <w:ilvl w:val="0"/>
          <w:numId w:val="0"/>
        </w:numPr>
        <w:ind w:left="709"/>
        <w:rPr>
          <w:lang w:val="uk-UA"/>
        </w:rPr>
      </w:pPr>
      <w:r w:rsidRPr="00BF57DF">
        <w:rPr>
          <w:lang w:val="uk-UA"/>
        </w:rPr>
        <w:t>V</w:t>
      </w:r>
      <w:r w:rsidRPr="00BF57DF">
        <w:rPr>
          <w:vertAlign w:val="subscript"/>
          <w:lang w:val="uk-UA"/>
        </w:rPr>
        <w:t>x</w:t>
      </w:r>
      <w:r w:rsidR="00A77F23" w:rsidRPr="00BF57DF">
        <w:rPr>
          <w:noProof w:val="0"/>
          <w:lang w:val="uk-UA"/>
        </w:rPr>
        <w:t xml:space="preserve"> – </w:t>
      </w:r>
      <w:r w:rsidR="00E07AE4" w:rsidRPr="00BF57DF">
        <w:rPr>
          <w:lang w:val="uk-UA"/>
        </w:rPr>
        <w:t>швидкість по x;</w:t>
      </w:r>
    </w:p>
    <w:p w:rsidR="00766717" w:rsidRPr="00BF57DF" w:rsidRDefault="00766717" w:rsidP="00E07AE4">
      <w:pPr>
        <w:pStyle w:val="a0"/>
        <w:numPr>
          <w:ilvl w:val="0"/>
          <w:numId w:val="0"/>
        </w:numPr>
        <w:ind w:left="709"/>
        <w:rPr>
          <w:lang w:val="uk-UA"/>
        </w:rPr>
      </w:pPr>
      <w:r w:rsidRPr="00BF57DF">
        <w:rPr>
          <w:lang w:val="uk-UA"/>
        </w:rPr>
        <w:t>a</w:t>
      </w:r>
      <w:r w:rsidRPr="00BF57DF">
        <w:rPr>
          <w:vertAlign w:val="subscript"/>
          <w:lang w:val="uk-UA"/>
        </w:rPr>
        <w:t>x</w:t>
      </w:r>
      <w:r w:rsidR="00A77F23" w:rsidRPr="00BF57DF">
        <w:rPr>
          <w:noProof w:val="0"/>
          <w:lang w:val="uk-UA"/>
        </w:rPr>
        <w:t xml:space="preserve"> – </w:t>
      </w:r>
      <w:r w:rsidRPr="00BF57DF">
        <w:rPr>
          <w:lang w:val="uk-UA"/>
        </w:rPr>
        <w:t>прискорення по x</w:t>
      </w:r>
      <w:r w:rsidR="00E07AE4" w:rsidRPr="00BF57DF">
        <w:rPr>
          <w:lang w:val="uk-UA"/>
        </w:rPr>
        <w:t>;</w:t>
      </w:r>
    </w:p>
    <w:p w:rsidR="00766717" w:rsidRPr="00BF57DF" w:rsidRDefault="00766717" w:rsidP="00E07AE4">
      <w:pPr>
        <w:pStyle w:val="a0"/>
        <w:numPr>
          <w:ilvl w:val="0"/>
          <w:numId w:val="0"/>
        </w:numPr>
        <w:ind w:left="709"/>
        <w:rPr>
          <w:lang w:val="uk-UA"/>
        </w:rPr>
      </w:pPr>
      <w:r w:rsidRPr="00BF57DF">
        <w:rPr>
          <w:lang w:val="uk-UA"/>
        </w:rPr>
        <w:t xml:space="preserve">t </w:t>
      </w:r>
      <w:r w:rsidR="00A77F23" w:rsidRPr="00BF57DF">
        <w:rPr>
          <w:noProof w:val="0"/>
          <w:lang w:val="uk-UA"/>
        </w:rPr>
        <w:t xml:space="preserve">– </w:t>
      </w:r>
      <w:r w:rsidRPr="00BF57DF">
        <w:rPr>
          <w:lang w:val="uk-UA"/>
        </w:rPr>
        <w:t>час, на яке прогнозується значення функції.</w:t>
      </w:r>
    </w:p>
    <w:p w:rsidR="00766717" w:rsidRPr="00BF57DF" w:rsidRDefault="00766717" w:rsidP="00766717">
      <w:pPr>
        <w:pStyle w:val="afffb"/>
        <w:rPr>
          <w:lang w:val="uk-UA"/>
        </w:rPr>
      </w:pPr>
      <w:r w:rsidRPr="00BF57DF">
        <w:rPr>
          <w:lang w:val="uk-UA"/>
        </w:rPr>
        <w:t>Похибка екстраполяції методу, як і в попередніх випадках дорівнює залишков</w:t>
      </w:r>
      <w:r w:rsidR="00E51AA5">
        <w:rPr>
          <w:lang w:val="uk-UA"/>
        </w:rPr>
        <w:t>ому</w:t>
      </w:r>
      <w:r w:rsidRPr="00BF57DF">
        <w:rPr>
          <w:lang w:val="uk-UA"/>
        </w:rPr>
        <w:t xml:space="preserve"> члену усіченого ряду:</w:t>
      </w:r>
    </w:p>
    <w:p w:rsidR="00766717" w:rsidRPr="00BF57DF" w:rsidRDefault="00FD1FAA" w:rsidP="00A77F23">
      <w:pPr>
        <w:spacing w:line="360" w:lineRule="auto"/>
        <w:rPr>
          <w:sz w:val="28"/>
          <w:szCs w:val="28"/>
          <w:lang w:val="uk-UA"/>
        </w:rPr>
      </w:pPr>
      <w:r>
        <w:rPr>
          <w:sz w:val="28"/>
          <w:szCs w:val="28"/>
          <w:lang w:val="uk-UA"/>
        </w:rPr>
        <w:object w:dxaOrig="1440" w:dyaOrig="1440">
          <v:shape id="_x0000_s1037" type="#_x0000_t75" style="position:absolute;margin-left:123.1pt;margin-top:9.4pt;width:168.5pt;height:44pt;z-index:251657728">
            <v:imagedata r:id="rId44" o:title=""/>
          </v:shape>
          <o:OLEObject Type="Embed" ProgID="Equation.3" ShapeID="_x0000_s1037" DrawAspect="Content" ObjectID="_1638469396" r:id="rId45"/>
        </w:object>
      </w:r>
    </w:p>
    <w:p w:rsidR="00766717" w:rsidRPr="00BF57DF" w:rsidRDefault="00766717" w:rsidP="00A77F23">
      <w:pPr>
        <w:pStyle w:val="2b"/>
        <w:rPr>
          <w:lang w:val="uk-UA"/>
        </w:rPr>
      </w:pPr>
      <w:r w:rsidRPr="00BF57DF">
        <w:rPr>
          <w:lang w:val="uk-UA"/>
        </w:rPr>
        <w:tab/>
      </w:r>
      <w:r w:rsidRPr="00BF57DF">
        <w:rPr>
          <w:lang w:val="uk-UA"/>
        </w:rPr>
        <w:tab/>
        <w:t>(</w:t>
      </w:r>
      <w:r w:rsidR="00AE4281" w:rsidRPr="00BF57DF">
        <w:rPr>
          <w:lang w:val="uk-UA"/>
        </w:rPr>
        <w:t>2.</w:t>
      </w:r>
      <w:r w:rsidRPr="00BF57DF">
        <w:rPr>
          <w:lang w:val="uk-UA"/>
        </w:rPr>
        <w:t>15)</w:t>
      </w:r>
    </w:p>
    <w:p w:rsidR="00766717" w:rsidRPr="00BF57DF" w:rsidRDefault="00766717" w:rsidP="00A77F23">
      <w:pPr>
        <w:spacing w:line="360" w:lineRule="auto"/>
        <w:rPr>
          <w:sz w:val="28"/>
          <w:szCs w:val="28"/>
          <w:lang w:val="uk-UA"/>
        </w:rPr>
      </w:pPr>
    </w:p>
    <w:p w:rsidR="00766717" w:rsidRPr="00BF57DF" w:rsidRDefault="00766717" w:rsidP="00A77F23">
      <w:pPr>
        <w:pStyle w:val="afffb"/>
        <w:rPr>
          <w:lang w:val="uk-UA"/>
        </w:rPr>
      </w:pPr>
      <w:r w:rsidRPr="00BF57DF">
        <w:rPr>
          <w:lang w:val="uk-UA"/>
        </w:rPr>
        <w:t>де n</w:t>
      </w:r>
      <w:r w:rsidR="00E07AE4" w:rsidRPr="00BF57DF">
        <w:rPr>
          <w:lang w:val="uk-UA"/>
        </w:rPr>
        <w:t xml:space="preserve"> -</w:t>
      </w:r>
      <w:r w:rsidRPr="00BF57DF">
        <w:rPr>
          <w:lang w:val="uk-UA"/>
        </w:rPr>
        <w:t xml:space="preserve"> номер останньої похідною, що входить в ряд Тейлора.</w:t>
      </w:r>
    </w:p>
    <w:p w:rsidR="00766717" w:rsidRPr="00BF57DF" w:rsidRDefault="00766717" w:rsidP="00766717">
      <w:pPr>
        <w:pStyle w:val="afffb"/>
        <w:rPr>
          <w:lang w:val="uk-UA"/>
        </w:rPr>
      </w:pPr>
      <w:r w:rsidRPr="00BF57DF">
        <w:rPr>
          <w:lang w:val="uk-UA"/>
        </w:rPr>
        <w:t>Для випадку, коли в формулу полінома входять похідні аж до прискорення, залишковий член приймає вид:</w:t>
      </w:r>
    </w:p>
    <w:p w:rsidR="00B056C1" w:rsidRPr="00BF57DF" w:rsidRDefault="00FD1FAA" w:rsidP="00A77F23">
      <w:pPr>
        <w:pStyle w:val="afffb"/>
        <w:rPr>
          <w:lang w:val="uk-UA"/>
        </w:rPr>
      </w:pPr>
      <w:r>
        <w:rPr>
          <w:lang w:val="uk-UA"/>
        </w:rPr>
        <w:object w:dxaOrig="1440" w:dyaOrig="1440">
          <v:shape id="_x0000_s1038" type="#_x0000_t75" style="position:absolute;left:0;text-align:left;margin-left:132.45pt;margin-top:16.95pt;width:154.35pt;height:38.7pt;z-index:251658752">
            <v:imagedata r:id="rId46" o:title=""/>
          </v:shape>
          <o:OLEObject Type="Embed" ProgID="Equation.3" ShapeID="_x0000_s1038" DrawAspect="Content" ObjectID="_1638469397" r:id="rId47"/>
        </w:object>
      </w:r>
    </w:p>
    <w:p w:rsidR="00B056C1" w:rsidRPr="00BF57DF" w:rsidRDefault="008E6AF1" w:rsidP="00A77F23">
      <w:pPr>
        <w:pStyle w:val="2b"/>
        <w:rPr>
          <w:lang w:val="uk-UA"/>
        </w:rPr>
      </w:pPr>
      <w:r w:rsidRPr="00BF57DF">
        <w:rPr>
          <w:lang w:val="uk-UA"/>
        </w:rPr>
        <w:tab/>
      </w:r>
      <w:r w:rsidR="00B056C1" w:rsidRPr="00BF57DF">
        <w:rPr>
          <w:lang w:val="uk-UA"/>
        </w:rPr>
        <w:tab/>
        <w:t>(</w:t>
      </w:r>
      <w:r w:rsidR="00AE4281" w:rsidRPr="00BF57DF">
        <w:rPr>
          <w:lang w:val="uk-UA"/>
        </w:rPr>
        <w:t>2.</w:t>
      </w:r>
      <w:r w:rsidR="00B056C1" w:rsidRPr="00BF57DF">
        <w:rPr>
          <w:lang w:val="uk-UA"/>
        </w:rPr>
        <w:t>1</w:t>
      </w:r>
      <w:r w:rsidRPr="00BF57DF">
        <w:rPr>
          <w:lang w:val="uk-UA"/>
        </w:rPr>
        <w:t>6</w:t>
      </w:r>
      <w:r w:rsidR="00B056C1" w:rsidRPr="00BF57DF">
        <w:rPr>
          <w:lang w:val="uk-UA"/>
        </w:rPr>
        <w:t>)</w:t>
      </w:r>
    </w:p>
    <w:p w:rsidR="00B056C1" w:rsidRPr="00BF57DF" w:rsidRDefault="00B056C1" w:rsidP="00A77F23">
      <w:pPr>
        <w:spacing w:line="360" w:lineRule="auto"/>
        <w:rPr>
          <w:sz w:val="28"/>
          <w:szCs w:val="28"/>
          <w:lang w:val="uk-UA"/>
        </w:rPr>
      </w:pPr>
    </w:p>
    <w:p w:rsidR="008E6AF1" w:rsidRPr="00BF57DF" w:rsidRDefault="008E6AF1" w:rsidP="00A77F23">
      <w:pPr>
        <w:pStyle w:val="afffb"/>
        <w:rPr>
          <w:lang w:val="uk-UA"/>
        </w:rPr>
      </w:pPr>
      <w:r w:rsidRPr="00BF57DF">
        <w:rPr>
          <w:noProof w:val="0"/>
          <w:lang w:val="uk-UA"/>
        </w:rPr>
        <w:t xml:space="preserve">де </w:t>
      </w:r>
      <w:r w:rsidR="00E07AE4" w:rsidRPr="00BF57DF">
        <w:rPr>
          <w:position w:val="-12"/>
          <w:lang w:val="uk-UA"/>
        </w:rPr>
        <w:object w:dxaOrig="460" w:dyaOrig="360">
          <v:shape id="_x0000_i1031" type="#_x0000_t75" style="width:23.25pt;height:18.75pt" o:ole="">
            <v:imagedata r:id="rId48" o:title=""/>
          </v:shape>
          <o:OLEObject Type="Embed" ProgID="Equation.3" ShapeID="_x0000_i1031" DrawAspect="Content" ObjectID="_1638469384" r:id="rId49"/>
        </w:object>
      </w:r>
      <w:r w:rsidRPr="00BF57DF">
        <w:rPr>
          <w:lang w:val="uk-UA"/>
        </w:rPr>
        <w:t xml:space="preserve"> </w:t>
      </w:r>
      <w:r w:rsidR="00E07AE4" w:rsidRPr="00BF57DF">
        <w:rPr>
          <w:lang w:val="uk-UA"/>
        </w:rPr>
        <w:t>-</w:t>
      </w:r>
      <w:r w:rsidRPr="00BF57DF">
        <w:rPr>
          <w:lang w:val="uk-UA"/>
        </w:rPr>
        <w:t xml:space="preserve"> максимальна третя похідна на даному проміжку часу.</w:t>
      </w:r>
    </w:p>
    <w:p w:rsidR="008E6AF1" w:rsidRPr="00BF57DF" w:rsidRDefault="008E6AF1" w:rsidP="008E6AF1">
      <w:pPr>
        <w:pStyle w:val="afffb"/>
        <w:rPr>
          <w:noProof w:val="0"/>
          <w:lang w:val="uk-UA"/>
        </w:rPr>
      </w:pPr>
      <w:r w:rsidRPr="00BF57DF">
        <w:rPr>
          <w:noProof w:val="0"/>
          <w:lang w:val="uk-UA"/>
        </w:rPr>
        <w:lastRenderedPageBreak/>
        <w:t>Кількість операцій, необхідних для обчислення полінома Тейлора, для розглянутого випадку становить 2 адитивних і 4 мультиплікативний операції.</w:t>
      </w:r>
    </w:p>
    <w:p w:rsidR="008E6AF1" w:rsidRDefault="008E6AF1" w:rsidP="008E6AF1">
      <w:pPr>
        <w:pStyle w:val="afffb"/>
        <w:rPr>
          <w:noProof w:val="0"/>
          <w:lang w:val="uk-UA"/>
        </w:rPr>
      </w:pPr>
      <w:r w:rsidRPr="00BF57DF">
        <w:rPr>
          <w:noProof w:val="0"/>
          <w:lang w:val="uk-UA"/>
        </w:rPr>
        <w:t>При виборі виду полінома для екстраполяції функції слід відштовхуватися від точності передбачення значення функції, яку можна визначити за значенням залишкового члена. Також потрібно враховувати кількість операцій, необхідних для обчислення полінома, що екстраполюється. У таблиці 2.1 зведені дані про кількість адитивних і мультиплікативних операцій необхідних для обчислення розглянутих типів екстраполюючих поліномів.</w:t>
      </w:r>
    </w:p>
    <w:p w:rsidR="00433152" w:rsidRDefault="00433152" w:rsidP="00C44B76">
      <w:pPr>
        <w:pStyle w:val="affff5"/>
        <w:jc w:val="both"/>
        <w:rPr>
          <w:lang w:val="uk-UA"/>
        </w:rPr>
      </w:pPr>
    </w:p>
    <w:p w:rsidR="008E6AF1" w:rsidRPr="00BF57DF" w:rsidRDefault="008E6AF1" w:rsidP="00C44B76">
      <w:pPr>
        <w:pStyle w:val="affff5"/>
        <w:jc w:val="both"/>
        <w:rPr>
          <w:lang w:val="uk-UA"/>
        </w:rPr>
      </w:pPr>
      <w:r w:rsidRPr="00BF57DF">
        <w:rPr>
          <w:lang w:val="uk-UA"/>
        </w:rPr>
        <w:t>Таблиця 2.1 - кількість адитивних і мультиплікативних операцій в залежності від виду полінома, що екстраполюється.</w:t>
      </w:r>
    </w:p>
    <w:tbl>
      <w:tblPr>
        <w:tblStyle w:val="affd"/>
        <w:tblW w:w="9147" w:type="dxa"/>
        <w:jc w:val="center"/>
        <w:tblLook w:val="0000" w:firstRow="0" w:lastRow="0" w:firstColumn="0" w:lastColumn="0" w:noHBand="0" w:noVBand="0"/>
      </w:tblPr>
      <w:tblGrid>
        <w:gridCol w:w="3587"/>
        <w:gridCol w:w="2090"/>
        <w:gridCol w:w="3470"/>
      </w:tblGrid>
      <w:tr w:rsidR="008E6AF1" w:rsidRPr="00BF57DF" w:rsidTr="00545B41">
        <w:trPr>
          <w:trHeight w:val="510"/>
          <w:jc w:val="center"/>
        </w:trPr>
        <w:tc>
          <w:tcPr>
            <w:tcW w:w="3587" w:type="dxa"/>
            <w:vMerge w:val="restart"/>
            <w:vAlign w:val="center"/>
          </w:tcPr>
          <w:p w:rsidR="008E6AF1" w:rsidRPr="00BF57DF" w:rsidRDefault="008E6AF1" w:rsidP="00C44B76">
            <w:pPr>
              <w:pStyle w:val="affff5"/>
              <w:rPr>
                <w:bCs/>
                <w:noProof w:val="0"/>
                <w:lang w:val="uk-UA"/>
              </w:rPr>
            </w:pPr>
            <w:r w:rsidRPr="00BF57DF">
              <w:rPr>
                <w:bCs/>
                <w:noProof w:val="0"/>
                <w:lang w:val="uk-UA"/>
              </w:rPr>
              <w:t>Вид пол</w:t>
            </w:r>
            <w:r w:rsidR="001555AB" w:rsidRPr="00BF57DF">
              <w:rPr>
                <w:bCs/>
                <w:noProof w:val="0"/>
                <w:lang w:val="uk-UA"/>
              </w:rPr>
              <w:t>і</w:t>
            </w:r>
            <w:r w:rsidRPr="00BF57DF">
              <w:rPr>
                <w:bCs/>
                <w:noProof w:val="0"/>
                <w:lang w:val="uk-UA"/>
              </w:rPr>
              <w:t>нома</w:t>
            </w:r>
          </w:p>
        </w:tc>
        <w:tc>
          <w:tcPr>
            <w:tcW w:w="5560" w:type="dxa"/>
            <w:gridSpan w:val="2"/>
            <w:noWrap/>
            <w:vAlign w:val="center"/>
          </w:tcPr>
          <w:p w:rsidR="008E6AF1" w:rsidRPr="00BF57DF" w:rsidRDefault="008E6AF1" w:rsidP="00C44B76">
            <w:pPr>
              <w:pStyle w:val="affff5"/>
              <w:rPr>
                <w:bCs/>
                <w:noProof w:val="0"/>
                <w:lang w:val="uk-UA"/>
              </w:rPr>
            </w:pPr>
            <w:r w:rsidRPr="00BF57DF">
              <w:rPr>
                <w:lang w:val="uk-UA"/>
              </w:rPr>
              <w:t>Кількість</w:t>
            </w:r>
            <w:r w:rsidRPr="00BF57DF">
              <w:rPr>
                <w:bCs/>
                <w:noProof w:val="0"/>
                <w:lang w:val="uk-UA"/>
              </w:rPr>
              <w:t xml:space="preserve"> </w:t>
            </w:r>
            <w:r w:rsidRPr="00BF57DF">
              <w:rPr>
                <w:lang w:val="uk-UA"/>
              </w:rPr>
              <w:t>операцій</w:t>
            </w:r>
          </w:p>
        </w:tc>
      </w:tr>
      <w:tr w:rsidR="008E6AF1" w:rsidRPr="00BF57DF" w:rsidTr="00545B41">
        <w:trPr>
          <w:trHeight w:val="510"/>
          <w:jc w:val="center"/>
        </w:trPr>
        <w:tc>
          <w:tcPr>
            <w:tcW w:w="3587" w:type="dxa"/>
            <w:vMerge/>
            <w:vAlign w:val="center"/>
          </w:tcPr>
          <w:p w:rsidR="008E6AF1" w:rsidRPr="00BF57DF" w:rsidRDefault="008E6AF1" w:rsidP="00C44B76">
            <w:pPr>
              <w:pStyle w:val="affff5"/>
              <w:rPr>
                <w:b/>
                <w:bCs/>
                <w:noProof w:val="0"/>
                <w:lang w:val="uk-UA"/>
              </w:rPr>
            </w:pPr>
          </w:p>
        </w:tc>
        <w:tc>
          <w:tcPr>
            <w:tcW w:w="2090" w:type="dxa"/>
            <w:noWrap/>
            <w:vAlign w:val="center"/>
          </w:tcPr>
          <w:p w:rsidR="008E6AF1" w:rsidRPr="00BF57DF" w:rsidRDefault="00C44B76" w:rsidP="00C44B76">
            <w:pPr>
              <w:pStyle w:val="affff5"/>
              <w:rPr>
                <w:bCs/>
                <w:noProof w:val="0"/>
                <w:lang w:val="uk-UA"/>
              </w:rPr>
            </w:pPr>
            <w:r w:rsidRPr="00BF57DF">
              <w:rPr>
                <w:bCs/>
                <w:noProof w:val="0"/>
                <w:lang w:val="uk-UA"/>
              </w:rPr>
              <w:t>а</w:t>
            </w:r>
            <w:r w:rsidR="008E6AF1" w:rsidRPr="00BF57DF">
              <w:rPr>
                <w:bCs/>
                <w:noProof w:val="0"/>
                <w:lang w:val="uk-UA"/>
              </w:rPr>
              <w:t>дитивн</w:t>
            </w:r>
            <w:r w:rsidRPr="00BF57DF">
              <w:rPr>
                <w:bCs/>
                <w:noProof w:val="0"/>
                <w:lang w:val="uk-UA"/>
              </w:rPr>
              <w:t>и</w:t>
            </w:r>
            <w:r w:rsidR="008E6AF1" w:rsidRPr="00BF57DF">
              <w:rPr>
                <w:bCs/>
                <w:noProof w:val="0"/>
                <w:lang w:val="uk-UA"/>
              </w:rPr>
              <w:t>х</w:t>
            </w:r>
          </w:p>
        </w:tc>
        <w:tc>
          <w:tcPr>
            <w:tcW w:w="3470" w:type="dxa"/>
            <w:noWrap/>
            <w:vAlign w:val="center"/>
          </w:tcPr>
          <w:p w:rsidR="008E6AF1" w:rsidRPr="00BF57DF" w:rsidRDefault="008E6AF1" w:rsidP="00C44B76">
            <w:pPr>
              <w:pStyle w:val="affff5"/>
              <w:rPr>
                <w:bCs/>
                <w:noProof w:val="0"/>
                <w:lang w:val="uk-UA"/>
              </w:rPr>
            </w:pPr>
            <w:r w:rsidRPr="00BF57DF">
              <w:rPr>
                <w:bCs/>
                <w:noProof w:val="0"/>
                <w:lang w:val="uk-UA"/>
              </w:rPr>
              <w:t>мультиплікативних</w:t>
            </w:r>
          </w:p>
        </w:tc>
      </w:tr>
      <w:tr w:rsidR="008E6AF1" w:rsidRPr="00BF57DF" w:rsidTr="00545B41">
        <w:trPr>
          <w:trHeight w:val="375"/>
          <w:jc w:val="center"/>
        </w:trPr>
        <w:tc>
          <w:tcPr>
            <w:tcW w:w="3587" w:type="dxa"/>
            <w:noWrap/>
          </w:tcPr>
          <w:p w:rsidR="008E6AF1" w:rsidRPr="00BF57DF" w:rsidRDefault="008E6AF1" w:rsidP="008E6AF1">
            <w:pPr>
              <w:pStyle w:val="affff5"/>
              <w:rPr>
                <w:noProof w:val="0"/>
                <w:lang w:val="uk-UA"/>
              </w:rPr>
            </w:pPr>
            <w:r w:rsidRPr="00BF57DF">
              <w:rPr>
                <w:noProof w:val="0"/>
                <w:lang w:val="uk-UA"/>
              </w:rPr>
              <w:t>Лагранжа</w:t>
            </w:r>
          </w:p>
        </w:tc>
        <w:tc>
          <w:tcPr>
            <w:tcW w:w="2090" w:type="dxa"/>
            <w:noWrap/>
          </w:tcPr>
          <w:p w:rsidR="008E6AF1" w:rsidRPr="00BF57DF" w:rsidRDefault="008E6AF1" w:rsidP="008E6AF1">
            <w:pPr>
              <w:pStyle w:val="affff5"/>
              <w:rPr>
                <w:noProof w:val="0"/>
                <w:lang w:val="uk-UA"/>
              </w:rPr>
            </w:pPr>
            <w:r w:rsidRPr="00BF57DF">
              <w:rPr>
                <w:noProof w:val="0"/>
                <w:lang w:val="uk-UA"/>
              </w:rPr>
              <w:t>6</w:t>
            </w:r>
          </w:p>
        </w:tc>
        <w:tc>
          <w:tcPr>
            <w:tcW w:w="3470" w:type="dxa"/>
            <w:noWrap/>
          </w:tcPr>
          <w:p w:rsidR="008E6AF1" w:rsidRPr="00BF57DF" w:rsidRDefault="008E6AF1" w:rsidP="008E6AF1">
            <w:pPr>
              <w:pStyle w:val="affff5"/>
              <w:rPr>
                <w:noProof w:val="0"/>
                <w:lang w:val="uk-UA"/>
              </w:rPr>
            </w:pPr>
            <w:r w:rsidRPr="00BF57DF">
              <w:rPr>
                <w:noProof w:val="0"/>
                <w:lang w:val="uk-UA"/>
              </w:rPr>
              <w:t>7</w:t>
            </w:r>
          </w:p>
        </w:tc>
      </w:tr>
      <w:tr w:rsidR="008E6AF1" w:rsidRPr="00BF57DF" w:rsidTr="00545B41">
        <w:trPr>
          <w:trHeight w:val="375"/>
          <w:jc w:val="center"/>
        </w:trPr>
        <w:tc>
          <w:tcPr>
            <w:tcW w:w="3587" w:type="dxa"/>
            <w:noWrap/>
          </w:tcPr>
          <w:p w:rsidR="008E6AF1" w:rsidRPr="00BF57DF" w:rsidRDefault="008E6AF1" w:rsidP="008E6AF1">
            <w:pPr>
              <w:pStyle w:val="affff5"/>
              <w:rPr>
                <w:noProof w:val="0"/>
                <w:lang w:val="uk-UA"/>
              </w:rPr>
            </w:pPr>
            <w:r w:rsidRPr="00BF57DF">
              <w:rPr>
                <w:noProof w:val="0"/>
                <w:lang w:val="uk-UA"/>
              </w:rPr>
              <w:t>Ньютона</w:t>
            </w:r>
          </w:p>
        </w:tc>
        <w:tc>
          <w:tcPr>
            <w:tcW w:w="2090" w:type="dxa"/>
            <w:noWrap/>
          </w:tcPr>
          <w:p w:rsidR="008E6AF1" w:rsidRPr="00BF57DF" w:rsidRDefault="008E6AF1" w:rsidP="008E6AF1">
            <w:pPr>
              <w:pStyle w:val="affff5"/>
              <w:rPr>
                <w:noProof w:val="0"/>
                <w:lang w:val="uk-UA"/>
              </w:rPr>
            </w:pPr>
            <w:r w:rsidRPr="00BF57DF">
              <w:rPr>
                <w:noProof w:val="0"/>
                <w:lang w:val="uk-UA"/>
              </w:rPr>
              <w:t>10</w:t>
            </w:r>
          </w:p>
        </w:tc>
        <w:tc>
          <w:tcPr>
            <w:tcW w:w="3470" w:type="dxa"/>
            <w:noWrap/>
          </w:tcPr>
          <w:p w:rsidR="008E6AF1" w:rsidRPr="00BF57DF" w:rsidRDefault="008E6AF1" w:rsidP="008E6AF1">
            <w:pPr>
              <w:pStyle w:val="affff5"/>
              <w:rPr>
                <w:noProof w:val="0"/>
                <w:lang w:val="uk-UA"/>
              </w:rPr>
            </w:pPr>
            <w:r w:rsidRPr="00BF57DF">
              <w:rPr>
                <w:noProof w:val="0"/>
                <w:lang w:val="uk-UA"/>
              </w:rPr>
              <w:t>5</w:t>
            </w:r>
          </w:p>
        </w:tc>
      </w:tr>
      <w:tr w:rsidR="008E6AF1" w:rsidRPr="00BF57DF" w:rsidTr="00545B41">
        <w:trPr>
          <w:trHeight w:val="375"/>
          <w:jc w:val="center"/>
        </w:trPr>
        <w:tc>
          <w:tcPr>
            <w:tcW w:w="3587" w:type="dxa"/>
            <w:noWrap/>
          </w:tcPr>
          <w:p w:rsidR="008E6AF1" w:rsidRPr="00BF57DF" w:rsidRDefault="008E6AF1" w:rsidP="008E6AF1">
            <w:pPr>
              <w:pStyle w:val="affff5"/>
              <w:rPr>
                <w:noProof w:val="0"/>
                <w:lang w:val="uk-UA"/>
              </w:rPr>
            </w:pPr>
            <w:r w:rsidRPr="00BF57DF">
              <w:rPr>
                <w:noProof w:val="0"/>
                <w:lang w:val="uk-UA"/>
              </w:rPr>
              <w:t>Тейлора</w:t>
            </w:r>
          </w:p>
        </w:tc>
        <w:tc>
          <w:tcPr>
            <w:tcW w:w="2090" w:type="dxa"/>
            <w:noWrap/>
          </w:tcPr>
          <w:p w:rsidR="008E6AF1" w:rsidRPr="00BF57DF" w:rsidRDefault="008E6AF1" w:rsidP="008E6AF1">
            <w:pPr>
              <w:pStyle w:val="affff5"/>
              <w:rPr>
                <w:noProof w:val="0"/>
                <w:lang w:val="uk-UA"/>
              </w:rPr>
            </w:pPr>
            <w:r w:rsidRPr="00BF57DF">
              <w:rPr>
                <w:noProof w:val="0"/>
                <w:lang w:val="uk-UA"/>
              </w:rPr>
              <w:t>2</w:t>
            </w:r>
          </w:p>
        </w:tc>
        <w:tc>
          <w:tcPr>
            <w:tcW w:w="3470" w:type="dxa"/>
            <w:noWrap/>
          </w:tcPr>
          <w:p w:rsidR="008E6AF1" w:rsidRPr="00BF57DF" w:rsidRDefault="008E6AF1" w:rsidP="008E6AF1">
            <w:pPr>
              <w:pStyle w:val="affff5"/>
              <w:rPr>
                <w:noProof w:val="0"/>
                <w:lang w:val="uk-UA"/>
              </w:rPr>
            </w:pPr>
            <w:r w:rsidRPr="00BF57DF">
              <w:rPr>
                <w:noProof w:val="0"/>
                <w:lang w:val="uk-UA"/>
              </w:rPr>
              <w:t>4</w:t>
            </w:r>
          </w:p>
        </w:tc>
      </w:tr>
    </w:tbl>
    <w:p w:rsidR="008E6AF1" w:rsidRPr="00BF57DF" w:rsidRDefault="008E6AF1" w:rsidP="008E6AF1">
      <w:pPr>
        <w:spacing w:line="360" w:lineRule="auto"/>
        <w:ind w:firstLine="720"/>
        <w:jc w:val="both"/>
        <w:rPr>
          <w:sz w:val="28"/>
          <w:szCs w:val="28"/>
          <w:lang w:val="uk-UA"/>
        </w:rPr>
      </w:pPr>
    </w:p>
    <w:p w:rsidR="008E6AF1" w:rsidRPr="00BF57DF" w:rsidRDefault="008E6AF1" w:rsidP="008E6AF1">
      <w:pPr>
        <w:pStyle w:val="afffb"/>
        <w:rPr>
          <w:lang w:val="uk-UA"/>
        </w:rPr>
      </w:pPr>
      <w:r w:rsidRPr="00BF57DF">
        <w:rPr>
          <w:lang w:val="uk-UA"/>
        </w:rPr>
        <w:t>З таблиці видно, що поліном Тейлора вимагає для обчислення менше і адитивних і мультиплікативни</w:t>
      </w:r>
      <w:r w:rsidR="00E51AA5">
        <w:rPr>
          <w:lang w:val="uk-UA"/>
        </w:rPr>
        <w:t>х</w:t>
      </w:r>
      <w:r w:rsidRPr="00BF57DF">
        <w:rPr>
          <w:lang w:val="uk-UA"/>
        </w:rPr>
        <w:t xml:space="preserve"> операцій, ніж поліноми Ньютона і Лагранжа.</w:t>
      </w:r>
    </w:p>
    <w:p w:rsidR="008E6AF1" w:rsidRPr="00BF57DF" w:rsidRDefault="008E6AF1" w:rsidP="008E6AF1">
      <w:pPr>
        <w:pStyle w:val="afffb"/>
        <w:rPr>
          <w:lang w:val="uk-UA"/>
        </w:rPr>
      </w:pPr>
      <w:r w:rsidRPr="00BF57DF">
        <w:rPr>
          <w:lang w:val="uk-UA"/>
        </w:rPr>
        <w:t>Для оцінки похибки екстраполяції пол</w:t>
      </w:r>
      <w:r w:rsidR="00403067">
        <w:rPr>
          <w:lang w:val="uk-UA"/>
        </w:rPr>
        <w:t>і</w:t>
      </w:r>
      <w:r w:rsidRPr="00BF57DF">
        <w:rPr>
          <w:lang w:val="uk-UA"/>
        </w:rPr>
        <w:t>ном</w:t>
      </w:r>
      <w:r w:rsidR="00403067">
        <w:rPr>
          <w:lang w:val="uk-UA"/>
        </w:rPr>
        <w:t>і</w:t>
      </w:r>
      <w:r w:rsidRPr="00BF57DF">
        <w:rPr>
          <w:lang w:val="uk-UA"/>
        </w:rPr>
        <w:t>в застосуємо мажорантний підхід. В цьому випадку для обчислення залишкових членів за формулами (</w:t>
      </w:r>
      <w:r w:rsidR="00496D4A" w:rsidRPr="00BF57DF">
        <w:rPr>
          <w:lang w:val="uk-UA"/>
        </w:rPr>
        <w:t>2.</w:t>
      </w:r>
      <w:r w:rsidRPr="00BF57DF">
        <w:rPr>
          <w:lang w:val="uk-UA"/>
        </w:rPr>
        <w:t>9) та (</w:t>
      </w:r>
      <w:r w:rsidR="00496D4A" w:rsidRPr="00BF57DF">
        <w:rPr>
          <w:lang w:val="uk-UA"/>
        </w:rPr>
        <w:t>2.</w:t>
      </w:r>
      <w:r w:rsidRPr="00BF57DF">
        <w:rPr>
          <w:lang w:val="uk-UA"/>
        </w:rPr>
        <w:t>16) візьмемо максимальне значення третьої похідної на всій траєкторії. Для траєкторії, на якій здійснювалося моделювання алгоритмів локалізації, це значення було аналітичн</w:t>
      </w:r>
      <w:r w:rsidR="00E51AA5">
        <w:rPr>
          <w:lang w:val="uk-UA"/>
        </w:rPr>
        <w:t>о</w:t>
      </w:r>
      <w:r w:rsidRPr="00BF57DF">
        <w:rPr>
          <w:lang w:val="uk-UA"/>
        </w:rPr>
        <w:t xml:space="preserve"> розраховане (див. Пункт 2.4) і дорівнювала f'''max</w:t>
      </w:r>
      <w:r w:rsidR="00C44B76" w:rsidRPr="00BF57DF">
        <w:rPr>
          <w:lang w:val="uk-UA"/>
        </w:rPr>
        <w:t xml:space="preserve"> = 1.533102.</w:t>
      </w:r>
      <w:r w:rsidRPr="00BF57DF">
        <w:rPr>
          <w:lang w:val="uk-UA"/>
        </w:rPr>
        <w:t xml:space="preserve"> На рис. 2.3 наведені залежності значення залишкових членів поліномів від часу, на яке здійснюється екстраполяція.</w:t>
      </w:r>
    </w:p>
    <w:p w:rsidR="008E6AF1" w:rsidRPr="00BF57DF" w:rsidRDefault="008E6AF1" w:rsidP="008E6AF1">
      <w:pPr>
        <w:pStyle w:val="afffb"/>
        <w:rPr>
          <w:lang w:val="uk-UA"/>
        </w:rPr>
      </w:pPr>
      <w:r w:rsidRPr="00BF57DF">
        <w:rPr>
          <w:lang w:val="uk-UA"/>
        </w:rPr>
        <w:t xml:space="preserve">З </w:t>
      </w:r>
      <w:r w:rsidR="00496D4A" w:rsidRPr="00BF57DF">
        <w:rPr>
          <w:lang w:val="uk-UA"/>
        </w:rPr>
        <w:t>рисунка</w:t>
      </w:r>
      <w:r w:rsidRPr="00BF57DF">
        <w:rPr>
          <w:lang w:val="uk-UA"/>
        </w:rPr>
        <w:t xml:space="preserve"> 2.3 видно, що похибка екстраполяції пол</w:t>
      </w:r>
      <w:r w:rsidR="00403067">
        <w:rPr>
          <w:lang w:val="uk-UA"/>
        </w:rPr>
        <w:t>і</w:t>
      </w:r>
      <w:r w:rsidRPr="00BF57DF">
        <w:rPr>
          <w:lang w:val="uk-UA"/>
        </w:rPr>
        <w:t>номом Тейлора в розглянутому інтервалі часу трохи менш</w:t>
      </w:r>
      <w:r w:rsidR="00403067">
        <w:rPr>
          <w:lang w:val="uk-UA"/>
        </w:rPr>
        <w:t>а</w:t>
      </w:r>
      <w:r w:rsidRPr="00BF57DF">
        <w:rPr>
          <w:lang w:val="uk-UA"/>
        </w:rPr>
        <w:t>, ніж аналогічна похибка пол</w:t>
      </w:r>
      <w:r w:rsidR="00403067">
        <w:rPr>
          <w:lang w:val="uk-UA"/>
        </w:rPr>
        <w:t>і</w:t>
      </w:r>
      <w:r w:rsidRPr="00BF57DF">
        <w:rPr>
          <w:lang w:val="uk-UA"/>
        </w:rPr>
        <w:t>ном</w:t>
      </w:r>
      <w:r w:rsidR="00403067">
        <w:rPr>
          <w:lang w:val="uk-UA"/>
        </w:rPr>
        <w:t>і</w:t>
      </w:r>
      <w:r w:rsidRPr="00BF57DF">
        <w:rPr>
          <w:lang w:val="uk-UA"/>
        </w:rPr>
        <w:t>в Ньютона і Лагранжа.</w:t>
      </w:r>
    </w:p>
    <w:p w:rsidR="008E6AF1" w:rsidRPr="00BF57DF" w:rsidRDefault="008E6AF1" w:rsidP="00C44B76">
      <w:pPr>
        <w:pStyle w:val="afffb"/>
        <w:rPr>
          <w:lang w:val="uk-UA"/>
        </w:rPr>
      </w:pPr>
      <w:r w:rsidRPr="00BF57DF">
        <w:rPr>
          <w:lang w:val="uk-UA"/>
        </w:rPr>
        <w:lastRenderedPageBreak/>
        <w:t>Таким чином, виходячи з того, що похибка екстраполяції пол</w:t>
      </w:r>
      <w:r w:rsidR="00403067">
        <w:rPr>
          <w:lang w:val="uk-UA"/>
        </w:rPr>
        <w:t>і</w:t>
      </w:r>
      <w:r w:rsidRPr="00BF57DF">
        <w:rPr>
          <w:lang w:val="uk-UA"/>
        </w:rPr>
        <w:t>номом Тейлора дещо менш</w:t>
      </w:r>
      <w:r w:rsidR="00E51AA5">
        <w:rPr>
          <w:lang w:val="uk-UA"/>
        </w:rPr>
        <w:t>а</w:t>
      </w:r>
      <w:r w:rsidRPr="00BF57DF">
        <w:rPr>
          <w:lang w:val="uk-UA"/>
        </w:rPr>
        <w:t>, ніж аналогічна похибка пол</w:t>
      </w:r>
      <w:r w:rsidR="00403067">
        <w:rPr>
          <w:lang w:val="uk-UA"/>
        </w:rPr>
        <w:t>і</w:t>
      </w:r>
      <w:r w:rsidRPr="00BF57DF">
        <w:rPr>
          <w:lang w:val="uk-UA"/>
        </w:rPr>
        <w:t>ном</w:t>
      </w:r>
      <w:r w:rsidR="00403067">
        <w:rPr>
          <w:lang w:val="uk-UA"/>
        </w:rPr>
        <w:t>і</w:t>
      </w:r>
      <w:r w:rsidRPr="00BF57DF">
        <w:rPr>
          <w:lang w:val="uk-UA"/>
        </w:rPr>
        <w:t>в Лагранжа і Ньютона, а також що на обчислення полінома Тейлора необхідно менше адитивних і мультиплікативних операцій, в якості екстраполюючого полінома вибираємо ряд Тейлора.</w:t>
      </w:r>
    </w:p>
    <w:p w:rsidR="008E6AF1" w:rsidRPr="00BF57DF" w:rsidRDefault="008E6AF1" w:rsidP="00C44B76">
      <w:pPr>
        <w:spacing w:line="360" w:lineRule="auto"/>
        <w:rPr>
          <w:sz w:val="28"/>
          <w:szCs w:val="28"/>
          <w:lang w:val="uk-UA"/>
        </w:rPr>
      </w:pPr>
    </w:p>
    <w:p w:rsidR="008E6AF1" w:rsidRPr="00BF57DF" w:rsidRDefault="001467C0" w:rsidP="00C44B76">
      <w:pPr>
        <w:pStyle w:val="affff5"/>
        <w:rPr>
          <w:lang w:val="uk-UA"/>
        </w:rPr>
      </w:pPr>
      <w:r w:rsidRPr="00BF57DF">
        <w:rPr>
          <w:lang/>
        </w:rPr>
        <w:drawing>
          <wp:inline distT="0" distB="0" distL="0" distR="0">
            <wp:extent cx="4191000" cy="3314700"/>
            <wp:effectExtent l="0" t="0" r="0" b="0"/>
            <wp:docPr id="18" name="Рисунок 4" descr="늨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늨늰"/>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91000" cy="3314700"/>
                    </a:xfrm>
                    <a:prstGeom prst="rect">
                      <a:avLst/>
                    </a:prstGeom>
                    <a:noFill/>
                    <a:ln>
                      <a:noFill/>
                    </a:ln>
                  </pic:spPr>
                </pic:pic>
              </a:graphicData>
            </a:graphic>
          </wp:inline>
        </w:drawing>
      </w:r>
    </w:p>
    <w:p w:rsidR="008E6AF1" w:rsidRPr="00BF57DF" w:rsidRDefault="008E6AF1" w:rsidP="00C44B76">
      <w:pPr>
        <w:spacing w:line="360" w:lineRule="auto"/>
        <w:rPr>
          <w:sz w:val="28"/>
          <w:szCs w:val="28"/>
          <w:lang w:val="uk-UA"/>
        </w:rPr>
      </w:pPr>
    </w:p>
    <w:p w:rsidR="008E6AF1" w:rsidRPr="00BF57DF" w:rsidRDefault="008E6AF1" w:rsidP="00C44B76">
      <w:pPr>
        <w:pStyle w:val="affff5"/>
        <w:rPr>
          <w:lang w:val="uk-UA"/>
        </w:rPr>
      </w:pPr>
      <w:r w:rsidRPr="00BF57DF">
        <w:rPr>
          <w:lang w:val="uk-UA"/>
        </w:rPr>
        <w:t>Рисунок 2.3 - Похибка екстраполяції в залежності від обраного типу</w:t>
      </w:r>
      <w:r w:rsidR="00545B41">
        <w:rPr>
          <w:lang w:val="uk-UA"/>
        </w:rPr>
        <w:t xml:space="preserve"> </w:t>
      </w:r>
      <w:r w:rsidRPr="00BF57DF">
        <w:rPr>
          <w:lang w:val="uk-UA"/>
        </w:rPr>
        <w:t>полінома.</w:t>
      </w:r>
    </w:p>
    <w:p w:rsidR="008E6AF1" w:rsidRPr="00BF57DF" w:rsidRDefault="008E6AF1" w:rsidP="00C44B76">
      <w:pPr>
        <w:pStyle w:val="37"/>
        <w:rPr>
          <w:lang w:val="uk-UA"/>
        </w:rPr>
      </w:pPr>
    </w:p>
    <w:p w:rsidR="008E6AF1" w:rsidRPr="00BF57DF" w:rsidRDefault="008E6AF1" w:rsidP="002726DB">
      <w:pPr>
        <w:pStyle w:val="28"/>
        <w:outlineLvl w:val="1"/>
        <w:rPr>
          <w:lang w:val="uk-UA"/>
        </w:rPr>
      </w:pPr>
      <w:bookmarkStart w:id="55" w:name="_Toc27767961"/>
      <w:bookmarkStart w:id="56" w:name="_Toc27768155"/>
      <w:r w:rsidRPr="00BF57DF">
        <w:rPr>
          <w:lang w:val="uk-UA"/>
        </w:rPr>
        <w:t xml:space="preserve">2.4 Моделювання алгоритмів </w:t>
      </w:r>
      <w:r w:rsidR="001D2CAC" w:rsidRPr="00BF57DF">
        <w:rPr>
          <w:lang w:val="uk-UA"/>
        </w:rPr>
        <w:t>розміщення</w:t>
      </w:r>
      <w:r w:rsidRPr="00BF57DF">
        <w:rPr>
          <w:lang w:val="uk-UA"/>
        </w:rPr>
        <w:t xml:space="preserve"> віртуальних сфер</w:t>
      </w:r>
      <w:r w:rsidR="00496D4A" w:rsidRPr="00BF57DF">
        <w:rPr>
          <w:lang w:val="uk-UA"/>
        </w:rPr>
        <w:t xml:space="preserve"> похибки</w:t>
      </w:r>
      <w:bookmarkEnd w:id="55"/>
      <w:bookmarkEnd w:id="56"/>
    </w:p>
    <w:p w:rsidR="008E6AF1" w:rsidRPr="00BF57DF" w:rsidRDefault="008E6AF1" w:rsidP="00C44B76">
      <w:pPr>
        <w:pStyle w:val="afffb"/>
        <w:rPr>
          <w:lang w:val="uk-UA"/>
        </w:rPr>
      </w:pPr>
    </w:p>
    <w:p w:rsidR="008E6AF1" w:rsidRPr="00BF57DF" w:rsidRDefault="008E6AF1" w:rsidP="008E6AF1">
      <w:pPr>
        <w:pStyle w:val="afffb"/>
        <w:rPr>
          <w:lang w:val="uk-UA"/>
        </w:rPr>
      </w:pPr>
      <w:r w:rsidRPr="00BF57DF">
        <w:rPr>
          <w:lang w:val="uk-UA"/>
        </w:rPr>
        <w:t xml:space="preserve">Для моделювання алгоритмів з екстраполяцією і без неї, а також для порівняння їх з еталонним випадком розстановки віртуальних сфер була створена програма, робота якої описана в розділі 3. Програма моделювання розраховує кількість віртуальних сфер, яке буде побудовано тим чи іншим методом для зазначеної траєкторії. Передбачення траєкторії руху рейкових транспортних засобів і ТЗ, що переміщуються по дорозі, не викликає ускладнень через високий ступінь визначеності напрямку руху. Так як </w:t>
      </w:r>
      <w:r w:rsidRPr="00BF57DF">
        <w:rPr>
          <w:lang w:val="uk-UA"/>
        </w:rPr>
        <w:lastRenderedPageBreak/>
        <w:t xml:space="preserve">напрямок руху літаючих транспортних засобів має меншу детермінованість, то для моделювання роботи алгоритмів локалізації віртуальних сфер була взята траєкторія, записана системою об'єктивного контролю тренажера літака ТУ154БII, в Українському державному навчально-сертифікаційному центрі цивільної авіації, м Київ. Траєкторія являє собою штатний політ літака, що включає зліт і посадку. Загальна протяжність траєкторії становить близько 50 км, яку літак долає приблизно за 10 хв. Вихідні дані з тренажера є значення координат, швидкості для кожної з проекцій - x, y, і z з часовим інтервалом між відліками рівним 0,2 сек. </w:t>
      </w:r>
    </w:p>
    <w:p w:rsidR="008E6AF1" w:rsidRPr="00BF57DF" w:rsidRDefault="008E6AF1" w:rsidP="008E6AF1">
      <w:pPr>
        <w:pStyle w:val="afffb"/>
        <w:rPr>
          <w:lang w:val="uk-UA"/>
        </w:rPr>
      </w:pPr>
      <w:r w:rsidRPr="00BF57DF">
        <w:rPr>
          <w:lang w:val="uk-UA"/>
        </w:rPr>
        <w:t>Однією з вимог, що пред'являються до функції координат при використанні ряду Тейлора є нерозривність функції і її похідних. Однак вхідні дані включали в себе шум, що виражалося в великих перегонах похідних (прискорення і третьої похідної). Тому було вироблено згладжування траєкторії.</w:t>
      </w:r>
    </w:p>
    <w:p w:rsidR="008E6AF1" w:rsidRPr="00BF57DF" w:rsidRDefault="008E6AF1" w:rsidP="008E6AF1">
      <w:pPr>
        <w:pStyle w:val="afffb"/>
        <w:rPr>
          <w:lang w:val="uk-UA"/>
        </w:rPr>
      </w:pPr>
      <w:r w:rsidRPr="00BF57DF">
        <w:rPr>
          <w:lang w:val="uk-UA"/>
        </w:rPr>
        <w:t>Для згладжування траєкторії був застосований метод інтеграції і прив'язки [</w:t>
      </w:r>
      <w:r w:rsidR="00EE0781" w:rsidRPr="00BF57DF">
        <w:rPr>
          <w:lang w:val="uk-UA"/>
        </w:rPr>
        <w:t>15</w:t>
      </w:r>
      <w:r w:rsidRPr="00BF57DF">
        <w:rPr>
          <w:lang w:val="uk-UA"/>
        </w:rPr>
        <w:t>]. Вихідні дані з тренажера включають в себе координати і швидкість - значення величини і її похідну. При згладжуванні значення кожної з координат розраховувалося наступним чином:</w:t>
      </w:r>
    </w:p>
    <w:p w:rsidR="008E6AF1" w:rsidRPr="00BF57DF" w:rsidRDefault="00FD1FAA" w:rsidP="0092248C">
      <w:pPr>
        <w:pStyle w:val="37"/>
        <w:rPr>
          <w:lang w:val="uk-UA"/>
        </w:rPr>
      </w:pPr>
      <w:bookmarkStart w:id="57" w:name="_Toc27226503"/>
      <w:bookmarkStart w:id="58" w:name="_Toc27228989"/>
      <w:bookmarkStart w:id="59" w:name="_Toc27231074"/>
      <w:bookmarkStart w:id="60" w:name="_Toc27485170"/>
      <w:bookmarkStart w:id="61" w:name="_Toc27485240"/>
      <w:bookmarkStart w:id="62" w:name="_Toc27485320"/>
      <w:bookmarkStart w:id="63" w:name="_Toc27485386"/>
      <w:bookmarkStart w:id="64" w:name="_Toc27485553"/>
      <w:bookmarkStart w:id="65" w:name="_Toc27485642"/>
      <w:bookmarkStart w:id="66" w:name="_Toc27485686"/>
      <w:bookmarkStart w:id="67" w:name="_Toc27485738"/>
      <w:bookmarkStart w:id="68" w:name="_Toc27485955"/>
      <w:bookmarkStart w:id="69" w:name="_Toc27767962"/>
      <w:r>
        <w:rPr>
          <w:noProof/>
          <w:szCs w:val="28"/>
          <w:lang w:val="uk-UA"/>
        </w:rPr>
        <w:object w:dxaOrig="1440" w:dyaOrig="1440">
          <v:shape id="_x0000_s1045" type="#_x0000_t75" style="position:absolute;left:0;text-align:left;margin-left:106.4pt;margin-top:17.2pt;width:253.6pt;height:26.45pt;z-index:251665920">
            <v:imagedata r:id="rId51" o:title=""/>
          </v:shape>
          <o:OLEObject Type="Embed" ProgID="Equation.3" ShapeID="_x0000_s1045" DrawAspect="Content" ObjectID="_1638469398" r:id="rId52"/>
        </w:object>
      </w:r>
      <w:bookmarkEnd w:id="57"/>
      <w:bookmarkEnd w:id="58"/>
      <w:bookmarkEnd w:id="59"/>
      <w:bookmarkEnd w:id="60"/>
      <w:bookmarkEnd w:id="61"/>
      <w:bookmarkEnd w:id="62"/>
      <w:bookmarkEnd w:id="63"/>
      <w:bookmarkEnd w:id="64"/>
      <w:bookmarkEnd w:id="65"/>
      <w:bookmarkEnd w:id="66"/>
      <w:bookmarkEnd w:id="67"/>
      <w:bookmarkEnd w:id="68"/>
      <w:bookmarkEnd w:id="69"/>
    </w:p>
    <w:p w:rsidR="008E6AF1" w:rsidRPr="00BF57DF" w:rsidRDefault="008E6AF1" w:rsidP="008E6AF1">
      <w:pPr>
        <w:pStyle w:val="2b"/>
        <w:rPr>
          <w:lang w:val="uk-UA"/>
        </w:rPr>
      </w:pPr>
      <w:r w:rsidRPr="00BF57DF">
        <w:rPr>
          <w:lang w:val="uk-UA"/>
        </w:rPr>
        <w:tab/>
      </w:r>
      <w:r w:rsidRPr="00BF57DF">
        <w:rPr>
          <w:lang w:val="uk-UA"/>
        </w:rPr>
        <w:tab/>
        <w:t>(</w:t>
      </w:r>
      <w:r w:rsidR="00AE4281" w:rsidRPr="00BF57DF">
        <w:rPr>
          <w:lang w:val="uk-UA"/>
        </w:rPr>
        <w:t>2.</w:t>
      </w:r>
      <w:r w:rsidRPr="00BF57DF">
        <w:rPr>
          <w:lang w:val="uk-UA"/>
        </w:rPr>
        <w:t>17)</w:t>
      </w:r>
    </w:p>
    <w:p w:rsidR="008E6AF1" w:rsidRPr="00BF57DF" w:rsidRDefault="008E6AF1" w:rsidP="008E6AF1">
      <w:pPr>
        <w:tabs>
          <w:tab w:val="left" w:pos="8295"/>
        </w:tabs>
        <w:rPr>
          <w:sz w:val="28"/>
          <w:szCs w:val="28"/>
          <w:lang w:val="uk-UA"/>
        </w:rPr>
      </w:pPr>
    </w:p>
    <w:p w:rsidR="00A77F23" w:rsidRPr="00BF57DF" w:rsidRDefault="008E6AF1" w:rsidP="008E6AF1">
      <w:pPr>
        <w:pStyle w:val="afffb"/>
        <w:rPr>
          <w:lang w:val="uk-UA"/>
        </w:rPr>
      </w:pPr>
      <w:r w:rsidRPr="00BF57DF">
        <w:rPr>
          <w:lang w:val="uk-UA"/>
        </w:rPr>
        <w:t>де fрасчт</w:t>
      </w:r>
      <w:r w:rsidR="00A77F23" w:rsidRPr="00BF57DF">
        <w:rPr>
          <w:noProof w:val="0"/>
          <w:lang w:val="uk-UA"/>
        </w:rPr>
        <w:t xml:space="preserve"> – </w:t>
      </w:r>
      <w:r w:rsidRPr="00BF57DF">
        <w:rPr>
          <w:lang w:val="uk-UA"/>
        </w:rPr>
        <w:t>значення координати, отримане шляхом інтегрування йо</w:t>
      </w:r>
      <w:r w:rsidR="00A77F23" w:rsidRPr="00BF57DF">
        <w:rPr>
          <w:lang w:val="uk-UA"/>
        </w:rPr>
        <w:t>го першої похідної - швидкості;</w:t>
      </w:r>
    </w:p>
    <w:p w:rsidR="00A77F23" w:rsidRPr="00BF57DF" w:rsidRDefault="008E6AF1" w:rsidP="008E6AF1">
      <w:pPr>
        <w:pStyle w:val="afffb"/>
        <w:rPr>
          <w:lang w:val="uk-UA"/>
        </w:rPr>
      </w:pPr>
      <w:r w:rsidRPr="00BF57DF">
        <w:rPr>
          <w:lang w:val="uk-UA"/>
        </w:rPr>
        <w:t>fтренаж</w:t>
      </w:r>
      <w:r w:rsidR="00A77F23" w:rsidRPr="00BF57DF">
        <w:rPr>
          <w:noProof w:val="0"/>
          <w:lang w:val="uk-UA"/>
        </w:rPr>
        <w:t xml:space="preserve"> – </w:t>
      </w:r>
      <w:r w:rsidRPr="00BF57DF">
        <w:rPr>
          <w:lang w:val="uk-UA"/>
        </w:rPr>
        <w:t>значення координати для поточн</w:t>
      </w:r>
      <w:r w:rsidR="00C44B76" w:rsidRPr="00BF57DF">
        <w:rPr>
          <w:lang w:val="uk-UA"/>
        </w:rPr>
        <w:t>ого моменту, видане тренажером;</w:t>
      </w:r>
    </w:p>
    <w:p w:rsidR="008E6AF1" w:rsidRPr="00BF57DF" w:rsidRDefault="008E6AF1" w:rsidP="008E6AF1">
      <w:pPr>
        <w:pStyle w:val="afffb"/>
        <w:rPr>
          <w:lang w:val="uk-UA"/>
        </w:rPr>
      </w:pPr>
      <w:r w:rsidRPr="00BF57DF">
        <w:rPr>
          <w:lang w:val="uk-UA"/>
        </w:rPr>
        <w:t>a</w:t>
      </w:r>
      <w:r w:rsidR="00A77F23" w:rsidRPr="00BF57DF">
        <w:rPr>
          <w:noProof w:val="0"/>
          <w:lang w:val="uk-UA"/>
        </w:rPr>
        <w:t xml:space="preserve"> – </w:t>
      </w:r>
      <w:r w:rsidRPr="00BF57DF">
        <w:rPr>
          <w:lang w:val="uk-UA"/>
        </w:rPr>
        <w:t>коефіцієнт, що задає ступінь прив'язки проінтегрувати значення до поточного значення координати, a</w:t>
      </w:r>
      <w:r w:rsidR="00A77F23" w:rsidRPr="00BF57DF">
        <w:rPr>
          <w:lang w:val="uk-UA"/>
        </w:rPr>
        <w:t xml:space="preserve"> є [0,1].</w:t>
      </w:r>
    </w:p>
    <w:p w:rsidR="008E6AF1" w:rsidRPr="00BF57DF" w:rsidRDefault="008E6AF1" w:rsidP="008E6AF1">
      <w:pPr>
        <w:pStyle w:val="afffb"/>
        <w:rPr>
          <w:lang w:val="uk-UA"/>
        </w:rPr>
      </w:pPr>
      <w:r w:rsidRPr="00BF57DF">
        <w:rPr>
          <w:lang w:val="uk-UA"/>
        </w:rPr>
        <w:t>Інтегрування по першій похідній здійснювалося за наступною формулою:</w:t>
      </w:r>
    </w:p>
    <w:p w:rsidR="008E6AF1" w:rsidRPr="00BF57DF" w:rsidRDefault="00FD1FAA" w:rsidP="008E6AF1">
      <w:pPr>
        <w:rPr>
          <w:sz w:val="28"/>
          <w:szCs w:val="28"/>
          <w:lang w:val="uk-UA"/>
        </w:rPr>
      </w:pPr>
      <w:r>
        <w:rPr>
          <w:sz w:val="28"/>
          <w:szCs w:val="28"/>
          <w:lang w:val="uk-UA"/>
        </w:rPr>
        <w:object w:dxaOrig="1440" w:dyaOrig="1440">
          <v:shape id="_x0000_s1039" type="#_x0000_t75" style="position:absolute;margin-left:131.1pt;margin-top:8.7pt;width:225.1pt;height:26.4pt;z-index:251659776">
            <v:imagedata r:id="rId53" o:title=""/>
          </v:shape>
          <o:OLEObject Type="Embed" ProgID="Equation.3" ShapeID="_x0000_s1039" DrawAspect="Content" ObjectID="_1638469399" r:id="rId54"/>
        </w:object>
      </w:r>
    </w:p>
    <w:p w:rsidR="008E6AF1" w:rsidRPr="00BF57DF" w:rsidRDefault="008E6AF1" w:rsidP="008E6AF1">
      <w:pPr>
        <w:tabs>
          <w:tab w:val="left" w:pos="3180"/>
          <w:tab w:val="left" w:pos="8595"/>
        </w:tabs>
        <w:rPr>
          <w:sz w:val="28"/>
          <w:szCs w:val="28"/>
          <w:lang w:val="uk-UA"/>
        </w:rPr>
      </w:pPr>
      <w:r w:rsidRPr="00BF57DF">
        <w:rPr>
          <w:sz w:val="28"/>
          <w:szCs w:val="28"/>
          <w:lang w:val="uk-UA"/>
        </w:rPr>
        <w:tab/>
      </w:r>
      <w:r w:rsidRPr="00BF57DF">
        <w:rPr>
          <w:sz w:val="28"/>
          <w:szCs w:val="28"/>
          <w:lang w:val="uk-UA"/>
        </w:rPr>
        <w:tab/>
        <w:t>(</w:t>
      </w:r>
      <w:r w:rsidR="00AE4281" w:rsidRPr="00BF57DF">
        <w:rPr>
          <w:sz w:val="28"/>
          <w:szCs w:val="28"/>
          <w:lang w:val="uk-UA"/>
        </w:rPr>
        <w:t>2.</w:t>
      </w:r>
      <w:r w:rsidRPr="00BF57DF">
        <w:rPr>
          <w:sz w:val="28"/>
          <w:szCs w:val="28"/>
          <w:lang w:val="uk-UA"/>
        </w:rPr>
        <w:t>18)</w:t>
      </w:r>
    </w:p>
    <w:p w:rsidR="008E6AF1" w:rsidRPr="00BF57DF" w:rsidRDefault="008E6AF1" w:rsidP="008E6AF1">
      <w:pPr>
        <w:pStyle w:val="afffb"/>
        <w:rPr>
          <w:lang w:val="uk-UA"/>
        </w:rPr>
      </w:pPr>
      <w:r w:rsidRPr="00BF57DF">
        <w:rPr>
          <w:lang w:val="uk-UA"/>
        </w:rPr>
        <w:lastRenderedPageBreak/>
        <w:t>де f (ti</w:t>
      </w:r>
      <w:r w:rsidR="00A77F23" w:rsidRPr="00BF57DF">
        <w:rPr>
          <w:lang w:val="uk-UA"/>
        </w:rPr>
        <w:t>-1)</w:t>
      </w:r>
      <w:r w:rsidR="00A77F23" w:rsidRPr="00BF57DF">
        <w:rPr>
          <w:noProof w:val="0"/>
          <w:lang w:val="uk-UA"/>
        </w:rPr>
        <w:t xml:space="preserve"> – </w:t>
      </w:r>
      <w:r w:rsidRPr="00BF57DF">
        <w:rPr>
          <w:lang w:val="uk-UA"/>
        </w:rPr>
        <w:t>значення координати, розраховане на попередньому кроці;</w:t>
      </w:r>
    </w:p>
    <w:p w:rsidR="008E6AF1" w:rsidRPr="00BF57DF" w:rsidRDefault="008E6AF1" w:rsidP="008E6AF1">
      <w:pPr>
        <w:pStyle w:val="afffb"/>
        <w:rPr>
          <w:lang w:val="uk-UA"/>
        </w:rPr>
      </w:pPr>
      <w:r w:rsidRPr="00BF57DF">
        <w:rPr>
          <w:lang w:val="uk-UA"/>
        </w:rPr>
        <w:t>f '(ti</w:t>
      </w:r>
      <w:r w:rsidR="00A77F23" w:rsidRPr="00BF57DF">
        <w:rPr>
          <w:lang w:val="uk-UA"/>
        </w:rPr>
        <w:t>-1)</w:t>
      </w:r>
      <w:r w:rsidR="00A77F23" w:rsidRPr="00BF57DF">
        <w:rPr>
          <w:noProof w:val="0"/>
          <w:lang w:val="uk-UA"/>
        </w:rPr>
        <w:t xml:space="preserve"> – </w:t>
      </w:r>
      <w:r w:rsidRPr="00BF57DF">
        <w:rPr>
          <w:lang w:val="uk-UA"/>
        </w:rPr>
        <w:t>значення швидкості на попередньому кроці;</w:t>
      </w:r>
    </w:p>
    <w:p w:rsidR="008E6AF1" w:rsidRPr="00BF57DF" w:rsidRDefault="008E6AF1" w:rsidP="008E6AF1">
      <w:pPr>
        <w:pStyle w:val="afffb"/>
        <w:rPr>
          <w:lang w:val="uk-UA"/>
        </w:rPr>
      </w:pPr>
      <w:r w:rsidRPr="00BF57DF">
        <w:rPr>
          <w:lang w:val="uk-UA"/>
        </w:rPr>
        <w:t>τ</w:t>
      </w:r>
      <w:r w:rsidR="00A77F23" w:rsidRPr="00BF57DF">
        <w:rPr>
          <w:noProof w:val="0"/>
          <w:lang w:val="uk-UA"/>
        </w:rPr>
        <w:t xml:space="preserve"> – </w:t>
      </w:r>
      <w:r w:rsidRPr="00BF57DF">
        <w:rPr>
          <w:lang w:val="uk-UA"/>
        </w:rPr>
        <w:t>довжина часового відліку.</w:t>
      </w:r>
    </w:p>
    <w:p w:rsidR="008E6AF1" w:rsidRPr="00BF57DF" w:rsidRDefault="008E6AF1" w:rsidP="008E6AF1">
      <w:pPr>
        <w:pStyle w:val="afffb"/>
        <w:rPr>
          <w:lang w:val="uk-UA"/>
        </w:rPr>
      </w:pPr>
      <w:r w:rsidRPr="00BF57DF">
        <w:rPr>
          <w:lang w:val="uk-UA"/>
        </w:rPr>
        <w:t>Для згладженої траєкторії було розраховано максимальне значення третьої похідної, тому що це необхідно при обчисленні залишкових членів поліномів. Виходячи з великої інерційності Т</w:t>
      </w:r>
      <w:r w:rsidR="00F97B50">
        <w:rPr>
          <w:lang w:val="uk-UA"/>
        </w:rPr>
        <w:t>З</w:t>
      </w:r>
      <w:r w:rsidRPr="00BF57DF">
        <w:rPr>
          <w:lang w:val="uk-UA"/>
        </w:rPr>
        <w:t xml:space="preserve"> і того, що тимчасові інтервали між відліками досить малі, вважаємо, що в інтервалах між відліками літак летів з постійною третьої похідної. Виходячи з цієї умови, можна обчислити значення прискорення і третьо</w:t>
      </w:r>
      <w:r w:rsidR="00E51AA5">
        <w:rPr>
          <w:lang w:val="uk-UA"/>
        </w:rPr>
        <w:t>ю</w:t>
      </w:r>
      <w:r w:rsidRPr="00BF57DF">
        <w:rPr>
          <w:lang w:val="uk-UA"/>
        </w:rPr>
        <w:t xml:space="preserve"> похідно</w:t>
      </w:r>
      <w:r w:rsidR="00E51AA5">
        <w:rPr>
          <w:lang w:val="uk-UA"/>
        </w:rPr>
        <w:t>ю</w:t>
      </w:r>
      <w:r w:rsidRPr="00BF57DF">
        <w:rPr>
          <w:lang w:val="uk-UA"/>
        </w:rPr>
        <w:t xml:space="preserve"> для кожного відліку вздовж напрямків x, y і z. </w:t>
      </w:r>
      <w:r w:rsidR="00EE0781" w:rsidRPr="00BF57DF">
        <w:rPr>
          <w:lang w:val="uk-UA"/>
        </w:rPr>
        <w:t>Приведемо</w:t>
      </w:r>
      <w:r w:rsidRPr="00BF57DF">
        <w:rPr>
          <w:lang w:val="uk-UA"/>
        </w:rPr>
        <w:t xml:space="preserve"> формулу для обчислення прискорення, якщо дані Vt і Vt + 1. Виходячи з того, що третя похідна постійна, для кожного відліку можна записати:</w:t>
      </w:r>
    </w:p>
    <w:p w:rsidR="008E6AF1" w:rsidRPr="00BF57DF" w:rsidRDefault="00FD1FAA" w:rsidP="00A77F23">
      <w:pPr>
        <w:pStyle w:val="afffb"/>
        <w:ind w:firstLine="0"/>
        <w:rPr>
          <w:lang w:val="uk-UA"/>
        </w:rPr>
      </w:pPr>
      <w:r>
        <w:rPr>
          <w:lang w:val="uk-UA"/>
        </w:rPr>
        <w:object w:dxaOrig="1440" w:dyaOrig="1440">
          <v:shape id="_x0000_s1040" type="#_x0000_t75" style="position:absolute;left:0;text-align:left;margin-left:178.4pt;margin-top:21.35pt;width:107pt;height:24pt;z-index:251660800">
            <v:imagedata r:id="rId55" o:title=""/>
          </v:shape>
          <o:OLEObject Type="Embed" ProgID="Equation.3" ShapeID="_x0000_s1040" DrawAspect="Content" ObjectID="_1638469400" r:id="rId56"/>
        </w:object>
      </w:r>
    </w:p>
    <w:p w:rsidR="008E6AF1" w:rsidRPr="00BF57DF" w:rsidRDefault="008E6AF1" w:rsidP="00E51AA5">
      <w:pPr>
        <w:pStyle w:val="2b"/>
        <w:tabs>
          <w:tab w:val="left" w:pos="5820"/>
        </w:tabs>
        <w:rPr>
          <w:lang w:val="uk-UA"/>
        </w:rPr>
      </w:pPr>
      <w:r w:rsidRPr="00BF57DF">
        <w:rPr>
          <w:lang w:val="uk-UA"/>
        </w:rPr>
        <w:tab/>
      </w:r>
      <w:r w:rsidRPr="00BF57DF">
        <w:rPr>
          <w:lang w:val="uk-UA"/>
        </w:rPr>
        <w:tab/>
      </w:r>
      <w:r w:rsidR="00E51AA5">
        <w:rPr>
          <w:lang w:val="uk-UA"/>
        </w:rPr>
        <w:t>,</w:t>
      </w:r>
      <w:r w:rsidR="00E51AA5">
        <w:rPr>
          <w:lang w:val="uk-UA"/>
        </w:rPr>
        <w:tab/>
      </w:r>
      <w:r w:rsidRPr="00BF57DF">
        <w:rPr>
          <w:lang w:val="uk-UA"/>
        </w:rPr>
        <w:t>(</w:t>
      </w:r>
      <w:r w:rsidR="00AE4281" w:rsidRPr="00BF57DF">
        <w:rPr>
          <w:lang w:val="uk-UA"/>
        </w:rPr>
        <w:t>2.</w:t>
      </w:r>
      <w:r w:rsidRPr="00BF57DF">
        <w:rPr>
          <w:lang w:val="uk-UA"/>
        </w:rPr>
        <w:t>19)</w:t>
      </w:r>
    </w:p>
    <w:p w:rsidR="008E6AF1" w:rsidRPr="00BF57DF" w:rsidRDefault="00FD1FAA" w:rsidP="00A77F23">
      <w:pPr>
        <w:spacing w:line="360" w:lineRule="auto"/>
        <w:rPr>
          <w:sz w:val="28"/>
          <w:szCs w:val="28"/>
          <w:lang w:val="uk-UA"/>
        </w:rPr>
      </w:pPr>
      <w:r>
        <w:rPr>
          <w:sz w:val="28"/>
          <w:szCs w:val="28"/>
          <w:lang w:val="uk-UA"/>
        </w:rPr>
        <w:object w:dxaOrig="1440" w:dyaOrig="1440">
          <v:shape id="_x0000_s1041" type="#_x0000_t75" style="position:absolute;margin-left:165.7pt;margin-top:5.2pt;width:154.2pt;height:38.3pt;z-index:251661824">
            <v:imagedata r:id="rId57" o:title=""/>
          </v:shape>
          <o:OLEObject Type="Embed" ProgID="Equation.3" ShapeID="_x0000_s1041" DrawAspect="Content" ObjectID="_1638469401" r:id="rId58"/>
        </w:object>
      </w:r>
    </w:p>
    <w:p w:rsidR="008E6AF1" w:rsidRPr="00BF57DF" w:rsidRDefault="008E6AF1" w:rsidP="00E51AA5">
      <w:pPr>
        <w:pStyle w:val="2b"/>
        <w:tabs>
          <w:tab w:val="left" w:pos="6432"/>
        </w:tabs>
        <w:rPr>
          <w:lang w:val="uk-UA"/>
        </w:rPr>
      </w:pPr>
      <w:r w:rsidRPr="00BF57DF">
        <w:rPr>
          <w:lang w:val="uk-UA"/>
        </w:rPr>
        <w:tab/>
      </w:r>
      <w:r w:rsidRPr="00BF57DF">
        <w:rPr>
          <w:lang w:val="uk-UA"/>
        </w:rPr>
        <w:tab/>
      </w:r>
      <w:r w:rsidR="00E51AA5">
        <w:rPr>
          <w:lang w:val="uk-UA"/>
        </w:rPr>
        <w:t>.</w:t>
      </w:r>
      <w:r w:rsidR="00E51AA5">
        <w:rPr>
          <w:lang w:val="uk-UA"/>
        </w:rPr>
        <w:tab/>
      </w:r>
      <w:r w:rsidRPr="00BF57DF">
        <w:rPr>
          <w:lang w:val="uk-UA"/>
        </w:rPr>
        <w:t>(</w:t>
      </w:r>
      <w:r w:rsidR="00AE4281" w:rsidRPr="00BF57DF">
        <w:rPr>
          <w:lang w:val="uk-UA"/>
        </w:rPr>
        <w:t>2.</w:t>
      </w:r>
      <w:r w:rsidRPr="00BF57DF">
        <w:rPr>
          <w:lang w:val="uk-UA"/>
        </w:rPr>
        <w:t>20)</w:t>
      </w:r>
    </w:p>
    <w:p w:rsidR="008E6AF1" w:rsidRPr="00BF57DF" w:rsidRDefault="008E6AF1" w:rsidP="00A77F23">
      <w:pPr>
        <w:spacing w:line="360" w:lineRule="auto"/>
        <w:rPr>
          <w:sz w:val="28"/>
          <w:szCs w:val="28"/>
          <w:lang w:val="uk-UA"/>
        </w:rPr>
      </w:pPr>
    </w:p>
    <w:p w:rsidR="008E6AF1" w:rsidRPr="00BF57DF" w:rsidRDefault="008E6AF1" w:rsidP="00A77F23">
      <w:pPr>
        <w:pStyle w:val="afffb"/>
        <w:rPr>
          <w:lang w:val="uk-UA"/>
        </w:rPr>
      </w:pPr>
      <w:r w:rsidRPr="00BF57DF">
        <w:rPr>
          <w:lang w:val="uk-UA"/>
        </w:rPr>
        <w:t>Візьмемо з (</w:t>
      </w:r>
      <w:r w:rsidR="00AE4281" w:rsidRPr="00BF57DF">
        <w:rPr>
          <w:lang w:val="uk-UA"/>
        </w:rPr>
        <w:t>2.</w:t>
      </w:r>
      <w:r w:rsidRPr="00BF57DF">
        <w:rPr>
          <w:lang w:val="uk-UA"/>
        </w:rPr>
        <w:t>19) b</w:t>
      </w:r>
      <w:r w:rsidR="00A77F23" w:rsidRPr="00BF57DF">
        <w:rPr>
          <w:lang w:val="uk-UA"/>
        </w:rPr>
        <w:t xml:space="preserve"> </w:t>
      </w:r>
      <w:r w:rsidRPr="00BF57DF">
        <w:rPr>
          <w:lang w:val="uk-UA"/>
        </w:rPr>
        <w:t>Δt і підставимо в (</w:t>
      </w:r>
      <w:r w:rsidR="00AE4281" w:rsidRPr="00BF57DF">
        <w:rPr>
          <w:lang w:val="uk-UA"/>
        </w:rPr>
        <w:t>2.</w:t>
      </w:r>
      <w:r w:rsidRPr="00BF57DF">
        <w:rPr>
          <w:lang w:val="uk-UA"/>
        </w:rPr>
        <w:t>20), а також перенесемо Vt в ліву частину і отримаємо:</w:t>
      </w:r>
    </w:p>
    <w:p w:rsidR="00A77F23" w:rsidRPr="00BF57DF" w:rsidRDefault="00FD1FAA" w:rsidP="00A77F23">
      <w:pPr>
        <w:tabs>
          <w:tab w:val="left" w:pos="1815"/>
        </w:tabs>
        <w:spacing w:line="360" w:lineRule="auto"/>
        <w:rPr>
          <w:sz w:val="28"/>
          <w:szCs w:val="28"/>
          <w:lang w:val="uk-UA"/>
        </w:rPr>
      </w:pPr>
      <w:r>
        <w:rPr>
          <w:sz w:val="28"/>
          <w:szCs w:val="28"/>
          <w:lang w:val="uk-UA"/>
        </w:rPr>
        <w:object w:dxaOrig="1440" w:dyaOrig="1440">
          <v:shape id="_x0000_s1042" type="#_x0000_t75" style="position:absolute;margin-left:144.8pt;margin-top:9.6pt;width:176.6pt;height:37.25pt;z-index:251662848">
            <v:imagedata r:id="rId59" o:title=""/>
          </v:shape>
          <o:OLEObject Type="Embed" ProgID="Equation.3" ShapeID="_x0000_s1042" DrawAspect="Content" ObjectID="_1638469402" r:id="rId60"/>
        </w:object>
      </w:r>
    </w:p>
    <w:p w:rsidR="008E6AF1" w:rsidRPr="00BF57DF" w:rsidRDefault="00E51AA5" w:rsidP="00E51AA5">
      <w:pPr>
        <w:tabs>
          <w:tab w:val="left" w:pos="6521"/>
        </w:tabs>
        <w:spacing w:line="360" w:lineRule="auto"/>
        <w:rPr>
          <w:sz w:val="28"/>
          <w:szCs w:val="28"/>
          <w:lang w:val="uk-UA"/>
        </w:rPr>
      </w:pPr>
      <w:r>
        <w:rPr>
          <w:sz w:val="28"/>
          <w:szCs w:val="28"/>
          <w:lang w:val="uk-UA"/>
        </w:rPr>
        <w:tab/>
        <w:t>,</w:t>
      </w:r>
    </w:p>
    <w:p w:rsidR="008E6AF1" w:rsidRPr="00BF57DF" w:rsidRDefault="00FD1FAA" w:rsidP="00A77F23">
      <w:pPr>
        <w:spacing w:line="360" w:lineRule="auto"/>
        <w:rPr>
          <w:sz w:val="28"/>
          <w:szCs w:val="28"/>
          <w:lang w:val="uk-UA"/>
        </w:rPr>
      </w:pPr>
      <w:r>
        <w:rPr>
          <w:sz w:val="28"/>
          <w:szCs w:val="28"/>
          <w:lang w:val="uk-UA"/>
        </w:rPr>
        <w:object w:dxaOrig="1440" w:dyaOrig="1440">
          <v:shape id="_x0000_s1043" type="#_x0000_t75" style="position:absolute;margin-left:163.5pt;margin-top:10.05pt;width:135.35pt;height:38.8pt;z-index:251663872">
            <v:imagedata r:id="rId61" o:title=""/>
          </v:shape>
          <o:OLEObject Type="Embed" ProgID="Equation.3" ShapeID="_x0000_s1043" DrawAspect="Content" ObjectID="_1638469403" r:id="rId62"/>
        </w:object>
      </w:r>
    </w:p>
    <w:p w:rsidR="008E6AF1" w:rsidRPr="00BF57DF" w:rsidRDefault="008E6AF1" w:rsidP="00E51AA5">
      <w:pPr>
        <w:pStyle w:val="2b"/>
        <w:tabs>
          <w:tab w:val="left" w:pos="6096"/>
        </w:tabs>
        <w:rPr>
          <w:lang w:val="uk-UA"/>
        </w:rPr>
      </w:pPr>
      <w:r w:rsidRPr="00BF57DF">
        <w:rPr>
          <w:lang w:val="uk-UA"/>
        </w:rPr>
        <w:tab/>
      </w:r>
      <w:r w:rsidRPr="00BF57DF">
        <w:rPr>
          <w:lang w:val="uk-UA"/>
        </w:rPr>
        <w:tab/>
      </w:r>
      <w:r w:rsidR="00E51AA5">
        <w:rPr>
          <w:lang w:val="uk-UA"/>
        </w:rPr>
        <w:t>,</w:t>
      </w:r>
      <w:r w:rsidR="00E51AA5">
        <w:rPr>
          <w:lang w:val="uk-UA"/>
        </w:rPr>
        <w:tab/>
      </w:r>
      <w:r w:rsidRPr="00BF57DF">
        <w:rPr>
          <w:lang w:val="uk-UA"/>
        </w:rPr>
        <w:t>(</w:t>
      </w:r>
      <w:r w:rsidR="00AE4281" w:rsidRPr="00BF57DF">
        <w:rPr>
          <w:lang w:val="uk-UA"/>
        </w:rPr>
        <w:t>2.</w:t>
      </w:r>
      <w:r w:rsidRPr="00BF57DF">
        <w:rPr>
          <w:lang w:val="uk-UA"/>
        </w:rPr>
        <w:t>21)</w:t>
      </w:r>
    </w:p>
    <w:p w:rsidR="008E6AF1" w:rsidRPr="00BF57DF" w:rsidRDefault="00FD1FAA" w:rsidP="00A77F23">
      <w:pPr>
        <w:spacing w:line="360" w:lineRule="auto"/>
        <w:rPr>
          <w:sz w:val="28"/>
          <w:szCs w:val="28"/>
          <w:lang w:val="uk-UA"/>
        </w:rPr>
      </w:pPr>
      <w:r>
        <w:rPr>
          <w:sz w:val="28"/>
          <w:szCs w:val="28"/>
          <w:lang w:val="uk-UA"/>
        </w:rPr>
        <w:object w:dxaOrig="1440" w:dyaOrig="1440">
          <v:shape id="_x0000_s1044" type="#_x0000_t75" style="position:absolute;margin-left:164.35pt;margin-top:12.75pt;width:130.15pt;height:37.65pt;z-index:251664896">
            <v:imagedata r:id="rId63" o:title=""/>
          </v:shape>
          <o:OLEObject Type="Embed" ProgID="Equation.3" ShapeID="_x0000_s1044" DrawAspect="Content" ObjectID="_1638469404" r:id="rId64"/>
        </w:object>
      </w:r>
    </w:p>
    <w:p w:rsidR="00A77F23" w:rsidRPr="00BF57DF" w:rsidRDefault="00E51AA5" w:rsidP="00E51AA5">
      <w:pPr>
        <w:tabs>
          <w:tab w:val="left" w:pos="5954"/>
        </w:tabs>
        <w:spacing w:line="360" w:lineRule="auto"/>
        <w:rPr>
          <w:sz w:val="28"/>
          <w:szCs w:val="28"/>
          <w:lang w:val="uk-UA"/>
        </w:rPr>
      </w:pPr>
      <w:r>
        <w:rPr>
          <w:sz w:val="28"/>
          <w:szCs w:val="28"/>
          <w:lang w:val="uk-UA"/>
        </w:rPr>
        <w:tab/>
        <w:t>.</w:t>
      </w:r>
    </w:p>
    <w:p w:rsidR="00A77F23" w:rsidRPr="00BF57DF" w:rsidRDefault="00A77F23" w:rsidP="00A77F23">
      <w:pPr>
        <w:tabs>
          <w:tab w:val="left" w:pos="1140"/>
        </w:tabs>
        <w:spacing w:line="360" w:lineRule="auto"/>
        <w:rPr>
          <w:sz w:val="28"/>
          <w:szCs w:val="28"/>
          <w:lang w:val="uk-UA"/>
        </w:rPr>
      </w:pPr>
    </w:p>
    <w:p w:rsidR="008E6AF1" w:rsidRPr="00BF57DF" w:rsidRDefault="008E6AF1" w:rsidP="008E6AF1">
      <w:pPr>
        <w:pStyle w:val="afffb"/>
        <w:rPr>
          <w:lang w:val="uk-UA"/>
        </w:rPr>
      </w:pPr>
      <w:r w:rsidRPr="00BF57DF">
        <w:rPr>
          <w:lang w:val="uk-UA"/>
        </w:rPr>
        <w:t>Таким чином, задавши початкове прискорення, наприклад 0, можна розрахувати прискорення в наступному відліку через зміну швидкості і прискорення в даний момент часу. Знаючи прискорення в кожен момент часу, з (</w:t>
      </w:r>
      <w:r w:rsidR="00AE4281" w:rsidRPr="00BF57DF">
        <w:rPr>
          <w:lang w:val="uk-UA"/>
        </w:rPr>
        <w:t>2.</w:t>
      </w:r>
      <w:r w:rsidRPr="00BF57DF">
        <w:rPr>
          <w:lang w:val="uk-UA"/>
        </w:rPr>
        <w:t>19) легко обчислити значення третьої похідної між відліками.</w:t>
      </w:r>
    </w:p>
    <w:p w:rsidR="008E6AF1" w:rsidRPr="00BF57DF" w:rsidRDefault="008E6AF1" w:rsidP="00A77F23">
      <w:pPr>
        <w:pStyle w:val="afffb"/>
        <w:rPr>
          <w:lang w:val="uk-UA"/>
        </w:rPr>
      </w:pPr>
      <w:r w:rsidRPr="00BF57DF">
        <w:rPr>
          <w:lang w:val="uk-UA"/>
        </w:rPr>
        <w:lastRenderedPageBreak/>
        <w:t>Для визначення максимальної похибки екстраполяції пол</w:t>
      </w:r>
      <w:r w:rsidR="00403067">
        <w:rPr>
          <w:lang w:val="uk-UA"/>
        </w:rPr>
        <w:t>і</w:t>
      </w:r>
      <w:r w:rsidRPr="00BF57DF">
        <w:rPr>
          <w:lang w:val="uk-UA"/>
        </w:rPr>
        <w:t>ном</w:t>
      </w:r>
      <w:r w:rsidR="00403067">
        <w:rPr>
          <w:lang w:val="uk-UA"/>
        </w:rPr>
        <w:t>і</w:t>
      </w:r>
      <w:r w:rsidRPr="00BF57DF">
        <w:rPr>
          <w:lang w:val="uk-UA"/>
        </w:rPr>
        <w:t>в необхідна максимальна третя похідна для всієї траєкторії. Для цього за формулою (</w:t>
      </w:r>
      <w:r w:rsidR="00AE4281" w:rsidRPr="00BF57DF">
        <w:rPr>
          <w:lang w:val="uk-UA"/>
        </w:rPr>
        <w:t>2.</w:t>
      </w:r>
      <w:r w:rsidRPr="00BF57DF">
        <w:rPr>
          <w:lang w:val="uk-UA"/>
        </w:rPr>
        <w:t>22) знаходиться модуль вектора третьої похідної в кожному відліку і вибирається максимальне значення.</w:t>
      </w:r>
    </w:p>
    <w:p w:rsidR="008E6AF1" w:rsidRPr="00BF57DF" w:rsidRDefault="00FD1FAA" w:rsidP="00A77F23">
      <w:pPr>
        <w:pStyle w:val="afffb"/>
        <w:rPr>
          <w:lang w:val="uk-UA"/>
        </w:rPr>
      </w:pPr>
      <w:r>
        <w:rPr>
          <w:lang w:val="uk-UA"/>
        </w:rPr>
        <w:object w:dxaOrig="1440" w:dyaOrig="1440">
          <v:shape id="_x0000_s1046" type="#_x0000_t75" style="position:absolute;left:0;text-align:left;margin-left:176.7pt;margin-top:15pt;width:118.4pt;height:28.9pt;z-index:251666944">
            <v:imagedata r:id="rId65" o:title=""/>
          </v:shape>
          <o:OLEObject Type="Embed" ProgID="Equation.3" ShapeID="_x0000_s1046" DrawAspect="Content" ObjectID="_1638469405" r:id="rId66"/>
        </w:object>
      </w:r>
    </w:p>
    <w:p w:rsidR="008E6AF1" w:rsidRPr="00BF57DF" w:rsidRDefault="008E6AF1" w:rsidP="00E51AA5">
      <w:pPr>
        <w:pStyle w:val="2b"/>
        <w:tabs>
          <w:tab w:val="left" w:pos="5954"/>
        </w:tabs>
        <w:rPr>
          <w:lang w:val="uk-UA"/>
        </w:rPr>
      </w:pPr>
      <w:r w:rsidRPr="00BF57DF">
        <w:rPr>
          <w:lang w:val="uk-UA"/>
        </w:rPr>
        <w:tab/>
      </w:r>
      <w:r w:rsidRPr="00BF57DF">
        <w:rPr>
          <w:lang w:val="uk-UA"/>
        </w:rPr>
        <w:tab/>
      </w:r>
      <w:r w:rsidR="00E51AA5">
        <w:rPr>
          <w:lang w:val="uk-UA"/>
        </w:rPr>
        <w:t>.</w:t>
      </w:r>
      <w:r w:rsidR="00E51AA5">
        <w:rPr>
          <w:lang w:val="uk-UA"/>
        </w:rPr>
        <w:tab/>
      </w:r>
      <w:r w:rsidRPr="00BF57DF">
        <w:rPr>
          <w:lang w:val="uk-UA"/>
        </w:rPr>
        <w:t>(</w:t>
      </w:r>
      <w:r w:rsidR="00AE4281" w:rsidRPr="00BF57DF">
        <w:rPr>
          <w:lang w:val="uk-UA"/>
        </w:rPr>
        <w:t>2.</w:t>
      </w:r>
      <w:r w:rsidRPr="00BF57DF">
        <w:rPr>
          <w:lang w:val="uk-UA"/>
        </w:rPr>
        <w:t>22)</w:t>
      </w:r>
    </w:p>
    <w:p w:rsidR="00A77F23" w:rsidRPr="00BF57DF" w:rsidRDefault="00A77F23" w:rsidP="00A77F23">
      <w:pPr>
        <w:pStyle w:val="2b"/>
        <w:rPr>
          <w:lang w:val="uk-UA"/>
        </w:rPr>
      </w:pPr>
    </w:p>
    <w:p w:rsidR="0001222B" w:rsidRPr="00BF57DF" w:rsidRDefault="008E6AF1" w:rsidP="00A77F23">
      <w:pPr>
        <w:pStyle w:val="afffb"/>
        <w:rPr>
          <w:lang w:val="uk-UA"/>
        </w:rPr>
      </w:pPr>
      <w:r w:rsidRPr="00BF57DF">
        <w:rPr>
          <w:lang w:val="uk-UA"/>
        </w:rPr>
        <w:t xml:space="preserve">В результаті моделювання роботи алгоритмів локалізації для обраної траєкторії була отримана залежність кількості віртуальних сфер від радіуса. Ця залежність для кожного алгоритму представлена на </w:t>
      </w:r>
      <w:r w:rsidR="00AE179B" w:rsidRPr="00BF57DF">
        <w:rPr>
          <w:lang w:val="uk-UA"/>
        </w:rPr>
        <w:t>рисунк</w:t>
      </w:r>
      <w:r w:rsidR="00E51AA5">
        <w:rPr>
          <w:lang w:val="uk-UA"/>
        </w:rPr>
        <w:t>у</w:t>
      </w:r>
      <w:r w:rsidRPr="00BF57DF">
        <w:rPr>
          <w:lang w:val="uk-UA"/>
        </w:rPr>
        <w:t xml:space="preserve"> 2.4.</w:t>
      </w:r>
      <w:bookmarkEnd w:id="52"/>
    </w:p>
    <w:bookmarkEnd w:id="53"/>
    <w:bookmarkEnd w:id="54"/>
    <w:p w:rsidR="00AE179B" w:rsidRPr="00BF57DF" w:rsidRDefault="00AE179B" w:rsidP="00AE179B">
      <w:pPr>
        <w:rPr>
          <w:sz w:val="28"/>
          <w:szCs w:val="28"/>
          <w:lang w:val="uk-UA"/>
        </w:rPr>
      </w:pPr>
    </w:p>
    <w:p w:rsidR="00AE179B" w:rsidRPr="00BF57DF" w:rsidRDefault="00AE179B" w:rsidP="00AE179B">
      <w:pPr>
        <w:pStyle w:val="affff5"/>
        <w:rPr>
          <w:lang w:val="uk-UA"/>
        </w:rPr>
      </w:pPr>
      <w:r w:rsidRPr="00BF57DF">
        <w:rPr>
          <w:lang w:val="uk-UA"/>
        </w:rPr>
        <w:tab/>
      </w:r>
      <w:r w:rsidR="001467C0" w:rsidRPr="00BF57DF">
        <w:rPr>
          <w:lang/>
        </w:rPr>
        <w:drawing>
          <wp:inline distT="0" distB="0" distL="0" distR="0">
            <wp:extent cx="3952875" cy="2809875"/>
            <wp:effectExtent l="0" t="0" r="9525" b="9525"/>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952875" cy="2809875"/>
                    </a:xfrm>
                    <a:prstGeom prst="rect">
                      <a:avLst/>
                    </a:prstGeom>
                    <a:noFill/>
                    <a:ln>
                      <a:noFill/>
                    </a:ln>
                  </pic:spPr>
                </pic:pic>
              </a:graphicData>
            </a:graphic>
          </wp:inline>
        </w:drawing>
      </w:r>
    </w:p>
    <w:p w:rsidR="003B23A4" w:rsidRDefault="003B23A4" w:rsidP="00AE179B">
      <w:pPr>
        <w:pStyle w:val="affff5"/>
        <w:rPr>
          <w:lang w:val="uk-UA"/>
        </w:rPr>
      </w:pPr>
    </w:p>
    <w:p w:rsidR="00AE179B" w:rsidRPr="00BF57DF" w:rsidRDefault="00AE179B" w:rsidP="00545B41">
      <w:pPr>
        <w:pStyle w:val="affff5"/>
        <w:rPr>
          <w:lang w:val="uk-UA"/>
        </w:rPr>
      </w:pPr>
      <w:r w:rsidRPr="00BF57DF">
        <w:rPr>
          <w:lang w:val="uk-UA"/>
        </w:rPr>
        <w:t>Рисунок 2.4 - Залежність кількості сфер від радіуса</w:t>
      </w:r>
      <w:r w:rsidR="00545B41">
        <w:rPr>
          <w:lang w:val="uk-UA"/>
        </w:rPr>
        <w:t xml:space="preserve"> </w:t>
      </w:r>
      <w:r w:rsidRPr="00BF57DF">
        <w:rPr>
          <w:lang w:val="uk-UA"/>
        </w:rPr>
        <w:t>для різних методів побудови сфер.</w:t>
      </w:r>
    </w:p>
    <w:p w:rsidR="002E09A7" w:rsidRPr="00BF57DF" w:rsidRDefault="002E09A7" w:rsidP="0092248C">
      <w:pPr>
        <w:pStyle w:val="afffb"/>
        <w:rPr>
          <w:noProof w:val="0"/>
          <w:lang w:val="uk-UA"/>
        </w:rPr>
      </w:pPr>
    </w:p>
    <w:p w:rsidR="00AE179B" w:rsidRDefault="00AE179B" w:rsidP="00AE179B">
      <w:pPr>
        <w:pStyle w:val="afffb"/>
        <w:rPr>
          <w:lang w:val="uk-UA"/>
        </w:rPr>
      </w:pPr>
      <w:r w:rsidRPr="00BF57DF">
        <w:rPr>
          <w:lang w:val="uk-UA"/>
        </w:rPr>
        <w:t xml:space="preserve">У разі </w:t>
      </w:r>
      <w:r w:rsidR="00BA121B" w:rsidRPr="00BF57DF">
        <w:rPr>
          <w:lang w:val="uk-UA"/>
        </w:rPr>
        <w:t>розміщення</w:t>
      </w:r>
      <w:r w:rsidRPr="00BF57DF">
        <w:rPr>
          <w:lang w:val="uk-UA"/>
        </w:rPr>
        <w:t xml:space="preserve"> віртуальних </w:t>
      </w:r>
      <w:r w:rsidR="00BA121B" w:rsidRPr="00BF57DF">
        <w:rPr>
          <w:lang w:val="uk-UA"/>
        </w:rPr>
        <w:t>СП</w:t>
      </w:r>
      <w:r w:rsidRPr="00BF57DF">
        <w:rPr>
          <w:lang w:val="uk-UA"/>
        </w:rPr>
        <w:t xml:space="preserve"> алгоритмом без екстраполяції відбувається різке збільшення кількості сфер при малих радіусах. Це пояснюється тим, що зміна сфер при меншому радіусі відбувається частіше, а внаслідок цього частіше виникає помилка локалізації, і накопичення цієї помилки сильно впливає на кінцевий результат.</w:t>
      </w:r>
    </w:p>
    <w:p w:rsidR="00E51AA5" w:rsidRDefault="00E51AA5" w:rsidP="00AE179B">
      <w:pPr>
        <w:pStyle w:val="afffb"/>
        <w:rPr>
          <w:lang w:val="uk-UA"/>
        </w:rPr>
      </w:pPr>
    </w:p>
    <w:p w:rsidR="00AE179B" w:rsidRPr="00BF57DF" w:rsidRDefault="00AE179B" w:rsidP="002726DB">
      <w:pPr>
        <w:pStyle w:val="28"/>
        <w:outlineLvl w:val="1"/>
        <w:rPr>
          <w:lang w:val="uk-UA"/>
        </w:rPr>
      </w:pPr>
      <w:bookmarkStart w:id="70" w:name="_Toc27767963"/>
      <w:bookmarkStart w:id="71" w:name="_Toc27768156"/>
      <w:r w:rsidRPr="00BF57DF">
        <w:rPr>
          <w:lang w:val="uk-UA"/>
        </w:rPr>
        <w:lastRenderedPageBreak/>
        <w:t>2.5 Оцінка обчислювальних витрат</w:t>
      </w:r>
      <w:bookmarkEnd w:id="70"/>
      <w:bookmarkEnd w:id="71"/>
    </w:p>
    <w:p w:rsidR="00AE179B" w:rsidRPr="00BF57DF" w:rsidRDefault="00AE179B" w:rsidP="00AE179B">
      <w:pPr>
        <w:rPr>
          <w:sz w:val="28"/>
          <w:szCs w:val="28"/>
          <w:lang w:val="uk-UA"/>
        </w:rPr>
      </w:pPr>
    </w:p>
    <w:p w:rsidR="00AE179B" w:rsidRPr="00BF57DF" w:rsidRDefault="00AE179B" w:rsidP="00AE179B">
      <w:pPr>
        <w:pStyle w:val="afffb"/>
        <w:rPr>
          <w:lang w:val="uk-UA"/>
        </w:rPr>
      </w:pPr>
      <w:r w:rsidRPr="00BF57DF">
        <w:rPr>
          <w:lang w:val="uk-UA"/>
        </w:rPr>
        <w:t>Для оцінки обчислювальних витрат введемо коефіцієнт</w:t>
      </w:r>
      <w:r w:rsidR="00BA121B" w:rsidRPr="00BF57DF">
        <w:rPr>
          <w:lang w:val="uk-UA"/>
        </w:rPr>
        <w:t xml:space="preserve"> ефективн</w:t>
      </w:r>
      <w:r w:rsidR="00E51AA5">
        <w:rPr>
          <w:lang w:val="uk-UA"/>
        </w:rPr>
        <w:t>о</w:t>
      </w:r>
      <w:r w:rsidR="00BA121B" w:rsidRPr="00BF57DF">
        <w:rPr>
          <w:lang w:val="uk-UA"/>
        </w:rPr>
        <w:t>сті</w:t>
      </w:r>
      <w:r w:rsidRPr="00BF57DF">
        <w:rPr>
          <w:lang w:val="uk-UA"/>
        </w:rPr>
        <w:t xml:space="preserve"> </w:t>
      </w:r>
      <w:r w:rsidR="00BA121B" w:rsidRPr="00BF57DF">
        <w:rPr>
          <w:lang w:val="uk-UA"/>
        </w:rPr>
        <w:t>розміщення</w:t>
      </w:r>
      <w:r w:rsidRPr="00BF57DF">
        <w:rPr>
          <w:lang w:val="uk-UA"/>
        </w:rPr>
        <w:t xml:space="preserve"> віртуальних </w:t>
      </w:r>
      <w:r w:rsidR="00BA121B" w:rsidRPr="00BF57DF">
        <w:rPr>
          <w:lang w:val="uk-UA"/>
        </w:rPr>
        <w:t>СП</w:t>
      </w:r>
      <w:r w:rsidRPr="00BF57DF">
        <w:rPr>
          <w:lang w:val="uk-UA"/>
        </w:rPr>
        <w:t xml:space="preserve"> К</w:t>
      </w:r>
      <w:r w:rsidR="00BA121B" w:rsidRPr="00BF57DF">
        <w:rPr>
          <w:vertAlign w:val="subscript"/>
          <w:lang w:val="uk-UA"/>
        </w:rPr>
        <w:t>еф</w:t>
      </w:r>
      <w:r w:rsidRPr="00BF57DF">
        <w:rPr>
          <w:lang w:val="uk-UA"/>
        </w:rPr>
        <w:t>, який визначає виграш по обчислювальним витрат</w:t>
      </w:r>
      <w:r w:rsidR="00E51AA5">
        <w:rPr>
          <w:lang w:val="uk-UA"/>
        </w:rPr>
        <w:t>ам</w:t>
      </w:r>
      <w:r w:rsidRPr="00BF57DF">
        <w:rPr>
          <w:lang w:val="uk-UA"/>
        </w:rPr>
        <w:t xml:space="preserve"> при різних способах </w:t>
      </w:r>
      <w:r w:rsidR="00BA121B" w:rsidRPr="00BF57DF">
        <w:rPr>
          <w:lang w:val="uk-UA"/>
        </w:rPr>
        <w:t>розміщення</w:t>
      </w:r>
      <w:r w:rsidR="00A77F23" w:rsidRPr="00BF57DF">
        <w:rPr>
          <w:lang w:val="uk-UA"/>
        </w:rPr>
        <w:t>.</w:t>
      </w:r>
      <w:r w:rsidRPr="00BF57DF">
        <w:rPr>
          <w:lang w:val="uk-UA"/>
        </w:rPr>
        <w:t xml:space="preserve"> Коефіцієнт К</w:t>
      </w:r>
      <w:r w:rsidR="00BA121B" w:rsidRPr="00BF57DF">
        <w:rPr>
          <w:vertAlign w:val="subscript"/>
          <w:lang w:val="uk-UA"/>
        </w:rPr>
        <w:t>еф</w:t>
      </w:r>
      <w:r w:rsidRPr="00BF57DF">
        <w:rPr>
          <w:lang w:val="uk-UA"/>
        </w:rPr>
        <w:t xml:space="preserve"> дорівнює відношенню кількості віртуальних </w:t>
      </w:r>
      <w:r w:rsidR="00BA121B" w:rsidRPr="00BF57DF">
        <w:rPr>
          <w:lang w:val="uk-UA"/>
        </w:rPr>
        <w:t>СП</w:t>
      </w:r>
      <w:r w:rsidRPr="00BF57DF">
        <w:rPr>
          <w:lang w:val="uk-UA"/>
        </w:rPr>
        <w:t xml:space="preserve"> в еталонному випадку N</w:t>
      </w:r>
      <w:r w:rsidRPr="00BF57DF">
        <w:rPr>
          <w:vertAlign w:val="subscript"/>
          <w:lang w:val="uk-UA"/>
        </w:rPr>
        <w:t>еталон</w:t>
      </w:r>
      <w:r w:rsidRPr="00BF57DF">
        <w:rPr>
          <w:lang w:val="uk-UA"/>
        </w:rPr>
        <w:t xml:space="preserve"> до кількості віртуальних </w:t>
      </w:r>
      <w:r w:rsidR="00BA121B" w:rsidRPr="00BF57DF">
        <w:rPr>
          <w:lang w:val="uk-UA"/>
        </w:rPr>
        <w:t>СП</w:t>
      </w:r>
      <w:r w:rsidRPr="00BF57DF">
        <w:rPr>
          <w:lang w:val="uk-UA"/>
        </w:rPr>
        <w:t>, побудованих фактично, N</w:t>
      </w:r>
      <w:r w:rsidRPr="00BF57DF">
        <w:rPr>
          <w:vertAlign w:val="subscript"/>
          <w:lang w:val="uk-UA"/>
        </w:rPr>
        <w:t>факт</w:t>
      </w:r>
      <w:r w:rsidRPr="00BF57DF">
        <w:rPr>
          <w:lang w:val="uk-UA"/>
        </w:rPr>
        <w:t xml:space="preserve"> за розглянутий інтервал часу:</w:t>
      </w:r>
    </w:p>
    <w:p w:rsidR="00AE179B" w:rsidRPr="00BF57DF" w:rsidRDefault="00FD1FAA" w:rsidP="00AE179B">
      <w:pPr>
        <w:rPr>
          <w:sz w:val="28"/>
          <w:szCs w:val="28"/>
          <w:lang w:val="uk-UA"/>
        </w:rPr>
      </w:pPr>
      <w:r>
        <w:rPr>
          <w:sz w:val="28"/>
          <w:szCs w:val="28"/>
          <w:lang w:val="uk-UA"/>
        </w:rPr>
        <w:object w:dxaOrig="1440" w:dyaOrig="1440">
          <v:shape id="_x0000_s1047" type="#_x0000_t75" style="position:absolute;margin-left:171.15pt;margin-top:4.7pt;width:89.55pt;height:40.9pt;z-index:251667968">
            <v:imagedata r:id="rId68" o:title=""/>
          </v:shape>
          <o:OLEObject Type="Embed" ProgID="Equation.3" ShapeID="_x0000_s1047" DrawAspect="Content" ObjectID="_1638469406" r:id="rId69"/>
        </w:object>
      </w:r>
    </w:p>
    <w:p w:rsidR="00AE179B" w:rsidRPr="00BF57DF" w:rsidRDefault="00AE179B" w:rsidP="00E51AA5">
      <w:pPr>
        <w:pStyle w:val="2b"/>
        <w:tabs>
          <w:tab w:val="left" w:pos="5352"/>
        </w:tabs>
        <w:rPr>
          <w:lang w:val="uk-UA"/>
        </w:rPr>
      </w:pPr>
      <w:r w:rsidRPr="00BF57DF">
        <w:rPr>
          <w:lang w:val="uk-UA"/>
        </w:rPr>
        <w:tab/>
      </w:r>
      <w:r w:rsidRPr="00BF57DF">
        <w:rPr>
          <w:lang w:val="uk-UA"/>
        </w:rPr>
        <w:tab/>
      </w:r>
      <w:r w:rsidR="00E51AA5">
        <w:rPr>
          <w:lang w:val="uk-UA"/>
        </w:rPr>
        <w:t>.</w:t>
      </w:r>
      <w:r w:rsidR="00E51AA5">
        <w:rPr>
          <w:lang w:val="uk-UA"/>
        </w:rPr>
        <w:tab/>
      </w:r>
      <w:r w:rsidRPr="00BF57DF">
        <w:rPr>
          <w:lang w:val="uk-UA"/>
        </w:rPr>
        <w:t>(</w:t>
      </w:r>
      <w:r w:rsidR="00AE4281" w:rsidRPr="00BF57DF">
        <w:rPr>
          <w:lang w:val="uk-UA"/>
        </w:rPr>
        <w:t>2.</w:t>
      </w:r>
      <w:r w:rsidRPr="00BF57DF">
        <w:rPr>
          <w:lang w:val="uk-UA"/>
        </w:rPr>
        <w:t>23)</w:t>
      </w:r>
    </w:p>
    <w:p w:rsidR="00AE4281" w:rsidRPr="00BF57DF" w:rsidRDefault="00AE4281" w:rsidP="00AE179B">
      <w:pPr>
        <w:pStyle w:val="2b"/>
        <w:rPr>
          <w:lang w:val="uk-UA"/>
        </w:rPr>
      </w:pPr>
    </w:p>
    <w:p w:rsidR="00AE179B" w:rsidRPr="00BF57DF" w:rsidRDefault="001467C0" w:rsidP="00AE179B">
      <w:pPr>
        <w:pStyle w:val="affff5"/>
        <w:rPr>
          <w:lang w:val="uk-UA"/>
        </w:rPr>
      </w:pPr>
      <w:r w:rsidRPr="00BF57DF">
        <w:rPr>
          <w:lang/>
        </w:rPr>
        <w:drawing>
          <wp:inline distT="0" distB="0" distL="0" distR="0">
            <wp:extent cx="4724400" cy="3362325"/>
            <wp:effectExtent l="0" t="0" r="0" b="9525"/>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724400" cy="3362325"/>
                    </a:xfrm>
                    <a:prstGeom prst="rect">
                      <a:avLst/>
                    </a:prstGeom>
                    <a:noFill/>
                    <a:ln>
                      <a:noFill/>
                    </a:ln>
                  </pic:spPr>
                </pic:pic>
              </a:graphicData>
            </a:graphic>
          </wp:inline>
        </w:drawing>
      </w:r>
    </w:p>
    <w:p w:rsidR="00AE179B" w:rsidRPr="00BF57DF" w:rsidRDefault="00AE179B" w:rsidP="00AE179B">
      <w:pPr>
        <w:pStyle w:val="affff5"/>
        <w:rPr>
          <w:lang w:val="uk-UA"/>
        </w:rPr>
      </w:pPr>
    </w:p>
    <w:p w:rsidR="00AE179B" w:rsidRPr="00BF57DF" w:rsidRDefault="00AE179B" w:rsidP="00AE179B">
      <w:pPr>
        <w:pStyle w:val="affff5"/>
        <w:rPr>
          <w:lang w:val="uk-UA"/>
        </w:rPr>
      </w:pPr>
      <w:r w:rsidRPr="00BF57DF">
        <w:rPr>
          <w:lang w:val="uk-UA"/>
        </w:rPr>
        <w:t xml:space="preserve">Рисунок 2.5 </w:t>
      </w:r>
      <w:r w:rsidR="000B7968" w:rsidRPr="00BF57DF">
        <w:rPr>
          <w:lang w:val="uk-UA"/>
        </w:rPr>
        <w:t>–</w:t>
      </w:r>
      <w:r w:rsidRPr="00BF57DF">
        <w:rPr>
          <w:lang w:val="uk-UA"/>
        </w:rPr>
        <w:t xml:space="preserve"> К</w:t>
      </w:r>
      <w:r w:rsidR="000B7968" w:rsidRPr="00BF57DF">
        <w:rPr>
          <w:vertAlign w:val="subscript"/>
          <w:lang w:val="uk-UA"/>
        </w:rPr>
        <w:t>еф</w:t>
      </w:r>
      <w:r w:rsidRPr="00BF57DF">
        <w:rPr>
          <w:lang w:val="uk-UA"/>
        </w:rPr>
        <w:t xml:space="preserve"> в залежності від радіуса сфер.</w:t>
      </w:r>
    </w:p>
    <w:p w:rsidR="00AE4281" w:rsidRPr="00BF57DF" w:rsidRDefault="00AE4281" w:rsidP="00AE179B">
      <w:pPr>
        <w:pStyle w:val="affff5"/>
        <w:rPr>
          <w:lang w:val="uk-UA"/>
        </w:rPr>
      </w:pPr>
    </w:p>
    <w:p w:rsidR="00A77F23" w:rsidRPr="00BF57DF" w:rsidRDefault="00AE179B" w:rsidP="00A77F23">
      <w:pPr>
        <w:pStyle w:val="afffb"/>
        <w:rPr>
          <w:lang w:val="uk-UA"/>
        </w:rPr>
      </w:pPr>
      <w:r w:rsidRPr="00BF57DF">
        <w:rPr>
          <w:lang w:val="uk-UA"/>
        </w:rPr>
        <w:t>Графік залежності К</w:t>
      </w:r>
      <w:r w:rsidR="000B7968" w:rsidRPr="00BF57DF">
        <w:rPr>
          <w:vertAlign w:val="subscript"/>
          <w:lang w:val="uk-UA"/>
        </w:rPr>
        <w:t>еф</w:t>
      </w:r>
      <w:r w:rsidRPr="00BF57DF">
        <w:rPr>
          <w:lang w:val="uk-UA"/>
        </w:rPr>
        <w:t xml:space="preserve"> від радіуса </w:t>
      </w:r>
      <w:r w:rsidR="00A77F23" w:rsidRPr="00BF57DF">
        <w:rPr>
          <w:lang w:val="uk-UA"/>
        </w:rPr>
        <w:t>сфер зображений на малюнку 2.5.</w:t>
      </w:r>
      <w:r w:rsidRPr="00BF57DF">
        <w:rPr>
          <w:lang w:val="uk-UA"/>
        </w:rPr>
        <w:t xml:space="preserve"> </w:t>
      </w:r>
      <w:r w:rsidR="00A77F23" w:rsidRPr="00BF57DF">
        <w:rPr>
          <w:lang w:val="uk-UA"/>
        </w:rPr>
        <w:t>В</w:t>
      </w:r>
      <w:r w:rsidRPr="00BF57DF">
        <w:rPr>
          <w:lang w:val="uk-UA"/>
        </w:rPr>
        <w:t xml:space="preserve">ипадок </w:t>
      </w:r>
      <w:r w:rsidR="000B7968" w:rsidRPr="00BF57DF">
        <w:rPr>
          <w:lang w:val="uk-UA"/>
        </w:rPr>
        <w:t>розміщення</w:t>
      </w:r>
      <w:r w:rsidRPr="00BF57DF">
        <w:rPr>
          <w:lang w:val="uk-UA"/>
        </w:rPr>
        <w:t xml:space="preserve"> з екстраполяцією траєкторії в середньому в 2 рази краще з обчислювальних витрат в порівнянні з випадком без екстраполяції. </w:t>
      </w:r>
      <w:r w:rsidR="00A77F23" w:rsidRPr="00BF57DF">
        <w:rPr>
          <w:lang w:val="uk-UA"/>
        </w:rPr>
        <w:t>П</w:t>
      </w:r>
      <w:r w:rsidRPr="00BF57DF">
        <w:rPr>
          <w:lang w:val="uk-UA"/>
        </w:rPr>
        <w:t>о рис. 2.5 можна сказати, що запропонований алгоритм екстраполяції можна в подальшому оптимізувати і</w:t>
      </w:r>
      <w:r w:rsidR="00A77F23" w:rsidRPr="00BF57DF">
        <w:rPr>
          <w:lang w:val="uk-UA"/>
        </w:rPr>
        <w:t xml:space="preserve"> </w:t>
      </w:r>
      <w:r w:rsidRPr="00BF57DF">
        <w:rPr>
          <w:lang w:val="uk-UA"/>
        </w:rPr>
        <w:t>отримати додатковий виграш до 10%.</w:t>
      </w:r>
      <w:r w:rsidR="00A77F23" w:rsidRPr="00BF57DF">
        <w:rPr>
          <w:lang w:val="uk-UA"/>
        </w:rPr>
        <w:br w:type="page"/>
      </w:r>
    </w:p>
    <w:p w:rsidR="00AE179B" w:rsidRPr="00BF57DF" w:rsidRDefault="00AE179B" w:rsidP="002726DB">
      <w:pPr>
        <w:pStyle w:val="14"/>
        <w:outlineLvl w:val="0"/>
        <w:rPr>
          <w:lang w:val="uk-UA"/>
        </w:rPr>
      </w:pPr>
      <w:bookmarkStart w:id="72" w:name="_Toc27767964"/>
      <w:bookmarkStart w:id="73" w:name="_Toc27768157"/>
      <w:r w:rsidRPr="00BF57DF">
        <w:rPr>
          <w:lang w:val="uk-UA"/>
        </w:rPr>
        <w:lastRenderedPageBreak/>
        <w:t>3. ПРОГРАМНА РЕАЛІЗАЦІЯ АЛГОРИТМУ</w:t>
      </w:r>
      <w:bookmarkEnd w:id="72"/>
      <w:bookmarkEnd w:id="73"/>
    </w:p>
    <w:p w:rsidR="00AE179B" w:rsidRPr="00BF57DF" w:rsidRDefault="00AE179B" w:rsidP="00545B41">
      <w:pPr>
        <w:spacing w:line="360" w:lineRule="auto"/>
        <w:rPr>
          <w:sz w:val="28"/>
          <w:szCs w:val="28"/>
          <w:lang w:val="uk-UA"/>
        </w:rPr>
      </w:pPr>
    </w:p>
    <w:p w:rsidR="00AE179B" w:rsidRPr="00BF57DF" w:rsidRDefault="00AE179B" w:rsidP="00545B41">
      <w:pPr>
        <w:spacing w:line="360" w:lineRule="auto"/>
        <w:rPr>
          <w:sz w:val="28"/>
          <w:szCs w:val="28"/>
          <w:lang w:val="uk-UA"/>
        </w:rPr>
      </w:pPr>
    </w:p>
    <w:p w:rsidR="00AE179B" w:rsidRPr="00BF57DF" w:rsidRDefault="00AE179B" w:rsidP="002726DB">
      <w:pPr>
        <w:pStyle w:val="28"/>
        <w:outlineLvl w:val="1"/>
        <w:rPr>
          <w:lang w:val="uk-UA"/>
        </w:rPr>
      </w:pPr>
      <w:bookmarkStart w:id="74" w:name="_Toc27767965"/>
      <w:bookmarkStart w:id="75" w:name="_Toc27768158"/>
      <w:r w:rsidRPr="00BF57DF">
        <w:rPr>
          <w:lang w:val="uk-UA"/>
        </w:rPr>
        <w:t>3.1 Загальний опис програм</w:t>
      </w:r>
      <w:bookmarkEnd w:id="74"/>
      <w:bookmarkEnd w:id="75"/>
    </w:p>
    <w:p w:rsidR="00AE179B" w:rsidRPr="00BF57DF" w:rsidRDefault="00AE179B" w:rsidP="002726DB">
      <w:pPr>
        <w:rPr>
          <w:sz w:val="28"/>
          <w:szCs w:val="28"/>
          <w:lang w:val="uk-UA"/>
        </w:rPr>
      </w:pPr>
    </w:p>
    <w:p w:rsidR="00AE179B" w:rsidRPr="00BF57DF" w:rsidRDefault="00AE179B" w:rsidP="00AE179B">
      <w:pPr>
        <w:pStyle w:val="afffb"/>
        <w:rPr>
          <w:lang w:val="uk-UA"/>
        </w:rPr>
      </w:pPr>
      <w:r w:rsidRPr="00BF57DF">
        <w:rPr>
          <w:lang w:val="uk-UA"/>
        </w:rPr>
        <w:t>Для перевірки роботи алгоритму, була розроблена програма, яка реалізує два алгоритм</w:t>
      </w:r>
      <w:r w:rsidR="00E51AA5">
        <w:rPr>
          <w:lang w:val="uk-UA"/>
        </w:rPr>
        <w:t>а</w:t>
      </w:r>
      <w:r w:rsidRPr="00BF57DF">
        <w:rPr>
          <w:lang w:val="uk-UA"/>
        </w:rPr>
        <w:t xml:space="preserve"> локалізації центрів сфер - з прогнозом і без передбачення</w:t>
      </w:r>
      <w:r w:rsidR="00E51AA5">
        <w:rPr>
          <w:lang w:val="uk-UA"/>
        </w:rPr>
        <w:t xml:space="preserve">. </w:t>
      </w:r>
      <w:r w:rsidRPr="00BF57DF">
        <w:rPr>
          <w:lang w:val="uk-UA"/>
        </w:rPr>
        <w:t>Також програма дозволяє розрахувати еталонний випадок розташування сфер за умови, що центри віртуальних сфер перебувають на траєкторії. Є можливість відобразити частину або всю траєкторію в вікні програми і сфери, розташовані відповідно до тих чи інших алгоритмів (рис</w:t>
      </w:r>
      <w:r w:rsidR="003F58F7" w:rsidRPr="00BF57DF">
        <w:rPr>
          <w:lang w:val="uk-UA"/>
        </w:rPr>
        <w:t> </w:t>
      </w:r>
      <w:r w:rsidRPr="00BF57DF">
        <w:rPr>
          <w:lang w:val="uk-UA"/>
        </w:rPr>
        <w:t>3.1). У лівому верхньому кутку програма виводить на екран сумарн</w:t>
      </w:r>
      <w:r w:rsidR="00E51AA5">
        <w:rPr>
          <w:lang w:val="uk-UA"/>
        </w:rPr>
        <w:t>у</w:t>
      </w:r>
      <w:r w:rsidRPr="00BF57DF">
        <w:rPr>
          <w:lang w:val="uk-UA"/>
        </w:rPr>
        <w:t xml:space="preserve"> кількість сфер, довжину траєкторії і поточний радіус віртуальних сфер, що приймається для розрахунків.</w:t>
      </w:r>
    </w:p>
    <w:p w:rsidR="00AE179B" w:rsidRPr="00BF57DF" w:rsidRDefault="00AE179B" w:rsidP="00AE179B">
      <w:pPr>
        <w:pStyle w:val="afffb"/>
        <w:rPr>
          <w:lang w:val="uk-UA"/>
        </w:rPr>
      </w:pPr>
      <w:r w:rsidRPr="00BF57DF">
        <w:rPr>
          <w:lang w:val="uk-UA"/>
        </w:rPr>
        <w:t>Основну частину вікна програми займає зображення траєкторії - проекція її на площину XZ. На це зображення нанесен</w:t>
      </w:r>
      <w:r w:rsidR="00E51AA5">
        <w:rPr>
          <w:lang w:val="uk-UA"/>
        </w:rPr>
        <w:t>і</w:t>
      </w:r>
      <w:r w:rsidRPr="00BF57DF">
        <w:rPr>
          <w:lang w:val="uk-UA"/>
        </w:rPr>
        <w:t xml:space="preserve"> кола, </w:t>
      </w:r>
      <w:r w:rsidR="00E51AA5">
        <w:rPr>
          <w:lang w:val="uk-UA"/>
        </w:rPr>
        <w:t xml:space="preserve">що </w:t>
      </w:r>
      <w:r w:rsidRPr="00BF57DF">
        <w:rPr>
          <w:lang w:val="uk-UA"/>
        </w:rPr>
        <w:t>схематично показують розташування сфер помилок віртуальних сфер. Для того щоб користувач мав уявлення про висоту положення об'єкта в певній точці траєкторії, колір траєкторії змінюється від зеленого до червоного з ростом висоти. Мінімальн</w:t>
      </w:r>
      <w:r w:rsidR="00E51AA5">
        <w:rPr>
          <w:lang w:val="uk-UA"/>
        </w:rPr>
        <w:t>і</w:t>
      </w:r>
      <w:r w:rsidRPr="00BF57DF">
        <w:rPr>
          <w:lang w:val="uk-UA"/>
        </w:rPr>
        <w:t xml:space="preserve"> і максимальн</w:t>
      </w:r>
      <w:r w:rsidR="00E51AA5">
        <w:rPr>
          <w:lang w:val="uk-UA"/>
        </w:rPr>
        <w:t>і</w:t>
      </w:r>
      <w:r w:rsidRPr="00BF57DF">
        <w:rPr>
          <w:lang w:val="uk-UA"/>
        </w:rPr>
        <w:t xml:space="preserve"> значення висоти положення об'єкта і кольору, відповідні їм зображені в правому верхньому куті вікна. Це необхідно для пояснення перекриття сфер помилок на малюнку при еталонному випадку. У тих місцях, де траєкторія йде паралельно площині XZ, сфери помилок повинні торкатися од</w:t>
      </w:r>
      <w:r w:rsidR="00E51AA5">
        <w:rPr>
          <w:lang w:val="uk-UA"/>
        </w:rPr>
        <w:t>но</w:t>
      </w:r>
      <w:r w:rsidRPr="00BF57DF">
        <w:rPr>
          <w:lang w:val="uk-UA"/>
        </w:rPr>
        <w:t xml:space="preserve"> одно</w:t>
      </w:r>
      <w:r w:rsidR="00E51AA5">
        <w:rPr>
          <w:lang w:val="uk-UA"/>
        </w:rPr>
        <w:t>ї</w:t>
      </w:r>
      <w:r w:rsidRPr="00BF57DF">
        <w:rPr>
          <w:lang w:val="uk-UA"/>
        </w:rPr>
        <w:t xml:space="preserve"> в точці перетину, якщо траєкторії на даній ділянці прям</w:t>
      </w:r>
      <w:r w:rsidR="00E51AA5">
        <w:rPr>
          <w:lang w:val="uk-UA"/>
        </w:rPr>
        <w:t>і</w:t>
      </w:r>
      <w:r w:rsidRPr="00BF57DF">
        <w:rPr>
          <w:lang w:val="uk-UA"/>
        </w:rPr>
        <w:t>, або перетин</w:t>
      </w:r>
      <w:r w:rsidR="00E51AA5">
        <w:rPr>
          <w:lang w:val="uk-UA"/>
        </w:rPr>
        <w:t>аютьс</w:t>
      </w:r>
      <w:r w:rsidRPr="00BF57DF">
        <w:rPr>
          <w:lang w:val="uk-UA"/>
        </w:rPr>
        <w:t xml:space="preserve">я, але лінія перетину цих сфер має проходити через одну з точок траєкторії, в разі якщо на даній ділянці траєкторія повертає. У разі якщо траєкторія пряма, але при цьому відбувається зростання висоти, на малюнку також матиме місце перетинання сфер помилок, для цього і потрібна зміна кольору траєкторії в залежності від висоти. Зменшуючи радіуси віртуальних сфер, можна зіткнуться з тим, що </w:t>
      </w:r>
      <w:r w:rsidRPr="00BF57DF">
        <w:rPr>
          <w:lang w:val="uk-UA"/>
        </w:rPr>
        <w:lastRenderedPageBreak/>
        <w:t>сфери помилок при виведенні на екран будуть представлятися занадто малими розмірами або навіть точками. Тому в програмі реалізована можливість за допомогою «гарячих» клавіш збільшення і зменшення масштабу відображення траєкторії. При цьому обраний шматок траєкторії автоматично розтягується або стискається до розмірів вікна.</w:t>
      </w:r>
    </w:p>
    <w:p w:rsidR="00A77F23" w:rsidRPr="00BF57DF" w:rsidRDefault="00A77F23" w:rsidP="00AE179B">
      <w:pPr>
        <w:pStyle w:val="afffb"/>
        <w:rPr>
          <w:lang w:val="uk-UA"/>
        </w:rPr>
      </w:pPr>
    </w:p>
    <w:p w:rsidR="00AE179B" w:rsidRPr="00BF57DF" w:rsidRDefault="001467C0" w:rsidP="00355724">
      <w:pPr>
        <w:pStyle w:val="affff5"/>
        <w:rPr>
          <w:lang w:val="uk-UA"/>
        </w:rPr>
      </w:pPr>
      <w:r w:rsidRPr="00BF57DF">
        <w:rPr>
          <w:lang/>
        </w:rPr>
        <w:drawing>
          <wp:inline distT="0" distB="0" distL="0" distR="0">
            <wp:extent cx="5457825" cy="3838575"/>
            <wp:effectExtent l="0" t="0" r="9525" b="9525"/>
            <wp:docPr id="2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Безымянный"/>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57825" cy="3838575"/>
                    </a:xfrm>
                    <a:prstGeom prst="rect">
                      <a:avLst/>
                    </a:prstGeom>
                    <a:noFill/>
                    <a:ln>
                      <a:noFill/>
                    </a:ln>
                  </pic:spPr>
                </pic:pic>
              </a:graphicData>
            </a:graphic>
          </wp:inline>
        </w:drawing>
      </w:r>
    </w:p>
    <w:p w:rsidR="00AE179B" w:rsidRPr="00BF57DF" w:rsidRDefault="00AE179B" w:rsidP="00AE179B">
      <w:pPr>
        <w:pStyle w:val="affff5"/>
        <w:rPr>
          <w:lang w:val="uk-UA"/>
        </w:rPr>
      </w:pPr>
    </w:p>
    <w:p w:rsidR="00AE179B" w:rsidRPr="00BF57DF" w:rsidRDefault="00AE179B" w:rsidP="00AE179B">
      <w:pPr>
        <w:pStyle w:val="affff5"/>
        <w:rPr>
          <w:lang w:val="uk-UA"/>
        </w:rPr>
      </w:pPr>
      <w:r w:rsidRPr="00BF57DF">
        <w:rPr>
          <w:lang w:val="uk-UA"/>
        </w:rPr>
        <w:t>Рисунок 3.1 - приклад виконання програми моделювання алгоритмів.</w:t>
      </w:r>
    </w:p>
    <w:p w:rsidR="00AE179B" w:rsidRPr="00BF57DF" w:rsidRDefault="00AE179B" w:rsidP="00AE179B">
      <w:pPr>
        <w:pStyle w:val="afffb"/>
        <w:rPr>
          <w:lang w:val="uk-UA"/>
        </w:rPr>
      </w:pPr>
    </w:p>
    <w:p w:rsidR="00AE179B" w:rsidRPr="00BF57DF" w:rsidRDefault="00AE179B" w:rsidP="00AE179B">
      <w:pPr>
        <w:pStyle w:val="afffb"/>
        <w:rPr>
          <w:lang w:val="uk-UA"/>
        </w:rPr>
      </w:pPr>
      <w:r w:rsidRPr="00BF57DF">
        <w:rPr>
          <w:lang w:val="uk-UA"/>
        </w:rPr>
        <w:t xml:space="preserve">На </w:t>
      </w:r>
      <w:r w:rsidR="000B7968" w:rsidRPr="00BF57DF">
        <w:rPr>
          <w:lang w:val="uk-UA"/>
        </w:rPr>
        <w:t>рисунку</w:t>
      </w:r>
      <w:r w:rsidRPr="00BF57DF">
        <w:rPr>
          <w:lang w:val="uk-UA"/>
        </w:rPr>
        <w:t xml:space="preserve"> 3.1 зображена повна траєкторія руху літака (з 0 по 21193 відліки). Для наочності обраний радіус віртуальних сфер 256 м. Розташування сфер помилок розраховане для еталонного випадку.</w:t>
      </w:r>
    </w:p>
    <w:p w:rsidR="00AE179B" w:rsidRPr="00BF57DF" w:rsidRDefault="00AE179B" w:rsidP="00AE179B">
      <w:pPr>
        <w:pStyle w:val="afffb"/>
        <w:rPr>
          <w:lang w:val="uk-UA"/>
        </w:rPr>
      </w:pPr>
      <w:r w:rsidRPr="00BF57DF">
        <w:rPr>
          <w:lang w:val="uk-UA"/>
        </w:rPr>
        <w:t>Програма моделювання роботи алгоритмів локалізації реалізована в двох cpp-файлах: compose.cpp і funcs.cpp</w:t>
      </w:r>
      <w:r w:rsidR="00E51AA5">
        <w:rPr>
          <w:lang w:val="uk-UA"/>
        </w:rPr>
        <w:t>.</w:t>
      </w:r>
      <w:r w:rsidRPr="00BF57DF">
        <w:rPr>
          <w:lang w:val="uk-UA"/>
        </w:rPr>
        <w:t xml:space="preserve"> </w:t>
      </w:r>
      <w:r w:rsidR="00E51AA5">
        <w:rPr>
          <w:lang w:val="uk-UA"/>
        </w:rPr>
        <w:t>Ф</w:t>
      </w:r>
      <w:r w:rsidRPr="00BF57DF">
        <w:rPr>
          <w:lang w:val="uk-UA"/>
        </w:rPr>
        <w:t>айл compose.cpp містить в собі оголошення глобальних змінних, функцію WinMain (), що є основною функцією програми, віконні процедури і кілька допоміжних функцій. У програмі використовуються наступні глобальні змінні:</w:t>
      </w:r>
    </w:p>
    <w:p w:rsidR="00AE179B" w:rsidRPr="00BF57DF" w:rsidRDefault="00433152" w:rsidP="00433152">
      <w:pPr>
        <w:pStyle w:val="afffb"/>
        <w:rPr>
          <w:lang w:val="uk-UA"/>
        </w:rPr>
      </w:pPr>
      <w:r>
        <w:rPr>
          <w:lang w:val="uk-UA"/>
        </w:rPr>
        <w:lastRenderedPageBreak/>
        <w:t xml:space="preserve">- </w:t>
      </w:r>
      <w:r w:rsidR="00AE179B" w:rsidRPr="00BF57DF">
        <w:rPr>
          <w:lang w:val="uk-UA"/>
        </w:rPr>
        <w:t>xo, yo, zo, vxo, vyo, vzo, axo, ayo, azo - покажчики на масиви, в яких міститися дані про кожн</w:t>
      </w:r>
      <w:r w:rsidR="00E51AA5">
        <w:rPr>
          <w:lang w:val="uk-UA"/>
        </w:rPr>
        <w:t>ий</w:t>
      </w:r>
      <w:r w:rsidR="00AE179B" w:rsidRPr="00BF57DF">
        <w:rPr>
          <w:lang w:val="uk-UA"/>
        </w:rPr>
        <w:t xml:space="preserve"> відл</w:t>
      </w:r>
      <w:r w:rsidR="00355724" w:rsidRPr="00BF57DF">
        <w:rPr>
          <w:lang w:val="uk-UA"/>
        </w:rPr>
        <w:t>ік траєкторії, лічені з файлів;</w:t>
      </w:r>
    </w:p>
    <w:p w:rsidR="00AE179B" w:rsidRPr="00BF57DF" w:rsidRDefault="00433152" w:rsidP="00433152">
      <w:pPr>
        <w:pStyle w:val="afffb"/>
        <w:rPr>
          <w:lang w:val="uk-UA"/>
        </w:rPr>
      </w:pPr>
      <w:r>
        <w:rPr>
          <w:lang w:val="uk-UA"/>
        </w:rPr>
        <w:t xml:space="preserve">- </w:t>
      </w:r>
      <w:r w:rsidR="00AE179B" w:rsidRPr="00BF57DF">
        <w:rPr>
          <w:lang w:val="uk-UA"/>
        </w:rPr>
        <w:t>num - кількість елементів масиву xo</w:t>
      </w:r>
      <w:r w:rsidR="00355724" w:rsidRPr="00BF57DF">
        <w:rPr>
          <w:lang w:val="uk-UA"/>
        </w:rPr>
        <w:t>;</w:t>
      </w:r>
    </w:p>
    <w:p w:rsidR="00AE179B" w:rsidRPr="00BF57DF" w:rsidRDefault="00433152" w:rsidP="00433152">
      <w:pPr>
        <w:pStyle w:val="afffb"/>
        <w:rPr>
          <w:lang w:val="uk-UA"/>
        </w:rPr>
      </w:pPr>
      <w:r>
        <w:rPr>
          <w:lang w:val="uk-UA"/>
        </w:rPr>
        <w:t xml:space="preserve">- </w:t>
      </w:r>
      <w:r w:rsidR="00AE179B" w:rsidRPr="00BF57DF">
        <w:rPr>
          <w:lang w:val="uk-UA"/>
        </w:rPr>
        <w:t>start - початковий відлік, з якого починається відображення траєкторії на екран</w:t>
      </w:r>
      <w:r w:rsidR="00355724" w:rsidRPr="00BF57DF">
        <w:rPr>
          <w:lang w:val="uk-UA"/>
        </w:rPr>
        <w:t>;</w:t>
      </w:r>
    </w:p>
    <w:p w:rsidR="00AE179B" w:rsidRPr="00BF57DF" w:rsidRDefault="00433152" w:rsidP="00433152">
      <w:pPr>
        <w:pStyle w:val="afffb"/>
        <w:rPr>
          <w:lang w:val="uk-UA"/>
        </w:rPr>
      </w:pPr>
      <w:r>
        <w:rPr>
          <w:lang w:val="uk-UA"/>
        </w:rPr>
        <w:t xml:space="preserve">- </w:t>
      </w:r>
      <w:r w:rsidR="00AE179B" w:rsidRPr="00BF57DF">
        <w:rPr>
          <w:lang w:val="uk-UA"/>
        </w:rPr>
        <w:t>end - кінцевий відлік, по який відбув</w:t>
      </w:r>
      <w:r w:rsidR="00355724" w:rsidRPr="00BF57DF">
        <w:rPr>
          <w:lang w:val="uk-UA"/>
        </w:rPr>
        <w:t xml:space="preserve">ається відображення траєкторії </w:t>
      </w:r>
      <w:r w:rsidR="00AE179B" w:rsidRPr="00BF57DF">
        <w:rPr>
          <w:lang w:val="uk-UA"/>
        </w:rPr>
        <w:t>на екран</w:t>
      </w:r>
      <w:r w:rsidR="00355724" w:rsidRPr="00BF57DF">
        <w:rPr>
          <w:lang w:val="uk-UA"/>
        </w:rPr>
        <w:t>;</w:t>
      </w:r>
    </w:p>
    <w:p w:rsidR="00AE179B" w:rsidRPr="00BF57DF" w:rsidRDefault="00433152" w:rsidP="00433152">
      <w:pPr>
        <w:pStyle w:val="afffb"/>
        <w:rPr>
          <w:lang w:val="uk-UA"/>
        </w:rPr>
      </w:pPr>
      <w:r>
        <w:rPr>
          <w:lang w:val="uk-UA"/>
        </w:rPr>
        <w:t xml:space="preserve">- </w:t>
      </w:r>
      <w:r w:rsidR="00AE179B" w:rsidRPr="00BF57DF">
        <w:rPr>
          <w:lang w:val="uk-UA"/>
        </w:rPr>
        <w:t>numout - кількі</w:t>
      </w:r>
      <w:r w:rsidR="00355724" w:rsidRPr="00BF57DF">
        <w:rPr>
          <w:lang w:val="uk-UA"/>
        </w:rPr>
        <w:t>сть виведених на екран відліків;</w:t>
      </w:r>
    </w:p>
    <w:p w:rsidR="00AE179B" w:rsidRPr="00BF57DF" w:rsidRDefault="00433152" w:rsidP="00433152">
      <w:pPr>
        <w:pStyle w:val="afffb"/>
        <w:rPr>
          <w:lang w:val="uk-UA"/>
        </w:rPr>
      </w:pPr>
      <w:r>
        <w:rPr>
          <w:lang w:val="uk-UA"/>
        </w:rPr>
        <w:t xml:space="preserve">- </w:t>
      </w:r>
      <w:r w:rsidR="00AE179B" w:rsidRPr="00BF57DF">
        <w:rPr>
          <w:lang w:val="uk-UA"/>
        </w:rPr>
        <w:t>R - п</w:t>
      </w:r>
      <w:r w:rsidR="00355724" w:rsidRPr="00BF57DF">
        <w:rPr>
          <w:lang w:val="uk-UA"/>
        </w:rPr>
        <w:t>оточний радіус віртуальних сфер;</w:t>
      </w:r>
    </w:p>
    <w:p w:rsidR="00AE179B" w:rsidRPr="00BF57DF" w:rsidRDefault="00433152" w:rsidP="00433152">
      <w:pPr>
        <w:pStyle w:val="afffb"/>
        <w:rPr>
          <w:lang w:val="uk-UA"/>
        </w:rPr>
      </w:pPr>
      <w:r>
        <w:rPr>
          <w:lang w:val="uk-UA"/>
        </w:rPr>
        <w:t xml:space="preserve">- </w:t>
      </w:r>
      <w:r w:rsidR="00AE179B" w:rsidRPr="00BF57DF">
        <w:rPr>
          <w:lang w:val="uk-UA"/>
        </w:rPr>
        <w:t>slist - масив, що містить список сфер помилок, си</w:t>
      </w:r>
      <w:r w:rsidR="00355724" w:rsidRPr="00BF57DF">
        <w:rPr>
          <w:lang w:val="uk-UA"/>
        </w:rPr>
        <w:t>нтезований тим чи іншим методом;</w:t>
      </w:r>
    </w:p>
    <w:p w:rsidR="00AE179B" w:rsidRPr="00BF57DF" w:rsidRDefault="00433152" w:rsidP="00433152">
      <w:pPr>
        <w:pStyle w:val="afffb"/>
        <w:rPr>
          <w:lang w:val="uk-UA"/>
        </w:rPr>
      </w:pPr>
      <w:r>
        <w:rPr>
          <w:lang w:val="uk-UA"/>
        </w:rPr>
        <w:t xml:space="preserve">- </w:t>
      </w:r>
      <w:r w:rsidR="00AE179B" w:rsidRPr="00BF57DF">
        <w:rPr>
          <w:lang w:val="uk-UA"/>
        </w:rPr>
        <w:t>snum - кількість елементів масиву slist</w:t>
      </w:r>
      <w:r w:rsidR="00355724" w:rsidRPr="00BF57DF">
        <w:rPr>
          <w:lang w:val="uk-UA"/>
        </w:rPr>
        <w:t>;</w:t>
      </w:r>
    </w:p>
    <w:p w:rsidR="00AE179B" w:rsidRPr="00BF57DF" w:rsidRDefault="00433152" w:rsidP="00433152">
      <w:pPr>
        <w:pStyle w:val="afffb"/>
        <w:rPr>
          <w:lang w:val="uk-UA"/>
        </w:rPr>
      </w:pPr>
      <w:r>
        <w:rPr>
          <w:lang w:val="uk-UA"/>
        </w:rPr>
        <w:t xml:space="preserve">- </w:t>
      </w:r>
      <w:r w:rsidR="00AE179B" w:rsidRPr="00BF57DF">
        <w:rPr>
          <w:lang w:val="uk-UA"/>
        </w:rPr>
        <w:t xml:space="preserve">kolizm, begizm - змінні, які визначають, на скільки змінювати кількість відображуваних на екрані відліків і наскільки зміщувати початковий відлік відповідно </w:t>
      </w:r>
      <w:r w:rsidR="00355724" w:rsidRPr="00BF57DF">
        <w:rPr>
          <w:lang w:val="uk-UA"/>
        </w:rPr>
        <w:t>при використанні гарячих клавіш;</w:t>
      </w:r>
    </w:p>
    <w:p w:rsidR="00AE179B" w:rsidRPr="00BF57DF" w:rsidRDefault="00433152" w:rsidP="00433152">
      <w:pPr>
        <w:pStyle w:val="afffb"/>
        <w:rPr>
          <w:lang w:val="uk-UA"/>
        </w:rPr>
      </w:pPr>
      <w:r>
        <w:rPr>
          <w:lang w:val="uk-UA"/>
        </w:rPr>
        <w:t xml:space="preserve">- </w:t>
      </w:r>
      <w:r w:rsidR="00AE179B" w:rsidRPr="00BF57DF">
        <w:rPr>
          <w:lang w:val="uk-UA"/>
        </w:rPr>
        <w:t xml:space="preserve">calctype - змінна, що показує, яким методом синтезується список сфер </w:t>
      </w:r>
      <w:r w:rsidR="00F711AD" w:rsidRPr="00BF57DF">
        <w:rPr>
          <w:lang w:val="uk-UA"/>
        </w:rPr>
        <w:t>похибок</w:t>
      </w:r>
      <w:r w:rsidR="00355724" w:rsidRPr="00BF57DF">
        <w:rPr>
          <w:lang w:val="uk-UA"/>
        </w:rPr>
        <w:t>;</w:t>
      </w:r>
    </w:p>
    <w:p w:rsidR="00AE179B" w:rsidRPr="00BF57DF" w:rsidRDefault="00AE179B" w:rsidP="00AE179B">
      <w:pPr>
        <w:pStyle w:val="afffb"/>
        <w:rPr>
          <w:lang w:val="uk-UA"/>
        </w:rPr>
      </w:pPr>
      <w:r w:rsidRPr="00BF57DF">
        <w:rPr>
          <w:lang w:val="uk-UA"/>
        </w:rPr>
        <w:t>У програмі використовуються три тип:</w:t>
      </w:r>
    </w:p>
    <w:p w:rsidR="00AE179B" w:rsidRPr="00BF57DF" w:rsidRDefault="00433152" w:rsidP="00433152">
      <w:pPr>
        <w:pStyle w:val="afffb"/>
        <w:rPr>
          <w:lang w:val="uk-UA"/>
        </w:rPr>
      </w:pPr>
      <w:r>
        <w:rPr>
          <w:lang w:val="uk-UA"/>
        </w:rPr>
        <w:t xml:space="preserve">- </w:t>
      </w:r>
      <w:r w:rsidR="00AE179B" w:rsidRPr="00BF57DF">
        <w:rPr>
          <w:lang w:val="uk-UA"/>
        </w:rPr>
        <w:t xml:space="preserve">tagcalctype - перераховується тип, змінні якого можуть приймати три значення: ideal, wf і f, що відповідає еталонному, без екстраполяції і з екстраполяцією методу обчислення центрів віртуальних </w:t>
      </w:r>
      <w:r w:rsidR="00F711AD" w:rsidRPr="00BF57DF">
        <w:rPr>
          <w:lang w:val="uk-UA"/>
        </w:rPr>
        <w:t>СП</w:t>
      </w:r>
      <w:r w:rsidR="00355724" w:rsidRPr="00BF57DF">
        <w:rPr>
          <w:lang w:val="uk-UA"/>
        </w:rPr>
        <w:t>;</w:t>
      </w:r>
    </w:p>
    <w:p w:rsidR="00AE179B" w:rsidRPr="00BF57DF" w:rsidRDefault="00433152" w:rsidP="00433152">
      <w:pPr>
        <w:pStyle w:val="afffb"/>
        <w:rPr>
          <w:lang w:val="uk-UA"/>
        </w:rPr>
      </w:pPr>
      <w:r>
        <w:rPr>
          <w:lang w:val="uk-UA"/>
        </w:rPr>
        <w:t xml:space="preserve">- </w:t>
      </w:r>
      <w:r w:rsidR="00AE179B" w:rsidRPr="00BF57DF">
        <w:rPr>
          <w:lang w:val="uk-UA"/>
        </w:rPr>
        <w:t>CСomplex - клас, який реалізує додавання, множення, ділення і віднімання для комплексних чисел з коефіцієнтами типу double. Цей клас необхідний для виріше</w:t>
      </w:r>
      <w:r w:rsidR="00355724" w:rsidRPr="00BF57DF">
        <w:rPr>
          <w:lang w:val="uk-UA"/>
        </w:rPr>
        <w:t>ння рівняння четвертого ступеня;</w:t>
      </w:r>
    </w:p>
    <w:p w:rsidR="00AE179B" w:rsidRPr="00BF57DF" w:rsidRDefault="00433152" w:rsidP="00433152">
      <w:pPr>
        <w:pStyle w:val="afffb"/>
        <w:rPr>
          <w:lang w:val="uk-UA"/>
        </w:rPr>
      </w:pPr>
      <w:r>
        <w:rPr>
          <w:lang w:val="uk-UA"/>
        </w:rPr>
        <w:t xml:space="preserve">- </w:t>
      </w:r>
      <w:r w:rsidR="00AE179B" w:rsidRPr="00BF57DF">
        <w:rPr>
          <w:lang w:val="uk-UA"/>
        </w:rPr>
        <w:t>t_slist - тип-структура, яка використовується для зберігання параметрів синтезованої сфери в масиві slist. В якості полів структура містить координати сфери і номер відліку, до якого вона найближче розташовується. Останнє поле необхідно для того, щоб визначити які сфери помилки необхідно вивести на екран при неповному відображенні траєкторії.</w:t>
      </w:r>
    </w:p>
    <w:p w:rsidR="00AE179B" w:rsidRPr="00BF57DF" w:rsidRDefault="00AE179B" w:rsidP="00AE179B">
      <w:pPr>
        <w:pStyle w:val="afffb"/>
        <w:rPr>
          <w:lang w:val="uk-UA"/>
        </w:rPr>
      </w:pPr>
      <w:r w:rsidRPr="00BF57DF">
        <w:rPr>
          <w:lang w:val="uk-UA"/>
        </w:rPr>
        <w:t>Вихід</w:t>
      </w:r>
      <w:r w:rsidR="00355724" w:rsidRPr="00BF57DF">
        <w:rPr>
          <w:lang w:val="uk-UA"/>
        </w:rPr>
        <w:t>ні дані програма бере з файлів.</w:t>
      </w:r>
      <w:r w:rsidRPr="00BF57DF">
        <w:rPr>
          <w:lang w:val="uk-UA"/>
        </w:rPr>
        <w:t xml:space="preserve"> Значення проекцій координат, </w:t>
      </w:r>
      <w:r w:rsidRPr="00BF57DF">
        <w:rPr>
          <w:lang w:val="uk-UA"/>
        </w:rPr>
        <w:lastRenderedPageBreak/>
        <w:t xml:space="preserve">швидкості і прискорення для кожного відліку часу повинні перебувати в текстових файлах з іменами </w:t>
      </w:r>
      <w:r w:rsidR="00355724" w:rsidRPr="00BF57DF">
        <w:rPr>
          <w:lang w:val="uk-UA"/>
        </w:rPr>
        <w:t>«</w:t>
      </w:r>
      <w:r w:rsidRPr="00BF57DF">
        <w:rPr>
          <w:lang w:val="uk-UA"/>
        </w:rPr>
        <w:t>x.txt</w:t>
      </w:r>
      <w:r w:rsidR="00355724" w:rsidRPr="00BF57DF">
        <w:rPr>
          <w:lang w:val="uk-UA"/>
        </w:rPr>
        <w:t>»</w:t>
      </w:r>
      <w:r w:rsidRPr="00BF57DF">
        <w:rPr>
          <w:lang w:val="uk-UA"/>
        </w:rPr>
        <w:t xml:space="preserve">, </w:t>
      </w:r>
      <w:r w:rsidR="00355724" w:rsidRPr="00BF57DF">
        <w:rPr>
          <w:lang w:val="uk-UA"/>
        </w:rPr>
        <w:t>«</w:t>
      </w:r>
      <w:r w:rsidRPr="00BF57DF">
        <w:rPr>
          <w:lang w:val="uk-UA"/>
        </w:rPr>
        <w:t>vx.txt</w:t>
      </w:r>
      <w:r w:rsidR="00355724" w:rsidRPr="00BF57DF">
        <w:rPr>
          <w:lang w:val="uk-UA"/>
        </w:rPr>
        <w:t>»</w:t>
      </w:r>
      <w:r w:rsidRPr="00BF57DF">
        <w:rPr>
          <w:lang w:val="uk-UA"/>
        </w:rPr>
        <w:t xml:space="preserve">, </w:t>
      </w:r>
      <w:r w:rsidR="00355724" w:rsidRPr="00BF57DF">
        <w:rPr>
          <w:lang w:val="uk-UA"/>
        </w:rPr>
        <w:t>«</w:t>
      </w:r>
      <w:r w:rsidRPr="00BF57DF">
        <w:rPr>
          <w:lang w:val="uk-UA"/>
        </w:rPr>
        <w:t>ax.txt</w:t>
      </w:r>
      <w:r w:rsidR="00355724" w:rsidRPr="00BF57DF">
        <w:rPr>
          <w:lang w:val="uk-UA"/>
        </w:rPr>
        <w:t>»</w:t>
      </w:r>
      <w:r w:rsidRPr="00BF57DF">
        <w:rPr>
          <w:lang w:val="uk-UA"/>
        </w:rPr>
        <w:t xml:space="preserve">, </w:t>
      </w:r>
      <w:r w:rsidR="00355724" w:rsidRPr="00BF57DF">
        <w:rPr>
          <w:lang w:val="uk-UA"/>
        </w:rPr>
        <w:t>«</w:t>
      </w:r>
      <w:r w:rsidRPr="00BF57DF">
        <w:rPr>
          <w:lang w:val="uk-UA"/>
        </w:rPr>
        <w:t>y.txt</w:t>
      </w:r>
      <w:r w:rsidR="00355724" w:rsidRPr="00BF57DF">
        <w:rPr>
          <w:lang w:val="uk-UA"/>
        </w:rPr>
        <w:t>»</w:t>
      </w:r>
      <w:r w:rsidRPr="00BF57DF">
        <w:rPr>
          <w:lang w:val="uk-UA"/>
        </w:rPr>
        <w:t xml:space="preserve">, </w:t>
      </w:r>
      <w:r w:rsidR="00355724" w:rsidRPr="00BF57DF">
        <w:rPr>
          <w:lang w:val="uk-UA"/>
        </w:rPr>
        <w:t>«</w:t>
      </w:r>
      <w:r w:rsidRPr="00BF57DF">
        <w:rPr>
          <w:lang w:val="uk-UA"/>
        </w:rPr>
        <w:t>vy.txt</w:t>
      </w:r>
      <w:r w:rsidR="00355724" w:rsidRPr="00BF57DF">
        <w:rPr>
          <w:lang w:val="uk-UA"/>
        </w:rPr>
        <w:t>»</w:t>
      </w:r>
      <w:r w:rsidRPr="00BF57DF">
        <w:rPr>
          <w:lang w:val="uk-UA"/>
        </w:rPr>
        <w:t xml:space="preserve">, </w:t>
      </w:r>
      <w:r w:rsidR="00355724" w:rsidRPr="00BF57DF">
        <w:rPr>
          <w:lang w:val="uk-UA"/>
        </w:rPr>
        <w:t>«</w:t>
      </w:r>
      <w:r w:rsidRPr="00BF57DF">
        <w:rPr>
          <w:lang w:val="uk-UA"/>
        </w:rPr>
        <w:t>ay.txt</w:t>
      </w:r>
      <w:r w:rsidR="00355724" w:rsidRPr="00BF57DF">
        <w:rPr>
          <w:lang w:val="uk-UA"/>
        </w:rPr>
        <w:t>»</w:t>
      </w:r>
      <w:r w:rsidRPr="00BF57DF">
        <w:rPr>
          <w:lang w:val="uk-UA"/>
        </w:rPr>
        <w:t>,</w:t>
      </w:r>
      <w:r w:rsidR="00355724" w:rsidRPr="00BF57DF">
        <w:rPr>
          <w:lang w:val="uk-UA"/>
        </w:rPr>
        <w:t xml:space="preserve"> «</w:t>
      </w:r>
      <w:r w:rsidRPr="00BF57DF">
        <w:rPr>
          <w:lang w:val="uk-UA"/>
        </w:rPr>
        <w:t>z.txt</w:t>
      </w:r>
      <w:r w:rsidR="00355724" w:rsidRPr="00BF57DF">
        <w:rPr>
          <w:lang w:val="uk-UA"/>
        </w:rPr>
        <w:t>», «</w:t>
      </w:r>
      <w:r w:rsidRPr="00BF57DF">
        <w:rPr>
          <w:lang w:val="uk-UA"/>
        </w:rPr>
        <w:t>vz.txt</w:t>
      </w:r>
      <w:r w:rsidR="00355724" w:rsidRPr="00BF57DF">
        <w:rPr>
          <w:lang w:val="uk-UA"/>
        </w:rPr>
        <w:t>», «</w:t>
      </w:r>
      <w:r w:rsidRPr="00BF57DF">
        <w:rPr>
          <w:lang w:val="uk-UA"/>
        </w:rPr>
        <w:t>az.txt</w:t>
      </w:r>
      <w:r w:rsidR="00355724" w:rsidRPr="00BF57DF">
        <w:rPr>
          <w:lang w:val="uk-UA"/>
        </w:rPr>
        <w:t xml:space="preserve">» </w:t>
      </w:r>
      <w:r w:rsidRPr="00BF57DF">
        <w:rPr>
          <w:lang w:val="uk-UA"/>
        </w:rPr>
        <w:t>для осей x, y і z відповідно.</w:t>
      </w:r>
    </w:p>
    <w:p w:rsidR="00AE179B" w:rsidRPr="00BF57DF" w:rsidRDefault="00AE179B" w:rsidP="00AE179B">
      <w:pPr>
        <w:pStyle w:val="afffb"/>
        <w:rPr>
          <w:lang w:val="uk-UA"/>
        </w:rPr>
      </w:pPr>
      <w:r w:rsidRPr="00BF57DF">
        <w:rPr>
          <w:lang w:val="uk-UA"/>
        </w:rPr>
        <w:t>Оскільки вихідні з тренажера дані мали інтервал між відліками 0,2 секунди, а сучасні СВ формують зображення з інтервалом 0,033 секунди, було зменшено час між відліками. Це можливо, якщо припустити, що літак між відліками рухався з постійною третьо</w:t>
      </w:r>
      <w:r w:rsidR="00E51AA5">
        <w:rPr>
          <w:lang w:val="uk-UA"/>
        </w:rPr>
        <w:t>ю</w:t>
      </w:r>
      <w:r w:rsidRPr="00BF57DF">
        <w:rPr>
          <w:lang w:val="uk-UA"/>
        </w:rPr>
        <w:t xml:space="preserve"> похідно</w:t>
      </w:r>
      <w:r w:rsidR="00E51AA5">
        <w:rPr>
          <w:lang w:val="uk-UA"/>
        </w:rPr>
        <w:t>ю</w:t>
      </w:r>
      <w:r w:rsidRPr="00BF57DF">
        <w:rPr>
          <w:lang w:val="uk-UA"/>
        </w:rPr>
        <w:t>. Тому, взявши за значення третьої похідної на відліку значення на початку відліку, можна отримати координати, швидкість і прискорення всередині проміжку часу між відліками з інтервалом 0,033 сек.</w:t>
      </w:r>
    </w:p>
    <w:p w:rsidR="00AE179B" w:rsidRPr="00BF57DF" w:rsidRDefault="00AE179B" w:rsidP="00AE179B">
      <w:pPr>
        <w:pStyle w:val="afffb"/>
        <w:rPr>
          <w:lang w:val="uk-UA"/>
        </w:rPr>
      </w:pPr>
      <w:r w:rsidRPr="00BF57DF">
        <w:rPr>
          <w:lang w:val="uk-UA"/>
        </w:rPr>
        <w:t xml:space="preserve"> Програма зменшення довжини тимчасових інтервалів між відліками є консольний додаток і складається з однієї функції - main (). Вона знаходиться в файлі rf.cpp (див. Додаток Б). В якості вхідного параметра програма отримує ім'я файлу, в якому повинні знаходиться значення третьої похідної для відліків, з інтервалом 0,2 секунди між ними. Значення третьої похідної повинні бути записані в стовпчик, тобто на кожне значення відводиться один рядок. Оскільки для отримання інтервалу 0,033 сек досить розділити 0,2 на 6, програма просто зчитує рядок з файлу третьої похідної і записує її шість разів в інший відкритий файл. Вихідний файл відкривається для читання функцією fopen () </w:t>
      </w:r>
      <w:r w:rsidR="00E51AA5">
        <w:rPr>
          <w:lang w:val="uk-UA"/>
        </w:rPr>
        <w:t>з</w:t>
      </w:r>
      <w:r w:rsidR="00355724" w:rsidRPr="00BF57DF">
        <w:rPr>
          <w:lang w:val="uk-UA"/>
        </w:rPr>
        <w:t xml:space="preserve"> параметром «</w:t>
      </w:r>
      <w:r w:rsidRPr="00BF57DF">
        <w:rPr>
          <w:lang w:val="uk-UA"/>
        </w:rPr>
        <w:t>r</w:t>
      </w:r>
      <w:r w:rsidR="00355724" w:rsidRPr="00BF57DF">
        <w:rPr>
          <w:lang w:val="uk-UA"/>
        </w:rPr>
        <w:t>»</w:t>
      </w:r>
      <w:r w:rsidRPr="00BF57DF">
        <w:rPr>
          <w:lang w:val="uk-UA"/>
        </w:rPr>
        <w:t>. Якщо користувач не вказав вихідний файл, програма виведе повідомлення про помилку і правильний синтаксис запуску програми.</w:t>
      </w:r>
    </w:p>
    <w:p w:rsidR="00AE179B" w:rsidRPr="00BF57DF" w:rsidRDefault="00AE179B" w:rsidP="00AE179B">
      <w:pPr>
        <w:spacing w:line="360" w:lineRule="auto"/>
        <w:ind w:firstLine="567"/>
        <w:rPr>
          <w:sz w:val="28"/>
          <w:szCs w:val="28"/>
          <w:lang w:val="uk-UA"/>
        </w:rPr>
      </w:pPr>
    </w:p>
    <w:p w:rsidR="00AE179B" w:rsidRPr="00BF57DF" w:rsidRDefault="00AE179B" w:rsidP="002726DB">
      <w:pPr>
        <w:pStyle w:val="28"/>
        <w:outlineLvl w:val="1"/>
        <w:rPr>
          <w:lang w:val="uk-UA"/>
        </w:rPr>
      </w:pPr>
      <w:bookmarkStart w:id="76" w:name="_Toc27767966"/>
      <w:bookmarkStart w:id="77" w:name="_Toc27768159"/>
      <w:r w:rsidRPr="00BF57DF">
        <w:rPr>
          <w:lang w:val="uk-UA"/>
        </w:rPr>
        <w:t>3.2 Опис інтерфейсної частини програми</w:t>
      </w:r>
      <w:bookmarkEnd w:id="76"/>
      <w:bookmarkEnd w:id="77"/>
    </w:p>
    <w:p w:rsidR="00AE179B" w:rsidRPr="00BF57DF" w:rsidRDefault="00AE179B" w:rsidP="00AE179B">
      <w:pPr>
        <w:rPr>
          <w:sz w:val="28"/>
          <w:szCs w:val="28"/>
          <w:lang w:val="uk-UA"/>
        </w:rPr>
      </w:pPr>
    </w:p>
    <w:p w:rsidR="00AE179B" w:rsidRPr="00BF57DF" w:rsidRDefault="00AE179B" w:rsidP="00AE179B">
      <w:pPr>
        <w:pStyle w:val="afffb"/>
        <w:rPr>
          <w:lang w:val="uk-UA"/>
        </w:rPr>
      </w:pPr>
      <w:r w:rsidRPr="00BF57DF">
        <w:rPr>
          <w:lang w:val="uk-UA"/>
        </w:rPr>
        <w:t>Основна частина реалізації інтерфейсу програми знаходиться у файлі compose.cpp (див. Додаток Б). Робоче вікно створюється в функції InitInstance</w:t>
      </w:r>
      <w:r w:rsidR="003F58F7" w:rsidRPr="00BF57DF">
        <w:rPr>
          <w:lang w:val="uk-UA"/>
        </w:rPr>
        <w:t> </w:t>
      </w:r>
      <w:r w:rsidRPr="00BF57DF">
        <w:rPr>
          <w:lang w:val="uk-UA"/>
        </w:rPr>
        <w:t xml:space="preserve">(), що викликається з головної функції програми WinMain (). Тут з класу створюється вікно, встановлюється в стан промальовування і оновлюється на екрані функцією UpdateWindow (). Після створення вікна, </w:t>
      </w:r>
      <w:r w:rsidRPr="00BF57DF">
        <w:rPr>
          <w:lang w:val="uk-UA"/>
        </w:rPr>
        <w:lastRenderedPageBreak/>
        <w:t xml:space="preserve">його функціонування визначається віконної процедурою </w:t>
      </w:r>
      <w:r w:rsidR="00355724" w:rsidRPr="00BF57DF">
        <w:rPr>
          <w:lang w:val="uk-UA"/>
        </w:rPr>
        <w:t>–</w:t>
      </w:r>
      <w:r w:rsidRPr="00BF57DF">
        <w:rPr>
          <w:lang w:val="uk-UA"/>
        </w:rPr>
        <w:t xml:space="preserve"> функцією</w:t>
      </w:r>
      <w:r w:rsidR="003F58F7" w:rsidRPr="00BF57DF">
        <w:rPr>
          <w:lang w:val="uk-UA"/>
        </w:rPr>
        <w:t xml:space="preserve"> </w:t>
      </w:r>
      <w:r w:rsidRPr="00BF57DF">
        <w:rPr>
          <w:lang w:val="uk-UA"/>
        </w:rPr>
        <w:t>WndProc (). WndProc () відповідає за обробку повідомлень,</w:t>
      </w:r>
      <w:r w:rsidR="00355724" w:rsidRPr="00BF57DF">
        <w:rPr>
          <w:lang w:val="uk-UA"/>
        </w:rPr>
        <w:t xml:space="preserve"> що приходять у вікно програми.</w:t>
      </w:r>
      <w:r w:rsidRPr="00BF57DF">
        <w:rPr>
          <w:lang w:val="uk-UA"/>
        </w:rPr>
        <w:t xml:space="preserve"> Більшість з них обробляється стандартно функцією DefWindowProc</w:t>
      </w:r>
      <w:r w:rsidR="00355724" w:rsidRPr="00BF57DF">
        <w:rPr>
          <w:lang w:val="uk-UA"/>
        </w:rPr>
        <w:t xml:space="preserve"> ().</w:t>
      </w:r>
      <w:r w:rsidRPr="00BF57DF">
        <w:rPr>
          <w:lang w:val="uk-UA"/>
        </w:rPr>
        <w:t xml:space="preserve"> Ця функція встановлена в кінці оператора switch, який визначає обробку повідомлення</w:t>
      </w:r>
      <w:r w:rsidR="00192784">
        <w:rPr>
          <w:lang w:val="uk-UA"/>
        </w:rPr>
        <w:t xml:space="preserve">, яке </w:t>
      </w:r>
      <w:r w:rsidR="00192784" w:rsidRPr="00BF57DF">
        <w:rPr>
          <w:lang w:val="uk-UA"/>
        </w:rPr>
        <w:t>надійшло</w:t>
      </w:r>
      <w:r w:rsidRPr="00BF57DF">
        <w:rPr>
          <w:lang w:val="uk-UA"/>
        </w:rPr>
        <w:t>.</w:t>
      </w:r>
    </w:p>
    <w:p w:rsidR="00AE179B" w:rsidRPr="00BF57DF" w:rsidRDefault="00AE179B" w:rsidP="00AE179B">
      <w:pPr>
        <w:pStyle w:val="afffb"/>
        <w:rPr>
          <w:lang w:val="uk-UA"/>
        </w:rPr>
      </w:pPr>
      <w:r w:rsidRPr="00BF57DF">
        <w:rPr>
          <w:lang w:val="uk-UA"/>
        </w:rPr>
        <w:t>При створенні вікна в віконну процедуру приходить повідомлення WM_CREATE, в цей момент часу відбувається ініціалізація глобальних змінних за допомогою функції InitGlobalVariables</w:t>
      </w:r>
      <w:r w:rsidR="00355724" w:rsidRPr="00BF57DF">
        <w:rPr>
          <w:lang w:val="uk-UA"/>
        </w:rPr>
        <w:t xml:space="preserve"> (). </w:t>
      </w:r>
      <w:r w:rsidRPr="00BF57DF">
        <w:rPr>
          <w:lang w:val="uk-UA"/>
        </w:rPr>
        <w:t>У функції InitGlobalVariables () по черзі відкриваються файли функцією fopen (), в яких зберігаються дані про траєкторію і заповнюються масиви, що містять координати, швидкості і прискорення, а також обчислюється кі</w:t>
      </w:r>
      <w:r w:rsidR="00355724" w:rsidRPr="00BF57DF">
        <w:rPr>
          <w:lang w:val="uk-UA"/>
        </w:rPr>
        <w:t xml:space="preserve">лькість елементів цих масивів. </w:t>
      </w:r>
      <w:r w:rsidRPr="00BF57DF">
        <w:rPr>
          <w:lang w:val="uk-UA"/>
        </w:rPr>
        <w:t>У зв'язку з тим, що максимальна швидкість польоту для да</w:t>
      </w:r>
      <w:r w:rsidR="00355724" w:rsidRPr="00BF57DF">
        <w:rPr>
          <w:lang w:val="uk-UA"/>
        </w:rPr>
        <w:t>ної траєкторії дорівнює 100 м/</w:t>
      </w:r>
      <w:r w:rsidRPr="00BF57DF">
        <w:rPr>
          <w:lang w:val="uk-UA"/>
        </w:rPr>
        <w:t xml:space="preserve">с і прийнята похибка становить </w:t>
      </w:r>
      <w:r w:rsidR="00355724" w:rsidRPr="00BF57DF">
        <w:rPr>
          <w:lang w:val="uk-UA"/>
        </w:rPr>
        <w:br/>
      </w:r>
      <w:r w:rsidRPr="00BF57DF">
        <w:rPr>
          <w:position w:val="-12"/>
          <w:lang w:val="uk-UA"/>
        </w:rPr>
        <w:object w:dxaOrig="420" w:dyaOrig="360">
          <v:shape id="_x0000_i1032" type="#_x0000_t75" style="width:20.25pt;height:18.75pt" o:ole="">
            <v:imagedata r:id="rId15" o:title=""/>
          </v:shape>
          <o:OLEObject Type="Embed" ProgID="Equation.3" ShapeID="_x0000_i1032" DrawAspect="Content" ObjectID="_1638469385" r:id="rId72"/>
        </w:object>
      </w:r>
      <w:r w:rsidRPr="00BF57DF">
        <w:rPr>
          <w:lang w:val="uk-UA"/>
        </w:rPr>
        <w:t xml:space="preserve"> = 2-10, встановлюємо значення радіуса ПС</w:t>
      </w:r>
      <w:r w:rsidR="00192784">
        <w:rPr>
          <w:lang w:val="uk-UA"/>
        </w:rPr>
        <w:t xml:space="preserve"> </w:t>
      </w:r>
      <w:r w:rsidRPr="00BF57DF">
        <w:rPr>
          <w:lang w:val="uk-UA"/>
        </w:rPr>
        <w:t>– 8 км. Стартовий і кінцевий відлік відображення задаються таким чином, що</w:t>
      </w:r>
      <w:r w:rsidR="00192784">
        <w:rPr>
          <w:lang w:val="uk-UA"/>
        </w:rPr>
        <w:t>б</w:t>
      </w:r>
      <w:r w:rsidRPr="00BF57DF">
        <w:rPr>
          <w:lang w:val="uk-UA"/>
        </w:rPr>
        <w:t xml:space="preserve"> відобража</w:t>
      </w:r>
      <w:r w:rsidR="00192784">
        <w:rPr>
          <w:lang w:val="uk-UA"/>
        </w:rPr>
        <w:t>лася</w:t>
      </w:r>
      <w:r w:rsidRPr="00BF57DF">
        <w:rPr>
          <w:lang w:val="uk-UA"/>
        </w:rPr>
        <w:t xml:space="preserve"> вся траєкторія. Потім викликається функція, </w:t>
      </w:r>
      <w:r w:rsidR="00192784">
        <w:rPr>
          <w:lang w:val="uk-UA"/>
        </w:rPr>
        <w:t>яка ініціалізує</w:t>
      </w:r>
      <w:r w:rsidRPr="00BF57DF">
        <w:rPr>
          <w:lang w:val="uk-UA"/>
        </w:rPr>
        <w:t xml:space="preserve"> масив синтезованих сфер.</w:t>
      </w:r>
    </w:p>
    <w:p w:rsidR="00AE179B" w:rsidRPr="00BF57DF" w:rsidRDefault="00AE179B" w:rsidP="00AE179B">
      <w:pPr>
        <w:pStyle w:val="afffb"/>
        <w:rPr>
          <w:lang w:val="uk-UA"/>
        </w:rPr>
      </w:pPr>
      <w:r w:rsidRPr="00BF57DF">
        <w:rPr>
          <w:lang w:val="uk-UA"/>
        </w:rPr>
        <w:t>Прихід в віконну процедуру повідомлення WM_COMMAND викликає обробку будь-яких призначених для користувача команд. Зокрема, ідентифікатори IDA_UP і IDA_DOWN позначають зміщення початкового відліку, з якого виводиться траєкторія на екран. При цих командах змінюються значення змінних start і end на величину begizm. Команди IDA_M і IDA_P викликають змін</w:t>
      </w:r>
      <w:r w:rsidR="00192784">
        <w:rPr>
          <w:lang w:val="uk-UA"/>
        </w:rPr>
        <w:t>у</w:t>
      </w:r>
      <w:r w:rsidRPr="00BF57DF">
        <w:rPr>
          <w:lang w:val="uk-UA"/>
        </w:rPr>
        <w:t xml:space="preserve"> кількості відображуваних відліків шляхом збільшення або зменшення значення змінної end на величину kolizm. Команди IDA_IDEAL, IDA_WF і IDA_F викликаються натисканням «гарячих» клавіш F5, F6 і F</w:t>
      </w:r>
      <w:r w:rsidR="00355724" w:rsidRPr="00BF57DF">
        <w:rPr>
          <w:lang w:val="uk-UA"/>
        </w:rPr>
        <w:t xml:space="preserve">7 відповідно. </w:t>
      </w:r>
      <w:r w:rsidRPr="00BF57DF">
        <w:rPr>
          <w:lang w:val="uk-UA"/>
        </w:rPr>
        <w:t>При цьому відбувається обчислення віртуаль</w:t>
      </w:r>
      <w:r w:rsidR="00355724" w:rsidRPr="00BF57DF">
        <w:rPr>
          <w:lang w:val="uk-UA"/>
        </w:rPr>
        <w:t xml:space="preserve">них сфер відповідною функцією. </w:t>
      </w:r>
      <w:r w:rsidRPr="00BF57DF">
        <w:rPr>
          <w:lang w:val="uk-UA"/>
        </w:rPr>
        <w:t>Таблиця швидких клавіш для описаних команд завантажується функцією LoadAccelerators () з файлу ресурсів програми.</w:t>
      </w:r>
    </w:p>
    <w:p w:rsidR="00AE179B" w:rsidRPr="00BF57DF" w:rsidRDefault="00192784" w:rsidP="00AE179B">
      <w:pPr>
        <w:pStyle w:val="afffb"/>
        <w:rPr>
          <w:lang w:val="uk-UA"/>
        </w:rPr>
      </w:pPr>
      <w:r>
        <w:rPr>
          <w:lang w:val="uk-UA"/>
        </w:rPr>
        <w:t>Кожен</w:t>
      </w:r>
      <w:r w:rsidR="00AE179B" w:rsidRPr="00BF57DF">
        <w:rPr>
          <w:lang w:val="uk-UA"/>
        </w:rPr>
        <w:t xml:space="preserve"> раз при необхідності перемалювати вікно в віконну процедуру </w:t>
      </w:r>
      <w:r w:rsidR="00AE179B" w:rsidRPr="00BF57DF">
        <w:rPr>
          <w:lang w:val="uk-UA"/>
        </w:rPr>
        <w:lastRenderedPageBreak/>
        <w:t xml:space="preserve">приходить повідомлення WM_PAINT. При обробці цього повідомлення викликається три функції, що відповідають за промальовування траєкторії, промальовування кіл, відповідних сфер помилок і </w:t>
      </w:r>
      <w:r>
        <w:rPr>
          <w:lang w:val="uk-UA"/>
        </w:rPr>
        <w:t>підсумок</w:t>
      </w:r>
      <w:r w:rsidR="00AE179B" w:rsidRPr="00BF57DF">
        <w:rPr>
          <w:lang w:val="uk-UA"/>
        </w:rPr>
        <w:t xml:space="preserve"> додаткової інформації.</w:t>
      </w:r>
    </w:p>
    <w:p w:rsidR="00AE179B" w:rsidRPr="00BF57DF" w:rsidRDefault="00AE179B" w:rsidP="00AE179B">
      <w:pPr>
        <w:pStyle w:val="afffb"/>
        <w:rPr>
          <w:lang w:val="uk-UA"/>
        </w:rPr>
      </w:pPr>
      <w:r w:rsidRPr="00BF57DF">
        <w:rPr>
          <w:lang w:val="uk-UA"/>
        </w:rPr>
        <w:t>Функція DrawTraektory () виконує промальовування в вікні програми траєкторії руху. В якості вхідних параметрів ця функція приймає масиви координат, дескриптор вікна і номера початкового і кінцевого відліків. Спочатку функція визначає контекст вікна програми за допомогою функції GetDC (). Потім функція DrawTraektory () знаходить максимальні і мінімальні значення координат, необхідні для масштабування траєкторії у вікні і визначення коефіцієнта, який використовується для вибору кольору пікселя. Після чого DrawTraektory () в циклі виробляє промальовування ліній від одного відліку до наступного за допомогою функцій MoveToEx () і LineTo () кольором пера, створеним функцією CreatePen (). Оскільки два сусідніх відліку при масштабуванні можуть припасти на один піксель, то лінія не окреслиться. Для уникнення цього випадку додатково функцією SetPixel () ставитися піксель вибраним кольором. Після чого відбувається видалення тимчасових об'єктів.</w:t>
      </w:r>
    </w:p>
    <w:p w:rsidR="00AE179B" w:rsidRPr="00BF57DF" w:rsidRDefault="00AE179B" w:rsidP="00AE179B">
      <w:pPr>
        <w:pStyle w:val="afffb"/>
        <w:rPr>
          <w:lang w:val="uk-UA"/>
        </w:rPr>
      </w:pPr>
      <w:r w:rsidRPr="00BF57DF">
        <w:rPr>
          <w:lang w:val="uk-UA"/>
        </w:rPr>
        <w:t xml:space="preserve">Функція DrawSphereList () виробляє висновок в область вікна кіл, відповідних сфер </w:t>
      </w:r>
      <w:r w:rsidR="00C6750E" w:rsidRPr="00BF57DF">
        <w:rPr>
          <w:lang w:val="uk-UA"/>
        </w:rPr>
        <w:t>похибок</w:t>
      </w:r>
      <w:r w:rsidRPr="00BF57DF">
        <w:rPr>
          <w:lang w:val="uk-UA"/>
        </w:rPr>
        <w:t xml:space="preserve"> синтезованих віртуальних сфер. На початку функції створюються об'єкти пера чорного кольору і прозор</w:t>
      </w:r>
      <w:r w:rsidR="00192784">
        <w:rPr>
          <w:lang w:val="uk-UA"/>
        </w:rPr>
        <w:t>і</w:t>
      </w:r>
      <w:r w:rsidRPr="00BF57DF">
        <w:rPr>
          <w:lang w:val="uk-UA"/>
        </w:rPr>
        <w:t xml:space="preserve"> кисті.</w:t>
      </w:r>
    </w:p>
    <w:p w:rsidR="00AE179B" w:rsidRPr="00BF57DF" w:rsidRDefault="00AE179B" w:rsidP="00AE179B">
      <w:pPr>
        <w:pStyle w:val="afffb"/>
        <w:rPr>
          <w:noProof w:val="0"/>
          <w:lang w:val="uk-UA"/>
        </w:rPr>
      </w:pPr>
      <w:r w:rsidRPr="00BF57DF">
        <w:rPr>
          <w:noProof w:val="0"/>
          <w:lang w:val="uk-UA"/>
        </w:rPr>
        <w:t>Обидва об'єкта вибираються в контекст вікна за допомогою функції SelectObject (). Потім, як і функці</w:t>
      </w:r>
      <w:r w:rsidR="00192784">
        <w:rPr>
          <w:noProof w:val="0"/>
          <w:lang w:val="uk-UA"/>
        </w:rPr>
        <w:t>я</w:t>
      </w:r>
      <w:r w:rsidRPr="00BF57DF">
        <w:rPr>
          <w:noProof w:val="0"/>
          <w:lang w:val="uk-UA"/>
        </w:rPr>
        <w:t xml:space="preserve"> DrawTraektory () проводить розрахунок коефіцієнтів масштабування в межах вікна. Оскільки одним з полів елементів масиву slist є номер відліку, поруч з яким розташований центр даної віртуальної сфери, то в циклі просто відбувається порівняння даного поля з граничними відліками виведеного шматка траєкторії - значеннями змінних start і end. В кінці функції здійснюється очищення пам'яті від тимчасових об'єктів пера і пензля.</w:t>
      </w:r>
    </w:p>
    <w:p w:rsidR="00AE179B" w:rsidRPr="00BF57DF" w:rsidRDefault="00AE179B" w:rsidP="00AE179B">
      <w:pPr>
        <w:pStyle w:val="afffb"/>
        <w:rPr>
          <w:lang w:val="uk-UA"/>
        </w:rPr>
      </w:pPr>
      <w:r w:rsidRPr="00BF57DF">
        <w:rPr>
          <w:noProof w:val="0"/>
          <w:lang w:val="uk-UA"/>
        </w:rPr>
        <w:t xml:space="preserve">Функція PrintInfo () здійснює відображення в область вікна додаткової </w:t>
      </w:r>
      <w:r w:rsidRPr="00BF57DF">
        <w:rPr>
          <w:noProof w:val="0"/>
          <w:lang w:val="uk-UA"/>
        </w:rPr>
        <w:lastRenderedPageBreak/>
        <w:t>інформації. На початку PrintInfo () з дескриптора вікна hWnd за допомогою функції GetDC () виводить контекст hdc. Якщо функція викликається в перший раз, то, пробігаючи по всій траєкторії PrintInfo (), здійснює розрахунок загальної довжини траєкторії і зберігає його в статичн</w:t>
      </w:r>
      <w:r w:rsidR="00192784">
        <w:rPr>
          <w:noProof w:val="0"/>
          <w:lang w:val="uk-UA"/>
        </w:rPr>
        <w:t>ій</w:t>
      </w:r>
      <w:r w:rsidRPr="00BF57DF">
        <w:rPr>
          <w:noProof w:val="0"/>
          <w:lang w:val="uk-UA"/>
        </w:rPr>
        <w:t xml:space="preserve"> змінн</w:t>
      </w:r>
      <w:r w:rsidR="00192784">
        <w:rPr>
          <w:noProof w:val="0"/>
          <w:lang w:val="uk-UA"/>
        </w:rPr>
        <w:t>ій</w:t>
      </w:r>
      <w:r w:rsidRPr="00BF57DF">
        <w:rPr>
          <w:noProof w:val="0"/>
          <w:lang w:val="uk-UA"/>
        </w:rPr>
        <w:t xml:space="preserve"> tr_len. Потім відбувається формування двох рядків за допомогою функції sprintf (), які функцією DrawText () виводяться на екран, з вирівнюванням на лівий і правий верхні кути.</w:t>
      </w:r>
    </w:p>
    <w:p w:rsidR="00AE179B" w:rsidRPr="002726DB" w:rsidRDefault="00AE179B" w:rsidP="00AE179B">
      <w:pPr>
        <w:rPr>
          <w:sz w:val="28"/>
          <w:szCs w:val="28"/>
          <w:lang w:val="uk-UA"/>
        </w:rPr>
      </w:pPr>
    </w:p>
    <w:p w:rsidR="00AE179B" w:rsidRPr="00BF57DF" w:rsidRDefault="00AE179B" w:rsidP="002726DB">
      <w:pPr>
        <w:pStyle w:val="28"/>
        <w:outlineLvl w:val="1"/>
        <w:rPr>
          <w:lang w:val="uk-UA"/>
        </w:rPr>
      </w:pPr>
      <w:bookmarkStart w:id="78" w:name="_Toc27767967"/>
      <w:bookmarkStart w:id="79" w:name="_Toc27768160"/>
      <w:r w:rsidRPr="00BF57DF">
        <w:rPr>
          <w:lang w:val="uk-UA"/>
        </w:rPr>
        <w:t>3.3 Опис реалізації еталонного алгоритму</w:t>
      </w:r>
      <w:bookmarkEnd w:id="78"/>
      <w:bookmarkEnd w:id="79"/>
    </w:p>
    <w:p w:rsidR="00AE179B" w:rsidRPr="00BF57DF" w:rsidRDefault="00AE179B" w:rsidP="00AE179B">
      <w:pPr>
        <w:rPr>
          <w:sz w:val="28"/>
          <w:szCs w:val="28"/>
          <w:lang w:val="uk-UA"/>
        </w:rPr>
      </w:pPr>
    </w:p>
    <w:p w:rsidR="00AE179B" w:rsidRPr="00BF57DF" w:rsidRDefault="00AE179B" w:rsidP="00AE179B">
      <w:pPr>
        <w:pStyle w:val="afffb"/>
        <w:rPr>
          <w:lang w:val="uk-UA"/>
        </w:rPr>
      </w:pPr>
      <w:r w:rsidRPr="00BF57DF">
        <w:rPr>
          <w:lang w:val="uk-UA"/>
        </w:rPr>
        <w:t>Алгоритм, який реалізує еталонний випадок розстановки центрів віртуальних сфер, виконує функці</w:t>
      </w:r>
      <w:r w:rsidR="00192784">
        <w:rPr>
          <w:lang w:val="uk-UA"/>
        </w:rPr>
        <w:t>я</w:t>
      </w:r>
      <w:r w:rsidRPr="00BF57DF">
        <w:rPr>
          <w:lang w:val="uk-UA"/>
        </w:rPr>
        <w:t xml:space="preserve"> CalcSpheresIdeal (). Вхідні параметри цієї функції ідентичні параметрам, які реалізують два інших алгоритм</w:t>
      </w:r>
      <w:r w:rsidR="00192784">
        <w:rPr>
          <w:lang w:val="uk-UA"/>
        </w:rPr>
        <w:t>и</w:t>
      </w:r>
      <w:r w:rsidRPr="00BF57DF">
        <w:rPr>
          <w:lang w:val="uk-UA"/>
        </w:rPr>
        <w:t>. На початку функції здійснюється перевірка, чи заповнений масив slist. Якщо масив, переданий в функцію, мав уже якісь дані, то вони видаляються за допомогою оператора delete і виділяється новий обсяг пам'яті оператором new</w:t>
      </w:r>
      <w:r w:rsidR="00355724" w:rsidRPr="00BF57DF">
        <w:rPr>
          <w:lang w:val="uk-UA"/>
        </w:rPr>
        <w:t>.</w:t>
      </w:r>
      <w:r w:rsidRPr="00BF57DF">
        <w:rPr>
          <w:lang w:val="uk-UA"/>
        </w:rPr>
        <w:t xml:space="preserve"> Потім обчислюється радіус сфери </w:t>
      </w:r>
      <w:r w:rsidR="00C6750E" w:rsidRPr="00BF57DF">
        <w:rPr>
          <w:lang w:val="uk-UA"/>
        </w:rPr>
        <w:t>СП</w:t>
      </w:r>
      <w:r w:rsidRPr="00BF57DF">
        <w:rPr>
          <w:lang w:val="uk-UA"/>
        </w:rPr>
        <w:t xml:space="preserve"> r з поточного радіуса віртуальної сфери. Координатами центру першої сфери присвоюється значення координат на першому відліку часу.</w:t>
      </w:r>
    </w:p>
    <w:p w:rsidR="00AE179B" w:rsidRPr="00BF57DF" w:rsidRDefault="00AE179B" w:rsidP="00AE179B">
      <w:pPr>
        <w:pStyle w:val="afffb"/>
        <w:rPr>
          <w:lang w:val="uk-UA"/>
        </w:rPr>
      </w:pPr>
      <w:r w:rsidRPr="00BF57DF">
        <w:rPr>
          <w:lang w:val="uk-UA"/>
        </w:rPr>
        <w:t xml:space="preserve">Функція CalcSpheresIdeal () використовує допоміжну функцію GetV (). GetV () реалізує алгоритм ітераційного знаходження точки перетину сфери з траєкторією. Вхідними параметрами в функцію GetV () є координати двох відліків, між якими відбувається перетин, радіус сфери </w:t>
      </w:r>
      <w:r w:rsidR="00C6750E" w:rsidRPr="00BF57DF">
        <w:rPr>
          <w:lang w:val="uk-UA"/>
        </w:rPr>
        <w:t>СП</w:t>
      </w:r>
      <w:r w:rsidRPr="00BF57DF">
        <w:rPr>
          <w:lang w:val="uk-UA"/>
        </w:rPr>
        <w:t xml:space="preserve"> і координати поточної віртуальної сфери. В якості вихідних параметрів виступають координати точки перетину, внаслідок цього ці параметри передаються по посиланню, а не за значенням.</w:t>
      </w:r>
    </w:p>
    <w:p w:rsidR="00AE179B" w:rsidRPr="00BF57DF" w:rsidRDefault="00AE179B" w:rsidP="00AE179B">
      <w:pPr>
        <w:pStyle w:val="afffb"/>
        <w:rPr>
          <w:lang w:val="uk-UA"/>
        </w:rPr>
      </w:pPr>
      <w:r w:rsidRPr="00BF57DF">
        <w:rPr>
          <w:lang w:val="uk-UA"/>
        </w:rPr>
        <w:t>Точка перетину знаходиться ш</w:t>
      </w:r>
      <w:r w:rsidR="00355724" w:rsidRPr="00BF57DF">
        <w:rPr>
          <w:lang w:val="uk-UA"/>
        </w:rPr>
        <w:t xml:space="preserve">ляхом ділення відрізка навпіл. </w:t>
      </w:r>
      <w:r w:rsidRPr="00BF57DF">
        <w:rPr>
          <w:lang w:val="uk-UA"/>
        </w:rPr>
        <w:t>В якості вихідного відрізка береться відрізок, що з'єднує точки відліків, між якими знаходиться перетин. Потім аналізується точка середини відрізка. Якщо відстань від цієї точки більш</w:t>
      </w:r>
      <w:r w:rsidR="00192784">
        <w:rPr>
          <w:lang w:val="uk-UA"/>
        </w:rPr>
        <w:t>а</w:t>
      </w:r>
      <w:r w:rsidRPr="00BF57DF">
        <w:rPr>
          <w:lang w:val="uk-UA"/>
        </w:rPr>
        <w:t xml:space="preserve">, ніж радіус сфери </w:t>
      </w:r>
      <w:r w:rsidR="00414AAD" w:rsidRPr="00BF57DF">
        <w:rPr>
          <w:lang w:val="uk-UA"/>
        </w:rPr>
        <w:t>СП</w:t>
      </w:r>
      <w:r w:rsidRPr="00BF57DF">
        <w:rPr>
          <w:lang w:val="uk-UA"/>
        </w:rPr>
        <w:t xml:space="preserve">, то координати середини відрізка присвоюються відліку, який знаходився поза сферою. Якщо ж </w:t>
      </w:r>
      <w:r w:rsidRPr="00BF57DF">
        <w:rPr>
          <w:lang w:val="uk-UA"/>
        </w:rPr>
        <w:lastRenderedPageBreak/>
        <w:t>відстань від цієї точки менш</w:t>
      </w:r>
      <w:r w:rsidR="00192784">
        <w:rPr>
          <w:lang w:val="uk-UA"/>
        </w:rPr>
        <w:t>а</w:t>
      </w:r>
      <w:r w:rsidRPr="00BF57DF">
        <w:rPr>
          <w:lang w:val="uk-UA"/>
        </w:rPr>
        <w:t xml:space="preserve">, ніж радіус сфери </w:t>
      </w:r>
      <w:r w:rsidR="00414AAD" w:rsidRPr="00BF57DF">
        <w:rPr>
          <w:lang w:val="uk-UA"/>
        </w:rPr>
        <w:t>СП</w:t>
      </w:r>
      <w:r w:rsidRPr="00BF57DF">
        <w:rPr>
          <w:lang w:val="uk-UA"/>
        </w:rPr>
        <w:t xml:space="preserve">, то координати середини відрізка присвоюються відліку, який знаходився всередині сфери </w:t>
      </w:r>
      <w:r w:rsidR="00414AAD" w:rsidRPr="00BF57DF">
        <w:rPr>
          <w:lang w:val="uk-UA"/>
        </w:rPr>
        <w:t>СП</w:t>
      </w:r>
      <w:r w:rsidRPr="00BF57DF">
        <w:rPr>
          <w:lang w:val="uk-UA"/>
        </w:rPr>
        <w:t>.</w:t>
      </w:r>
    </w:p>
    <w:p w:rsidR="00AE179B" w:rsidRPr="00BF57DF" w:rsidRDefault="00AE179B" w:rsidP="00AE179B">
      <w:pPr>
        <w:pStyle w:val="afffb"/>
        <w:rPr>
          <w:lang w:val="uk-UA"/>
        </w:rPr>
      </w:pPr>
      <w:r w:rsidRPr="00BF57DF">
        <w:rPr>
          <w:lang w:val="uk-UA"/>
        </w:rPr>
        <w:t>Функція CalcSpheresIdeal () в циклі для кожного відліку часу перевіряє, чи не вийшов він зі сфери помилки, шляхом порівняння відстані від поточного положення від центру поточної віртуальної сфери. Якщо об'єкт вийшов зі сфери помилки, то викликається функція GetV (), яка знах</w:t>
      </w:r>
      <w:r w:rsidR="00BF57DF" w:rsidRPr="00BF57DF">
        <w:rPr>
          <w:lang w:val="uk-UA"/>
        </w:rPr>
        <w:t xml:space="preserve">одить координати точки виходу. </w:t>
      </w:r>
      <w:r w:rsidRPr="00BF57DF">
        <w:rPr>
          <w:lang w:val="uk-UA"/>
        </w:rPr>
        <w:t>Ці координати запам'ятовуються в змінних xv, yv і zv. При цьому прапор in_sphere, який показує, чи вийшли ми на даний момент зі сфери приймає значення true. Потім функція CalcSpheresIdeal () продовжує рух за відліком, при цьому на кожній ітерації вона за допомогою функції GetV () шукає координати ц</w:t>
      </w:r>
      <w:r w:rsidR="00BF57DF" w:rsidRPr="00BF57DF">
        <w:rPr>
          <w:lang w:val="uk-UA"/>
        </w:rPr>
        <w:t xml:space="preserve">ентру нової віртуальної сфери. </w:t>
      </w:r>
      <w:r w:rsidRPr="00BF57DF">
        <w:rPr>
          <w:lang w:val="uk-UA"/>
        </w:rPr>
        <w:t>Якщо ці координати знайдені, прапору in_sphere присвоюється значення false.</w:t>
      </w:r>
    </w:p>
    <w:p w:rsidR="00AE179B" w:rsidRPr="00BF57DF" w:rsidRDefault="00AE179B" w:rsidP="00AE179B">
      <w:pPr>
        <w:pStyle w:val="afffb"/>
        <w:rPr>
          <w:lang w:val="uk-UA"/>
        </w:rPr>
      </w:pPr>
    </w:p>
    <w:p w:rsidR="00AE179B" w:rsidRPr="00BF57DF" w:rsidRDefault="00AE179B" w:rsidP="002726DB">
      <w:pPr>
        <w:pStyle w:val="28"/>
        <w:outlineLvl w:val="1"/>
        <w:rPr>
          <w:lang w:val="uk-UA"/>
        </w:rPr>
      </w:pPr>
      <w:bookmarkStart w:id="80" w:name="_Toc27767968"/>
      <w:bookmarkStart w:id="81" w:name="_Toc27768161"/>
      <w:r w:rsidRPr="00BF57DF">
        <w:rPr>
          <w:lang w:val="uk-UA"/>
        </w:rPr>
        <w:t>3.4 Опис реалізації алгоритму без екстраполяції</w:t>
      </w:r>
      <w:bookmarkEnd w:id="80"/>
      <w:bookmarkEnd w:id="81"/>
    </w:p>
    <w:p w:rsidR="00AE179B" w:rsidRPr="00BF57DF" w:rsidRDefault="00AE179B" w:rsidP="00AE179B">
      <w:pPr>
        <w:rPr>
          <w:sz w:val="28"/>
          <w:szCs w:val="28"/>
          <w:lang w:val="uk-UA"/>
        </w:rPr>
      </w:pPr>
    </w:p>
    <w:p w:rsidR="00AE179B" w:rsidRPr="00BF57DF" w:rsidRDefault="00AE179B" w:rsidP="00AE179B">
      <w:pPr>
        <w:pStyle w:val="afffb"/>
        <w:rPr>
          <w:lang w:val="uk-UA"/>
        </w:rPr>
      </w:pPr>
      <w:r w:rsidRPr="00BF57DF">
        <w:rPr>
          <w:lang w:val="uk-UA"/>
        </w:rPr>
        <w:t>Алгоритм локалізації центрів віртуальних сфер</w:t>
      </w:r>
      <w:r w:rsidR="00414AAD" w:rsidRPr="00BF57DF">
        <w:rPr>
          <w:lang w:val="uk-UA"/>
        </w:rPr>
        <w:t xml:space="preserve"> похибки</w:t>
      </w:r>
      <w:r w:rsidRPr="00BF57DF">
        <w:rPr>
          <w:lang w:val="uk-UA"/>
        </w:rPr>
        <w:t xml:space="preserve"> без екстраполяції реалізується функцією CalcSpheresWF (). В якості вхідних параметрів ця функція приймає масиви координат, швидкості і прискорення для траєкторії, кількість елементів в цих масивів, радіус віртуальних сфер і масив slist, який буде заповнений новими координатами центрів віртуальних сфер</w:t>
      </w:r>
      <w:r w:rsidR="00355724" w:rsidRPr="00BF57DF">
        <w:rPr>
          <w:lang w:val="uk-UA"/>
        </w:rPr>
        <w:t>.</w:t>
      </w:r>
    </w:p>
    <w:p w:rsidR="00AE179B" w:rsidRPr="00BF57DF" w:rsidRDefault="00AE179B" w:rsidP="00AE179B">
      <w:pPr>
        <w:pStyle w:val="afffb"/>
        <w:rPr>
          <w:lang w:val="uk-UA"/>
        </w:rPr>
      </w:pPr>
      <w:r w:rsidRPr="00BF57DF">
        <w:rPr>
          <w:lang w:val="uk-UA"/>
        </w:rPr>
        <w:t>Також як і у випадку з екстраполяцією на кожній ітерації необхідно вирішити рівняння, що визначає час до виходу зі сфери помилки. Для цього з масивів координат, швидкостей і прискорень зчитуються чергові значення і обчислюються коефіцієнти рівняння 4-го ступеня. Якщо повне прискорення дорівнює нулю, то коефіцієнти a і b будуть рівні 0, а отже, замість рівняння 4-го ступеня необхідно вирішити рівняння другого ступеня. Знаходження кореня в цьому випадку покладається на функцію root2 ().</w:t>
      </w:r>
    </w:p>
    <w:p w:rsidR="00AE179B" w:rsidRPr="00BF57DF" w:rsidRDefault="00AE179B" w:rsidP="00AE179B">
      <w:pPr>
        <w:pStyle w:val="afffb"/>
        <w:rPr>
          <w:lang w:val="uk-UA"/>
        </w:rPr>
      </w:pPr>
      <w:r w:rsidRPr="00BF57DF">
        <w:rPr>
          <w:lang w:val="uk-UA"/>
        </w:rPr>
        <w:t xml:space="preserve">Функція root2 () вирішує квадратне рівняння знаходженням дискримінанту D. У разі якщо дискримінант менше нуля, функція повертає </w:t>
      </w:r>
      <w:r w:rsidRPr="00BF57DF">
        <w:rPr>
          <w:lang w:val="uk-UA"/>
        </w:rPr>
        <w:lastRenderedPageBreak/>
        <w:t>значення -1. Це означає, що об'єкт на даний момент не збирається виходити за межі сфери помилки. Таке можливо, якщо параметри, що задають рух об'єкта, відповідають стоянню на місці або, наприклад, руху по колу всередині сфери помилки.</w:t>
      </w:r>
    </w:p>
    <w:p w:rsidR="00AE179B" w:rsidRPr="00BF57DF" w:rsidRDefault="00AE179B" w:rsidP="00AE179B">
      <w:pPr>
        <w:pStyle w:val="ac"/>
        <w:spacing w:line="360" w:lineRule="auto"/>
        <w:ind w:firstLine="720"/>
        <w:rPr>
          <w:noProof w:val="0"/>
          <w:lang w:val="uk-UA"/>
        </w:rPr>
      </w:pPr>
    </w:p>
    <w:p w:rsidR="00AE179B" w:rsidRPr="00BF57DF" w:rsidRDefault="00AE179B" w:rsidP="002726DB">
      <w:pPr>
        <w:pStyle w:val="28"/>
        <w:outlineLvl w:val="1"/>
        <w:rPr>
          <w:lang w:val="uk-UA"/>
        </w:rPr>
      </w:pPr>
      <w:bookmarkStart w:id="82" w:name="_Toc27767969"/>
      <w:bookmarkStart w:id="83" w:name="_Toc27768162"/>
      <w:r w:rsidRPr="00BF57DF">
        <w:rPr>
          <w:lang w:val="uk-UA"/>
        </w:rPr>
        <w:t>3.5 Особливості реалізації алгоритму з екстраполяцією</w:t>
      </w:r>
      <w:bookmarkEnd w:id="82"/>
      <w:bookmarkEnd w:id="83"/>
    </w:p>
    <w:p w:rsidR="00AE179B" w:rsidRPr="00BF57DF" w:rsidRDefault="00AE179B" w:rsidP="00AE179B">
      <w:pPr>
        <w:rPr>
          <w:sz w:val="28"/>
          <w:szCs w:val="28"/>
          <w:lang w:val="uk-UA"/>
        </w:rPr>
      </w:pPr>
    </w:p>
    <w:p w:rsidR="00AE179B" w:rsidRPr="00BF57DF" w:rsidRDefault="00AE179B" w:rsidP="00AE179B">
      <w:pPr>
        <w:pStyle w:val="afffb"/>
        <w:rPr>
          <w:lang w:val="uk-UA"/>
        </w:rPr>
      </w:pPr>
      <w:r w:rsidRPr="00BF57DF">
        <w:rPr>
          <w:lang w:val="uk-UA"/>
        </w:rPr>
        <w:t>Алгоритм локалізації центрів віртуальних сфер з екстраполяцією реалізується функцією CalcSpheresF (). В якості вхідних параметрів ця функція приймає масиви координат, швидкості і прискорення для траєкторії, кількість елементів в цих масивів, радіус віртуальних сфер і масив slist, який буде заповнений новими координатами центрів віртуальних сфер. На початку функції відбувається перевірка, чи заповнений масив slist. Якщо так</w:t>
      </w:r>
      <w:r w:rsidR="00F62FB9">
        <w:rPr>
          <w:lang w:val="uk-UA"/>
        </w:rPr>
        <w:t>,</w:t>
      </w:r>
      <w:r w:rsidRPr="00BF57DF">
        <w:rPr>
          <w:lang w:val="uk-UA"/>
        </w:rPr>
        <w:t xml:space="preserve"> то відбувається очищення пам'яті за допомогою оператора delete і виділення нового обсягу оператора new. Після ініціалізації допоміжних змінних CalcSpheresF () в циклі реалізує наступний алгоритм:</w:t>
      </w:r>
    </w:p>
    <w:p w:rsidR="00AE179B" w:rsidRPr="00BF57DF" w:rsidRDefault="00AE179B" w:rsidP="00AE179B">
      <w:pPr>
        <w:pStyle w:val="afffb"/>
        <w:rPr>
          <w:lang w:val="uk-UA"/>
        </w:rPr>
      </w:pPr>
      <w:r w:rsidRPr="00BF57DF">
        <w:rPr>
          <w:lang w:val="uk-UA"/>
        </w:rPr>
        <w:t>1. Зчитування з масивів нових значень коор</w:t>
      </w:r>
      <w:r w:rsidR="00355724" w:rsidRPr="00BF57DF">
        <w:rPr>
          <w:lang w:val="uk-UA"/>
        </w:rPr>
        <w:t>динат, швидкості і прискорення;</w:t>
      </w:r>
    </w:p>
    <w:p w:rsidR="00AE179B" w:rsidRPr="00BF57DF" w:rsidRDefault="00AE179B" w:rsidP="00AE179B">
      <w:pPr>
        <w:pStyle w:val="afffb"/>
        <w:rPr>
          <w:lang w:val="uk-UA"/>
        </w:rPr>
      </w:pPr>
      <w:r w:rsidRPr="00BF57DF">
        <w:rPr>
          <w:lang w:val="uk-UA"/>
        </w:rPr>
        <w:t>2. Перевірка готов</w:t>
      </w:r>
      <w:r w:rsidR="00F62FB9">
        <w:rPr>
          <w:lang w:val="uk-UA"/>
        </w:rPr>
        <w:t>ності</w:t>
      </w:r>
      <w:r w:rsidRPr="00BF57DF">
        <w:rPr>
          <w:lang w:val="uk-UA"/>
        </w:rPr>
        <w:t xml:space="preserve"> нов</w:t>
      </w:r>
      <w:r w:rsidR="00F62FB9">
        <w:rPr>
          <w:lang w:val="uk-UA"/>
        </w:rPr>
        <w:t>ої</w:t>
      </w:r>
      <w:r w:rsidRPr="00BF57DF">
        <w:rPr>
          <w:lang w:val="uk-UA"/>
        </w:rPr>
        <w:t xml:space="preserve"> сфер</w:t>
      </w:r>
      <w:r w:rsidR="00F62FB9">
        <w:rPr>
          <w:lang w:val="uk-UA"/>
        </w:rPr>
        <w:t>и</w:t>
      </w:r>
      <w:r w:rsidRPr="00BF57DF">
        <w:rPr>
          <w:lang w:val="uk-UA"/>
        </w:rPr>
        <w:t xml:space="preserve"> (змінна next). Якщо готова, то координатам поточної віртуальної сфери присв</w:t>
      </w:r>
      <w:r w:rsidR="00355724" w:rsidRPr="00BF57DF">
        <w:rPr>
          <w:lang w:val="uk-UA"/>
        </w:rPr>
        <w:t>оюються координати розрахованої;</w:t>
      </w:r>
    </w:p>
    <w:p w:rsidR="00AE179B" w:rsidRPr="00BF57DF" w:rsidRDefault="00AE179B" w:rsidP="00AE179B">
      <w:pPr>
        <w:pStyle w:val="afffb"/>
        <w:rPr>
          <w:lang w:val="uk-UA"/>
        </w:rPr>
      </w:pPr>
      <w:r w:rsidRPr="00BF57DF">
        <w:rPr>
          <w:lang w:val="uk-UA"/>
        </w:rPr>
        <w:t>3. Виконується обчислення часу виходу з поточної сфери помилки. Для цього заповнюються коефіцієнти рівняння четвертого ступеня і в залежності від виду отриманого рівняння п</w:t>
      </w:r>
      <w:r w:rsidR="00355724" w:rsidRPr="00BF57DF">
        <w:rPr>
          <w:lang w:val="uk-UA"/>
        </w:rPr>
        <w:t>ередаються у відповідну функцію;</w:t>
      </w:r>
    </w:p>
    <w:p w:rsidR="00AE179B" w:rsidRPr="00BF57DF" w:rsidRDefault="00AE179B" w:rsidP="00AE179B">
      <w:pPr>
        <w:pStyle w:val="afffb"/>
        <w:rPr>
          <w:lang w:val="uk-UA"/>
        </w:rPr>
      </w:pPr>
      <w:r w:rsidRPr="00BF57DF">
        <w:rPr>
          <w:lang w:val="uk-UA"/>
        </w:rPr>
        <w:t>4. Якщо виконується умова (2), то повторно заповнюються коефіцієнти для вирішення рівняння, при якому буде знайдено час, через як</w:t>
      </w:r>
      <w:r w:rsidR="00F62FB9">
        <w:rPr>
          <w:lang w:val="uk-UA"/>
        </w:rPr>
        <w:t>ий</w:t>
      </w:r>
      <w:r w:rsidRPr="00BF57DF">
        <w:rPr>
          <w:lang w:val="uk-UA"/>
        </w:rPr>
        <w:t xml:space="preserve"> об'єкт буде знаходитися в центрі нової віртуальн</w:t>
      </w:r>
      <w:r w:rsidR="00355724" w:rsidRPr="00BF57DF">
        <w:rPr>
          <w:lang w:val="uk-UA"/>
        </w:rPr>
        <w:t>ої сфери;</w:t>
      </w:r>
    </w:p>
    <w:p w:rsidR="001C7470" w:rsidRPr="00BF57DF" w:rsidRDefault="00AE179B" w:rsidP="00AE179B">
      <w:pPr>
        <w:pStyle w:val="afffb"/>
        <w:rPr>
          <w:lang w:val="uk-UA"/>
        </w:rPr>
      </w:pPr>
      <w:r w:rsidRPr="00BF57DF">
        <w:rPr>
          <w:lang w:val="uk-UA"/>
        </w:rPr>
        <w:t>5. Після знаходження часу в п.4, це</w:t>
      </w:r>
      <w:r w:rsidR="00F62FB9">
        <w:rPr>
          <w:lang w:val="uk-UA"/>
        </w:rPr>
        <w:t>й</w:t>
      </w:r>
      <w:r w:rsidRPr="00BF57DF">
        <w:rPr>
          <w:lang w:val="uk-UA"/>
        </w:rPr>
        <w:t xml:space="preserve"> час підставляється в рівняння руху, і знаходяться координати центру нової віртуальної сфери - xns, yns і zns. Змінна-прапор next приймає значення true.</w:t>
      </w:r>
    </w:p>
    <w:p w:rsidR="00F62FB9" w:rsidRPr="00BF57DF" w:rsidRDefault="001C7470" w:rsidP="002726DB">
      <w:pPr>
        <w:pStyle w:val="affff5"/>
        <w:ind w:firstLine="709"/>
        <w:jc w:val="left"/>
        <w:outlineLvl w:val="1"/>
        <w:rPr>
          <w:lang w:val="uk-UA"/>
        </w:rPr>
      </w:pPr>
      <w:r w:rsidRPr="00BF57DF">
        <w:rPr>
          <w:lang w:val="uk-UA"/>
        </w:rPr>
        <w:br w:type="page"/>
      </w:r>
      <w:bookmarkStart w:id="84" w:name="_Toc27768163"/>
      <w:r w:rsidR="00F62FB9" w:rsidRPr="00BF57DF">
        <w:rPr>
          <w:lang w:val="uk-UA"/>
        </w:rPr>
        <w:lastRenderedPageBreak/>
        <w:t>3.</w:t>
      </w:r>
      <w:r w:rsidR="00F62FB9">
        <w:rPr>
          <w:lang w:val="uk-UA"/>
        </w:rPr>
        <w:t>6</w:t>
      </w:r>
      <w:r w:rsidR="00F62FB9" w:rsidRPr="00BF57DF">
        <w:rPr>
          <w:lang w:val="uk-UA"/>
        </w:rPr>
        <w:t xml:space="preserve"> </w:t>
      </w:r>
      <w:r w:rsidR="00F62FB9" w:rsidRPr="00F62FB9">
        <w:rPr>
          <w:lang w:val="uk-UA"/>
        </w:rPr>
        <w:t>Інструкція користувача</w:t>
      </w:r>
      <w:bookmarkEnd w:id="84"/>
    </w:p>
    <w:p w:rsidR="00F62FB9" w:rsidRPr="00F62FB9" w:rsidRDefault="00F62FB9" w:rsidP="002726DB">
      <w:pPr>
        <w:pStyle w:val="ac"/>
        <w:spacing w:line="360" w:lineRule="auto"/>
        <w:ind w:firstLine="709"/>
        <w:rPr>
          <w:noProof w:val="0"/>
          <w:lang w:val="uk-UA"/>
        </w:rPr>
      </w:pPr>
    </w:p>
    <w:p w:rsidR="00F62FB9" w:rsidRPr="002726DB" w:rsidRDefault="00F62FB9" w:rsidP="002726DB">
      <w:pPr>
        <w:pStyle w:val="3"/>
        <w:spacing w:before="0" w:after="0" w:line="360" w:lineRule="auto"/>
        <w:ind w:left="0" w:right="0" w:firstLine="709"/>
        <w:jc w:val="left"/>
        <w:rPr>
          <w:rFonts w:ascii="Times New Roman" w:hAnsi="Times New Roman"/>
          <w:spacing w:val="0"/>
          <w:sz w:val="28"/>
          <w:szCs w:val="28"/>
        </w:rPr>
      </w:pPr>
      <w:bookmarkStart w:id="85" w:name="_Toc27768164"/>
      <w:r w:rsidRPr="002726DB">
        <w:rPr>
          <w:rFonts w:ascii="Times New Roman" w:hAnsi="Times New Roman"/>
          <w:spacing w:val="0"/>
          <w:sz w:val="28"/>
          <w:szCs w:val="28"/>
        </w:rPr>
        <w:t>3.6.1 Призначення програми</w:t>
      </w:r>
      <w:bookmarkEnd w:id="85"/>
    </w:p>
    <w:p w:rsidR="00F62FB9" w:rsidRPr="00F62FB9" w:rsidRDefault="00F62FB9" w:rsidP="002726DB">
      <w:pPr>
        <w:spacing w:line="360" w:lineRule="auto"/>
        <w:ind w:firstLine="709"/>
        <w:rPr>
          <w:sz w:val="28"/>
          <w:szCs w:val="28"/>
          <w:lang w:val="uk-UA"/>
        </w:rPr>
      </w:pPr>
    </w:p>
    <w:p w:rsidR="00F62FB9" w:rsidRPr="00F62FB9" w:rsidRDefault="00F62FB9" w:rsidP="00F62FB9">
      <w:pPr>
        <w:pStyle w:val="afffb"/>
        <w:rPr>
          <w:lang w:val="uk-UA"/>
        </w:rPr>
      </w:pPr>
      <w:r w:rsidRPr="00F62FB9">
        <w:rPr>
          <w:lang w:val="uk-UA"/>
        </w:rPr>
        <w:t>Дана програма призначена для моделювання роботи розробленого алгоритму локалізації віртуальних сфер СП з метою оцінки його ефективності з еталонним випадком і алгоритмом без екстраполяції.</w:t>
      </w:r>
    </w:p>
    <w:p w:rsidR="00F62FB9" w:rsidRPr="00F62FB9" w:rsidRDefault="00F62FB9" w:rsidP="00F62FB9">
      <w:pPr>
        <w:pStyle w:val="afffb"/>
        <w:rPr>
          <w:lang w:val="uk-UA"/>
        </w:rPr>
      </w:pPr>
    </w:p>
    <w:p w:rsidR="00F62FB9" w:rsidRPr="002726DB" w:rsidRDefault="00326CF2" w:rsidP="002726DB">
      <w:pPr>
        <w:pStyle w:val="3"/>
        <w:spacing w:before="0" w:after="0" w:line="360" w:lineRule="auto"/>
        <w:ind w:left="0" w:right="0" w:firstLine="709"/>
        <w:jc w:val="left"/>
        <w:rPr>
          <w:rFonts w:ascii="Times New Roman" w:hAnsi="Times New Roman"/>
          <w:spacing w:val="0"/>
          <w:sz w:val="28"/>
          <w:szCs w:val="28"/>
        </w:rPr>
      </w:pPr>
      <w:bookmarkStart w:id="86" w:name="_Toc27768165"/>
      <w:r w:rsidRPr="002726DB">
        <w:rPr>
          <w:rFonts w:ascii="Times New Roman" w:hAnsi="Times New Roman"/>
          <w:spacing w:val="0"/>
          <w:sz w:val="28"/>
          <w:szCs w:val="28"/>
        </w:rPr>
        <w:t>3.6.2</w:t>
      </w:r>
      <w:r w:rsidR="00F62FB9" w:rsidRPr="002726DB">
        <w:rPr>
          <w:rFonts w:ascii="Times New Roman" w:hAnsi="Times New Roman"/>
          <w:spacing w:val="0"/>
          <w:sz w:val="28"/>
          <w:szCs w:val="28"/>
        </w:rPr>
        <w:t xml:space="preserve"> Управління програмою</w:t>
      </w:r>
      <w:bookmarkEnd w:id="86"/>
    </w:p>
    <w:p w:rsidR="00F62FB9" w:rsidRPr="00F62FB9" w:rsidRDefault="00F62FB9" w:rsidP="00F62FB9">
      <w:pPr>
        <w:spacing w:line="360" w:lineRule="auto"/>
        <w:ind w:firstLine="709"/>
        <w:rPr>
          <w:sz w:val="28"/>
          <w:szCs w:val="28"/>
          <w:lang w:val="uk-UA"/>
        </w:rPr>
      </w:pPr>
    </w:p>
    <w:p w:rsidR="00F62FB9" w:rsidRPr="00BF57DF" w:rsidRDefault="00F62FB9" w:rsidP="00F62FB9">
      <w:pPr>
        <w:pStyle w:val="afffb"/>
        <w:rPr>
          <w:lang w:val="uk-UA"/>
        </w:rPr>
      </w:pPr>
      <w:r w:rsidRPr="00BF57DF">
        <w:rPr>
          <w:lang w:val="uk-UA"/>
        </w:rPr>
        <w:t>Програма, що запускається файлом model.exe, створює робоче вікно, в якому виводить кількість сфер, яке буде синтезовано тим чи іншим методом, що розглядається</w:t>
      </w:r>
      <w:r w:rsidR="00326CF2">
        <w:rPr>
          <w:lang w:val="uk-UA"/>
        </w:rPr>
        <w:t xml:space="preserve"> як</w:t>
      </w:r>
      <w:r w:rsidRPr="00BF57DF">
        <w:rPr>
          <w:lang w:val="uk-UA"/>
        </w:rPr>
        <w:t xml:space="preserve"> шматок траєкторії і допоміжну інформацію. Метод розрахунку сфер для даної траєкторії вибирається функціональними клавішами:</w:t>
      </w:r>
    </w:p>
    <w:p w:rsidR="00F62FB9" w:rsidRPr="00BF57DF" w:rsidRDefault="00F62FB9" w:rsidP="00F62FB9">
      <w:pPr>
        <w:pStyle w:val="afffb"/>
        <w:rPr>
          <w:lang w:val="uk-UA"/>
        </w:rPr>
      </w:pPr>
      <w:r w:rsidRPr="00BF57DF">
        <w:rPr>
          <w:lang w:val="uk-UA"/>
        </w:rPr>
        <w:t>F5 - розглянути еталонний випадок,</w:t>
      </w:r>
    </w:p>
    <w:p w:rsidR="00F62FB9" w:rsidRPr="00BF57DF" w:rsidRDefault="00F62FB9" w:rsidP="00F62FB9">
      <w:pPr>
        <w:pStyle w:val="afffb"/>
        <w:rPr>
          <w:lang w:val="uk-UA"/>
        </w:rPr>
      </w:pPr>
      <w:r w:rsidRPr="00BF57DF">
        <w:rPr>
          <w:lang w:val="uk-UA"/>
        </w:rPr>
        <w:t xml:space="preserve">F6 - розрахувати координати центрів сфер з </w:t>
      </w:r>
      <w:r w:rsidR="00326CF2">
        <w:rPr>
          <w:lang w:val="uk-UA"/>
        </w:rPr>
        <w:t>передбаченням</w:t>
      </w:r>
    </w:p>
    <w:p w:rsidR="00F62FB9" w:rsidRPr="00BF57DF" w:rsidRDefault="00F62FB9" w:rsidP="00F62FB9">
      <w:pPr>
        <w:pStyle w:val="afffb"/>
        <w:rPr>
          <w:lang w:val="uk-UA"/>
        </w:rPr>
      </w:pPr>
      <w:r w:rsidRPr="00BF57DF">
        <w:rPr>
          <w:lang w:val="uk-UA"/>
        </w:rPr>
        <w:t>F7 - розрахувати координати центрів сфер без передбачення</w:t>
      </w:r>
    </w:p>
    <w:p w:rsidR="00F62FB9" w:rsidRPr="00BF57DF" w:rsidRDefault="00F62FB9" w:rsidP="00F62FB9">
      <w:pPr>
        <w:pStyle w:val="afffb"/>
        <w:rPr>
          <w:lang w:val="uk-UA"/>
        </w:rPr>
      </w:pPr>
      <w:r w:rsidRPr="00BF57DF">
        <w:rPr>
          <w:lang w:val="uk-UA"/>
        </w:rPr>
        <w:t>Параметри відображення і радіус сфер задається в діалоговому вікні, яке викликається клавішею F2.</w:t>
      </w:r>
    </w:p>
    <w:p w:rsidR="00F62FB9" w:rsidRPr="00BF57DF" w:rsidRDefault="00F62FB9" w:rsidP="00F62FB9">
      <w:pPr>
        <w:pStyle w:val="afffb"/>
        <w:rPr>
          <w:lang w:val="uk-UA"/>
        </w:rPr>
      </w:pPr>
      <w:r w:rsidRPr="00BF57DF">
        <w:rPr>
          <w:lang w:val="uk-UA"/>
        </w:rPr>
        <w:t xml:space="preserve">В цьому вікні можна задати з якого </w:t>
      </w:r>
      <w:r w:rsidR="00326CF2">
        <w:rPr>
          <w:lang w:val="uk-UA"/>
        </w:rPr>
        <w:t xml:space="preserve">по який </w:t>
      </w:r>
      <w:r w:rsidRPr="00BF57DF">
        <w:rPr>
          <w:lang w:val="uk-UA"/>
        </w:rPr>
        <w:t>відлік відображати траєкторію. Таким чином можна регулювати масштаб траєкторії в вікні. Для переміщення уздовж шкали часу слід змінювати початковий відлік відображення, що можна робити за допомогою діалогового вікна, а можна і за допомогою клавіш «Ліворуч» та «Вправо». Кнопка «Вправо» зміщує початковий відлік відображення в бік збільшення на число, задане в поле «Зміна початкового відліку». Кнопка «Ліворуч», відповідно, зміщує початковий відлік в бік зменшення на це ж число відліків.</w:t>
      </w:r>
    </w:p>
    <w:p w:rsidR="00F62FB9" w:rsidRPr="00BF57DF" w:rsidRDefault="00F62FB9" w:rsidP="00F62FB9">
      <w:pPr>
        <w:pStyle w:val="affff5"/>
        <w:rPr>
          <w:noProof w:val="0"/>
          <w:lang w:val="uk-UA"/>
        </w:rPr>
      </w:pPr>
      <w:r w:rsidRPr="00BF57DF">
        <w:rPr>
          <w:lang/>
        </w:rPr>
        <w:lastRenderedPageBreak/>
        <w:drawing>
          <wp:inline distT="0" distB="0" distL="0" distR="0" wp14:anchorId="437D1D89" wp14:editId="31E2F241">
            <wp:extent cx="2924175" cy="2324100"/>
            <wp:effectExtent l="0" t="0" r="9525" b="0"/>
            <wp:docPr id="34" name="Рисунок 7" descr="豀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豀豈"/>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924175" cy="2324100"/>
                    </a:xfrm>
                    <a:prstGeom prst="rect">
                      <a:avLst/>
                    </a:prstGeom>
                    <a:noFill/>
                    <a:ln>
                      <a:noFill/>
                    </a:ln>
                  </pic:spPr>
                </pic:pic>
              </a:graphicData>
            </a:graphic>
          </wp:inline>
        </w:drawing>
      </w:r>
    </w:p>
    <w:p w:rsidR="00F62FB9" w:rsidRPr="00BF57DF" w:rsidRDefault="00F62FB9" w:rsidP="00F62FB9">
      <w:pPr>
        <w:pStyle w:val="ac"/>
        <w:spacing w:line="360" w:lineRule="auto"/>
        <w:ind w:firstLine="0"/>
        <w:rPr>
          <w:noProof w:val="0"/>
          <w:lang w:val="uk-UA"/>
        </w:rPr>
      </w:pPr>
    </w:p>
    <w:p w:rsidR="00F62FB9" w:rsidRPr="00BF57DF" w:rsidRDefault="00F62FB9" w:rsidP="00F62FB9">
      <w:pPr>
        <w:pStyle w:val="affff5"/>
        <w:rPr>
          <w:lang w:val="uk-UA"/>
        </w:rPr>
      </w:pPr>
      <w:r w:rsidRPr="00BF57DF">
        <w:rPr>
          <w:lang w:val="uk-UA"/>
        </w:rPr>
        <w:t>Рисунок</w:t>
      </w:r>
      <w:r w:rsidR="00326CF2">
        <w:rPr>
          <w:lang w:val="uk-UA"/>
        </w:rPr>
        <w:t xml:space="preserve"> </w:t>
      </w:r>
      <w:r w:rsidR="00595D4C">
        <w:rPr>
          <w:lang w:val="uk-UA"/>
        </w:rPr>
        <w:t>3</w:t>
      </w:r>
      <w:r w:rsidRPr="00BF57DF">
        <w:rPr>
          <w:lang w:val="uk-UA"/>
        </w:rPr>
        <w:t>.</w:t>
      </w:r>
      <w:r w:rsidR="00595D4C">
        <w:rPr>
          <w:lang w:val="uk-UA"/>
        </w:rPr>
        <w:t>2</w:t>
      </w:r>
      <w:r w:rsidRPr="00BF57DF">
        <w:rPr>
          <w:lang w:val="uk-UA"/>
        </w:rPr>
        <w:t xml:space="preserve"> - Диалоговое окно «Параметры».</w:t>
      </w:r>
    </w:p>
    <w:p w:rsidR="00F62FB9" w:rsidRPr="00BF57DF" w:rsidRDefault="00F62FB9" w:rsidP="00F62FB9">
      <w:pPr>
        <w:pStyle w:val="ac"/>
        <w:spacing w:line="360" w:lineRule="auto"/>
        <w:ind w:firstLine="720"/>
        <w:jc w:val="center"/>
        <w:rPr>
          <w:noProof w:val="0"/>
          <w:lang w:val="uk-UA"/>
        </w:rPr>
      </w:pPr>
    </w:p>
    <w:p w:rsidR="00F62FB9" w:rsidRPr="00BF57DF" w:rsidRDefault="00F62FB9" w:rsidP="00F62FB9">
      <w:pPr>
        <w:pStyle w:val="afffb"/>
        <w:rPr>
          <w:lang w:val="uk-UA"/>
        </w:rPr>
      </w:pPr>
      <w:r w:rsidRPr="00BF57DF">
        <w:rPr>
          <w:lang w:val="uk-UA"/>
        </w:rPr>
        <w:t>Клавіші «+» і «-» дозволяють, не користуючись вікном «Параметри», міняти кількість відображуваних відліків на число, задане в поле «Зміна кількості відліків».</w:t>
      </w:r>
    </w:p>
    <w:p w:rsidR="00F62FB9" w:rsidRPr="00BF57DF" w:rsidRDefault="00F62FB9" w:rsidP="00F62FB9">
      <w:pPr>
        <w:pStyle w:val="afffb"/>
        <w:rPr>
          <w:lang w:val="uk-UA"/>
        </w:rPr>
      </w:pPr>
      <w:r w:rsidRPr="00BF57DF">
        <w:rPr>
          <w:lang w:val="uk-UA"/>
        </w:rPr>
        <w:t>Клавіша Escape дозволяє швидко вийти з програми.</w:t>
      </w:r>
    </w:p>
    <w:p w:rsidR="00F62FB9" w:rsidRPr="00BF57DF" w:rsidRDefault="00F62FB9" w:rsidP="00F62FB9">
      <w:pPr>
        <w:spacing w:line="360" w:lineRule="auto"/>
        <w:rPr>
          <w:sz w:val="28"/>
          <w:szCs w:val="28"/>
          <w:lang w:val="uk-UA"/>
        </w:rPr>
      </w:pPr>
    </w:p>
    <w:p w:rsidR="00F62FB9" w:rsidRPr="002726DB" w:rsidRDefault="00326CF2" w:rsidP="002726DB">
      <w:pPr>
        <w:pStyle w:val="3"/>
        <w:spacing w:before="0" w:after="0" w:line="360" w:lineRule="auto"/>
        <w:ind w:left="0" w:right="0" w:firstLine="709"/>
        <w:jc w:val="left"/>
        <w:rPr>
          <w:rFonts w:ascii="Times New Roman" w:hAnsi="Times New Roman"/>
          <w:spacing w:val="0"/>
          <w:sz w:val="28"/>
          <w:szCs w:val="28"/>
        </w:rPr>
      </w:pPr>
      <w:bookmarkStart w:id="87" w:name="_Toc27768166"/>
      <w:r w:rsidRPr="002726DB">
        <w:rPr>
          <w:rFonts w:ascii="Times New Roman" w:hAnsi="Times New Roman"/>
          <w:spacing w:val="0"/>
          <w:sz w:val="28"/>
          <w:szCs w:val="28"/>
        </w:rPr>
        <w:t>3.6.3</w:t>
      </w:r>
      <w:r w:rsidR="00F62FB9" w:rsidRPr="002726DB">
        <w:rPr>
          <w:rFonts w:ascii="Times New Roman" w:hAnsi="Times New Roman"/>
          <w:spacing w:val="0"/>
          <w:sz w:val="28"/>
          <w:szCs w:val="28"/>
        </w:rPr>
        <w:t xml:space="preserve"> Вхідні дані</w:t>
      </w:r>
      <w:bookmarkEnd w:id="87"/>
    </w:p>
    <w:p w:rsidR="00F62FB9" w:rsidRPr="00BF57DF" w:rsidRDefault="00F62FB9" w:rsidP="00F62FB9">
      <w:pPr>
        <w:spacing w:line="360" w:lineRule="auto"/>
        <w:ind w:firstLine="709"/>
        <w:rPr>
          <w:sz w:val="28"/>
          <w:szCs w:val="28"/>
          <w:lang w:val="uk-UA"/>
        </w:rPr>
      </w:pPr>
    </w:p>
    <w:p w:rsidR="00F62FB9" w:rsidRPr="00BF57DF" w:rsidRDefault="00F62FB9" w:rsidP="00F62FB9">
      <w:pPr>
        <w:pStyle w:val="afffb"/>
        <w:rPr>
          <w:lang w:val="uk-UA"/>
        </w:rPr>
      </w:pPr>
      <w:r w:rsidRPr="00BF57DF">
        <w:rPr>
          <w:lang w:val="uk-UA"/>
        </w:rPr>
        <w:t xml:space="preserve">Видима траєкторія читається з текстових файлів, в яких повинні міститися координати, швидкості і прискорення для кожного моменту часу для осей x, y і z. Назви відповідних файлів наступні: «x.txt», «y.txt», «z.txt», «ax.txt», «ay.txt», «az.txt», «vx.txt», «vy.txt», «vz.txt». Дані у файлі повинні бути розташовані в стовпчик, тобто кожне значення параметра з нового рядка. </w:t>
      </w:r>
      <w:r w:rsidR="00326CF2">
        <w:rPr>
          <w:lang w:val="uk-UA"/>
        </w:rPr>
        <w:t>Для</w:t>
      </w:r>
      <w:r w:rsidRPr="00BF57DF">
        <w:rPr>
          <w:lang w:val="uk-UA"/>
        </w:rPr>
        <w:t xml:space="preserve"> десяткового дробу слід використовувати </w:t>
      </w:r>
      <w:r w:rsidR="00326CF2">
        <w:rPr>
          <w:lang w:val="uk-UA"/>
        </w:rPr>
        <w:t>крапку</w:t>
      </w:r>
      <w:r w:rsidRPr="00BF57DF">
        <w:rPr>
          <w:lang w:val="uk-UA"/>
        </w:rPr>
        <w:t>. Вхідний параметр «Радіус сфер» задається через вікно «Параметри» і за замовчуванням заданий 16 000 м.</w:t>
      </w:r>
    </w:p>
    <w:p w:rsidR="00F62FB9" w:rsidRPr="00BF57DF" w:rsidRDefault="00F62FB9" w:rsidP="00F62FB9">
      <w:pPr>
        <w:pStyle w:val="afffb"/>
        <w:rPr>
          <w:lang w:val="uk-UA"/>
        </w:rPr>
      </w:pPr>
    </w:p>
    <w:p w:rsidR="00545B41" w:rsidRDefault="00545B41">
      <w:pPr>
        <w:rPr>
          <w:sz w:val="28"/>
          <w:szCs w:val="28"/>
          <w:lang w:val="uk-UA"/>
        </w:rPr>
      </w:pPr>
      <w:bookmarkStart w:id="88" w:name="_Toc27768167"/>
      <w:r>
        <w:rPr>
          <w:sz w:val="28"/>
          <w:szCs w:val="28"/>
        </w:rPr>
        <w:br w:type="page"/>
      </w:r>
    </w:p>
    <w:p w:rsidR="00F62FB9" w:rsidRPr="002726DB" w:rsidRDefault="00326CF2" w:rsidP="002726DB">
      <w:pPr>
        <w:pStyle w:val="3"/>
        <w:spacing w:before="0" w:after="0" w:line="360" w:lineRule="auto"/>
        <w:ind w:left="0" w:right="0" w:firstLine="709"/>
        <w:jc w:val="left"/>
        <w:rPr>
          <w:rFonts w:ascii="Times New Roman" w:hAnsi="Times New Roman"/>
          <w:spacing w:val="0"/>
          <w:sz w:val="28"/>
          <w:szCs w:val="28"/>
        </w:rPr>
      </w:pPr>
      <w:bookmarkStart w:id="89" w:name="_GoBack"/>
      <w:bookmarkEnd w:id="89"/>
      <w:r w:rsidRPr="002726DB">
        <w:rPr>
          <w:rFonts w:ascii="Times New Roman" w:hAnsi="Times New Roman"/>
          <w:spacing w:val="0"/>
          <w:sz w:val="28"/>
          <w:szCs w:val="28"/>
        </w:rPr>
        <w:lastRenderedPageBreak/>
        <w:t>3.6.4</w:t>
      </w:r>
      <w:r w:rsidR="00F62FB9" w:rsidRPr="002726DB">
        <w:rPr>
          <w:rFonts w:ascii="Times New Roman" w:hAnsi="Times New Roman"/>
          <w:spacing w:val="0"/>
          <w:sz w:val="28"/>
          <w:szCs w:val="28"/>
        </w:rPr>
        <w:t xml:space="preserve"> Вихідні дані</w:t>
      </w:r>
      <w:bookmarkEnd w:id="88"/>
    </w:p>
    <w:p w:rsidR="00F62FB9" w:rsidRPr="00BF57DF" w:rsidRDefault="00F62FB9" w:rsidP="00F62FB9">
      <w:pPr>
        <w:spacing w:line="360" w:lineRule="auto"/>
        <w:ind w:firstLine="709"/>
        <w:rPr>
          <w:sz w:val="28"/>
          <w:szCs w:val="28"/>
          <w:lang w:val="uk-UA"/>
        </w:rPr>
      </w:pPr>
    </w:p>
    <w:p w:rsidR="00F62FB9" w:rsidRPr="00BF57DF" w:rsidRDefault="00F62FB9" w:rsidP="00F62FB9">
      <w:pPr>
        <w:pStyle w:val="afffb"/>
        <w:rPr>
          <w:lang w:val="uk-UA"/>
        </w:rPr>
      </w:pPr>
      <w:r w:rsidRPr="00BF57DF">
        <w:rPr>
          <w:lang w:val="uk-UA"/>
        </w:rPr>
        <w:t>Основним вихідним даним є кількість сфер необхідних для локалізації з використанням того чи іншого методу. Ця кількість відображається в лівому верхньому кутку вікна.</w:t>
      </w:r>
    </w:p>
    <w:p w:rsidR="00F62FB9" w:rsidRPr="00BF57DF" w:rsidRDefault="00F62FB9" w:rsidP="00F62FB9">
      <w:pPr>
        <w:pStyle w:val="afffb"/>
        <w:rPr>
          <w:lang w:val="uk-UA"/>
        </w:rPr>
      </w:pPr>
      <w:r w:rsidRPr="00BF57DF">
        <w:rPr>
          <w:lang w:val="uk-UA"/>
        </w:rPr>
        <w:t>Також з допоміжної інформації в межах вікна відображаються такі елементи:</w:t>
      </w:r>
    </w:p>
    <w:p w:rsidR="00F62FB9" w:rsidRPr="00BF57DF" w:rsidRDefault="00F62FB9" w:rsidP="00F62FB9">
      <w:pPr>
        <w:pStyle w:val="afffb"/>
        <w:rPr>
          <w:lang w:val="uk-UA"/>
        </w:rPr>
      </w:pPr>
      <w:r w:rsidRPr="00BF57DF">
        <w:rPr>
          <w:lang w:val="uk-UA"/>
        </w:rPr>
        <w:t>- загальна протяжність траєкторії, що обчислюється як сума відрізків між відліками;</w:t>
      </w:r>
    </w:p>
    <w:p w:rsidR="00F62FB9" w:rsidRPr="00BF57DF" w:rsidRDefault="00F62FB9" w:rsidP="00F62FB9">
      <w:pPr>
        <w:pStyle w:val="afffb"/>
        <w:rPr>
          <w:lang w:val="uk-UA"/>
        </w:rPr>
      </w:pPr>
      <w:r w:rsidRPr="00BF57DF">
        <w:rPr>
          <w:lang w:val="uk-UA"/>
        </w:rPr>
        <w:t>- поточний радіус сфер;</w:t>
      </w:r>
    </w:p>
    <w:p w:rsidR="00F62FB9" w:rsidRPr="00BF57DF" w:rsidRDefault="00F62FB9" w:rsidP="00F62FB9">
      <w:pPr>
        <w:pStyle w:val="afffb"/>
        <w:rPr>
          <w:lang w:val="uk-UA"/>
        </w:rPr>
      </w:pPr>
      <w:r w:rsidRPr="00BF57DF">
        <w:rPr>
          <w:lang w:val="uk-UA"/>
        </w:rPr>
        <w:t>- мінімальне і максимальне значення висоти і їх колір на траєкторії. Це зроблено для того, щоб користувач мав уявлення про висоту об'єкта в конкретний момент часу, оскільки в вікні відображається тільки проекція траєкторії на площину XZ;</w:t>
      </w:r>
    </w:p>
    <w:p w:rsidR="00F62FB9" w:rsidRPr="00BF57DF" w:rsidRDefault="00F62FB9" w:rsidP="00F62FB9">
      <w:pPr>
        <w:pStyle w:val="ac"/>
        <w:spacing w:line="360" w:lineRule="auto"/>
        <w:ind w:firstLine="720"/>
        <w:rPr>
          <w:noProof w:val="0"/>
          <w:lang w:val="uk-UA"/>
        </w:rPr>
      </w:pPr>
      <w:r w:rsidRPr="00BF57DF">
        <w:rPr>
          <w:lang w:val="uk-UA"/>
        </w:rPr>
        <w:t>- поточні початковий і кінцевий відображувані відліки.</w:t>
      </w:r>
    </w:p>
    <w:p w:rsidR="001C7470" w:rsidRPr="00BF57DF" w:rsidRDefault="00F62FB9" w:rsidP="002726DB">
      <w:pPr>
        <w:pStyle w:val="14"/>
        <w:outlineLvl w:val="0"/>
        <w:rPr>
          <w:lang w:val="uk-UA"/>
        </w:rPr>
      </w:pPr>
      <w:r w:rsidRPr="00BF57DF">
        <w:rPr>
          <w:lang w:val="uk-UA"/>
        </w:rPr>
        <w:br w:type="page"/>
      </w:r>
      <w:bookmarkStart w:id="90" w:name="_Toc27767970"/>
      <w:bookmarkStart w:id="91" w:name="_Toc27768168"/>
      <w:r w:rsidR="001C7470" w:rsidRPr="00BF57DF">
        <w:rPr>
          <w:lang w:val="uk-UA"/>
        </w:rPr>
        <w:lastRenderedPageBreak/>
        <w:t>Висновки</w:t>
      </w:r>
      <w:bookmarkEnd w:id="90"/>
      <w:bookmarkEnd w:id="91"/>
    </w:p>
    <w:p w:rsidR="001C7470" w:rsidRPr="00BF57DF" w:rsidRDefault="001C7470" w:rsidP="001C7470">
      <w:pPr>
        <w:pStyle w:val="14"/>
        <w:rPr>
          <w:lang w:val="uk-UA"/>
        </w:rPr>
      </w:pPr>
    </w:p>
    <w:p w:rsidR="001C7470" w:rsidRPr="00BF57DF" w:rsidRDefault="001C7470" w:rsidP="001C7470">
      <w:pPr>
        <w:pStyle w:val="14"/>
        <w:rPr>
          <w:lang w:val="uk-UA"/>
        </w:rPr>
      </w:pPr>
    </w:p>
    <w:p w:rsidR="00355724" w:rsidRPr="00BF57DF" w:rsidRDefault="001C7470" w:rsidP="00355724">
      <w:pPr>
        <w:pStyle w:val="afffb"/>
        <w:rPr>
          <w:lang w:val="uk-UA"/>
        </w:rPr>
      </w:pPr>
      <w:r w:rsidRPr="00BF57DF">
        <w:rPr>
          <w:lang w:val="uk-UA"/>
        </w:rPr>
        <w:t xml:space="preserve">В ході виконання даної роботи досліджено алгоритм синтезу зображень панорамних сцен. </w:t>
      </w:r>
    </w:p>
    <w:p w:rsidR="001C7470" w:rsidRPr="00BF57DF" w:rsidRDefault="001C7470" w:rsidP="00355724">
      <w:pPr>
        <w:pStyle w:val="afffb"/>
        <w:rPr>
          <w:lang w:val="uk-UA"/>
        </w:rPr>
      </w:pPr>
      <w:r w:rsidRPr="00BF57DF">
        <w:rPr>
          <w:lang w:val="uk-UA"/>
        </w:rPr>
        <w:t>В основі реалізації алгоритму лежить побудова панорамних сфер і сфер помилок. Побудова сфер помилок базу</w:t>
      </w:r>
      <w:r w:rsidR="00355724" w:rsidRPr="00BF57DF">
        <w:rPr>
          <w:lang w:val="uk-UA"/>
        </w:rPr>
        <w:t xml:space="preserve">ється на функції екстраполяції. </w:t>
      </w:r>
      <w:r w:rsidRPr="00BF57DF">
        <w:rPr>
          <w:lang w:val="uk-UA"/>
        </w:rPr>
        <w:t>В якості такої функ</w:t>
      </w:r>
      <w:r w:rsidR="00355724" w:rsidRPr="00BF57DF">
        <w:rPr>
          <w:lang w:val="uk-UA"/>
        </w:rPr>
        <w:t xml:space="preserve">ції визначено поліном Тейлора. </w:t>
      </w:r>
      <w:r w:rsidRPr="00BF57DF">
        <w:rPr>
          <w:lang w:val="uk-UA"/>
        </w:rPr>
        <w:t>Цей поліном дозволяє при найменших обчислювальних витратах мати найменшу похибку екстраполяції.</w:t>
      </w:r>
    </w:p>
    <w:p w:rsidR="00355724" w:rsidRPr="00BF57DF" w:rsidRDefault="001C7470" w:rsidP="00F62FB9">
      <w:pPr>
        <w:pStyle w:val="afffb"/>
        <w:rPr>
          <w:lang w:val="uk-UA"/>
        </w:rPr>
      </w:pPr>
      <w:r w:rsidRPr="00BF57DF">
        <w:rPr>
          <w:lang w:val="uk-UA"/>
        </w:rPr>
        <w:t xml:space="preserve">Для визначення ефективності алгоритму </w:t>
      </w:r>
      <w:r w:rsidR="00355724" w:rsidRPr="00BF57DF">
        <w:rPr>
          <w:lang w:val="uk-UA"/>
        </w:rPr>
        <w:t>введений оці</w:t>
      </w:r>
      <w:r w:rsidR="00F62FB9">
        <w:rPr>
          <w:lang w:val="uk-UA"/>
        </w:rPr>
        <w:t>нювальний</w:t>
      </w:r>
      <w:r w:rsidR="00355724" w:rsidRPr="00BF57DF">
        <w:rPr>
          <w:lang w:val="uk-UA"/>
        </w:rPr>
        <w:t xml:space="preserve"> коефіцієнт. </w:t>
      </w:r>
      <w:r w:rsidRPr="00BF57DF">
        <w:rPr>
          <w:lang w:val="uk-UA"/>
        </w:rPr>
        <w:t xml:space="preserve">Аналіз показав, що в середньому алгоритм з екстраполяцією має в два рази менші обчислювальні витрати. </w:t>
      </w:r>
    </w:p>
    <w:p w:rsidR="001C7470" w:rsidRPr="00BF57DF" w:rsidRDefault="001C7470" w:rsidP="001C7470">
      <w:pPr>
        <w:pStyle w:val="afffb"/>
        <w:rPr>
          <w:lang w:val="uk-UA"/>
        </w:rPr>
      </w:pPr>
      <w:r w:rsidRPr="00BF57DF">
        <w:rPr>
          <w:lang w:val="uk-UA"/>
        </w:rPr>
        <w:t>На основі реалізованої програми виконано моделювання, яке показало доцільність застосування алгоритму при побудові систем візуалізації для тренажерів транспортних засобів різного призначення.</w:t>
      </w:r>
    </w:p>
    <w:p w:rsidR="00AE179B" w:rsidRPr="00BF57DF" w:rsidRDefault="00AE179B" w:rsidP="00AE179B">
      <w:pPr>
        <w:pStyle w:val="afffb"/>
        <w:rPr>
          <w:lang w:val="uk-UA"/>
        </w:rPr>
      </w:pPr>
    </w:p>
    <w:p w:rsidR="00670937" w:rsidRPr="00BF57DF" w:rsidRDefault="00B04D34" w:rsidP="002726DB">
      <w:pPr>
        <w:pStyle w:val="14"/>
        <w:outlineLvl w:val="0"/>
        <w:rPr>
          <w:lang w:val="uk-UA"/>
        </w:rPr>
      </w:pPr>
      <w:bookmarkStart w:id="92" w:name="_Toc310272355"/>
      <w:r w:rsidRPr="00BF57DF">
        <w:rPr>
          <w:lang w:val="uk-UA"/>
        </w:rPr>
        <w:br w:type="page"/>
      </w:r>
      <w:bookmarkStart w:id="93" w:name="_Toc501312014"/>
      <w:bookmarkStart w:id="94" w:name="_Toc27767971"/>
      <w:bookmarkStart w:id="95" w:name="_Toc27768169"/>
      <w:bookmarkEnd w:id="92"/>
      <w:r w:rsidR="000041BC" w:rsidRPr="00BF57DF">
        <w:rPr>
          <w:lang w:val="uk-UA"/>
        </w:rPr>
        <w:lastRenderedPageBreak/>
        <w:t>Перелік джерел посилання</w:t>
      </w:r>
      <w:bookmarkEnd w:id="93"/>
      <w:bookmarkEnd w:id="94"/>
      <w:bookmarkEnd w:id="95"/>
    </w:p>
    <w:p w:rsidR="00670937" w:rsidRPr="00BF57DF" w:rsidRDefault="00670937" w:rsidP="0092248C">
      <w:pPr>
        <w:pStyle w:val="afffb"/>
        <w:rPr>
          <w:noProof w:val="0"/>
          <w:lang w:val="uk-UA"/>
        </w:rPr>
      </w:pPr>
    </w:p>
    <w:p w:rsidR="00151D46" w:rsidRPr="00BF57DF" w:rsidRDefault="00151D46" w:rsidP="00151D46">
      <w:pPr>
        <w:pStyle w:val="afa"/>
        <w:spacing w:line="360" w:lineRule="auto"/>
        <w:ind w:left="720"/>
        <w:jc w:val="both"/>
        <w:rPr>
          <w:rFonts w:ascii="Times New Roman" w:hAnsi="Times New Roman"/>
          <w:sz w:val="28"/>
          <w:lang w:val="uk-UA"/>
        </w:rPr>
      </w:pPr>
    </w:p>
    <w:p w:rsidR="00151D46" w:rsidRPr="00BF57DF" w:rsidRDefault="008944A7" w:rsidP="00151D46">
      <w:pPr>
        <w:pStyle w:val="a1"/>
        <w:rPr>
          <w:rStyle w:val="aff8"/>
          <w:i w:val="0"/>
          <w:iCs w:val="0"/>
        </w:rPr>
      </w:pPr>
      <w:r w:rsidRPr="00BF57DF">
        <w:rPr>
          <w:rStyle w:val="aff8"/>
          <w:i w:val="0"/>
        </w:rPr>
        <w:t>Computer Graphics (principles and practice)</w:t>
      </w:r>
      <w:r>
        <w:rPr>
          <w:rStyle w:val="aff8"/>
          <w:i w:val="0"/>
        </w:rPr>
        <w:t xml:space="preserve"> </w:t>
      </w:r>
      <w:r w:rsidRPr="009134ED">
        <w:t xml:space="preserve">[Текст] </w:t>
      </w:r>
      <w:r>
        <w:t xml:space="preserve">/ </w:t>
      </w:r>
      <w:r w:rsidR="00151D46" w:rsidRPr="00BF57DF">
        <w:rPr>
          <w:rStyle w:val="aff8"/>
          <w:i w:val="0"/>
        </w:rPr>
        <w:t>Hughes, F., John, Andries van Dam, Morgan McGuire,</w:t>
      </w:r>
      <w:r>
        <w:rPr>
          <w:rStyle w:val="aff8"/>
          <w:i w:val="0"/>
        </w:rPr>
        <w:t xml:space="preserve"> David F. Sklar, James D. Foley</w:t>
      </w:r>
      <w:r w:rsidRPr="009134ED">
        <w:t xml:space="preserve">. – М. : </w:t>
      </w:r>
      <w:r w:rsidR="00151D46" w:rsidRPr="00BF57DF">
        <w:rPr>
          <w:rStyle w:val="aff8"/>
          <w:i w:val="0"/>
        </w:rPr>
        <w:t>Addison-Wesley Publishing Company, Inc</w:t>
      </w:r>
      <w:r w:rsidRPr="009134ED">
        <w:t>. –</w:t>
      </w:r>
      <w:r>
        <w:t xml:space="preserve"> 2004</w:t>
      </w:r>
      <w:r w:rsidRPr="009134ED">
        <w:t xml:space="preserve">. – </w:t>
      </w:r>
      <w:r w:rsidR="00151D46" w:rsidRPr="00BF57DF">
        <w:rPr>
          <w:rStyle w:val="aff8"/>
          <w:i w:val="0"/>
        </w:rPr>
        <w:t>1209</w:t>
      </w:r>
      <w:r>
        <w:rPr>
          <w:rStyle w:val="aff8"/>
          <w:i w:val="0"/>
        </w:rPr>
        <w:t xml:space="preserve"> </w:t>
      </w:r>
      <w:r w:rsidR="00691DB0">
        <w:rPr>
          <w:rStyle w:val="aff8"/>
          <w:i w:val="0"/>
          <w:lang w:val="en-US"/>
        </w:rPr>
        <w:t>p</w:t>
      </w:r>
      <w:r w:rsidR="00151D46" w:rsidRPr="00BF57DF">
        <w:rPr>
          <w:rStyle w:val="aff8"/>
          <w:i w:val="0"/>
        </w:rPr>
        <w:t>.</w:t>
      </w:r>
    </w:p>
    <w:p w:rsidR="00151D46" w:rsidRPr="00BF57DF" w:rsidRDefault="00151D46" w:rsidP="00151D46">
      <w:pPr>
        <w:pStyle w:val="a1"/>
      </w:pPr>
      <w:r w:rsidRPr="00BF57DF">
        <w:t>Иванов В.П., Батраков А.С. Трехмерная компьютерная графика</w:t>
      </w:r>
      <w:r w:rsidR="008944A7">
        <w:t xml:space="preserve"> </w:t>
      </w:r>
      <w:r w:rsidR="008944A7" w:rsidRPr="009134ED">
        <w:t xml:space="preserve">[Текст] </w:t>
      </w:r>
      <w:r w:rsidRPr="00BF57DF">
        <w:t>/ Под ред. Г.М. Полищука. – М.: Радио и связь, 1995. – 224 с</w:t>
      </w:r>
      <w:r w:rsidR="008944A7">
        <w:t>.</w:t>
      </w:r>
    </w:p>
    <w:p w:rsidR="00151D46" w:rsidRPr="00BF57DF" w:rsidRDefault="00151D46" w:rsidP="00151D46">
      <w:pPr>
        <w:pStyle w:val="a1"/>
        <w:rPr>
          <w:rStyle w:val="aff8"/>
          <w:i w:val="0"/>
          <w:iCs w:val="0"/>
        </w:rPr>
      </w:pPr>
      <w:r w:rsidRPr="00BF57DF">
        <w:t>Павлидис Т. Алгоритмы машинной графики и обработки изображений</w:t>
      </w:r>
      <w:r w:rsidR="008944A7">
        <w:t xml:space="preserve"> </w:t>
      </w:r>
      <w:r w:rsidR="008944A7" w:rsidRPr="009134ED">
        <w:t>[Текст]</w:t>
      </w:r>
      <w:r w:rsidR="008944A7">
        <w:t xml:space="preserve"> /</w:t>
      </w:r>
      <w:r w:rsidRPr="00BF57DF">
        <w:t xml:space="preserve"> Пер. с англ. – М.: Радио и связь, 1986. – 400 с., ил.</w:t>
      </w:r>
    </w:p>
    <w:p w:rsidR="00151D46" w:rsidRPr="00BF57DF" w:rsidRDefault="00151D46" w:rsidP="00151D46">
      <w:pPr>
        <w:pStyle w:val="a1"/>
      </w:pPr>
      <w:r w:rsidRPr="00BF57DF">
        <w:t>Ландсберг Г.С. Оптика</w:t>
      </w:r>
      <w:r w:rsidR="008944A7">
        <w:t xml:space="preserve"> </w:t>
      </w:r>
      <w:r w:rsidR="008944A7" w:rsidRPr="009134ED">
        <w:t>[Текст]</w:t>
      </w:r>
      <w:r w:rsidRPr="00BF57DF">
        <w:t>. – М.: Наука, 1976. – 928 с.</w:t>
      </w:r>
    </w:p>
    <w:p w:rsidR="00151D46" w:rsidRPr="00BF57DF" w:rsidRDefault="00151D46" w:rsidP="00151D46">
      <w:pPr>
        <w:pStyle w:val="a1"/>
      </w:pPr>
      <w:r w:rsidRPr="00BF57DF">
        <w:t>Башков Е.А., Казак А.В. Генераторы изображения дл</w:t>
      </w:r>
      <w:r w:rsidR="008944A7">
        <w:t>я авиатренажеров.</w:t>
      </w:r>
      <w:r w:rsidRPr="00BF57DF">
        <w:t xml:space="preserve"> Зарубежная радиоэлектроника</w:t>
      </w:r>
      <w:r w:rsidR="008944A7">
        <w:t xml:space="preserve"> </w:t>
      </w:r>
      <w:r w:rsidR="008944A7" w:rsidRPr="00BF57DF">
        <w:t>№8.</w:t>
      </w:r>
      <w:r w:rsidR="008944A7">
        <w:t xml:space="preserve"> </w:t>
      </w:r>
      <w:r w:rsidR="008944A7" w:rsidRPr="009134ED">
        <w:t>[Текст]</w:t>
      </w:r>
      <w:r w:rsidRPr="00BF57DF">
        <w:t>. - 1984. - 25-34</w:t>
      </w:r>
      <w:r w:rsidR="008944A7">
        <w:t xml:space="preserve"> с</w:t>
      </w:r>
      <w:r w:rsidRPr="00BF57DF">
        <w:t>.</w:t>
      </w:r>
    </w:p>
    <w:p w:rsidR="00151D46" w:rsidRPr="00BF57DF" w:rsidRDefault="00151D46" w:rsidP="00151D46">
      <w:pPr>
        <w:pStyle w:val="a1"/>
      </w:pPr>
      <w:r w:rsidRPr="00BF57DF">
        <w:t>Роуз А. Зрение человека и электронное зрение</w:t>
      </w:r>
      <w:r w:rsidR="008944A7">
        <w:t xml:space="preserve"> </w:t>
      </w:r>
      <w:r w:rsidR="008944A7" w:rsidRPr="009134ED">
        <w:t>[Текст]</w:t>
      </w:r>
      <w:r w:rsidR="008944A7" w:rsidRPr="00BF57DF">
        <w:t>.</w:t>
      </w:r>
      <w:r w:rsidR="008944A7">
        <w:t xml:space="preserve"> - М.: Мир, 1977. – 216 с</w:t>
      </w:r>
      <w:r w:rsidRPr="00BF57DF">
        <w:t>.</w:t>
      </w:r>
    </w:p>
    <w:p w:rsidR="00151D46" w:rsidRPr="00BF57DF" w:rsidRDefault="008944A7" w:rsidP="00151D46">
      <w:pPr>
        <w:pStyle w:val="a1"/>
      </w:pPr>
      <w:r>
        <w:t xml:space="preserve">Чаговец </w:t>
      </w:r>
      <w:r w:rsidR="00151D46" w:rsidRPr="00BF57DF">
        <w:t>Я.В. Модели, алгоритмы и структуры спецпроцессоров для формирования изображений рельефа в системах визуализации реального времени: Дис.канд.техн. наук: 05.13.13</w:t>
      </w:r>
      <w:r w:rsidRPr="008944A7">
        <w:t xml:space="preserve"> </w:t>
      </w:r>
      <w:r w:rsidRPr="009134ED">
        <w:t>[Текст]</w:t>
      </w:r>
      <w:r w:rsidRPr="00BF57DF">
        <w:t xml:space="preserve">. </w:t>
      </w:r>
      <w:r w:rsidR="00151D46" w:rsidRPr="00BF57DF">
        <w:t>– Харьков, 2002.– 209 c.</w:t>
      </w:r>
    </w:p>
    <w:p w:rsidR="00151D46" w:rsidRPr="00BF57DF" w:rsidRDefault="00151D46" w:rsidP="00151D46">
      <w:pPr>
        <w:pStyle w:val="a1"/>
      </w:pPr>
      <w:r w:rsidRPr="00BF57DF">
        <w:t>Гусятин В.М. Математическая модель геометрических преобразований для спецпроцессоров растровой графики</w:t>
      </w:r>
      <w:r w:rsidR="00691DB0">
        <w:t xml:space="preserve"> </w:t>
      </w:r>
      <w:r w:rsidR="00691DB0" w:rsidRPr="009134ED">
        <w:t>[Текст]</w:t>
      </w:r>
      <w:r w:rsidR="00691DB0" w:rsidRPr="00BF57DF">
        <w:t xml:space="preserve">. </w:t>
      </w:r>
      <w:r w:rsidRPr="00BF57DF">
        <w:t>/ Радиоэлектроника и информатика.–1997. – №1. – С.86-87.</w:t>
      </w:r>
    </w:p>
    <w:p w:rsidR="00151D46" w:rsidRPr="00BF57DF" w:rsidRDefault="00151D46" w:rsidP="00151D46">
      <w:pPr>
        <w:pStyle w:val="a1"/>
      </w:pPr>
      <w:r w:rsidRPr="00BF57DF">
        <w:t xml:space="preserve">Catmull, E., A Subdivision Algorithm for Computer Display of Curved Surfaces, Ph.D. Thesis, Report UTEC-CSc-74-133, </w:t>
      </w:r>
      <w:r w:rsidR="00691DB0" w:rsidRPr="009134ED">
        <w:t>[Текст]</w:t>
      </w:r>
      <w:r w:rsidR="00691DB0" w:rsidRPr="00BF57DF">
        <w:t xml:space="preserve">. </w:t>
      </w:r>
      <w:r w:rsidRPr="00BF57DF">
        <w:t>Computer Science Department, University of Utah, Salt Lake City, UT. – 1974. – 83 p.</w:t>
      </w:r>
    </w:p>
    <w:p w:rsidR="00151D46" w:rsidRPr="00BF57DF" w:rsidRDefault="00151D46" w:rsidP="00151D46">
      <w:pPr>
        <w:pStyle w:val="a1"/>
      </w:pPr>
      <w:r w:rsidRPr="00BF57DF">
        <w:t xml:space="preserve">Campagna S., Slusallek P., Seidel H.P. Ray tracing of spline surfaces: Bezier clipping, Chebyshev boxing, and bounding volume hierarchy – a critical comparison with new results </w:t>
      </w:r>
      <w:r w:rsidR="00691DB0" w:rsidRPr="009134ED">
        <w:t>[Текст]</w:t>
      </w:r>
      <w:r w:rsidR="00691DB0" w:rsidRPr="00BF57DF">
        <w:t xml:space="preserve">. </w:t>
      </w:r>
      <w:r w:rsidRPr="00BF57DF">
        <w:t>/ The Visual Computer. – 1997. – Vol.13, №6. P. 265-282.</w:t>
      </w:r>
    </w:p>
    <w:p w:rsidR="00151D46" w:rsidRPr="00BF57DF" w:rsidRDefault="00151D46" w:rsidP="00151D46">
      <w:pPr>
        <w:pStyle w:val="a1"/>
      </w:pPr>
      <w:r w:rsidRPr="00BF57DF">
        <w:t>Гусятин В.М., Громенко А.Е. К вопросу обработки информации при визуализации сцен больших пространств</w:t>
      </w:r>
      <w:r w:rsidR="00691DB0">
        <w:t xml:space="preserve"> </w:t>
      </w:r>
      <w:r w:rsidR="00691DB0" w:rsidRPr="009134ED">
        <w:t>[Текст]</w:t>
      </w:r>
      <w:r w:rsidR="00691DB0" w:rsidRPr="00BF57DF">
        <w:t>.</w:t>
      </w:r>
      <w:r w:rsidRPr="00BF57DF">
        <w:t xml:space="preserve"> – Сумы: Типография </w:t>
      </w:r>
      <w:r w:rsidRPr="00BF57DF">
        <w:lastRenderedPageBreak/>
        <w:t>СумГУ – Материалы второй международной конференции «Современные методы кодирования в электронных системах»- 2004, 80</w:t>
      </w:r>
      <w:r w:rsidR="00691DB0">
        <w:t xml:space="preserve"> </w:t>
      </w:r>
      <w:r w:rsidRPr="00BF57DF">
        <w:t>с.</w:t>
      </w:r>
    </w:p>
    <w:p w:rsidR="00151D46" w:rsidRPr="00BF57DF" w:rsidRDefault="00151D46" w:rsidP="00151D46">
      <w:pPr>
        <w:pStyle w:val="a1"/>
      </w:pPr>
      <w:r w:rsidRPr="00BF57DF">
        <w:t xml:space="preserve">Гусятин В.М. Проблемы визуализации сцен больших пространств / В.М. Гусятин, А.Е. Громенко </w:t>
      </w:r>
      <w:r w:rsidR="00691DB0" w:rsidRPr="009134ED">
        <w:t>[Текст]</w:t>
      </w:r>
      <w:r w:rsidR="00691DB0" w:rsidRPr="00BF57DF">
        <w:t xml:space="preserve">. </w:t>
      </w:r>
      <w:r w:rsidRPr="00BF57DF">
        <w:t>// Х-я Юбилейная международная научная конференция «Теория и техника передачи, приема и обработки информации». Сб. тезисов докладов. – Харьков: ХНУРЭ. – 2004. – Ч.2.– С. 209 – 210.</w:t>
      </w:r>
    </w:p>
    <w:p w:rsidR="00151D46" w:rsidRPr="00BF57DF" w:rsidRDefault="00151D46" w:rsidP="00151D46">
      <w:pPr>
        <w:pStyle w:val="a1"/>
      </w:pPr>
      <w:r w:rsidRPr="00BF57DF">
        <w:t> Гусятин В.М.</w:t>
      </w:r>
      <w:r w:rsidRPr="00BF57DF">
        <w:rPr>
          <w:i/>
        </w:rPr>
        <w:t xml:space="preserve"> </w:t>
      </w:r>
      <w:r w:rsidRPr="00BF57DF">
        <w:t xml:space="preserve">Задача локализации виртуальных сфер в системах визуализации </w:t>
      </w:r>
      <w:r w:rsidR="00691DB0" w:rsidRPr="009134ED">
        <w:t>[Текст]</w:t>
      </w:r>
      <w:r w:rsidR="00691DB0" w:rsidRPr="00BF57DF">
        <w:t xml:space="preserve">. </w:t>
      </w:r>
      <w:r w:rsidRPr="00BF57DF">
        <w:t>/В.М. Гусятин, А.Е. Громенко, Н.Е. Семикин // Інформаційно-керуючі системи на залізничному транспорті. – Харків:УкрДАЗТ. – №6. – 2005. – С.46 –49.</w:t>
      </w:r>
    </w:p>
    <w:p w:rsidR="00151D46" w:rsidRPr="00BF57DF" w:rsidRDefault="00151D46" w:rsidP="00151D46">
      <w:pPr>
        <w:pStyle w:val="a1"/>
      </w:pPr>
      <w:r w:rsidRPr="00BF57DF">
        <w:t>Богачев К.Ю. Практикум на ЭВМ. Методы приближения функций</w:t>
      </w:r>
      <w:r w:rsidR="00691DB0">
        <w:rPr>
          <w:lang w:val="ru-RU"/>
        </w:rPr>
        <w:t xml:space="preserve"> </w:t>
      </w:r>
      <w:r w:rsidR="00691DB0" w:rsidRPr="009134ED">
        <w:t>[Текст]</w:t>
      </w:r>
      <w:r w:rsidR="00691DB0" w:rsidRPr="00BF57DF">
        <w:t>.</w:t>
      </w:r>
      <w:r w:rsidR="00691DB0">
        <w:t xml:space="preserve"> </w:t>
      </w:r>
      <w:r w:rsidRPr="00BF57DF">
        <w:t>- М.: МГУ, 1998. – 149 с.</w:t>
      </w:r>
    </w:p>
    <w:p w:rsidR="00151D46" w:rsidRPr="00BF57DF" w:rsidRDefault="00151D46" w:rsidP="00151D46">
      <w:pPr>
        <w:pStyle w:val="a1"/>
      </w:pPr>
      <w:r w:rsidRPr="00BF57DF">
        <w:t xml:space="preserve">Гусятин В.М., Чаговец Я.В. К вопросу обработки информации, поступающей в цифровую систему визуализации от моделирующей АВМ тренажера транспортного средства </w:t>
      </w:r>
      <w:r w:rsidR="00691DB0" w:rsidRPr="009134ED">
        <w:t>[Текст]</w:t>
      </w:r>
      <w:r w:rsidR="00691DB0" w:rsidRPr="00BF57DF">
        <w:t xml:space="preserve">. </w:t>
      </w:r>
      <w:r w:rsidRPr="00BF57DF">
        <w:t>// Автоматизированные системы управления и приборы автоматики: Сб. научн. трудов. Выпуск 106. – Харьков: ХТУРЭ, 1997. – С.61-64.</w:t>
      </w:r>
    </w:p>
    <w:p w:rsidR="00151D46" w:rsidRPr="00BF57DF" w:rsidRDefault="00151D46" w:rsidP="00151D46">
      <w:pPr>
        <w:pStyle w:val="a1"/>
      </w:pPr>
      <w:r w:rsidRPr="00BF57DF">
        <w:t>Carlbom I., Paciorec J. Planar geometric projections and viewing transformations. ACM Computing service # 10 (4), – 1978. – pp. 465-502.</w:t>
      </w:r>
    </w:p>
    <w:p w:rsidR="00151D46" w:rsidRPr="00BF57DF" w:rsidRDefault="00151D46" w:rsidP="00151D46">
      <w:pPr>
        <w:pStyle w:val="a1"/>
      </w:pPr>
      <w:r w:rsidRPr="00BF57DF">
        <w:t>Никулин. Е.А. Компьютерная геометрия и алгоритмы машинной графики</w:t>
      </w:r>
      <w:r w:rsidR="00691DB0">
        <w:rPr>
          <w:lang w:val="ru-RU"/>
        </w:rPr>
        <w:t xml:space="preserve"> </w:t>
      </w:r>
      <w:r w:rsidR="00691DB0" w:rsidRPr="009134ED">
        <w:t>[Текст]</w:t>
      </w:r>
      <w:r w:rsidR="00691DB0" w:rsidRPr="00BF57DF">
        <w:t>.</w:t>
      </w:r>
      <w:r w:rsidRPr="00BF57DF">
        <w:t xml:space="preserve"> – СПб.: БХВ-Петербург, 2003. – 560 с.: ил.</w:t>
      </w:r>
    </w:p>
    <w:p w:rsidR="00151D46" w:rsidRPr="00BF57DF" w:rsidRDefault="00151D46" w:rsidP="00151D46">
      <w:pPr>
        <w:pStyle w:val="a1"/>
      </w:pPr>
      <w:r w:rsidRPr="00BF57DF">
        <w:t>Зеленин В.М. Электронные тренажеры</w:t>
      </w:r>
      <w:r w:rsidR="00691DB0">
        <w:rPr>
          <w:lang w:val="ru-RU"/>
        </w:rPr>
        <w:t xml:space="preserve"> </w:t>
      </w:r>
      <w:r w:rsidR="00691DB0" w:rsidRPr="009134ED">
        <w:t>[Текст]</w:t>
      </w:r>
      <w:r w:rsidR="00691DB0" w:rsidRPr="00BF57DF">
        <w:t>.</w:t>
      </w:r>
      <w:r w:rsidRPr="00BF57DF">
        <w:t xml:space="preserve"> -М.: Знание, 1986. - 64с.</w:t>
      </w:r>
    </w:p>
    <w:p w:rsidR="00151D46" w:rsidRPr="00BF57DF" w:rsidRDefault="00151D46" w:rsidP="00151D46">
      <w:pPr>
        <w:pStyle w:val="a1"/>
      </w:pPr>
      <w:r w:rsidRPr="00BF57DF">
        <w:t>Авиационные тренажеры и системы управления воздушным движением: Сб. науч. тр</w:t>
      </w:r>
      <w:r w:rsidR="00691DB0">
        <w:rPr>
          <w:lang w:val="ru-RU"/>
        </w:rPr>
        <w:t xml:space="preserve"> </w:t>
      </w:r>
      <w:r w:rsidR="00691DB0" w:rsidRPr="009134ED">
        <w:t>[Текст]</w:t>
      </w:r>
      <w:r w:rsidR="00691DB0" w:rsidRPr="00BF57DF">
        <w:t>.</w:t>
      </w:r>
      <w:r w:rsidRPr="00BF57DF">
        <w:t xml:space="preserve"> -К.: КИИГА, 1989. - 111 С.</w:t>
      </w:r>
    </w:p>
    <w:p w:rsidR="00151D46" w:rsidRPr="00BF57DF" w:rsidRDefault="00151D46" w:rsidP="00151D46">
      <w:pPr>
        <w:pStyle w:val="a1"/>
      </w:pPr>
      <w:r w:rsidRPr="00BF57DF">
        <w:t>Красовский А.А. Основы теории авиационных тренажеров</w:t>
      </w:r>
      <w:r w:rsidR="00691DB0">
        <w:rPr>
          <w:lang w:val="ru-RU"/>
        </w:rPr>
        <w:t xml:space="preserve"> </w:t>
      </w:r>
      <w:r w:rsidR="00691DB0" w:rsidRPr="009134ED">
        <w:t>[Текст]</w:t>
      </w:r>
      <w:r w:rsidR="00691DB0" w:rsidRPr="00BF57DF">
        <w:t>.</w:t>
      </w:r>
      <w:r w:rsidRPr="00BF57DF">
        <w:t xml:space="preserve"> -М.: Знание, 1995. – 303 C.</w:t>
      </w:r>
    </w:p>
    <w:p w:rsidR="00151D46" w:rsidRPr="00BF57DF" w:rsidRDefault="00151D46" w:rsidP="00151D46">
      <w:pPr>
        <w:pStyle w:val="a1"/>
      </w:pPr>
      <w:r w:rsidRPr="00BF57DF">
        <w:t>Хилл Ф. OpenGL. Программирование компьютерной графики. Для профессионалов</w:t>
      </w:r>
      <w:r w:rsidR="00691DB0">
        <w:rPr>
          <w:lang w:val="ru-RU"/>
        </w:rPr>
        <w:t xml:space="preserve"> </w:t>
      </w:r>
      <w:r w:rsidR="00691DB0" w:rsidRPr="009134ED">
        <w:t>[Текст]</w:t>
      </w:r>
      <w:r w:rsidR="00691DB0" w:rsidRPr="00BF57DF">
        <w:t>.</w:t>
      </w:r>
      <w:r w:rsidRPr="00BF57DF">
        <w:t xml:space="preserve"> – СПб.: Питер, 2002. – 1088 с.: ил.</w:t>
      </w:r>
    </w:p>
    <w:p w:rsidR="00151D46" w:rsidRPr="00BF57DF" w:rsidRDefault="00151D46" w:rsidP="00151D46">
      <w:pPr>
        <w:pStyle w:val="a1"/>
      </w:pPr>
      <w:r w:rsidRPr="00BF57DF">
        <w:lastRenderedPageBreak/>
        <w:t xml:space="preserve">Гусятин В.М. Оценка точности геометрических преобразований в спецпроцессоре растровой графики </w:t>
      </w:r>
      <w:r w:rsidR="00691DB0" w:rsidRPr="009134ED">
        <w:t>[Текст]</w:t>
      </w:r>
      <w:r w:rsidR="00691DB0" w:rsidRPr="00BF57DF">
        <w:t xml:space="preserve">. </w:t>
      </w:r>
      <w:r w:rsidRPr="00BF57DF">
        <w:t>// Харьков, ХТУРЭ, Радиоэлектроника и информатика. – 1998. – №2. С.118-120.</w:t>
      </w:r>
    </w:p>
    <w:p w:rsidR="00151D46" w:rsidRPr="00BF57DF" w:rsidRDefault="00151D46" w:rsidP="00151D46">
      <w:pPr>
        <w:pStyle w:val="a1"/>
      </w:pPr>
      <w:r w:rsidRPr="00BF57DF">
        <w:t xml:space="preserve">Гусятин В.М., Чаговец Я.В. К вопросу обработки информации, поступающей в цифровую систему визуализации от моделирующей АВМ тренажера транспортного средства </w:t>
      </w:r>
      <w:r w:rsidR="00691DB0" w:rsidRPr="009134ED">
        <w:t>[Текст]</w:t>
      </w:r>
      <w:r w:rsidR="00691DB0" w:rsidRPr="00BF57DF">
        <w:t xml:space="preserve">. </w:t>
      </w:r>
      <w:r w:rsidRPr="00BF57DF">
        <w:t>// Автоматизированные системы управления и приборы автоматики: Сб. научн. трудов. Выпуск 106. – Харьков: ХТУРЭ, 1997. – С.61-64.</w:t>
      </w:r>
    </w:p>
    <w:p w:rsidR="00151D46" w:rsidRPr="00BF57DF" w:rsidRDefault="00151D46" w:rsidP="00151D46">
      <w:pPr>
        <w:pStyle w:val="a1"/>
      </w:pPr>
      <w:r w:rsidRPr="00BF57DF">
        <w:t>Гусятин В.М. Метод уменьшения итераций в алгоритмах синтеза изображений реального масштаба времени</w:t>
      </w:r>
      <w:r w:rsidR="00691DB0">
        <w:rPr>
          <w:lang w:val="ru-RU"/>
        </w:rPr>
        <w:t xml:space="preserve"> </w:t>
      </w:r>
      <w:r w:rsidR="00691DB0" w:rsidRPr="009134ED">
        <w:t>[Текст]</w:t>
      </w:r>
      <w:r w:rsidR="00691DB0">
        <w:t>.</w:t>
      </w:r>
      <w:r w:rsidRPr="00BF57DF">
        <w:t xml:space="preserve"> // Харьков, ХНУРЭ, Радиоэлектроника и информатика. – 2001. №1. – С.99-100.</w:t>
      </w:r>
    </w:p>
    <w:p w:rsidR="00151D46" w:rsidRPr="00BF57DF" w:rsidRDefault="00151D46" w:rsidP="00151D46">
      <w:pPr>
        <w:pStyle w:val="a1"/>
      </w:pPr>
      <w:r w:rsidRPr="00BF57DF">
        <w:t xml:space="preserve">Авиационные тренажеры и системы управления воздушным движением: Сб. науч. </w:t>
      </w:r>
      <w:r w:rsidR="00691DB0" w:rsidRPr="00BF57DF">
        <w:t>Т</w:t>
      </w:r>
      <w:r w:rsidRPr="00BF57DF">
        <w:t>р</w:t>
      </w:r>
      <w:r w:rsidR="00691DB0">
        <w:rPr>
          <w:lang w:val="ru-RU"/>
        </w:rPr>
        <w:t xml:space="preserve"> </w:t>
      </w:r>
      <w:r w:rsidR="00691DB0" w:rsidRPr="009134ED">
        <w:t>[Текст]</w:t>
      </w:r>
      <w:r w:rsidR="00691DB0" w:rsidRPr="00BF57DF">
        <w:t>.</w:t>
      </w:r>
      <w:r w:rsidRPr="00BF57DF">
        <w:t xml:space="preserve"> – К.: КИИГА, 1989. – 111 c.</w:t>
      </w:r>
    </w:p>
    <w:p w:rsidR="00151D46" w:rsidRPr="00BF57DF" w:rsidRDefault="00151D46" w:rsidP="00151D46">
      <w:pPr>
        <w:pStyle w:val="a1"/>
      </w:pPr>
      <w:r w:rsidRPr="00BF57DF">
        <w:t>Peter Lindstrom, Valerio Pascucci Visualization of Large Terrains Made Easy, Lawrence Livermore National Laboratory, Proceedings of IEEE Visualization 2001, October 2001, pp. 363-370, 574.</w:t>
      </w:r>
    </w:p>
    <w:p w:rsidR="00151D46" w:rsidRPr="00BF57DF" w:rsidRDefault="00151D46" w:rsidP="00151D46">
      <w:pPr>
        <w:pStyle w:val="a1"/>
      </w:pPr>
      <w:r w:rsidRPr="00BF57DF">
        <w:t>Zhao Youbing, Zhou Ji, Shi Jiaoying, Pan Zhigeng, A Fast Algorithm For Large Scale Terrain Walkthrough, International Academic Publishers, CAD/GraphicsТ2001.</w:t>
      </w:r>
    </w:p>
    <w:p w:rsidR="00151D46" w:rsidRPr="00BF57DF" w:rsidRDefault="00151D46" w:rsidP="00151D46">
      <w:pPr>
        <w:pStyle w:val="a1"/>
      </w:pPr>
      <w:r w:rsidRPr="00BF57DF">
        <w:t> Chow Y. Large Object Segmentation with Region Priority Rendering. / Y. Chow, R. Pose, M. Regan // In Proc. Twenty-Eighth Australasian Computer Science Conference (ACSC2005). - Newcastle, Australia. – 2005.- P. 19-28.</w:t>
      </w:r>
    </w:p>
    <w:p w:rsidR="00151D46" w:rsidRPr="00BF57DF" w:rsidRDefault="00151D46" w:rsidP="00151D46">
      <w:pPr>
        <w:pStyle w:val="a1"/>
      </w:pPr>
      <w:r w:rsidRPr="00BF57DF">
        <w:t xml:space="preserve">Гусятин В.М. Итерационный алгоритм синтеза изображения в растровой графике реального масштаба времени. </w:t>
      </w:r>
      <w:r w:rsidR="00691DB0" w:rsidRPr="009134ED">
        <w:t>[Текст]</w:t>
      </w:r>
      <w:r w:rsidR="00691DB0" w:rsidRPr="00BF57DF">
        <w:t xml:space="preserve">. </w:t>
      </w:r>
      <w:r w:rsidRPr="00BF57DF">
        <w:t>//</w:t>
      </w:r>
      <w:r w:rsidR="00691DB0">
        <w:rPr>
          <w:lang w:val="ru-RU"/>
        </w:rPr>
        <w:t xml:space="preserve"> </w:t>
      </w:r>
      <w:r w:rsidRPr="00BF57DF">
        <w:t>Харьков, ХТУРЭ, Радиоэлектроника и информатика. -1998. -№3. -С.81-83.</w:t>
      </w:r>
    </w:p>
    <w:p w:rsidR="00151D46" w:rsidRPr="00BF57DF" w:rsidRDefault="00151D46" w:rsidP="00151D46">
      <w:pPr>
        <w:pStyle w:val="a1"/>
      </w:pPr>
      <w:r w:rsidRPr="00BF57DF">
        <w:t>Белецкий А.Я., Павлов А.Б., Фомичев В.С, Ярмоленко А.М. Принципы построения панорамной телевизионно-компьютерной системы визуализации внекабинной обстановки</w:t>
      </w:r>
      <w:r w:rsidR="00691DB0">
        <w:rPr>
          <w:lang w:val="ru-RU"/>
        </w:rPr>
        <w:t xml:space="preserve"> </w:t>
      </w:r>
      <w:r w:rsidR="00691DB0" w:rsidRPr="009134ED">
        <w:t>[Текст]</w:t>
      </w:r>
      <w:r w:rsidR="00691DB0" w:rsidRPr="00BF57DF">
        <w:t xml:space="preserve">. </w:t>
      </w:r>
      <w:r w:rsidRPr="00BF57DF">
        <w:t>// Проблемы авионики: Сб. науч. тр. - К.: КМУГА, 1997. - С.3-7.</w:t>
      </w:r>
    </w:p>
    <w:p w:rsidR="00151D46" w:rsidRPr="00BF57DF" w:rsidRDefault="00151D46" w:rsidP="00151D46">
      <w:pPr>
        <w:pStyle w:val="a1"/>
      </w:pPr>
      <w:r w:rsidRPr="00BF57DF">
        <w:t xml:space="preserve">Гусятин В.М. Оценка точности геометрических преобразований в </w:t>
      </w:r>
      <w:r w:rsidRPr="00BF57DF">
        <w:lastRenderedPageBreak/>
        <w:t xml:space="preserve">спецпроцессоре растровой графики </w:t>
      </w:r>
      <w:r w:rsidR="00691DB0" w:rsidRPr="009134ED">
        <w:t>[Текст]</w:t>
      </w:r>
      <w:r w:rsidR="00691DB0" w:rsidRPr="00BF57DF">
        <w:t xml:space="preserve">. </w:t>
      </w:r>
      <w:r w:rsidRPr="00BF57DF">
        <w:t>/ В.М. Гусятин // Харьков, ХТУРЭ, Радиоэлектроника и информатика. -1998. -№2. -С.118-120.</w:t>
      </w:r>
    </w:p>
    <w:p w:rsidR="00151D46" w:rsidRPr="00BF57DF" w:rsidRDefault="00151D46" w:rsidP="00151D46">
      <w:pPr>
        <w:pStyle w:val="a1"/>
        <w:rPr>
          <w:color w:val="000000"/>
        </w:rPr>
      </w:pPr>
      <w:r w:rsidRPr="00BF57DF">
        <w:t xml:space="preserve"> Громенко А.Е. </w:t>
      </w:r>
      <w:r w:rsidRPr="00BF57DF">
        <w:rPr>
          <w:bCs/>
        </w:rPr>
        <w:t>О формировании изображений сцен больших пространств в системах визуализации</w:t>
      </w:r>
      <w:r w:rsidR="00691DB0">
        <w:rPr>
          <w:bCs/>
          <w:lang w:val="ru-RU"/>
        </w:rPr>
        <w:t xml:space="preserve"> </w:t>
      </w:r>
      <w:r w:rsidR="00691DB0" w:rsidRPr="009134ED">
        <w:t>[Текст]</w:t>
      </w:r>
      <w:r w:rsidR="00691DB0">
        <w:t>.</w:t>
      </w:r>
      <w:r w:rsidRPr="00BF57DF">
        <w:rPr>
          <w:bCs/>
        </w:rPr>
        <w:t xml:space="preserve"> //</w:t>
      </w:r>
      <w:r w:rsidRPr="00BF57DF">
        <w:t xml:space="preserve"> ХI-й Міжнародний молодіжний форум </w:t>
      </w:r>
      <w:r w:rsidR="00E84BBE" w:rsidRPr="00BF57DF">
        <w:t>«</w:t>
      </w:r>
      <w:r w:rsidR="00691DB0">
        <w:t xml:space="preserve">Радіоелектроніка і молодь в ХХІ </w:t>
      </w:r>
      <w:r w:rsidRPr="00BF57DF">
        <w:t>ст.</w:t>
      </w:r>
      <w:r w:rsidR="00E84BBE" w:rsidRPr="00BF57DF">
        <w:t>»</w:t>
      </w:r>
      <w:r w:rsidRPr="00BF57DF">
        <w:t>: Зб. матеріалів форуму. – Харків: ХНУРЕ. – 2007. – Ч. 2. – С.247 – 248.</w:t>
      </w:r>
    </w:p>
    <w:p w:rsidR="00151D46" w:rsidRPr="00BF57DF" w:rsidRDefault="00151D46" w:rsidP="00151D46">
      <w:pPr>
        <w:pStyle w:val="a1"/>
        <w:rPr>
          <w:color w:val="000000"/>
        </w:rPr>
      </w:pPr>
      <w:r w:rsidRPr="00BF57DF">
        <w:rPr>
          <w:color w:val="000000"/>
        </w:rPr>
        <w:t xml:space="preserve">Корн Т. Справочник по математике. </w:t>
      </w:r>
      <w:r w:rsidR="00691DB0" w:rsidRPr="009134ED">
        <w:t>[Текст]</w:t>
      </w:r>
      <w:r w:rsidR="00691DB0" w:rsidRPr="00BF57DF">
        <w:t xml:space="preserve">. </w:t>
      </w:r>
      <w:r w:rsidRPr="00BF57DF">
        <w:rPr>
          <w:color w:val="000000"/>
        </w:rPr>
        <w:t>/ Т. Корн, Г. Корн – М.:, Наука, - 1974, - 832 с.</w:t>
      </w:r>
    </w:p>
    <w:p w:rsidR="008D777F" w:rsidRPr="00BF57DF" w:rsidRDefault="00B912A6" w:rsidP="00333EE4">
      <w:pPr>
        <w:pStyle w:val="28"/>
        <w:jc w:val="center"/>
        <w:rPr>
          <w:lang w:val="uk-UA"/>
        </w:rPr>
      </w:pPr>
      <w:r w:rsidRPr="00BF57DF">
        <w:rPr>
          <w:lang w:val="uk-UA"/>
        </w:rPr>
        <w:br w:type="page"/>
      </w:r>
    </w:p>
    <w:p w:rsidR="008D777F" w:rsidRPr="00BF57DF" w:rsidRDefault="008D777F" w:rsidP="008D777F">
      <w:pPr>
        <w:pStyle w:val="14"/>
        <w:rPr>
          <w:lang w:val="uk-UA"/>
        </w:rPr>
      </w:pPr>
      <w:bookmarkStart w:id="96" w:name="_Toc501312015"/>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8D777F">
      <w:pPr>
        <w:pStyle w:val="14"/>
        <w:rPr>
          <w:caps w:val="0"/>
          <w:lang w:val="uk-UA"/>
        </w:rPr>
      </w:pPr>
    </w:p>
    <w:p w:rsidR="008D777F" w:rsidRPr="00BF57DF" w:rsidRDefault="008D777F" w:rsidP="00595D4C">
      <w:pPr>
        <w:pStyle w:val="14"/>
        <w:outlineLvl w:val="0"/>
        <w:rPr>
          <w:lang w:val="uk-UA"/>
        </w:rPr>
      </w:pPr>
      <w:bookmarkStart w:id="97" w:name="_Toc23796479"/>
      <w:bookmarkStart w:id="98" w:name="_Toc27767972"/>
      <w:bookmarkStart w:id="99" w:name="_Toc27768170"/>
      <w:r w:rsidRPr="00BF57DF">
        <w:rPr>
          <w:lang w:val="uk-UA"/>
        </w:rPr>
        <w:t xml:space="preserve">ДОДАТОК </w:t>
      </w:r>
      <w:bookmarkEnd w:id="96"/>
      <w:r w:rsidRPr="00BF57DF">
        <w:rPr>
          <w:lang w:val="uk-UA"/>
        </w:rPr>
        <w:t>А</w:t>
      </w:r>
      <w:r w:rsidR="00595D4C">
        <w:rPr>
          <w:lang w:val="uk-UA"/>
        </w:rPr>
        <w:br/>
      </w:r>
      <w:r w:rsidRPr="00BF57DF">
        <w:rPr>
          <w:lang w:val="uk-UA"/>
        </w:rPr>
        <w:t>Г</w:t>
      </w:r>
      <w:r w:rsidRPr="00BF57DF">
        <w:rPr>
          <w:caps w:val="0"/>
          <w:lang w:val="uk-UA"/>
        </w:rPr>
        <w:t>рафічний матеріал атестаційної роботи</w:t>
      </w:r>
      <w:bookmarkEnd w:id="97"/>
      <w:bookmarkEnd w:id="98"/>
      <w:bookmarkEnd w:id="99"/>
    </w:p>
    <w:p w:rsidR="0088025B" w:rsidRPr="00BF57DF" w:rsidRDefault="001E2969" w:rsidP="008D777F">
      <w:pPr>
        <w:pStyle w:val="28"/>
        <w:ind w:firstLine="0"/>
        <w:jc w:val="center"/>
        <w:rPr>
          <w:lang w:val="uk-UA"/>
        </w:rPr>
      </w:pPr>
      <w:r w:rsidRPr="00BF57DF">
        <w:rPr>
          <w:lang w:val="uk-UA"/>
        </w:rPr>
        <w:br w:type="page"/>
      </w:r>
      <w:bookmarkStart w:id="100" w:name="_Toc27767973"/>
      <w:r w:rsidR="001467C0" w:rsidRPr="00BF57DF">
        <w:rPr>
          <w:noProof/>
          <w:lang/>
        </w:rPr>
        <w:lastRenderedPageBreak/>
        <w:drawing>
          <wp:inline distT="0" distB="0" distL="0" distR="0">
            <wp:extent cx="4572000" cy="3429000"/>
            <wp:effectExtent l="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bookmarkEnd w:id="100"/>
    </w:p>
    <w:p w:rsidR="001E2969" w:rsidRPr="00BF57DF" w:rsidRDefault="001E2969" w:rsidP="00F5107C">
      <w:pPr>
        <w:pStyle w:val="affff5"/>
        <w:rPr>
          <w:lang w:val="uk-UA"/>
        </w:rPr>
      </w:pPr>
    </w:p>
    <w:p w:rsidR="00B75065" w:rsidRPr="00BF57DF" w:rsidRDefault="001467C0" w:rsidP="00B75065">
      <w:pPr>
        <w:pStyle w:val="affff5"/>
        <w:rPr>
          <w:lang w:val="uk-UA"/>
        </w:rPr>
      </w:pPr>
      <w:r w:rsidRPr="00BF57DF">
        <w:rPr>
          <w:lang/>
        </w:rPr>
        <w:drawing>
          <wp:inline distT="0" distB="0" distL="0" distR="0">
            <wp:extent cx="4572000" cy="3429000"/>
            <wp:effectExtent l="0" t="0" r="0" b="0"/>
            <wp:docPr id="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r w:rsidR="00AE58ED" w:rsidRPr="00BF57DF">
        <w:rPr>
          <w:lang w:val="uk-UA"/>
        </w:rPr>
        <w:br w:type="page"/>
      </w:r>
      <w:r w:rsidRPr="00BF57DF">
        <w:rPr>
          <w:lang/>
        </w:rPr>
        <w:lastRenderedPageBreak/>
        <w:drawing>
          <wp:inline distT="0" distB="0" distL="0" distR="0">
            <wp:extent cx="4572000" cy="3429000"/>
            <wp:effectExtent l="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B75065" w:rsidRPr="00BF57DF" w:rsidRDefault="00B75065" w:rsidP="00B75065">
      <w:pPr>
        <w:pStyle w:val="affff5"/>
        <w:rPr>
          <w:lang w:val="uk-UA"/>
        </w:rPr>
      </w:pPr>
    </w:p>
    <w:p w:rsidR="00B75065" w:rsidRPr="00BF57DF" w:rsidRDefault="00B75065" w:rsidP="00B75065">
      <w:pPr>
        <w:pStyle w:val="affff5"/>
        <w:rPr>
          <w:lang w:val="uk-UA"/>
        </w:rPr>
      </w:pPr>
    </w:p>
    <w:p w:rsidR="00B75065" w:rsidRPr="00BF57DF" w:rsidRDefault="001467C0" w:rsidP="00B75065">
      <w:pPr>
        <w:pStyle w:val="affff5"/>
        <w:rPr>
          <w:lang w:val="uk-UA"/>
        </w:rPr>
      </w:pPr>
      <w:r w:rsidRPr="00BF57DF">
        <w:rPr>
          <w:lang/>
        </w:rPr>
        <w:drawing>
          <wp:inline distT="0" distB="0" distL="0" distR="0">
            <wp:extent cx="4572000" cy="3429000"/>
            <wp:effectExtent l="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B75065" w:rsidRPr="00BF57DF" w:rsidRDefault="00B75065" w:rsidP="00B75065">
      <w:pPr>
        <w:pStyle w:val="affff5"/>
        <w:rPr>
          <w:lang w:val="uk-UA"/>
        </w:rPr>
      </w:pPr>
      <w:r w:rsidRPr="00BF57DF">
        <w:rPr>
          <w:lang w:val="uk-UA"/>
        </w:rPr>
        <w:br w:type="page"/>
      </w:r>
    </w:p>
    <w:p w:rsidR="00B75065" w:rsidRPr="00BF57DF" w:rsidRDefault="001467C0" w:rsidP="00B75065">
      <w:pPr>
        <w:pStyle w:val="affff5"/>
        <w:rPr>
          <w:lang w:val="uk-UA"/>
        </w:rPr>
      </w:pPr>
      <w:r w:rsidRPr="00BF57DF">
        <w:rPr>
          <w:lang/>
        </w:rPr>
        <w:lastRenderedPageBreak/>
        <w:drawing>
          <wp:inline distT="0" distB="0" distL="0" distR="0">
            <wp:extent cx="4572000" cy="3429000"/>
            <wp:effectExtent l="0" t="0" r="0" b="0"/>
            <wp:docPr id="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333EE4" w:rsidP="00B75065">
      <w:pPr>
        <w:pStyle w:val="affff5"/>
        <w:rPr>
          <w:lang w:val="uk-UA"/>
        </w:rPr>
      </w:pPr>
    </w:p>
    <w:p w:rsidR="00333EE4" w:rsidRPr="00BF57DF" w:rsidRDefault="001467C0" w:rsidP="00B75065">
      <w:pPr>
        <w:pStyle w:val="affff5"/>
        <w:rPr>
          <w:lang w:val="uk-UA"/>
        </w:rPr>
      </w:pPr>
      <w:r w:rsidRPr="00BF57DF">
        <w:rPr>
          <w:lang/>
        </w:rPr>
        <w:drawing>
          <wp:inline distT="0" distB="0" distL="0" distR="0">
            <wp:extent cx="4572000" cy="3429000"/>
            <wp:effectExtent l="0" t="0" r="0" b="0"/>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1467C0" w:rsidP="00B75065">
      <w:pPr>
        <w:pStyle w:val="affff5"/>
        <w:rPr>
          <w:lang w:val="uk-UA"/>
        </w:rPr>
      </w:pPr>
      <w:r w:rsidRPr="00BF57DF">
        <w:rPr>
          <w:lang/>
        </w:rPr>
        <w:lastRenderedPageBreak/>
        <w:drawing>
          <wp:inline distT="0" distB="0" distL="0" distR="0">
            <wp:extent cx="4572000" cy="3429000"/>
            <wp:effectExtent l="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333EE4" w:rsidP="00B75065">
      <w:pPr>
        <w:pStyle w:val="affff5"/>
        <w:rPr>
          <w:lang w:val="uk-UA"/>
        </w:rPr>
      </w:pPr>
    </w:p>
    <w:p w:rsidR="00333EE4" w:rsidRPr="00BF57DF" w:rsidRDefault="00333EE4" w:rsidP="00B75065">
      <w:pPr>
        <w:pStyle w:val="affff5"/>
        <w:rPr>
          <w:lang w:val="uk-UA"/>
        </w:rPr>
      </w:pPr>
    </w:p>
    <w:p w:rsidR="00333EE4" w:rsidRPr="00BF57DF" w:rsidRDefault="00333EE4" w:rsidP="00B75065">
      <w:pPr>
        <w:pStyle w:val="affff5"/>
        <w:rPr>
          <w:lang w:val="uk-UA"/>
        </w:rPr>
      </w:pPr>
    </w:p>
    <w:p w:rsidR="00333EE4" w:rsidRPr="00BF57DF" w:rsidRDefault="001467C0" w:rsidP="00B75065">
      <w:pPr>
        <w:pStyle w:val="affff5"/>
        <w:rPr>
          <w:lang w:val="uk-UA"/>
        </w:rPr>
      </w:pPr>
      <w:r w:rsidRPr="00BF57DF">
        <w:rPr>
          <w:lang/>
        </w:rPr>
        <w:drawing>
          <wp:inline distT="0" distB="0" distL="0" distR="0">
            <wp:extent cx="4572000" cy="3429000"/>
            <wp:effectExtent l="0" t="0" r="0"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1467C0" w:rsidP="00B75065">
      <w:pPr>
        <w:pStyle w:val="affff5"/>
        <w:rPr>
          <w:lang w:val="uk-UA"/>
        </w:rPr>
      </w:pPr>
      <w:r w:rsidRPr="00BF57DF">
        <w:rPr>
          <w:lang/>
        </w:rPr>
        <w:lastRenderedPageBreak/>
        <w:drawing>
          <wp:inline distT="0" distB="0" distL="0" distR="0">
            <wp:extent cx="4572000" cy="3429000"/>
            <wp:effectExtent l="0" t="0" r="0" b="0"/>
            <wp:docPr id="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333EE4" w:rsidP="00B75065">
      <w:pPr>
        <w:pStyle w:val="affff5"/>
        <w:rPr>
          <w:lang w:val="uk-UA"/>
        </w:rPr>
      </w:pPr>
    </w:p>
    <w:p w:rsidR="00333EE4" w:rsidRPr="00BF57DF" w:rsidRDefault="00333EE4" w:rsidP="00B75065">
      <w:pPr>
        <w:pStyle w:val="affff5"/>
        <w:rPr>
          <w:lang w:val="uk-UA"/>
        </w:rPr>
      </w:pPr>
    </w:p>
    <w:p w:rsidR="00333EE4" w:rsidRPr="00BF57DF" w:rsidRDefault="00333EE4" w:rsidP="00B75065">
      <w:pPr>
        <w:pStyle w:val="affff5"/>
        <w:rPr>
          <w:lang w:val="uk-UA"/>
        </w:rPr>
      </w:pPr>
    </w:p>
    <w:p w:rsidR="00333EE4" w:rsidRPr="00BF57DF" w:rsidRDefault="001467C0" w:rsidP="00B75065">
      <w:pPr>
        <w:pStyle w:val="affff5"/>
        <w:rPr>
          <w:lang w:val="uk-UA"/>
        </w:rPr>
      </w:pPr>
      <w:r w:rsidRPr="00BF57DF">
        <w:rPr>
          <w:lang/>
        </w:rPr>
        <w:drawing>
          <wp:inline distT="0" distB="0" distL="0" distR="0">
            <wp:extent cx="4572000" cy="3429000"/>
            <wp:effectExtent l="0" t="0" r="0" b="0"/>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1467C0" w:rsidP="00B75065">
      <w:pPr>
        <w:pStyle w:val="affff5"/>
        <w:rPr>
          <w:lang w:val="uk-UA"/>
        </w:rPr>
      </w:pPr>
      <w:r w:rsidRPr="00BF57DF">
        <w:rPr>
          <w:lang/>
        </w:rPr>
        <w:lastRenderedPageBreak/>
        <w:drawing>
          <wp:inline distT="0" distB="0" distL="0" distR="0">
            <wp:extent cx="4572000" cy="3429000"/>
            <wp:effectExtent l="0" t="0" r="0" b="0"/>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333EE4" w:rsidRPr="00BF57DF" w:rsidRDefault="00333EE4" w:rsidP="00333EE4">
      <w:pPr>
        <w:pStyle w:val="affff5"/>
        <w:rPr>
          <w:rStyle w:val="15"/>
          <w:caps w:val="0"/>
          <w:lang w:val="uk-UA"/>
        </w:rPr>
      </w:pPr>
    </w:p>
    <w:p w:rsidR="00333EE4" w:rsidRPr="00BF57DF" w:rsidRDefault="00333EE4" w:rsidP="00333EE4">
      <w:pPr>
        <w:pStyle w:val="affff5"/>
        <w:rPr>
          <w:rStyle w:val="15"/>
          <w:caps w:val="0"/>
          <w:lang w:val="uk-UA"/>
        </w:rPr>
      </w:pPr>
    </w:p>
    <w:p w:rsidR="00333EE4" w:rsidRPr="00BF57DF" w:rsidRDefault="00333EE4" w:rsidP="00333EE4">
      <w:pPr>
        <w:pStyle w:val="affff5"/>
        <w:rPr>
          <w:rStyle w:val="15"/>
          <w:caps w:val="0"/>
          <w:lang w:val="uk-UA"/>
        </w:rPr>
      </w:pPr>
    </w:p>
    <w:p w:rsidR="00333EE4" w:rsidRPr="00BF57DF" w:rsidRDefault="00333EE4" w:rsidP="00333EE4">
      <w:pPr>
        <w:pStyle w:val="affff5"/>
        <w:rPr>
          <w:rStyle w:val="15"/>
          <w:caps w:val="0"/>
          <w:lang w:val="uk-UA"/>
        </w:rPr>
      </w:pPr>
    </w:p>
    <w:p w:rsidR="00333EE4" w:rsidRPr="00BF57DF" w:rsidRDefault="00333EE4" w:rsidP="00333EE4">
      <w:pPr>
        <w:pStyle w:val="affff5"/>
        <w:rPr>
          <w:rStyle w:val="15"/>
          <w:caps w:val="0"/>
          <w:lang w:val="uk-UA"/>
        </w:rPr>
      </w:pPr>
    </w:p>
    <w:p w:rsidR="00333EE4" w:rsidRPr="00BF57DF" w:rsidRDefault="00333EE4" w:rsidP="00333EE4">
      <w:pPr>
        <w:pStyle w:val="affff5"/>
        <w:rPr>
          <w:rStyle w:val="15"/>
          <w:caps w:val="0"/>
          <w:lang w:val="uk-UA"/>
        </w:rPr>
      </w:pPr>
    </w:p>
    <w:p w:rsidR="00F62FB9" w:rsidRPr="00BF57DF" w:rsidRDefault="00B75065" w:rsidP="00F62FB9">
      <w:pPr>
        <w:pStyle w:val="affff5"/>
        <w:rPr>
          <w:lang w:val="uk-UA"/>
        </w:rPr>
      </w:pPr>
      <w:r w:rsidRPr="00BF57DF">
        <w:rPr>
          <w:rStyle w:val="15"/>
          <w:lang w:val="uk-UA"/>
        </w:rPr>
        <w:br w:type="page"/>
      </w:r>
    </w:p>
    <w:p w:rsidR="00151D46" w:rsidRPr="00595D4C" w:rsidRDefault="00151D46" w:rsidP="00595D4C">
      <w:pPr>
        <w:pStyle w:val="14"/>
        <w:outlineLvl w:val="0"/>
        <w:rPr>
          <w:caps w:val="0"/>
          <w:lang w:val="uk-UA"/>
        </w:rPr>
      </w:pPr>
      <w:bookmarkStart w:id="101" w:name="_Toc27767974"/>
      <w:bookmarkStart w:id="102" w:name="_Toc27768171"/>
      <w:r w:rsidRPr="00BF57DF">
        <w:rPr>
          <w:lang w:val="uk-UA"/>
        </w:rPr>
        <w:lastRenderedPageBreak/>
        <w:t xml:space="preserve">Додаток </w:t>
      </w:r>
      <w:r w:rsidR="00326CF2">
        <w:rPr>
          <w:lang w:val="uk-UA"/>
        </w:rPr>
        <w:t>Б</w:t>
      </w:r>
      <w:r w:rsidR="00595D4C">
        <w:rPr>
          <w:lang w:val="uk-UA"/>
        </w:rPr>
        <w:br/>
      </w:r>
      <w:r w:rsidR="00433152" w:rsidRPr="00595D4C">
        <w:rPr>
          <w:caps w:val="0"/>
          <w:lang w:val="uk-UA"/>
        </w:rPr>
        <w:t>В</w:t>
      </w:r>
      <w:r w:rsidRPr="00595D4C">
        <w:rPr>
          <w:caps w:val="0"/>
          <w:lang w:val="uk-UA"/>
        </w:rPr>
        <w:t>ихідні тексти програм</w:t>
      </w:r>
      <w:bookmarkEnd w:id="101"/>
      <w:bookmarkEnd w:id="102"/>
    </w:p>
    <w:p w:rsidR="00151D46" w:rsidRDefault="00151D46" w:rsidP="00433152">
      <w:pPr>
        <w:pStyle w:val="ac"/>
        <w:spacing w:line="360" w:lineRule="auto"/>
        <w:ind w:firstLine="720"/>
        <w:rPr>
          <w:noProof w:val="0"/>
          <w:lang w:val="uk-UA"/>
        </w:rPr>
      </w:pPr>
    </w:p>
    <w:p w:rsidR="00433152" w:rsidRPr="00BF57DF" w:rsidRDefault="00433152" w:rsidP="00433152">
      <w:pPr>
        <w:pStyle w:val="ac"/>
        <w:spacing w:line="360" w:lineRule="auto"/>
        <w:ind w:firstLine="720"/>
        <w:rPr>
          <w:noProof w:val="0"/>
          <w:lang w:val="uk-UA"/>
        </w:rPr>
      </w:pPr>
    </w:p>
    <w:p w:rsidR="00151D46" w:rsidRPr="00BF57DF" w:rsidRDefault="00326CF2" w:rsidP="00595D4C">
      <w:pPr>
        <w:pStyle w:val="ac"/>
        <w:spacing w:line="360" w:lineRule="auto"/>
        <w:ind w:firstLine="720"/>
        <w:outlineLvl w:val="1"/>
        <w:rPr>
          <w:noProof w:val="0"/>
          <w:lang w:val="uk-UA"/>
        </w:rPr>
      </w:pPr>
      <w:bookmarkStart w:id="103" w:name="_Toc27768172"/>
      <w:r>
        <w:rPr>
          <w:noProof w:val="0"/>
          <w:lang w:val="uk-UA"/>
        </w:rPr>
        <w:t>Б</w:t>
      </w:r>
      <w:r w:rsidR="00151D46" w:rsidRPr="00BF57DF">
        <w:rPr>
          <w:noProof w:val="0"/>
          <w:lang w:val="uk-UA"/>
        </w:rPr>
        <w:t>.1 Файл rf.cpp</w:t>
      </w:r>
      <w:bookmarkEnd w:id="103"/>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#include "stdafx.h"</w:t>
      </w:r>
    </w:p>
    <w:p w:rsidR="00151D46" w:rsidRPr="00BF57DF" w:rsidRDefault="00151D46" w:rsidP="00151D46">
      <w:pPr>
        <w:pStyle w:val="afffe"/>
        <w:rPr>
          <w:lang w:val="uk-UA"/>
        </w:rPr>
      </w:pPr>
      <w:r w:rsidRPr="00BF57DF">
        <w:rPr>
          <w:lang w:val="uk-UA"/>
        </w:rPr>
        <w:t>#include &lt;stdio.h&gt;</w:t>
      </w:r>
    </w:p>
    <w:p w:rsidR="00151D46" w:rsidRPr="00BF57DF" w:rsidRDefault="00151D46" w:rsidP="00151D46">
      <w:pPr>
        <w:pStyle w:val="afffe"/>
        <w:rPr>
          <w:lang w:val="uk-UA"/>
        </w:rPr>
      </w:pPr>
      <w:r w:rsidRPr="00BF57DF">
        <w:rPr>
          <w:lang w:val="uk-UA"/>
        </w:rPr>
        <w:t>#include &lt;string.h&gt;</w:t>
      </w:r>
    </w:p>
    <w:p w:rsidR="00151D46" w:rsidRPr="00BF57DF" w:rsidRDefault="00151D46" w:rsidP="00151D46">
      <w:pPr>
        <w:pStyle w:val="afffe"/>
        <w:rPr>
          <w:lang w:val="uk-UA"/>
        </w:rPr>
      </w:pPr>
      <w:r w:rsidRPr="00BF57DF">
        <w:rPr>
          <w:lang w:val="uk-UA"/>
        </w:rPr>
        <w:t>#include &lt;stdlib.h&gt;</w:t>
      </w:r>
    </w:p>
    <w:p w:rsidR="00151D46" w:rsidRPr="00BF57DF" w:rsidRDefault="00151D46" w:rsidP="00151D46">
      <w:pPr>
        <w:pStyle w:val="afffe"/>
        <w:rPr>
          <w:lang w:val="uk-UA"/>
        </w:rPr>
      </w:pPr>
      <w:r w:rsidRPr="00BF57DF">
        <w:rPr>
          <w:lang w:val="uk-UA"/>
        </w:rPr>
        <w:t>#include &lt;iostream.h&gt;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int main(int argc, char* argv[])</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r>
    </w:p>
    <w:p w:rsidR="00151D46" w:rsidRPr="00BF57DF" w:rsidRDefault="00151D46" w:rsidP="00151D46">
      <w:pPr>
        <w:pStyle w:val="afffe"/>
        <w:rPr>
          <w:lang w:val="uk-UA"/>
        </w:rPr>
      </w:pPr>
      <w:r w:rsidRPr="00BF57DF">
        <w:rPr>
          <w:lang w:val="uk-UA"/>
        </w:rPr>
        <w:tab/>
        <w:t>if (argc&lt;2)</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printf("USAGE: rf.exe &lt;file name&gt;\n");</w:t>
      </w:r>
    </w:p>
    <w:p w:rsidR="00151D46" w:rsidRPr="00BF57DF" w:rsidRDefault="00151D46" w:rsidP="00151D46">
      <w:pPr>
        <w:pStyle w:val="afffe"/>
        <w:rPr>
          <w:lang w:val="uk-UA"/>
        </w:rPr>
      </w:pPr>
      <w:r w:rsidRPr="00BF57DF">
        <w:rPr>
          <w:lang w:val="uk-UA"/>
        </w:rPr>
        <w:tab/>
      </w:r>
      <w:r w:rsidRPr="00BF57DF">
        <w:rPr>
          <w:lang w:val="uk-UA"/>
        </w:rPr>
        <w:tab/>
        <w:t>return 0;</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char *filename=new char [200];</w:t>
      </w:r>
    </w:p>
    <w:p w:rsidR="00151D46" w:rsidRPr="00BF57DF" w:rsidRDefault="00151D46" w:rsidP="00151D46">
      <w:pPr>
        <w:pStyle w:val="afffe"/>
        <w:rPr>
          <w:lang w:val="uk-UA"/>
        </w:rPr>
      </w:pPr>
      <w:r w:rsidRPr="00BF57DF">
        <w:rPr>
          <w:lang w:val="uk-UA"/>
        </w:rPr>
        <w:tab/>
        <w:t>strcpy(filename,*(argv+1));</w:t>
      </w:r>
      <w:r w:rsidRPr="00BF57DF">
        <w:rPr>
          <w:lang w:val="uk-UA"/>
        </w:rPr>
        <w:tab/>
        <w:t>//str &lt;= name of file</w:t>
      </w:r>
    </w:p>
    <w:p w:rsidR="00151D46" w:rsidRPr="00BF57DF" w:rsidRDefault="00151D46" w:rsidP="00151D46">
      <w:pPr>
        <w:pStyle w:val="afffe"/>
        <w:rPr>
          <w:lang w:val="uk-UA"/>
        </w:rPr>
      </w:pPr>
      <w:r w:rsidRPr="00BF57DF">
        <w:rPr>
          <w:lang w:val="uk-UA"/>
        </w:rPr>
        <w:tab/>
        <w:t>int num=0;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char *str=new char [20];</w:t>
      </w:r>
    </w:p>
    <w:p w:rsidR="00151D46" w:rsidRPr="00BF57DF" w:rsidRDefault="00151D46" w:rsidP="00151D46">
      <w:pPr>
        <w:pStyle w:val="afffe"/>
        <w:rPr>
          <w:lang w:val="uk-UA"/>
        </w:rPr>
      </w:pPr>
      <w:r w:rsidRPr="00BF57DF">
        <w:rPr>
          <w:lang w:val="uk-UA"/>
        </w:rPr>
        <w:tab/>
        <w:t>FILE *aaa=fopen("aaa.txt","r");</w:t>
      </w:r>
      <w:r w:rsidRPr="00BF57DF">
        <w:rPr>
          <w:lang w:val="uk-UA"/>
        </w:rPr>
        <w:tab/>
      </w:r>
      <w:r w:rsidRPr="00BF57DF">
        <w:rPr>
          <w:lang w:val="uk-UA"/>
        </w:rPr>
        <w:tab/>
        <w:t>// opening aaa</w:t>
      </w:r>
    </w:p>
    <w:p w:rsidR="00151D46" w:rsidRPr="00BF57DF" w:rsidRDefault="00151D46" w:rsidP="00151D46">
      <w:pPr>
        <w:pStyle w:val="afffe"/>
        <w:rPr>
          <w:lang w:val="uk-UA"/>
        </w:rPr>
      </w:pPr>
      <w:r w:rsidRPr="00BF57DF">
        <w:rPr>
          <w:lang w:val="uk-UA"/>
        </w:rPr>
        <w:tab/>
        <w:t>if (aaa==NULL){</w:t>
      </w:r>
    </w:p>
    <w:p w:rsidR="00151D46" w:rsidRPr="00BF57DF" w:rsidRDefault="00151D46" w:rsidP="00151D46">
      <w:pPr>
        <w:pStyle w:val="afffe"/>
        <w:rPr>
          <w:lang w:val="uk-UA"/>
        </w:rPr>
      </w:pPr>
      <w:r w:rsidRPr="00BF57DF">
        <w:rPr>
          <w:lang w:val="uk-UA"/>
        </w:rPr>
        <w:tab/>
      </w:r>
      <w:r w:rsidRPr="00BF57DF">
        <w:rPr>
          <w:lang w:val="uk-UA"/>
        </w:rPr>
        <w:tab/>
        <w:t>printf("error while opening file aaa.txt\n");</w:t>
      </w:r>
    </w:p>
    <w:p w:rsidR="00151D46" w:rsidRPr="00BF57DF" w:rsidRDefault="00151D46" w:rsidP="00151D46">
      <w:pPr>
        <w:pStyle w:val="afffe"/>
        <w:rPr>
          <w:lang w:val="uk-UA"/>
        </w:rPr>
      </w:pPr>
      <w:r w:rsidRPr="00BF57DF">
        <w:rPr>
          <w:lang w:val="uk-UA"/>
        </w:rPr>
        <w:tab/>
      </w:r>
      <w:r w:rsidRPr="00BF57DF">
        <w:rPr>
          <w:lang w:val="uk-UA"/>
        </w:rPr>
        <w:tab/>
        <w:t>return 0;</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else printf("file found\n");</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while (!feof(aaa)){</w:t>
      </w:r>
      <w:r w:rsidRPr="00BF57DF">
        <w:rPr>
          <w:lang w:val="uk-UA"/>
        </w:rPr>
        <w:tab/>
      </w:r>
      <w:r w:rsidRPr="00BF57DF">
        <w:rPr>
          <w:lang w:val="uk-UA"/>
        </w:rPr>
        <w:tab/>
      </w:r>
      <w:r w:rsidRPr="00BF57DF">
        <w:rPr>
          <w:lang w:val="uk-UA"/>
        </w:rPr>
        <w:tab/>
        <w:t>//îïðåäåëåíèå êîë-âà ñòðîê</w:t>
      </w:r>
    </w:p>
    <w:p w:rsidR="00151D46" w:rsidRPr="00BF57DF" w:rsidRDefault="00151D46" w:rsidP="00151D46">
      <w:pPr>
        <w:pStyle w:val="afffe"/>
        <w:rPr>
          <w:lang w:val="uk-UA"/>
        </w:rPr>
      </w:pPr>
      <w:r w:rsidRPr="00BF57DF">
        <w:rPr>
          <w:lang w:val="uk-UA"/>
        </w:rPr>
        <w:tab/>
      </w:r>
      <w:r w:rsidRPr="00BF57DF">
        <w:rPr>
          <w:lang w:val="uk-UA"/>
        </w:rPr>
        <w:tab/>
        <w:t>fscanf(aaa,"%S",str);</w:t>
      </w:r>
    </w:p>
    <w:p w:rsidR="00151D46" w:rsidRPr="00BF57DF" w:rsidRDefault="00151D46" w:rsidP="00151D46">
      <w:pPr>
        <w:pStyle w:val="afffe"/>
        <w:rPr>
          <w:lang w:val="uk-UA"/>
        </w:rPr>
      </w:pPr>
      <w:r w:rsidRPr="00BF57DF">
        <w:rPr>
          <w:lang w:val="uk-UA"/>
        </w:rPr>
        <w:tab/>
      </w:r>
      <w:r w:rsidRPr="00BF57DF">
        <w:rPr>
          <w:lang w:val="uk-UA"/>
        </w:rPr>
        <w:tab/>
        <w:t>num++;</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fseek(aaa,0,SEEK_SET);</w:t>
      </w:r>
    </w:p>
    <w:p w:rsidR="00151D46" w:rsidRPr="00BF57DF" w:rsidRDefault="00151D46" w:rsidP="00151D46">
      <w:pPr>
        <w:pStyle w:val="afffe"/>
        <w:rPr>
          <w:lang w:val="uk-UA"/>
        </w:rPr>
      </w:pPr>
      <w:r w:rsidRPr="00BF57DF">
        <w:rPr>
          <w:lang w:val="uk-UA"/>
        </w:rPr>
        <w:tab/>
        <w:t>double *mas=new double [num];</w:t>
      </w:r>
    </w:p>
    <w:p w:rsidR="00151D46" w:rsidRPr="00BF57DF" w:rsidRDefault="00151D46" w:rsidP="00151D46">
      <w:pPr>
        <w:pStyle w:val="afffe"/>
        <w:rPr>
          <w:lang w:val="uk-UA"/>
        </w:rPr>
      </w:pPr>
      <w:r w:rsidRPr="00BF57DF">
        <w:rPr>
          <w:lang w:val="uk-UA"/>
        </w:rPr>
        <w:tab/>
        <w:t>for (int i=0;i&lt;num;i++)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fgets(str,1000,aaa);</w:t>
      </w:r>
    </w:p>
    <w:p w:rsidR="00151D46" w:rsidRPr="00BF57DF" w:rsidRDefault="00151D46" w:rsidP="00151D46">
      <w:pPr>
        <w:pStyle w:val="afffe"/>
        <w:rPr>
          <w:lang w:val="uk-UA"/>
        </w:rPr>
      </w:pPr>
      <w:r w:rsidRPr="00BF57DF">
        <w:rPr>
          <w:lang w:val="uk-UA"/>
        </w:rPr>
        <w:tab/>
      </w:r>
      <w:r w:rsidRPr="00BF57DF">
        <w:rPr>
          <w:lang w:val="uk-UA"/>
        </w:rPr>
        <w:tab/>
        <w:t>*(mas+i)=atof(str);</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FILE *bbb=fopen("bbb.txt","w");</w:t>
      </w:r>
    </w:p>
    <w:p w:rsidR="00151D46" w:rsidRPr="00BF57DF" w:rsidRDefault="00151D46" w:rsidP="00151D46">
      <w:pPr>
        <w:pStyle w:val="afffe"/>
        <w:rPr>
          <w:lang w:val="uk-UA"/>
        </w:rPr>
      </w:pPr>
      <w:r w:rsidRPr="00BF57DF">
        <w:rPr>
          <w:lang w:val="uk-UA"/>
        </w:rPr>
        <w:tab/>
        <w:t>if (bbb==NULL)</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printf("error while opening file bbb.txt for writing\n");</w:t>
      </w:r>
    </w:p>
    <w:p w:rsidR="00151D46" w:rsidRPr="00BF57DF" w:rsidRDefault="00151D46" w:rsidP="00151D46">
      <w:pPr>
        <w:pStyle w:val="afffe"/>
        <w:rPr>
          <w:lang w:val="uk-UA"/>
        </w:rPr>
      </w:pPr>
      <w:r w:rsidRPr="00BF57DF">
        <w:rPr>
          <w:lang w:val="uk-UA"/>
        </w:rPr>
        <w:tab/>
      </w:r>
      <w:r w:rsidRPr="00BF57DF">
        <w:rPr>
          <w:lang w:val="uk-UA"/>
        </w:rPr>
        <w:tab/>
        <w:t>return 0 ;</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printf("\n=====\n");</w:t>
      </w:r>
    </w:p>
    <w:p w:rsidR="00151D46" w:rsidRPr="00BF57DF" w:rsidRDefault="00151D46" w:rsidP="00151D46">
      <w:pPr>
        <w:pStyle w:val="afffe"/>
        <w:rPr>
          <w:lang w:val="uk-UA"/>
        </w:rPr>
      </w:pPr>
      <w:r w:rsidRPr="00BF57DF">
        <w:rPr>
          <w:lang w:val="uk-UA"/>
        </w:rPr>
        <w:tab/>
        <w:t>i=0;</w:t>
      </w:r>
    </w:p>
    <w:p w:rsidR="00151D46" w:rsidRPr="00BF57DF" w:rsidRDefault="00151D46" w:rsidP="00151D46">
      <w:pPr>
        <w:pStyle w:val="afffe"/>
        <w:rPr>
          <w:lang w:val="uk-UA"/>
        </w:rPr>
      </w:pPr>
      <w:r w:rsidRPr="00BF57DF">
        <w:rPr>
          <w:lang w:val="uk-UA"/>
        </w:rPr>
        <w:tab/>
        <w:t>for (int k=0;k&lt;num;k++)</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for (int i3=0;i3&lt;3;i3++)</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fprintf(bbb,"%20.15f\n",*(mas+i));</w:t>
      </w:r>
    </w:p>
    <w:p w:rsidR="00151D46" w:rsidRPr="00BF57DF" w:rsidRDefault="00151D46" w:rsidP="00151D46">
      <w:pPr>
        <w:pStyle w:val="afffe"/>
        <w:rPr>
          <w:lang w:val="uk-UA"/>
        </w:rPr>
      </w:pPr>
      <w:r w:rsidRPr="00BF57DF">
        <w:rPr>
          <w:lang w:val="uk-UA"/>
        </w:rPr>
        <w:tab/>
      </w:r>
      <w:r w:rsidRPr="00BF57DF">
        <w:rPr>
          <w:lang w:val="uk-UA"/>
        </w:rPr>
        <w:tab/>
        <w:t>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lastRenderedPageBreak/>
        <w:tab/>
        <w:t>printf("==============\ntotal %d number",num);</w:t>
      </w:r>
    </w:p>
    <w:p w:rsidR="00151D46" w:rsidRPr="00BF57DF" w:rsidRDefault="00151D46" w:rsidP="00151D46">
      <w:pPr>
        <w:pStyle w:val="afffe"/>
        <w:rPr>
          <w:lang w:val="uk-UA"/>
        </w:rPr>
      </w:pPr>
      <w:r w:rsidRPr="00BF57DF">
        <w:rPr>
          <w:lang w:val="uk-UA"/>
        </w:rPr>
        <w:tab/>
        <w:t>fclose(aaa); fclose(bbb);</w:t>
      </w:r>
    </w:p>
    <w:p w:rsidR="00151D46" w:rsidRPr="00BF57DF" w:rsidRDefault="00151D46" w:rsidP="00151D46">
      <w:pPr>
        <w:pStyle w:val="afffe"/>
        <w:rPr>
          <w:lang w:val="uk-UA"/>
        </w:rPr>
      </w:pPr>
      <w:r w:rsidRPr="00BF57DF">
        <w:rPr>
          <w:lang w:val="uk-UA"/>
        </w:rPr>
        <w:tab/>
        <w:t>return 0;</w:t>
      </w:r>
    </w:p>
    <w:p w:rsidR="00151D46" w:rsidRPr="00BF57DF" w:rsidRDefault="00151D46" w:rsidP="00151D46">
      <w:pPr>
        <w:pStyle w:val="afffe"/>
        <w:rPr>
          <w:lang w:val="uk-UA"/>
        </w:rPr>
      </w:pPr>
      <w:r w:rsidRPr="00BF57DF">
        <w:rPr>
          <w:lang w:val="uk-UA"/>
        </w:rPr>
        <w:t>}</w:t>
      </w:r>
    </w:p>
    <w:p w:rsidR="00151D46" w:rsidRPr="00BF57DF" w:rsidRDefault="00151D46" w:rsidP="00E84BBE">
      <w:pPr>
        <w:pStyle w:val="afffe"/>
        <w:spacing w:line="360" w:lineRule="auto"/>
        <w:rPr>
          <w:lang w:val="uk-UA"/>
        </w:rPr>
      </w:pPr>
    </w:p>
    <w:p w:rsidR="00151D46" w:rsidRPr="00BF57DF" w:rsidRDefault="00326CF2" w:rsidP="00595D4C">
      <w:pPr>
        <w:pStyle w:val="ac"/>
        <w:spacing w:line="360" w:lineRule="auto"/>
        <w:ind w:firstLine="720"/>
        <w:outlineLvl w:val="1"/>
        <w:rPr>
          <w:noProof w:val="0"/>
          <w:lang w:val="uk-UA"/>
        </w:rPr>
      </w:pPr>
      <w:bookmarkStart w:id="104" w:name="_Toc27768173"/>
      <w:r>
        <w:rPr>
          <w:noProof w:val="0"/>
          <w:lang w:val="uk-UA"/>
        </w:rPr>
        <w:t>Б</w:t>
      </w:r>
      <w:r w:rsidR="00151D46" w:rsidRPr="00BF57DF">
        <w:rPr>
          <w:noProof w:val="0"/>
          <w:lang w:val="uk-UA"/>
        </w:rPr>
        <w:t>.2 Файл func.h</w:t>
      </w:r>
      <w:bookmarkEnd w:id="104"/>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#pragma once</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#include &lt;stdio.h&gt;</w:t>
      </w:r>
    </w:p>
    <w:p w:rsidR="00151D46" w:rsidRPr="00BF57DF" w:rsidRDefault="00151D46" w:rsidP="00151D46">
      <w:pPr>
        <w:pStyle w:val="afffe"/>
        <w:rPr>
          <w:lang w:val="uk-UA"/>
        </w:rPr>
      </w:pPr>
      <w:r w:rsidRPr="00BF57DF">
        <w:rPr>
          <w:lang w:val="uk-UA"/>
        </w:rPr>
        <w:t>#include &lt;math.h&gt;</w:t>
      </w:r>
    </w:p>
    <w:p w:rsidR="00151D46" w:rsidRPr="00BF57DF" w:rsidRDefault="00151D46" w:rsidP="00151D46">
      <w:pPr>
        <w:pStyle w:val="afffe"/>
        <w:rPr>
          <w:lang w:val="uk-UA"/>
        </w:rPr>
      </w:pPr>
      <w:r w:rsidRPr="00BF57DF">
        <w:rPr>
          <w:lang w:val="uk-UA"/>
        </w:rPr>
        <w:t>#include &lt;complex&gt;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typedef std::complex&lt;double&gt; CComplex;</w:t>
      </w:r>
    </w:p>
    <w:p w:rsidR="00151D46" w:rsidRPr="00BF57DF" w:rsidRDefault="00151D46" w:rsidP="00151D46">
      <w:pPr>
        <w:pStyle w:val="afffe"/>
        <w:rPr>
          <w:lang w:val="uk-UA"/>
        </w:rPr>
      </w:pPr>
      <w:r w:rsidRPr="00BF57DF">
        <w:rPr>
          <w:lang w:val="uk-UA"/>
        </w:rPr>
        <w:t>const CComplex _4(4,0);</w:t>
      </w:r>
    </w:p>
    <w:p w:rsidR="00151D46" w:rsidRPr="00BF57DF" w:rsidRDefault="00151D46" w:rsidP="00151D46">
      <w:pPr>
        <w:pStyle w:val="afffe"/>
        <w:rPr>
          <w:lang w:val="uk-UA"/>
        </w:rPr>
      </w:pPr>
      <w:r w:rsidRPr="00BF57DF">
        <w:rPr>
          <w:lang w:val="uk-UA"/>
        </w:rPr>
        <w:t>const CComplex _2_13(1.2599210498948731,0);</w:t>
      </w:r>
    </w:p>
    <w:p w:rsidR="00151D46" w:rsidRPr="00BF57DF" w:rsidRDefault="00151D46" w:rsidP="00151D46">
      <w:pPr>
        <w:pStyle w:val="afffe"/>
        <w:rPr>
          <w:lang w:val="uk-UA"/>
        </w:rPr>
      </w:pPr>
      <w:r w:rsidRPr="00BF57DF">
        <w:rPr>
          <w:lang w:val="uk-UA"/>
        </w:rPr>
        <w:t>const CComplex _3(3,0);</w:t>
      </w:r>
    </w:p>
    <w:p w:rsidR="00151D46" w:rsidRPr="00BF57DF" w:rsidRDefault="00151D46" w:rsidP="00151D46">
      <w:pPr>
        <w:pStyle w:val="afffe"/>
        <w:rPr>
          <w:lang w:val="uk-UA"/>
        </w:rPr>
      </w:pPr>
      <w:r w:rsidRPr="00BF57DF">
        <w:rPr>
          <w:lang w:val="uk-UA"/>
        </w:rPr>
        <w:t>const CComplex __4(-4,0);</w:t>
      </w:r>
    </w:p>
    <w:p w:rsidR="00151D46" w:rsidRPr="00BF57DF" w:rsidRDefault="00151D46" w:rsidP="00151D46">
      <w:pPr>
        <w:pStyle w:val="afffe"/>
        <w:rPr>
          <w:lang w:val="uk-UA"/>
        </w:rPr>
      </w:pPr>
      <w:r w:rsidRPr="00BF57DF">
        <w:rPr>
          <w:lang w:val="uk-UA"/>
        </w:rPr>
        <w:t>const CComplex _1(1,0);</w:t>
      </w:r>
    </w:p>
    <w:p w:rsidR="00151D46" w:rsidRPr="00BF57DF" w:rsidRDefault="00151D46" w:rsidP="00151D46">
      <w:pPr>
        <w:pStyle w:val="afffe"/>
        <w:rPr>
          <w:lang w:val="uk-UA"/>
        </w:rPr>
      </w:pPr>
      <w:r w:rsidRPr="00BF57DF">
        <w:rPr>
          <w:lang w:val="uk-UA"/>
        </w:rPr>
        <w:t>const CComplex __1(-1,0);</w:t>
      </w:r>
    </w:p>
    <w:p w:rsidR="00151D46" w:rsidRPr="00BF57DF" w:rsidRDefault="00151D46" w:rsidP="00151D46">
      <w:pPr>
        <w:pStyle w:val="afffe"/>
        <w:rPr>
          <w:lang w:val="uk-UA"/>
        </w:rPr>
      </w:pPr>
      <w:r w:rsidRPr="00BF57DF">
        <w:rPr>
          <w:lang w:val="uk-UA"/>
        </w:rPr>
        <w:t>const CComplex _2(2,0);</w:t>
      </w:r>
    </w:p>
    <w:p w:rsidR="00151D46" w:rsidRPr="00BF57DF" w:rsidRDefault="00151D46" w:rsidP="00151D46">
      <w:pPr>
        <w:pStyle w:val="afffe"/>
        <w:rPr>
          <w:lang w:val="uk-UA"/>
        </w:rPr>
      </w:pPr>
      <w:r w:rsidRPr="00BF57DF">
        <w:rPr>
          <w:lang w:val="uk-UA"/>
        </w:rPr>
        <w:t>const CComplex _8(8,0);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typedef struct t_slisttag{</w:t>
      </w:r>
      <w:r w:rsidRPr="00BF57DF">
        <w:rPr>
          <w:lang w:val="uk-UA"/>
        </w:rPr>
        <w:tab/>
        <w:t>//элемент для хранения массива сфер</w:t>
      </w:r>
    </w:p>
    <w:p w:rsidR="00151D46" w:rsidRPr="00BF57DF" w:rsidRDefault="00151D46" w:rsidP="00151D46">
      <w:pPr>
        <w:pStyle w:val="afffe"/>
        <w:rPr>
          <w:lang w:val="uk-UA"/>
        </w:rPr>
      </w:pPr>
      <w:r w:rsidRPr="00BF57DF">
        <w:rPr>
          <w:lang w:val="uk-UA"/>
        </w:rPr>
        <w:tab/>
        <w:t>double x,y,z;</w:t>
      </w:r>
    </w:p>
    <w:p w:rsidR="00151D46" w:rsidRPr="00BF57DF" w:rsidRDefault="00151D46" w:rsidP="00151D46">
      <w:pPr>
        <w:pStyle w:val="afffe"/>
        <w:rPr>
          <w:lang w:val="uk-UA"/>
        </w:rPr>
      </w:pPr>
      <w:r w:rsidRPr="00BF57DF">
        <w:rPr>
          <w:lang w:val="uk-UA"/>
        </w:rPr>
        <w:tab/>
        <w:t>int otschet;</w:t>
      </w:r>
    </w:p>
    <w:p w:rsidR="00151D46" w:rsidRPr="00BF57DF" w:rsidRDefault="00151D46" w:rsidP="00151D46">
      <w:pPr>
        <w:pStyle w:val="afffe"/>
        <w:rPr>
          <w:lang w:val="uk-UA"/>
        </w:rPr>
      </w:pPr>
      <w:r w:rsidRPr="00BF57DF">
        <w:rPr>
          <w:lang w:val="uk-UA"/>
        </w:rPr>
        <w:t>}t_slist;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void DrawTraektory(double *x,double *y,double *z,int num,HWND </w:t>
      </w:r>
    </w:p>
    <w:p w:rsidR="00151D46" w:rsidRPr="00BF57DF" w:rsidRDefault="00151D46" w:rsidP="00151D46">
      <w:pPr>
        <w:pStyle w:val="afffe"/>
        <w:rPr>
          <w:lang w:val="uk-UA"/>
        </w:rPr>
      </w:pPr>
      <w:r w:rsidRPr="00BF57DF">
        <w:rPr>
          <w:lang w:val="uk-UA"/>
        </w:rPr>
        <w:tab/>
        <w:t>hWnd,int start,int end);</w:t>
      </w:r>
    </w:p>
    <w:p w:rsidR="00151D46" w:rsidRPr="00BF57DF" w:rsidRDefault="00151D46" w:rsidP="00151D46">
      <w:pPr>
        <w:pStyle w:val="afffe"/>
        <w:rPr>
          <w:lang w:val="uk-UA"/>
        </w:rPr>
      </w:pPr>
      <w:r w:rsidRPr="00BF57DF">
        <w:rPr>
          <w:lang w:val="uk-UA"/>
        </w:rPr>
        <w:t xml:space="preserve">void CalcSpheresIdeal(double *xo,double *yo,double *zo,int </w:t>
      </w:r>
    </w:p>
    <w:p w:rsidR="00151D46" w:rsidRPr="00BF57DF" w:rsidRDefault="00151D46" w:rsidP="00151D46">
      <w:pPr>
        <w:pStyle w:val="afffe"/>
        <w:rPr>
          <w:lang w:val="uk-UA"/>
        </w:rPr>
      </w:pPr>
      <w:r w:rsidRPr="00BF57DF">
        <w:rPr>
          <w:lang w:val="uk-UA"/>
        </w:rPr>
        <w:tab/>
        <w:t>num,double R,t_slist **pslist,int &amp;snum);</w:t>
      </w:r>
    </w:p>
    <w:p w:rsidR="00151D46" w:rsidRPr="00BF57DF" w:rsidRDefault="00151D46" w:rsidP="00151D46">
      <w:pPr>
        <w:pStyle w:val="afffe"/>
        <w:rPr>
          <w:lang w:val="uk-UA"/>
        </w:rPr>
      </w:pPr>
      <w:r w:rsidRPr="00BF57DF">
        <w:rPr>
          <w:lang w:val="uk-UA"/>
        </w:rPr>
        <w:t xml:space="preserve">void GetV(double xprev,double yprev,double zprev,double </w:t>
      </w:r>
    </w:p>
    <w:p w:rsidR="00151D46" w:rsidRPr="00BF57DF" w:rsidRDefault="00151D46" w:rsidP="00151D46">
      <w:pPr>
        <w:pStyle w:val="afffe"/>
        <w:rPr>
          <w:lang w:val="uk-UA"/>
        </w:rPr>
      </w:pPr>
      <w:r w:rsidRPr="00BF57DF">
        <w:rPr>
          <w:lang w:val="uk-UA"/>
        </w:rPr>
        <w:tab/>
        <w:t xml:space="preserve">xnext,double ynext,double znext,  double xs,double </w:t>
      </w:r>
    </w:p>
    <w:p w:rsidR="00151D46" w:rsidRPr="00BF57DF" w:rsidRDefault="00151D46" w:rsidP="00151D46">
      <w:pPr>
        <w:pStyle w:val="afffe"/>
        <w:rPr>
          <w:lang w:val="uk-UA"/>
        </w:rPr>
      </w:pPr>
      <w:r w:rsidRPr="00BF57DF">
        <w:rPr>
          <w:lang w:val="uk-UA"/>
        </w:rPr>
        <w:tab/>
        <w:t>ys,double zs,double r,double &amp;xv,double &amp;yv,double &amp;zv);</w:t>
      </w:r>
    </w:p>
    <w:p w:rsidR="00151D46" w:rsidRPr="00BF57DF" w:rsidRDefault="00151D46" w:rsidP="00151D46">
      <w:pPr>
        <w:pStyle w:val="afffe"/>
        <w:rPr>
          <w:lang w:val="uk-UA"/>
        </w:rPr>
      </w:pPr>
      <w:r w:rsidRPr="00BF57DF">
        <w:rPr>
          <w:lang w:val="uk-UA"/>
        </w:rPr>
        <w:t>// без предсказания (without forecast)</w:t>
      </w:r>
    </w:p>
    <w:p w:rsidR="00151D46" w:rsidRPr="00BF57DF" w:rsidRDefault="00151D46" w:rsidP="00151D46">
      <w:pPr>
        <w:pStyle w:val="afffe"/>
        <w:rPr>
          <w:lang w:val="uk-UA"/>
        </w:rPr>
      </w:pPr>
      <w:r w:rsidRPr="00BF57DF">
        <w:rPr>
          <w:lang w:val="uk-UA"/>
        </w:rPr>
        <w:t>void CalcSpheresWF(double *xo,double *yo,double *zo,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*vxo,double *vyo,double *vzo,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*axo,double *ayo,double *azo,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int num,double R,t_slist **pslist,int &amp;snum);</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с предсказанием (forecast)</w:t>
      </w:r>
    </w:p>
    <w:p w:rsidR="00151D46" w:rsidRPr="00BF57DF" w:rsidRDefault="00151D46" w:rsidP="00151D46">
      <w:pPr>
        <w:pStyle w:val="afffe"/>
        <w:rPr>
          <w:lang w:val="uk-UA"/>
        </w:rPr>
      </w:pPr>
      <w:r w:rsidRPr="00BF57DF">
        <w:rPr>
          <w:lang w:val="uk-UA"/>
        </w:rPr>
        <w:t>void CalcSpheresF(double *xo,double *yo,double *zo,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*vxo,double *vyo,double *vzo,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*axo,double *ayo,double *azo,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int num,double R,t_slist **pslist,int &amp;snum);</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double root4(double a,double b,double c,double d,double e);</w:t>
      </w:r>
    </w:p>
    <w:p w:rsidR="00151D46" w:rsidRPr="00BF57DF" w:rsidRDefault="00151D46" w:rsidP="00151D46">
      <w:pPr>
        <w:pStyle w:val="afffe"/>
        <w:rPr>
          <w:lang w:val="uk-UA"/>
        </w:rPr>
      </w:pPr>
      <w:r w:rsidRPr="00BF57DF">
        <w:rPr>
          <w:lang w:val="uk-UA"/>
        </w:rPr>
        <w:t>double root2(double a,double b,double c);</w:t>
      </w:r>
    </w:p>
    <w:p w:rsidR="00151D46" w:rsidRPr="00BF57DF" w:rsidRDefault="00151D46" w:rsidP="00151D46">
      <w:pPr>
        <w:pStyle w:val="afffe"/>
        <w:rPr>
          <w:lang w:val="uk-UA"/>
        </w:rPr>
      </w:pPr>
      <w:r w:rsidRPr="00BF57DF">
        <w:rPr>
          <w:lang w:val="uk-UA"/>
        </w:rPr>
        <w:t>CComplex power(const CComplex &amp;,double);  // возведение в степень</w:t>
      </w:r>
    </w:p>
    <w:p w:rsidR="00151D46" w:rsidRPr="00BF57DF" w:rsidRDefault="00151D46" w:rsidP="00151D46">
      <w:pPr>
        <w:pStyle w:val="afffe"/>
        <w:rPr>
          <w:lang w:val="uk-UA"/>
        </w:rPr>
      </w:pPr>
      <w:r w:rsidRPr="00BF57DF">
        <w:rPr>
          <w:lang w:val="uk-UA"/>
        </w:rPr>
        <w:t>CComplex A(double a,double b,double c,double d,double e);</w:t>
      </w:r>
    </w:p>
    <w:p w:rsidR="00151D46" w:rsidRPr="00BF57DF" w:rsidRDefault="00151D46" w:rsidP="00151D46">
      <w:pPr>
        <w:pStyle w:val="afffe"/>
        <w:rPr>
          <w:lang w:val="uk-UA"/>
        </w:rPr>
      </w:pPr>
      <w:r w:rsidRPr="00BF57DF">
        <w:rPr>
          <w:lang w:val="uk-UA"/>
        </w:rPr>
        <w:t>CComplex B(double a,double b,double c,double d,double e);</w:t>
      </w:r>
    </w:p>
    <w:p w:rsidR="00151D46" w:rsidRPr="00BF57DF" w:rsidRDefault="00151D46" w:rsidP="00151D46">
      <w:pPr>
        <w:pStyle w:val="afffe"/>
        <w:rPr>
          <w:lang w:val="uk-UA"/>
        </w:rPr>
      </w:pPr>
      <w:r w:rsidRPr="00BF57DF">
        <w:rPr>
          <w:lang w:val="uk-UA"/>
        </w:rPr>
        <w:t>CComplex C(const CComplex &amp;A,const CComplex&amp;B);</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CComplex x1(double aa,double bb,double cc,double dd,double ee,</w:t>
      </w:r>
    </w:p>
    <w:p w:rsidR="00151D46" w:rsidRPr="00BF57DF" w:rsidRDefault="00151D46" w:rsidP="00151D46">
      <w:pPr>
        <w:pStyle w:val="afffe"/>
        <w:rPr>
          <w:lang w:val="uk-UA"/>
        </w:rPr>
      </w:pPr>
      <w:r w:rsidRPr="00BF57DF">
        <w:rPr>
          <w:lang w:val="uk-UA"/>
        </w:rPr>
        <w:tab/>
        <w:t>const CComplex &amp;A,const CComplex&amp;B,const CComplex &amp;C);</w:t>
      </w:r>
    </w:p>
    <w:p w:rsidR="00151D46" w:rsidRPr="00BF57DF" w:rsidRDefault="00151D46" w:rsidP="00151D46">
      <w:pPr>
        <w:pStyle w:val="afffe"/>
        <w:rPr>
          <w:lang w:val="uk-UA"/>
        </w:rPr>
      </w:pPr>
      <w:r w:rsidRPr="00BF57DF">
        <w:rPr>
          <w:lang w:val="uk-UA"/>
        </w:rPr>
        <w:t>CComplex x2(double aa,double bb,double cc,double dd,double ee,</w:t>
      </w:r>
    </w:p>
    <w:p w:rsidR="00151D46" w:rsidRPr="00BF57DF" w:rsidRDefault="00151D46" w:rsidP="00151D46">
      <w:pPr>
        <w:pStyle w:val="afffe"/>
        <w:rPr>
          <w:lang w:val="uk-UA"/>
        </w:rPr>
      </w:pPr>
      <w:r w:rsidRPr="00BF57DF">
        <w:rPr>
          <w:lang w:val="uk-UA"/>
        </w:rPr>
        <w:tab/>
        <w:t>const CComplex &amp;A,const CComplex&amp;B,const CComplex &amp;C);</w:t>
      </w:r>
    </w:p>
    <w:p w:rsidR="00151D46" w:rsidRPr="00BF57DF" w:rsidRDefault="00151D46" w:rsidP="00151D46">
      <w:pPr>
        <w:pStyle w:val="afffe"/>
        <w:rPr>
          <w:lang w:val="uk-UA"/>
        </w:rPr>
      </w:pPr>
      <w:r w:rsidRPr="00BF57DF">
        <w:rPr>
          <w:lang w:val="uk-UA"/>
        </w:rPr>
        <w:t>CComplex x3(double aa,double bb,double cc,double dd,double ee,</w:t>
      </w:r>
    </w:p>
    <w:p w:rsidR="00151D46" w:rsidRPr="00BF57DF" w:rsidRDefault="00151D46" w:rsidP="00151D46">
      <w:pPr>
        <w:pStyle w:val="afffe"/>
        <w:rPr>
          <w:lang w:val="uk-UA"/>
        </w:rPr>
      </w:pPr>
      <w:r w:rsidRPr="00BF57DF">
        <w:rPr>
          <w:lang w:val="uk-UA"/>
        </w:rPr>
        <w:t>const CComplex &amp;A,const CComplex&amp;B,const CComplex &amp;C);</w:t>
      </w:r>
    </w:p>
    <w:p w:rsidR="00151D46" w:rsidRPr="00BF57DF" w:rsidRDefault="00151D46" w:rsidP="00151D46">
      <w:pPr>
        <w:pStyle w:val="afffe"/>
        <w:rPr>
          <w:lang w:val="uk-UA"/>
        </w:rPr>
      </w:pPr>
      <w:r w:rsidRPr="00BF57DF">
        <w:rPr>
          <w:lang w:val="uk-UA"/>
        </w:rPr>
        <w:t>CComplex x4(double aa,double bb,double cc,double dd,double ee,</w:t>
      </w:r>
    </w:p>
    <w:p w:rsidR="00151D46" w:rsidRPr="00BF57DF" w:rsidRDefault="00151D46" w:rsidP="00151D46">
      <w:pPr>
        <w:pStyle w:val="afffe"/>
        <w:rPr>
          <w:lang w:val="uk-UA"/>
        </w:rPr>
      </w:pPr>
      <w:r w:rsidRPr="00BF57DF">
        <w:rPr>
          <w:lang w:val="uk-UA"/>
        </w:rPr>
        <w:tab/>
        <w:t>const CComplex &amp;A,const CComplex&amp;B,const CComplex &amp;C);</w:t>
      </w:r>
    </w:p>
    <w:p w:rsidR="00151D46" w:rsidRPr="00BF57DF" w:rsidRDefault="00151D46" w:rsidP="00151D46">
      <w:pPr>
        <w:pStyle w:val="afffe"/>
        <w:rPr>
          <w:lang w:val="uk-UA"/>
        </w:rPr>
      </w:pPr>
      <w:r w:rsidRPr="00BF57DF">
        <w:rPr>
          <w:lang w:val="uk-UA"/>
        </w:rPr>
        <w:lastRenderedPageBreak/>
        <w:t>void GetMaxMin(double *mas,int start,int end,double &amp;min,</w:t>
      </w:r>
    </w:p>
    <w:p w:rsidR="00151D46" w:rsidRPr="00BF57DF" w:rsidRDefault="00151D46" w:rsidP="00151D46">
      <w:pPr>
        <w:pStyle w:val="afffe"/>
        <w:rPr>
          <w:lang w:val="uk-UA"/>
        </w:rPr>
      </w:pPr>
      <w:r w:rsidRPr="00BF57DF">
        <w:rPr>
          <w:lang w:val="uk-UA"/>
        </w:rPr>
        <w:tab/>
        <w:t>double &amp;max);</w:t>
      </w:r>
    </w:p>
    <w:p w:rsidR="00151D46" w:rsidRPr="00BF57DF" w:rsidRDefault="00151D46" w:rsidP="00151D46">
      <w:pPr>
        <w:pStyle w:val="afffe"/>
        <w:rPr>
          <w:lang w:val="uk-UA"/>
        </w:rPr>
      </w:pPr>
      <w:r w:rsidRPr="00BF57DF">
        <w:rPr>
          <w:lang w:val="uk-UA"/>
        </w:rPr>
        <w:t>void DrawSphereList(HWND hWnd,t_slist *slist,int snum,</w:t>
      </w:r>
    </w:p>
    <w:p w:rsidR="00151D46" w:rsidRPr="00BF57DF" w:rsidRDefault="00151D46" w:rsidP="00151D46">
      <w:pPr>
        <w:pStyle w:val="afffe"/>
        <w:rPr>
          <w:lang w:val="uk-UA"/>
        </w:rPr>
      </w:pPr>
      <w:r w:rsidRPr="00BF57DF">
        <w:rPr>
          <w:lang w:val="uk-UA"/>
        </w:rPr>
        <w:tab/>
        <w:t>int start,int end,double R,double *x,double *y,double *z);</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326CF2" w:rsidP="00595D4C">
      <w:pPr>
        <w:pStyle w:val="ac"/>
        <w:spacing w:line="360" w:lineRule="auto"/>
        <w:ind w:firstLine="720"/>
        <w:outlineLvl w:val="1"/>
        <w:rPr>
          <w:noProof w:val="0"/>
          <w:lang w:val="uk-UA"/>
        </w:rPr>
      </w:pPr>
      <w:bookmarkStart w:id="105" w:name="_Toc27768174"/>
      <w:r>
        <w:rPr>
          <w:noProof w:val="0"/>
          <w:lang w:val="uk-UA"/>
        </w:rPr>
        <w:t>Б</w:t>
      </w:r>
      <w:r w:rsidR="00151D46" w:rsidRPr="00BF57DF">
        <w:rPr>
          <w:noProof w:val="0"/>
          <w:lang w:val="uk-UA"/>
        </w:rPr>
        <w:t>.3 Файл funcs.cpp</w:t>
      </w:r>
      <w:bookmarkEnd w:id="105"/>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#include "stdafx.h"</w:t>
      </w:r>
    </w:p>
    <w:p w:rsidR="00151D46" w:rsidRPr="00BF57DF" w:rsidRDefault="00151D46" w:rsidP="00151D46">
      <w:pPr>
        <w:pStyle w:val="afffe"/>
        <w:rPr>
          <w:lang w:val="uk-UA"/>
        </w:rPr>
      </w:pPr>
      <w:r w:rsidRPr="00BF57DF">
        <w:rPr>
          <w:lang w:val="uk-UA"/>
        </w:rPr>
        <w:t>#include "funcs.h"</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CalcSpheresF(double *xo,double *yo,double *zo,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*vxo,double *vyo,double *vzo,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*axo,double *ayo,double *azo,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int num,double R,t_slist **pslist,int &amp;snum)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if (!snum) delete [] (*pslist);</w:t>
      </w:r>
    </w:p>
    <w:p w:rsidR="00151D46" w:rsidRPr="00BF57DF" w:rsidRDefault="00151D46" w:rsidP="00151D46">
      <w:pPr>
        <w:pStyle w:val="afffe"/>
        <w:rPr>
          <w:lang w:val="uk-UA"/>
        </w:rPr>
      </w:pPr>
      <w:r w:rsidRPr="00BF57DF">
        <w:rPr>
          <w:lang w:val="uk-UA"/>
        </w:rPr>
        <w:tab/>
        <w:t>(*pslist)=new t_slist [num];</w:t>
      </w:r>
    </w:p>
    <w:p w:rsidR="00151D46" w:rsidRPr="00BF57DF" w:rsidRDefault="00151D46" w:rsidP="00151D46">
      <w:pPr>
        <w:pStyle w:val="afffe"/>
        <w:rPr>
          <w:lang w:val="uk-UA"/>
        </w:rPr>
      </w:pPr>
      <w:r w:rsidRPr="00BF57DF">
        <w:rPr>
          <w:lang w:val="uk-UA"/>
        </w:rPr>
        <w:tab/>
        <w:t>double a,b,c,d,e;</w:t>
      </w:r>
    </w:p>
    <w:p w:rsidR="00151D46" w:rsidRPr="00BF57DF" w:rsidRDefault="00151D46" w:rsidP="00151D46">
      <w:pPr>
        <w:pStyle w:val="afffe"/>
        <w:rPr>
          <w:lang w:val="uk-UA"/>
        </w:rPr>
      </w:pPr>
      <w:r w:rsidRPr="00BF57DF">
        <w:rPr>
          <w:lang w:val="uk-UA"/>
        </w:rPr>
        <w:tab/>
        <w:t>bool</w:t>
      </w:r>
      <w:r w:rsidRPr="00BF57DF">
        <w:rPr>
          <w:lang w:val="uk-UA"/>
        </w:rPr>
        <w:tab/>
        <w:t>next=false;</w:t>
      </w:r>
      <w:r w:rsidRPr="00BF57DF">
        <w:rPr>
          <w:lang w:val="uk-UA"/>
        </w:rPr>
        <w:tab/>
        <w:t>// предсказана ли текущая сфера</w:t>
      </w:r>
    </w:p>
    <w:p w:rsidR="00151D46" w:rsidRPr="00BF57DF" w:rsidRDefault="00151D46" w:rsidP="00151D46">
      <w:pPr>
        <w:pStyle w:val="afffe"/>
        <w:rPr>
          <w:lang w:val="uk-UA"/>
        </w:rPr>
      </w:pPr>
      <w:r w:rsidRPr="00BF57DF">
        <w:rPr>
          <w:lang w:val="uk-UA"/>
        </w:rPr>
        <w:tab/>
        <w:t>double r=R/1024.;</w:t>
      </w:r>
      <w:r w:rsidRPr="00BF57DF">
        <w:rPr>
          <w:lang w:val="uk-UA"/>
        </w:rPr>
        <w:tab/>
        <w:t>// radius of mistake sphere</w:t>
      </w:r>
    </w:p>
    <w:p w:rsidR="00151D46" w:rsidRPr="00BF57DF" w:rsidRDefault="00151D46" w:rsidP="00151D46">
      <w:pPr>
        <w:pStyle w:val="afffe"/>
        <w:rPr>
          <w:lang w:val="uk-UA"/>
        </w:rPr>
      </w:pPr>
      <w:r w:rsidRPr="00BF57DF">
        <w:rPr>
          <w:lang w:val="uk-UA"/>
        </w:rPr>
        <w:tab/>
        <w:t>double Tprov=0.033,Tsint=0.04;</w:t>
      </w:r>
    </w:p>
    <w:p w:rsidR="00151D46" w:rsidRPr="00BF57DF" w:rsidRDefault="00151D46" w:rsidP="00151D46">
      <w:pPr>
        <w:pStyle w:val="afffe"/>
        <w:rPr>
          <w:lang w:val="uk-UA"/>
        </w:rPr>
      </w:pPr>
      <w:r w:rsidRPr="00BF57DF">
        <w:rPr>
          <w:lang w:val="uk-UA"/>
        </w:rPr>
        <w:tab/>
        <w:t>double xsn,ysn,zsn;</w:t>
      </w:r>
      <w:r w:rsidRPr="00BF57DF">
        <w:rPr>
          <w:lang w:val="uk-UA"/>
        </w:rPr>
        <w:tab/>
      </w:r>
      <w:r w:rsidRPr="00BF57DF">
        <w:rPr>
          <w:lang w:val="uk-UA"/>
        </w:rPr>
        <w:tab/>
        <w:t>// next sphere</w:t>
      </w:r>
    </w:p>
    <w:p w:rsidR="00151D46" w:rsidRPr="00BF57DF" w:rsidRDefault="00151D46" w:rsidP="00151D46">
      <w:pPr>
        <w:pStyle w:val="afffe"/>
        <w:rPr>
          <w:lang w:val="uk-UA"/>
        </w:rPr>
      </w:pPr>
      <w:r w:rsidRPr="00BF57DF">
        <w:rPr>
          <w:lang w:val="uk-UA"/>
        </w:rPr>
        <w:tab/>
        <w:t>int counter=1;</w:t>
      </w:r>
    </w:p>
    <w:p w:rsidR="00151D46" w:rsidRPr="00BF57DF" w:rsidRDefault="00151D46" w:rsidP="00151D46">
      <w:pPr>
        <w:pStyle w:val="afffe"/>
        <w:rPr>
          <w:lang w:val="uk-UA"/>
        </w:rPr>
      </w:pPr>
      <w:r w:rsidRPr="00BF57DF">
        <w:rPr>
          <w:lang w:val="uk-UA"/>
        </w:rPr>
        <w:tab/>
        <w:t>double xs=*xo,ys=*yo,zs=*zo;</w:t>
      </w:r>
      <w:r w:rsidRPr="00BF57DF">
        <w:rPr>
          <w:lang w:val="uk-UA"/>
        </w:rPr>
        <w:tab/>
      </w:r>
      <w:r w:rsidRPr="00BF57DF">
        <w:rPr>
          <w:lang w:val="uk-UA"/>
        </w:rPr>
        <w:tab/>
        <w:t>// sphere</w:t>
      </w:r>
    </w:p>
    <w:p w:rsidR="00151D46" w:rsidRPr="00BF57DF" w:rsidRDefault="00151D46" w:rsidP="00151D46">
      <w:pPr>
        <w:pStyle w:val="afffe"/>
        <w:rPr>
          <w:lang w:val="uk-UA"/>
        </w:rPr>
      </w:pPr>
      <w:r w:rsidRPr="00BF57DF">
        <w:rPr>
          <w:lang w:val="uk-UA"/>
        </w:rPr>
        <w:tab/>
        <w:t>(*pslist)-&gt;x=xs;(*pslist)-&gt;y=ys;(*pslist)-&gt;z=zs;</w:t>
      </w:r>
    </w:p>
    <w:p w:rsidR="00151D46" w:rsidRPr="00BF57DF" w:rsidRDefault="00151D46" w:rsidP="00151D46">
      <w:pPr>
        <w:pStyle w:val="afffe"/>
        <w:rPr>
          <w:lang w:val="uk-UA"/>
        </w:rPr>
      </w:pPr>
      <w:r w:rsidRPr="00BF57DF">
        <w:rPr>
          <w:lang w:val="uk-UA"/>
        </w:rPr>
        <w:tab/>
        <w:t>(*pslist)-&gt;otschet=0;</w:t>
      </w:r>
    </w:p>
    <w:p w:rsidR="00151D46" w:rsidRPr="00BF57DF" w:rsidRDefault="00151D46" w:rsidP="00151D46">
      <w:pPr>
        <w:pStyle w:val="afffe"/>
        <w:rPr>
          <w:lang w:val="uk-UA"/>
        </w:rPr>
      </w:pPr>
      <w:r w:rsidRPr="00BF57DF">
        <w:rPr>
          <w:lang w:val="uk-UA"/>
        </w:rPr>
        <w:tab/>
        <w:t>snum=1;</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for (int iter=0;iter&lt;num;iter++)</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x,y,z,vx,vy,vz,ax,ay,az;</w:t>
      </w:r>
    </w:p>
    <w:p w:rsidR="00151D46" w:rsidRPr="00BF57DF" w:rsidRDefault="00151D46" w:rsidP="00151D46">
      <w:pPr>
        <w:pStyle w:val="afffe"/>
        <w:rPr>
          <w:lang w:val="uk-UA"/>
        </w:rPr>
      </w:pPr>
      <w:r w:rsidRPr="00BF57DF">
        <w:rPr>
          <w:lang w:val="uk-UA"/>
        </w:rPr>
        <w:tab/>
      </w:r>
      <w:r w:rsidRPr="00BF57DF">
        <w:rPr>
          <w:lang w:val="uk-UA"/>
        </w:rPr>
        <w:tab/>
        <w:t>double dx,dy,dz;</w:t>
      </w:r>
    </w:p>
    <w:p w:rsidR="00151D46" w:rsidRPr="00BF57DF" w:rsidRDefault="00151D46" w:rsidP="00151D46">
      <w:pPr>
        <w:pStyle w:val="afffe"/>
        <w:rPr>
          <w:lang w:val="uk-UA"/>
        </w:rPr>
      </w:pPr>
      <w:r w:rsidRPr="00BF57DF">
        <w:rPr>
          <w:lang w:val="uk-UA"/>
        </w:rPr>
        <w:tab/>
      </w:r>
      <w:r w:rsidRPr="00BF57DF">
        <w:rPr>
          <w:lang w:val="uk-UA"/>
        </w:rPr>
        <w:tab/>
        <w:t>x=*(xo+iter);</w:t>
      </w:r>
      <w:r w:rsidRPr="00BF57DF">
        <w:rPr>
          <w:lang w:val="uk-UA"/>
        </w:rPr>
        <w:tab/>
        <w:t>y=*(yo+iter);</w:t>
      </w:r>
      <w:r w:rsidRPr="00BF57DF">
        <w:rPr>
          <w:lang w:val="uk-UA"/>
        </w:rPr>
        <w:tab/>
        <w:t>z=*(zo+iter);</w:t>
      </w:r>
    </w:p>
    <w:p w:rsidR="00151D46" w:rsidRPr="00BF57DF" w:rsidRDefault="00151D46" w:rsidP="00151D46">
      <w:pPr>
        <w:pStyle w:val="afffe"/>
        <w:rPr>
          <w:lang w:val="uk-UA"/>
        </w:rPr>
      </w:pPr>
      <w:r w:rsidRPr="00BF57DF">
        <w:rPr>
          <w:lang w:val="uk-UA"/>
        </w:rPr>
        <w:tab/>
      </w:r>
      <w:r w:rsidRPr="00BF57DF">
        <w:rPr>
          <w:lang w:val="uk-UA"/>
        </w:rPr>
        <w:tab/>
        <w:t>ax=*(axo+iter);</w:t>
      </w:r>
      <w:r w:rsidRPr="00BF57DF">
        <w:rPr>
          <w:lang w:val="uk-UA"/>
        </w:rPr>
        <w:tab/>
        <w:t>ay=*(ayo+iter);</w:t>
      </w:r>
      <w:r w:rsidRPr="00BF57DF">
        <w:rPr>
          <w:lang w:val="uk-UA"/>
        </w:rPr>
        <w:tab/>
        <w:t>az=*(azo+iter);</w:t>
      </w:r>
    </w:p>
    <w:p w:rsidR="00151D46" w:rsidRPr="00BF57DF" w:rsidRDefault="00151D46" w:rsidP="00151D46">
      <w:pPr>
        <w:pStyle w:val="afffe"/>
        <w:rPr>
          <w:lang w:val="uk-UA"/>
        </w:rPr>
      </w:pPr>
      <w:r w:rsidRPr="00BF57DF">
        <w:rPr>
          <w:lang w:val="uk-UA"/>
        </w:rPr>
        <w:tab/>
      </w:r>
      <w:r w:rsidRPr="00BF57DF">
        <w:rPr>
          <w:lang w:val="uk-UA"/>
        </w:rPr>
        <w:tab/>
        <w:t>vx=*(vxo+iter);</w:t>
      </w:r>
      <w:r w:rsidRPr="00BF57DF">
        <w:rPr>
          <w:lang w:val="uk-UA"/>
        </w:rPr>
        <w:tab/>
        <w:t>vy=*(vyo+iter);</w:t>
      </w:r>
      <w:r w:rsidRPr="00BF57DF">
        <w:rPr>
          <w:lang w:val="uk-UA"/>
        </w:rPr>
        <w:tab/>
        <w:t>vz=*(vzo+iter);</w:t>
      </w:r>
    </w:p>
    <w:p w:rsidR="00151D46" w:rsidRPr="00BF57DF" w:rsidRDefault="00151D46" w:rsidP="00151D46">
      <w:pPr>
        <w:pStyle w:val="afffe"/>
        <w:rPr>
          <w:lang w:val="uk-UA"/>
        </w:rPr>
      </w:pPr>
      <w:r w:rsidRPr="00BF57DF">
        <w:rPr>
          <w:lang w:val="uk-UA"/>
        </w:rPr>
        <w:tab/>
      </w:r>
      <w:r w:rsidRPr="00BF57DF">
        <w:rPr>
          <w:lang w:val="uk-UA"/>
        </w:rPr>
        <w:tab/>
        <w:t>if (next)</w:t>
      </w:r>
      <w:r w:rsidRPr="00BF57DF">
        <w:rPr>
          <w:lang w:val="uk-UA"/>
        </w:rPr>
        <w:tab/>
      </w:r>
      <w:r w:rsidRPr="00BF57DF">
        <w:rPr>
          <w:lang w:val="uk-UA"/>
        </w:rPr>
        <w:tab/>
      </w:r>
      <w:r w:rsidRPr="00BF57DF">
        <w:rPr>
          <w:lang w:val="uk-UA"/>
        </w:rPr>
        <w:tab/>
        <w:t>// если вышли из сферы</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D=sqrt((x-xs)*(x-xs)+(y-ys)*(y-ys)+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(z-zs)*(z-zs));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(D&gt;r)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char *str=new char [200];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sprintf(str,"We are not in old sphere.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iter=%d",iter);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MessageBox(NULL,str,"Error",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MB_OK|MB_ICONERROR);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delete [] 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exit(0);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xs=xsn;</w:t>
      </w:r>
      <w:r w:rsidRPr="00BF57DF">
        <w:rPr>
          <w:lang w:val="uk-UA"/>
        </w:rPr>
        <w:tab/>
        <w:t>ys=ysn;</w:t>
      </w:r>
      <w:r w:rsidRPr="00BF57DF">
        <w:rPr>
          <w:lang w:val="uk-UA"/>
        </w:rPr>
        <w:tab/>
        <w:t>zs=zsn;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(*pslist+snum)-&gt;x=xs;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(*pslist+snum)-&gt;y=ys;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(*pslist+snum)-&gt;z=zs;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(*pslist+snum)-&gt;otschet=iter;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D=sqrt((x-xs)*(x-xs)+(y-ys)*(y-ys)+(z-zs)*(z-zs));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(D&gt;r)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char *str=new char [200];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sprintf(str,"New place of sphere is wrong: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point is out of sphere!!! iter=%d",iter);</w:t>
      </w:r>
    </w:p>
    <w:p w:rsidR="00151D46" w:rsidRPr="00BF57DF" w:rsidRDefault="00151D46" w:rsidP="00151D46">
      <w:pPr>
        <w:pStyle w:val="afffe"/>
        <w:rPr>
          <w:lang w:val="uk-UA"/>
        </w:rPr>
      </w:pPr>
      <w:r w:rsidRPr="00BF57DF">
        <w:rPr>
          <w:lang w:val="uk-UA"/>
        </w:rPr>
        <w:lastRenderedPageBreak/>
        <w:tab/>
      </w:r>
      <w:r w:rsidRPr="00BF57DF">
        <w:rPr>
          <w:lang w:val="uk-UA"/>
        </w:rPr>
        <w:tab/>
      </w:r>
      <w:r w:rsidRPr="00BF57DF">
        <w:rPr>
          <w:lang w:val="uk-UA"/>
        </w:rPr>
        <w:tab/>
      </w:r>
      <w:r w:rsidRPr="00BF57DF">
        <w:rPr>
          <w:lang w:val="uk-UA"/>
        </w:rPr>
        <w:tab/>
        <w:t>MessageBox(NULL,str,"Error",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MB_OK|MB_ICONERROR);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delete [] 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exit(0);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next=false;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counter++;</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dx=2*(x-xs);</w:t>
      </w:r>
      <w:r w:rsidRPr="00BF57DF">
        <w:rPr>
          <w:lang w:val="uk-UA"/>
        </w:rPr>
        <w:tab/>
      </w:r>
      <w:r w:rsidRPr="00BF57DF">
        <w:rPr>
          <w:lang w:val="uk-UA"/>
        </w:rPr>
        <w:tab/>
        <w:t>dy=2*(y-ys);</w:t>
      </w:r>
      <w:r w:rsidRPr="00BF57DF">
        <w:rPr>
          <w:lang w:val="uk-UA"/>
        </w:rPr>
        <w:tab/>
      </w:r>
      <w:r w:rsidRPr="00BF57DF">
        <w:rPr>
          <w:lang w:val="uk-UA"/>
        </w:rPr>
        <w:tab/>
        <w:t>dz=2*(z-zs);</w:t>
      </w:r>
    </w:p>
    <w:p w:rsidR="00151D46" w:rsidRPr="00BF57DF" w:rsidRDefault="00151D46" w:rsidP="00151D46">
      <w:pPr>
        <w:pStyle w:val="afffe"/>
        <w:rPr>
          <w:lang w:val="uk-UA"/>
        </w:rPr>
      </w:pPr>
      <w:r w:rsidRPr="00BF57DF">
        <w:rPr>
          <w:lang w:val="uk-UA"/>
        </w:rPr>
        <w:tab/>
      </w:r>
      <w:r w:rsidRPr="00BF57DF">
        <w:rPr>
          <w:lang w:val="uk-UA"/>
        </w:rPr>
        <w:tab/>
        <w:t>// заполнение коэффициентов</w:t>
      </w:r>
    </w:p>
    <w:p w:rsidR="00151D46" w:rsidRPr="00BF57DF" w:rsidRDefault="00151D46" w:rsidP="00151D46">
      <w:pPr>
        <w:pStyle w:val="afffe"/>
        <w:rPr>
          <w:lang w:val="uk-UA"/>
        </w:rPr>
      </w:pPr>
      <w:r w:rsidRPr="00BF57DF">
        <w:rPr>
          <w:lang w:val="uk-UA"/>
        </w:rPr>
        <w:tab/>
      </w:r>
      <w:r w:rsidRPr="00BF57DF">
        <w:rPr>
          <w:lang w:val="uk-UA"/>
        </w:rPr>
        <w:tab/>
        <w:t>a=ax*ax+ay*ay+az*az;</w:t>
      </w:r>
    </w:p>
    <w:p w:rsidR="00151D46" w:rsidRPr="00BF57DF" w:rsidRDefault="00151D46" w:rsidP="00151D46">
      <w:pPr>
        <w:pStyle w:val="afffe"/>
        <w:rPr>
          <w:lang w:val="uk-UA"/>
        </w:rPr>
      </w:pPr>
      <w:r w:rsidRPr="00BF57DF">
        <w:rPr>
          <w:lang w:val="uk-UA"/>
        </w:rPr>
        <w:tab/>
      </w:r>
      <w:r w:rsidRPr="00BF57DF">
        <w:rPr>
          <w:lang w:val="uk-UA"/>
        </w:rPr>
        <w:tab/>
        <w:t>b=4*(ax*vx+ay*vy+az*vz);</w:t>
      </w:r>
    </w:p>
    <w:p w:rsidR="00151D46" w:rsidRPr="00BF57DF" w:rsidRDefault="00151D46" w:rsidP="00151D46">
      <w:pPr>
        <w:pStyle w:val="afffe"/>
        <w:rPr>
          <w:lang w:val="uk-UA"/>
        </w:rPr>
      </w:pPr>
      <w:r w:rsidRPr="00BF57DF">
        <w:rPr>
          <w:lang w:val="uk-UA"/>
        </w:rPr>
        <w:tab/>
      </w:r>
      <w:r w:rsidRPr="00BF57DF">
        <w:rPr>
          <w:lang w:val="uk-UA"/>
        </w:rPr>
        <w:tab/>
        <w:t>c=4*(vx*vx+vy*vy+vz*vz)+2*(ax*dx+ay*dy+az*dz);</w:t>
      </w:r>
    </w:p>
    <w:p w:rsidR="00151D46" w:rsidRPr="00BF57DF" w:rsidRDefault="00151D46" w:rsidP="00151D46">
      <w:pPr>
        <w:pStyle w:val="afffe"/>
        <w:rPr>
          <w:lang w:val="uk-UA"/>
        </w:rPr>
      </w:pPr>
      <w:r w:rsidRPr="00BF57DF">
        <w:rPr>
          <w:lang w:val="uk-UA"/>
        </w:rPr>
        <w:tab/>
      </w:r>
      <w:r w:rsidRPr="00BF57DF">
        <w:rPr>
          <w:lang w:val="uk-UA"/>
        </w:rPr>
        <w:tab/>
        <w:t>d=4*(vx*dx+vy*dy+vz*dz);</w:t>
      </w:r>
    </w:p>
    <w:p w:rsidR="00151D46" w:rsidRPr="00BF57DF" w:rsidRDefault="00151D46" w:rsidP="00151D46">
      <w:pPr>
        <w:pStyle w:val="afffe"/>
        <w:rPr>
          <w:lang w:val="uk-UA"/>
        </w:rPr>
      </w:pPr>
      <w:r w:rsidRPr="00BF57DF">
        <w:rPr>
          <w:lang w:val="uk-UA"/>
        </w:rPr>
        <w:tab/>
      </w:r>
      <w:r w:rsidRPr="00BF57DF">
        <w:rPr>
          <w:lang w:val="uk-UA"/>
        </w:rPr>
        <w:tab/>
        <w:t>e=dx*dx+dy*dy+dz*dz-4*r*r;</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double root=-1;</w:t>
      </w:r>
    </w:p>
    <w:p w:rsidR="00151D46" w:rsidRPr="00BF57DF" w:rsidRDefault="00151D46" w:rsidP="00151D46">
      <w:pPr>
        <w:pStyle w:val="afffe"/>
        <w:rPr>
          <w:lang w:val="uk-UA"/>
        </w:rPr>
      </w:pPr>
      <w:r w:rsidRPr="00BF57DF">
        <w:rPr>
          <w:lang w:val="uk-UA"/>
        </w:rPr>
        <w:tab/>
      </w:r>
      <w:r w:rsidRPr="00BF57DF">
        <w:rPr>
          <w:lang w:val="uk-UA"/>
        </w:rPr>
        <w:tab/>
        <w:t>if (fabs(a)&lt;0.001){ a=0; b=0;}</w:t>
      </w:r>
    </w:p>
    <w:p w:rsidR="00151D46" w:rsidRPr="00BF57DF" w:rsidRDefault="00151D46" w:rsidP="00151D46">
      <w:pPr>
        <w:pStyle w:val="afffe"/>
        <w:rPr>
          <w:lang w:val="uk-UA"/>
        </w:rPr>
      </w:pPr>
      <w:r w:rsidRPr="00BF57DF">
        <w:rPr>
          <w:lang w:val="uk-UA"/>
        </w:rPr>
        <w:tab/>
      </w:r>
      <w:r w:rsidRPr="00BF57DF">
        <w:rPr>
          <w:lang w:val="uk-UA"/>
        </w:rPr>
        <w:tab/>
        <w:t>if (a!=0)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root=root4(a,b,c,d,e);</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root=root2(c,d,e);</w:t>
      </w:r>
    </w:p>
    <w:p w:rsidR="00151D46" w:rsidRPr="00BF57DF" w:rsidRDefault="00151D46" w:rsidP="00151D46">
      <w:pPr>
        <w:pStyle w:val="afffe"/>
        <w:rPr>
          <w:lang w:val="uk-UA"/>
        </w:rPr>
      </w:pP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if (root&lt;(Tprov+Tsint) &amp;&amp; root&gt;0 &amp;&amp; !next)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dx=0;</w:t>
      </w:r>
      <w:r w:rsidRPr="00BF57DF">
        <w:rPr>
          <w:lang w:val="uk-UA"/>
        </w:rPr>
        <w:tab/>
      </w:r>
      <w:r w:rsidRPr="00BF57DF">
        <w:rPr>
          <w:lang w:val="uk-UA"/>
        </w:rPr>
        <w:tab/>
        <w:t>dy=0;</w:t>
      </w:r>
      <w:r w:rsidRPr="00BF57DF">
        <w:rPr>
          <w:lang w:val="uk-UA"/>
        </w:rPr>
        <w:tab/>
      </w:r>
      <w:r w:rsidRPr="00BF57DF">
        <w:rPr>
          <w:lang w:val="uk-UA"/>
        </w:rPr>
        <w:tab/>
        <w:t>dz=0;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a=ax*ax+ay*ay+az*az;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b=4*(ax*vx+ay*vy+az*vz);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c=4*(vx*vx+vy*vy+vz*vz)+2*(ax*dx+ay*dy+az*dz);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d=4*(vx*dx+vy*dy+vz*dz);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e=dx*dx+dy*dy+dz*dz-4*r*r;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root=-1;</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(a!=0)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root=root4(a,b,c,d,e);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root=root2(c,d,e);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xsn=x+vx*root+ax*root*root/2;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ysn=y+vy*root+ay*root*root/2;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zsn=z+vz*root+az*root*root/2;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next=true;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void CalcSpheresWF(double *xo,double *yo,double *zo,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*vxo,double *vyo,double *vzo,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double *axo,double *ayo,double *azo,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int num,double R,t_slist **pslist,int &amp;snum)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if (!snum) delete [] (*pslist);</w:t>
      </w:r>
    </w:p>
    <w:p w:rsidR="00151D46" w:rsidRPr="00BF57DF" w:rsidRDefault="00151D46" w:rsidP="00151D46">
      <w:pPr>
        <w:pStyle w:val="afffe"/>
        <w:rPr>
          <w:lang w:val="uk-UA"/>
        </w:rPr>
      </w:pPr>
      <w:r w:rsidRPr="00BF57DF">
        <w:rPr>
          <w:lang w:val="uk-UA"/>
        </w:rPr>
        <w:tab/>
        <w:t>(*pslist)=new t_slist [num];</w:t>
      </w:r>
    </w:p>
    <w:p w:rsidR="00151D46" w:rsidRPr="00BF57DF" w:rsidRDefault="00151D46" w:rsidP="00151D46">
      <w:pPr>
        <w:pStyle w:val="afffe"/>
        <w:rPr>
          <w:lang w:val="uk-UA"/>
        </w:rPr>
      </w:pPr>
      <w:r w:rsidRPr="00BF57DF">
        <w:rPr>
          <w:lang w:val="uk-UA"/>
        </w:rPr>
        <w:tab/>
        <w:t>double a,b,c,d,e;</w:t>
      </w:r>
    </w:p>
    <w:p w:rsidR="00151D46" w:rsidRPr="00BF57DF" w:rsidRDefault="00151D46" w:rsidP="00151D46">
      <w:pPr>
        <w:pStyle w:val="afffe"/>
        <w:rPr>
          <w:lang w:val="uk-UA"/>
        </w:rPr>
      </w:pPr>
      <w:r w:rsidRPr="00BF57DF">
        <w:rPr>
          <w:lang w:val="uk-UA"/>
        </w:rPr>
        <w:tab/>
        <w:t>bool</w:t>
      </w:r>
      <w:r w:rsidRPr="00BF57DF">
        <w:rPr>
          <w:lang w:val="uk-UA"/>
        </w:rPr>
        <w:tab/>
        <w:t>next=false;</w:t>
      </w:r>
      <w:r w:rsidRPr="00BF57DF">
        <w:rPr>
          <w:lang w:val="uk-UA"/>
        </w:rPr>
        <w:tab/>
        <w:t>// предсказана ли следующая сфера</w:t>
      </w:r>
    </w:p>
    <w:p w:rsidR="00151D46" w:rsidRPr="00BF57DF" w:rsidRDefault="00151D46" w:rsidP="00151D46">
      <w:pPr>
        <w:pStyle w:val="afffe"/>
        <w:rPr>
          <w:lang w:val="uk-UA"/>
        </w:rPr>
      </w:pPr>
      <w:r w:rsidRPr="00BF57DF">
        <w:rPr>
          <w:lang w:val="uk-UA"/>
        </w:rPr>
        <w:tab/>
        <w:t>double r=R/1024.;</w:t>
      </w:r>
      <w:r w:rsidRPr="00BF57DF">
        <w:rPr>
          <w:lang w:val="uk-UA"/>
        </w:rPr>
        <w:tab/>
      </w:r>
      <w:r w:rsidRPr="00BF57DF">
        <w:rPr>
          <w:lang w:val="uk-UA"/>
        </w:rPr>
        <w:tab/>
      </w:r>
      <w:r w:rsidRPr="00BF57DF">
        <w:rPr>
          <w:lang w:val="uk-UA"/>
        </w:rPr>
        <w:tab/>
        <w:t>// radius of mistake sphere</w:t>
      </w:r>
    </w:p>
    <w:p w:rsidR="00151D46" w:rsidRPr="00BF57DF" w:rsidRDefault="00151D46" w:rsidP="00151D46">
      <w:pPr>
        <w:pStyle w:val="afffe"/>
        <w:rPr>
          <w:lang w:val="uk-UA"/>
        </w:rPr>
      </w:pPr>
      <w:r w:rsidRPr="00BF57DF">
        <w:rPr>
          <w:lang w:val="uk-UA"/>
        </w:rPr>
        <w:tab/>
        <w:t>double Tprov=0.033,Tsint=0.04;</w:t>
      </w:r>
    </w:p>
    <w:p w:rsidR="00151D46" w:rsidRPr="00BF57DF" w:rsidRDefault="00151D46" w:rsidP="00151D46">
      <w:pPr>
        <w:pStyle w:val="afffe"/>
        <w:rPr>
          <w:lang w:val="uk-UA"/>
        </w:rPr>
      </w:pPr>
      <w:r w:rsidRPr="00BF57DF">
        <w:rPr>
          <w:lang w:val="uk-UA"/>
        </w:rPr>
        <w:tab/>
        <w:t>double xs=*xo,ys=*yo,zs=*zo;  // prev and now sphere coords</w:t>
      </w:r>
    </w:p>
    <w:p w:rsidR="00151D46" w:rsidRPr="00BF57DF" w:rsidRDefault="00151D46" w:rsidP="00151D46">
      <w:pPr>
        <w:pStyle w:val="afffe"/>
        <w:rPr>
          <w:lang w:val="uk-UA"/>
        </w:rPr>
      </w:pPr>
      <w:r w:rsidRPr="00BF57DF">
        <w:rPr>
          <w:lang w:val="uk-UA"/>
        </w:rPr>
        <w:tab/>
        <w:t>double xsp=xs,ysp=ys,zsp=zs;</w:t>
      </w:r>
    </w:p>
    <w:p w:rsidR="00151D46" w:rsidRPr="00BF57DF" w:rsidRDefault="00151D46" w:rsidP="00151D46">
      <w:pPr>
        <w:pStyle w:val="afffe"/>
        <w:rPr>
          <w:lang w:val="uk-UA"/>
        </w:rPr>
      </w:pPr>
      <w:r w:rsidRPr="00BF57DF">
        <w:rPr>
          <w:lang w:val="uk-UA"/>
        </w:rPr>
        <w:tab/>
        <w:t>(*pslist)-&gt;x=xs;(*pslist)-&gt;y=ys;(*pslist)-&gt;z=zs;</w:t>
      </w:r>
    </w:p>
    <w:p w:rsidR="00151D46" w:rsidRPr="00BF57DF" w:rsidRDefault="00151D46" w:rsidP="00151D46">
      <w:pPr>
        <w:pStyle w:val="afffe"/>
        <w:rPr>
          <w:lang w:val="uk-UA"/>
        </w:rPr>
      </w:pPr>
      <w:r w:rsidRPr="00BF57DF">
        <w:rPr>
          <w:lang w:val="uk-UA"/>
        </w:rPr>
        <w:tab/>
        <w:t>(*pslist)-&gt;otschet=0;</w:t>
      </w:r>
    </w:p>
    <w:p w:rsidR="00151D46" w:rsidRPr="00BF57DF" w:rsidRDefault="00151D46" w:rsidP="00151D46">
      <w:pPr>
        <w:pStyle w:val="afffe"/>
        <w:rPr>
          <w:lang w:val="uk-UA"/>
        </w:rPr>
      </w:pPr>
      <w:r w:rsidRPr="00BF57DF">
        <w:rPr>
          <w:lang w:val="uk-UA"/>
        </w:rPr>
        <w:tab/>
        <w:t>snum=1;</w:t>
      </w:r>
    </w:p>
    <w:p w:rsidR="00151D46" w:rsidRPr="00BF57DF" w:rsidRDefault="00151D46" w:rsidP="00151D46">
      <w:pPr>
        <w:pStyle w:val="afffe"/>
        <w:rPr>
          <w:lang w:val="uk-UA"/>
        </w:rPr>
      </w:pPr>
      <w:r w:rsidRPr="00BF57DF">
        <w:rPr>
          <w:lang w:val="uk-UA"/>
        </w:rPr>
        <w:lastRenderedPageBreak/>
        <w:tab/>
        <w:t>for (int iter=0;iter&lt;num;iter++)</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x,y,z,vx,vy,vz,ax,ay,az;</w:t>
      </w:r>
    </w:p>
    <w:p w:rsidR="00151D46" w:rsidRPr="00BF57DF" w:rsidRDefault="00151D46" w:rsidP="00151D46">
      <w:pPr>
        <w:pStyle w:val="afffe"/>
        <w:rPr>
          <w:lang w:val="uk-UA"/>
        </w:rPr>
      </w:pPr>
      <w:r w:rsidRPr="00BF57DF">
        <w:rPr>
          <w:lang w:val="uk-UA"/>
        </w:rPr>
        <w:tab/>
      </w:r>
      <w:r w:rsidRPr="00BF57DF">
        <w:rPr>
          <w:lang w:val="uk-UA"/>
        </w:rPr>
        <w:tab/>
        <w:t>double dx,dy,dz;</w:t>
      </w:r>
    </w:p>
    <w:p w:rsidR="00151D46" w:rsidRPr="00BF57DF" w:rsidRDefault="00151D46" w:rsidP="00151D46">
      <w:pPr>
        <w:pStyle w:val="afffe"/>
        <w:rPr>
          <w:lang w:val="uk-UA"/>
        </w:rPr>
      </w:pPr>
      <w:r w:rsidRPr="00BF57DF">
        <w:rPr>
          <w:lang w:val="uk-UA"/>
        </w:rPr>
        <w:tab/>
      </w:r>
      <w:r w:rsidRPr="00BF57DF">
        <w:rPr>
          <w:lang w:val="uk-UA"/>
        </w:rPr>
        <w:tab/>
        <w:t>x=*(xo+iter);</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y=*(yo+iter);</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z=*(zo+iter);</w:t>
      </w:r>
    </w:p>
    <w:p w:rsidR="00151D46" w:rsidRPr="00BF57DF" w:rsidRDefault="00151D46" w:rsidP="00151D46">
      <w:pPr>
        <w:pStyle w:val="afffe"/>
        <w:rPr>
          <w:lang w:val="uk-UA"/>
        </w:rPr>
      </w:pPr>
      <w:r w:rsidRPr="00BF57DF">
        <w:rPr>
          <w:lang w:val="uk-UA"/>
        </w:rPr>
        <w:tab/>
      </w:r>
      <w:r w:rsidRPr="00BF57DF">
        <w:rPr>
          <w:lang w:val="uk-UA"/>
        </w:rPr>
        <w:tab/>
        <w:t>ax=*(axo+iter);</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ay=*(ayo+iter);</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az=*(azo+iter);</w:t>
      </w:r>
    </w:p>
    <w:p w:rsidR="00151D46" w:rsidRPr="00BF57DF" w:rsidRDefault="00151D46" w:rsidP="00151D46">
      <w:pPr>
        <w:pStyle w:val="afffe"/>
        <w:rPr>
          <w:lang w:val="uk-UA"/>
        </w:rPr>
      </w:pPr>
      <w:r w:rsidRPr="00BF57DF">
        <w:rPr>
          <w:lang w:val="uk-UA"/>
        </w:rPr>
        <w:tab/>
      </w:r>
      <w:r w:rsidRPr="00BF57DF">
        <w:rPr>
          <w:lang w:val="uk-UA"/>
        </w:rPr>
        <w:tab/>
        <w:t>vx=*(vxo+iter);</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vy=*(vyo+iter);</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vz=*(vzo+iter);</w:t>
      </w:r>
    </w:p>
    <w:p w:rsidR="00151D46" w:rsidRPr="00BF57DF" w:rsidRDefault="00151D46" w:rsidP="00151D46">
      <w:pPr>
        <w:pStyle w:val="afffe"/>
        <w:rPr>
          <w:lang w:val="uk-UA"/>
        </w:rPr>
      </w:pPr>
      <w:r w:rsidRPr="00BF57DF">
        <w:rPr>
          <w:lang w:val="uk-UA"/>
        </w:rPr>
        <w:tab/>
      </w:r>
      <w:r w:rsidRPr="00BF57DF">
        <w:rPr>
          <w:lang w:val="uk-UA"/>
        </w:rPr>
        <w:tab/>
        <w:t>dx=2*(x-xs);</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dy=2*(y-ys);</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dz=2*(z-zs);</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double D=sqrt(dx*dx/4+dy*dy/4+dz*dz/4);</w:t>
      </w:r>
    </w:p>
    <w:p w:rsidR="00151D46" w:rsidRPr="00BF57DF" w:rsidRDefault="00151D46" w:rsidP="00151D46">
      <w:pPr>
        <w:pStyle w:val="afffe"/>
        <w:rPr>
          <w:lang w:val="uk-UA"/>
        </w:rPr>
      </w:pPr>
      <w:r w:rsidRPr="00BF57DF">
        <w:rPr>
          <w:lang w:val="uk-UA"/>
        </w:rPr>
        <w:tab/>
      </w:r>
      <w:r w:rsidRPr="00BF57DF">
        <w:rPr>
          <w:lang w:val="uk-UA"/>
        </w:rPr>
        <w:tab/>
        <w:t>if (D&gt;r)</w:t>
      </w:r>
      <w:r w:rsidRPr="00BF57DF">
        <w:rPr>
          <w:lang w:val="uk-UA"/>
        </w:rPr>
        <w:tab/>
      </w:r>
      <w:r w:rsidRPr="00BF57DF">
        <w:rPr>
          <w:lang w:val="uk-UA"/>
        </w:rPr>
        <w:tab/>
      </w:r>
      <w:r w:rsidRPr="00BF57DF">
        <w:rPr>
          <w:lang w:val="uk-UA"/>
        </w:rPr>
        <w:tab/>
        <w:t>// если вышли из сферы</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char *str=new char [200];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sprintf(str,"We are out of sphere!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iter=%d\n ",iter);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MessageBox(NULL,str,"Error",MB_OK|MB_ICONERROR);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delete [] 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exit(0);</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if (next==true)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next=false;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D=sqrt((xsp-x)*(xsp-x)+(ysp-y)*(ysp-y)+</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(zsp-z)*(zsp-z));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(D&gt;r)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char *str=new char [200];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sprintf(str,"Object is out of old sphere.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D=%7.5f. iter=%d\n",fabs(D-r),iter);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MessageBox(NULL,str,"Error",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MB_OK|MB_ICONERROR);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delete [] 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return;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a=ax*ax+ay*ay+az*az;</w:t>
      </w:r>
    </w:p>
    <w:p w:rsidR="00151D46" w:rsidRPr="00BF57DF" w:rsidRDefault="00151D46" w:rsidP="00151D46">
      <w:pPr>
        <w:pStyle w:val="afffe"/>
        <w:rPr>
          <w:lang w:val="uk-UA"/>
        </w:rPr>
      </w:pPr>
      <w:r w:rsidRPr="00BF57DF">
        <w:rPr>
          <w:lang w:val="uk-UA"/>
        </w:rPr>
        <w:tab/>
      </w:r>
      <w:r w:rsidRPr="00BF57DF">
        <w:rPr>
          <w:lang w:val="uk-UA"/>
        </w:rPr>
        <w:tab/>
        <w:t>b=4*(ax*vx+ay*vy+az*vz);</w:t>
      </w:r>
    </w:p>
    <w:p w:rsidR="00151D46" w:rsidRPr="00BF57DF" w:rsidRDefault="00151D46" w:rsidP="00151D46">
      <w:pPr>
        <w:pStyle w:val="afffe"/>
        <w:rPr>
          <w:lang w:val="uk-UA"/>
        </w:rPr>
      </w:pPr>
      <w:r w:rsidRPr="00BF57DF">
        <w:rPr>
          <w:lang w:val="uk-UA"/>
        </w:rPr>
        <w:tab/>
      </w:r>
      <w:r w:rsidRPr="00BF57DF">
        <w:rPr>
          <w:lang w:val="uk-UA"/>
        </w:rPr>
        <w:tab/>
        <w:t>c=4*(vx*vx+vy*vy+vz*vz)+2*(ax*dx+ay*dy+az*dz);</w:t>
      </w:r>
    </w:p>
    <w:p w:rsidR="00151D46" w:rsidRPr="00BF57DF" w:rsidRDefault="00151D46" w:rsidP="00151D46">
      <w:pPr>
        <w:pStyle w:val="afffe"/>
        <w:rPr>
          <w:lang w:val="uk-UA"/>
        </w:rPr>
      </w:pPr>
      <w:r w:rsidRPr="00BF57DF">
        <w:rPr>
          <w:lang w:val="uk-UA"/>
        </w:rPr>
        <w:tab/>
      </w:r>
      <w:r w:rsidRPr="00BF57DF">
        <w:rPr>
          <w:lang w:val="uk-UA"/>
        </w:rPr>
        <w:tab/>
        <w:t>d=4*(vx*dx+vy*dy+vz*dz);</w:t>
      </w:r>
    </w:p>
    <w:p w:rsidR="00151D46" w:rsidRPr="00BF57DF" w:rsidRDefault="00151D46" w:rsidP="00151D46">
      <w:pPr>
        <w:pStyle w:val="afffe"/>
        <w:rPr>
          <w:lang w:val="uk-UA"/>
        </w:rPr>
      </w:pPr>
      <w:r w:rsidRPr="00BF57DF">
        <w:rPr>
          <w:lang w:val="uk-UA"/>
        </w:rPr>
        <w:tab/>
      </w:r>
      <w:r w:rsidRPr="00BF57DF">
        <w:rPr>
          <w:lang w:val="uk-UA"/>
        </w:rPr>
        <w:tab/>
        <w:t>e=dx*dx+dy*dy+dz*dz-4*r*r;</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double root=-1;</w:t>
      </w:r>
    </w:p>
    <w:p w:rsidR="00151D46" w:rsidRPr="00BF57DF" w:rsidRDefault="00151D46" w:rsidP="00151D46">
      <w:pPr>
        <w:pStyle w:val="afffe"/>
        <w:rPr>
          <w:lang w:val="uk-UA"/>
        </w:rPr>
      </w:pPr>
      <w:r w:rsidRPr="00BF57DF">
        <w:rPr>
          <w:lang w:val="uk-UA"/>
        </w:rPr>
        <w:tab/>
      </w:r>
      <w:r w:rsidRPr="00BF57DF">
        <w:rPr>
          <w:lang w:val="uk-UA"/>
        </w:rPr>
        <w:tab/>
        <w:t>if (a!=0)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root=root4(a,b,c,d,e);</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root=root2(c,d,e);</w:t>
      </w:r>
    </w:p>
    <w:p w:rsidR="00151D46" w:rsidRPr="00BF57DF" w:rsidRDefault="00151D46" w:rsidP="00151D46">
      <w:pPr>
        <w:pStyle w:val="afffe"/>
        <w:rPr>
          <w:lang w:val="uk-UA"/>
        </w:rPr>
      </w:pP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if (root&lt;(Tprov+Tsint) &amp;&amp; root&gt;0 &amp;&amp; !next)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xsp=xs;</w:t>
      </w:r>
      <w:r w:rsidRPr="00BF57DF">
        <w:rPr>
          <w:lang w:val="uk-UA"/>
        </w:rPr>
        <w:tab/>
        <w:t>ysp=ys;</w:t>
      </w:r>
      <w:r w:rsidRPr="00BF57DF">
        <w:rPr>
          <w:lang w:val="uk-UA"/>
        </w:rPr>
        <w:tab/>
        <w:t>zsp=zs;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(*pslist+snum)-&gt;x=xs=x;</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(*pslist+snum)-&gt;y=ys=y;</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(*pslist+snum)-&gt;z=zs=z;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(*pslist+snum)-&gt;otschet=iter;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next=true;</w:t>
      </w:r>
    </w:p>
    <w:p w:rsidR="00151D46" w:rsidRPr="00BF57DF" w:rsidRDefault="00151D46" w:rsidP="00151D46">
      <w:pPr>
        <w:pStyle w:val="afffe"/>
        <w:rPr>
          <w:lang w:val="uk-UA"/>
        </w:rPr>
      </w:pPr>
      <w:r w:rsidRPr="00BF57DF">
        <w:rPr>
          <w:lang w:val="uk-UA"/>
        </w:rPr>
        <w:lastRenderedPageBreak/>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CalcSpheresIdeal(double *xo,double *yo,double *zo,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num,double R,t_slist **pslist,int &amp;snum)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if (!snum) delete [] (*pslist);</w:t>
      </w:r>
    </w:p>
    <w:p w:rsidR="00151D46" w:rsidRPr="00BF57DF" w:rsidRDefault="00151D46" w:rsidP="00151D46">
      <w:pPr>
        <w:pStyle w:val="afffe"/>
        <w:rPr>
          <w:lang w:val="uk-UA"/>
        </w:rPr>
      </w:pPr>
      <w:r w:rsidRPr="00BF57DF">
        <w:rPr>
          <w:lang w:val="uk-UA"/>
        </w:rPr>
        <w:tab/>
        <w:t>(*pslist)=new t_slist [num];</w:t>
      </w:r>
    </w:p>
    <w:p w:rsidR="00151D46" w:rsidRPr="00BF57DF" w:rsidRDefault="00151D46" w:rsidP="00151D46">
      <w:pPr>
        <w:pStyle w:val="afffe"/>
        <w:rPr>
          <w:lang w:val="uk-UA"/>
        </w:rPr>
      </w:pPr>
      <w:r w:rsidRPr="00BF57DF">
        <w:rPr>
          <w:lang w:val="uk-UA"/>
        </w:rPr>
        <w:tab/>
        <w:t>double</w:t>
      </w:r>
      <w:r w:rsidRPr="00BF57DF">
        <w:rPr>
          <w:lang w:val="uk-UA"/>
        </w:rPr>
        <w:tab/>
        <w:t>r=R/1024.;</w:t>
      </w:r>
    </w:p>
    <w:p w:rsidR="00151D46" w:rsidRPr="00BF57DF" w:rsidRDefault="00151D46" w:rsidP="00151D46">
      <w:pPr>
        <w:pStyle w:val="afffe"/>
        <w:rPr>
          <w:lang w:val="uk-UA"/>
        </w:rPr>
      </w:pPr>
      <w:r w:rsidRPr="00BF57DF">
        <w:rPr>
          <w:lang w:val="uk-UA"/>
        </w:rPr>
        <w:tab/>
        <w:t>double</w:t>
      </w:r>
      <w:r w:rsidRPr="00BF57DF">
        <w:rPr>
          <w:lang w:val="uk-UA"/>
        </w:rPr>
        <w:tab/>
        <w:t>xc=*(xo),yc=*(yo),zc=*(zo);</w:t>
      </w:r>
      <w:r w:rsidRPr="00BF57DF">
        <w:rPr>
          <w:lang w:val="uk-UA"/>
        </w:rPr>
        <w:tab/>
        <w:t>//sphere coordinates</w:t>
      </w:r>
    </w:p>
    <w:p w:rsidR="00151D46" w:rsidRPr="00BF57DF" w:rsidRDefault="00151D46" w:rsidP="00151D46">
      <w:pPr>
        <w:pStyle w:val="afffe"/>
        <w:rPr>
          <w:lang w:val="uk-UA"/>
        </w:rPr>
      </w:pPr>
      <w:r w:rsidRPr="00BF57DF">
        <w:rPr>
          <w:lang w:val="uk-UA"/>
        </w:rPr>
        <w:tab/>
        <w:t>snum=1;</w:t>
      </w:r>
    </w:p>
    <w:p w:rsidR="00151D46" w:rsidRPr="00BF57DF" w:rsidRDefault="00151D46" w:rsidP="00151D46">
      <w:pPr>
        <w:pStyle w:val="afffe"/>
        <w:rPr>
          <w:lang w:val="uk-UA"/>
        </w:rPr>
      </w:pPr>
      <w:r w:rsidRPr="00BF57DF">
        <w:rPr>
          <w:lang w:val="uk-UA"/>
        </w:rPr>
        <w:tab/>
        <w:t>(*pslist)-&gt;x=xc;(*pslist)-&gt;y=yc;(*pslist)-&gt;z=zc;</w:t>
      </w:r>
    </w:p>
    <w:p w:rsidR="00151D46" w:rsidRPr="00BF57DF" w:rsidRDefault="00151D46" w:rsidP="00151D46">
      <w:pPr>
        <w:pStyle w:val="afffe"/>
        <w:rPr>
          <w:lang w:val="uk-UA"/>
        </w:rPr>
      </w:pPr>
      <w:r w:rsidRPr="00BF57DF">
        <w:rPr>
          <w:lang w:val="uk-UA"/>
        </w:rPr>
        <w:tab/>
        <w:t>(*pslist)-&gt;otschet=0;</w:t>
      </w:r>
    </w:p>
    <w:p w:rsidR="00151D46" w:rsidRPr="00BF57DF" w:rsidRDefault="00151D46" w:rsidP="00151D46">
      <w:pPr>
        <w:pStyle w:val="afffe"/>
        <w:rPr>
          <w:lang w:val="uk-UA"/>
        </w:rPr>
      </w:pPr>
      <w:r w:rsidRPr="00BF57DF">
        <w:rPr>
          <w:lang w:val="uk-UA"/>
        </w:rPr>
        <w:tab/>
        <w:t>double</w:t>
      </w:r>
      <w:r w:rsidRPr="00BF57DF">
        <w:rPr>
          <w:lang w:val="uk-UA"/>
        </w:rPr>
        <w:tab/>
        <w:t>xv,yv,zv;</w:t>
      </w:r>
    </w:p>
    <w:p w:rsidR="00151D46" w:rsidRPr="00BF57DF" w:rsidRDefault="00151D46" w:rsidP="00151D46">
      <w:pPr>
        <w:pStyle w:val="afffe"/>
        <w:rPr>
          <w:lang w:val="uk-UA"/>
        </w:rPr>
      </w:pPr>
      <w:r w:rsidRPr="00BF57DF">
        <w:rPr>
          <w:lang w:val="uk-UA"/>
        </w:rPr>
        <w:tab/>
        <w:t>int</w:t>
      </w:r>
      <w:r w:rsidRPr="00BF57DF">
        <w:rPr>
          <w:lang w:val="uk-UA"/>
        </w:rPr>
        <w:tab/>
        <w:t>count=1;</w:t>
      </w:r>
      <w:r w:rsidRPr="00BF57DF">
        <w:rPr>
          <w:lang w:val="uk-UA"/>
        </w:rPr>
        <w:tab/>
      </w:r>
      <w:r w:rsidRPr="00BF57DF">
        <w:rPr>
          <w:lang w:val="uk-UA"/>
        </w:rPr>
        <w:tab/>
      </w:r>
      <w:r w:rsidRPr="00BF57DF">
        <w:rPr>
          <w:lang w:val="uk-UA"/>
        </w:rPr>
        <w:tab/>
      </w:r>
      <w:r w:rsidRPr="00BF57DF">
        <w:rPr>
          <w:lang w:val="uk-UA"/>
        </w:rPr>
        <w:tab/>
        <w:t>//num of spheres</w:t>
      </w:r>
    </w:p>
    <w:p w:rsidR="00151D46" w:rsidRPr="00BF57DF" w:rsidRDefault="00151D46" w:rsidP="00151D46">
      <w:pPr>
        <w:pStyle w:val="afffe"/>
        <w:rPr>
          <w:lang w:val="uk-UA"/>
        </w:rPr>
      </w:pPr>
      <w:r w:rsidRPr="00BF57DF">
        <w:rPr>
          <w:lang w:val="uk-UA"/>
        </w:rPr>
        <w:tab/>
        <w:t>double</w:t>
      </w:r>
      <w:r w:rsidRPr="00BF57DF">
        <w:rPr>
          <w:lang w:val="uk-UA"/>
        </w:rPr>
        <w:tab/>
        <w:t>xprev,yprev,zprev;</w:t>
      </w:r>
    </w:p>
    <w:p w:rsidR="00151D46" w:rsidRPr="00BF57DF" w:rsidRDefault="00151D46" w:rsidP="00151D46">
      <w:pPr>
        <w:pStyle w:val="afffe"/>
        <w:rPr>
          <w:lang w:val="uk-UA"/>
        </w:rPr>
      </w:pPr>
      <w:r w:rsidRPr="00BF57DF">
        <w:rPr>
          <w:lang w:val="uk-UA"/>
        </w:rPr>
        <w:tab/>
        <w:t>bool</w:t>
      </w:r>
      <w:r w:rsidRPr="00BF57DF">
        <w:rPr>
          <w:lang w:val="uk-UA"/>
        </w:rPr>
        <w:tab/>
        <w:t>in_sphere=true;</w:t>
      </w:r>
    </w:p>
    <w:p w:rsidR="00151D46" w:rsidRPr="00BF57DF" w:rsidRDefault="00151D46" w:rsidP="00151D46">
      <w:pPr>
        <w:pStyle w:val="afffe"/>
        <w:rPr>
          <w:lang w:val="uk-UA"/>
        </w:rPr>
      </w:pPr>
      <w:r w:rsidRPr="00BF57DF">
        <w:rPr>
          <w:lang w:val="uk-UA"/>
        </w:rPr>
        <w:tab/>
      </w:r>
    </w:p>
    <w:p w:rsidR="00151D46" w:rsidRPr="00BF57DF" w:rsidRDefault="00151D46" w:rsidP="00151D46">
      <w:pPr>
        <w:pStyle w:val="afffe"/>
        <w:rPr>
          <w:lang w:val="uk-UA"/>
        </w:rPr>
      </w:pPr>
      <w:r w:rsidRPr="00BF57DF">
        <w:rPr>
          <w:lang w:val="uk-UA"/>
        </w:rPr>
        <w:tab/>
        <w:t>for (int i=0;i&lt;num;i++)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x=*(xo+i);</w:t>
      </w:r>
    </w:p>
    <w:p w:rsidR="00151D46" w:rsidRPr="00BF57DF" w:rsidRDefault="00151D46" w:rsidP="00151D46">
      <w:pPr>
        <w:pStyle w:val="afffe"/>
        <w:rPr>
          <w:lang w:val="uk-UA"/>
        </w:rPr>
      </w:pPr>
      <w:r w:rsidRPr="00BF57DF">
        <w:rPr>
          <w:lang w:val="uk-UA"/>
        </w:rPr>
        <w:tab/>
      </w:r>
      <w:r w:rsidRPr="00BF57DF">
        <w:rPr>
          <w:lang w:val="uk-UA"/>
        </w:rPr>
        <w:tab/>
        <w:t>double y=*(yo+i);</w:t>
      </w:r>
    </w:p>
    <w:p w:rsidR="00151D46" w:rsidRPr="00BF57DF" w:rsidRDefault="00151D46" w:rsidP="00151D46">
      <w:pPr>
        <w:pStyle w:val="afffe"/>
        <w:rPr>
          <w:lang w:val="uk-UA"/>
        </w:rPr>
      </w:pPr>
      <w:r w:rsidRPr="00BF57DF">
        <w:rPr>
          <w:lang w:val="uk-UA"/>
        </w:rPr>
        <w:tab/>
      </w:r>
      <w:r w:rsidRPr="00BF57DF">
        <w:rPr>
          <w:lang w:val="uk-UA"/>
        </w:rPr>
        <w:tab/>
        <w:t>double z=*(zo+i);</w:t>
      </w:r>
    </w:p>
    <w:p w:rsidR="00151D46" w:rsidRPr="00BF57DF" w:rsidRDefault="00151D46" w:rsidP="00151D46">
      <w:pPr>
        <w:pStyle w:val="afffe"/>
        <w:rPr>
          <w:lang w:val="uk-UA"/>
        </w:rPr>
      </w:pPr>
      <w:r w:rsidRPr="00BF57DF">
        <w:rPr>
          <w:lang w:val="uk-UA"/>
        </w:rPr>
        <w:tab/>
      </w:r>
      <w:r w:rsidRPr="00BF57DF">
        <w:rPr>
          <w:lang w:val="uk-UA"/>
        </w:rPr>
        <w:tab/>
        <w:t>double d=sqrt(pow(x-xc,2)+pow(y-yc,2)+pow(z-zc,2));</w:t>
      </w:r>
    </w:p>
    <w:p w:rsidR="00151D46" w:rsidRPr="00BF57DF" w:rsidRDefault="00151D46" w:rsidP="00151D46">
      <w:pPr>
        <w:pStyle w:val="afffe"/>
        <w:rPr>
          <w:lang w:val="uk-UA"/>
        </w:rPr>
      </w:pPr>
      <w:r w:rsidRPr="00BF57DF">
        <w:rPr>
          <w:lang w:val="uk-UA"/>
        </w:rPr>
        <w:tab/>
      </w:r>
      <w:r w:rsidRPr="00BF57DF">
        <w:rPr>
          <w:lang w:val="uk-UA"/>
        </w:rPr>
        <w:tab/>
        <w:t>if (d&gt;r)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(in_sphere)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GetV(xprev,yprev,zprev,x,y,z,xc,yc,zc,r,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xv,yv,zv);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in_sphere=false;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(!in_sphere)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if(r&lt;sqrt(pow(xv-x,2)+pow(yv-y,2)+pow(zv-z,2)))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count++;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in_sphere=true;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double xcp=xc,ycp=yc,zcp=zc;// координаты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 предыдущего центра</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GetV(xprev,yprev,zprev,x,y,z,xv,yv,zv,r,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xc,yc,zc);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((*pslist)+snum)-&gt;x=xc;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((*pslist)+snum)-&gt;y=yc;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((*pslist)+snum)-&gt;z=zc;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((*pslist)+snum)-&gt;otschet=i;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xprev=x;</w:t>
      </w:r>
    </w:p>
    <w:p w:rsidR="00151D46" w:rsidRPr="00BF57DF" w:rsidRDefault="00151D46" w:rsidP="00151D46">
      <w:pPr>
        <w:pStyle w:val="afffe"/>
        <w:rPr>
          <w:lang w:val="uk-UA"/>
        </w:rPr>
      </w:pPr>
      <w:r w:rsidRPr="00BF57DF">
        <w:rPr>
          <w:lang w:val="uk-UA"/>
        </w:rPr>
        <w:tab/>
      </w:r>
      <w:r w:rsidRPr="00BF57DF">
        <w:rPr>
          <w:lang w:val="uk-UA"/>
        </w:rPr>
        <w:tab/>
        <w:t>yprev=y;</w:t>
      </w:r>
    </w:p>
    <w:p w:rsidR="00151D46" w:rsidRPr="00BF57DF" w:rsidRDefault="00151D46" w:rsidP="00151D46">
      <w:pPr>
        <w:pStyle w:val="afffe"/>
        <w:rPr>
          <w:lang w:val="uk-UA"/>
        </w:rPr>
      </w:pPr>
      <w:r w:rsidRPr="00BF57DF">
        <w:rPr>
          <w:lang w:val="uk-UA"/>
        </w:rPr>
        <w:tab/>
      </w:r>
      <w:r w:rsidRPr="00BF57DF">
        <w:rPr>
          <w:lang w:val="uk-UA"/>
        </w:rPr>
        <w:tab/>
        <w:t>zprev=z;</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DrawTraektory(double *x,double *y,double *z,int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HWND hWnd,int start,int end)</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HDC hdc=GetDC(hWnd);</w:t>
      </w:r>
    </w:p>
    <w:p w:rsidR="00151D46" w:rsidRPr="00BF57DF" w:rsidRDefault="00151D46" w:rsidP="00151D46">
      <w:pPr>
        <w:pStyle w:val="afffe"/>
        <w:rPr>
          <w:lang w:val="uk-UA"/>
        </w:rPr>
      </w:pPr>
      <w:r w:rsidRPr="00BF57DF">
        <w:rPr>
          <w:lang w:val="uk-UA"/>
        </w:rPr>
        <w:tab/>
        <w:t>RECT rt;</w:t>
      </w:r>
    </w:p>
    <w:p w:rsidR="00151D46" w:rsidRPr="00BF57DF" w:rsidRDefault="00151D46" w:rsidP="00151D46">
      <w:pPr>
        <w:pStyle w:val="afffe"/>
        <w:rPr>
          <w:lang w:val="uk-UA"/>
        </w:rPr>
      </w:pPr>
      <w:r w:rsidRPr="00BF57DF">
        <w:rPr>
          <w:lang w:val="uk-UA"/>
        </w:rPr>
        <w:tab/>
        <w:t>GetClientRect(hWnd,&amp;rt);</w:t>
      </w:r>
    </w:p>
    <w:p w:rsidR="00151D46" w:rsidRPr="00BF57DF" w:rsidRDefault="00151D46" w:rsidP="00151D46">
      <w:pPr>
        <w:pStyle w:val="afffe"/>
        <w:rPr>
          <w:lang w:val="uk-UA"/>
        </w:rPr>
      </w:pPr>
      <w:r w:rsidRPr="00BF57DF">
        <w:rPr>
          <w:lang w:val="uk-UA"/>
        </w:rPr>
        <w:lastRenderedPageBreak/>
        <w:tab/>
        <w:t>double width=rt.right-rt.left;</w:t>
      </w:r>
    </w:p>
    <w:p w:rsidR="00151D46" w:rsidRPr="00BF57DF" w:rsidRDefault="00151D46" w:rsidP="00151D46">
      <w:pPr>
        <w:pStyle w:val="afffe"/>
        <w:rPr>
          <w:lang w:val="uk-UA"/>
        </w:rPr>
      </w:pPr>
      <w:r w:rsidRPr="00BF57DF">
        <w:rPr>
          <w:lang w:val="uk-UA"/>
        </w:rPr>
        <w:tab/>
        <w:t>double height=rt.bottom-rt.top;</w:t>
      </w:r>
    </w:p>
    <w:p w:rsidR="00151D46" w:rsidRPr="00BF57DF" w:rsidRDefault="00151D46" w:rsidP="00151D46">
      <w:pPr>
        <w:pStyle w:val="afffe"/>
        <w:rPr>
          <w:lang w:val="uk-UA"/>
        </w:rPr>
      </w:pPr>
      <w:r w:rsidRPr="00BF57DF">
        <w:rPr>
          <w:lang w:val="uk-UA"/>
        </w:rPr>
        <w:tab/>
        <w:t>double max_x=0,min_x=0,max_y=0,min_y=0,max_z=0,min_z=0;</w:t>
      </w:r>
    </w:p>
    <w:p w:rsidR="00151D46" w:rsidRPr="00BF57DF" w:rsidRDefault="00151D46" w:rsidP="00151D46">
      <w:pPr>
        <w:pStyle w:val="afffe"/>
        <w:rPr>
          <w:lang w:val="uk-UA"/>
        </w:rPr>
      </w:pPr>
      <w:r w:rsidRPr="00BF57DF">
        <w:rPr>
          <w:lang w:val="uk-UA"/>
        </w:rPr>
        <w:tab/>
        <w:t>GetMaxMin(x,start,end,min_x,max_x);</w:t>
      </w:r>
    </w:p>
    <w:p w:rsidR="00151D46" w:rsidRPr="00BF57DF" w:rsidRDefault="00151D46" w:rsidP="00151D46">
      <w:pPr>
        <w:pStyle w:val="afffe"/>
        <w:rPr>
          <w:lang w:val="uk-UA"/>
        </w:rPr>
      </w:pPr>
      <w:r w:rsidRPr="00BF57DF">
        <w:rPr>
          <w:lang w:val="uk-UA"/>
        </w:rPr>
        <w:tab/>
        <w:t>GetMaxMin(y,0,num,min_y,max_y);</w:t>
      </w:r>
    </w:p>
    <w:p w:rsidR="00151D46" w:rsidRPr="00BF57DF" w:rsidRDefault="00151D46" w:rsidP="00151D46">
      <w:pPr>
        <w:pStyle w:val="afffe"/>
        <w:rPr>
          <w:lang w:val="uk-UA"/>
        </w:rPr>
      </w:pPr>
      <w:r w:rsidRPr="00BF57DF">
        <w:rPr>
          <w:lang w:val="uk-UA"/>
        </w:rPr>
        <w:tab/>
        <w:t>GetMaxMin(z,start,end,min_z,max_z);</w:t>
      </w:r>
    </w:p>
    <w:p w:rsidR="00151D46" w:rsidRPr="00BF57DF" w:rsidRDefault="00151D46" w:rsidP="00151D46">
      <w:pPr>
        <w:pStyle w:val="afffe"/>
        <w:rPr>
          <w:lang w:val="uk-UA"/>
        </w:rPr>
      </w:pPr>
      <w:r w:rsidRPr="00BF57DF">
        <w:rPr>
          <w:lang w:val="uk-UA"/>
        </w:rPr>
        <w:tab/>
        <w:t>double kx=(max_x-min_x)/width;</w:t>
      </w:r>
    </w:p>
    <w:p w:rsidR="00151D46" w:rsidRPr="00BF57DF" w:rsidRDefault="00151D46" w:rsidP="00151D46">
      <w:pPr>
        <w:pStyle w:val="afffe"/>
        <w:rPr>
          <w:lang w:val="uk-UA"/>
        </w:rPr>
      </w:pPr>
      <w:r w:rsidRPr="00BF57DF">
        <w:rPr>
          <w:lang w:val="uk-UA"/>
        </w:rPr>
        <w:tab/>
        <w:t>double kz=(max_z-min_z)/height;</w:t>
      </w:r>
    </w:p>
    <w:p w:rsidR="00151D46" w:rsidRPr="00BF57DF" w:rsidRDefault="00151D46" w:rsidP="00151D46">
      <w:pPr>
        <w:pStyle w:val="afffe"/>
        <w:rPr>
          <w:lang w:val="uk-UA"/>
        </w:rPr>
      </w:pPr>
      <w:r w:rsidRPr="00BF57DF">
        <w:rPr>
          <w:lang w:val="uk-UA"/>
        </w:rPr>
        <w:tab/>
        <w:t>int zp1,zp2,xp1,xp2;</w:t>
      </w:r>
    </w:p>
    <w:p w:rsidR="00151D46" w:rsidRPr="00BF57DF" w:rsidRDefault="00151D46" w:rsidP="00151D46">
      <w:pPr>
        <w:pStyle w:val="afffe"/>
        <w:rPr>
          <w:lang w:val="uk-UA"/>
        </w:rPr>
      </w:pPr>
      <w:r w:rsidRPr="00BF57DF">
        <w:rPr>
          <w:lang w:val="uk-UA"/>
        </w:rPr>
        <w:tab/>
        <w:t>for (int i=start;i&lt;end-1;i++)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cur_y=*(y+i);</w:t>
      </w:r>
    </w:p>
    <w:p w:rsidR="00151D46" w:rsidRPr="00BF57DF" w:rsidRDefault="00151D46" w:rsidP="00151D46">
      <w:pPr>
        <w:pStyle w:val="afffe"/>
        <w:rPr>
          <w:lang w:val="uk-UA"/>
        </w:rPr>
      </w:pPr>
      <w:r w:rsidRPr="00BF57DF">
        <w:rPr>
          <w:lang w:val="uk-UA"/>
        </w:rPr>
        <w:tab/>
      </w:r>
      <w:r w:rsidRPr="00BF57DF">
        <w:rPr>
          <w:lang w:val="uk-UA"/>
        </w:rPr>
        <w:tab/>
        <w:t>int color=(int)((cur_y-min_y)/(max_y-min_y)*255);</w:t>
      </w:r>
    </w:p>
    <w:p w:rsidR="00151D46" w:rsidRPr="00BF57DF" w:rsidRDefault="00151D46" w:rsidP="00151D46">
      <w:pPr>
        <w:pStyle w:val="afffe"/>
        <w:rPr>
          <w:lang w:val="uk-UA"/>
        </w:rPr>
      </w:pPr>
      <w:r w:rsidRPr="00BF57DF">
        <w:rPr>
          <w:lang w:val="uk-UA"/>
        </w:rPr>
        <w:tab/>
      </w:r>
      <w:r w:rsidRPr="00BF57DF">
        <w:rPr>
          <w:lang w:val="uk-UA"/>
        </w:rPr>
        <w:tab/>
        <w:t>HPEN hp=CreatePen(PS_SOLID,1,RGB(color,255-color,50));</w:t>
      </w:r>
    </w:p>
    <w:p w:rsidR="00151D46" w:rsidRPr="00BF57DF" w:rsidRDefault="00151D46" w:rsidP="00151D46">
      <w:pPr>
        <w:pStyle w:val="afffe"/>
        <w:rPr>
          <w:lang w:val="uk-UA"/>
        </w:rPr>
      </w:pPr>
      <w:r w:rsidRPr="00BF57DF">
        <w:rPr>
          <w:lang w:val="uk-UA"/>
        </w:rPr>
        <w:tab/>
      </w:r>
      <w:r w:rsidRPr="00BF57DF">
        <w:rPr>
          <w:lang w:val="uk-UA"/>
        </w:rPr>
        <w:tab/>
        <w:t>HPEN hop=(HPEN)SelectObject(hdc,hp);</w:t>
      </w:r>
    </w:p>
    <w:p w:rsidR="00151D46" w:rsidRPr="00BF57DF" w:rsidRDefault="00151D46" w:rsidP="00151D46">
      <w:pPr>
        <w:pStyle w:val="afffe"/>
        <w:rPr>
          <w:lang w:val="uk-UA"/>
        </w:rPr>
      </w:pPr>
      <w:r w:rsidRPr="00BF57DF">
        <w:rPr>
          <w:lang w:val="uk-UA"/>
        </w:rPr>
        <w:tab/>
      </w:r>
      <w:r w:rsidRPr="00BF57DF">
        <w:rPr>
          <w:lang w:val="uk-UA"/>
        </w:rPr>
        <w:tab/>
        <w:t>double k;</w:t>
      </w:r>
    </w:p>
    <w:p w:rsidR="00151D46" w:rsidRPr="00BF57DF" w:rsidRDefault="00151D46" w:rsidP="00151D46">
      <w:pPr>
        <w:pStyle w:val="afffe"/>
        <w:rPr>
          <w:lang w:val="uk-UA"/>
        </w:rPr>
      </w:pPr>
      <w:r w:rsidRPr="00BF57DF">
        <w:rPr>
          <w:lang w:val="uk-UA"/>
        </w:rPr>
        <w:tab/>
      </w:r>
      <w:r w:rsidRPr="00BF57DF">
        <w:rPr>
          <w:lang w:val="uk-UA"/>
        </w:rPr>
        <w:tab/>
        <w:t>if (kx&gt;kz)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k=0.8*width/(max_x-min_x);</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k=0.8*height/(max_z-min_z);</w:t>
      </w:r>
    </w:p>
    <w:p w:rsidR="00151D46" w:rsidRPr="00BF57DF" w:rsidRDefault="00151D46" w:rsidP="00151D46">
      <w:pPr>
        <w:pStyle w:val="afffe"/>
        <w:rPr>
          <w:lang w:val="uk-UA"/>
        </w:rPr>
      </w:pPr>
      <w:r w:rsidRPr="00BF57DF">
        <w:rPr>
          <w:lang w:val="uk-UA"/>
        </w:rPr>
        <w:tab/>
      </w:r>
      <w:r w:rsidRPr="00BF57DF">
        <w:rPr>
          <w:lang w:val="uk-UA"/>
        </w:rPr>
        <w:tab/>
        <w:t xml:space="preserve">zp1=(int)(height*0.5 + (max_z-min_z)/2*k –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(*(z+i  )-min_z) * k);</w:t>
      </w:r>
    </w:p>
    <w:p w:rsidR="00151D46" w:rsidRPr="00BF57DF" w:rsidRDefault="00151D46" w:rsidP="00151D46">
      <w:pPr>
        <w:pStyle w:val="afffe"/>
        <w:rPr>
          <w:lang w:val="uk-UA"/>
        </w:rPr>
      </w:pPr>
      <w:r w:rsidRPr="00BF57DF">
        <w:rPr>
          <w:lang w:val="uk-UA"/>
        </w:rPr>
        <w:tab/>
      </w:r>
      <w:r w:rsidRPr="00BF57DF">
        <w:rPr>
          <w:lang w:val="uk-UA"/>
        </w:rPr>
        <w:tab/>
        <w:t xml:space="preserve">zp2=(int)(height*0.5 + (max_z-min_z)/2*k –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(*(z+i+1)-min_z) * k);</w:t>
      </w:r>
    </w:p>
    <w:p w:rsidR="00151D46" w:rsidRPr="00BF57DF" w:rsidRDefault="00151D46" w:rsidP="00151D46">
      <w:pPr>
        <w:pStyle w:val="afffe"/>
        <w:rPr>
          <w:lang w:val="uk-UA"/>
        </w:rPr>
      </w:pPr>
      <w:r w:rsidRPr="00BF57DF">
        <w:rPr>
          <w:lang w:val="uk-UA"/>
        </w:rPr>
        <w:tab/>
      </w:r>
      <w:r w:rsidRPr="00BF57DF">
        <w:rPr>
          <w:lang w:val="uk-UA"/>
        </w:rPr>
        <w:tab/>
        <w:t xml:space="preserve">xp1=(int)( 0.5*width - (max_x-min_x)/2*k +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(*(x+i  )-min_x) * k);</w:t>
      </w:r>
    </w:p>
    <w:p w:rsidR="00151D46" w:rsidRPr="00BF57DF" w:rsidRDefault="00151D46" w:rsidP="00151D46">
      <w:pPr>
        <w:pStyle w:val="afffe"/>
        <w:rPr>
          <w:lang w:val="uk-UA"/>
        </w:rPr>
      </w:pPr>
      <w:r w:rsidRPr="00BF57DF">
        <w:rPr>
          <w:lang w:val="uk-UA"/>
        </w:rPr>
        <w:tab/>
      </w:r>
      <w:r w:rsidRPr="00BF57DF">
        <w:rPr>
          <w:lang w:val="uk-UA"/>
        </w:rPr>
        <w:tab/>
        <w:t xml:space="preserve">xp2=(int)( 0.5*width - (max_x-min_x)/2*k +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(*(x+i+1)-min_x) * k);</w:t>
      </w:r>
    </w:p>
    <w:p w:rsidR="00151D46" w:rsidRPr="00BF57DF" w:rsidRDefault="00151D46" w:rsidP="00151D46">
      <w:pPr>
        <w:pStyle w:val="afffe"/>
        <w:rPr>
          <w:lang w:val="uk-UA"/>
        </w:rPr>
      </w:pPr>
      <w:r w:rsidRPr="00BF57DF">
        <w:rPr>
          <w:lang w:val="uk-UA"/>
        </w:rPr>
        <w:tab/>
      </w:r>
      <w:r w:rsidRPr="00BF57DF">
        <w:rPr>
          <w:lang w:val="uk-UA"/>
        </w:rPr>
        <w:tab/>
        <w:t>MoveToEx(hdc,xp1,zp1,NULL);</w:t>
      </w:r>
    </w:p>
    <w:p w:rsidR="00151D46" w:rsidRPr="00BF57DF" w:rsidRDefault="00151D46" w:rsidP="00151D46">
      <w:pPr>
        <w:pStyle w:val="afffe"/>
        <w:rPr>
          <w:lang w:val="uk-UA"/>
        </w:rPr>
      </w:pPr>
      <w:r w:rsidRPr="00BF57DF">
        <w:rPr>
          <w:lang w:val="uk-UA"/>
        </w:rPr>
        <w:tab/>
      </w:r>
      <w:r w:rsidRPr="00BF57DF">
        <w:rPr>
          <w:lang w:val="uk-UA"/>
        </w:rPr>
        <w:tab/>
        <w:t>LineTo(hdc,xp2,zp2);</w:t>
      </w:r>
    </w:p>
    <w:p w:rsidR="00151D46" w:rsidRPr="00BF57DF" w:rsidRDefault="00151D46" w:rsidP="00151D46">
      <w:pPr>
        <w:pStyle w:val="afffe"/>
        <w:rPr>
          <w:lang w:val="uk-UA"/>
        </w:rPr>
      </w:pPr>
      <w:r w:rsidRPr="00BF57DF">
        <w:rPr>
          <w:lang w:val="uk-UA"/>
        </w:rPr>
        <w:tab/>
      </w:r>
      <w:r w:rsidRPr="00BF57DF">
        <w:rPr>
          <w:lang w:val="uk-UA"/>
        </w:rPr>
        <w:tab/>
        <w:t>SetPixel(hdc,xp1,zp1,RGB(color,255-color,100));</w:t>
      </w:r>
    </w:p>
    <w:p w:rsidR="00151D46" w:rsidRPr="00BF57DF" w:rsidRDefault="00151D46" w:rsidP="00151D46">
      <w:pPr>
        <w:pStyle w:val="afffe"/>
        <w:rPr>
          <w:lang w:val="uk-UA"/>
        </w:rPr>
      </w:pPr>
      <w:r w:rsidRPr="00BF57DF">
        <w:rPr>
          <w:lang w:val="uk-UA"/>
        </w:rPr>
        <w:tab/>
      </w:r>
      <w:r w:rsidRPr="00BF57DF">
        <w:rPr>
          <w:lang w:val="uk-UA"/>
        </w:rPr>
        <w:tab/>
        <w:t>SelectObject(hdc,hop);</w:t>
      </w:r>
    </w:p>
    <w:p w:rsidR="00151D46" w:rsidRPr="00BF57DF" w:rsidRDefault="00151D46" w:rsidP="00151D46">
      <w:pPr>
        <w:pStyle w:val="afffe"/>
        <w:rPr>
          <w:lang w:val="uk-UA"/>
        </w:rPr>
      </w:pPr>
      <w:r w:rsidRPr="00BF57DF">
        <w:rPr>
          <w:lang w:val="uk-UA"/>
        </w:rPr>
        <w:tab/>
      </w:r>
      <w:r w:rsidRPr="00BF57DF">
        <w:rPr>
          <w:lang w:val="uk-UA"/>
        </w:rPr>
        <w:tab/>
        <w:t>DeleteObject(hp);</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GetV(double xprev,double yprev,double zprev,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double xnext,double ynext,double znext,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 </w:t>
      </w:r>
      <w:r w:rsidRPr="00BF57DF">
        <w:rPr>
          <w:lang w:val="uk-UA"/>
        </w:rPr>
        <w:tab/>
        <w:t>double xs,double ys,double zs,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double r,double &amp;xv,double &amp;yv,double &amp;zv)</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for(int i=0;i&lt;20;i++)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xv=(xprev+xnext)/2;</w:t>
      </w:r>
    </w:p>
    <w:p w:rsidR="00151D46" w:rsidRPr="00BF57DF" w:rsidRDefault="00151D46" w:rsidP="00151D46">
      <w:pPr>
        <w:pStyle w:val="afffe"/>
        <w:rPr>
          <w:lang w:val="uk-UA"/>
        </w:rPr>
      </w:pPr>
      <w:r w:rsidRPr="00BF57DF">
        <w:rPr>
          <w:lang w:val="uk-UA"/>
        </w:rPr>
        <w:tab/>
      </w:r>
      <w:r w:rsidRPr="00BF57DF">
        <w:rPr>
          <w:lang w:val="uk-UA"/>
        </w:rPr>
        <w:tab/>
        <w:t>yv=(yprev+ynext)/2;</w:t>
      </w:r>
    </w:p>
    <w:p w:rsidR="00151D46" w:rsidRPr="00BF57DF" w:rsidRDefault="00151D46" w:rsidP="00151D46">
      <w:pPr>
        <w:pStyle w:val="afffe"/>
        <w:rPr>
          <w:lang w:val="uk-UA"/>
        </w:rPr>
      </w:pPr>
      <w:r w:rsidRPr="00BF57DF">
        <w:rPr>
          <w:lang w:val="uk-UA"/>
        </w:rPr>
        <w:tab/>
      </w:r>
      <w:r w:rsidRPr="00BF57DF">
        <w:rPr>
          <w:lang w:val="uk-UA"/>
        </w:rPr>
        <w:tab/>
        <w:t>zv=(zprev+znext)/2;</w:t>
      </w:r>
    </w:p>
    <w:p w:rsidR="00151D46" w:rsidRPr="00BF57DF" w:rsidRDefault="00151D46" w:rsidP="00151D46">
      <w:pPr>
        <w:pStyle w:val="afffe"/>
        <w:rPr>
          <w:lang w:val="uk-UA"/>
        </w:rPr>
      </w:pPr>
      <w:r w:rsidRPr="00BF57DF">
        <w:rPr>
          <w:lang w:val="uk-UA"/>
        </w:rPr>
        <w:tab/>
      </w:r>
      <w:r w:rsidRPr="00BF57DF">
        <w:rPr>
          <w:lang w:val="uk-UA"/>
        </w:rPr>
        <w:tab/>
        <w:t>double d=sqrt((xv-xs)*(xv-xs)+(yv-ys)*(yv-ys)+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(zv-zs)*(zv-zs));</w:t>
      </w:r>
    </w:p>
    <w:p w:rsidR="00151D46" w:rsidRPr="00BF57DF" w:rsidRDefault="00151D46" w:rsidP="00151D46">
      <w:pPr>
        <w:pStyle w:val="afffe"/>
        <w:rPr>
          <w:lang w:val="uk-UA"/>
        </w:rPr>
      </w:pPr>
      <w:r w:rsidRPr="00BF57DF">
        <w:rPr>
          <w:lang w:val="uk-UA"/>
        </w:rPr>
        <w:tab/>
      </w:r>
      <w:r w:rsidRPr="00BF57DF">
        <w:rPr>
          <w:lang w:val="uk-UA"/>
        </w:rPr>
        <w:tab/>
        <w:t>if (r&gt;d)</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xprev=xv;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yprev=yv;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zprev=zv;</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xnext=xv;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ynext=yv;</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znext=zv;</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lastRenderedPageBreak/>
        <w:t>CComplex A(double a,double b,double c,double d,double 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res(c*c-3*b*d+12*a*e,0);</w:t>
      </w: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CComplex B(double a,double b,double c,double d,double 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res(2*c*c*c-9*b*c*d+27*a*d*d+27*b*b*e-72*a*c*e,0);</w:t>
      </w: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CComplex C(const CComplex &amp;A,const CComplex&amp;B)</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res=power(power(__4*power(A,3)+power(B,2),0.5)+</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B,1.0/3);</w:t>
      </w: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CComplex x1(double aa,double bb,double cc,double dd,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double ee,const CComplex &amp;A,const CComplex&amp;B,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const CComplex &amp;C)</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w:t>
      </w:r>
    </w:p>
    <w:p w:rsidR="00151D46" w:rsidRPr="00BF57DF" w:rsidRDefault="00151D46" w:rsidP="00151D46">
      <w:pPr>
        <w:pStyle w:val="afffe"/>
        <w:rPr>
          <w:lang w:val="uk-UA"/>
        </w:rPr>
      </w:pPr>
      <w:r w:rsidRPr="00BF57DF">
        <w:rPr>
          <w:lang w:val="uk-UA"/>
        </w:rPr>
        <w:tab/>
        <w:t>CComplex a(aa,0),b(bb,0),c(cc,0),d(dd,0),e(ee,0);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res=__1*b/_4/a-_1/_2*power(b*b/(_4*a*a)-_2*c/(_3*a)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+_2_13*A/(_3*a*C)+_1/(_3*_2_13*a)*C,0.5)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_1/_2*power(b*b/(_2*a*a)-_4*c/_3/a-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_2_13*A/(_3*a*C)-_1/(_3*_2_13*a)*C-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(__1*b*b*b/(a*a*a)+_4*b*c/(a*a)-_8*d/a)/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(_4*power(b*b/(_4*a*a)-_2*c/(_3*a)+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_2_13*A/_3/a/C+_1/(_3*_2_13*a)*C,0.5)),0.5);</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CComplex x2(double aa,double bb,double cc,double dd,</w:t>
      </w:r>
    </w:p>
    <w:p w:rsidR="00151D46" w:rsidRPr="00BF57DF" w:rsidRDefault="00151D46" w:rsidP="00151D46">
      <w:pPr>
        <w:pStyle w:val="afffe"/>
        <w:rPr>
          <w:lang w:val="uk-UA"/>
        </w:rPr>
      </w:pPr>
      <w:r w:rsidRPr="00BF57DF">
        <w:rPr>
          <w:lang w:val="uk-UA"/>
        </w:rPr>
        <w:tab/>
      </w:r>
      <w:r w:rsidRPr="00BF57DF">
        <w:rPr>
          <w:lang w:val="uk-UA"/>
        </w:rPr>
        <w:tab/>
        <w:t>double ee,const CComplex &amp;A,const CComplex&amp;B,</w:t>
      </w:r>
    </w:p>
    <w:p w:rsidR="00151D46" w:rsidRPr="00BF57DF" w:rsidRDefault="00151D46" w:rsidP="00151D46">
      <w:pPr>
        <w:pStyle w:val="afffe"/>
        <w:rPr>
          <w:lang w:val="uk-UA"/>
        </w:rPr>
      </w:pPr>
      <w:r w:rsidRPr="00BF57DF">
        <w:rPr>
          <w:lang w:val="uk-UA"/>
        </w:rPr>
        <w:tab/>
      </w:r>
      <w:r w:rsidRPr="00BF57DF">
        <w:rPr>
          <w:lang w:val="uk-UA"/>
        </w:rPr>
        <w:tab/>
        <w:t>const CComplex &amp;C)</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w:t>
      </w:r>
    </w:p>
    <w:p w:rsidR="00151D46" w:rsidRPr="00BF57DF" w:rsidRDefault="00151D46" w:rsidP="00151D46">
      <w:pPr>
        <w:pStyle w:val="afffe"/>
        <w:rPr>
          <w:lang w:val="uk-UA"/>
        </w:rPr>
      </w:pPr>
      <w:r w:rsidRPr="00BF57DF">
        <w:rPr>
          <w:lang w:val="uk-UA"/>
        </w:rPr>
        <w:tab/>
        <w:t>CComplex a(aa,0),b(bb,0),c(cc,0),d(dd,0),e(ee,0);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res=__1*b/_4/a-_1/_2*power(b*b/(_4*a*a)-</w:t>
      </w:r>
    </w:p>
    <w:p w:rsidR="00151D46" w:rsidRPr="00BF57DF" w:rsidRDefault="00151D46" w:rsidP="00151D46">
      <w:pPr>
        <w:pStyle w:val="afffe"/>
        <w:rPr>
          <w:lang w:val="uk-UA"/>
        </w:rPr>
      </w:pPr>
      <w:r w:rsidRPr="00BF57DF">
        <w:rPr>
          <w:lang w:val="uk-UA"/>
        </w:rPr>
        <w:tab/>
      </w:r>
      <w:r w:rsidRPr="00BF57DF">
        <w:rPr>
          <w:lang w:val="uk-UA"/>
        </w:rPr>
        <w:tab/>
        <w:t>_2*c/(_3*a)+_2_13*A/(_3*a*C)+_1/(_3*_2_13*a)*C,0.5) +</w:t>
      </w:r>
    </w:p>
    <w:p w:rsidR="00151D46" w:rsidRPr="00BF57DF" w:rsidRDefault="00151D46" w:rsidP="00151D46">
      <w:pPr>
        <w:pStyle w:val="afffe"/>
        <w:rPr>
          <w:lang w:val="uk-UA"/>
        </w:rPr>
      </w:pPr>
      <w:r w:rsidRPr="00BF57DF">
        <w:rPr>
          <w:lang w:val="uk-UA"/>
        </w:rPr>
        <w:tab/>
      </w:r>
      <w:r w:rsidRPr="00BF57DF">
        <w:rPr>
          <w:lang w:val="uk-UA"/>
        </w:rPr>
        <w:tab/>
        <w:t>_1/_2*power(b*b/(_2*a*a)-_4*c/_3/a-_2_13*A/(_3*a*C)-</w:t>
      </w:r>
    </w:p>
    <w:p w:rsidR="00151D46" w:rsidRPr="00BF57DF" w:rsidRDefault="00151D46" w:rsidP="00151D46">
      <w:pPr>
        <w:pStyle w:val="afffe"/>
        <w:rPr>
          <w:lang w:val="uk-UA"/>
        </w:rPr>
      </w:pPr>
      <w:r w:rsidRPr="00BF57DF">
        <w:rPr>
          <w:lang w:val="uk-UA"/>
        </w:rPr>
        <w:tab/>
      </w:r>
      <w:r w:rsidRPr="00BF57DF">
        <w:rPr>
          <w:lang w:val="uk-UA"/>
        </w:rPr>
        <w:tab/>
        <w:t>_1/(_3*_2_13*a)*C-(__1*b*b*b/(a*a*a)+_4*b*c/(a*a)-</w:t>
      </w:r>
    </w:p>
    <w:p w:rsidR="00151D46" w:rsidRPr="00BF57DF" w:rsidRDefault="00151D46" w:rsidP="00151D46">
      <w:pPr>
        <w:pStyle w:val="afffe"/>
        <w:rPr>
          <w:lang w:val="uk-UA"/>
        </w:rPr>
      </w:pPr>
      <w:r w:rsidRPr="00BF57DF">
        <w:rPr>
          <w:lang w:val="uk-UA"/>
        </w:rPr>
        <w:tab/>
      </w:r>
      <w:r w:rsidRPr="00BF57DF">
        <w:rPr>
          <w:lang w:val="uk-UA"/>
        </w:rPr>
        <w:tab/>
        <w:t>_8*d/a)/(_4*power(b*b/(_4*a*a)-_2*c/(_3*a)+</w:t>
      </w:r>
    </w:p>
    <w:p w:rsidR="00151D46" w:rsidRPr="00BF57DF" w:rsidRDefault="00151D46" w:rsidP="00151D46">
      <w:pPr>
        <w:pStyle w:val="afffe"/>
        <w:rPr>
          <w:lang w:val="uk-UA"/>
        </w:rPr>
      </w:pPr>
      <w:r w:rsidRPr="00BF57DF">
        <w:rPr>
          <w:lang w:val="uk-UA"/>
        </w:rPr>
        <w:tab/>
      </w:r>
      <w:r w:rsidRPr="00BF57DF">
        <w:rPr>
          <w:lang w:val="uk-UA"/>
        </w:rPr>
        <w:tab/>
        <w:t>_2_13*A/_3/a/C+_1/(_3*_2_13*a)*C,0.5)),0.5);</w:t>
      </w: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CComplex x3(double aa,double bb,double cc,double dd,</w:t>
      </w:r>
    </w:p>
    <w:p w:rsidR="00151D46" w:rsidRPr="00BF57DF" w:rsidRDefault="00151D46" w:rsidP="00151D46">
      <w:pPr>
        <w:pStyle w:val="afffe"/>
        <w:rPr>
          <w:lang w:val="uk-UA"/>
        </w:rPr>
      </w:pPr>
      <w:r w:rsidRPr="00BF57DF">
        <w:rPr>
          <w:lang w:val="uk-UA"/>
        </w:rPr>
        <w:tab/>
      </w:r>
      <w:r w:rsidRPr="00BF57DF">
        <w:rPr>
          <w:lang w:val="uk-UA"/>
        </w:rPr>
        <w:tab/>
        <w:t>double ee,const CComplex &amp;A,const CComplex&amp;B,</w:t>
      </w:r>
    </w:p>
    <w:p w:rsidR="00151D46" w:rsidRPr="00BF57DF" w:rsidRDefault="00151D46" w:rsidP="00151D46">
      <w:pPr>
        <w:pStyle w:val="afffe"/>
        <w:rPr>
          <w:lang w:val="uk-UA"/>
        </w:rPr>
      </w:pPr>
      <w:r w:rsidRPr="00BF57DF">
        <w:rPr>
          <w:lang w:val="uk-UA"/>
        </w:rPr>
        <w:tab/>
      </w:r>
      <w:r w:rsidRPr="00BF57DF">
        <w:rPr>
          <w:lang w:val="uk-UA"/>
        </w:rPr>
        <w:tab/>
        <w:t>const CComplex &amp;C)</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w:t>
      </w:r>
    </w:p>
    <w:p w:rsidR="00151D46" w:rsidRPr="00BF57DF" w:rsidRDefault="00151D46" w:rsidP="00151D46">
      <w:pPr>
        <w:pStyle w:val="afffe"/>
        <w:rPr>
          <w:lang w:val="uk-UA"/>
        </w:rPr>
      </w:pPr>
      <w:r w:rsidRPr="00BF57DF">
        <w:rPr>
          <w:lang w:val="uk-UA"/>
        </w:rPr>
        <w:tab/>
        <w:t>CComplex a(aa,0),b(bb,0),c(cc,0),d(dd,0),e(ee,0);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res=__1*b/_4/a+_1/_2*power(b*b/(_4*a*a)-</w:t>
      </w:r>
    </w:p>
    <w:p w:rsidR="00151D46" w:rsidRPr="00BF57DF" w:rsidRDefault="00151D46" w:rsidP="00151D46">
      <w:pPr>
        <w:pStyle w:val="afffe"/>
        <w:rPr>
          <w:lang w:val="uk-UA"/>
        </w:rPr>
      </w:pPr>
      <w:r w:rsidRPr="00BF57DF">
        <w:rPr>
          <w:lang w:val="uk-UA"/>
        </w:rPr>
        <w:tab/>
      </w:r>
      <w:r w:rsidRPr="00BF57DF">
        <w:rPr>
          <w:lang w:val="uk-UA"/>
        </w:rPr>
        <w:tab/>
        <w:t>_2*c/(_3*a)+_2_13*A/(_3*a*C)+_1/(_3*_2_13*a)*C,0.5) –</w:t>
      </w:r>
    </w:p>
    <w:p w:rsidR="00151D46" w:rsidRPr="00BF57DF" w:rsidRDefault="00151D46" w:rsidP="00151D46">
      <w:pPr>
        <w:pStyle w:val="afffe"/>
        <w:rPr>
          <w:lang w:val="uk-UA"/>
        </w:rPr>
      </w:pPr>
      <w:r w:rsidRPr="00BF57DF">
        <w:rPr>
          <w:lang w:val="uk-UA"/>
        </w:rPr>
        <w:tab/>
      </w:r>
      <w:r w:rsidRPr="00BF57DF">
        <w:rPr>
          <w:lang w:val="uk-UA"/>
        </w:rPr>
        <w:tab/>
        <w:t>_1/_2*power(b*b/(_2*a*a)-_4*c/_3/a-_2_13*A/(_3*a*C)-</w:t>
      </w:r>
    </w:p>
    <w:p w:rsidR="00151D46" w:rsidRPr="00BF57DF" w:rsidRDefault="00151D46" w:rsidP="00151D46">
      <w:pPr>
        <w:pStyle w:val="afffe"/>
        <w:rPr>
          <w:lang w:val="uk-UA"/>
        </w:rPr>
      </w:pPr>
      <w:r w:rsidRPr="00BF57DF">
        <w:rPr>
          <w:lang w:val="uk-UA"/>
        </w:rPr>
        <w:tab/>
      </w:r>
      <w:r w:rsidRPr="00BF57DF">
        <w:rPr>
          <w:lang w:val="uk-UA"/>
        </w:rPr>
        <w:tab/>
        <w:t>_1/(_3*_2_13*a)*C+(__1*b*b*b/(a*a*a)+_4*b*c/(a*a)-</w:t>
      </w:r>
    </w:p>
    <w:p w:rsidR="00151D46" w:rsidRPr="00BF57DF" w:rsidRDefault="00151D46" w:rsidP="00151D46">
      <w:pPr>
        <w:pStyle w:val="afffe"/>
        <w:rPr>
          <w:lang w:val="uk-UA"/>
        </w:rPr>
      </w:pPr>
      <w:r w:rsidRPr="00BF57DF">
        <w:rPr>
          <w:lang w:val="uk-UA"/>
        </w:rPr>
        <w:tab/>
      </w:r>
      <w:r w:rsidRPr="00BF57DF">
        <w:rPr>
          <w:lang w:val="uk-UA"/>
        </w:rPr>
        <w:tab/>
        <w:t>_8*d/a)/(_4*power(b*b/(_4*a*a)-_2*c/(_3*a)+</w:t>
      </w:r>
    </w:p>
    <w:p w:rsidR="00151D46" w:rsidRPr="00BF57DF" w:rsidRDefault="00151D46" w:rsidP="00151D46">
      <w:pPr>
        <w:pStyle w:val="afffe"/>
        <w:rPr>
          <w:lang w:val="uk-UA"/>
        </w:rPr>
      </w:pPr>
      <w:r w:rsidRPr="00BF57DF">
        <w:rPr>
          <w:lang w:val="uk-UA"/>
        </w:rPr>
        <w:tab/>
      </w:r>
      <w:r w:rsidRPr="00BF57DF">
        <w:rPr>
          <w:lang w:val="uk-UA"/>
        </w:rPr>
        <w:tab/>
        <w:t>_2_13*A/_3/a/C+_1/(_3*_2_13*a)*C,0.5)),0.5);</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lastRenderedPageBreak/>
        <w:t>}</w:t>
      </w:r>
    </w:p>
    <w:p w:rsidR="00151D46" w:rsidRPr="00BF57DF" w:rsidRDefault="00151D46" w:rsidP="00151D46">
      <w:pPr>
        <w:pStyle w:val="afffe"/>
        <w:rPr>
          <w:lang w:val="uk-UA"/>
        </w:rPr>
      </w:pPr>
      <w:r w:rsidRPr="00BF57DF">
        <w:rPr>
          <w:lang w:val="uk-UA"/>
        </w:rPr>
        <w:t>CComplex x4(double aa,double bb,double cc,double dd,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ee,const CComplex &amp;A,const CComplex&amp;B,</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const CComplex &amp;C)</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res;</w:t>
      </w:r>
    </w:p>
    <w:p w:rsidR="00151D46" w:rsidRPr="00BF57DF" w:rsidRDefault="00151D46" w:rsidP="00151D46">
      <w:pPr>
        <w:pStyle w:val="afffe"/>
        <w:rPr>
          <w:lang w:val="uk-UA"/>
        </w:rPr>
      </w:pPr>
      <w:r w:rsidRPr="00BF57DF">
        <w:rPr>
          <w:lang w:val="uk-UA"/>
        </w:rPr>
        <w:tab/>
        <w:t>CComplex a(aa,0),b(bb,0),c(cc,0),d(dd,0),e(ee,0);</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res=__1*b/_4/a+_1/_2*power(b*b/(_4*a*a)-_2*c/(_3*a)+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_2_13*A/(_3*a*C)+_1/(_3*_2_13*a)*C,0.5)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_1/_2*power(b*b/(_2*a*a)-_4*c/_3/a-_2_13*A/(_3*a*C)-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_1/(_3*_2_13*a)*C+(__1*b*b*b/(a*a*a)+_4*b*c/(a*a)-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_8*d/a)/(_4*power(b*b/(_4*a*a)-_2*c/(_3*a)+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_2_13*A/_3/a/C+_1/(_3*_2_13*a)*C,0.5)),0.5);</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return res;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double root2(double a,double b,double c)</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double D=b*b-4*a*c;</w:t>
      </w:r>
    </w:p>
    <w:p w:rsidR="00151D46" w:rsidRPr="00BF57DF" w:rsidRDefault="00151D46" w:rsidP="00151D46">
      <w:pPr>
        <w:pStyle w:val="afffe"/>
        <w:rPr>
          <w:lang w:val="uk-UA"/>
        </w:rPr>
      </w:pPr>
      <w:r w:rsidRPr="00BF57DF">
        <w:rPr>
          <w:lang w:val="uk-UA"/>
        </w:rPr>
        <w:tab/>
        <w:t>if (D&lt;0)</w:t>
      </w:r>
    </w:p>
    <w:p w:rsidR="00151D46" w:rsidRPr="00BF57DF" w:rsidRDefault="00151D46" w:rsidP="00151D46">
      <w:pPr>
        <w:pStyle w:val="afffe"/>
        <w:rPr>
          <w:lang w:val="uk-UA"/>
        </w:rPr>
      </w:pPr>
      <w:r w:rsidRPr="00BF57DF">
        <w:rPr>
          <w:lang w:val="uk-UA"/>
        </w:rPr>
        <w:tab/>
      </w:r>
      <w:r w:rsidRPr="00BF57DF">
        <w:rPr>
          <w:lang w:val="uk-UA"/>
        </w:rPr>
        <w:tab/>
        <w:t>return -1;</w:t>
      </w:r>
    </w:p>
    <w:p w:rsidR="00151D46" w:rsidRPr="00BF57DF" w:rsidRDefault="00151D46" w:rsidP="00151D46">
      <w:pPr>
        <w:pStyle w:val="afffe"/>
        <w:rPr>
          <w:lang w:val="uk-UA"/>
        </w:rPr>
      </w:pPr>
      <w:r w:rsidRPr="00BF57DF">
        <w:rPr>
          <w:lang w:val="uk-UA"/>
        </w:rPr>
        <w:tab/>
        <w:t>else</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x1=(-1*b+sqrt(D))/(2.*a);</w:t>
      </w:r>
    </w:p>
    <w:p w:rsidR="00151D46" w:rsidRPr="00BF57DF" w:rsidRDefault="00151D46" w:rsidP="00151D46">
      <w:pPr>
        <w:pStyle w:val="afffe"/>
        <w:rPr>
          <w:lang w:val="uk-UA"/>
        </w:rPr>
      </w:pPr>
      <w:r w:rsidRPr="00BF57DF">
        <w:rPr>
          <w:lang w:val="uk-UA"/>
        </w:rPr>
        <w:tab/>
      </w:r>
      <w:r w:rsidRPr="00BF57DF">
        <w:rPr>
          <w:lang w:val="uk-UA"/>
        </w:rPr>
        <w:tab/>
        <w:t>if (x1&lt;0) x1=-1;</w:t>
      </w:r>
    </w:p>
    <w:p w:rsidR="00151D46" w:rsidRPr="00BF57DF" w:rsidRDefault="00151D46" w:rsidP="00151D46">
      <w:pPr>
        <w:pStyle w:val="afffe"/>
        <w:rPr>
          <w:lang w:val="uk-UA"/>
        </w:rPr>
      </w:pPr>
      <w:r w:rsidRPr="00BF57DF">
        <w:rPr>
          <w:lang w:val="uk-UA"/>
        </w:rPr>
        <w:tab/>
      </w:r>
      <w:r w:rsidRPr="00BF57DF">
        <w:rPr>
          <w:lang w:val="uk-UA"/>
        </w:rPr>
        <w:tab/>
        <w:t>double x2=(-1*b-sqrt(D))/(2.*a);</w:t>
      </w:r>
    </w:p>
    <w:p w:rsidR="00151D46" w:rsidRPr="00BF57DF" w:rsidRDefault="00151D46" w:rsidP="00151D46">
      <w:pPr>
        <w:pStyle w:val="afffe"/>
        <w:rPr>
          <w:lang w:val="uk-UA"/>
        </w:rPr>
      </w:pPr>
      <w:r w:rsidRPr="00BF57DF">
        <w:rPr>
          <w:lang w:val="uk-UA"/>
        </w:rPr>
        <w:tab/>
      </w:r>
      <w:r w:rsidRPr="00BF57DF">
        <w:rPr>
          <w:lang w:val="uk-UA"/>
        </w:rPr>
        <w:tab/>
        <w:t>if (x2&lt;0) x2=-1;</w:t>
      </w:r>
    </w:p>
    <w:p w:rsidR="00151D46" w:rsidRPr="00BF57DF" w:rsidRDefault="00151D46" w:rsidP="00151D46">
      <w:pPr>
        <w:pStyle w:val="afffe"/>
        <w:rPr>
          <w:lang w:val="uk-UA"/>
        </w:rPr>
      </w:pPr>
      <w:r w:rsidRPr="00BF57DF">
        <w:rPr>
          <w:lang w:val="uk-UA"/>
        </w:rPr>
        <w:tab/>
      </w:r>
      <w:r w:rsidRPr="00BF57DF">
        <w:rPr>
          <w:lang w:val="uk-UA"/>
        </w:rPr>
        <w:tab/>
        <w:t>if (x1==-1)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return x2;</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(x2==-1)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return x1;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(x1&lt;x2) return x1;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 return x2;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CComplex power(const CComplex &amp;c,double s)</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double fi,m;</w:t>
      </w:r>
      <w:r w:rsidRPr="00BF57DF">
        <w:rPr>
          <w:lang w:val="uk-UA"/>
        </w:rPr>
        <w:tab/>
        <w:t>// модуль и фаза</w:t>
      </w:r>
    </w:p>
    <w:p w:rsidR="00151D46" w:rsidRPr="00BF57DF" w:rsidRDefault="00151D46" w:rsidP="00151D46">
      <w:pPr>
        <w:pStyle w:val="afffe"/>
        <w:rPr>
          <w:lang w:val="uk-UA"/>
        </w:rPr>
      </w:pPr>
      <w:r w:rsidRPr="00BF57DF">
        <w:rPr>
          <w:lang w:val="uk-UA"/>
        </w:rPr>
        <w:tab/>
        <w:t>const double PI=3.1415926535897932384626433832795029;</w:t>
      </w:r>
    </w:p>
    <w:p w:rsidR="00151D46" w:rsidRPr="00BF57DF" w:rsidRDefault="00151D46" w:rsidP="00151D46">
      <w:pPr>
        <w:pStyle w:val="afffe"/>
        <w:rPr>
          <w:lang w:val="uk-UA"/>
        </w:rPr>
      </w:pPr>
      <w:r w:rsidRPr="00BF57DF">
        <w:rPr>
          <w:lang w:val="uk-UA"/>
        </w:rPr>
        <w:tab/>
        <w:t>if (c.real()==0 &amp;&amp; c.imag()==0)</w:t>
      </w:r>
    </w:p>
    <w:p w:rsidR="00151D46" w:rsidRPr="00BF57DF" w:rsidRDefault="00151D46" w:rsidP="00151D46">
      <w:pPr>
        <w:pStyle w:val="afffe"/>
        <w:rPr>
          <w:lang w:val="uk-UA"/>
        </w:rPr>
      </w:pPr>
      <w:r w:rsidRPr="00BF57DF">
        <w:rPr>
          <w:lang w:val="uk-UA"/>
        </w:rPr>
        <w:tab/>
      </w:r>
      <w:r w:rsidRPr="00BF57DF">
        <w:rPr>
          <w:lang w:val="uk-UA"/>
        </w:rPr>
        <w:tab/>
        <w:t>return CComplex(0,0);</w:t>
      </w:r>
    </w:p>
    <w:p w:rsidR="00151D46" w:rsidRPr="00BF57DF" w:rsidRDefault="00151D46" w:rsidP="00151D46">
      <w:pPr>
        <w:pStyle w:val="afffe"/>
        <w:rPr>
          <w:lang w:val="uk-UA"/>
        </w:rPr>
      </w:pPr>
      <w:r w:rsidRPr="00BF57DF">
        <w:rPr>
          <w:lang w:val="uk-UA"/>
        </w:rPr>
        <w:tab/>
        <w:t>else</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m=sqrt(c.real()*c.real()+c.imag()*c.imag());</w:t>
      </w:r>
    </w:p>
    <w:p w:rsidR="00151D46" w:rsidRPr="00BF57DF" w:rsidRDefault="00151D46" w:rsidP="00151D46">
      <w:pPr>
        <w:pStyle w:val="afffe"/>
        <w:rPr>
          <w:lang w:val="uk-UA"/>
        </w:rPr>
      </w:pPr>
      <w:r w:rsidRPr="00BF57DF">
        <w:rPr>
          <w:lang w:val="uk-UA"/>
        </w:rPr>
        <w:tab/>
      </w:r>
      <w:r w:rsidRPr="00BF57DF">
        <w:rPr>
          <w:lang w:val="uk-UA"/>
        </w:rPr>
        <w:tab/>
        <w:t>if (c.real()==0)</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(c.imag()&gt;0)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fi=PI/2.0;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else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fi=3.*PI/2;</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abss=c.imag()/c.real();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(abss&lt;0) abss=-1*abss;</w:t>
      </w:r>
    </w:p>
    <w:p w:rsidR="00151D46" w:rsidRPr="00BF57DF" w:rsidRDefault="00151D46" w:rsidP="00151D46">
      <w:pPr>
        <w:pStyle w:val="afffe"/>
        <w:rPr>
          <w:lang w:val="uk-UA"/>
        </w:rPr>
      </w:pPr>
      <w:r w:rsidRPr="00BF57DF">
        <w:rPr>
          <w:lang w:val="uk-UA"/>
        </w:rPr>
        <w:lastRenderedPageBreak/>
        <w:tab/>
      </w:r>
      <w:r w:rsidRPr="00BF57DF">
        <w:rPr>
          <w:lang w:val="uk-UA"/>
        </w:rPr>
        <w:tab/>
      </w:r>
      <w:r w:rsidRPr="00BF57DF">
        <w:rPr>
          <w:lang w:val="uk-UA"/>
        </w:rPr>
        <w:tab/>
        <w:t>fi=atan(abss);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(c.real()&lt;0 &amp;&amp; c.imag()&gt;=0) fi=PI-fi;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(c.real()&lt;0 &amp;&amp; c.imag()&lt;0) fi=PI+fi;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(c.real()&gt;0 &amp;&amp; c.imag()&lt;0) fi=-fi;</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m=pow(m,s);</w:t>
      </w:r>
    </w:p>
    <w:p w:rsidR="00151D46" w:rsidRPr="00BF57DF" w:rsidRDefault="00151D46" w:rsidP="00151D46">
      <w:pPr>
        <w:pStyle w:val="afffe"/>
        <w:rPr>
          <w:lang w:val="uk-UA"/>
        </w:rPr>
      </w:pPr>
      <w:r w:rsidRPr="00BF57DF">
        <w:rPr>
          <w:lang w:val="uk-UA"/>
        </w:rPr>
        <w:tab/>
      </w:r>
      <w:r w:rsidRPr="00BF57DF">
        <w:rPr>
          <w:lang w:val="uk-UA"/>
        </w:rPr>
        <w:tab/>
        <w:t>fi=fi*s;</w:t>
      </w:r>
    </w:p>
    <w:p w:rsidR="00151D46" w:rsidRPr="00BF57DF" w:rsidRDefault="00151D46" w:rsidP="00151D46">
      <w:pPr>
        <w:pStyle w:val="afffe"/>
        <w:rPr>
          <w:lang w:val="uk-UA"/>
        </w:rPr>
      </w:pPr>
      <w:r w:rsidRPr="00BF57DF">
        <w:rPr>
          <w:lang w:val="uk-UA"/>
        </w:rPr>
        <w:tab/>
      </w:r>
      <w:r w:rsidRPr="00BF57DF">
        <w:rPr>
          <w:lang w:val="uk-UA"/>
        </w:rPr>
        <w:tab/>
        <w:t>CComplex result(m*cos(fi),m*sin(fi));</w:t>
      </w:r>
    </w:p>
    <w:p w:rsidR="00151D46" w:rsidRPr="00BF57DF" w:rsidRDefault="00151D46" w:rsidP="00151D46">
      <w:pPr>
        <w:pStyle w:val="afffe"/>
        <w:rPr>
          <w:lang w:val="uk-UA"/>
        </w:rPr>
      </w:pPr>
      <w:r w:rsidRPr="00BF57DF">
        <w:rPr>
          <w:lang w:val="uk-UA"/>
        </w:rPr>
        <w:tab/>
      </w:r>
      <w:r w:rsidRPr="00BF57DF">
        <w:rPr>
          <w:lang w:val="uk-UA"/>
        </w:rPr>
        <w:tab/>
        <w:t>return result;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double root4(double a,double b,double c,double d,double 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CComplex AA,BB,CC;</w:t>
      </w:r>
    </w:p>
    <w:p w:rsidR="00151D46" w:rsidRPr="00BF57DF" w:rsidRDefault="00151D46" w:rsidP="00151D46">
      <w:pPr>
        <w:pStyle w:val="afffe"/>
        <w:rPr>
          <w:lang w:val="uk-UA"/>
        </w:rPr>
      </w:pPr>
      <w:r w:rsidRPr="00BF57DF">
        <w:rPr>
          <w:lang w:val="uk-UA"/>
        </w:rPr>
        <w:tab/>
        <w:t>AA=A(a,b,c,d,e);</w:t>
      </w:r>
    </w:p>
    <w:p w:rsidR="00151D46" w:rsidRPr="00BF57DF" w:rsidRDefault="00151D46" w:rsidP="00151D46">
      <w:pPr>
        <w:pStyle w:val="afffe"/>
        <w:rPr>
          <w:lang w:val="uk-UA"/>
        </w:rPr>
      </w:pPr>
      <w:r w:rsidRPr="00BF57DF">
        <w:rPr>
          <w:lang w:val="uk-UA"/>
        </w:rPr>
        <w:tab/>
        <w:t>BB=B(a,b,c,d,e);</w:t>
      </w:r>
    </w:p>
    <w:p w:rsidR="00151D46" w:rsidRPr="00BF57DF" w:rsidRDefault="00151D46" w:rsidP="00151D46">
      <w:pPr>
        <w:pStyle w:val="afffe"/>
        <w:rPr>
          <w:lang w:val="uk-UA"/>
        </w:rPr>
      </w:pPr>
      <w:r w:rsidRPr="00BF57DF">
        <w:rPr>
          <w:lang w:val="uk-UA"/>
        </w:rPr>
        <w:tab/>
        <w:t>CC=C(AA,BB);</w:t>
      </w:r>
    </w:p>
    <w:p w:rsidR="00151D46" w:rsidRPr="00BF57DF" w:rsidRDefault="00151D46" w:rsidP="00151D46">
      <w:pPr>
        <w:pStyle w:val="afffe"/>
        <w:rPr>
          <w:lang w:val="uk-UA"/>
        </w:rPr>
      </w:pPr>
      <w:r w:rsidRPr="00BF57DF">
        <w:rPr>
          <w:lang w:val="uk-UA"/>
        </w:rPr>
        <w:tab/>
        <w:t>CComplex xx[4];</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double mas[4];</w:t>
      </w:r>
    </w:p>
    <w:p w:rsidR="00151D46" w:rsidRPr="00BF57DF" w:rsidRDefault="00151D46" w:rsidP="00151D46">
      <w:pPr>
        <w:pStyle w:val="afffe"/>
        <w:rPr>
          <w:lang w:val="uk-UA"/>
        </w:rPr>
      </w:pPr>
      <w:r w:rsidRPr="00BF57DF">
        <w:rPr>
          <w:lang w:val="uk-UA"/>
        </w:rPr>
        <w:tab/>
        <w:t>int k=0;</w:t>
      </w:r>
    </w:p>
    <w:p w:rsidR="00151D46" w:rsidRPr="00BF57DF" w:rsidRDefault="00151D46" w:rsidP="00151D46">
      <w:pPr>
        <w:pStyle w:val="afffe"/>
        <w:rPr>
          <w:lang w:val="uk-UA"/>
        </w:rPr>
      </w:pPr>
      <w:r w:rsidRPr="00BF57DF">
        <w:rPr>
          <w:lang w:val="uk-UA"/>
        </w:rPr>
        <w:tab/>
        <w:t>for (int i=0;i&lt;4;i++)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switch (i)</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0: xx[i]=x1(a,b,c,d,e,AA,BB,CC); 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1: xx[i]=x2(a,b,c,d,e,AA,BB,CC); 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2: xx[i]=x3(a,b,c,d,e,AA,BB,CC); 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3: xx[i]=x4(a,b,c,d,e,AA,BB,CC); break;</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if (abs(xx[i].imag())&lt;0.00001 &amp;&amp; xx[i].real()&gt;0)</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mas[k]=xx[i].real();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k++;</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if (k&gt;0)</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min=mas[0];</w:t>
      </w:r>
    </w:p>
    <w:p w:rsidR="00151D46" w:rsidRPr="00BF57DF" w:rsidRDefault="00151D46" w:rsidP="00151D46">
      <w:pPr>
        <w:pStyle w:val="afffe"/>
        <w:rPr>
          <w:lang w:val="uk-UA"/>
        </w:rPr>
      </w:pPr>
      <w:r w:rsidRPr="00BF57DF">
        <w:rPr>
          <w:lang w:val="uk-UA"/>
        </w:rPr>
        <w:tab/>
      </w:r>
      <w:r w:rsidRPr="00BF57DF">
        <w:rPr>
          <w:lang w:val="uk-UA"/>
        </w:rPr>
        <w:tab/>
        <w:t>for (i=1;i&lt;k;i++)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(mas[i]&lt;min)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min=mas[i];</w:t>
      </w:r>
    </w:p>
    <w:p w:rsidR="00151D46" w:rsidRPr="00BF57DF" w:rsidRDefault="00151D46" w:rsidP="00151D46">
      <w:pPr>
        <w:pStyle w:val="afffe"/>
        <w:rPr>
          <w:lang w:val="uk-UA"/>
        </w:rPr>
      </w:pPr>
      <w:r w:rsidRPr="00BF57DF">
        <w:rPr>
          <w:lang w:val="uk-UA"/>
        </w:rPr>
        <w:tab/>
      </w:r>
      <w:r w:rsidRPr="00BF57DF">
        <w:rPr>
          <w:lang w:val="uk-UA"/>
        </w:rPr>
        <w:tab/>
        <w:t>return min;</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t>return -1;</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GetMaxMin(double *mas,int start,int end,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&amp;min,double &amp;max)</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max=*(mas+start);</w:t>
      </w:r>
    </w:p>
    <w:p w:rsidR="00151D46" w:rsidRPr="00BF57DF" w:rsidRDefault="00151D46" w:rsidP="00151D46">
      <w:pPr>
        <w:pStyle w:val="afffe"/>
        <w:rPr>
          <w:lang w:val="uk-UA"/>
        </w:rPr>
      </w:pPr>
      <w:r w:rsidRPr="00BF57DF">
        <w:rPr>
          <w:lang w:val="uk-UA"/>
        </w:rPr>
        <w:tab/>
        <w:t>min=*(mas+start);</w:t>
      </w:r>
    </w:p>
    <w:p w:rsidR="00151D46" w:rsidRPr="00BF57DF" w:rsidRDefault="00151D46" w:rsidP="00151D46">
      <w:pPr>
        <w:pStyle w:val="afffe"/>
        <w:rPr>
          <w:lang w:val="uk-UA"/>
        </w:rPr>
      </w:pPr>
      <w:r w:rsidRPr="00BF57DF">
        <w:rPr>
          <w:lang w:val="uk-UA"/>
        </w:rPr>
        <w:tab/>
        <w:t>for (int i=start;i&lt;end;i++)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if (max&lt;*(mas+i))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max=*(mas+i);</w:t>
      </w:r>
    </w:p>
    <w:p w:rsidR="00151D46" w:rsidRPr="00BF57DF" w:rsidRDefault="00151D46" w:rsidP="00151D46">
      <w:pPr>
        <w:pStyle w:val="afffe"/>
        <w:rPr>
          <w:lang w:val="uk-UA"/>
        </w:rPr>
      </w:pPr>
      <w:r w:rsidRPr="00BF57DF">
        <w:rPr>
          <w:lang w:val="uk-UA"/>
        </w:rPr>
        <w:tab/>
      </w:r>
      <w:r w:rsidRPr="00BF57DF">
        <w:rPr>
          <w:lang w:val="uk-UA"/>
        </w:rPr>
        <w:tab/>
        <w:t>if (min&gt;*(mas+i))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min=*(mas+i);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return;</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lastRenderedPageBreak/>
        <w:t>void DrawSphereList(HWND hWnd,t_slist *slist,int snum,</w:t>
      </w:r>
    </w:p>
    <w:p w:rsidR="00151D46" w:rsidRPr="00BF57DF" w:rsidRDefault="00151D46" w:rsidP="00151D46">
      <w:pPr>
        <w:pStyle w:val="afffe"/>
        <w:rPr>
          <w:lang w:val="uk-UA"/>
        </w:rPr>
      </w:pPr>
      <w:r w:rsidRPr="00BF57DF">
        <w:rPr>
          <w:lang w:val="uk-UA"/>
        </w:rPr>
        <w:tab/>
      </w:r>
      <w:r w:rsidRPr="00BF57DF">
        <w:rPr>
          <w:lang w:val="uk-UA"/>
        </w:rPr>
        <w:tab/>
        <w:t>int start,int end,double R,double *x,double *y,double *z)</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if (start&gt;end)</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int aaa=end;</w:t>
      </w:r>
    </w:p>
    <w:p w:rsidR="00151D46" w:rsidRPr="00BF57DF" w:rsidRDefault="00151D46" w:rsidP="00151D46">
      <w:pPr>
        <w:pStyle w:val="afffe"/>
        <w:rPr>
          <w:lang w:val="uk-UA"/>
        </w:rPr>
      </w:pPr>
      <w:r w:rsidRPr="00BF57DF">
        <w:rPr>
          <w:lang w:val="uk-UA"/>
        </w:rPr>
        <w:tab/>
      </w:r>
      <w:r w:rsidRPr="00BF57DF">
        <w:rPr>
          <w:lang w:val="uk-UA"/>
        </w:rPr>
        <w:tab/>
        <w:t>end=start;</w:t>
      </w:r>
    </w:p>
    <w:p w:rsidR="00151D46" w:rsidRPr="00BF57DF" w:rsidRDefault="00151D46" w:rsidP="00151D46">
      <w:pPr>
        <w:pStyle w:val="afffe"/>
        <w:rPr>
          <w:lang w:val="uk-UA"/>
        </w:rPr>
      </w:pPr>
      <w:r w:rsidRPr="00BF57DF">
        <w:rPr>
          <w:lang w:val="uk-UA"/>
        </w:rPr>
        <w:tab/>
      </w:r>
      <w:r w:rsidRPr="00BF57DF">
        <w:rPr>
          <w:lang w:val="uk-UA"/>
        </w:rPr>
        <w:tab/>
        <w:t>start=aaa;</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HDC hdc=GetDC(hWnd);</w:t>
      </w:r>
    </w:p>
    <w:p w:rsidR="00151D46" w:rsidRPr="00BF57DF" w:rsidRDefault="00151D46" w:rsidP="00151D46">
      <w:pPr>
        <w:pStyle w:val="afffe"/>
        <w:rPr>
          <w:lang w:val="uk-UA"/>
        </w:rPr>
      </w:pPr>
      <w:r w:rsidRPr="00BF57DF">
        <w:rPr>
          <w:lang w:val="uk-UA"/>
        </w:rPr>
        <w:tab/>
        <w:t>HPEN hpen=CreatePen(PS_SOLID,1,RGB(0,0,0));</w:t>
      </w:r>
    </w:p>
    <w:p w:rsidR="00151D46" w:rsidRPr="00BF57DF" w:rsidRDefault="00151D46" w:rsidP="00151D46">
      <w:pPr>
        <w:pStyle w:val="afffe"/>
        <w:rPr>
          <w:lang w:val="uk-UA"/>
        </w:rPr>
      </w:pPr>
      <w:r w:rsidRPr="00BF57DF">
        <w:rPr>
          <w:lang w:val="uk-UA"/>
        </w:rPr>
        <w:tab/>
        <w:t>HPEN oldpen=(HPEN)SelectObject(hdc,hpen);</w:t>
      </w:r>
    </w:p>
    <w:p w:rsidR="00151D46" w:rsidRPr="00BF57DF" w:rsidRDefault="00151D46" w:rsidP="00151D46">
      <w:pPr>
        <w:pStyle w:val="afffe"/>
        <w:rPr>
          <w:lang w:val="uk-UA"/>
        </w:rPr>
      </w:pPr>
      <w:r w:rsidRPr="00BF57DF">
        <w:rPr>
          <w:lang w:val="uk-UA"/>
        </w:rPr>
        <w:tab/>
        <w:t>HBRUSH hbr=(HBRUSH)GetStockObject(NULL_BRUSH);</w:t>
      </w:r>
    </w:p>
    <w:p w:rsidR="00151D46" w:rsidRPr="00BF57DF" w:rsidRDefault="00151D46" w:rsidP="00151D46">
      <w:pPr>
        <w:pStyle w:val="afffe"/>
        <w:rPr>
          <w:lang w:val="uk-UA"/>
        </w:rPr>
      </w:pPr>
      <w:r w:rsidRPr="00BF57DF">
        <w:rPr>
          <w:lang w:val="uk-UA"/>
        </w:rPr>
        <w:tab/>
        <w:t>HBRUSH oldbr=(HBRUSH)SelectObject(hdc,hbr);</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RECT rt;</w:t>
      </w:r>
    </w:p>
    <w:p w:rsidR="00151D46" w:rsidRPr="00BF57DF" w:rsidRDefault="00151D46" w:rsidP="00151D46">
      <w:pPr>
        <w:pStyle w:val="afffe"/>
        <w:rPr>
          <w:lang w:val="uk-UA"/>
        </w:rPr>
      </w:pPr>
      <w:r w:rsidRPr="00BF57DF">
        <w:rPr>
          <w:lang w:val="uk-UA"/>
        </w:rPr>
        <w:tab/>
        <w:t>GetClientRect(hWnd,&amp;rt);</w:t>
      </w:r>
    </w:p>
    <w:p w:rsidR="00151D46" w:rsidRPr="00BF57DF" w:rsidRDefault="00151D46" w:rsidP="00151D46">
      <w:pPr>
        <w:pStyle w:val="afffe"/>
        <w:rPr>
          <w:lang w:val="uk-UA"/>
        </w:rPr>
      </w:pPr>
      <w:r w:rsidRPr="00BF57DF">
        <w:rPr>
          <w:lang w:val="uk-UA"/>
        </w:rPr>
        <w:tab/>
        <w:t>double r=R/1024.;</w:t>
      </w:r>
    </w:p>
    <w:p w:rsidR="00151D46" w:rsidRPr="00BF57DF" w:rsidRDefault="00151D46" w:rsidP="00151D46">
      <w:pPr>
        <w:pStyle w:val="afffe"/>
        <w:rPr>
          <w:lang w:val="uk-UA"/>
        </w:rPr>
      </w:pPr>
      <w:r w:rsidRPr="00BF57DF">
        <w:rPr>
          <w:lang w:val="uk-UA"/>
        </w:rPr>
        <w:tab/>
        <w:t>double width=rt.right-rt.left;</w:t>
      </w:r>
    </w:p>
    <w:p w:rsidR="00151D46" w:rsidRPr="00BF57DF" w:rsidRDefault="00151D46" w:rsidP="00151D46">
      <w:pPr>
        <w:pStyle w:val="afffe"/>
        <w:rPr>
          <w:lang w:val="uk-UA"/>
        </w:rPr>
      </w:pPr>
      <w:r w:rsidRPr="00BF57DF">
        <w:rPr>
          <w:lang w:val="uk-UA"/>
        </w:rPr>
        <w:tab/>
        <w:t>double height=rt.bottom-rt.top;</w:t>
      </w:r>
    </w:p>
    <w:p w:rsidR="00151D46" w:rsidRPr="00BF57DF" w:rsidRDefault="00151D46" w:rsidP="00151D46">
      <w:pPr>
        <w:pStyle w:val="afffe"/>
        <w:rPr>
          <w:lang w:val="uk-UA"/>
        </w:rPr>
      </w:pPr>
      <w:r w:rsidRPr="00BF57DF">
        <w:rPr>
          <w:lang w:val="uk-UA"/>
        </w:rPr>
        <w:tab/>
        <w:t>double max_x=0, min_x=0;</w:t>
      </w:r>
    </w:p>
    <w:p w:rsidR="00151D46" w:rsidRPr="00BF57DF" w:rsidRDefault="00151D46" w:rsidP="00151D46">
      <w:pPr>
        <w:pStyle w:val="afffe"/>
        <w:rPr>
          <w:lang w:val="uk-UA"/>
        </w:rPr>
      </w:pPr>
      <w:r w:rsidRPr="00BF57DF">
        <w:rPr>
          <w:lang w:val="uk-UA"/>
        </w:rPr>
        <w:tab/>
        <w:t>double max_z=0, min_z=0;</w:t>
      </w:r>
    </w:p>
    <w:p w:rsidR="00151D46" w:rsidRPr="00BF57DF" w:rsidRDefault="00151D46" w:rsidP="00151D46">
      <w:pPr>
        <w:pStyle w:val="afffe"/>
        <w:rPr>
          <w:lang w:val="uk-UA"/>
        </w:rPr>
      </w:pPr>
      <w:r w:rsidRPr="00BF57DF">
        <w:rPr>
          <w:lang w:val="uk-UA"/>
        </w:rPr>
        <w:tab/>
        <w:t>GetMaxMin(x,start,end,min_x,max_x);</w:t>
      </w:r>
    </w:p>
    <w:p w:rsidR="00151D46" w:rsidRPr="00BF57DF" w:rsidRDefault="00151D46" w:rsidP="00151D46">
      <w:pPr>
        <w:pStyle w:val="afffe"/>
        <w:rPr>
          <w:lang w:val="uk-UA"/>
        </w:rPr>
      </w:pPr>
      <w:r w:rsidRPr="00BF57DF">
        <w:rPr>
          <w:lang w:val="uk-UA"/>
        </w:rPr>
        <w:tab/>
        <w:t>GetMaxMin(z,start,end,min_z,max_z);</w:t>
      </w:r>
    </w:p>
    <w:p w:rsidR="00151D46" w:rsidRPr="00BF57DF" w:rsidRDefault="00151D46" w:rsidP="00151D46">
      <w:pPr>
        <w:pStyle w:val="afffe"/>
        <w:rPr>
          <w:lang w:val="uk-UA"/>
        </w:rPr>
      </w:pPr>
      <w:r w:rsidRPr="00BF57DF">
        <w:rPr>
          <w:lang w:val="uk-UA"/>
        </w:rPr>
        <w:tab/>
        <w:t>double kx=(max_x-min_x)/width;</w:t>
      </w:r>
    </w:p>
    <w:p w:rsidR="00151D46" w:rsidRPr="00BF57DF" w:rsidRDefault="00151D46" w:rsidP="00151D46">
      <w:pPr>
        <w:pStyle w:val="afffe"/>
        <w:rPr>
          <w:lang w:val="uk-UA"/>
        </w:rPr>
      </w:pPr>
      <w:r w:rsidRPr="00BF57DF">
        <w:rPr>
          <w:lang w:val="uk-UA"/>
        </w:rPr>
        <w:tab/>
        <w:t>double kz=(max_z-min_z)/height;</w:t>
      </w:r>
    </w:p>
    <w:p w:rsidR="00151D46" w:rsidRPr="00BF57DF" w:rsidRDefault="00151D46" w:rsidP="00151D46">
      <w:pPr>
        <w:pStyle w:val="afffe"/>
        <w:rPr>
          <w:lang w:val="uk-UA"/>
        </w:rPr>
      </w:pPr>
      <w:r w:rsidRPr="00BF57DF">
        <w:rPr>
          <w:lang w:val="uk-UA"/>
        </w:rPr>
        <w:tab/>
        <w:t>bool began=false;</w:t>
      </w:r>
    </w:p>
    <w:p w:rsidR="00151D46" w:rsidRPr="00BF57DF" w:rsidRDefault="00151D46" w:rsidP="00151D46">
      <w:pPr>
        <w:pStyle w:val="afffe"/>
        <w:rPr>
          <w:lang w:val="uk-UA"/>
        </w:rPr>
      </w:pPr>
      <w:r w:rsidRPr="00BF57DF">
        <w:rPr>
          <w:lang w:val="uk-UA"/>
        </w:rPr>
        <w:tab/>
        <w:t>for (int i=0;i&lt;snum-1;i++)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double xs=(slist+i)-&gt;x;</w:t>
      </w:r>
    </w:p>
    <w:p w:rsidR="00151D46" w:rsidRPr="00BF57DF" w:rsidRDefault="00151D46" w:rsidP="00151D46">
      <w:pPr>
        <w:pStyle w:val="afffe"/>
        <w:rPr>
          <w:lang w:val="uk-UA"/>
        </w:rPr>
      </w:pPr>
      <w:r w:rsidRPr="00BF57DF">
        <w:rPr>
          <w:lang w:val="uk-UA"/>
        </w:rPr>
        <w:tab/>
      </w:r>
      <w:r w:rsidRPr="00BF57DF">
        <w:rPr>
          <w:lang w:val="uk-UA"/>
        </w:rPr>
        <w:tab/>
        <w:t>double zs=(slist+i)-&gt;z;</w:t>
      </w:r>
    </w:p>
    <w:p w:rsidR="00151D46" w:rsidRPr="00BF57DF" w:rsidRDefault="00151D46" w:rsidP="00151D46">
      <w:pPr>
        <w:pStyle w:val="afffe"/>
        <w:rPr>
          <w:lang w:val="uk-UA"/>
        </w:rPr>
      </w:pPr>
      <w:r w:rsidRPr="00BF57DF">
        <w:rPr>
          <w:lang w:val="uk-UA"/>
        </w:rPr>
        <w:tab/>
      </w:r>
      <w:r w:rsidRPr="00BF57DF">
        <w:rPr>
          <w:lang w:val="uk-UA"/>
        </w:rPr>
        <w:tab/>
        <w:t>if ((slist+i)-&gt;otschet&gt;=start &amp;&amp; (slist+i)-&gt;otschet&lt;end)</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began=true;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(kx&gt;kz)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double k=0.8*width/(max_x-min_x);</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xp=(int)(width*0.1 + (xs-min_x) * 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zp=(int)(0.5*height + (max_z-min_z)/2*k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 (zs-min_z) * 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re=(int)(r*k)+1;</w:t>
      </w:r>
      <w:r w:rsidRPr="00BF57DF">
        <w:rPr>
          <w:lang w:val="uk-UA"/>
        </w:rPr>
        <w:tab/>
        <w:t>// радиус в пикселях</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Ellipse(hdc,xp-re,zp-re,xp+re,zp+re);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double k=0.8*height/(max_z-min_z);</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xp=(int)(0.5*width - (max_x-min_x)/2*k)+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(int)( (xs-min_x) * 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zp=(int)(height*0.9 - (zs-min_z) * 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re=(int)(r*k)+1;</w:t>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Ellipse(hdc,xp-re,zp-re,xp+re,zp+re);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if (began &amp;&amp; ((slist+i)-&gt;otschet&gt;=end))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SelectObject(hdc,oldpen);</w:t>
      </w:r>
    </w:p>
    <w:p w:rsidR="00151D46" w:rsidRPr="00BF57DF" w:rsidRDefault="00151D46" w:rsidP="00151D46">
      <w:pPr>
        <w:pStyle w:val="afffe"/>
        <w:rPr>
          <w:lang w:val="uk-UA"/>
        </w:rPr>
      </w:pPr>
      <w:r w:rsidRPr="00BF57DF">
        <w:rPr>
          <w:lang w:val="uk-UA"/>
        </w:rPr>
        <w:tab/>
        <w:t>DeleteObject(hpen);</w:t>
      </w:r>
    </w:p>
    <w:p w:rsidR="00151D46" w:rsidRPr="00BF57DF" w:rsidRDefault="00151D46" w:rsidP="00151D46">
      <w:pPr>
        <w:pStyle w:val="afffe"/>
        <w:rPr>
          <w:lang w:val="uk-UA"/>
        </w:rPr>
      </w:pPr>
      <w:r w:rsidRPr="00BF57DF">
        <w:rPr>
          <w:lang w:val="uk-UA"/>
        </w:rPr>
        <w:tab/>
        <w:t>SelectObject(hdc,oldbr);</w:t>
      </w:r>
    </w:p>
    <w:p w:rsidR="00151D46" w:rsidRPr="00BF57DF" w:rsidRDefault="00151D46" w:rsidP="00151D46">
      <w:pPr>
        <w:pStyle w:val="afffe"/>
        <w:rPr>
          <w:lang w:val="uk-UA"/>
        </w:rPr>
      </w:pPr>
      <w:r w:rsidRPr="00BF57DF">
        <w:rPr>
          <w:lang w:val="uk-UA"/>
        </w:rPr>
        <w:tab/>
        <w:t>DeleteObject(hbr);</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326CF2" w:rsidP="00595D4C">
      <w:pPr>
        <w:pStyle w:val="ac"/>
        <w:spacing w:line="360" w:lineRule="auto"/>
        <w:ind w:firstLine="720"/>
        <w:outlineLvl w:val="1"/>
        <w:rPr>
          <w:noProof w:val="0"/>
          <w:lang w:val="uk-UA"/>
        </w:rPr>
      </w:pPr>
      <w:bookmarkStart w:id="106" w:name="_Toc27768175"/>
      <w:r>
        <w:rPr>
          <w:noProof w:val="0"/>
        </w:rPr>
        <w:lastRenderedPageBreak/>
        <w:t>Б</w:t>
      </w:r>
      <w:r w:rsidR="00151D46" w:rsidRPr="00BF57DF">
        <w:rPr>
          <w:noProof w:val="0"/>
          <w:lang w:val="uk-UA"/>
        </w:rPr>
        <w:t>.4 Файл compose.cpp</w:t>
      </w:r>
      <w:bookmarkEnd w:id="106"/>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#include "stdafx.h"</w:t>
      </w:r>
    </w:p>
    <w:p w:rsidR="00151D46" w:rsidRPr="00BF57DF" w:rsidRDefault="00151D46" w:rsidP="00151D46">
      <w:pPr>
        <w:pStyle w:val="afffe"/>
        <w:rPr>
          <w:lang w:val="uk-UA"/>
        </w:rPr>
      </w:pPr>
      <w:r w:rsidRPr="00BF57DF">
        <w:rPr>
          <w:lang w:val="uk-UA"/>
        </w:rPr>
        <w:t>#include "resource.h"</w:t>
      </w:r>
    </w:p>
    <w:p w:rsidR="00151D46" w:rsidRPr="00BF57DF" w:rsidRDefault="00151D46" w:rsidP="00151D46">
      <w:pPr>
        <w:pStyle w:val="afffe"/>
        <w:rPr>
          <w:lang w:val="uk-UA"/>
        </w:rPr>
      </w:pPr>
      <w:r w:rsidRPr="00BF57DF">
        <w:rPr>
          <w:lang w:val="uk-UA"/>
        </w:rPr>
        <w:t>#include "compose.h"</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#define MAX_LOADSTRING 100</w:t>
      </w:r>
    </w:p>
    <w:p w:rsidR="00151D46" w:rsidRPr="00BF57DF" w:rsidRDefault="00151D46" w:rsidP="00151D46">
      <w:pPr>
        <w:pStyle w:val="afffe"/>
        <w:rPr>
          <w:lang w:val="uk-UA"/>
        </w:rPr>
      </w:pPr>
      <w:r w:rsidRPr="00BF57DF">
        <w:rPr>
          <w:lang w:val="uk-UA"/>
        </w:rPr>
        <w:t>enum tagcalctype{ideal,wf,f} tcalctype;</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Global Variables:</w:t>
      </w:r>
    </w:p>
    <w:p w:rsidR="00151D46" w:rsidRPr="00BF57DF" w:rsidRDefault="00151D46" w:rsidP="00151D46">
      <w:pPr>
        <w:pStyle w:val="afffe"/>
        <w:rPr>
          <w:lang w:val="uk-UA"/>
        </w:rPr>
      </w:pPr>
      <w:r w:rsidRPr="00BF57DF">
        <w:rPr>
          <w:lang w:val="uk-UA"/>
        </w:rPr>
        <w:t>HINSTANCE hInst;</w:t>
      </w:r>
    </w:p>
    <w:p w:rsidR="00151D46" w:rsidRPr="00BF57DF" w:rsidRDefault="00151D46" w:rsidP="00151D46">
      <w:pPr>
        <w:pStyle w:val="afffe"/>
        <w:rPr>
          <w:lang w:val="uk-UA"/>
        </w:rPr>
      </w:pPr>
      <w:r w:rsidRPr="00BF57DF">
        <w:rPr>
          <w:lang w:val="uk-UA"/>
        </w:rPr>
        <w:t>TCHAR szTitle[MAX_LOADSTRING];</w:t>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TCHAR szWindowClass[MAX_LOADSTRING];</w:t>
      </w:r>
    </w:p>
    <w:p w:rsidR="00151D46" w:rsidRPr="00BF57DF" w:rsidRDefault="00151D46" w:rsidP="00151D46">
      <w:pPr>
        <w:pStyle w:val="afffe"/>
        <w:rPr>
          <w:lang w:val="uk-UA"/>
        </w:rPr>
      </w:pPr>
      <w:r w:rsidRPr="00BF57DF">
        <w:rPr>
          <w:lang w:val="uk-UA"/>
        </w:rPr>
        <w:t>double *xo,*yo,*zo,*vxo,*vyo,*vzo,*axo,*ayo,*azo;</w:t>
      </w:r>
    </w:p>
    <w:p w:rsidR="00151D46" w:rsidRPr="00BF57DF" w:rsidRDefault="00151D46" w:rsidP="00151D46">
      <w:pPr>
        <w:pStyle w:val="afffe"/>
        <w:rPr>
          <w:lang w:val="uk-UA"/>
        </w:rPr>
      </w:pPr>
      <w:r w:rsidRPr="00BF57DF">
        <w:rPr>
          <w:lang w:val="uk-UA"/>
        </w:rPr>
        <w:t>int num;</w:t>
      </w:r>
    </w:p>
    <w:p w:rsidR="00151D46" w:rsidRPr="00BF57DF" w:rsidRDefault="00151D46" w:rsidP="00151D46">
      <w:pPr>
        <w:pStyle w:val="afffe"/>
        <w:rPr>
          <w:lang w:val="uk-UA"/>
        </w:rPr>
      </w:pPr>
      <w:r w:rsidRPr="00BF57DF">
        <w:rPr>
          <w:lang w:val="uk-UA"/>
        </w:rPr>
        <w:t>int start,end,numout=0;</w:t>
      </w:r>
    </w:p>
    <w:p w:rsidR="00151D46" w:rsidRPr="00BF57DF" w:rsidRDefault="00151D46" w:rsidP="00151D46">
      <w:pPr>
        <w:pStyle w:val="afffe"/>
        <w:rPr>
          <w:lang w:val="uk-UA"/>
        </w:rPr>
      </w:pPr>
      <w:r w:rsidRPr="00BF57DF">
        <w:rPr>
          <w:lang w:val="uk-UA"/>
        </w:rPr>
        <w:t>double R=8000;</w:t>
      </w:r>
    </w:p>
    <w:p w:rsidR="00151D46" w:rsidRPr="00BF57DF" w:rsidRDefault="00151D46" w:rsidP="00151D46">
      <w:pPr>
        <w:pStyle w:val="afffe"/>
        <w:rPr>
          <w:lang w:val="uk-UA"/>
        </w:rPr>
      </w:pPr>
      <w:r w:rsidRPr="00BF57DF">
        <w:rPr>
          <w:lang w:val="uk-UA"/>
        </w:rPr>
        <w:t>t_slist *slist=NULL;</w:t>
      </w:r>
    </w:p>
    <w:p w:rsidR="00151D46" w:rsidRPr="00BF57DF" w:rsidRDefault="00151D46" w:rsidP="00151D46">
      <w:pPr>
        <w:pStyle w:val="afffe"/>
        <w:rPr>
          <w:lang w:val="uk-UA"/>
        </w:rPr>
      </w:pPr>
      <w:r w:rsidRPr="00BF57DF">
        <w:rPr>
          <w:lang w:val="uk-UA"/>
        </w:rPr>
        <w:t>int snum=0;</w:t>
      </w:r>
    </w:p>
    <w:p w:rsidR="00151D46" w:rsidRPr="00BF57DF" w:rsidRDefault="00151D46" w:rsidP="00151D46">
      <w:pPr>
        <w:pStyle w:val="afffe"/>
        <w:rPr>
          <w:lang w:val="uk-UA"/>
        </w:rPr>
      </w:pPr>
      <w:r w:rsidRPr="00BF57DF">
        <w:rPr>
          <w:lang w:val="uk-UA"/>
        </w:rPr>
        <w:t>int kolizm=100,begizm=100;</w:t>
      </w:r>
    </w:p>
    <w:p w:rsidR="00151D46" w:rsidRPr="00BF57DF" w:rsidRDefault="00151D46" w:rsidP="00151D46">
      <w:pPr>
        <w:pStyle w:val="afffe"/>
        <w:rPr>
          <w:lang w:val="uk-UA"/>
        </w:rPr>
      </w:pPr>
      <w:r w:rsidRPr="00BF57DF">
        <w:rPr>
          <w:lang w:val="uk-UA"/>
        </w:rPr>
        <w:t>tagcalctype calctype=ideal;</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ATOM</w:t>
      </w:r>
      <w:r w:rsidRPr="00BF57DF">
        <w:rPr>
          <w:lang w:val="uk-UA"/>
        </w:rPr>
        <w:tab/>
      </w:r>
      <w:r w:rsidRPr="00BF57DF">
        <w:rPr>
          <w:lang w:val="uk-UA"/>
        </w:rPr>
        <w:tab/>
      </w:r>
      <w:r w:rsidRPr="00BF57DF">
        <w:rPr>
          <w:lang w:val="uk-UA"/>
        </w:rPr>
        <w:tab/>
      </w:r>
      <w:r w:rsidRPr="00BF57DF">
        <w:rPr>
          <w:lang w:val="uk-UA"/>
        </w:rPr>
        <w:tab/>
        <w:t>MyRegisterClass(HINSTANCE hInstance);</w:t>
      </w:r>
    </w:p>
    <w:p w:rsidR="00151D46" w:rsidRPr="00BF57DF" w:rsidRDefault="00151D46" w:rsidP="00151D46">
      <w:pPr>
        <w:pStyle w:val="afffe"/>
        <w:rPr>
          <w:lang w:val="uk-UA"/>
        </w:rPr>
      </w:pPr>
      <w:r w:rsidRPr="00BF57DF">
        <w:rPr>
          <w:lang w:val="uk-UA"/>
        </w:rPr>
        <w:t>BOOL</w:t>
      </w:r>
      <w:r w:rsidRPr="00BF57DF">
        <w:rPr>
          <w:lang w:val="uk-UA"/>
        </w:rPr>
        <w:tab/>
      </w:r>
      <w:r w:rsidRPr="00BF57DF">
        <w:rPr>
          <w:lang w:val="uk-UA"/>
        </w:rPr>
        <w:tab/>
      </w:r>
      <w:r w:rsidRPr="00BF57DF">
        <w:rPr>
          <w:lang w:val="uk-UA"/>
        </w:rPr>
        <w:tab/>
      </w:r>
      <w:r w:rsidRPr="00BF57DF">
        <w:rPr>
          <w:lang w:val="uk-UA"/>
        </w:rPr>
        <w:tab/>
        <w:t>InitInstance(HINSTANCE, int);</w:t>
      </w:r>
    </w:p>
    <w:p w:rsidR="00151D46" w:rsidRPr="00BF57DF" w:rsidRDefault="00151D46" w:rsidP="00151D46">
      <w:pPr>
        <w:pStyle w:val="afffe"/>
        <w:rPr>
          <w:lang w:val="uk-UA"/>
        </w:rPr>
      </w:pPr>
      <w:r w:rsidRPr="00BF57DF">
        <w:rPr>
          <w:lang w:val="uk-UA"/>
        </w:rPr>
        <w:t>LRESULT CALLBACK</w:t>
      </w:r>
      <w:r w:rsidRPr="00BF57DF">
        <w:rPr>
          <w:lang w:val="uk-UA"/>
        </w:rPr>
        <w:tab/>
        <w:t>WndProc(HWND, UINT, WPARAM, LPARAM);</w:t>
      </w:r>
    </w:p>
    <w:p w:rsidR="00151D46" w:rsidRPr="00BF57DF" w:rsidRDefault="00151D46" w:rsidP="00151D46">
      <w:pPr>
        <w:pStyle w:val="afffe"/>
        <w:rPr>
          <w:lang w:val="uk-UA"/>
        </w:rPr>
      </w:pPr>
      <w:r w:rsidRPr="00BF57DF">
        <w:rPr>
          <w:lang w:val="uk-UA"/>
        </w:rPr>
        <w:t>LRESULT CALLBACK</w:t>
      </w:r>
      <w:r w:rsidRPr="00BF57DF">
        <w:rPr>
          <w:lang w:val="uk-UA"/>
        </w:rPr>
        <w:tab/>
        <w:t>ParamsDlgProc(HWND, UINT, WPARAM, LPARAM);</w:t>
      </w:r>
    </w:p>
    <w:p w:rsidR="00151D46" w:rsidRPr="00BF57DF" w:rsidRDefault="00151D46" w:rsidP="00151D46">
      <w:pPr>
        <w:pStyle w:val="afffe"/>
        <w:rPr>
          <w:lang w:val="uk-UA"/>
        </w:rPr>
      </w:pPr>
      <w:r w:rsidRPr="00BF57DF">
        <w:rPr>
          <w:lang w:val="uk-UA"/>
        </w:rPr>
        <w:t>void InitGlobalVariables(HWND hWnd);</w:t>
      </w:r>
    </w:p>
    <w:p w:rsidR="00151D46" w:rsidRPr="00BF57DF" w:rsidRDefault="00151D46" w:rsidP="00151D46">
      <w:pPr>
        <w:pStyle w:val="afffe"/>
        <w:rPr>
          <w:lang w:val="uk-UA"/>
        </w:rPr>
      </w:pPr>
      <w:r w:rsidRPr="00BF57DF">
        <w:rPr>
          <w:lang w:val="uk-UA"/>
        </w:rPr>
        <w:t>void PrintInfo(HWND hWnd);</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int APIENTRY WinMain(HINSTANCE hInstance,</w:t>
      </w:r>
    </w:p>
    <w:p w:rsidR="00151D46" w:rsidRPr="00BF57DF" w:rsidRDefault="00151D46" w:rsidP="00151D46">
      <w:pPr>
        <w:pStyle w:val="afffe"/>
        <w:rPr>
          <w:lang w:val="uk-UA"/>
        </w:rPr>
      </w:pPr>
      <w:r w:rsidRPr="00BF57DF">
        <w:rPr>
          <w:lang w:val="uk-UA"/>
        </w:rPr>
        <w:t xml:space="preserve">                     HINSTANCE hPrevInstance,</w:t>
      </w:r>
    </w:p>
    <w:p w:rsidR="00151D46" w:rsidRPr="00BF57DF" w:rsidRDefault="00151D46" w:rsidP="00151D46">
      <w:pPr>
        <w:pStyle w:val="afffe"/>
        <w:rPr>
          <w:lang w:val="uk-UA"/>
        </w:rPr>
      </w:pPr>
      <w:r w:rsidRPr="00BF57DF">
        <w:rPr>
          <w:lang w:val="uk-UA"/>
        </w:rPr>
        <w:t xml:space="preserve">                     LPSTR     lpCmdLine,</w:t>
      </w:r>
    </w:p>
    <w:p w:rsidR="00151D46" w:rsidRPr="00BF57DF" w:rsidRDefault="00151D46" w:rsidP="00151D46">
      <w:pPr>
        <w:pStyle w:val="afffe"/>
        <w:rPr>
          <w:lang w:val="uk-UA"/>
        </w:rPr>
      </w:pPr>
      <w:r w:rsidRPr="00BF57DF">
        <w:rPr>
          <w:lang w:val="uk-UA"/>
        </w:rPr>
        <w:t xml:space="preserve">                     int       nCmdShow)</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 xml:space="preserve"> </w:t>
      </w:r>
      <w:r w:rsidRPr="00BF57DF">
        <w:rPr>
          <w:lang w:val="uk-UA"/>
        </w:rPr>
        <w:tab/>
        <w:t>// TODO: Place code here.</w:t>
      </w:r>
    </w:p>
    <w:p w:rsidR="00151D46" w:rsidRPr="00BF57DF" w:rsidRDefault="00151D46" w:rsidP="00151D46">
      <w:pPr>
        <w:pStyle w:val="afffe"/>
        <w:rPr>
          <w:lang w:val="uk-UA"/>
        </w:rPr>
      </w:pPr>
      <w:r w:rsidRPr="00BF57DF">
        <w:rPr>
          <w:lang w:val="uk-UA"/>
        </w:rPr>
        <w:tab/>
        <w:t>MSG msg;</w:t>
      </w:r>
    </w:p>
    <w:p w:rsidR="00151D46" w:rsidRPr="00BF57DF" w:rsidRDefault="00151D46" w:rsidP="00151D46">
      <w:pPr>
        <w:pStyle w:val="afffe"/>
        <w:rPr>
          <w:lang w:val="uk-UA"/>
        </w:rPr>
      </w:pPr>
      <w:r w:rsidRPr="00BF57DF">
        <w:rPr>
          <w:lang w:val="uk-UA"/>
        </w:rPr>
        <w:tab/>
        <w:t>HACCEL hAccelTable;</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Initialize global strings</w:t>
      </w:r>
    </w:p>
    <w:p w:rsidR="00151D46" w:rsidRPr="00BF57DF" w:rsidRDefault="00151D46" w:rsidP="00151D46">
      <w:pPr>
        <w:pStyle w:val="afffe"/>
        <w:rPr>
          <w:lang w:val="uk-UA"/>
        </w:rPr>
      </w:pPr>
      <w:r w:rsidRPr="00BF57DF">
        <w:rPr>
          <w:lang w:val="uk-UA"/>
        </w:rPr>
        <w:tab/>
        <w:t xml:space="preserve">LoadString(hInstance, IDS_APP_TITLE, szTitle,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MAX_LOADSTRING);</w:t>
      </w:r>
    </w:p>
    <w:p w:rsidR="00151D46" w:rsidRPr="00BF57DF" w:rsidRDefault="00151D46" w:rsidP="00151D46">
      <w:pPr>
        <w:pStyle w:val="afffe"/>
        <w:rPr>
          <w:lang w:val="uk-UA"/>
        </w:rPr>
      </w:pPr>
      <w:r w:rsidRPr="00BF57DF">
        <w:rPr>
          <w:lang w:val="uk-UA"/>
        </w:rPr>
        <w:tab/>
        <w:t xml:space="preserve">LoadString(hInstance, IDC_COMPOSE, szWindowClass,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MAX_LOADSTRING);</w:t>
      </w:r>
    </w:p>
    <w:p w:rsidR="00151D46" w:rsidRPr="00BF57DF" w:rsidRDefault="00151D46" w:rsidP="00151D46">
      <w:pPr>
        <w:pStyle w:val="afffe"/>
        <w:rPr>
          <w:lang w:val="uk-UA"/>
        </w:rPr>
      </w:pPr>
      <w:r w:rsidRPr="00BF57DF">
        <w:rPr>
          <w:lang w:val="uk-UA"/>
        </w:rPr>
        <w:tab/>
        <w:t>MyRegisterClass(hInstance);</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xml:space="preserve">if (!InitInstance (hInstance, nCmdShow)) </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return FALSE;</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xml:space="preserve">hAccelTable = LoadAccelerators(hInstance,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(LPCTSTR)IDC_COMPOSE);</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Main message loop:</w:t>
      </w:r>
    </w:p>
    <w:p w:rsidR="00151D46" w:rsidRPr="00BF57DF" w:rsidRDefault="00151D46" w:rsidP="00151D46">
      <w:pPr>
        <w:pStyle w:val="afffe"/>
        <w:rPr>
          <w:lang w:val="uk-UA"/>
        </w:rPr>
      </w:pPr>
      <w:r w:rsidRPr="00BF57DF">
        <w:rPr>
          <w:lang w:val="uk-UA"/>
        </w:rPr>
        <w:tab/>
        <w:t xml:space="preserve">while (GetMessage(&amp;msg, NULL, 0, 0)) </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 xml:space="preserve">if (!TranslateAccelerator(msg.hwnd, hAccelTable, &amp;msg)) </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TranslateMessage(&amp;msg);</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DispatchMessage(&amp;msg);</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return msg.wParam;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ATOM MyRegisterClass(HINSTANCE hInstance)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WNDCLASSEX wcex;</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xml:space="preserve">wcex.cbSize = sizeof(WNDCLASSEX); </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wcex.style</w:t>
      </w:r>
      <w:r w:rsidRPr="00BF57DF">
        <w:rPr>
          <w:lang w:val="uk-UA"/>
        </w:rPr>
        <w:tab/>
      </w:r>
      <w:r w:rsidRPr="00BF57DF">
        <w:rPr>
          <w:lang w:val="uk-UA"/>
        </w:rPr>
        <w:tab/>
      </w:r>
      <w:r w:rsidRPr="00BF57DF">
        <w:rPr>
          <w:lang w:val="uk-UA"/>
        </w:rPr>
        <w:tab/>
        <w:t>= CS_HREDRAW | CS_VREDRAW;</w:t>
      </w:r>
    </w:p>
    <w:p w:rsidR="00151D46" w:rsidRPr="00BF57DF" w:rsidRDefault="00151D46" w:rsidP="00151D46">
      <w:pPr>
        <w:pStyle w:val="afffe"/>
        <w:rPr>
          <w:lang w:val="uk-UA"/>
        </w:rPr>
      </w:pPr>
      <w:r w:rsidRPr="00BF57DF">
        <w:rPr>
          <w:lang w:val="uk-UA"/>
        </w:rPr>
        <w:tab/>
        <w:t>wcex.lpfnWndProc</w:t>
      </w:r>
      <w:r w:rsidRPr="00BF57DF">
        <w:rPr>
          <w:lang w:val="uk-UA"/>
        </w:rPr>
        <w:tab/>
        <w:t>= (WNDPROC)WndProc;</w:t>
      </w:r>
    </w:p>
    <w:p w:rsidR="00151D46" w:rsidRPr="00BF57DF" w:rsidRDefault="00151D46" w:rsidP="00151D46">
      <w:pPr>
        <w:pStyle w:val="afffe"/>
        <w:rPr>
          <w:lang w:val="uk-UA"/>
        </w:rPr>
      </w:pPr>
      <w:r w:rsidRPr="00BF57DF">
        <w:rPr>
          <w:lang w:val="uk-UA"/>
        </w:rPr>
        <w:tab/>
        <w:t>wcex.cbClsExtra</w:t>
      </w:r>
      <w:r w:rsidRPr="00BF57DF">
        <w:rPr>
          <w:lang w:val="uk-UA"/>
        </w:rPr>
        <w:tab/>
      </w:r>
      <w:r w:rsidRPr="00BF57DF">
        <w:rPr>
          <w:lang w:val="uk-UA"/>
        </w:rPr>
        <w:tab/>
        <w:t>= 0;</w:t>
      </w:r>
    </w:p>
    <w:p w:rsidR="00151D46" w:rsidRPr="00BF57DF" w:rsidRDefault="00151D46" w:rsidP="00151D46">
      <w:pPr>
        <w:pStyle w:val="afffe"/>
        <w:rPr>
          <w:lang w:val="uk-UA"/>
        </w:rPr>
      </w:pPr>
      <w:r w:rsidRPr="00BF57DF">
        <w:rPr>
          <w:lang w:val="uk-UA"/>
        </w:rPr>
        <w:tab/>
        <w:t>wcex.cbWndExtra</w:t>
      </w:r>
      <w:r w:rsidRPr="00BF57DF">
        <w:rPr>
          <w:lang w:val="uk-UA"/>
        </w:rPr>
        <w:tab/>
      </w:r>
      <w:r w:rsidRPr="00BF57DF">
        <w:rPr>
          <w:lang w:val="uk-UA"/>
        </w:rPr>
        <w:tab/>
        <w:t>= 0;</w:t>
      </w:r>
    </w:p>
    <w:p w:rsidR="00151D46" w:rsidRPr="00BF57DF" w:rsidRDefault="00151D46" w:rsidP="00151D46">
      <w:pPr>
        <w:pStyle w:val="afffe"/>
        <w:rPr>
          <w:lang w:val="uk-UA"/>
        </w:rPr>
      </w:pPr>
      <w:r w:rsidRPr="00BF57DF">
        <w:rPr>
          <w:lang w:val="uk-UA"/>
        </w:rPr>
        <w:tab/>
        <w:t>wcex.hInstance</w:t>
      </w:r>
      <w:r w:rsidRPr="00BF57DF">
        <w:rPr>
          <w:lang w:val="uk-UA"/>
        </w:rPr>
        <w:tab/>
      </w:r>
      <w:r w:rsidRPr="00BF57DF">
        <w:rPr>
          <w:lang w:val="uk-UA"/>
        </w:rPr>
        <w:tab/>
        <w:t>= hInstance;</w:t>
      </w:r>
    </w:p>
    <w:p w:rsidR="00151D46" w:rsidRPr="00BF57DF" w:rsidRDefault="00151D46" w:rsidP="00151D46">
      <w:pPr>
        <w:pStyle w:val="afffe"/>
        <w:rPr>
          <w:lang w:val="uk-UA"/>
        </w:rPr>
      </w:pPr>
      <w:r w:rsidRPr="00BF57DF">
        <w:rPr>
          <w:lang w:val="uk-UA"/>
        </w:rPr>
        <w:tab/>
        <w:t>wcex.hIcon</w:t>
      </w:r>
      <w:r w:rsidRPr="00BF57DF">
        <w:rPr>
          <w:lang w:val="uk-UA"/>
        </w:rPr>
        <w:tab/>
        <w:t>= LoadIcon(hInstance, (LPCTSTR)IDI_COMPOSE);</w:t>
      </w:r>
    </w:p>
    <w:p w:rsidR="00151D46" w:rsidRPr="00BF57DF" w:rsidRDefault="00151D46" w:rsidP="00151D46">
      <w:pPr>
        <w:pStyle w:val="afffe"/>
        <w:rPr>
          <w:lang w:val="uk-UA"/>
        </w:rPr>
      </w:pPr>
      <w:r w:rsidRPr="00BF57DF">
        <w:rPr>
          <w:lang w:val="uk-UA"/>
        </w:rPr>
        <w:tab/>
        <w:t>wcex.hCursor</w:t>
      </w:r>
      <w:r w:rsidRPr="00BF57DF">
        <w:rPr>
          <w:lang w:val="uk-UA"/>
        </w:rPr>
        <w:tab/>
      </w:r>
      <w:r w:rsidRPr="00BF57DF">
        <w:rPr>
          <w:lang w:val="uk-UA"/>
        </w:rPr>
        <w:tab/>
        <w:t>= LoadCursor(NULL, IDC_ARROW);</w:t>
      </w:r>
    </w:p>
    <w:p w:rsidR="00151D46" w:rsidRPr="00BF57DF" w:rsidRDefault="00151D46" w:rsidP="00151D46">
      <w:pPr>
        <w:pStyle w:val="afffe"/>
        <w:rPr>
          <w:lang w:val="uk-UA"/>
        </w:rPr>
      </w:pPr>
      <w:r w:rsidRPr="00BF57DF">
        <w:rPr>
          <w:lang w:val="uk-UA"/>
        </w:rPr>
        <w:tab/>
        <w:t>wcex.hbrBackground</w:t>
      </w:r>
      <w:r w:rsidRPr="00BF57DF">
        <w:rPr>
          <w:lang w:val="uk-UA"/>
        </w:rPr>
        <w:tab/>
        <w:t>= (HBRUSH)(COLOR_WINDOW+1);</w:t>
      </w:r>
    </w:p>
    <w:p w:rsidR="00151D46" w:rsidRPr="00BF57DF" w:rsidRDefault="00151D46" w:rsidP="00151D46">
      <w:pPr>
        <w:pStyle w:val="afffe"/>
        <w:rPr>
          <w:lang w:val="uk-UA"/>
        </w:rPr>
      </w:pPr>
      <w:r w:rsidRPr="00BF57DF">
        <w:rPr>
          <w:lang w:val="uk-UA"/>
        </w:rPr>
        <w:tab/>
        <w:t>wcex.lpszMenuName</w:t>
      </w:r>
      <w:r w:rsidRPr="00BF57DF">
        <w:rPr>
          <w:lang w:val="uk-UA"/>
        </w:rPr>
        <w:tab/>
        <w:t>= NULL;</w:t>
      </w:r>
    </w:p>
    <w:p w:rsidR="00151D46" w:rsidRPr="00BF57DF" w:rsidRDefault="00151D46" w:rsidP="00151D46">
      <w:pPr>
        <w:pStyle w:val="afffe"/>
        <w:rPr>
          <w:lang w:val="uk-UA"/>
        </w:rPr>
      </w:pPr>
      <w:r w:rsidRPr="00BF57DF">
        <w:rPr>
          <w:lang w:val="uk-UA"/>
        </w:rPr>
        <w:tab/>
        <w:t>wcex.lpszClassName</w:t>
      </w:r>
      <w:r w:rsidRPr="00BF57DF">
        <w:rPr>
          <w:lang w:val="uk-UA"/>
        </w:rPr>
        <w:tab/>
        <w:t>= szWindowClass;</w:t>
      </w:r>
    </w:p>
    <w:p w:rsidR="00151D46" w:rsidRPr="00BF57DF" w:rsidRDefault="00151D46" w:rsidP="00151D46">
      <w:pPr>
        <w:pStyle w:val="afffe"/>
        <w:rPr>
          <w:lang w:val="uk-UA"/>
        </w:rPr>
      </w:pPr>
      <w:r w:rsidRPr="00BF57DF">
        <w:rPr>
          <w:lang w:val="uk-UA"/>
        </w:rPr>
        <w:tab/>
        <w:t>wcex.hIconSm=LoadIcon(wcex.hInstance, (LPCTSTR)IDI_SMALL);</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return RegisterClassEx(&amp;wcex);</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BOOL InitInstance(HINSTANCE hInstance, int nCmdShow)</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 xml:space="preserve">   HWND hWnd;</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   hInst = hInstance;</w:t>
      </w:r>
    </w:p>
    <w:p w:rsidR="00151D46" w:rsidRPr="00BF57DF" w:rsidRDefault="00151D46" w:rsidP="00151D46">
      <w:pPr>
        <w:pStyle w:val="afffe"/>
        <w:rPr>
          <w:lang w:val="uk-UA"/>
        </w:rPr>
      </w:pPr>
      <w:r w:rsidRPr="00BF57DF">
        <w:rPr>
          <w:lang w:val="uk-UA"/>
        </w:rPr>
        <w:t xml:space="preserve">   hWnd=CreateWindowEx(0,szWindowClass, "Algorythm modeling",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WS_OVERLAPPEDWINDOW,0, 0, 800,600, 0, NULL,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hInstance,NULL);</w:t>
      </w:r>
    </w:p>
    <w:p w:rsidR="00151D46" w:rsidRPr="00BF57DF" w:rsidRDefault="00151D46" w:rsidP="00151D46">
      <w:pPr>
        <w:pStyle w:val="afffe"/>
        <w:rPr>
          <w:lang w:val="uk-UA"/>
        </w:rPr>
      </w:pP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   if (!hWnd)</w:t>
      </w:r>
    </w:p>
    <w:p w:rsidR="00151D46" w:rsidRPr="00BF57DF" w:rsidRDefault="00151D46" w:rsidP="00151D46">
      <w:pPr>
        <w:pStyle w:val="afffe"/>
        <w:rPr>
          <w:lang w:val="uk-UA"/>
        </w:rPr>
      </w:pPr>
      <w:r w:rsidRPr="00BF57DF">
        <w:rPr>
          <w:lang w:val="uk-UA"/>
        </w:rPr>
        <w:t xml:space="preserve">   {</w:t>
      </w:r>
    </w:p>
    <w:p w:rsidR="00151D46" w:rsidRPr="00BF57DF" w:rsidRDefault="00151D46" w:rsidP="00151D46">
      <w:pPr>
        <w:pStyle w:val="afffe"/>
        <w:rPr>
          <w:lang w:val="uk-UA"/>
        </w:rPr>
      </w:pPr>
      <w:r w:rsidRPr="00BF57DF">
        <w:rPr>
          <w:lang w:val="uk-UA"/>
        </w:rPr>
        <w:t xml:space="preserve">      return FALSE;</w:t>
      </w:r>
    </w:p>
    <w:p w:rsidR="00151D46" w:rsidRPr="00BF57DF" w:rsidRDefault="00151D46" w:rsidP="00151D46">
      <w:pPr>
        <w:pStyle w:val="afffe"/>
        <w:rPr>
          <w:lang w:val="uk-UA"/>
        </w:rPr>
      </w:pPr>
      <w:r w:rsidRPr="00BF57DF">
        <w:rPr>
          <w:lang w:val="uk-UA"/>
        </w:rPr>
        <w:t xml:space="preserve">   }</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   ShowWindow(hWnd, nCmdShow);</w:t>
      </w:r>
    </w:p>
    <w:p w:rsidR="00151D46" w:rsidRPr="00BF57DF" w:rsidRDefault="00151D46" w:rsidP="00151D46">
      <w:pPr>
        <w:pStyle w:val="afffe"/>
        <w:rPr>
          <w:lang w:val="uk-UA"/>
        </w:rPr>
      </w:pPr>
      <w:r w:rsidRPr="00BF57DF">
        <w:rPr>
          <w:lang w:val="uk-UA"/>
        </w:rPr>
        <w:t xml:space="preserve">   UpdateWindow(hWnd);</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   return TRUE;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 xml:space="preserve">LRESULT CALLBACK WndProc(HWND hWnd, UINT message,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WPARAM wParam, LPARAM lParam)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int wmId, wmEvent;</w:t>
      </w:r>
    </w:p>
    <w:p w:rsidR="00151D46" w:rsidRPr="00BF57DF" w:rsidRDefault="00151D46" w:rsidP="00151D46">
      <w:pPr>
        <w:pStyle w:val="afffe"/>
        <w:rPr>
          <w:lang w:val="uk-UA"/>
        </w:rPr>
      </w:pPr>
      <w:r w:rsidRPr="00BF57DF">
        <w:rPr>
          <w:lang w:val="uk-UA"/>
        </w:rPr>
        <w:tab/>
        <w:t>PAINTSTRUCT ps;</w:t>
      </w:r>
    </w:p>
    <w:p w:rsidR="00151D46" w:rsidRPr="00BF57DF" w:rsidRDefault="00151D46" w:rsidP="00151D46">
      <w:pPr>
        <w:pStyle w:val="afffe"/>
        <w:rPr>
          <w:lang w:val="uk-UA"/>
        </w:rPr>
      </w:pPr>
      <w:r w:rsidRPr="00BF57DF">
        <w:rPr>
          <w:lang w:val="uk-UA"/>
        </w:rPr>
        <w:tab/>
        <w:t>HDC hdc;</w:t>
      </w:r>
    </w:p>
    <w:p w:rsidR="00151D46" w:rsidRPr="00BF57DF" w:rsidRDefault="00151D46" w:rsidP="00151D46">
      <w:pPr>
        <w:pStyle w:val="afffe"/>
        <w:rPr>
          <w:lang w:val="uk-UA"/>
        </w:rPr>
      </w:pPr>
      <w:r w:rsidRPr="00BF57DF">
        <w:rPr>
          <w:lang w:val="uk-UA"/>
        </w:rPr>
        <w:tab/>
        <w:t>TCHAR szHello[MAX_LOADSTRING];</w:t>
      </w:r>
    </w:p>
    <w:p w:rsidR="00151D46" w:rsidRPr="00BF57DF" w:rsidRDefault="00151D46" w:rsidP="00151D46">
      <w:pPr>
        <w:pStyle w:val="afffe"/>
        <w:rPr>
          <w:lang w:val="uk-UA"/>
        </w:rPr>
      </w:pPr>
      <w:r w:rsidRPr="00BF57DF">
        <w:rPr>
          <w:lang w:val="uk-UA"/>
        </w:rPr>
        <w:tab/>
        <w:t>LoadString(hInst, IDS_HELLO, szHello, MAX_LOADSTRING);</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 xml:space="preserve">switch (message) </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case WM_CREATE: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InitGlobalVariables(hWnd);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case WM_COMMAND: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wmId    = LOWORD(wParam);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wmEvent = HIWORD(wParam);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switch (wmId)</w:t>
      </w:r>
    </w:p>
    <w:p w:rsidR="00151D46" w:rsidRPr="00BF57DF" w:rsidRDefault="00151D46" w:rsidP="00151D46">
      <w:pPr>
        <w:pStyle w:val="afffe"/>
        <w:rPr>
          <w:lang w:val="uk-UA"/>
        </w:rPr>
      </w:pPr>
      <w:r w:rsidRPr="00BF57DF">
        <w:rPr>
          <w:lang w:val="uk-UA"/>
        </w:rPr>
        <w:lastRenderedPageBreak/>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IDA_UP:</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if(end+begizm&lt;=num){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end+=begizm;start+=begizm;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r w:rsidRPr="00BF57DF">
        <w:rPr>
          <w:lang w:val="uk-UA"/>
        </w:rPr>
        <w:tab/>
        <w:t>start+=num-end; end=num;}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IDA_DOWN: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if (start-begizm&gt;=0){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end-=begizm;start-=begizm;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r w:rsidRPr="00BF57DF">
        <w:rPr>
          <w:lang w:val="uk-UA"/>
        </w:rPr>
        <w:tab/>
        <w:t>end-=start; start=0;}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if(end+kolizm&lt;num)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end=end+kolizm;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numout=end-start;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IDA_P:</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if(end-kolizm&gt;start)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end=end-kolizm;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numout=end-start;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IDA_IDEAL: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calctype=ideal;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CalcSpheresIdeal(xo,yo,zo,num,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IDA_WF: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CalcSpheresWF(xo,yo,zo,vxo,vyo,vzo,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axo,ayo,azo,num,R,&amp;slist,snum);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CalcSpheresF(xo,yo,zo,vxo,vyo,vzo,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axo,ayo,azo,num,R,&amp;slist,snum);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InvalidateRect(hWnd,NULL,TRUE);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IDA_PARAMS: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DialogBox(hInst,(LPCTSTR)IDD_PARAMS,hWnd,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(DLGPROC)ParamsDlgProc);</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case IDM_EXIT: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DestroyWindow(hWnd);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default: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return DefWindowProc(hWnd, message,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wParam, lParam);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case WM_PAINT: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hdc = BeginPaint(hWnd, &amp;ps);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DrawTraektory(xo,yo,zo,num,hWnd,start,end);</w:t>
      </w:r>
    </w:p>
    <w:p w:rsidR="00151D46" w:rsidRPr="00BF57DF" w:rsidRDefault="00151D46" w:rsidP="00151D46">
      <w:pPr>
        <w:pStyle w:val="afffe"/>
        <w:rPr>
          <w:lang w:val="uk-UA"/>
        </w:rPr>
      </w:pPr>
      <w:r w:rsidRPr="00BF57DF">
        <w:rPr>
          <w:lang w:val="uk-UA"/>
        </w:rPr>
        <w:lastRenderedPageBreak/>
        <w:tab/>
      </w:r>
      <w:r w:rsidRPr="00BF57DF">
        <w:rPr>
          <w:lang w:val="uk-UA"/>
        </w:rPr>
        <w:tab/>
      </w:r>
      <w:r w:rsidRPr="00BF57DF">
        <w:rPr>
          <w:lang w:val="uk-UA"/>
        </w:rPr>
        <w:tab/>
        <w:t>DrawSphereList(hWnd,slist,snum,start,end,R,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xo,yo,zo);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PrintInfo(hWnd);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EndPaint(hWnd, &amp;ps);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case WM_DESTROY:</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PostQuitMessage(0);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default: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return DefWindowProc(hWnd, message, wParam, lParam);</w:t>
      </w:r>
    </w:p>
    <w:p w:rsidR="00151D46" w:rsidRPr="00BF57DF" w:rsidRDefault="00151D46" w:rsidP="00151D46">
      <w:pPr>
        <w:pStyle w:val="afffe"/>
        <w:rPr>
          <w:lang w:val="uk-UA"/>
        </w:rPr>
      </w:pPr>
      <w:r w:rsidRPr="00BF57DF">
        <w:rPr>
          <w:lang w:val="uk-UA"/>
        </w:rPr>
        <w:t xml:space="preserve">   }</w:t>
      </w:r>
    </w:p>
    <w:p w:rsidR="00151D46" w:rsidRPr="00BF57DF" w:rsidRDefault="00151D46" w:rsidP="00151D46">
      <w:pPr>
        <w:pStyle w:val="afffe"/>
        <w:rPr>
          <w:lang w:val="uk-UA"/>
        </w:rPr>
      </w:pPr>
      <w:r w:rsidRPr="00BF57DF">
        <w:rPr>
          <w:lang w:val="uk-UA"/>
        </w:rPr>
        <w:t xml:space="preserve">   return 0;</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LRESULT CALLBACK ParamsDlgProc(HWND hDlg, UINT message,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 WPARAM wParam, LPARAM lParam)</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switch (message)</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case WM_INITDIALOG:</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char *initstr=new char [10];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for (int i=0;i&lt;5;i++)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a,ID;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switch (i){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case 0: a=start; ID=IDC_START;break;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case 1: a=numout; ID=IDC_NUMOUT;break;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case 2: a=begizm; ID=IDC_BEGIZM;break;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case 3: a=kolizm; ID=IDC_KOLIZM;break;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case 4: a=R; ID=IDC_RADIUS;break;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_itoa(a,initstr,10);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HWND hew=GetDlgItem(hDlg,ID);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SendMessage(hew,WM_SETTEXT,0,(LPARAM) initstr);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delete [] initstr;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return TRUE;</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t>case WM_COMMAND: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if (LOWORD(wParam) == IDCANCEL)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EndDialog(hDlg, LOWORD(wParam));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return 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if (LOWORD(wParam) == IDOK)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HWND hpWnd=GetWindow(hDlg,GW_OWNER);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//parent wnd</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char *str=new char [20];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HWND hew=GetDlgItem(hDlg,IDC_START);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SendMessage(hew,WM_GETTEXT,20,(LPARAM)str);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int a=atoi(str);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(a&lt;0) start=0;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if (a&gt;num){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start=num-2;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if (start&lt;0) start=0;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else start=a;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hew=GetDlgItem(hDlg,IDC_NUMOUT);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SendMessage(hew,WM_GETTEXT,20,(LPARAM)str);</w:t>
      </w:r>
      <w:r w:rsidRPr="00BF57DF">
        <w:rPr>
          <w:lang w:val="uk-UA"/>
        </w:rPr>
        <w:tab/>
      </w:r>
      <w:r w:rsidRPr="00BF57DF">
        <w:rPr>
          <w:lang w:val="uk-UA"/>
        </w:rPr>
        <w:lastRenderedPageBreak/>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a=atoi(str);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(a&lt;1) {numout=1;end=start+1;}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if (num&lt;start+a){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end=num;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numout=num-start;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else {numout=a;end=start+numout;}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hew=GetDlgItem(hDlg,IDC_BEGIZM);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SendMessage(hew,WM_GETTEXT,20,(LPARAM)str);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a=atoi(str);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(a&lt;1) {begizm=1;}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 begizm=a;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hew=GetDlgItem(hDlg,IDC_KOLIZM);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SendMessage(hew,WM_GETTEXT,20,(LPARAM)str);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a=atoi(str);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(a&lt;1) {kolizm=1;}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 kolizm=a;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hew=GetDlgItem(hDlg,IDC_RADIUS);</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SendMessage(hew,WM_GETTEXT,20,(LPARAM)str);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double oldR=R;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a=atoi(str);</w:t>
      </w: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(a&lt;1) {R=1;}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else R=a;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if (R!=oldR)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switch (calctype){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case ideal: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CalcSpheresIdeal(xo,yo,zo,num,R,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case wf: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CalcSpheresWF(xo,yo,zo,vxo,vyo,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vzo,axo,ayo,azo,num,R,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case 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CalcSpheresF(xo,yo,zo,vxo,vyo,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vzo,axo,ayo,azo,num,R,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InvalidateRect(hpWnd,NULL,TRUE);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EndDialog(hDlg, LOWORD(wParam));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return TRUE;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 xml:space="preserve">    return FALSE;</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InitGlobalVariables(HWND hWnd)</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char *str=new char [20];</w:t>
      </w:r>
    </w:p>
    <w:p w:rsidR="00151D46" w:rsidRPr="00BF57DF" w:rsidRDefault="00151D46" w:rsidP="00151D46">
      <w:pPr>
        <w:pStyle w:val="afffe"/>
        <w:rPr>
          <w:lang w:val="uk-UA"/>
        </w:rPr>
      </w:pPr>
      <w:r w:rsidRPr="00BF57DF">
        <w:rPr>
          <w:lang w:val="uk-UA"/>
        </w:rPr>
        <w:tab/>
        <w:t>for (int i=0;i&lt;9;i++)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lastRenderedPageBreak/>
        <w:tab/>
      </w:r>
      <w:r w:rsidRPr="00BF57DF">
        <w:rPr>
          <w:lang w:val="uk-UA"/>
        </w:rPr>
        <w:tab/>
        <w:t>switch (i){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0: strcpy(str,"x.txt\0");break;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1: strcpy(str,"y.txt\0");break;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2: strcpy(str,"z.txt\0");break;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3: strcpy(str,"vx.txt\0");break;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4: strcpy(str,"vy.txt\0");break;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5: strcpy(str,"vz.txt\0");break;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6: strcpy(str,"ax.txt\0");break;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7: strcpy(str,"ay.txt\0");break;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8: strcpy(str,"az.txt\0");break;</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FILE *a=fopen(str,"r");</w:t>
      </w:r>
      <w:r w:rsidRPr="00BF57DF">
        <w:rPr>
          <w:lang w:val="uk-UA"/>
        </w:rPr>
        <w:tab/>
      </w:r>
      <w:r w:rsidRPr="00BF57DF">
        <w:rPr>
          <w:lang w:val="uk-UA"/>
        </w:rPr>
        <w:tab/>
        <w:t>// opening aaa</w:t>
      </w:r>
    </w:p>
    <w:p w:rsidR="00151D46" w:rsidRPr="00BF57DF" w:rsidRDefault="00151D46" w:rsidP="00151D46">
      <w:pPr>
        <w:pStyle w:val="afffe"/>
        <w:rPr>
          <w:lang w:val="uk-UA"/>
        </w:rPr>
      </w:pPr>
      <w:r w:rsidRPr="00BF57DF">
        <w:rPr>
          <w:lang w:val="uk-UA"/>
        </w:rPr>
        <w:tab/>
      </w:r>
      <w:r w:rsidRPr="00BF57DF">
        <w:rPr>
          <w:lang w:val="uk-UA"/>
        </w:rPr>
        <w:tab/>
        <w:t>if (a==NULL){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char *mes=new char [200];</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sprintf(mes,"error while opening file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 \"%s\"\n",str);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MessageBox(hWnd,mes,"error",MB_OK|MB_ICONERROR); </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return;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if (!i)</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while (!feof(a)){</w:t>
      </w:r>
      <w:r w:rsidRPr="00BF57DF">
        <w:rPr>
          <w:lang w:val="uk-UA"/>
        </w:rPr>
        <w:tab/>
      </w:r>
      <w:r w:rsidRPr="00BF57DF">
        <w:rPr>
          <w:lang w:val="uk-UA"/>
        </w:rPr>
        <w:tab/>
        <w:t>//определение кол-во строк</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fscanf(a,"%s",str);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fseek(a,0,SEEK_SET);</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int k=0;</w:t>
      </w:r>
    </w:p>
    <w:p w:rsidR="00151D46" w:rsidRPr="00BF57DF" w:rsidRDefault="00151D46" w:rsidP="00151D46">
      <w:pPr>
        <w:pStyle w:val="afffe"/>
        <w:rPr>
          <w:lang w:val="uk-UA"/>
        </w:rPr>
      </w:pPr>
      <w:r w:rsidRPr="00BF57DF">
        <w:rPr>
          <w:lang w:val="uk-UA"/>
        </w:rPr>
        <w:tab/>
      </w:r>
      <w:r w:rsidRPr="00BF57DF">
        <w:rPr>
          <w:lang w:val="uk-UA"/>
        </w:rPr>
        <w:tab/>
        <w:t>switch (i){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case 0: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xo=new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fgets(str,1000,a);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*(xo+k)=atof(str);</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case 1: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yo=new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fgets(str,1000,a);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*(yo+k)=atof(str);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case 2: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zo=new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t>{</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fgets(str,1000,a);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*(zo+k)=atof(str);</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case 3: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vxo=new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fgets(str,1000,a);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*(vxo+k)=atof(str);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 xml:space="preserve">case 4: </w:t>
      </w:r>
    </w:p>
    <w:p w:rsidR="00151D46" w:rsidRPr="00BF57DF" w:rsidRDefault="00151D46" w:rsidP="00151D46">
      <w:pPr>
        <w:pStyle w:val="afffe"/>
        <w:rPr>
          <w:lang w:val="uk-UA"/>
        </w:rPr>
      </w:pPr>
      <w:r w:rsidRPr="00BF57DF">
        <w:rPr>
          <w:lang w:val="uk-UA"/>
        </w:rPr>
        <w:lastRenderedPageBreak/>
        <w:tab/>
      </w:r>
      <w:r w:rsidRPr="00BF57DF">
        <w:rPr>
          <w:lang w:val="uk-UA"/>
        </w:rPr>
        <w:tab/>
      </w:r>
      <w:r w:rsidRPr="00BF57DF">
        <w:rPr>
          <w:lang w:val="uk-UA"/>
        </w:rPr>
        <w:tab/>
      </w:r>
      <w:r w:rsidRPr="00BF57DF">
        <w:rPr>
          <w:lang w:val="uk-UA"/>
        </w:rPr>
        <w:tab/>
        <w:t>vyo=new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fgets(str,1000,a);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*(vyo+k)=atof(str);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5:</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vzo=new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fgets(str,1000,a);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*(vzo+k)=atof(str);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6:</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axo=new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fgets(str,1000,a);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*(axo+k)=atof(str);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7:</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ayo=new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fgets(str,1000,a);</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*(ayo+k)=atof(str);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case 8:</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azo=new double [num];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for (k=0;k&lt;num;k++)</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r w:rsidRPr="00BF57DF">
        <w:rPr>
          <w:lang w:val="uk-UA"/>
        </w:rPr>
        <w:tab/>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 xml:space="preserve">fgets(str,1000,a); </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r>
      <w:r w:rsidRPr="00BF57DF">
        <w:rPr>
          <w:lang w:val="uk-UA"/>
        </w:rPr>
        <w:tab/>
        <w:t>*(azo+k)=atof(str);</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fclose(a);</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R=16000;</w:t>
      </w:r>
    </w:p>
    <w:p w:rsidR="00151D46" w:rsidRPr="00BF57DF" w:rsidRDefault="00151D46" w:rsidP="00151D46">
      <w:pPr>
        <w:pStyle w:val="afffe"/>
        <w:rPr>
          <w:lang w:val="uk-UA"/>
        </w:rPr>
      </w:pPr>
      <w:r w:rsidRPr="00BF57DF">
        <w:rPr>
          <w:lang w:val="uk-UA"/>
        </w:rPr>
        <w:tab/>
        <w:t>start=0;</w:t>
      </w:r>
    </w:p>
    <w:p w:rsidR="00151D46" w:rsidRPr="00BF57DF" w:rsidRDefault="00151D46" w:rsidP="00151D46">
      <w:pPr>
        <w:pStyle w:val="afffe"/>
        <w:rPr>
          <w:lang w:val="uk-UA"/>
        </w:rPr>
      </w:pPr>
      <w:r w:rsidRPr="00BF57DF">
        <w:rPr>
          <w:lang w:val="uk-UA"/>
        </w:rPr>
        <w:tab/>
        <w:t>end=num;</w:t>
      </w:r>
    </w:p>
    <w:p w:rsidR="00151D46" w:rsidRPr="00BF57DF" w:rsidRDefault="00151D46" w:rsidP="00151D46">
      <w:pPr>
        <w:pStyle w:val="afffe"/>
        <w:rPr>
          <w:lang w:val="uk-UA"/>
        </w:rPr>
      </w:pPr>
      <w:r w:rsidRPr="00BF57DF">
        <w:rPr>
          <w:lang w:val="uk-UA"/>
        </w:rPr>
        <w:tab/>
        <w:t>numout=end-start;</w:t>
      </w:r>
    </w:p>
    <w:p w:rsidR="00151D46" w:rsidRPr="00BF57DF" w:rsidRDefault="00151D46" w:rsidP="00151D46">
      <w:pPr>
        <w:pStyle w:val="afffe"/>
        <w:rPr>
          <w:lang w:val="uk-UA"/>
        </w:rPr>
      </w:pPr>
      <w:r w:rsidRPr="00BF57DF">
        <w:rPr>
          <w:lang w:val="uk-UA"/>
        </w:rPr>
        <w:tab/>
        <w:t>switch (calctype){</w:t>
      </w:r>
    </w:p>
    <w:p w:rsidR="00151D46" w:rsidRPr="00BF57DF" w:rsidRDefault="00151D46" w:rsidP="00151D46">
      <w:pPr>
        <w:pStyle w:val="afffe"/>
        <w:rPr>
          <w:lang w:val="uk-UA"/>
        </w:rPr>
      </w:pPr>
      <w:r w:rsidRPr="00BF57DF">
        <w:rPr>
          <w:lang w:val="uk-UA"/>
        </w:rPr>
        <w:tab/>
      </w:r>
      <w:r w:rsidRPr="00BF57DF">
        <w:rPr>
          <w:lang w:val="uk-UA"/>
        </w:rPr>
        <w:tab/>
        <w:t>case ideal:</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CalcSpheresIdeal(xo,yo,zo,num,R,&amp;slist,snum);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case wf: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CalcSpheresWF(xo,yo,zo,vxo,vyo,vzo,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axo,ayo,azo,num,R,&amp;slist,snum);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r>
      <w:r w:rsidRPr="00BF57DF">
        <w:rPr>
          <w:lang w:val="uk-UA"/>
        </w:rPr>
        <w:tab/>
        <w:t>case f:</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CalcSpheresF(xo,yo,zo,vxo,vyo,vzo,</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axo,ayo,azo,num,R,&amp;slist,snum);</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break;</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void PrintInfo(HWND hWnd)</w:t>
      </w:r>
    </w:p>
    <w:p w:rsidR="00151D46" w:rsidRPr="00BF57DF" w:rsidRDefault="00151D46" w:rsidP="00151D46">
      <w:pPr>
        <w:pStyle w:val="afffe"/>
        <w:rPr>
          <w:lang w:val="uk-UA"/>
        </w:rPr>
      </w:pPr>
      <w:r w:rsidRPr="00BF57DF">
        <w:rPr>
          <w:lang w:val="uk-UA"/>
        </w:rPr>
        <w:t>{</w:t>
      </w:r>
    </w:p>
    <w:p w:rsidR="00151D46" w:rsidRPr="00BF57DF" w:rsidRDefault="00151D46" w:rsidP="00151D46">
      <w:pPr>
        <w:pStyle w:val="afffe"/>
        <w:rPr>
          <w:lang w:val="uk-UA"/>
        </w:rPr>
      </w:pPr>
      <w:r w:rsidRPr="00BF57DF">
        <w:rPr>
          <w:lang w:val="uk-UA"/>
        </w:rPr>
        <w:tab/>
        <w:t>RECT rt;</w:t>
      </w:r>
    </w:p>
    <w:p w:rsidR="00151D46" w:rsidRPr="00BF57DF" w:rsidRDefault="00151D46" w:rsidP="00151D46">
      <w:pPr>
        <w:pStyle w:val="afffe"/>
        <w:rPr>
          <w:lang w:val="uk-UA"/>
        </w:rPr>
      </w:pPr>
      <w:r w:rsidRPr="00BF57DF">
        <w:rPr>
          <w:lang w:val="uk-UA"/>
        </w:rPr>
        <w:lastRenderedPageBreak/>
        <w:tab/>
        <w:t>GetClientRect(hWnd,&amp;rt);</w:t>
      </w:r>
    </w:p>
    <w:p w:rsidR="00151D46" w:rsidRPr="00BF57DF" w:rsidRDefault="00151D46" w:rsidP="00151D46">
      <w:pPr>
        <w:pStyle w:val="afffe"/>
        <w:rPr>
          <w:lang w:val="uk-UA"/>
        </w:rPr>
      </w:pPr>
      <w:r w:rsidRPr="00BF57DF">
        <w:rPr>
          <w:lang w:val="uk-UA"/>
        </w:rPr>
        <w:tab/>
        <w:t>HDC hdc=GetDC(hWnd);</w:t>
      </w:r>
    </w:p>
    <w:p w:rsidR="00151D46" w:rsidRPr="00BF57DF" w:rsidRDefault="00151D46" w:rsidP="00151D46">
      <w:pPr>
        <w:pStyle w:val="afffe"/>
        <w:rPr>
          <w:lang w:val="uk-UA"/>
        </w:rPr>
      </w:pPr>
      <w:r w:rsidRPr="00BF57DF">
        <w:rPr>
          <w:lang w:val="uk-UA"/>
        </w:rPr>
        <w:tab/>
        <w:t>static double tr_len=-1;</w:t>
      </w:r>
    </w:p>
    <w:p w:rsidR="00151D46" w:rsidRPr="00BF57DF" w:rsidRDefault="00151D46" w:rsidP="00151D46">
      <w:pPr>
        <w:pStyle w:val="afffe"/>
        <w:rPr>
          <w:lang w:val="uk-UA"/>
        </w:rPr>
      </w:pPr>
      <w:r w:rsidRPr="00BF57DF">
        <w:rPr>
          <w:lang w:val="uk-UA"/>
        </w:rPr>
        <w:tab/>
        <w:t>if (tr_len&lt;0)</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tr_len=0;</w:t>
      </w:r>
    </w:p>
    <w:p w:rsidR="00151D46" w:rsidRPr="00BF57DF" w:rsidRDefault="00151D46" w:rsidP="00151D46">
      <w:pPr>
        <w:pStyle w:val="afffe"/>
        <w:rPr>
          <w:lang w:val="uk-UA"/>
        </w:rPr>
      </w:pPr>
      <w:r w:rsidRPr="00BF57DF">
        <w:rPr>
          <w:lang w:val="uk-UA"/>
        </w:rPr>
        <w:tab/>
      </w:r>
      <w:r w:rsidRPr="00BF57DF">
        <w:rPr>
          <w:lang w:val="uk-UA"/>
        </w:rPr>
        <w:tab/>
        <w:t>for (int i=0;i&lt;num-1;i++)</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x=*(xo+i),xn=*(xo+i+1);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y=*(yo+i),yn=*(yo+i+1);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z=*(zo+i),zn=*(zo+i+1);</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double d=sqrt(pow(x-xn,2)+pow(y-yn,2)+pow(z-zn,2));</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tr_len+=d;</w:t>
      </w:r>
    </w:p>
    <w:p w:rsidR="00151D46" w:rsidRPr="00BF57DF" w:rsidRDefault="00151D46" w:rsidP="00151D46">
      <w:pPr>
        <w:pStyle w:val="afffe"/>
        <w:rPr>
          <w:lang w:val="uk-UA"/>
        </w:rPr>
      </w:pPr>
      <w:r w:rsidRPr="00BF57DF">
        <w:rPr>
          <w:lang w:val="uk-UA"/>
        </w:rPr>
        <w:tab/>
      </w:r>
      <w:r w:rsidRPr="00BF57DF">
        <w:rPr>
          <w:lang w:val="uk-UA"/>
        </w:rPr>
        <w:tab/>
        <w:t>}</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char *str=new char [200];</w:t>
      </w:r>
    </w:p>
    <w:p w:rsidR="00151D46" w:rsidRPr="00BF57DF" w:rsidRDefault="00151D46" w:rsidP="00151D46">
      <w:pPr>
        <w:pStyle w:val="afffe"/>
        <w:rPr>
          <w:lang w:val="uk-UA"/>
        </w:rPr>
      </w:pPr>
      <w:r w:rsidRPr="00BF57DF">
        <w:rPr>
          <w:lang w:val="uk-UA"/>
        </w:rPr>
        <w:tab/>
        <w:t>sprintf(str,"Total trajectory length:%7.0f m\n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Total number of spheres:%d\n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Radius=%7.0f m",tr_len,snum,R);</w:t>
      </w:r>
    </w:p>
    <w:p w:rsidR="00151D46" w:rsidRPr="00BF57DF" w:rsidRDefault="00151D46" w:rsidP="00151D46">
      <w:pPr>
        <w:pStyle w:val="afffe"/>
        <w:rPr>
          <w:lang w:val="uk-UA"/>
        </w:rPr>
      </w:pPr>
      <w:r w:rsidRPr="00BF57DF">
        <w:rPr>
          <w:lang w:val="uk-UA"/>
        </w:rPr>
        <w:tab/>
        <w:t>DrawText(hdc,str,strlen(str),&amp;rt,DT_LEFT|DT_TOP);</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static double max_y=-1000,min_y=-1000;</w:t>
      </w:r>
    </w:p>
    <w:p w:rsidR="00151D46" w:rsidRPr="00BF57DF" w:rsidRDefault="00151D46" w:rsidP="00151D46">
      <w:pPr>
        <w:pStyle w:val="afffe"/>
        <w:rPr>
          <w:lang w:val="uk-UA"/>
        </w:rPr>
      </w:pPr>
      <w:r w:rsidRPr="00BF57DF">
        <w:rPr>
          <w:lang w:val="uk-UA"/>
        </w:rPr>
        <w:tab/>
        <w:t>if (min_y==-1000 &amp;&amp; max_y==-1000)</w:t>
      </w:r>
    </w:p>
    <w:p w:rsidR="00151D46" w:rsidRPr="00BF57DF" w:rsidRDefault="00151D46" w:rsidP="00151D46">
      <w:pPr>
        <w:pStyle w:val="afffe"/>
        <w:rPr>
          <w:lang w:val="uk-UA"/>
        </w:rPr>
      </w:pPr>
      <w:r w:rsidRPr="00BF57DF">
        <w:rPr>
          <w:lang w:val="uk-UA"/>
        </w:rPr>
        <w:tab/>
      </w:r>
      <w:r w:rsidRPr="00BF57DF">
        <w:rPr>
          <w:lang w:val="uk-UA"/>
        </w:rPr>
        <w:tab/>
        <w:t>GetMaxMin(yo,0,num,min_y,max_y);</w:t>
      </w:r>
    </w:p>
    <w:p w:rsidR="00151D46" w:rsidRPr="00BF57DF" w:rsidRDefault="00151D46" w:rsidP="00151D46">
      <w:pPr>
        <w:pStyle w:val="afffe"/>
        <w:rPr>
          <w:lang w:val="uk-UA"/>
        </w:rPr>
      </w:pPr>
      <w:r w:rsidRPr="00BF57DF">
        <w:rPr>
          <w:lang w:val="uk-UA"/>
        </w:rPr>
        <w:tab/>
        <w:t>sprintf(str,"%7.2f m -          \n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%7.2f m -          \n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start=%d\n</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r>
      <w:r w:rsidRPr="00BF57DF">
        <w:rPr>
          <w:lang w:val="uk-UA"/>
        </w:rPr>
        <w:tab/>
        <w:t xml:space="preserve"> end=%d\0",min_y,max_y,start,end);</w:t>
      </w:r>
    </w:p>
    <w:p w:rsidR="00151D46" w:rsidRPr="00BF57DF" w:rsidRDefault="00151D46" w:rsidP="00151D46">
      <w:pPr>
        <w:pStyle w:val="afffe"/>
        <w:rPr>
          <w:lang w:val="uk-UA"/>
        </w:rPr>
      </w:pPr>
      <w:r w:rsidRPr="00BF57DF">
        <w:rPr>
          <w:lang w:val="uk-UA"/>
        </w:rPr>
        <w:tab/>
        <w:t>DrawText(hdc,str,strlen(str),&amp;rt,DT_RIGHT);</w:t>
      </w:r>
    </w:p>
    <w:p w:rsidR="00151D46" w:rsidRPr="00BF57DF" w:rsidRDefault="00151D46" w:rsidP="00151D46">
      <w:pPr>
        <w:pStyle w:val="afffe"/>
        <w:rPr>
          <w:lang w:val="uk-UA"/>
        </w:rPr>
      </w:pPr>
    </w:p>
    <w:p w:rsidR="00151D46" w:rsidRPr="00BF57DF" w:rsidRDefault="00151D46" w:rsidP="00151D46">
      <w:pPr>
        <w:pStyle w:val="afffe"/>
        <w:rPr>
          <w:lang w:val="uk-UA"/>
        </w:rPr>
      </w:pPr>
      <w:r w:rsidRPr="00BF57DF">
        <w:rPr>
          <w:lang w:val="uk-UA"/>
        </w:rPr>
        <w:tab/>
        <w:t>for (int i=0;i&lt;2;i++)</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r>
      <w:r w:rsidRPr="00BF57DF">
        <w:rPr>
          <w:lang w:val="uk-UA"/>
        </w:rPr>
        <w:tab/>
        <w:t>HPEN hp;</w:t>
      </w:r>
    </w:p>
    <w:p w:rsidR="00151D46" w:rsidRPr="00BF57DF" w:rsidRDefault="00151D46" w:rsidP="00151D46">
      <w:pPr>
        <w:pStyle w:val="afffe"/>
        <w:rPr>
          <w:lang w:val="uk-UA"/>
        </w:rPr>
      </w:pPr>
      <w:r w:rsidRPr="00BF57DF">
        <w:rPr>
          <w:lang w:val="uk-UA"/>
        </w:rPr>
        <w:tab/>
      </w:r>
      <w:r w:rsidRPr="00BF57DF">
        <w:rPr>
          <w:lang w:val="uk-UA"/>
        </w:rPr>
        <w:tab/>
        <w:t>if (!i)</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hp=CreatePen(PS_SOLID,1,RGB(0,255,150));</w:t>
      </w:r>
    </w:p>
    <w:p w:rsidR="00151D46" w:rsidRPr="00BF57DF" w:rsidRDefault="00151D46" w:rsidP="00151D46">
      <w:pPr>
        <w:pStyle w:val="afffe"/>
        <w:rPr>
          <w:lang w:val="uk-UA"/>
        </w:rPr>
      </w:pPr>
      <w:r w:rsidRPr="00BF57DF">
        <w:rPr>
          <w:lang w:val="uk-UA"/>
        </w:rPr>
        <w:tab/>
      </w:r>
      <w:r w:rsidRPr="00BF57DF">
        <w:rPr>
          <w:lang w:val="uk-UA"/>
        </w:rPr>
        <w:tab/>
        <w:t>else</w:t>
      </w:r>
    </w:p>
    <w:p w:rsidR="00151D46" w:rsidRPr="00BF57DF" w:rsidRDefault="00151D46" w:rsidP="00151D46">
      <w:pPr>
        <w:pStyle w:val="afffe"/>
        <w:rPr>
          <w:lang w:val="uk-UA"/>
        </w:rPr>
      </w:pPr>
      <w:r w:rsidRPr="00BF57DF">
        <w:rPr>
          <w:lang w:val="uk-UA"/>
        </w:rPr>
        <w:tab/>
      </w:r>
      <w:r w:rsidRPr="00BF57DF">
        <w:rPr>
          <w:lang w:val="uk-UA"/>
        </w:rPr>
        <w:tab/>
      </w:r>
      <w:r w:rsidRPr="00BF57DF">
        <w:rPr>
          <w:lang w:val="uk-UA"/>
        </w:rPr>
        <w:tab/>
        <w:t>hp=CreatePen(PS_SOLID,1,RGB(255,0,150));</w:t>
      </w:r>
    </w:p>
    <w:p w:rsidR="00151D46" w:rsidRPr="00BF57DF" w:rsidRDefault="00151D46" w:rsidP="00151D46">
      <w:pPr>
        <w:pStyle w:val="afffe"/>
        <w:rPr>
          <w:lang w:val="uk-UA"/>
        </w:rPr>
      </w:pPr>
      <w:r w:rsidRPr="00BF57DF">
        <w:rPr>
          <w:lang w:val="uk-UA"/>
        </w:rPr>
        <w:tab/>
      </w:r>
      <w:r w:rsidRPr="00BF57DF">
        <w:rPr>
          <w:lang w:val="uk-UA"/>
        </w:rPr>
        <w:tab/>
        <w:t>HPEN hop=(HPEN)SelectObject(hdc,hp);</w:t>
      </w:r>
    </w:p>
    <w:p w:rsidR="00151D46" w:rsidRPr="00BF57DF" w:rsidRDefault="00151D46" w:rsidP="00151D46">
      <w:pPr>
        <w:pStyle w:val="afffe"/>
        <w:rPr>
          <w:lang w:val="uk-UA"/>
        </w:rPr>
      </w:pPr>
      <w:r w:rsidRPr="00BF57DF">
        <w:rPr>
          <w:lang w:val="uk-UA"/>
        </w:rPr>
        <w:tab/>
      </w:r>
      <w:r w:rsidRPr="00BF57DF">
        <w:rPr>
          <w:lang w:val="uk-UA"/>
        </w:rPr>
        <w:tab/>
        <w:t>MoveToEx(hdc,rt.right-35,rt.top+10+15*i,NULL);</w:t>
      </w:r>
    </w:p>
    <w:p w:rsidR="00151D46" w:rsidRPr="00BF57DF" w:rsidRDefault="00151D46" w:rsidP="00151D46">
      <w:pPr>
        <w:pStyle w:val="afffe"/>
        <w:rPr>
          <w:lang w:val="uk-UA"/>
        </w:rPr>
      </w:pPr>
      <w:r w:rsidRPr="00BF57DF">
        <w:rPr>
          <w:lang w:val="uk-UA"/>
        </w:rPr>
        <w:tab/>
      </w:r>
      <w:r w:rsidRPr="00BF57DF">
        <w:rPr>
          <w:lang w:val="uk-UA"/>
        </w:rPr>
        <w:tab/>
        <w:t>LineTo(hdc,rt.right-5,rt.top+10+15*i);</w:t>
      </w:r>
    </w:p>
    <w:p w:rsidR="00151D46" w:rsidRPr="00BF57DF" w:rsidRDefault="00151D46" w:rsidP="00151D46">
      <w:pPr>
        <w:pStyle w:val="afffe"/>
        <w:rPr>
          <w:lang w:val="uk-UA"/>
        </w:rPr>
      </w:pPr>
      <w:r w:rsidRPr="00BF57DF">
        <w:rPr>
          <w:lang w:val="uk-UA"/>
        </w:rPr>
        <w:tab/>
      </w:r>
      <w:r w:rsidRPr="00BF57DF">
        <w:rPr>
          <w:lang w:val="uk-UA"/>
        </w:rPr>
        <w:tab/>
        <w:t>SelectObject(hdc,hop);</w:t>
      </w:r>
    </w:p>
    <w:p w:rsidR="00151D46" w:rsidRPr="00BF57DF" w:rsidRDefault="00151D46" w:rsidP="00151D46">
      <w:pPr>
        <w:pStyle w:val="afffe"/>
        <w:rPr>
          <w:lang w:val="uk-UA"/>
        </w:rPr>
      </w:pPr>
      <w:r w:rsidRPr="00BF57DF">
        <w:rPr>
          <w:lang w:val="uk-UA"/>
        </w:rPr>
        <w:tab/>
      </w:r>
      <w:r w:rsidRPr="00BF57DF">
        <w:rPr>
          <w:lang w:val="uk-UA"/>
        </w:rPr>
        <w:tab/>
        <w:t>DeleteObject(hp);</w:t>
      </w:r>
    </w:p>
    <w:p w:rsidR="00151D46" w:rsidRPr="00BF57DF" w:rsidRDefault="00151D46" w:rsidP="00151D46">
      <w:pPr>
        <w:pStyle w:val="afffe"/>
        <w:rPr>
          <w:lang w:val="uk-UA"/>
        </w:rPr>
      </w:pPr>
      <w:r w:rsidRPr="00BF57DF">
        <w:rPr>
          <w:lang w:val="uk-UA"/>
        </w:rPr>
        <w:tab/>
        <w:t>}</w:t>
      </w:r>
    </w:p>
    <w:p w:rsidR="00151D46" w:rsidRPr="00BF57DF" w:rsidRDefault="00151D46" w:rsidP="00151D46">
      <w:pPr>
        <w:pStyle w:val="afffe"/>
        <w:rPr>
          <w:lang w:val="uk-UA"/>
        </w:rPr>
      </w:pPr>
      <w:r w:rsidRPr="00BF57DF">
        <w:rPr>
          <w:lang w:val="uk-UA"/>
        </w:rPr>
        <w:tab/>
        <w:t>delete [] str;</w:t>
      </w:r>
    </w:p>
    <w:p w:rsidR="00151D46" w:rsidRPr="00BF57DF" w:rsidRDefault="00151D46" w:rsidP="00151D46">
      <w:pPr>
        <w:pStyle w:val="ac"/>
        <w:ind w:firstLine="720"/>
        <w:rPr>
          <w:rFonts w:ascii="Courier New" w:hAnsi="Courier New" w:cs="Courier New"/>
          <w:noProof w:val="0"/>
          <w:sz w:val="20"/>
          <w:szCs w:val="20"/>
          <w:lang w:val="uk-UA"/>
        </w:rPr>
      </w:pPr>
      <w:r w:rsidRPr="00BF57DF">
        <w:rPr>
          <w:rFonts w:ascii="Courier New" w:hAnsi="Courier New" w:cs="Courier New"/>
          <w:noProof w:val="0"/>
          <w:sz w:val="20"/>
          <w:szCs w:val="20"/>
          <w:lang w:val="uk-UA"/>
        </w:rPr>
        <w:t>}</w:t>
      </w:r>
    </w:p>
    <w:p w:rsidR="005322FD" w:rsidRPr="00BF57DF" w:rsidRDefault="005322FD" w:rsidP="00151D46">
      <w:pPr>
        <w:pStyle w:val="14"/>
        <w:rPr>
          <w:lang w:val="uk-UA"/>
        </w:rPr>
      </w:pPr>
    </w:p>
    <w:sectPr w:rsidR="005322FD" w:rsidRPr="00BF57DF" w:rsidSect="00433152">
      <w:headerReference w:type="default" r:id="rId85"/>
      <w:pgSz w:w="11907" w:h="16840" w:code="9"/>
      <w:pgMar w:top="1134" w:right="851" w:bottom="1134" w:left="1701" w:header="567" w:footer="567" w:gutter="0"/>
      <w:pgNumType w:start="8"/>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1FAA" w:rsidRDefault="00FD1FAA" w:rsidP="00490DC3">
      <w:r>
        <w:separator/>
      </w:r>
    </w:p>
  </w:endnote>
  <w:endnote w:type="continuationSeparator" w:id="0">
    <w:p w:rsidR="00FD1FAA" w:rsidRDefault="00FD1FAA"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PosterBodoni Win95BT">
    <w:altName w:val="Georgia"/>
    <w:charset w:val="00"/>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JTIVGV+MyriadPro-SemiboldCond">
    <w:altName w:val="Arial"/>
    <w:panose1 w:val="00000000000000000000"/>
    <w:charset w:val="CC"/>
    <w:family w:val="swiss"/>
    <w:notTrueType/>
    <w:pitch w:val="default"/>
    <w:sig w:usb0="00000201" w:usb1="00000000" w:usb2="00000000" w:usb3="00000000" w:csb0="00000004" w:csb1="00000000"/>
  </w:font>
  <w:font w:name="ETZWOF+MyriadPro-LightCond">
    <w:altName w:val="Times New Roman"/>
    <w:panose1 w:val="00000000000000000000"/>
    <w:charset w:val="CC"/>
    <w:family w:val="swiss"/>
    <w:notTrueType/>
    <w:pitch w:val="default"/>
    <w:sig w:usb0="00000201" w:usb1="08070000" w:usb2="00000010" w:usb3="00000000" w:csb0="00020004" w:csb1="00000000"/>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00004FF"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1FAA" w:rsidRDefault="00FD1FAA" w:rsidP="00490DC3">
      <w:r>
        <w:separator/>
      </w:r>
    </w:p>
  </w:footnote>
  <w:footnote w:type="continuationSeparator" w:id="0">
    <w:p w:rsidR="00FD1FAA" w:rsidRDefault="00FD1FAA" w:rsidP="00490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6420" w:rsidRDefault="00646420" w:rsidP="00C6720F">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646420" w:rsidRDefault="00646420" w:rsidP="00FF23A3">
    <w:pPr>
      <w:pStyle w:val="af1"/>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6420" w:rsidRDefault="00646420" w:rsidP="00FF23A3">
    <w:pPr>
      <w:pStyle w:val="af1"/>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6420" w:rsidRPr="00FF23A3" w:rsidRDefault="00646420" w:rsidP="00FF23A3">
    <w:pPr>
      <w:pStyle w:val="af1"/>
      <w:ind w:right="360"/>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6420" w:rsidRPr="00E93893" w:rsidRDefault="00646420" w:rsidP="00FF23A3">
    <w:pPr>
      <w:pStyle w:val="af1"/>
      <w:jc w:val="right"/>
      <w:rPr>
        <w:sz w:val="28"/>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6420" w:rsidRPr="006644E7" w:rsidRDefault="00646420" w:rsidP="006644E7">
    <w:pPr>
      <w:pStyle w:val="af1"/>
      <w:jc w:val="right"/>
    </w:pPr>
    <w:r w:rsidRPr="0092248C">
      <w:rPr>
        <w:rStyle w:val="af3"/>
        <w:sz w:val="24"/>
        <w:szCs w:val="24"/>
      </w:rPr>
      <w:fldChar w:fldCharType="begin"/>
    </w:r>
    <w:r w:rsidRPr="0092248C">
      <w:rPr>
        <w:rStyle w:val="af3"/>
        <w:sz w:val="24"/>
        <w:szCs w:val="24"/>
      </w:rPr>
      <w:instrText xml:space="preserve"> PAGE </w:instrText>
    </w:r>
    <w:r w:rsidRPr="0092248C">
      <w:rPr>
        <w:rStyle w:val="af3"/>
        <w:sz w:val="24"/>
        <w:szCs w:val="24"/>
      </w:rPr>
      <w:fldChar w:fldCharType="separate"/>
    </w:r>
    <w:r w:rsidR="00545B41">
      <w:rPr>
        <w:rStyle w:val="af3"/>
        <w:noProof/>
        <w:sz w:val="24"/>
        <w:szCs w:val="24"/>
      </w:rPr>
      <w:t>61</w:t>
    </w:r>
    <w:r w:rsidRPr="0092248C">
      <w:rPr>
        <w:rStyle w:val="af3"/>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1" w15:restartNumberingAfterBreak="0">
    <w:nsid w:val="390C49FC"/>
    <w:multiLevelType w:val="hybridMultilevel"/>
    <w:tmpl w:val="22BE3806"/>
    <w:lvl w:ilvl="0" w:tplc="5BFC4170">
      <w:start w:val="4"/>
      <w:numFmt w:val="bullet"/>
      <w:lvlText w:val=""/>
      <w:lvlJc w:val="left"/>
      <w:pPr>
        <w:ind w:left="1429" w:hanging="360"/>
      </w:pPr>
      <w:rPr>
        <w:rFonts w:ascii="Symbol" w:eastAsia="Times New Roman" w:hAnsi="Symbol"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3E24242A"/>
    <w:multiLevelType w:val="multilevel"/>
    <w:tmpl w:val="96C0ADD6"/>
    <w:lvl w:ilvl="0">
      <w:start w:val="1"/>
      <w:numFmt w:val="decimal"/>
      <w:suff w:val="space"/>
      <w:lvlText w:val="%1"/>
      <w:lvlJc w:val="left"/>
      <w:pPr>
        <w:ind w:left="0" w:firstLine="720"/>
      </w:pPr>
    </w:lvl>
    <w:lvl w:ilvl="1">
      <w:start w:val="1"/>
      <w:numFmt w:val="decimal"/>
      <w:suff w:val="space"/>
      <w:lvlText w:val="%1.%2"/>
      <w:lvlJc w:val="left"/>
      <w:pPr>
        <w:ind w:left="0" w:firstLine="720"/>
      </w:pPr>
    </w:lvl>
    <w:lvl w:ilvl="2">
      <w:start w:val="1"/>
      <w:numFmt w:val="decimal"/>
      <w:suff w:val="space"/>
      <w:lvlText w:val="%1.%2.%3"/>
      <w:lvlJc w:val="left"/>
      <w:pPr>
        <w:ind w:left="0" w:firstLine="720"/>
      </w:pPr>
    </w:lvl>
    <w:lvl w:ilvl="3">
      <w:start w:val="1"/>
      <w:numFmt w:val="decimal"/>
      <w:suff w:val="space"/>
      <w:lvlText w:val="%1.%2.%3.%4"/>
      <w:lvlJc w:val="left"/>
      <w:pPr>
        <w:ind w:left="0" w:firstLine="720"/>
      </w:pPr>
    </w:lvl>
    <w:lvl w:ilvl="4">
      <w:start w:val="1"/>
      <w:numFmt w:val="decimal"/>
      <w:suff w:val="space"/>
      <w:lvlText w:val="%1.%2.%3.%4.%5."/>
      <w:lvlJc w:val="left"/>
      <w:pPr>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3"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5FAF7B6F"/>
    <w:multiLevelType w:val="hybridMultilevel"/>
    <w:tmpl w:val="477023D6"/>
    <w:lvl w:ilvl="0" w:tplc="BBD08C4C">
      <w:start w:val="1"/>
      <w:numFmt w:val="bullet"/>
      <w:pStyle w:val="a2"/>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1FD545A"/>
    <w:multiLevelType w:val="multilevel"/>
    <w:tmpl w:val="DC0414C4"/>
    <w:lvl w:ilvl="0">
      <w:start w:val="1"/>
      <w:numFmt w:val="decimal"/>
      <w:pStyle w:val="a3"/>
      <w:lvlText w:val="%1."/>
      <w:lvlJc w:val="left"/>
      <w:pPr>
        <w:tabs>
          <w:tab w:val="num" w:pos="1062"/>
        </w:tabs>
        <w:ind w:left="1062" w:hanging="360"/>
      </w:pPr>
    </w:lvl>
    <w:lvl w:ilvl="1" w:tentative="1">
      <w:start w:val="1"/>
      <w:numFmt w:val="lowerLetter"/>
      <w:lvlText w:val="%2."/>
      <w:lvlJc w:val="left"/>
      <w:pPr>
        <w:tabs>
          <w:tab w:val="num" w:pos="2149"/>
        </w:tabs>
        <w:ind w:left="2149" w:hanging="360"/>
      </w:pPr>
    </w:lvl>
    <w:lvl w:ilvl="2" w:tentative="1">
      <w:start w:val="1"/>
      <w:numFmt w:val="lowerRoman"/>
      <w:lvlText w:val="%3."/>
      <w:lvlJc w:val="right"/>
      <w:pPr>
        <w:tabs>
          <w:tab w:val="num" w:pos="2869"/>
        </w:tabs>
        <w:ind w:left="2869" w:hanging="180"/>
      </w:pPr>
    </w:lvl>
    <w:lvl w:ilvl="3" w:tentative="1">
      <w:start w:val="1"/>
      <w:numFmt w:val="decimal"/>
      <w:lvlText w:val="%4."/>
      <w:lvlJc w:val="left"/>
      <w:pPr>
        <w:tabs>
          <w:tab w:val="num" w:pos="3589"/>
        </w:tabs>
        <w:ind w:left="3589" w:hanging="360"/>
      </w:pPr>
    </w:lvl>
    <w:lvl w:ilvl="4" w:tentative="1">
      <w:start w:val="1"/>
      <w:numFmt w:val="lowerLetter"/>
      <w:lvlText w:val="%5."/>
      <w:lvlJc w:val="left"/>
      <w:pPr>
        <w:tabs>
          <w:tab w:val="num" w:pos="4309"/>
        </w:tabs>
        <w:ind w:left="4309" w:hanging="360"/>
      </w:pPr>
    </w:lvl>
    <w:lvl w:ilvl="5" w:tentative="1">
      <w:start w:val="1"/>
      <w:numFmt w:val="lowerRoman"/>
      <w:lvlText w:val="%6."/>
      <w:lvlJc w:val="right"/>
      <w:pPr>
        <w:tabs>
          <w:tab w:val="num" w:pos="5029"/>
        </w:tabs>
        <w:ind w:left="5029" w:hanging="180"/>
      </w:pPr>
    </w:lvl>
    <w:lvl w:ilvl="6" w:tentative="1">
      <w:start w:val="1"/>
      <w:numFmt w:val="decimal"/>
      <w:lvlText w:val="%7."/>
      <w:lvlJc w:val="left"/>
      <w:pPr>
        <w:tabs>
          <w:tab w:val="num" w:pos="5749"/>
        </w:tabs>
        <w:ind w:left="5749" w:hanging="360"/>
      </w:pPr>
    </w:lvl>
    <w:lvl w:ilvl="7" w:tentative="1">
      <w:start w:val="1"/>
      <w:numFmt w:val="lowerLetter"/>
      <w:lvlText w:val="%8."/>
      <w:lvlJc w:val="left"/>
      <w:pPr>
        <w:tabs>
          <w:tab w:val="num" w:pos="6469"/>
        </w:tabs>
        <w:ind w:left="6469" w:hanging="360"/>
      </w:pPr>
    </w:lvl>
    <w:lvl w:ilvl="8" w:tentative="1">
      <w:start w:val="1"/>
      <w:numFmt w:val="lowerRoman"/>
      <w:lvlText w:val="%9."/>
      <w:lvlJc w:val="right"/>
      <w:pPr>
        <w:tabs>
          <w:tab w:val="num" w:pos="7189"/>
        </w:tabs>
        <w:ind w:left="7189" w:hanging="180"/>
      </w:pPr>
    </w:lvl>
  </w:abstractNum>
  <w:num w:numId="1">
    <w:abstractNumId w:val="6"/>
  </w:num>
  <w:num w:numId="2">
    <w:abstractNumId w:val="0"/>
  </w:num>
  <w:num w:numId="3">
    <w:abstractNumId w:val="2"/>
  </w:num>
  <w:num w:numId="4">
    <w:abstractNumId w:val="5"/>
  </w:num>
  <w:num w:numId="5">
    <w:abstractNumId w:val="4"/>
  </w:num>
  <w:num w:numId="6">
    <w:abstractNumId w:val="3"/>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096"/>
    <w:rsid w:val="000024E7"/>
    <w:rsid w:val="00002D74"/>
    <w:rsid w:val="000041BC"/>
    <w:rsid w:val="00006E7B"/>
    <w:rsid w:val="00007F25"/>
    <w:rsid w:val="0001119E"/>
    <w:rsid w:val="0001186D"/>
    <w:rsid w:val="0001222B"/>
    <w:rsid w:val="000129FA"/>
    <w:rsid w:val="00015B66"/>
    <w:rsid w:val="00017746"/>
    <w:rsid w:val="0002257A"/>
    <w:rsid w:val="00022BD8"/>
    <w:rsid w:val="000232D3"/>
    <w:rsid w:val="000239D1"/>
    <w:rsid w:val="00024001"/>
    <w:rsid w:val="00024443"/>
    <w:rsid w:val="00026F20"/>
    <w:rsid w:val="000321D3"/>
    <w:rsid w:val="0003334F"/>
    <w:rsid w:val="00034FB2"/>
    <w:rsid w:val="000366C6"/>
    <w:rsid w:val="00037996"/>
    <w:rsid w:val="00037B65"/>
    <w:rsid w:val="0004676A"/>
    <w:rsid w:val="000479A0"/>
    <w:rsid w:val="000504D0"/>
    <w:rsid w:val="00051DB6"/>
    <w:rsid w:val="000540DD"/>
    <w:rsid w:val="00057AF5"/>
    <w:rsid w:val="00060464"/>
    <w:rsid w:val="00063366"/>
    <w:rsid w:val="000633D9"/>
    <w:rsid w:val="000669AF"/>
    <w:rsid w:val="00066D18"/>
    <w:rsid w:val="00067A9C"/>
    <w:rsid w:val="00070D3B"/>
    <w:rsid w:val="00073325"/>
    <w:rsid w:val="0007595A"/>
    <w:rsid w:val="00077688"/>
    <w:rsid w:val="00082AF6"/>
    <w:rsid w:val="0008527D"/>
    <w:rsid w:val="00086094"/>
    <w:rsid w:val="00087FC9"/>
    <w:rsid w:val="00090B1D"/>
    <w:rsid w:val="00090C2F"/>
    <w:rsid w:val="00090C61"/>
    <w:rsid w:val="0009202D"/>
    <w:rsid w:val="0009279C"/>
    <w:rsid w:val="00093BC9"/>
    <w:rsid w:val="000947ED"/>
    <w:rsid w:val="00095A26"/>
    <w:rsid w:val="00096475"/>
    <w:rsid w:val="000A091A"/>
    <w:rsid w:val="000A16B3"/>
    <w:rsid w:val="000A1B5B"/>
    <w:rsid w:val="000A23FF"/>
    <w:rsid w:val="000A2B3E"/>
    <w:rsid w:val="000B3D58"/>
    <w:rsid w:val="000B650A"/>
    <w:rsid w:val="000B7968"/>
    <w:rsid w:val="000C351C"/>
    <w:rsid w:val="000C382F"/>
    <w:rsid w:val="000C40ED"/>
    <w:rsid w:val="000C4EE0"/>
    <w:rsid w:val="000C67A4"/>
    <w:rsid w:val="000C72E0"/>
    <w:rsid w:val="000D0B33"/>
    <w:rsid w:val="000D1429"/>
    <w:rsid w:val="000D18EC"/>
    <w:rsid w:val="000D476A"/>
    <w:rsid w:val="000D4E1F"/>
    <w:rsid w:val="000E238B"/>
    <w:rsid w:val="000E5840"/>
    <w:rsid w:val="000E611E"/>
    <w:rsid w:val="000F2451"/>
    <w:rsid w:val="000F3198"/>
    <w:rsid w:val="000F4BF1"/>
    <w:rsid w:val="000F5698"/>
    <w:rsid w:val="001016F4"/>
    <w:rsid w:val="00102CCF"/>
    <w:rsid w:val="00102E0C"/>
    <w:rsid w:val="0010409F"/>
    <w:rsid w:val="0010499D"/>
    <w:rsid w:val="001076C3"/>
    <w:rsid w:val="001100B4"/>
    <w:rsid w:val="00110AC1"/>
    <w:rsid w:val="0011165C"/>
    <w:rsid w:val="00111E01"/>
    <w:rsid w:val="00112480"/>
    <w:rsid w:val="0011473A"/>
    <w:rsid w:val="0011748F"/>
    <w:rsid w:val="00120654"/>
    <w:rsid w:val="00120F5D"/>
    <w:rsid w:val="00123CEF"/>
    <w:rsid w:val="00125B6F"/>
    <w:rsid w:val="00130544"/>
    <w:rsid w:val="00131986"/>
    <w:rsid w:val="00132CA1"/>
    <w:rsid w:val="00133636"/>
    <w:rsid w:val="00136C87"/>
    <w:rsid w:val="00137482"/>
    <w:rsid w:val="0014004E"/>
    <w:rsid w:val="0014429D"/>
    <w:rsid w:val="00144B96"/>
    <w:rsid w:val="00145A1D"/>
    <w:rsid w:val="001467C0"/>
    <w:rsid w:val="00146B9F"/>
    <w:rsid w:val="00146FBD"/>
    <w:rsid w:val="001500D9"/>
    <w:rsid w:val="00150F78"/>
    <w:rsid w:val="0015174F"/>
    <w:rsid w:val="00151D46"/>
    <w:rsid w:val="00152021"/>
    <w:rsid w:val="00152C1F"/>
    <w:rsid w:val="00154512"/>
    <w:rsid w:val="001555AB"/>
    <w:rsid w:val="0016083C"/>
    <w:rsid w:val="00160D27"/>
    <w:rsid w:val="001728BF"/>
    <w:rsid w:val="0017351D"/>
    <w:rsid w:val="00175CEA"/>
    <w:rsid w:val="00176A85"/>
    <w:rsid w:val="00176F9C"/>
    <w:rsid w:val="00177B9B"/>
    <w:rsid w:val="001805EB"/>
    <w:rsid w:val="00180AA2"/>
    <w:rsid w:val="001849BD"/>
    <w:rsid w:val="00185C84"/>
    <w:rsid w:val="00186120"/>
    <w:rsid w:val="00190196"/>
    <w:rsid w:val="00192784"/>
    <w:rsid w:val="0019413D"/>
    <w:rsid w:val="0019573A"/>
    <w:rsid w:val="001972E3"/>
    <w:rsid w:val="001A42DE"/>
    <w:rsid w:val="001A6215"/>
    <w:rsid w:val="001A7A85"/>
    <w:rsid w:val="001B1B4E"/>
    <w:rsid w:val="001B35C4"/>
    <w:rsid w:val="001B566B"/>
    <w:rsid w:val="001B608C"/>
    <w:rsid w:val="001C2B7A"/>
    <w:rsid w:val="001C3DE1"/>
    <w:rsid w:val="001C4C45"/>
    <w:rsid w:val="001C5E7F"/>
    <w:rsid w:val="001C7470"/>
    <w:rsid w:val="001C748D"/>
    <w:rsid w:val="001C7A37"/>
    <w:rsid w:val="001D00EA"/>
    <w:rsid w:val="001D2CAC"/>
    <w:rsid w:val="001D50E9"/>
    <w:rsid w:val="001D670D"/>
    <w:rsid w:val="001E2969"/>
    <w:rsid w:val="001E36C8"/>
    <w:rsid w:val="001E64EA"/>
    <w:rsid w:val="001F0098"/>
    <w:rsid w:val="001F2A6A"/>
    <w:rsid w:val="001F3BDB"/>
    <w:rsid w:val="001F5FB2"/>
    <w:rsid w:val="001F6AD7"/>
    <w:rsid w:val="001F706C"/>
    <w:rsid w:val="001F78E7"/>
    <w:rsid w:val="0020178A"/>
    <w:rsid w:val="00202297"/>
    <w:rsid w:val="00205C63"/>
    <w:rsid w:val="0020666B"/>
    <w:rsid w:val="00206B0A"/>
    <w:rsid w:val="002079D2"/>
    <w:rsid w:val="00211364"/>
    <w:rsid w:val="00217458"/>
    <w:rsid w:val="00223764"/>
    <w:rsid w:val="002251F1"/>
    <w:rsid w:val="00227F31"/>
    <w:rsid w:val="002343FE"/>
    <w:rsid w:val="002361EE"/>
    <w:rsid w:val="00241CFF"/>
    <w:rsid w:val="00241FDC"/>
    <w:rsid w:val="00243AB7"/>
    <w:rsid w:val="00244A44"/>
    <w:rsid w:val="00253067"/>
    <w:rsid w:val="00254A1D"/>
    <w:rsid w:val="0025516B"/>
    <w:rsid w:val="0025645C"/>
    <w:rsid w:val="00261523"/>
    <w:rsid w:val="00261EDD"/>
    <w:rsid w:val="00266195"/>
    <w:rsid w:val="00267F6E"/>
    <w:rsid w:val="002700C5"/>
    <w:rsid w:val="00271308"/>
    <w:rsid w:val="00272123"/>
    <w:rsid w:val="002726DB"/>
    <w:rsid w:val="00272F47"/>
    <w:rsid w:val="00275D7F"/>
    <w:rsid w:val="0028275F"/>
    <w:rsid w:val="002829FB"/>
    <w:rsid w:val="00282D48"/>
    <w:rsid w:val="002850B5"/>
    <w:rsid w:val="00294A44"/>
    <w:rsid w:val="00294B76"/>
    <w:rsid w:val="0029583D"/>
    <w:rsid w:val="002A0EEF"/>
    <w:rsid w:val="002A1297"/>
    <w:rsid w:val="002A5E93"/>
    <w:rsid w:val="002A7AB3"/>
    <w:rsid w:val="002B0FDA"/>
    <w:rsid w:val="002B1322"/>
    <w:rsid w:val="002B3880"/>
    <w:rsid w:val="002B45AC"/>
    <w:rsid w:val="002B477E"/>
    <w:rsid w:val="002B5044"/>
    <w:rsid w:val="002B616B"/>
    <w:rsid w:val="002B787D"/>
    <w:rsid w:val="002C01EC"/>
    <w:rsid w:val="002C2211"/>
    <w:rsid w:val="002C3BFB"/>
    <w:rsid w:val="002C41BC"/>
    <w:rsid w:val="002C5EF7"/>
    <w:rsid w:val="002C6F86"/>
    <w:rsid w:val="002C789E"/>
    <w:rsid w:val="002D0229"/>
    <w:rsid w:val="002D1D1E"/>
    <w:rsid w:val="002D5DE8"/>
    <w:rsid w:val="002D7746"/>
    <w:rsid w:val="002E09A7"/>
    <w:rsid w:val="002E2DE0"/>
    <w:rsid w:val="002E32BF"/>
    <w:rsid w:val="002E3FBD"/>
    <w:rsid w:val="002E5B47"/>
    <w:rsid w:val="002F0299"/>
    <w:rsid w:val="002F1481"/>
    <w:rsid w:val="002F3F6C"/>
    <w:rsid w:val="002F50E1"/>
    <w:rsid w:val="002F669F"/>
    <w:rsid w:val="00300F5A"/>
    <w:rsid w:val="00301FF0"/>
    <w:rsid w:val="00303D7A"/>
    <w:rsid w:val="003118D3"/>
    <w:rsid w:val="00312DEC"/>
    <w:rsid w:val="00312E77"/>
    <w:rsid w:val="00313851"/>
    <w:rsid w:val="003218E6"/>
    <w:rsid w:val="003220B6"/>
    <w:rsid w:val="00325150"/>
    <w:rsid w:val="00326CF2"/>
    <w:rsid w:val="003277AA"/>
    <w:rsid w:val="00332634"/>
    <w:rsid w:val="003333C7"/>
    <w:rsid w:val="00333EE4"/>
    <w:rsid w:val="00335594"/>
    <w:rsid w:val="00335600"/>
    <w:rsid w:val="00335C59"/>
    <w:rsid w:val="0033776C"/>
    <w:rsid w:val="003404A5"/>
    <w:rsid w:val="00340C60"/>
    <w:rsid w:val="003423C2"/>
    <w:rsid w:val="003424F6"/>
    <w:rsid w:val="00342A63"/>
    <w:rsid w:val="00343192"/>
    <w:rsid w:val="00343C09"/>
    <w:rsid w:val="00344658"/>
    <w:rsid w:val="00346D5C"/>
    <w:rsid w:val="003477D0"/>
    <w:rsid w:val="00350024"/>
    <w:rsid w:val="00350847"/>
    <w:rsid w:val="00350C4D"/>
    <w:rsid w:val="003533AF"/>
    <w:rsid w:val="00353A39"/>
    <w:rsid w:val="00355724"/>
    <w:rsid w:val="0035644A"/>
    <w:rsid w:val="00357AEF"/>
    <w:rsid w:val="00360161"/>
    <w:rsid w:val="0036029B"/>
    <w:rsid w:val="00360E5D"/>
    <w:rsid w:val="00360FEB"/>
    <w:rsid w:val="00361042"/>
    <w:rsid w:val="00361441"/>
    <w:rsid w:val="00363369"/>
    <w:rsid w:val="003704C1"/>
    <w:rsid w:val="00371CA6"/>
    <w:rsid w:val="003735CF"/>
    <w:rsid w:val="0037487A"/>
    <w:rsid w:val="00377106"/>
    <w:rsid w:val="00377CCA"/>
    <w:rsid w:val="003809D2"/>
    <w:rsid w:val="00380D9D"/>
    <w:rsid w:val="00382C1F"/>
    <w:rsid w:val="003832F2"/>
    <w:rsid w:val="00384153"/>
    <w:rsid w:val="00386594"/>
    <w:rsid w:val="00390457"/>
    <w:rsid w:val="00391CE9"/>
    <w:rsid w:val="00396D10"/>
    <w:rsid w:val="003A076B"/>
    <w:rsid w:val="003A0ED4"/>
    <w:rsid w:val="003A55CA"/>
    <w:rsid w:val="003A633E"/>
    <w:rsid w:val="003A69D9"/>
    <w:rsid w:val="003B0E83"/>
    <w:rsid w:val="003B15DB"/>
    <w:rsid w:val="003B20D1"/>
    <w:rsid w:val="003B23A4"/>
    <w:rsid w:val="003B5D8F"/>
    <w:rsid w:val="003B63FB"/>
    <w:rsid w:val="003C102A"/>
    <w:rsid w:val="003C3024"/>
    <w:rsid w:val="003C3598"/>
    <w:rsid w:val="003C736F"/>
    <w:rsid w:val="003D044D"/>
    <w:rsid w:val="003D09C0"/>
    <w:rsid w:val="003D0D97"/>
    <w:rsid w:val="003D0F92"/>
    <w:rsid w:val="003D1187"/>
    <w:rsid w:val="003D1E9D"/>
    <w:rsid w:val="003D463A"/>
    <w:rsid w:val="003D6B0A"/>
    <w:rsid w:val="003D6D9E"/>
    <w:rsid w:val="003D749B"/>
    <w:rsid w:val="003D759A"/>
    <w:rsid w:val="003E0B20"/>
    <w:rsid w:val="003E3603"/>
    <w:rsid w:val="003E3C70"/>
    <w:rsid w:val="003E4F2D"/>
    <w:rsid w:val="003F4A00"/>
    <w:rsid w:val="003F5804"/>
    <w:rsid w:val="003F58F7"/>
    <w:rsid w:val="00403067"/>
    <w:rsid w:val="00404205"/>
    <w:rsid w:val="00405ACF"/>
    <w:rsid w:val="00410C5B"/>
    <w:rsid w:val="00412C60"/>
    <w:rsid w:val="00413854"/>
    <w:rsid w:val="00414740"/>
    <w:rsid w:val="00414AAD"/>
    <w:rsid w:val="00416967"/>
    <w:rsid w:val="00416A33"/>
    <w:rsid w:val="00422E90"/>
    <w:rsid w:val="00426016"/>
    <w:rsid w:val="0042746B"/>
    <w:rsid w:val="00427F8A"/>
    <w:rsid w:val="00430454"/>
    <w:rsid w:val="00430964"/>
    <w:rsid w:val="00430AA8"/>
    <w:rsid w:val="00433152"/>
    <w:rsid w:val="004356FD"/>
    <w:rsid w:val="00440320"/>
    <w:rsid w:val="00440EEC"/>
    <w:rsid w:val="00441FDB"/>
    <w:rsid w:val="00442E5A"/>
    <w:rsid w:val="00442FEB"/>
    <w:rsid w:val="00445B2B"/>
    <w:rsid w:val="0044794E"/>
    <w:rsid w:val="00447DD2"/>
    <w:rsid w:val="00456621"/>
    <w:rsid w:val="00471495"/>
    <w:rsid w:val="00471F14"/>
    <w:rsid w:val="004723AB"/>
    <w:rsid w:val="004740B1"/>
    <w:rsid w:val="0047421E"/>
    <w:rsid w:val="00474B50"/>
    <w:rsid w:val="00475475"/>
    <w:rsid w:val="0047588E"/>
    <w:rsid w:val="0047651D"/>
    <w:rsid w:val="004773F5"/>
    <w:rsid w:val="004824B9"/>
    <w:rsid w:val="00482D0A"/>
    <w:rsid w:val="00484753"/>
    <w:rsid w:val="00484AEC"/>
    <w:rsid w:val="00485332"/>
    <w:rsid w:val="00487344"/>
    <w:rsid w:val="00490DC3"/>
    <w:rsid w:val="00491711"/>
    <w:rsid w:val="004945CC"/>
    <w:rsid w:val="00494DCC"/>
    <w:rsid w:val="00496339"/>
    <w:rsid w:val="0049669A"/>
    <w:rsid w:val="00496D4A"/>
    <w:rsid w:val="004A0A25"/>
    <w:rsid w:val="004A2695"/>
    <w:rsid w:val="004A4F4B"/>
    <w:rsid w:val="004A6FAB"/>
    <w:rsid w:val="004B0888"/>
    <w:rsid w:val="004B2140"/>
    <w:rsid w:val="004B2657"/>
    <w:rsid w:val="004B52BD"/>
    <w:rsid w:val="004C14CA"/>
    <w:rsid w:val="004C5610"/>
    <w:rsid w:val="004C6702"/>
    <w:rsid w:val="004C72C6"/>
    <w:rsid w:val="004E20C6"/>
    <w:rsid w:val="004E68B6"/>
    <w:rsid w:val="004F175F"/>
    <w:rsid w:val="004F3A54"/>
    <w:rsid w:val="004F54CA"/>
    <w:rsid w:val="00500B63"/>
    <w:rsid w:val="005018BC"/>
    <w:rsid w:val="00502BE8"/>
    <w:rsid w:val="005055BE"/>
    <w:rsid w:val="0050777D"/>
    <w:rsid w:val="005079CD"/>
    <w:rsid w:val="00510A2F"/>
    <w:rsid w:val="00512E51"/>
    <w:rsid w:val="00516A78"/>
    <w:rsid w:val="00520832"/>
    <w:rsid w:val="005246C6"/>
    <w:rsid w:val="0052795A"/>
    <w:rsid w:val="00530329"/>
    <w:rsid w:val="005311C9"/>
    <w:rsid w:val="005322FD"/>
    <w:rsid w:val="00532B88"/>
    <w:rsid w:val="00535AFB"/>
    <w:rsid w:val="00540238"/>
    <w:rsid w:val="0054071C"/>
    <w:rsid w:val="00541772"/>
    <w:rsid w:val="00544185"/>
    <w:rsid w:val="00545B41"/>
    <w:rsid w:val="005463D5"/>
    <w:rsid w:val="005468E1"/>
    <w:rsid w:val="00550CF5"/>
    <w:rsid w:val="005645A1"/>
    <w:rsid w:val="00567921"/>
    <w:rsid w:val="00571586"/>
    <w:rsid w:val="005751C6"/>
    <w:rsid w:val="0057674D"/>
    <w:rsid w:val="005819E0"/>
    <w:rsid w:val="00586F58"/>
    <w:rsid w:val="00587328"/>
    <w:rsid w:val="00592C2E"/>
    <w:rsid w:val="005946A1"/>
    <w:rsid w:val="00594A10"/>
    <w:rsid w:val="00595D4C"/>
    <w:rsid w:val="0059723E"/>
    <w:rsid w:val="005978C8"/>
    <w:rsid w:val="005A45EB"/>
    <w:rsid w:val="005A49B0"/>
    <w:rsid w:val="005A542C"/>
    <w:rsid w:val="005A574E"/>
    <w:rsid w:val="005B0273"/>
    <w:rsid w:val="005B087B"/>
    <w:rsid w:val="005C12FE"/>
    <w:rsid w:val="005C17CF"/>
    <w:rsid w:val="005C19AE"/>
    <w:rsid w:val="005C5C86"/>
    <w:rsid w:val="005C5E0E"/>
    <w:rsid w:val="005C634C"/>
    <w:rsid w:val="005C6A06"/>
    <w:rsid w:val="005C70F5"/>
    <w:rsid w:val="005D0A0A"/>
    <w:rsid w:val="005D1EE3"/>
    <w:rsid w:val="005D23AD"/>
    <w:rsid w:val="005D2B18"/>
    <w:rsid w:val="005D70EF"/>
    <w:rsid w:val="005E0A60"/>
    <w:rsid w:val="005E2D6A"/>
    <w:rsid w:val="005E5BD4"/>
    <w:rsid w:val="005F07DD"/>
    <w:rsid w:val="005F12F0"/>
    <w:rsid w:val="005F5053"/>
    <w:rsid w:val="005F6C91"/>
    <w:rsid w:val="006067A0"/>
    <w:rsid w:val="006067EB"/>
    <w:rsid w:val="00606875"/>
    <w:rsid w:val="0061450A"/>
    <w:rsid w:val="006158A2"/>
    <w:rsid w:val="00620034"/>
    <w:rsid w:val="00621664"/>
    <w:rsid w:val="00622490"/>
    <w:rsid w:val="006238D6"/>
    <w:rsid w:val="00624F7E"/>
    <w:rsid w:val="00635A46"/>
    <w:rsid w:val="00637CD4"/>
    <w:rsid w:val="00642A4C"/>
    <w:rsid w:val="00643621"/>
    <w:rsid w:val="006458B5"/>
    <w:rsid w:val="00646420"/>
    <w:rsid w:val="00651985"/>
    <w:rsid w:val="00653029"/>
    <w:rsid w:val="00656BA0"/>
    <w:rsid w:val="00656D68"/>
    <w:rsid w:val="00662773"/>
    <w:rsid w:val="00662E23"/>
    <w:rsid w:val="006644E7"/>
    <w:rsid w:val="00666F29"/>
    <w:rsid w:val="00670937"/>
    <w:rsid w:val="00672618"/>
    <w:rsid w:val="00676366"/>
    <w:rsid w:val="00680D55"/>
    <w:rsid w:val="0068307F"/>
    <w:rsid w:val="006838D7"/>
    <w:rsid w:val="00683B10"/>
    <w:rsid w:val="00684612"/>
    <w:rsid w:val="00691DB0"/>
    <w:rsid w:val="00694A87"/>
    <w:rsid w:val="006962CF"/>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497"/>
    <w:rsid w:val="006D15D8"/>
    <w:rsid w:val="006D1BFB"/>
    <w:rsid w:val="006D2D9C"/>
    <w:rsid w:val="006D386C"/>
    <w:rsid w:val="006D3B26"/>
    <w:rsid w:val="006E22E1"/>
    <w:rsid w:val="006E309A"/>
    <w:rsid w:val="006E6620"/>
    <w:rsid w:val="006F2625"/>
    <w:rsid w:val="006F3739"/>
    <w:rsid w:val="006F3C72"/>
    <w:rsid w:val="006F7852"/>
    <w:rsid w:val="00700FD9"/>
    <w:rsid w:val="0070335B"/>
    <w:rsid w:val="007033F9"/>
    <w:rsid w:val="0070765A"/>
    <w:rsid w:val="0071071B"/>
    <w:rsid w:val="00710BE8"/>
    <w:rsid w:val="007144CF"/>
    <w:rsid w:val="007152D6"/>
    <w:rsid w:val="00715B12"/>
    <w:rsid w:val="00717648"/>
    <w:rsid w:val="007219BE"/>
    <w:rsid w:val="00723BDF"/>
    <w:rsid w:val="00730A1E"/>
    <w:rsid w:val="00731B58"/>
    <w:rsid w:val="0073311A"/>
    <w:rsid w:val="0073513D"/>
    <w:rsid w:val="00736114"/>
    <w:rsid w:val="00736E38"/>
    <w:rsid w:val="0074036A"/>
    <w:rsid w:val="00740C4C"/>
    <w:rsid w:val="00740EF4"/>
    <w:rsid w:val="0074285A"/>
    <w:rsid w:val="00742C5D"/>
    <w:rsid w:val="0074346E"/>
    <w:rsid w:val="007443FB"/>
    <w:rsid w:val="0074584E"/>
    <w:rsid w:val="00745DD4"/>
    <w:rsid w:val="00747C47"/>
    <w:rsid w:val="00751885"/>
    <w:rsid w:val="00752C2E"/>
    <w:rsid w:val="00752D86"/>
    <w:rsid w:val="00753AF1"/>
    <w:rsid w:val="00756836"/>
    <w:rsid w:val="00764B04"/>
    <w:rsid w:val="00765B05"/>
    <w:rsid w:val="00766717"/>
    <w:rsid w:val="007723DB"/>
    <w:rsid w:val="007851FC"/>
    <w:rsid w:val="00787097"/>
    <w:rsid w:val="007875FC"/>
    <w:rsid w:val="00787A37"/>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B3393"/>
    <w:rsid w:val="007B474D"/>
    <w:rsid w:val="007C3401"/>
    <w:rsid w:val="007C59C6"/>
    <w:rsid w:val="007C6345"/>
    <w:rsid w:val="007D0008"/>
    <w:rsid w:val="007D049A"/>
    <w:rsid w:val="007D41B9"/>
    <w:rsid w:val="007D6D90"/>
    <w:rsid w:val="007E150A"/>
    <w:rsid w:val="00800875"/>
    <w:rsid w:val="00811B76"/>
    <w:rsid w:val="008122DC"/>
    <w:rsid w:val="00812B88"/>
    <w:rsid w:val="0081573B"/>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50AE0"/>
    <w:rsid w:val="008518CF"/>
    <w:rsid w:val="00852DBF"/>
    <w:rsid w:val="00853A65"/>
    <w:rsid w:val="008541D3"/>
    <w:rsid w:val="00855091"/>
    <w:rsid w:val="00855AC5"/>
    <w:rsid w:val="0086059D"/>
    <w:rsid w:val="00861C51"/>
    <w:rsid w:val="00862D21"/>
    <w:rsid w:val="0086344B"/>
    <w:rsid w:val="00864ABF"/>
    <w:rsid w:val="00864B18"/>
    <w:rsid w:val="00871410"/>
    <w:rsid w:val="00871B14"/>
    <w:rsid w:val="0087204A"/>
    <w:rsid w:val="00873C15"/>
    <w:rsid w:val="008749D5"/>
    <w:rsid w:val="00876025"/>
    <w:rsid w:val="00876237"/>
    <w:rsid w:val="00877139"/>
    <w:rsid w:val="0088025B"/>
    <w:rsid w:val="00886BEA"/>
    <w:rsid w:val="00892292"/>
    <w:rsid w:val="008944A7"/>
    <w:rsid w:val="008A1D9C"/>
    <w:rsid w:val="008A2351"/>
    <w:rsid w:val="008A2818"/>
    <w:rsid w:val="008A2B97"/>
    <w:rsid w:val="008A6AA9"/>
    <w:rsid w:val="008B2A9B"/>
    <w:rsid w:val="008B5FED"/>
    <w:rsid w:val="008B63AD"/>
    <w:rsid w:val="008C08A8"/>
    <w:rsid w:val="008C0AE8"/>
    <w:rsid w:val="008C50B6"/>
    <w:rsid w:val="008C6096"/>
    <w:rsid w:val="008D00BC"/>
    <w:rsid w:val="008D0AEF"/>
    <w:rsid w:val="008D30F1"/>
    <w:rsid w:val="008D33EE"/>
    <w:rsid w:val="008D4749"/>
    <w:rsid w:val="008D5734"/>
    <w:rsid w:val="008D777F"/>
    <w:rsid w:val="008E1F27"/>
    <w:rsid w:val="008E2676"/>
    <w:rsid w:val="008E6AF1"/>
    <w:rsid w:val="008E75FD"/>
    <w:rsid w:val="008F5391"/>
    <w:rsid w:val="00900089"/>
    <w:rsid w:val="00900CF4"/>
    <w:rsid w:val="00907620"/>
    <w:rsid w:val="00907F52"/>
    <w:rsid w:val="009108B9"/>
    <w:rsid w:val="00911D79"/>
    <w:rsid w:val="009125CD"/>
    <w:rsid w:val="00912796"/>
    <w:rsid w:val="0091334C"/>
    <w:rsid w:val="009134ED"/>
    <w:rsid w:val="00917C12"/>
    <w:rsid w:val="009205B7"/>
    <w:rsid w:val="0092248C"/>
    <w:rsid w:val="00922C1F"/>
    <w:rsid w:val="00922E73"/>
    <w:rsid w:val="00923826"/>
    <w:rsid w:val="00923BCD"/>
    <w:rsid w:val="009252E1"/>
    <w:rsid w:val="00926501"/>
    <w:rsid w:val="0092698A"/>
    <w:rsid w:val="00930CEA"/>
    <w:rsid w:val="00930D5E"/>
    <w:rsid w:val="0093146E"/>
    <w:rsid w:val="009316E8"/>
    <w:rsid w:val="0093329F"/>
    <w:rsid w:val="00933ABE"/>
    <w:rsid w:val="009351A1"/>
    <w:rsid w:val="00936594"/>
    <w:rsid w:val="00937456"/>
    <w:rsid w:val="00941E8E"/>
    <w:rsid w:val="009519D3"/>
    <w:rsid w:val="00952877"/>
    <w:rsid w:val="00953987"/>
    <w:rsid w:val="009615D0"/>
    <w:rsid w:val="009638B2"/>
    <w:rsid w:val="009658FF"/>
    <w:rsid w:val="00965C31"/>
    <w:rsid w:val="00970D4F"/>
    <w:rsid w:val="0097635D"/>
    <w:rsid w:val="00981AC6"/>
    <w:rsid w:val="00982146"/>
    <w:rsid w:val="0098475D"/>
    <w:rsid w:val="00985606"/>
    <w:rsid w:val="00990094"/>
    <w:rsid w:val="0099325F"/>
    <w:rsid w:val="009A4F6C"/>
    <w:rsid w:val="009A66E8"/>
    <w:rsid w:val="009B47AC"/>
    <w:rsid w:val="009B5226"/>
    <w:rsid w:val="009B59FA"/>
    <w:rsid w:val="009B5DF5"/>
    <w:rsid w:val="009C5F25"/>
    <w:rsid w:val="009C7ACF"/>
    <w:rsid w:val="009D2B2D"/>
    <w:rsid w:val="009D4C98"/>
    <w:rsid w:val="009D5D0A"/>
    <w:rsid w:val="009D6463"/>
    <w:rsid w:val="009E3242"/>
    <w:rsid w:val="009E374B"/>
    <w:rsid w:val="009E4D38"/>
    <w:rsid w:val="009E4F59"/>
    <w:rsid w:val="009F1F1F"/>
    <w:rsid w:val="009F2663"/>
    <w:rsid w:val="009F45A9"/>
    <w:rsid w:val="009F4E56"/>
    <w:rsid w:val="009F6556"/>
    <w:rsid w:val="009F7256"/>
    <w:rsid w:val="00A00CC5"/>
    <w:rsid w:val="00A01AD8"/>
    <w:rsid w:val="00A0369D"/>
    <w:rsid w:val="00A0389C"/>
    <w:rsid w:val="00A03E9B"/>
    <w:rsid w:val="00A0650A"/>
    <w:rsid w:val="00A1570C"/>
    <w:rsid w:val="00A21C5C"/>
    <w:rsid w:val="00A21F00"/>
    <w:rsid w:val="00A23E44"/>
    <w:rsid w:val="00A25E63"/>
    <w:rsid w:val="00A269BC"/>
    <w:rsid w:val="00A26F47"/>
    <w:rsid w:val="00A27CE7"/>
    <w:rsid w:val="00A33A9C"/>
    <w:rsid w:val="00A34B14"/>
    <w:rsid w:val="00A34D4B"/>
    <w:rsid w:val="00A35C0E"/>
    <w:rsid w:val="00A4120E"/>
    <w:rsid w:val="00A42F76"/>
    <w:rsid w:val="00A4319B"/>
    <w:rsid w:val="00A432A7"/>
    <w:rsid w:val="00A47998"/>
    <w:rsid w:val="00A5512B"/>
    <w:rsid w:val="00A55891"/>
    <w:rsid w:val="00A60483"/>
    <w:rsid w:val="00A67362"/>
    <w:rsid w:val="00A71C96"/>
    <w:rsid w:val="00A71EED"/>
    <w:rsid w:val="00A72827"/>
    <w:rsid w:val="00A744C7"/>
    <w:rsid w:val="00A744DD"/>
    <w:rsid w:val="00A75B84"/>
    <w:rsid w:val="00A76F75"/>
    <w:rsid w:val="00A77809"/>
    <w:rsid w:val="00A77DDD"/>
    <w:rsid w:val="00A77F23"/>
    <w:rsid w:val="00A80F6F"/>
    <w:rsid w:val="00A823C4"/>
    <w:rsid w:val="00A82E7C"/>
    <w:rsid w:val="00A8527D"/>
    <w:rsid w:val="00A914FE"/>
    <w:rsid w:val="00A959CF"/>
    <w:rsid w:val="00A95D2F"/>
    <w:rsid w:val="00A96725"/>
    <w:rsid w:val="00AA2190"/>
    <w:rsid w:val="00AA28A3"/>
    <w:rsid w:val="00AA30ED"/>
    <w:rsid w:val="00AB092E"/>
    <w:rsid w:val="00AB2829"/>
    <w:rsid w:val="00AB3492"/>
    <w:rsid w:val="00AB56C1"/>
    <w:rsid w:val="00AC243F"/>
    <w:rsid w:val="00AC3548"/>
    <w:rsid w:val="00AC3947"/>
    <w:rsid w:val="00AC45C4"/>
    <w:rsid w:val="00AC58F2"/>
    <w:rsid w:val="00AC60E3"/>
    <w:rsid w:val="00AD15F0"/>
    <w:rsid w:val="00AD43E2"/>
    <w:rsid w:val="00AE179B"/>
    <w:rsid w:val="00AE2FB4"/>
    <w:rsid w:val="00AE3058"/>
    <w:rsid w:val="00AE4281"/>
    <w:rsid w:val="00AE4D8F"/>
    <w:rsid w:val="00AE4FB7"/>
    <w:rsid w:val="00AE58BC"/>
    <w:rsid w:val="00AE58ED"/>
    <w:rsid w:val="00AE5EB3"/>
    <w:rsid w:val="00AF2E0E"/>
    <w:rsid w:val="00AF3181"/>
    <w:rsid w:val="00AF492B"/>
    <w:rsid w:val="00AF7C96"/>
    <w:rsid w:val="00B0091D"/>
    <w:rsid w:val="00B02E40"/>
    <w:rsid w:val="00B04D34"/>
    <w:rsid w:val="00B05609"/>
    <w:rsid w:val="00B056C1"/>
    <w:rsid w:val="00B11D42"/>
    <w:rsid w:val="00B20588"/>
    <w:rsid w:val="00B278A5"/>
    <w:rsid w:val="00B27C66"/>
    <w:rsid w:val="00B300F1"/>
    <w:rsid w:val="00B30742"/>
    <w:rsid w:val="00B31C0C"/>
    <w:rsid w:val="00B36AA5"/>
    <w:rsid w:val="00B37124"/>
    <w:rsid w:val="00B426B3"/>
    <w:rsid w:val="00B454A5"/>
    <w:rsid w:val="00B50D52"/>
    <w:rsid w:val="00B557A0"/>
    <w:rsid w:val="00B5784D"/>
    <w:rsid w:val="00B61864"/>
    <w:rsid w:val="00B61C8B"/>
    <w:rsid w:val="00B626A2"/>
    <w:rsid w:val="00B648AA"/>
    <w:rsid w:val="00B67ED7"/>
    <w:rsid w:val="00B70143"/>
    <w:rsid w:val="00B72763"/>
    <w:rsid w:val="00B731D4"/>
    <w:rsid w:val="00B75065"/>
    <w:rsid w:val="00B764DC"/>
    <w:rsid w:val="00B774A4"/>
    <w:rsid w:val="00B817AB"/>
    <w:rsid w:val="00B912A6"/>
    <w:rsid w:val="00B92627"/>
    <w:rsid w:val="00B94338"/>
    <w:rsid w:val="00B96736"/>
    <w:rsid w:val="00BA0D45"/>
    <w:rsid w:val="00BA121B"/>
    <w:rsid w:val="00BA1831"/>
    <w:rsid w:val="00BA2A19"/>
    <w:rsid w:val="00BB06DA"/>
    <w:rsid w:val="00BB0CEF"/>
    <w:rsid w:val="00BB3571"/>
    <w:rsid w:val="00BB3D9B"/>
    <w:rsid w:val="00BB4830"/>
    <w:rsid w:val="00BB546A"/>
    <w:rsid w:val="00BB7BBD"/>
    <w:rsid w:val="00BC3EAC"/>
    <w:rsid w:val="00BC4646"/>
    <w:rsid w:val="00BC5B5F"/>
    <w:rsid w:val="00BC6D7C"/>
    <w:rsid w:val="00BD2CD4"/>
    <w:rsid w:val="00BD308A"/>
    <w:rsid w:val="00BD43A0"/>
    <w:rsid w:val="00BD582A"/>
    <w:rsid w:val="00BD7026"/>
    <w:rsid w:val="00BE03AF"/>
    <w:rsid w:val="00BE60E8"/>
    <w:rsid w:val="00BE7065"/>
    <w:rsid w:val="00BF0AC4"/>
    <w:rsid w:val="00BF373C"/>
    <w:rsid w:val="00BF57DF"/>
    <w:rsid w:val="00C00176"/>
    <w:rsid w:val="00C00E35"/>
    <w:rsid w:val="00C049CC"/>
    <w:rsid w:val="00C1251C"/>
    <w:rsid w:val="00C135F6"/>
    <w:rsid w:val="00C15351"/>
    <w:rsid w:val="00C15718"/>
    <w:rsid w:val="00C15E7E"/>
    <w:rsid w:val="00C2229F"/>
    <w:rsid w:val="00C23824"/>
    <w:rsid w:val="00C251CB"/>
    <w:rsid w:val="00C33122"/>
    <w:rsid w:val="00C338DA"/>
    <w:rsid w:val="00C35FF4"/>
    <w:rsid w:val="00C36F7C"/>
    <w:rsid w:val="00C410C4"/>
    <w:rsid w:val="00C44B76"/>
    <w:rsid w:val="00C44EE8"/>
    <w:rsid w:val="00C4547E"/>
    <w:rsid w:val="00C47494"/>
    <w:rsid w:val="00C534CE"/>
    <w:rsid w:val="00C53947"/>
    <w:rsid w:val="00C556BB"/>
    <w:rsid w:val="00C56935"/>
    <w:rsid w:val="00C604FA"/>
    <w:rsid w:val="00C63DD8"/>
    <w:rsid w:val="00C66D44"/>
    <w:rsid w:val="00C66DE4"/>
    <w:rsid w:val="00C6720F"/>
    <w:rsid w:val="00C67424"/>
    <w:rsid w:val="00C6750E"/>
    <w:rsid w:val="00C679DC"/>
    <w:rsid w:val="00C67F1F"/>
    <w:rsid w:val="00C70477"/>
    <w:rsid w:val="00C7251E"/>
    <w:rsid w:val="00C76B2F"/>
    <w:rsid w:val="00C7725B"/>
    <w:rsid w:val="00C77E06"/>
    <w:rsid w:val="00C827A1"/>
    <w:rsid w:val="00C867F5"/>
    <w:rsid w:val="00C86F61"/>
    <w:rsid w:val="00C876A6"/>
    <w:rsid w:val="00C94BD1"/>
    <w:rsid w:val="00C9565C"/>
    <w:rsid w:val="00C956F9"/>
    <w:rsid w:val="00C95811"/>
    <w:rsid w:val="00C97FA6"/>
    <w:rsid w:val="00CA695B"/>
    <w:rsid w:val="00CA726A"/>
    <w:rsid w:val="00CA752D"/>
    <w:rsid w:val="00CB1335"/>
    <w:rsid w:val="00CB243D"/>
    <w:rsid w:val="00CB2581"/>
    <w:rsid w:val="00CB789C"/>
    <w:rsid w:val="00CC0C93"/>
    <w:rsid w:val="00CC5551"/>
    <w:rsid w:val="00CC6D15"/>
    <w:rsid w:val="00CD1CA6"/>
    <w:rsid w:val="00CD45F9"/>
    <w:rsid w:val="00CD569B"/>
    <w:rsid w:val="00CE0457"/>
    <w:rsid w:val="00CE1112"/>
    <w:rsid w:val="00CE1D39"/>
    <w:rsid w:val="00CE54B9"/>
    <w:rsid w:val="00CE583E"/>
    <w:rsid w:val="00CF2389"/>
    <w:rsid w:val="00CF2578"/>
    <w:rsid w:val="00CF2616"/>
    <w:rsid w:val="00CF28C4"/>
    <w:rsid w:val="00CF4E1D"/>
    <w:rsid w:val="00CF502C"/>
    <w:rsid w:val="00D012B2"/>
    <w:rsid w:val="00D01AAA"/>
    <w:rsid w:val="00D022EA"/>
    <w:rsid w:val="00D052B5"/>
    <w:rsid w:val="00D115B5"/>
    <w:rsid w:val="00D1377E"/>
    <w:rsid w:val="00D14310"/>
    <w:rsid w:val="00D144EA"/>
    <w:rsid w:val="00D16259"/>
    <w:rsid w:val="00D162FE"/>
    <w:rsid w:val="00D2019A"/>
    <w:rsid w:val="00D20A1F"/>
    <w:rsid w:val="00D23562"/>
    <w:rsid w:val="00D3008D"/>
    <w:rsid w:val="00D30AB8"/>
    <w:rsid w:val="00D32227"/>
    <w:rsid w:val="00D34C86"/>
    <w:rsid w:val="00D3535B"/>
    <w:rsid w:val="00D35BF3"/>
    <w:rsid w:val="00D469A3"/>
    <w:rsid w:val="00D50713"/>
    <w:rsid w:val="00D520D8"/>
    <w:rsid w:val="00D54605"/>
    <w:rsid w:val="00D6559F"/>
    <w:rsid w:val="00D753AF"/>
    <w:rsid w:val="00D75A06"/>
    <w:rsid w:val="00D76B41"/>
    <w:rsid w:val="00D77750"/>
    <w:rsid w:val="00D77A54"/>
    <w:rsid w:val="00D77B16"/>
    <w:rsid w:val="00D81F70"/>
    <w:rsid w:val="00D913D1"/>
    <w:rsid w:val="00D915B0"/>
    <w:rsid w:val="00D92747"/>
    <w:rsid w:val="00D92FC3"/>
    <w:rsid w:val="00D97A4A"/>
    <w:rsid w:val="00D97EA3"/>
    <w:rsid w:val="00DA1358"/>
    <w:rsid w:val="00DB07BF"/>
    <w:rsid w:val="00DC0362"/>
    <w:rsid w:val="00DC27C3"/>
    <w:rsid w:val="00DC5415"/>
    <w:rsid w:val="00DC5EBC"/>
    <w:rsid w:val="00DD20BE"/>
    <w:rsid w:val="00DD3C1D"/>
    <w:rsid w:val="00DD5943"/>
    <w:rsid w:val="00DD60B6"/>
    <w:rsid w:val="00DE2D2A"/>
    <w:rsid w:val="00DF0DE3"/>
    <w:rsid w:val="00DF1F92"/>
    <w:rsid w:val="00DF4184"/>
    <w:rsid w:val="00DF631E"/>
    <w:rsid w:val="00E00CB7"/>
    <w:rsid w:val="00E01CA7"/>
    <w:rsid w:val="00E05539"/>
    <w:rsid w:val="00E05663"/>
    <w:rsid w:val="00E06594"/>
    <w:rsid w:val="00E06C60"/>
    <w:rsid w:val="00E07AE4"/>
    <w:rsid w:val="00E1046E"/>
    <w:rsid w:val="00E138C7"/>
    <w:rsid w:val="00E14503"/>
    <w:rsid w:val="00E1527D"/>
    <w:rsid w:val="00E16448"/>
    <w:rsid w:val="00E2273A"/>
    <w:rsid w:val="00E2486A"/>
    <w:rsid w:val="00E3223D"/>
    <w:rsid w:val="00E36860"/>
    <w:rsid w:val="00E37B24"/>
    <w:rsid w:val="00E4026B"/>
    <w:rsid w:val="00E439F7"/>
    <w:rsid w:val="00E45D18"/>
    <w:rsid w:val="00E46883"/>
    <w:rsid w:val="00E46DE4"/>
    <w:rsid w:val="00E46E8F"/>
    <w:rsid w:val="00E477BB"/>
    <w:rsid w:val="00E51AA5"/>
    <w:rsid w:val="00E52518"/>
    <w:rsid w:val="00E547DD"/>
    <w:rsid w:val="00E54EFD"/>
    <w:rsid w:val="00E5591F"/>
    <w:rsid w:val="00E63B38"/>
    <w:rsid w:val="00E67225"/>
    <w:rsid w:val="00E71846"/>
    <w:rsid w:val="00E72872"/>
    <w:rsid w:val="00E7288F"/>
    <w:rsid w:val="00E7462F"/>
    <w:rsid w:val="00E75E81"/>
    <w:rsid w:val="00E76175"/>
    <w:rsid w:val="00E82411"/>
    <w:rsid w:val="00E84358"/>
    <w:rsid w:val="00E84BBE"/>
    <w:rsid w:val="00E93893"/>
    <w:rsid w:val="00E96B1F"/>
    <w:rsid w:val="00E97F7D"/>
    <w:rsid w:val="00EA085F"/>
    <w:rsid w:val="00EA2A82"/>
    <w:rsid w:val="00EA5D2D"/>
    <w:rsid w:val="00EB1669"/>
    <w:rsid w:val="00EB26D3"/>
    <w:rsid w:val="00EB2D6E"/>
    <w:rsid w:val="00EB2F13"/>
    <w:rsid w:val="00EB33C7"/>
    <w:rsid w:val="00EB42EC"/>
    <w:rsid w:val="00EB43C8"/>
    <w:rsid w:val="00EB7612"/>
    <w:rsid w:val="00EC2BB7"/>
    <w:rsid w:val="00EC4219"/>
    <w:rsid w:val="00EC71C5"/>
    <w:rsid w:val="00ED021D"/>
    <w:rsid w:val="00ED28A8"/>
    <w:rsid w:val="00ED3736"/>
    <w:rsid w:val="00ED75D5"/>
    <w:rsid w:val="00EE0781"/>
    <w:rsid w:val="00EE0CE1"/>
    <w:rsid w:val="00EE1A8E"/>
    <w:rsid w:val="00EE5543"/>
    <w:rsid w:val="00EE670F"/>
    <w:rsid w:val="00F0082D"/>
    <w:rsid w:val="00F01B25"/>
    <w:rsid w:val="00F0245F"/>
    <w:rsid w:val="00F02D74"/>
    <w:rsid w:val="00F03622"/>
    <w:rsid w:val="00F06DF7"/>
    <w:rsid w:val="00F105A5"/>
    <w:rsid w:val="00F12C25"/>
    <w:rsid w:val="00F149BD"/>
    <w:rsid w:val="00F157E6"/>
    <w:rsid w:val="00F16821"/>
    <w:rsid w:val="00F16E53"/>
    <w:rsid w:val="00F222E7"/>
    <w:rsid w:val="00F22655"/>
    <w:rsid w:val="00F24B2D"/>
    <w:rsid w:val="00F24FDD"/>
    <w:rsid w:val="00F2760C"/>
    <w:rsid w:val="00F30705"/>
    <w:rsid w:val="00F327B1"/>
    <w:rsid w:val="00F3479F"/>
    <w:rsid w:val="00F371FB"/>
    <w:rsid w:val="00F477A9"/>
    <w:rsid w:val="00F5107C"/>
    <w:rsid w:val="00F518A1"/>
    <w:rsid w:val="00F51C4C"/>
    <w:rsid w:val="00F56AB8"/>
    <w:rsid w:val="00F61EC0"/>
    <w:rsid w:val="00F62EC4"/>
    <w:rsid w:val="00F62FB9"/>
    <w:rsid w:val="00F6666F"/>
    <w:rsid w:val="00F711AD"/>
    <w:rsid w:val="00F73B3D"/>
    <w:rsid w:val="00F747C3"/>
    <w:rsid w:val="00F77F15"/>
    <w:rsid w:val="00F81029"/>
    <w:rsid w:val="00F81431"/>
    <w:rsid w:val="00F860CF"/>
    <w:rsid w:val="00F9091D"/>
    <w:rsid w:val="00F914A7"/>
    <w:rsid w:val="00F930C9"/>
    <w:rsid w:val="00F9377F"/>
    <w:rsid w:val="00F95196"/>
    <w:rsid w:val="00F963AF"/>
    <w:rsid w:val="00F968BA"/>
    <w:rsid w:val="00F96B30"/>
    <w:rsid w:val="00F97B50"/>
    <w:rsid w:val="00FA46D3"/>
    <w:rsid w:val="00FA6781"/>
    <w:rsid w:val="00FA68AD"/>
    <w:rsid w:val="00FB5D63"/>
    <w:rsid w:val="00FB6E0E"/>
    <w:rsid w:val="00FB7047"/>
    <w:rsid w:val="00FB708C"/>
    <w:rsid w:val="00FC2178"/>
    <w:rsid w:val="00FC2B12"/>
    <w:rsid w:val="00FD0313"/>
    <w:rsid w:val="00FD0AEF"/>
    <w:rsid w:val="00FD1173"/>
    <w:rsid w:val="00FD1BB9"/>
    <w:rsid w:val="00FD1FAA"/>
    <w:rsid w:val="00FD2AEA"/>
    <w:rsid w:val="00FD2F44"/>
    <w:rsid w:val="00FD3CA5"/>
    <w:rsid w:val="00FD5B31"/>
    <w:rsid w:val="00FE19CE"/>
    <w:rsid w:val="00FE21CA"/>
    <w:rsid w:val="00FE2E90"/>
    <w:rsid w:val="00FE2F6B"/>
    <w:rsid w:val="00FE59C7"/>
    <w:rsid w:val="00FE741B"/>
    <w:rsid w:val="00FE7822"/>
    <w:rsid w:val="00FF023E"/>
    <w:rsid w:val="00FF23A3"/>
    <w:rsid w:val="00FF26DF"/>
    <w:rsid w:val="00FF2A26"/>
    <w:rsid w:val="00FF2A9E"/>
    <w:rsid w:val="00FF395F"/>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98B6047-57C9-4671-A272-2833808EE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rsid w:val="00832A85"/>
  </w:style>
  <w:style w:type="paragraph" w:styleId="1">
    <w:name w:val="heading 1"/>
    <w:basedOn w:val="a4"/>
    <w:next w:val="a4"/>
    <w:qFormat/>
    <w:pPr>
      <w:keepNext/>
      <w:spacing w:before="120"/>
      <w:jc w:val="center"/>
      <w:outlineLvl w:val="0"/>
    </w:pPr>
    <w:rPr>
      <w:rFonts w:ascii="Bookman Old Style" w:hAnsi="Bookman Old Style"/>
      <w:sz w:val="32"/>
    </w:rPr>
  </w:style>
  <w:style w:type="paragraph" w:styleId="2">
    <w:name w:val="heading 2"/>
    <w:basedOn w:val="a4"/>
    <w:next w:val="a4"/>
    <w:qFormat/>
    <w:pPr>
      <w:keepNext/>
      <w:spacing w:before="240"/>
      <w:ind w:left="284" w:right="284"/>
      <w:jc w:val="center"/>
      <w:outlineLvl w:val="1"/>
    </w:pPr>
    <w:rPr>
      <w:spacing w:val="20"/>
      <w:sz w:val="28"/>
      <w:lang w:val="uk-UA"/>
    </w:rPr>
  </w:style>
  <w:style w:type="paragraph" w:styleId="3">
    <w:name w:val="heading 3"/>
    <w:basedOn w:val="a4"/>
    <w:next w:val="a4"/>
    <w:link w:val="30"/>
    <w:qFormat/>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4"/>
    <w:next w:val="a4"/>
    <w:qFormat/>
    <w:pPr>
      <w:keepNext/>
      <w:spacing w:before="120" w:after="120"/>
      <w:ind w:left="284" w:right="284"/>
      <w:jc w:val="center"/>
      <w:outlineLvl w:val="3"/>
    </w:pPr>
    <w:rPr>
      <w:b/>
      <w:spacing w:val="40"/>
      <w:sz w:val="36"/>
      <w:lang w:val="uk-UA"/>
    </w:rPr>
  </w:style>
  <w:style w:type="paragraph" w:styleId="5">
    <w:name w:val="heading 5"/>
    <w:basedOn w:val="a4"/>
    <w:next w:val="a4"/>
    <w:qFormat/>
    <w:pPr>
      <w:keepNext/>
      <w:tabs>
        <w:tab w:val="left" w:pos="6804"/>
      </w:tabs>
      <w:spacing w:before="120"/>
      <w:ind w:firstLine="284"/>
      <w:jc w:val="both"/>
      <w:outlineLvl w:val="4"/>
    </w:pPr>
    <w:rPr>
      <w:spacing w:val="20"/>
      <w:sz w:val="28"/>
      <w:lang w:val="uk-UA"/>
    </w:rPr>
  </w:style>
  <w:style w:type="paragraph" w:styleId="6">
    <w:name w:val="heading 6"/>
    <w:basedOn w:val="a4"/>
    <w:next w:val="a4"/>
    <w:pPr>
      <w:keepNext/>
      <w:tabs>
        <w:tab w:val="left" w:pos="2523"/>
        <w:tab w:val="left" w:pos="6804"/>
      </w:tabs>
      <w:jc w:val="center"/>
      <w:outlineLvl w:val="5"/>
    </w:pPr>
    <w:rPr>
      <w:noProof/>
      <w:sz w:val="28"/>
      <w:lang w:val="uk-UA"/>
    </w:rPr>
  </w:style>
  <w:style w:type="paragraph" w:styleId="7">
    <w:name w:val="heading 7"/>
    <w:basedOn w:val="a4"/>
    <w:next w:val="a4"/>
    <w:pPr>
      <w:keepNext/>
      <w:jc w:val="both"/>
      <w:outlineLvl w:val="6"/>
    </w:pPr>
    <w:rPr>
      <w:sz w:val="24"/>
    </w:rPr>
  </w:style>
  <w:style w:type="paragraph" w:styleId="8">
    <w:name w:val="heading 8"/>
    <w:basedOn w:val="a4"/>
    <w:next w:val="a4"/>
    <w:pPr>
      <w:keepNext/>
      <w:outlineLvl w:val="7"/>
    </w:pPr>
    <w:rPr>
      <w:bCs/>
      <w:sz w:val="26"/>
      <w:lang w:val="uk-UA"/>
    </w:rPr>
  </w:style>
  <w:style w:type="paragraph" w:styleId="9">
    <w:name w:val="heading 9"/>
    <w:basedOn w:val="a4"/>
    <w:next w:val="a4"/>
    <w:pPr>
      <w:keepNext/>
      <w:ind w:firstLine="113"/>
      <w:outlineLvl w:val="8"/>
    </w:pPr>
    <w:rPr>
      <w:bCs/>
      <w:sz w:val="26"/>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styleId="a8">
    <w:name w:val="Title"/>
    <w:basedOn w:val="a4"/>
    <w:link w:val="a9"/>
    <w:pPr>
      <w:widowControl w:val="0"/>
      <w:jc w:val="center"/>
    </w:pPr>
    <w:rPr>
      <w:b/>
      <w:sz w:val="28"/>
    </w:rPr>
  </w:style>
  <w:style w:type="character" w:customStyle="1" w:styleId="a9">
    <w:name w:val="Название Знак"/>
    <w:link w:val="a8"/>
    <w:rsid w:val="005A542C"/>
    <w:rPr>
      <w:b/>
      <w:sz w:val="28"/>
    </w:rPr>
  </w:style>
  <w:style w:type="paragraph" w:customStyle="1" w:styleId="21">
    <w:name w:val="Основной текст 21"/>
    <w:basedOn w:val="a4"/>
    <w:pPr>
      <w:widowControl w:val="0"/>
    </w:pPr>
    <w:rPr>
      <w:sz w:val="24"/>
    </w:rPr>
  </w:style>
  <w:style w:type="paragraph" w:styleId="aa">
    <w:name w:val="caption"/>
    <w:basedOn w:val="a4"/>
    <w:next w:val="a4"/>
    <w:qFormat/>
    <w:pPr>
      <w:widowControl w:val="0"/>
      <w:spacing w:after="60"/>
      <w:jc w:val="center"/>
    </w:pPr>
    <w:rPr>
      <w:sz w:val="32"/>
    </w:rPr>
  </w:style>
  <w:style w:type="paragraph" w:styleId="ab">
    <w:name w:val="footer"/>
    <w:basedOn w:val="a4"/>
    <w:rsid w:val="008C6096"/>
    <w:pPr>
      <w:tabs>
        <w:tab w:val="center" w:pos="4153"/>
        <w:tab w:val="right" w:pos="8306"/>
      </w:tabs>
    </w:pPr>
    <w:rPr>
      <w:sz w:val="28"/>
    </w:rPr>
  </w:style>
  <w:style w:type="paragraph" w:customStyle="1" w:styleId="ac">
    <w:name w:val="Текст абзаца"/>
    <w:rsid w:val="00E1046E"/>
    <w:pPr>
      <w:tabs>
        <w:tab w:val="left" w:pos="1105"/>
      </w:tabs>
      <w:ind w:firstLine="680"/>
      <w:jc w:val="both"/>
    </w:pPr>
    <w:rPr>
      <w:noProof/>
      <w:sz w:val="28"/>
      <w:szCs w:val="28"/>
    </w:rPr>
  </w:style>
  <w:style w:type="paragraph" w:styleId="20">
    <w:name w:val="Body Text 2"/>
    <w:basedOn w:val="a4"/>
    <w:link w:val="22"/>
    <w:rsid w:val="003A55CA"/>
    <w:pPr>
      <w:autoSpaceDE w:val="0"/>
      <w:autoSpaceDN w:val="0"/>
      <w:spacing w:after="120" w:line="480" w:lineRule="auto"/>
    </w:pPr>
    <w:rPr>
      <w:noProof/>
      <w:szCs w:val="24"/>
    </w:rPr>
  </w:style>
  <w:style w:type="character" w:customStyle="1" w:styleId="22">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rPr>
  </w:style>
  <w:style w:type="paragraph" w:styleId="ad">
    <w:name w:val="Body Text Indent"/>
    <w:basedOn w:val="a4"/>
    <w:link w:val="ae"/>
    <w:rsid w:val="003A55CA"/>
    <w:pPr>
      <w:spacing w:after="120"/>
      <w:ind w:left="283"/>
    </w:pPr>
  </w:style>
  <w:style w:type="character" w:customStyle="1" w:styleId="ae">
    <w:name w:val="Основной текст с отступом Знак"/>
    <w:basedOn w:val="a5"/>
    <w:link w:val="ad"/>
    <w:rsid w:val="003A55CA"/>
  </w:style>
  <w:style w:type="paragraph" w:styleId="af">
    <w:name w:val="Subtitle"/>
    <w:basedOn w:val="a4"/>
    <w:link w:val="af0"/>
    <w:rsid w:val="003A55CA"/>
    <w:pPr>
      <w:spacing w:line="360" w:lineRule="auto"/>
      <w:ind w:firstLine="709"/>
      <w:jc w:val="both"/>
    </w:pPr>
    <w:rPr>
      <w:sz w:val="28"/>
    </w:rPr>
  </w:style>
  <w:style w:type="character" w:customStyle="1" w:styleId="af0">
    <w:name w:val="Подзаголовок Знак"/>
    <w:link w:val="af"/>
    <w:rsid w:val="003A55CA"/>
    <w:rPr>
      <w:sz w:val="28"/>
    </w:rPr>
  </w:style>
  <w:style w:type="character" w:customStyle="1" w:styleId="23">
    <w:name w:val="Заголовок 2 Знак"/>
    <w:rsid w:val="00811B76"/>
    <w:rPr>
      <w:noProof w:val="0"/>
      <w:sz w:val="28"/>
      <w:lang w:val="ru-RU" w:eastAsia="en-US" w:bidi="ar-SA"/>
    </w:rPr>
  </w:style>
  <w:style w:type="paragraph" w:styleId="24">
    <w:name w:val="Body Text Indent 2"/>
    <w:basedOn w:val="a4"/>
    <w:link w:val="25"/>
    <w:uiPriority w:val="99"/>
    <w:rsid w:val="00811B76"/>
    <w:pPr>
      <w:spacing w:line="360" w:lineRule="auto"/>
      <w:ind w:left="720" w:hanging="720"/>
    </w:pPr>
    <w:rPr>
      <w:sz w:val="28"/>
      <w:lang w:eastAsia="en-US"/>
    </w:rPr>
  </w:style>
  <w:style w:type="character" w:customStyle="1" w:styleId="25">
    <w:name w:val="Основной текст с отступом 2 Знак"/>
    <w:link w:val="24"/>
    <w:uiPriority w:val="99"/>
    <w:rsid w:val="00811B76"/>
    <w:rPr>
      <w:sz w:val="28"/>
      <w:lang w:eastAsia="en-US"/>
    </w:rPr>
  </w:style>
  <w:style w:type="paragraph" w:styleId="af1">
    <w:name w:val="header"/>
    <w:basedOn w:val="a4"/>
    <w:link w:val="af2"/>
    <w:rsid w:val="00811B76"/>
    <w:pPr>
      <w:tabs>
        <w:tab w:val="center" w:pos="4677"/>
        <w:tab w:val="right" w:pos="9355"/>
      </w:tabs>
    </w:pPr>
    <w:rPr>
      <w:lang w:eastAsia="en-US"/>
    </w:rPr>
  </w:style>
  <w:style w:type="character" w:customStyle="1" w:styleId="af2">
    <w:name w:val="Верхний колонтитул Знак"/>
    <w:link w:val="af1"/>
    <w:uiPriority w:val="99"/>
    <w:rsid w:val="00811B76"/>
    <w:rPr>
      <w:lang w:eastAsia="en-US"/>
    </w:rPr>
  </w:style>
  <w:style w:type="character" w:styleId="af3">
    <w:name w:val="page number"/>
    <w:basedOn w:val="a5"/>
    <w:rsid w:val="00811B76"/>
  </w:style>
  <w:style w:type="paragraph" w:styleId="af4">
    <w:name w:val="Body Text"/>
    <w:basedOn w:val="a4"/>
    <w:link w:val="af5"/>
    <w:rsid w:val="00811B76"/>
    <w:pPr>
      <w:spacing w:line="360" w:lineRule="auto"/>
      <w:jc w:val="both"/>
    </w:pPr>
    <w:rPr>
      <w:sz w:val="28"/>
      <w:lang w:eastAsia="en-US"/>
    </w:rPr>
  </w:style>
  <w:style w:type="character" w:customStyle="1" w:styleId="af5">
    <w:name w:val="Основной текст Знак"/>
    <w:link w:val="af4"/>
    <w:rsid w:val="00811B76"/>
    <w:rPr>
      <w:sz w:val="28"/>
      <w:lang w:eastAsia="en-US"/>
    </w:rPr>
  </w:style>
  <w:style w:type="character" w:styleId="af6">
    <w:name w:val="Hyperlink"/>
    <w:uiPriority w:val="99"/>
    <w:rsid w:val="00811B76"/>
    <w:rPr>
      <w:color w:val="0000FF"/>
      <w:u w:val="single"/>
    </w:rPr>
  </w:style>
  <w:style w:type="paragraph" w:customStyle="1" w:styleId="a">
    <w:name w:val="Диссертация"/>
    <w:basedOn w:val="a4"/>
    <w:rsid w:val="00811B76"/>
    <w:pPr>
      <w:widowControl w:val="0"/>
      <w:numPr>
        <w:ilvl w:val="1"/>
        <w:numId w:val="2"/>
      </w:numPr>
      <w:autoSpaceDE w:val="0"/>
      <w:autoSpaceDN w:val="0"/>
      <w:adjustRightInd w:val="0"/>
      <w:spacing w:line="360" w:lineRule="auto"/>
      <w:jc w:val="both"/>
    </w:pPr>
    <w:rPr>
      <w:noProof/>
      <w:sz w:val="28"/>
    </w:rPr>
  </w:style>
  <w:style w:type="paragraph" w:customStyle="1" w:styleId="a3">
    <w:name w:val="формула"/>
    <w:basedOn w:val="af7"/>
    <w:rsid w:val="00811B76"/>
    <w:pPr>
      <w:numPr>
        <w:numId w:val="1"/>
      </w:numPr>
      <w:tabs>
        <w:tab w:val="clear" w:pos="1062"/>
      </w:tabs>
      <w:ind w:left="0" w:firstLine="851"/>
    </w:pPr>
  </w:style>
  <w:style w:type="paragraph" w:customStyle="1" w:styleId="af7">
    <w:name w:val="текст"/>
    <w:basedOn w:val="a4"/>
    <w:autoRedefine/>
    <w:rsid w:val="00811B76"/>
    <w:pPr>
      <w:widowControl w:val="0"/>
      <w:autoSpaceDE w:val="0"/>
      <w:autoSpaceDN w:val="0"/>
      <w:adjustRightInd w:val="0"/>
      <w:ind w:firstLine="851"/>
      <w:jc w:val="both"/>
    </w:pPr>
    <w:rPr>
      <w:sz w:val="24"/>
    </w:rPr>
  </w:style>
  <w:style w:type="paragraph" w:styleId="31">
    <w:name w:val="Body Text Indent 3"/>
    <w:basedOn w:val="a4"/>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8">
    <w:name w:val="Balloon Text"/>
    <w:basedOn w:val="a4"/>
    <w:link w:val="af9"/>
    <w:rsid w:val="00811B76"/>
    <w:rPr>
      <w:rFonts w:ascii="Tahoma" w:hAnsi="Tahoma" w:cs="Tahoma"/>
      <w:sz w:val="16"/>
      <w:szCs w:val="16"/>
      <w:lang w:eastAsia="en-US"/>
    </w:rPr>
  </w:style>
  <w:style w:type="character" w:customStyle="1" w:styleId="af9">
    <w:name w:val="Текст выноски Знак"/>
    <w:link w:val="af8"/>
    <w:rsid w:val="00811B76"/>
    <w:rPr>
      <w:rFonts w:ascii="Tahoma" w:hAnsi="Tahoma" w:cs="Tahoma"/>
      <w:sz w:val="16"/>
      <w:szCs w:val="16"/>
      <w:lang w:eastAsia="en-US"/>
    </w:rPr>
  </w:style>
  <w:style w:type="paragraph" w:styleId="afa">
    <w:name w:val="Plain Text"/>
    <w:basedOn w:val="a4"/>
    <w:link w:val="afb"/>
    <w:rsid w:val="00811B76"/>
    <w:rPr>
      <w:rFonts w:ascii="Courier New" w:hAnsi="Courier New"/>
    </w:rPr>
  </w:style>
  <w:style w:type="character" w:customStyle="1" w:styleId="afb">
    <w:name w:val="Текст Знак"/>
    <w:link w:val="afa"/>
    <w:rsid w:val="00811B76"/>
    <w:rPr>
      <w:rFonts w:ascii="Courier New" w:hAnsi="Courier New"/>
    </w:rPr>
  </w:style>
  <w:style w:type="paragraph" w:customStyle="1" w:styleId="10">
    <w:name w:val="Обычный1"/>
    <w:rsid w:val="00811B76"/>
    <w:pPr>
      <w:widowControl w:val="0"/>
      <w:spacing w:line="300" w:lineRule="auto"/>
      <w:ind w:firstLine="720"/>
      <w:jc w:val="both"/>
    </w:pPr>
    <w:rPr>
      <w:snapToGrid w:val="0"/>
      <w:sz w:val="22"/>
    </w:rPr>
  </w:style>
  <w:style w:type="paragraph" w:customStyle="1" w:styleId="FR1">
    <w:name w:val="FR1"/>
    <w:rsid w:val="00811B76"/>
    <w:pPr>
      <w:widowControl w:val="0"/>
      <w:spacing w:before="180"/>
      <w:ind w:left="2800"/>
    </w:pPr>
    <w:rPr>
      <w:rFonts w:ascii="Arial" w:hAnsi="Arial"/>
      <w:snapToGrid w:val="0"/>
      <w:sz w:val="16"/>
    </w:rPr>
  </w:style>
  <w:style w:type="paragraph" w:customStyle="1" w:styleId="Vita">
    <w:name w:val="Vita"/>
    <w:basedOn w:val="a4"/>
    <w:rsid w:val="00811B76"/>
    <w:pPr>
      <w:spacing w:line="360" w:lineRule="auto"/>
      <w:ind w:firstLine="851"/>
      <w:jc w:val="both"/>
    </w:pPr>
    <w:rPr>
      <w:sz w:val="28"/>
    </w:rPr>
  </w:style>
  <w:style w:type="paragraph" w:customStyle="1" w:styleId="40">
    <w:name w:val="Стиль4"/>
    <w:basedOn w:val="33"/>
    <w:rsid w:val="00811B76"/>
    <w:pPr>
      <w:numPr>
        <w:ilvl w:val="0"/>
      </w:numPr>
      <w:tabs>
        <w:tab w:val="num" w:pos="360"/>
      </w:tabs>
      <w:ind w:left="360" w:hanging="360"/>
    </w:pPr>
  </w:style>
  <w:style w:type="paragraph" w:customStyle="1" w:styleId="33">
    <w:name w:val="Стиль3"/>
    <w:basedOn w:val="26"/>
    <w:rsid w:val="00811B76"/>
    <w:pPr>
      <w:numPr>
        <w:ilvl w:val="2"/>
      </w:numPr>
      <w:tabs>
        <w:tab w:val="num" w:pos="360"/>
      </w:tabs>
      <w:ind w:left="360" w:hanging="360"/>
    </w:pPr>
    <w:rPr>
      <w:b w:val="0"/>
    </w:rPr>
  </w:style>
  <w:style w:type="paragraph" w:customStyle="1" w:styleId="26">
    <w:name w:val="Стиль2"/>
    <w:basedOn w:val="11"/>
    <w:rsid w:val="00811B76"/>
    <w:pPr>
      <w:numPr>
        <w:ilvl w:val="1"/>
      </w:numPr>
      <w:tabs>
        <w:tab w:val="num" w:pos="360"/>
      </w:tabs>
      <w:ind w:left="360" w:hanging="360"/>
    </w:pPr>
    <w:rPr>
      <w:caps w:val="0"/>
    </w:rPr>
  </w:style>
  <w:style w:type="paragraph" w:customStyle="1" w:styleId="11">
    <w:name w:val="Стиль1"/>
    <w:next w:val="a4"/>
    <w:rsid w:val="00811B76"/>
    <w:pPr>
      <w:spacing w:line="360" w:lineRule="auto"/>
      <w:ind w:firstLine="720"/>
      <w:jc w:val="both"/>
    </w:pPr>
    <w:rPr>
      <w:b/>
      <w:caps/>
      <w:sz w:val="24"/>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4"/>
    <w:next w:val="a4"/>
    <w:autoRedefine/>
    <w:uiPriority w:val="39"/>
    <w:rsid w:val="00A823C4"/>
    <w:pPr>
      <w:tabs>
        <w:tab w:val="right" w:leader="dot" w:pos="9356"/>
      </w:tabs>
      <w:spacing w:line="360" w:lineRule="auto"/>
      <w:ind w:left="425" w:right="708"/>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rPr>
  </w:style>
  <w:style w:type="paragraph" w:customStyle="1" w:styleId="tab">
    <w:name w:val="tab"/>
    <w:basedOn w:val="a4"/>
    <w:rsid w:val="00811B76"/>
    <w:pPr>
      <w:spacing w:before="100" w:beforeAutospacing="1" w:after="100" w:afterAutospacing="1"/>
    </w:pPr>
    <w:rPr>
      <w:sz w:val="24"/>
      <w:szCs w:val="24"/>
    </w:rPr>
  </w:style>
  <w:style w:type="paragraph" w:styleId="afc">
    <w:name w:val="Normal (Web)"/>
    <w:basedOn w:val="a4"/>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4"/>
    <w:next w:val="a4"/>
    <w:rsid w:val="007A2AD8"/>
    <w:pPr>
      <w:keepNext/>
      <w:jc w:val="center"/>
    </w:pPr>
    <w:rPr>
      <w:sz w:val="24"/>
    </w:rPr>
  </w:style>
  <w:style w:type="paragraph" w:customStyle="1" w:styleId="12">
    <w:name w:val="Подзаголовок1"/>
    <w:rsid w:val="007A2AD8"/>
    <w:pPr>
      <w:spacing w:line="288" w:lineRule="auto"/>
      <w:ind w:firstLine="680"/>
      <w:jc w:val="both"/>
    </w:pPr>
    <w:rPr>
      <w:sz w:val="28"/>
      <w:lang w:val="uk-UA"/>
    </w:rPr>
  </w:style>
  <w:style w:type="paragraph" w:customStyle="1" w:styleId="Iniiaiieoaeno">
    <w:name w:val="Iniiaiie oaeno"/>
    <w:basedOn w:val="a4"/>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4"/>
    <w:rsid w:val="00933ABE"/>
    <w:pPr>
      <w:widowControl w:val="0"/>
      <w:autoSpaceDE w:val="0"/>
      <w:autoSpaceDN w:val="0"/>
      <w:adjustRightInd w:val="0"/>
    </w:pPr>
    <w:rPr>
      <w:rFonts w:ascii="Verdana" w:hAnsi="Verdana"/>
      <w:sz w:val="24"/>
      <w:szCs w:val="24"/>
    </w:rPr>
  </w:style>
  <w:style w:type="paragraph" w:customStyle="1" w:styleId="Style9">
    <w:name w:val="Style9"/>
    <w:basedOn w:val="a4"/>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d">
    <w:name w:val="Надпись под рисунком"/>
    <w:basedOn w:val="a4"/>
    <w:next w:val="a4"/>
    <w:link w:val="afe"/>
    <w:rsid w:val="00DC27C3"/>
    <w:pPr>
      <w:keepLines/>
      <w:widowControl w:val="0"/>
      <w:spacing w:before="120" w:after="120" w:line="360" w:lineRule="auto"/>
      <w:jc w:val="center"/>
    </w:pPr>
    <w:rPr>
      <w:sz w:val="28"/>
      <w:szCs w:val="28"/>
    </w:rPr>
  </w:style>
  <w:style w:type="character" w:customStyle="1" w:styleId="afe">
    <w:name w:val="Надпись под рисунком Знак"/>
    <w:link w:val="afd"/>
    <w:rsid w:val="00DC27C3"/>
    <w:rPr>
      <w:sz w:val="28"/>
      <w:szCs w:val="28"/>
    </w:rPr>
  </w:style>
  <w:style w:type="paragraph" w:customStyle="1" w:styleId="aff">
    <w:name w:val="Формула"/>
    <w:basedOn w:val="a4"/>
    <w:next w:val="a4"/>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f0">
    <w:name w:val="Подпись рисунка"/>
    <w:basedOn w:val="a4"/>
    <w:next w:val="a4"/>
    <w:rsid w:val="00DC27C3"/>
    <w:pPr>
      <w:widowControl w:val="0"/>
      <w:spacing w:after="120" w:line="360" w:lineRule="auto"/>
      <w:ind w:firstLine="709"/>
      <w:jc w:val="center"/>
    </w:pPr>
    <w:rPr>
      <w:sz w:val="28"/>
      <w:szCs w:val="28"/>
    </w:rPr>
  </w:style>
  <w:style w:type="paragraph" w:styleId="aff1">
    <w:name w:val="Normal Indent"/>
    <w:basedOn w:val="a4"/>
    <w:rsid w:val="00DC27C3"/>
    <w:pPr>
      <w:widowControl w:val="0"/>
      <w:spacing w:line="360" w:lineRule="auto"/>
      <w:ind w:left="708" w:firstLine="709"/>
      <w:jc w:val="both"/>
    </w:pPr>
    <w:rPr>
      <w:sz w:val="28"/>
      <w:szCs w:val="28"/>
    </w:rPr>
  </w:style>
  <w:style w:type="paragraph" w:customStyle="1" w:styleId="aff2">
    <w:name w:val="нормальный без отступа"/>
    <w:basedOn w:val="a4"/>
    <w:next w:val="a4"/>
    <w:rsid w:val="00DC27C3"/>
    <w:pPr>
      <w:widowControl w:val="0"/>
      <w:spacing w:line="360" w:lineRule="atLeast"/>
      <w:jc w:val="both"/>
    </w:pPr>
    <w:rPr>
      <w:sz w:val="28"/>
    </w:rPr>
  </w:style>
  <w:style w:type="paragraph" w:customStyle="1" w:styleId="aff3">
    <w:name w:val="Надпись"/>
    <w:basedOn w:val="a4"/>
    <w:rsid w:val="00DC27C3"/>
    <w:pPr>
      <w:widowControl w:val="0"/>
      <w:spacing w:after="360"/>
      <w:jc w:val="center"/>
    </w:pPr>
    <w:rPr>
      <w:caps/>
      <w:sz w:val="24"/>
      <w:szCs w:val="24"/>
    </w:rPr>
  </w:style>
  <w:style w:type="paragraph" w:customStyle="1" w:styleId="aff4">
    <w:name w:val="Рисунок"/>
    <w:basedOn w:val="a4"/>
    <w:next w:val="a4"/>
    <w:rsid w:val="00DC27C3"/>
    <w:pPr>
      <w:keepNext/>
      <w:widowControl w:val="0"/>
      <w:spacing w:line="360" w:lineRule="auto"/>
      <w:jc w:val="center"/>
    </w:pPr>
    <w:rPr>
      <w:sz w:val="28"/>
      <w:szCs w:val="28"/>
    </w:rPr>
  </w:style>
  <w:style w:type="paragraph" w:customStyle="1" w:styleId="aff5">
    <w:name w:val="Заголовок раздела"/>
    <w:basedOn w:val="a4"/>
    <w:next w:val="a4"/>
    <w:rsid w:val="00DC27C3"/>
    <w:pPr>
      <w:widowControl w:val="0"/>
      <w:spacing w:after="240" w:line="360" w:lineRule="auto"/>
      <w:jc w:val="center"/>
    </w:pPr>
    <w:rPr>
      <w:b/>
      <w:sz w:val="28"/>
      <w:szCs w:val="28"/>
    </w:rPr>
  </w:style>
  <w:style w:type="paragraph" w:styleId="27">
    <w:name w:val="toc 2"/>
    <w:basedOn w:val="a4"/>
    <w:next w:val="a4"/>
    <w:autoRedefine/>
    <w:uiPriority w:val="39"/>
    <w:rsid w:val="00A823C4"/>
    <w:pPr>
      <w:tabs>
        <w:tab w:val="right" w:leader="dot" w:pos="9356"/>
      </w:tabs>
      <w:spacing w:line="360" w:lineRule="auto"/>
      <w:ind w:left="284" w:right="708"/>
      <w:jc w:val="both"/>
    </w:pPr>
    <w:rPr>
      <w:rFonts w:cs="Calibri"/>
      <w:bCs/>
      <w:noProof/>
      <w:sz w:val="28"/>
      <w:lang w:val="uk-UA"/>
    </w:rPr>
  </w:style>
  <w:style w:type="paragraph" w:styleId="13">
    <w:name w:val="toc 1"/>
    <w:basedOn w:val="a4"/>
    <w:next w:val="a4"/>
    <w:autoRedefine/>
    <w:uiPriority w:val="39"/>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ad"/>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6">
    <w:name w:val="Document Map"/>
    <w:basedOn w:val="a4"/>
    <w:link w:val="aff7"/>
    <w:rsid w:val="00670937"/>
    <w:pPr>
      <w:shd w:val="clear" w:color="auto" w:fill="000080"/>
    </w:pPr>
    <w:rPr>
      <w:rFonts w:ascii="Tahoma" w:hAnsi="Tahoma" w:cs="Tahoma"/>
    </w:rPr>
  </w:style>
  <w:style w:type="character" w:customStyle="1" w:styleId="aff7">
    <w:name w:val="Схема документа Знак"/>
    <w:link w:val="aff6"/>
    <w:rsid w:val="00670937"/>
    <w:rPr>
      <w:rFonts w:ascii="Tahoma" w:hAnsi="Tahoma" w:cs="Tahoma"/>
      <w:shd w:val="clear" w:color="auto" w:fill="000080"/>
    </w:rPr>
  </w:style>
  <w:style w:type="paragraph" w:customStyle="1" w:styleId="stitle">
    <w:name w:val="stitle"/>
    <w:basedOn w:val="a4"/>
    <w:rsid w:val="00670937"/>
    <w:pPr>
      <w:spacing w:before="100" w:beforeAutospacing="1" w:after="100" w:afterAutospacing="1"/>
    </w:pPr>
    <w:rPr>
      <w:sz w:val="24"/>
      <w:szCs w:val="24"/>
      <w:lang w:val="uk-UA" w:eastAsia="uk-UA"/>
    </w:rPr>
  </w:style>
  <w:style w:type="character" w:styleId="aff8">
    <w:name w:val="Emphasis"/>
    <w:qFormat/>
    <w:rsid w:val="00670937"/>
    <w:rPr>
      <w:i/>
      <w:iCs/>
    </w:rPr>
  </w:style>
  <w:style w:type="paragraph" w:customStyle="1" w:styleId="aff9">
    <w:name w:val="Подрисуночная надпись"/>
    <w:basedOn w:val="a4"/>
    <w:next w:val="a4"/>
    <w:rsid w:val="00670937"/>
    <w:pPr>
      <w:ind w:firstLine="720"/>
      <w:jc w:val="center"/>
    </w:pPr>
    <w:rPr>
      <w:sz w:val="24"/>
      <w:lang w:eastAsia="en-US"/>
    </w:rPr>
  </w:style>
  <w:style w:type="paragraph" w:customStyle="1" w:styleId="affa">
    <w:name w:val="Шапка таблицы"/>
    <w:basedOn w:val="a4"/>
    <w:rsid w:val="00670937"/>
    <w:pPr>
      <w:jc w:val="center"/>
    </w:pPr>
    <w:rPr>
      <w:b/>
      <w:sz w:val="24"/>
      <w:szCs w:val="24"/>
    </w:rPr>
  </w:style>
  <w:style w:type="paragraph" w:customStyle="1" w:styleId="affb">
    <w:name w:val="Название таблицы"/>
    <w:basedOn w:val="a4"/>
    <w:next w:val="a4"/>
    <w:rsid w:val="00670937"/>
    <w:pPr>
      <w:ind w:firstLine="709"/>
      <w:jc w:val="both"/>
    </w:pPr>
    <w:rPr>
      <w:sz w:val="28"/>
      <w:szCs w:val="24"/>
    </w:rPr>
  </w:style>
  <w:style w:type="paragraph" w:customStyle="1" w:styleId="affc">
    <w:name w:val="Номер формулы"/>
    <w:basedOn w:val="a4"/>
    <w:rsid w:val="00670937"/>
    <w:pPr>
      <w:autoSpaceDE w:val="0"/>
      <w:autoSpaceDN w:val="0"/>
      <w:adjustRightInd w:val="0"/>
      <w:ind w:firstLine="720"/>
      <w:jc w:val="right"/>
    </w:pPr>
    <w:rPr>
      <w:noProof/>
      <w:sz w:val="24"/>
      <w:szCs w:val="24"/>
    </w:rPr>
  </w:style>
  <w:style w:type="paragraph" w:customStyle="1" w:styleId="pe">
    <w:name w:val="pe"/>
    <w:basedOn w:val="a4"/>
    <w:rsid w:val="00670937"/>
    <w:pPr>
      <w:spacing w:before="100" w:beforeAutospacing="1" w:after="100" w:afterAutospacing="1"/>
    </w:pPr>
    <w:rPr>
      <w:sz w:val="24"/>
      <w:szCs w:val="24"/>
      <w:lang w:val="uk-UA" w:eastAsia="uk-UA"/>
    </w:rPr>
  </w:style>
  <w:style w:type="paragraph" w:customStyle="1" w:styleId="bl">
    <w:name w:val="bl"/>
    <w:basedOn w:val="a4"/>
    <w:rsid w:val="00670937"/>
    <w:pPr>
      <w:spacing w:before="100" w:beforeAutospacing="1" w:after="100" w:afterAutospacing="1"/>
    </w:pPr>
    <w:rPr>
      <w:sz w:val="24"/>
      <w:szCs w:val="24"/>
      <w:lang w:val="uk-UA" w:eastAsia="uk-UA"/>
    </w:rPr>
  </w:style>
  <w:style w:type="table" w:styleId="affd">
    <w:name w:val="Table Grid"/>
    <w:basedOn w:val="a6"/>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4"/>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e">
    <w:name w:val="Готовый"/>
    <w:basedOn w:val="a4"/>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4"/>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4"/>
    <w:next w:val="a4"/>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210">
    <w:name w:val="Основной текст с отступом 21"/>
    <w:basedOn w:val="a4"/>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f">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f0">
    <w:name w:val="Block Text"/>
    <w:basedOn w:val="a4"/>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4"/>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1">
    <w:name w:val="Strong"/>
    <w:rsid w:val="00794483"/>
    <w:rPr>
      <w:b/>
      <w:bCs/>
    </w:rPr>
  </w:style>
  <w:style w:type="paragraph" w:customStyle="1" w:styleId="titcn">
    <w:name w:val="tit_cn"/>
    <w:basedOn w:val="a4"/>
    <w:rsid w:val="00794483"/>
    <w:pPr>
      <w:spacing w:before="100" w:beforeAutospacing="1" w:after="100" w:afterAutospacing="1"/>
    </w:pPr>
    <w:rPr>
      <w:sz w:val="24"/>
      <w:szCs w:val="24"/>
    </w:rPr>
  </w:style>
  <w:style w:type="paragraph" w:customStyle="1" w:styleId="textn">
    <w:name w:val="text_n"/>
    <w:basedOn w:val="a4"/>
    <w:rsid w:val="00794483"/>
    <w:pPr>
      <w:spacing w:before="100" w:beforeAutospacing="1" w:after="100" w:afterAutospacing="1"/>
    </w:pPr>
    <w:rPr>
      <w:sz w:val="24"/>
      <w:szCs w:val="24"/>
    </w:rPr>
  </w:style>
  <w:style w:type="paragraph" w:customStyle="1" w:styleId="author">
    <w:name w:val="author"/>
    <w:basedOn w:val="a4"/>
    <w:rsid w:val="00794483"/>
    <w:pPr>
      <w:spacing w:before="200" w:after="200"/>
      <w:jc w:val="center"/>
    </w:pPr>
    <w:rPr>
      <w:rFonts w:ascii="Georgia" w:hAnsi="Georgia"/>
      <w:i/>
      <w:iCs/>
      <w:color w:val="435A4A"/>
      <w:sz w:val="24"/>
      <w:szCs w:val="24"/>
    </w:rPr>
  </w:style>
  <w:style w:type="paragraph" w:styleId="z-1">
    <w:name w:val="HTML Bottom of Form"/>
    <w:basedOn w:val="a4"/>
    <w:next w:val="a4"/>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4"/>
    <w:rsid w:val="00794483"/>
    <w:pPr>
      <w:spacing w:before="100" w:beforeAutospacing="1" w:after="100" w:afterAutospacing="1"/>
    </w:pPr>
    <w:rPr>
      <w:sz w:val="24"/>
      <w:szCs w:val="24"/>
      <w:lang w:val="uk-UA" w:eastAsia="uk-UA"/>
    </w:rPr>
  </w:style>
  <w:style w:type="paragraph" w:customStyle="1" w:styleId="afff2">
    <w:name w:val="ОСНОВНОЙ ТЕКСТ"/>
    <w:basedOn w:val="a4"/>
    <w:link w:val="afff3"/>
    <w:rsid w:val="008C0AE8"/>
    <w:pPr>
      <w:ind w:firstLine="720"/>
      <w:jc w:val="both"/>
    </w:pPr>
    <w:rPr>
      <w:sz w:val="28"/>
      <w:szCs w:val="24"/>
    </w:rPr>
  </w:style>
  <w:style w:type="character" w:customStyle="1" w:styleId="afff3">
    <w:name w:val="ОСНОВНОЙ ТЕКСТ Знак"/>
    <w:link w:val="afff2"/>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2">
    <w:name w:val="ОСНОВНОЙ СПИСОК"/>
    <w:basedOn w:val="afff2"/>
    <w:link w:val="Char"/>
    <w:rsid w:val="00AE2FB4"/>
    <w:pPr>
      <w:numPr>
        <w:numId w:val="4"/>
      </w:numPr>
      <w:tabs>
        <w:tab w:val="clear" w:pos="2160"/>
        <w:tab w:val="num" w:pos="360"/>
        <w:tab w:val="left" w:pos="1066"/>
      </w:tabs>
      <w:ind w:left="1066" w:hanging="357"/>
    </w:pPr>
  </w:style>
  <w:style w:type="character" w:customStyle="1" w:styleId="Char">
    <w:name w:val="ОСНОВНОЙ СПИСОК Char"/>
    <w:link w:val="a2"/>
    <w:rsid w:val="00AE2FB4"/>
    <w:rPr>
      <w:sz w:val="28"/>
      <w:szCs w:val="24"/>
    </w:rPr>
  </w:style>
  <w:style w:type="paragraph" w:customStyle="1" w:styleId="afff4">
    <w:name w:val="Картинка"/>
    <w:basedOn w:val="afff2"/>
    <w:rsid w:val="00AE2FB4"/>
    <w:pPr>
      <w:keepLines/>
      <w:spacing w:before="240" w:after="240"/>
      <w:ind w:firstLine="0"/>
      <w:jc w:val="center"/>
    </w:pPr>
  </w:style>
  <w:style w:type="paragraph" w:customStyle="1" w:styleId="afff5">
    <w:name w:val="Таблица.Заголовок"/>
    <w:basedOn w:val="afff2"/>
    <w:next w:val="afff2"/>
    <w:rsid w:val="00CA726A"/>
    <w:pPr>
      <w:keepNext/>
      <w:keepLines/>
      <w:spacing w:before="240" w:after="240"/>
      <w:ind w:firstLine="0"/>
    </w:pPr>
  </w:style>
  <w:style w:type="paragraph" w:customStyle="1" w:styleId="afff6">
    <w:name w:val="Таблица.Текст"/>
    <w:basedOn w:val="afff2"/>
    <w:rsid w:val="00CA726A"/>
    <w:pPr>
      <w:ind w:firstLine="0"/>
      <w:jc w:val="left"/>
    </w:pPr>
  </w:style>
  <w:style w:type="paragraph" w:customStyle="1" w:styleId="afff7">
    <w:name w:val="Таблица.Раздел"/>
    <w:basedOn w:val="afff6"/>
    <w:rsid w:val="00CA726A"/>
    <w:pPr>
      <w:jc w:val="center"/>
    </w:pPr>
    <w:rPr>
      <w:b/>
    </w:rPr>
  </w:style>
  <w:style w:type="paragraph" w:customStyle="1" w:styleId="afff8">
    <w:name w:val="ОСНОВНАЯ НУМЕРАЦИЯ"/>
    <w:basedOn w:val="a2"/>
    <w:rsid w:val="001F3BDB"/>
    <w:pPr>
      <w:numPr>
        <w:numId w:val="0"/>
      </w:numPr>
    </w:pPr>
  </w:style>
  <w:style w:type="paragraph" w:customStyle="1" w:styleId="afff9">
    <w:name w:val="Текст таблицы"/>
    <w:basedOn w:val="a4"/>
    <w:autoRedefine/>
    <w:rsid w:val="001F3BDB"/>
    <w:pPr>
      <w:spacing w:line="360" w:lineRule="auto"/>
      <w:ind w:right="-141" w:firstLine="567"/>
      <w:jc w:val="center"/>
    </w:pPr>
    <w:rPr>
      <w:sz w:val="28"/>
      <w:szCs w:val="28"/>
    </w:rPr>
  </w:style>
  <w:style w:type="paragraph" w:customStyle="1" w:styleId="14">
    <w:name w:val="З_1"/>
    <w:basedOn w:val="a4"/>
    <w:link w:val="15"/>
    <w:qFormat/>
    <w:rsid w:val="00AA28A3"/>
    <w:pPr>
      <w:widowControl w:val="0"/>
      <w:spacing w:line="360" w:lineRule="auto"/>
      <w:jc w:val="center"/>
    </w:pPr>
    <w:rPr>
      <w:caps/>
      <w:sz w:val="28"/>
      <w:szCs w:val="28"/>
    </w:rPr>
  </w:style>
  <w:style w:type="character" w:customStyle="1" w:styleId="15">
    <w:name w:val="З_1 Знак"/>
    <w:link w:val="14"/>
    <w:rsid w:val="00AA28A3"/>
    <w:rPr>
      <w:caps/>
      <w:sz w:val="28"/>
      <w:szCs w:val="28"/>
    </w:rPr>
  </w:style>
  <w:style w:type="paragraph" w:customStyle="1" w:styleId="28">
    <w:name w:val="З_2"/>
    <w:basedOn w:val="ad"/>
    <w:link w:val="29"/>
    <w:qFormat/>
    <w:rsid w:val="000F5698"/>
    <w:pPr>
      <w:widowControl w:val="0"/>
      <w:tabs>
        <w:tab w:val="left" w:pos="-3544"/>
      </w:tabs>
      <w:spacing w:after="0" w:line="360" w:lineRule="auto"/>
      <w:ind w:left="0" w:firstLine="709"/>
      <w:jc w:val="both"/>
    </w:pPr>
    <w:rPr>
      <w:sz w:val="28"/>
    </w:rPr>
  </w:style>
  <w:style w:type="character" w:customStyle="1" w:styleId="29">
    <w:name w:val="З_2 Знак"/>
    <w:link w:val="28"/>
    <w:rsid w:val="000F5698"/>
    <w:rPr>
      <w:sz w:val="28"/>
    </w:rPr>
  </w:style>
  <w:style w:type="paragraph" w:customStyle="1" w:styleId="37">
    <w:name w:val="З_3"/>
    <w:basedOn w:val="28"/>
    <w:link w:val="38"/>
    <w:qFormat/>
    <w:rsid w:val="000F5698"/>
  </w:style>
  <w:style w:type="character" w:customStyle="1" w:styleId="38">
    <w:name w:val="З_3 Знак"/>
    <w:basedOn w:val="29"/>
    <w:link w:val="37"/>
    <w:rsid w:val="000F5698"/>
    <w:rPr>
      <w:sz w:val="28"/>
    </w:rPr>
  </w:style>
  <w:style w:type="paragraph" w:customStyle="1" w:styleId="150">
    <w:name w:val="Стиль ОСНОВНОЙ ТЕКСТ + Междустр.интервал:  15 строки"/>
    <w:basedOn w:val="afff2"/>
    <w:rsid w:val="00742C5D"/>
    <w:pPr>
      <w:spacing w:line="360" w:lineRule="auto"/>
      <w:ind w:firstLine="709"/>
    </w:pPr>
    <w:rPr>
      <w:szCs w:val="20"/>
    </w:rPr>
  </w:style>
  <w:style w:type="paragraph" w:styleId="afffa">
    <w:name w:val="TOC Heading"/>
    <w:basedOn w:val="1"/>
    <w:next w:val="a4"/>
    <w:uiPriority w:val="39"/>
    <w:qFormat/>
    <w:rsid w:val="00742C5D"/>
    <w:pPr>
      <w:keepLines/>
      <w:spacing w:before="480" w:line="276" w:lineRule="auto"/>
      <w:jc w:val="left"/>
      <w:outlineLvl w:val="9"/>
    </w:pPr>
    <w:rPr>
      <w:rFonts w:ascii="Cambria" w:hAnsi="Cambria"/>
      <w:b/>
      <w:bCs/>
      <w:color w:val="365F91"/>
      <w:sz w:val="28"/>
      <w:szCs w:val="28"/>
    </w:rPr>
  </w:style>
  <w:style w:type="paragraph" w:styleId="41">
    <w:name w:val="toc 4"/>
    <w:basedOn w:val="34"/>
    <w:next w:val="a4"/>
    <w:autoRedefine/>
    <w:uiPriority w:val="39"/>
    <w:rsid w:val="00606875"/>
    <w:pPr>
      <w:ind w:left="567"/>
    </w:pPr>
    <w:rPr>
      <w:lang w:val="uk-UA"/>
    </w:rPr>
  </w:style>
  <w:style w:type="paragraph" w:styleId="51">
    <w:name w:val="toc 5"/>
    <w:basedOn w:val="a4"/>
    <w:next w:val="a4"/>
    <w:autoRedefine/>
    <w:rsid w:val="00742C5D"/>
    <w:pPr>
      <w:ind w:left="600"/>
    </w:pPr>
    <w:rPr>
      <w:rFonts w:ascii="Calibri" w:hAnsi="Calibri" w:cs="Calibri"/>
    </w:rPr>
  </w:style>
  <w:style w:type="paragraph" w:styleId="60">
    <w:name w:val="toc 6"/>
    <w:basedOn w:val="a4"/>
    <w:next w:val="a4"/>
    <w:autoRedefine/>
    <w:rsid w:val="00742C5D"/>
    <w:pPr>
      <w:ind w:left="800"/>
    </w:pPr>
    <w:rPr>
      <w:rFonts w:ascii="Calibri" w:hAnsi="Calibri" w:cs="Calibri"/>
    </w:rPr>
  </w:style>
  <w:style w:type="paragraph" w:styleId="70">
    <w:name w:val="toc 7"/>
    <w:basedOn w:val="a4"/>
    <w:next w:val="a4"/>
    <w:autoRedefine/>
    <w:rsid w:val="00742C5D"/>
    <w:pPr>
      <w:ind w:left="1000"/>
    </w:pPr>
    <w:rPr>
      <w:rFonts w:ascii="Calibri" w:hAnsi="Calibri" w:cs="Calibri"/>
    </w:rPr>
  </w:style>
  <w:style w:type="paragraph" w:styleId="80">
    <w:name w:val="toc 8"/>
    <w:basedOn w:val="a4"/>
    <w:next w:val="a4"/>
    <w:autoRedefine/>
    <w:rsid w:val="00742C5D"/>
    <w:pPr>
      <w:ind w:left="1200"/>
    </w:pPr>
    <w:rPr>
      <w:rFonts w:ascii="Calibri" w:hAnsi="Calibri" w:cs="Calibri"/>
    </w:rPr>
  </w:style>
  <w:style w:type="paragraph" w:styleId="90">
    <w:name w:val="toc 9"/>
    <w:basedOn w:val="a4"/>
    <w:next w:val="a4"/>
    <w:autoRedefine/>
    <w:rsid w:val="00742C5D"/>
    <w:pPr>
      <w:ind w:left="1400"/>
    </w:pPr>
    <w:rPr>
      <w:rFonts w:ascii="Calibri" w:hAnsi="Calibri" w:cs="Calibri"/>
    </w:rPr>
  </w:style>
  <w:style w:type="paragraph" w:customStyle="1" w:styleId="afffb">
    <w:name w:val="З_О"/>
    <w:basedOn w:val="20"/>
    <w:link w:val="afffc"/>
    <w:qFormat/>
    <w:rsid w:val="00AA28A3"/>
    <w:pPr>
      <w:widowControl w:val="0"/>
      <w:spacing w:after="0" w:line="360" w:lineRule="auto"/>
      <w:ind w:firstLine="709"/>
      <w:jc w:val="both"/>
    </w:pPr>
    <w:rPr>
      <w:sz w:val="28"/>
      <w:szCs w:val="28"/>
      <w:lang w:val="en-US"/>
    </w:rPr>
  </w:style>
  <w:style w:type="character" w:customStyle="1" w:styleId="afffc">
    <w:name w:val="З_О Знак"/>
    <w:link w:val="afffb"/>
    <w:rsid w:val="00AA28A3"/>
    <w:rPr>
      <w:noProof/>
      <w:sz w:val="28"/>
      <w:szCs w:val="28"/>
      <w:lang w:val="en-US"/>
    </w:rPr>
  </w:style>
  <w:style w:type="paragraph" w:styleId="2a">
    <w:name w:val="List Number 2"/>
    <w:basedOn w:val="a4"/>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d">
    <w:name w:val="Нумерация"/>
    <w:basedOn w:val="2a"/>
    <w:next w:val="a4"/>
    <w:rsid w:val="00206B0A"/>
    <w:pPr>
      <w:tabs>
        <w:tab w:val="clear" w:pos="643"/>
      </w:tabs>
      <w:ind w:left="0" w:firstLine="709"/>
    </w:pPr>
  </w:style>
  <w:style w:type="paragraph" w:customStyle="1" w:styleId="afffe">
    <w:name w:val="З_Программа"/>
    <w:basedOn w:val="afffb"/>
    <w:link w:val="affff"/>
    <w:qFormat/>
    <w:rsid w:val="003D0D97"/>
    <w:pPr>
      <w:spacing w:line="240" w:lineRule="auto"/>
    </w:pPr>
    <w:rPr>
      <w:rFonts w:ascii="Courier New" w:hAnsi="Courier New" w:cs="Courier New"/>
      <w:sz w:val="20"/>
      <w:szCs w:val="20"/>
    </w:rPr>
  </w:style>
  <w:style w:type="paragraph" w:customStyle="1" w:styleId="affff0">
    <w:basedOn w:val="a4"/>
    <w:next w:val="a8"/>
    <w:rsid w:val="00137482"/>
    <w:pPr>
      <w:widowControl w:val="0"/>
      <w:jc w:val="center"/>
    </w:pPr>
    <w:rPr>
      <w:rFonts w:ascii="Calibri" w:eastAsia="Calibri" w:hAnsi="Calibri"/>
      <w:b/>
      <w:sz w:val="28"/>
      <w:szCs w:val="22"/>
      <w:lang w:eastAsia="en-US"/>
    </w:rPr>
  </w:style>
  <w:style w:type="paragraph" w:customStyle="1" w:styleId="a1">
    <w:name w:val="З_Н"/>
    <w:basedOn w:val="afffb"/>
    <w:link w:val="affff1"/>
    <w:qFormat/>
    <w:rsid w:val="00A33A9C"/>
    <w:pPr>
      <w:numPr>
        <w:numId w:val="5"/>
      </w:numPr>
      <w:tabs>
        <w:tab w:val="left" w:pos="1134"/>
      </w:tabs>
      <w:ind w:left="0" w:firstLine="709"/>
    </w:pPr>
    <w:rPr>
      <w:lang w:val="uk-UA"/>
    </w:rPr>
  </w:style>
  <w:style w:type="character" w:customStyle="1" w:styleId="affff1">
    <w:name w:val="З_Н Знак"/>
    <w:link w:val="a1"/>
    <w:rsid w:val="00A33A9C"/>
    <w:rPr>
      <w:noProof/>
      <w:sz w:val="28"/>
      <w:szCs w:val="28"/>
      <w:lang w:val="uk-UA"/>
    </w:rPr>
  </w:style>
  <w:style w:type="paragraph" w:customStyle="1" w:styleId="a0">
    <w:name w:val="З_Перечисление"/>
    <w:basedOn w:val="afffb"/>
    <w:link w:val="affff2"/>
    <w:qFormat/>
    <w:rsid w:val="000F5698"/>
    <w:pPr>
      <w:numPr>
        <w:numId w:val="6"/>
      </w:numPr>
      <w:tabs>
        <w:tab w:val="left" w:pos="993"/>
      </w:tabs>
      <w:ind w:left="0" w:firstLine="709"/>
    </w:pPr>
    <w:rPr>
      <w:lang w:val="ru-RU"/>
    </w:rPr>
  </w:style>
  <w:style w:type="character" w:customStyle="1" w:styleId="affff2">
    <w:name w:val="З_Перечисление Знак"/>
    <w:basedOn w:val="afffc"/>
    <w:link w:val="a0"/>
    <w:rsid w:val="000F5698"/>
    <w:rPr>
      <w:noProof/>
      <w:sz w:val="28"/>
      <w:szCs w:val="28"/>
      <w:lang w:val="en-US"/>
    </w:rPr>
  </w:style>
  <w:style w:type="paragraph" w:customStyle="1" w:styleId="BodyText21">
    <w:name w:val="Body Text 21"/>
    <w:basedOn w:val="a4"/>
    <w:rsid w:val="006B60D2"/>
    <w:pPr>
      <w:widowControl w:val="0"/>
    </w:pPr>
    <w:rPr>
      <w:sz w:val="24"/>
    </w:rPr>
  </w:style>
  <w:style w:type="paragraph" w:customStyle="1" w:styleId="affff3">
    <w:name w:val="З_Д_Перечисление"/>
    <w:basedOn w:val="afffb"/>
    <w:qFormat/>
    <w:rsid w:val="00F16E53"/>
    <w:pPr>
      <w:ind w:firstLine="1134"/>
    </w:pPr>
    <w:rPr>
      <w:noProof w:val="0"/>
      <w:lang w:val="ru-RU"/>
    </w:rPr>
  </w:style>
  <w:style w:type="paragraph" w:customStyle="1" w:styleId="affff4">
    <w:name w:val="Обычный текст"/>
    <w:basedOn w:val="a4"/>
    <w:autoRedefine/>
    <w:rsid w:val="00F24FDD"/>
    <w:pPr>
      <w:widowControl w:val="0"/>
      <w:spacing w:line="360" w:lineRule="auto"/>
      <w:ind w:firstLine="709"/>
      <w:jc w:val="both"/>
    </w:pPr>
    <w:rPr>
      <w:sz w:val="28"/>
      <w:szCs w:val="28"/>
    </w:rPr>
  </w:style>
  <w:style w:type="paragraph" w:customStyle="1" w:styleId="2b">
    <w:name w:val="З_Ф_2"/>
    <w:basedOn w:val="a4"/>
    <w:qFormat/>
    <w:rsid w:val="00A23E44"/>
    <w:pPr>
      <w:widowControl w:val="0"/>
      <w:tabs>
        <w:tab w:val="center" w:pos="4536"/>
        <w:tab w:val="right" w:pos="9356"/>
      </w:tabs>
      <w:spacing w:line="360" w:lineRule="auto"/>
    </w:pPr>
    <w:rPr>
      <w:sz w:val="28"/>
    </w:rPr>
  </w:style>
  <w:style w:type="paragraph" w:customStyle="1" w:styleId="16">
    <w:name w:val="З_Ф_1"/>
    <w:basedOn w:val="2b"/>
    <w:qFormat/>
    <w:rsid w:val="00A23E44"/>
  </w:style>
  <w:style w:type="paragraph" w:customStyle="1" w:styleId="affff5">
    <w:name w:val="З_РТП"/>
    <w:basedOn w:val="afffb"/>
    <w:qFormat/>
    <w:rsid w:val="00871B14"/>
    <w:pPr>
      <w:ind w:firstLine="0"/>
      <w:jc w:val="center"/>
    </w:pPr>
  </w:style>
  <w:style w:type="character" w:customStyle="1" w:styleId="affff">
    <w:name w:val="З_Программа Знак"/>
    <w:link w:val="afffe"/>
    <w:rsid w:val="003D0D97"/>
    <w:rPr>
      <w:rFonts w:ascii="Courier New" w:hAnsi="Courier New" w:cs="Courier New"/>
      <w:noProof/>
      <w:sz w:val="28"/>
      <w:szCs w:val="28"/>
      <w:lang w:val="en-US"/>
    </w:rPr>
  </w:style>
  <w:style w:type="character" w:styleId="affff6">
    <w:name w:val="annotation reference"/>
    <w:rsid w:val="00672618"/>
    <w:rPr>
      <w:sz w:val="16"/>
      <w:szCs w:val="16"/>
    </w:rPr>
  </w:style>
  <w:style w:type="paragraph" w:styleId="affff7">
    <w:name w:val="annotation text"/>
    <w:basedOn w:val="a4"/>
    <w:link w:val="affff8"/>
    <w:rsid w:val="00672618"/>
  </w:style>
  <w:style w:type="character" w:customStyle="1" w:styleId="affff8">
    <w:name w:val="Текст примечания Знак"/>
    <w:basedOn w:val="a5"/>
    <w:link w:val="affff7"/>
    <w:rsid w:val="00672618"/>
  </w:style>
  <w:style w:type="paragraph" w:styleId="affff9">
    <w:name w:val="annotation subject"/>
    <w:basedOn w:val="affff7"/>
    <w:next w:val="affff7"/>
    <w:link w:val="affffa"/>
    <w:rsid w:val="00672618"/>
    <w:rPr>
      <w:b/>
      <w:bCs/>
    </w:rPr>
  </w:style>
  <w:style w:type="character" w:customStyle="1" w:styleId="affffa">
    <w:name w:val="Тема примечания Знак"/>
    <w:link w:val="affff9"/>
    <w:rsid w:val="00672618"/>
    <w:rPr>
      <w:b/>
      <w:bCs/>
    </w:rPr>
  </w:style>
  <w:style w:type="paragraph" w:customStyle="1" w:styleId="affffb">
    <w:name w:val="текст абзаца диссер"/>
    <w:basedOn w:val="af4"/>
    <w:rsid w:val="007D41B9"/>
    <w:pPr>
      <w:ind w:firstLine="567"/>
    </w:pPr>
    <w:rPr>
      <w:szCs w:val="24"/>
      <w:lang w:eastAsia="ru-RU"/>
    </w:rPr>
  </w:style>
  <w:style w:type="paragraph" w:customStyle="1" w:styleId="affffc">
    <w:name w:val="З_Т"/>
    <w:basedOn w:val="afffb"/>
    <w:link w:val="affffd"/>
    <w:rsid w:val="008311C5"/>
    <w:pPr>
      <w:ind w:firstLine="0"/>
    </w:pPr>
    <w:rPr>
      <w:noProof w:val="0"/>
      <w:lang w:val="ru-RU"/>
    </w:rPr>
  </w:style>
  <w:style w:type="character" w:customStyle="1" w:styleId="affffd">
    <w:name w:val="З_Т Знак"/>
    <w:basedOn w:val="afffc"/>
    <w:link w:val="affffc"/>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paragraph" w:customStyle="1" w:styleId="affffe">
    <w:basedOn w:val="a4"/>
    <w:next w:val="a8"/>
    <w:qFormat/>
    <w:rsid w:val="00151D46"/>
    <w:pPr>
      <w:jc w:val="center"/>
    </w:pPr>
    <w:rPr>
      <w:noProof/>
      <w:sz w:val="28"/>
    </w:rPr>
  </w:style>
  <w:style w:type="paragraph" w:customStyle="1" w:styleId="afffff">
    <w:name w:val="Раздел"/>
    <w:basedOn w:val="a4"/>
    <w:rsid w:val="00151D46"/>
    <w:pPr>
      <w:keepNext/>
      <w:keepLines/>
      <w:pageBreakBefore/>
      <w:suppressAutoHyphens/>
      <w:spacing w:after="480" w:line="360" w:lineRule="auto"/>
      <w:jc w:val="center"/>
    </w:pPr>
    <w:rPr>
      <w:b/>
      <w:sz w:val="28"/>
    </w:rPr>
  </w:style>
  <w:style w:type="paragraph" w:customStyle="1" w:styleId="afffff0">
    <w:name w:val="Подраздел"/>
    <w:basedOn w:val="a4"/>
    <w:rsid w:val="00151D46"/>
    <w:pPr>
      <w:keepNext/>
      <w:keepLines/>
      <w:spacing w:before="240" w:after="240" w:line="360" w:lineRule="auto"/>
      <w:ind w:firstLine="567"/>
    </w:pPr>
    <w:rPr>
      <w:b/>
      <w:sz w:val="28"/>
    </w:rPr>
  </w:style>
  <w:style w:type="paragraph" w:customStyle="1" w:styleId="afffff1">
    <w:name w:val="Таблица"/>
    <w:basedOn w:val="a4"/>
    <w:rsid w:val="00151D46"/>
    <w:rPr>
      <w:sz w:val="28"/>
    </w:rPr>
  </w:style>
  <w:style w:type="paragraph" w:customStyle="1" w:styleId="rsrt">
    <w:name w:val="r_srt"/>
    <w:basedOn w:val="a4"/>
    <w:rsid w:val="00151D46"/>
    <w:pPr>
      <w:spacing w:before="100" w:beforeAutospacing="1" w:after="100" w:afterAutospacing="1"/>
      <w:ind w:firstLine="500"/>
      <w:jc w:val="both"/>
    </w:pPr>
    <w:rPr>
      <w:sz w:val="24"/>
      <w:szCs w:val="24"/>
    </w:rPr>
  </w:style>
  <w:style w:type="paragraph" w:styleId="afffff2">
    <w:name w:val="List"/>
    <w:basedOn w:val="a4"/>
    <w:rsid w:val="00151D46"/>
    <w:pPr>
      <w:ind w:left="283" w:hanging="283"/>
    </w:pPr>
    <w:rPr>
      <w:noProof/>
    </w:rPr>
  </w:style>
  <w:style w:type="paragraph" w:styleId="2c">
    <w:name w:val="List 2"/>
    <w:basedOn w:val="a4"/>
    <w:rsid w:val="00151D46"/>
    <w:pPr>
      <w:ind w:left="566" w:hanging="283"/>
    </w:pPr>
    <w:rPr>
      <w:noProof/>
    </w:rPr>
  </w:style>
  <w:style w:type="paragraph" w:styleId="39">
    <w:name w:val="List 3"/>
    <w:basedOn w:val="a4"/>
    <w:rsid w:val="00151D46"/>
    <w:pPr>
      <w:ind w:left="849" w:hanging="283"/>
    </w:pPr>
    <w:rPr>
      <w:noProof/>
    </w:rPr>
  </w:style>
  <w:style w:type="paragraph" w:styleId="2d">
    <w:name w:val="List Bullet 2"/>
    <w:basedOn w:val="a4"/>
    <w:autoRedefine/>
    <w:rsid w:val="00151D46"/>
    <w:pPr>
      <w:tabs>
        <w:tab w:val="num" w:pos="643"/>
      </w:tabs>
      <w:ind w:left="643" w:hanging="360"/>
    </w:pPr>
    <w:rPr>
      <w:noProof/>
    </w:rPr>
  </w:style>
  <w:style w:type="paragraph" w:styleId="2e">
    <w:name w:val="List Continue 2"/>
    <w:basedOn w:val="a4"/>
    <w:rsid w:val="00151D46"/>
    <w:pPr>
      <w:spacing w:after="120"/>
      <w:ind w:left="566"/>
    </w:pPr>
    <w:rPr>
      <w:noProof/>
    </w:rPr>
  </w:style>
  <w:style w:type="paragraph" w:styleId="afffff3">
    <w:name w:val="List Paragraph"/>
    <w:basedOn w:val="a4"/>
    <w:link w:val="afffff4"/>
    <w:uiPriority w:val="34"/>
    <w:qFormat/>
    <w:rsid w:val="00151D46"/>
    <w:pPr>
      <w:ind w:left="720"/>
      <w:contextualSpacing/>
    </w:pPr>
  </w:style>
  <w:style w:type="character" w:customStyle="1" w:styleId="afffff4">
    <w:name w:val="Абзац списка Знак"/>
    <w:link w:val="afffff3"/>
    <w:uiPriority w:val="34"/>
    <w:rsid w:val="00151D46"/>
  </w:style>
  <w:style w:type="paragraph" w:customStyle="1" w:styleId="MTDisplayEquation">
    <w:name w:val="MTDisplayEquation"/>
    <w:basedOn w:val="afffb"/>
    <w:next w:val="a4"/>
    <w:link w:val="MTDisplayEquation0"/>
    <w:rsid w:val="002D5DE8"/>
    <w:pPr>
      <w:tabs>
        <w:tab w:val="center" w:pos="4680"/>
        <w:tab w:val="right" w:pos="9360"/>
      </w:tabs>
    </w:pPr>
  </w:style>
  <w:style w:type="character" w:customStyle="1" w:styleId="MTDisplayEquation0">
    <w:name w:val="MTDisplayEquation Знак"/>
    <w:basedOn w:val="afffc"/>
    <w:link w:val="MTDisplayEquation"/>
    <w:rsid w:val="002D5DE8"/>
    <w:rPr>
      <w:noProof/>
      <w:sz w:val="28"/>
      <w:szCs w:val="28"/>
      <w:lang w:val="en-US"/>
    </w:rPr>
  </w:style>
  <w:style w:type="character" w:styleId="afffff5">
    <w:name w:val="Placeholder Text"/>
    <w:basedOn w:val="a5"/>
    <w:uiPriority w:val="99"/>
    <w:semiHidden/>
    <w:rsid w:val="00E07AE4"/>
    <w:rPr>
      <w:color w:val="808080"/>
    </w:rPr>
  </w:style>
  <w:style w:type="paragraph" w:customStyle="1" w:styleId="2f">
    <w:name w:val="Обычный2"/>
    <w:rsid w:val="00646420"/>
    <w:pPr>
      <w:widowControl w:val="0"/>
      <w:ind w:left="2560"/>
    </w:pPr>
    <w:rPr>
      <w:snapToGrid w:val="0"/>
      <w:sz w:val="24"/>
    </w:rPr>
  </w:style>
  <w:style w:type="paragraph" w:customStyle="1" w:styleId="afffff6">
    <w:name w:val="Диплом текст"/>
    <w:basedOn w:val="af4"/>
    <w:rsid w:val="00646420"/>
    <w:pPr>
      <w:ind w:firstLine="709"/>
    </w:pPr>
    <w:rPr>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21" Type="http://schemas.openxmlformats.org/officeDocument/2006/relationships/image" Target="media/image5.png"/><Relationship Id="rId42" Type="http://schemas.openxmlformats.org/officeDocument/2006/relationships/image" Target="media/image16.wmf"/><Relationship Id="rId47" Type="http://schemas.openxmlformats.org/officeDocument/2006/relationships/oleObject" Target="embeddings/oleObject18.bin"/><Relationship Id="rId63" Type="http://schemas.openxmlformats.org/officeDocument/2006/relationships/image" Target="media/image27.wmf"/><Relationship Id="rId68" Type="http://schemas.openxmlformats.org/officeDocument/2006/relationships/image" Target="media/image30.wmf"/><Relationship Id="rId84" Type="http://schemas.openxmlformats.org/officeDocument/2006/relationships/image" Target="media/image44.png"/><Relationship Id="rId16" Type="http://schemas.openxmlformats.org/officeDocument/2006/relationships/oleObject" Target="embeddings/oleObject2.bin"/><Relationship Id="rId11" Type="http://schemas.openxmlformats.org/officeDocument/2006/relationships/header" Target="header4.xml"/><Relationship Id="rId32" Type="http://schemas.openxmlformats.org/officeDocument/2006/relationships/image" Target="media/image11.wmf"/><Relationship Id="rId37" Type="http://schemas.openxmlformats.org/officeDocument/2006/relationships/oleObject" Target="embeddings/oleObject13.bin"/><Relationship Id="rId53" Type="http://schemas.openxmlformats.org/officeDocument/2006/relationships/image" Target="media/image22.wmf"/><Relationship Id="rId58" Type="http://schemas.openxmlformats.org/officeDocument/2006/relationships/oleObject" Target="embeddings/oleObject23.bin"/><Relationship Id="rId74" Type="http://schemas.openxmlformats.org/officeDocument/2006/relationships/image" Target="media/image34.png"/><Relationship Id="rId79" Type="http://schemas.openxmlformats.org/officeDocument/2006/relationships/image" Target="media/image39.png"/><Relationship Id="rId5" Type="http://schemas.openxmlformats.org/officeDocument/2006/relationships/webSettings" Target="webSettings.xml"/><Relationship Id="rId19" Type="http://schemas.openxmlformats.org/officeDocument/2006/relationships/image" Target="media/image4.wmf"/><Relationship Id="rId14" Type="http://schemas.openxmlformats.org/officeDocument/2006/relationships/image" Target="media/image2.png"/><Relationship Id="rId22" Type="http://schemas.openxmlformats.org/officeDocument/2006/relationships/image" Target="media/image6.wmf"/><Relationship Id="rId27" Type="http://schemas.openxmlformats.org/officeDocument/2006/relationships/oleObject" Target="embeddings/oleObject8.bin"/><Relationship Id="rId30" Type="http://schemas.openxmlformats.org/officeDocument/2006/relationships/image" Target="media/image10.wmf"/><Relationship Id="rId35" Type="http://schemas.openxmlformats.org/officeDocument/2006/relationships/oleObject" Target="embeddings/oleObject12.bin"/><Relationship Id="rId43" Type="http://schemas.openxmlformats.org/officeDocument/2006/relationships/oleObject" Target="embeddings/oleObject16.bin"/><Relationship Id="rId48" Type="http://schemas.openxmlformats.org/officeDocument/2006/relationships/image" Target="media/image19.wmf"/><Relationship Id="rId56" Type="http://schemas.openxmlformats.org/officeDocument/2006/relationships/oleObject" Target="embeddings/oleObject22.bin"/><Relationship Id="rId64" Type="http://schemas.openxmlformats.org/officeDocument/2006/relationships/oleObject" Target="embeddings/oleObject26.bin"/><Relationship Id="rId69" Type="http://schemas.openxmlformats.org/officeDocument/2006/relationships/oleObject" Target="embeddings/oleObject28.bin"/><Relationship Id="rId77" Type="http://schemas.openxmlformats.org/officeDocument/2006/relationships/image" Target="media/image37.png"/><Relationship Id="rId8" Type="http://schemas.openxmlformats.org/officeDocument/2006/relationships/header" Target="header1.xml"/><Relationship Id="rId51" Type="http://schemas.openxmlformats.org/officeDocument/2006/relationships/image" Target="media/image21.wmf"/><Relationship Id="rId72" Type="http://schemas.openxmlformats.org/officeDocument/2006/relationships/oleObject" Target="embeddings/oleObject29.bin"/><Relationship Id="rId80" Type="http://schemas.openxmlformats.org/officeDocument/2006/relationships/image" Target="media/image40.png"/><Relationship Id="rId85" Type="http://schemas.openxmlformats.org/officeDocument/2006/relationships/header" Target="header5.xml"/><Relationship Id="rId3"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4.wmf"/><Relationship Id="rId46" Type="http://schemas.openxmlformats.org/officeDocument/2006/relationships/image" Target="media/image18.wmf"/><Relationship Id="rId59" Type="http://schemas.openxmlformats.org/officeDocument/2006/relationships/image" Target="media/image25.wmf"/><Relationship Id="rId67" Type="http://schemas.openxmlformats.org/officeDocument/2006/relationships/image" Target="media/image29.png"/><Relationship Id="rId20" Type="http://schemas.openxmlformats.org/officeDocument/2006/relationships/oleObject" Target="embeddings/oleObject5.bin"/><Relationship Id="rId41" Type="http://schemas.openxmlformats.org/officeDocument/2006/relationships/oleObject" Target="embeddings/oleObject15.bin"/><Relationship Id="rId54" Type="http://schemas.openxmlformats.org/officeDocument/2006/relationships/oleObject" Target="embeddings/oleObject21.bin"/><Relationship Id="rId62" Type="http://schemas.openxmlformats.org/officeDocument/2006/relationships/oleObject" Target="embeddings/oleObject25.bin"/><Relationship Id="rId70" Type="http://schemas.openxmlformats.org/officeDocument/2006/relationships/image" Target="media/image31.png"/><Relationship Id="rId75" Type="http://schemas.openxmlformats.org/officeDocument/2006/relationships/image" Target="media/image35.png"/><Relationship Id="rId83"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oleObject" Target="embeddings/oleObject6.bin"/><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oleObject" Target="embeddings/oleObject19.bin"/><Relationship Id="rId57" Type="http://schemas.openxmlformats.org/officeDocument/2006/relationships/image" Target="media/image24.wmf"/><Relationship Id="rId10" Type="http://schemas.openxmlformats.org/officeDocument/2006/relationships/header" Target="header3.xml"/><Relationship Id="rId31" Type="http://schemas.openxmlformats.org/officeDocument/2006/relationships/oleObject" Target="embeddings/oleObject10.bin"/><Relationship Id="rId44" Type="http://schemas.openxmlformats.org/officeDocument/2006/relationships/image" Target="media/image17.wmf"/><Relationship Id="rId52" Type="http://schemas.openxmlformats.org/officeDocument/2006/relationships/oleObject" Target="embeddings/oleObject20.bin"/><Relationship Id="rId60" Type="http://schemas.openxmlformats.org/officeDocument/2006/relationships/oleObject" Target="embeddings/oleObject24.bin"/><Relationship Id="rId65" Type="http://schemas.openxmlformats.org/officeDocument/2006/relationships/image" Target="media/image28.wmf"/><Relationship Id="rId73" Type="http://schemas.openxmlformats.org/officeDocument/2006/relationships/image" Target="media/image33.png"/><Relationship Id="rId78" Type="http://schemas.openxmlformats.org/officeDocument/2006/relationships/image" Target="media/image38.png"/><Relationship Id="rId81" Type="http://schemas.openxmlformats.org/officeDocument/2006/relationships/image" Target="media/image41.pn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oleObject" Target="embeddings/oleObject1.bin"/><Relationship Id="rId18" Type="http://schemas.openxmlformats.org/officeDocument/2006/relationships/oleObject" Target="embeddings/oleObject4.bin"/><Relationship Id="rId39" Type="http://schemas.openxmlformats.org/officeDocument/2006/relationships/oleObject" Target="embeddings/oleObject14.bin"/><Relationship Id="rId34" Type="http://schemas.openxmlformats.org/officeDocument/2006/relationships/image" Target="media/image12.wmf"/><Relationship Id="rId50" Type="http://schemas.openxmlformats.org/officeDocument/2006/relationships/image" Target="media/image20.png"/><Relationship Id="rId55" Type="http://schemas.openxmlformats.org/officeDocument/2006/relationships/image" Target="media/image23.wmf"/><Relationship Id="rId76" Type="http://schemas.openxmlformats.org/officeDocument/2006/relationships/image" Target="media/image36.png"/><Relationship Id="rId7" Type="http://schemas.openxmlformats.org/officeDocument/2006/relationships/endnotes" Target="endnotes.xml"/><Relationship Id="rId71" Type="http://schemas.openxmlformats.org/officeDocument/2006/relationships/image" Target="media/image32.png"/><Relationship Id="rId2" Type="http://schemas.openxmlformats.org/officeDocument/2006/relationships/numbering" Target="numbering.xml"/><Relationship Id="rId29" Type="http://schemas.openxmlformats.org/officeDocument/2006/relationships/oleObject" Target="embeddings/oleObject9.bin"/><Relationship Id="rId24" Type="http://schemas.openxmlformats.org/officeDocument/2006/relationships/image" Target="media/image7.wmf"/><Relationship Id="rId40" Type="http://schemas.openxmlformats.org/officeDocument/2006/relationships/image" Target="media/image15.wmf"/><Relationship Id="rId45" Type="http://schemas.openxmlformats.org/officeDocument/2006/relationships/oleObject" Target="embeddings/oleObject17.bin"/><Relationship Id="rId66" Type="http://schemas.openxmlformats.org/officeDocument/2006/relationships/oleObject" Target="embeddings/oleObject27.bin"/><Relationship Id="rId87" Type="http://schemas.openxmlformats.org/officeDocument/2006/relationships/theme" Target="theme/theme1.xml"/><Relationship Id="rId61" Type="http://schemas.openxmlformats.org/officeDocument/2006/relationships/image" Target="media/image26.wmf"/><Relationship Id="rId82" Type="http://schemas.openxmlformats.org/officeDocument/2006/relationships/image" Target="media/image4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9AC453-E563-46D2-B228-1DD1363F0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1</Pages>
  <Words>17747</Words>
  <Characters>101162</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
  <LinksUpToDate>false</LinksUpToDate>
  <CharactersWithSpaces>118672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creator>Aleks</dc:creator>
  <cp:lastModifiedBy>Пользователь Windows</cp:lastModifiedBy>
  <cp:revision>65</cp:revision>
  <cp:lastPrinted>2019-12-21T11:19:00Z</cp:lastPrinted>
  <dcterms:created xsi:type="dcterms:W3CDTF">2019-12-17T13:40:00Z</dcterms:created>
  <dcterms:modified xsi:type="dcterms:W3CDTF">2019-12-21T19:36:00Z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