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37E1B8" w14:textId="77777777" w:rsidR="002D6155" w:rsidRPr="00D356AB" w:rsidRDefault="002D6155" w:rsidP="002D6155">
      <w:pPr>
        <w:widowControl w:val="0"/>
        <w:spacing w:after="0" w:line="240" w:lineRule="auto"/>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Міністерство освіти і науки України</w:t>
      </w:r>
    </w:p>
    <w:p w14:paraId="4CDB4FAC" w14:textId="77777777" w:rsidR="002D6155" w:rsidRPr="00D356AB" w:rsidRDefault="002D6155" w:rsidP="002D6155">
      <w:pPr>
        <w:widowControl w:val="0"/>
        <w:spacing w:after="0" w:line="240" w:lineRule="auto"/>
        <w:jc w:val="center"/>
        <w:outlineLvl w:val="1"/>
        <w:rPr>
          <w:rFonts w:ascii="Times New Roman" w:eastAsia="Times New Roman" w:hAnsi="Times New Roman"/>
          <w:sz w:val="28"/>
          <w:szCs w:val="20"/>
          <w:lang w:val="uk-UA" w:eastAsia="ru-RU"/>
        </w:rPr>
      </w:pPr>
      <w:bookmarkStart w:id="0" w:name="_Toc27991300"/>
      <w:bookmarkStart w:id="1" w:name="_Toc27991711"/>
      <w:bookmarkStart w:id="2" w:name="_Toc27991797"/>
      <w:r w:rsidRPr="00D356AB">
        <w:rPr>
          <w:rFonts w:ascii="Times New Roman" w:eastAsia="Times New Roman" w:hAnsi="Times New Roman"/>
          <w:sz w:val="28"/>
          <w:szCs w:val="20"/>
          <w:lang w:val="uk-UA" w:eastAsia="ru-RU"/>
        </w:rPr>
        <w:t>Харківський національний університет радіоелектроніки</w:t>
      </w:r>
      <w:bookmarkEnd w:id="0"/>
      <w:bookmarkEnd w:id="1"/>
      <w:bookmarkEnd w:id="2"/>
    </w:p>
    <w:p w14:paraId="148C4ED5" w14:textId="77777777" w:rsidR="002D6155" w:rsidRPr="00D356AB" w:rsidRDefault="002D6155" w:rsidP="002D6155">
      <w:pPr>
        <w:widowControl w:val="0"/>
        <w:spacing w:after="0" w:line="240" w:lineRule="auto"/>
        <w:ind w:left="284" w:right="284"/>
        <w:jc w:val="center"/>
        <w:rPr>
          <w:rFonts w:ascii="Times New Roman" w:eastAsia="Times New Roman" w:hAnsi="Times New Roman"/>
          <w:sz w:val="28"/>
          <w:szCs w:val="20"/>
          <w:lang w:val="uk-UA" w:eastAsia="ru-RU"/>
        </w:rPr>
      </w:pPr>
    </w:p>
    <w:p w14:paraId="65B8F095" w14:textId="77777777" w:rsidR="002D6155" w:rsidRPr="00D356AB" w:rsidRDefault="002D6155" w:rsidP="002D6155">
      <w:pPr>
        <w:widowControl w:val="0"/>
        <w:spacing w:after="0" w:line="240" w:lineRule="auto"/>
        <w:ind w:left="284" w:right="284"/>
        <w:jc w:val="center"/>
        <w:rPr>
          <w:rFonts w:ascii="Times New Roman" w:eastAsia="Times New Roman" w:hAnsi="Times New Roman"/>
          <w:sz w:val="28"/>
          <w:szCs w:val="20"/>
          <w:lang w:val="uk-UA" w:eastAsia="ru-RU"/>
        </w:rPr>
      </w:pPr>
    </w:p>
    <w:tbl>
      <w:tblPr>
        <w:tblW w:w="8682" w:type="dxa"/>
        <w:tblInd w:w="532" w:type="dxa"/>
        <w:tblLayout w:type="fixed"/>
        <w:tblCellMar>
          <w:left w:w="0" w:type="dxa"/>
          <w:right w:w="0" w:type="dxa"/>
        </w:tblCellMar>
        <w:tblLook w:val="04A0" w:firstRow="1" w:lastRow="0" w:firstColumn="1" w:lastColumn="0" w:noHBand="0" w:noVBand="1"/>
      </w:tblPr>
      <w:tblGrid>
        <w:gridCol w:w="1582"/>
        <w:gridCol w:w="7100"/>
      </w:tblGrid>
      <w:tr w:rsidR="002D6155" w:rsidRPr="00043BEA" w14:paraId="2A984053" w14:textId="77777777" w:rsidTr="00E96702">
        <w:tc>
          <w:tcPr>
            <w:tcW w:w="1582" w:type="dxa"/>
            <w:noWrap/>
            <w:tcMar>
              <w:left w:w="0" w:type="dxa"/>
              <w:right w:w="0" w:type="dxa"/>
            </w:tcMar>
            <w:vAlign w:val="bottom"/>
          </w:tcPr>
          <w:p w14:paraId="02F26E9B" w14:textId="77777777" w:rsidR="002D6155" w:rsidRPr="00D356AB" w:rsidRDefault="002D6155" w:rsidP="002D6155">
            <w:pPr>
              <w:widowControl w:val="0"/>
              <w:spacing w:after="0" w:line="240" w:lineRule="auto"/>
              <w:ind w:right="284"/>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Факультет</w:t>
            </w:r>
          </w:p>
        </w:tc>
        <w:tc>
          <w:tcPr>
            <w:tcW w:w="7100" w:type="dxa"/>
            <w:tcBorders>
              <w:bottom w:val="single" w:sz="2" w:space="0" w:color="auto"/>
            </w:tcBorders>
            <w:noWrap/>
            <w:vAlign w:val="bottom"/>
          </w:tcPr>
          <w:p w14:paraId="2989E80F" w14:textId="77777777" w:rsidR="002D6155" w:rsidRPr="00D356AB" w:rsidRDefault="00DE30BE" w:rsidP="002D6155">
            <w:pPr>
              <w:widowControl w:val="0"/>
              <w:spacing w:after="0" w:line="240" w:lineRule="auto"/>
              <w:ind w:right="284"/>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fldChar w:fldCharType="begin">
                <w:ffData>
                  <w:name w:val="ПолеСоСписком1"/>
                  <w:enabled/>
                  <w:calcOnExit w:val="0"/>
                  <w:ddList>
                    <w:listEntry w:val="комп’ютерної інженерії та управління"/>
                    <w:listEntry w:val="!!!ВИБЕРІТЬ З ПЕРЕЛІКУ!!!"/>
                    <w:listEntry w:val="навчально-науковий центр заочної форми навчання"/>
                    <w:listEntry w:val="навчання іноземних громадян"/>
                  </w:ddList>
                </w:ffData>
              </w:fldChar>
            </w:r>
            <w:bookmarkStart w:id="3" w:name="ПолеСоСписком1"/>
            <w:r w:rsidRPr="00D356AB">
              <w:rPr>
                <w:rFonts w:ascii="Times New Roman" w:eastAsia="Times New Roman" w:hAnsi="Times New Roman"/>
                <w:sz w:val="28"/>
                <w:szCs w:val="20"/>
                <w:lang w:val="uk-UA" w:eastAsia="ru-RU"/>
              </w:rPr>
              <w:instrText xml:space="preserve"> FORMDROPDOWN </w:instrText>
            </w:r>
            <w:r w:rsidR="00DC5F39">
              <w:rPr>
                <w:rFonts w:ascii="Times New Roman" w:eastAsia="Times New Roman" w:hAnsi="Times New Roman"/>
                <w:sz w:val="28"/>
                <w:szCs w:val="20"/>
                <w:lang w:val="uk-UA" w:eastAsia="ru-RU"/>
              </w:rPr>
            </w:r>
            <w:r w:rsidR="00DC5F39">
              <w:rPr>
                <w:rFonts w:ascii="Times New Roman" w:eastAsia="Times New Roman" w:hAnsi="Times New Roman"/>
                <w:sz w:val="28"/>
                <w:szCs w:val="20"/>
                <w:lang w:val="uk-UA" w:eastAsia="ru-RU"/>
              </w:rPr>
              <w:fldChar w:fldCharType="separate"/>
            </w:r>
            <w:r w:rsidRPr="00D356AB">
              <w:rPr>
                <w:rFonts w:ascii="Times New Roman" w:eastAsia="Times New Roman" w:hAnsi="Times New Roman"/>
                <w:sz w:val="28"/>
                <w:szCs w:val="20"/>
                <w:lang w:val="uk-UA" w:eastAsia="ru-RU"/>
              </w:rPr>
              <w:fldChar w:fldCharType="end"/>
            </w:r>
            <w:bookmarkEnd w:id="3"/>
          </w:p>
        </w:tc>
      </w:tr>
      <w:tr w:rsidR="002D6155" w:rsidRPr="00043BEA" w14:paraId="726E1542" w14:textId="77777777" w:rsidTr="00E96702">
        <w:tc>
          <w:tcPr>
            <w:tcW w:w="1582" w:type="dxa"/>
            <w:noWrap/>
            <w:tcMar>
              <w:left w:w="0" w:type="dxa"/>
              <w:right w:w="0" w:type="dxa"/>
            </w:tcMar>
          </w:tcPr>
          <w:p w14:paraId="2DE87576" w14:textId="77777777" w:rsidR="002D6155" w:rsidRPr="00D356AB" w:rsidRDefault="002D6155" w:rsidP="002D6155">
            <w:pPr>
              <w:widowControl w:val="0"/>
              <w:spacing w:after="0" w:line="240" w:lineRule="auto"/>
              <w:ind w:right="284"/>
              <w:rPr>
                <w:rFonts w:ascii="Times New Roman" w:eastAsia="Times New Roman" w:hAnsi="Times New Roman"/>
                <w:vertAlign w:val="superscript"/>
                <w:lang w:val="uk-UA" w:eastAsia="ru-RU"/>
              </w:rPr>
            </w:pPr>
          </w:p>
        </w:tc>
        <w:tc>
          <w:tcPr>
            <w:tcW w:w="7100" w:type="dxa"/>
            <w:tcBorders>
              <w:top w:val="single" w:sz="2" w:space="0" w:color="auto"/>
            </w:tcBorders>
            <w:noWrap/>
          </w:tcPr>
          <w:p w14:paraId="49EF0A61" w14:textId="77777777" w:rsidR="002D6155" w:rsidRPr="00D356AB" w:rsidRDefault="002D6155" w:rsidP="002D6155">
            <w:pPr>
              <w:widowControl w:val="0"/>
              <w:spacing w:after="0" w:line="240" w:lineRule="auto"/>
              <w:ind w:right="284"/>
              <w:jc w:val="center"/>
              <w:rPr>
                <w:rFonts w:ascii="Times New Roman" w:eastAsia="Times New Roman" w:hAnsi="Times New Roman"/>
                <w:u w:val="single"/>
                <w:vertAlign w:val="superscript"/>
                <w:lang w:val="uk-UA" w:eastAsia="ru-RU"/>
              </w:rPr>
            </w:pPr>
            <w:r w:rsidRPr="00D356AB">
              <w:rPr>
                <w:rFonts w:ascii="Times New Roman" w:eastAsia="Times New Roman" w:hAnsi="Times New Roman"/>
                <w:vertAlign w:val="superscript"/>
                <w:lang w:val="uk-UA" w:eastAsia="ru-RU"/>
              </w:rPr>
              <w:t>(повна назва)</w:t>
            </w:r>
          </w:p>
        </w:tc>
      </w:tr>
    </w:tbl>
    <w:p w14:paraId="04328602" w14:textId="77777777" w:rsidR="002D6155" w:rsidRPr="00D356AB" w:rsidRDefault="002D6155" w:rsidP="002D6155">
      <w:pPr>
        <w:widowControl w:val="0"/>
        <w:spacing w:after="0" w:line="240" w:lineRule="auto"/>
        <w:ind w:left="284" w:right="284"/>
        <w:jc w:val="center"/>
        <w:rPr>
          <w:rFonts w:ascii="Times New Roman" w:eastAsia="Times New Roman" w:hAnsi="Times New Roman"/>
          <w:sz w:val="16"/>
          <w:szCs w:val="16"/>
          <w:lang w:val="uk-UA" w:eastAsia="ru-RU"/>
        </w:rPr>
      </w:pPr>
    </w:p>
    <w:tbl>
      <w:tblPr>
        <w:tblW w:w="8682" w:type="dxa"/>
        <w:tblInd w:w="532" w:type="dxa"/>
        <w:tblLayout w:type="fixed"/>
        <w:tblLook w:val="04A0" w:firstRow="1" w:lastRow="0" w:firstColumn="1" w:lastColumn="0" w:noHBand="0" w:noVBand="1"/>
      </w:tblPr>
      <w:tblGrid>
        <w:gridCol w:w="1330"/>
        <w:gridCol w:w="7352"/>
      </w:tblGrid>
      <w:tr w:rsidR="002D6155" w:rsidRPr="00043BEA" w14:paraId="50F40B82" w14:textId="77777777" w:rsidTr="00E96702">
        <w:tc>
          <w:tcPr>
            <w:tcW w:w="1330" w:type="dxa"/>
            <w:noWrap/>
            <w:tcMar>
              <w:left w:w="0" w:type="dxa"/>
              <w:right w:w="0" w:type="dxa"/>
            </w:tcMar>
          </w:tcPr>
          <w:p w14:paraId="214BA61D" w14:textId="77777777" w:rsidR="002D6155" w:rsidRPr="00D356AB" w:rsidRDefault="002D6155" w:rsidP="002D6155">
            <w:pPr>
              <w:widowControl w:val="0"/>
              <w:spacing w:after="0" w:line="240" w:lineRule="auto"/>
              <w:ind w:right="284"/>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Кафедра</w:t>
            </w:r>
          </w:p>
        </w:tc>
        <w:tc>
          <w:tcPr>
            <w:tcW w:w="7352" w:type="dxa"/>
            <w:tcBorders>
              <w:bottom w:val="single" w:sz="2" w:space="0" w:color="auto"/>
            </w:tcBorders>
            <w:noWrap/>
          </w:tcPr>
          <w:p w14:paraId="6E306087" w14:textId="77777777" w:rsidR="002D6155" w:rsidRPr="00D356AB" w:rsidRDefault="002D6155" w:rsidP="002D6155">
            <w:pPr>
              <w:widowControl w:val="0"/>
              <w:spacing w:after="0" w:line="240" w:lineRule="auto"/>
              <w:ind w:right="284"/>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електронних обчислювальних машин</w:t>
            </w:r>
          </w:p>
        </w:tc>
      </w:tr>
      <w:tr w:rsidR="002D6155" w:rsidRPr="00043BEA" w14:paraId="42D49B24" w14:textId="77777777" w:rsidTr="00E96702">
        <w:trPr>
          <w:trHeight w:val="87"/>
        </w:trPr>
        <w:tc>
          <w:tcPr>
            <w:tcW w:w="1330" w:type="dxa"/>
            <w:noWrap/>
            <w:tcMar>
              <w:left w:w="0" w:type="dxa"/>
              <w:right w:w="0" w:type="dxa"/>
            </w:tcMar>
          </w:tcPr>
          <w:p w14:paraId="3D6A6CCB" w14:textId="77777777" w:rsidR="002D6155" w:rsidRPr="00D356AB" w:rsidRDefault="002D6155" w:rsidP="002D6155">
            <w:pPr>
              <w:widowControl w:val="0"/>
              <w:spacing w:after="0" w:line="240" w:lineRule="auto"/>
              <w:ind w:right="284"/>
              <w:jc w:val="center"/>
              <w:rPr>
                <w:rFonts w:ascii="Times New Roman" w:eastAsia="Times New Roman" w:hAnsi="Times New Roman"/>
                <w:vertAlign w:val="superscript"/>
                <w:lang w:val="uk-UA" w:eastAsia="ru-RU"/>
              </w:rPr>
            </w:pPr>
          </w:p>
        </w:tc>
        <w:tc>
          <w:tcPr>
            <w:tcW w:w="7352" w:type="dxa"/>
            <w:tcBorders>
              <w:top w:val="single" w:sz="2" w:space="0" w:color="auto"/>
            </w:tcBorders>
            <w:noWrap/>
          </w:tcPr>
          <w:p w14:paraId="36DC772C" w14:textId="77777777" w:rsidR="002D6155" w:rsidRPr="00D356AB" w:rsidRDefault="002D6155" w:rsidP="002D6155">
            <w:pPr>
              <w:widowControl w:val="0"/>
              <w:spacing w:after="0" w:line="240" w:lineRule="auto"/>
              <w:ind w:right="284"/>
              <w:jc w:val="center"/>
              <w:rPr>
                <w:rFonts w:ascii="Times New Roman" w:eastAsia="Times New Roman" w:hAnsi="Times New Roman"/>
                <w:u w:val="single"/>
                <w:vertAlign w:val="superscript"/>
                <w:lang w:val="uk-UA" w:eastAsia="ru-RU"/>
              </w:rPr>
            </w:pPr>
            <w:r w:rsidRPr="00D356AB">
              <w:rPr>
                <w:rFonts w:ascii="Times New Roman" w:eastAsia="Times New Roman" w:hAnsi="Times New Roman"/>
                <w:vertAlign w:val="superscript"/>
                <w:lang w:val="uk-UA" w:eastAsia="ru-RU"/>
              </w:rPr>
              <w:t>(повна назва)</w:t>
            </w:r>
          </w:p>
        </w:tc>
      </w:tr>
    </w:tbl>
    <w:p w14:paraId="71508AD8" w14:textId="77777777" w:rsidR="002D6155" w:rsidRPr="00D356AB" w:rsidRDefault="002D6155" w:rsidP="002D6155">
      <w:pPr>
        <w:widowControl w:val="0"/>
        <w:spacing w:after="0" w:line="240" w:lineRule="auto"/>
        <w:ind w:left="284" w:right="284"/>
        <w:jc w:val="center"/>
        <w:rPr>
          <w:rFonts w:ascii="Times New Roman" w:eastAsia="Times New Roman" w:hAnsi="Times New Roman"/>
          <w:sz w:val="18"/>
          <w:szCs w:val="18"/>
          <w:lang w:val="uk-UA" w:eastAsia="ru-RU"/>
        </w:rPr>
      </w:pPr>
    </w:p>
    <w:p w14:paraId="39EB6759" w14:textId="77777777" w:rsidR="002D6155" w:rsidRPr="00D356AB" w:rsidRDefault="002D6155" w:rsidP="002D6155">
      <w:pPr>
        <w:widowControl w:val="0"/>
        <w:spacing w:after="0" w:line="240" w:lineRule="auto"/>
        <w:ind w:left="284" w:right="284"/>
        <w:jc w:val="right"/>
        <w:rPr>
          <w:rFonts w:ascii="Times New Roman" w:eastAsia="Times New Roman" w:hAnsi="Times New Roman"/>
          <w:sz w:val="28"/>
          <w:szCs w:val="20"/>
          <w:lang w:val="uk-UA" w:eastAsia="ru-RU"/>
        </w:rPr>
      </w:pPr>
    </w:p>
    <w:p w14:paraId="16E883F2" w14:textId="77777777" w:rsidR="002D6155" w:rsidRPr="00D356AB" w:rsidRDefault="002D6155" w:rsidP="002D6155">
      <w:pPr>
        <w:widowControl w:val="0"/>
        <w:spacing w:before="120" w:after="120" w:line="240" w:lineRule="auto"/>
        <w:ind w:left="284" w:right="284"/>
        <w:jc w:val="center"/>
        <w:outlineLvl w:val="2"/>
        <w:rPr>
          <w:rFonts w:ascii="Times New Roman" w:eastAsia="Times New Roman" w:hAnsi="Times New Roman"/>
          <w:b/>
          <w:spacing w:val="40"/>
          <w:sz w:val="40"/>
          <w:szCs w:val="40"/>
          <w:lang w:val="uk-UA" w:eastAsia="ru-RU"/>
        </w:rPr>
      </w:pPr>
      <w:bookmarkStart w:id="4" w:name="_Toc27991301"/>
      <w:bookmarkStart w:id="5" w:name="_Toc27991712"/>
      <w:bookmarkStart w:id="6" w:name="_Toc27991798"/>
      <w:r w:rsidRPr="00D356AB">
        <w:rPr>
          <w:rFonts w:ascii="Times New Roman" w:eastAsia="Times New Roman" w:hAnsi="Times New Roman"/>
          <w:b/>
          <w:spacing w:val="40"/>
          <w:sz w:val="40"/>
          <w:szCs w:val="40"/>
          <w:lang w:val="uk-UA" w:eastAsia="ru-RU"/>
        </w:rPr>
        <w:t>АТЕСТАЦІЙНА РОБОТА</w:t>
      </w:r>
      <w:bookmarkEnd w:id="4"/>
      <w:bookmarkEnd w:id="5"/>
      <w:bookmarkEnd w:id="6"/>
    </w:p>
    <w:p w14:paraId="711AA0BF" w14:textId="77777777" w:rsidR="002D6155" w:rsidRPr="00D356AB" w:rsidRDefault="002D6155" w:rsidP="002D6155">
      <w:pPr>
        <w:widowControl w:val="0"/>
        <w:spacing w:after="120" w:line="240" w:lineRule="auto"/>
        <w:ind w:left="284" w:right="284"/>
        <w:jc w:val="center"/>
        <w:outlineLvl w:val="3"/>
        <w:rPr>
          <w:rFonts w:ascii="Times New Roman" w:eastAsia="Times New Roman" w:hAnsi="Times New Roman"/>
          <w:b/>
          <w:spacing w:val="40"/>
          <w:sz w:val="36"/>
          <w:szCs w:val="36"/>
          <w:lang w:val="uk-UA" w:eastAsia="ru-RU"/>
        </w:rPr>
      </w:pPr>
      <w:bookmarkStart w:id="7" w:name="_Toc27991799"/>
      <w:r w:rsidRPr="00D356AB">
        <w:rPr>
          <w:rFonts w:ascii="Times New Roman" w:eastAsia="Times New Roman" w:hAnsi="Times New Roman"/>
          <w:b/>
          <w:spacing w:val="40"/>
          <w:sz w:val="36"/>
          <w:szCs w:val="36"/>
          <w:lang w:val="uk-UA" w:eastAsia="ru-RU"/>
        </w:rPr>
        <w:t>Пояснювальна записка</w:t>
      </w:r>
      <w:bookmarkEnd w:id="7"/>
    </w:p>
    <w:p w14:paraId="2595A451" w14:textId="77777777" w:rsidR="002D6155" w:rsidRPr="00D356AB" w:rsidRDefault="002D6155" w:rsidP="002D6155">
      <w:pPr>
        <w:widowControl w:val="0"/>
        <w:spacing w:after="0" w:line="240" w:lineRule="auto"/>
        <w:ind w:left="284" w:right="284"/>
        <w:rPr>
          <w:rFonts w:ascii="Times New Roman" w:eastAsia="Times New Roman" w:hAnsi="Times New Roman"/>
          <w:sz w:val="16"/>
          <w:szCs w:val="20"/>
          <w:lang w:val="uk-UA" w:eastAsia="ru-RU"/>
        </w:rPr>
      </w:pPr>
    </w:p>
    <w:tbl>
      <w:tblPr>
        <w:tblW w:w="7088" w:type="dxa"/>
        <w:tblInd w:w="1276" w:type="dxa"/>
        <w:tblLayout w:type="fixed"/>
        <w:tblLook w:val="04A0" w:firstRow="1" w:lastRow="0" w:firstColumn="1" w:lastColumn="0" w:noHBand="0" w:noVBand="1"/>
      </w:tblPr>
      <w:tblGrid>
        <w:gridCol w:w="2693"/>
        <w:gridCol w:w="4395"/>
      </w:tblGrid>
      <w:tr w:rsidR="002D6155" w:rsidRPr="00043BEA" w14:paraId="4B0151C8" w14:textId="77777777" w:rsidTr="00E96702">
        <w:tc>
          <w:tcPr>
            <w:tcW w:w="2693" w:type="dxa"/>
            <w:noWrap/>
            <w:tcMar>
              <w:left w:w="0" w:type="dxa"/>
              <w:right w:w="0" w:type="dxa"/>
            </w:tcMar>
            <w:vAlign w:val="bottom"/>
          </w:tcPr>
          <w:p w14:paraId="78CD84AC" w14:textId="77777777" w:rsidR="002D6155" w:rsidRPr="00D356AB" w:rsidRDefault="002D6155" w:rsidP="002D6155">
            <w:pPr>
              <w:widowControl w:val="0"/>
              <w:spacing w:after="0" w:line="240" w:lineRule="auto"/>
              <w:ind w:right="284"/>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Рівень вищої освіти</w:t>
            </w:r>
          </w:p>
        </w:tc>
        <w:tc>
          <w:tcPr>
            <w:tcW w:w="4395" w:type="dxa"/>
            <w:tcBorders>
              <w:bottom w:val="single" w:sz="2" w:space="0" w:color="auto"/>
            </w:tcBorders>
            <w:noWrap/>
          </w:tcPr>
          <w:p w14:paraId="7F67C519" w14:textId="77777777" w:rsidR="002D6155" w:rsidRPr="00D356AB" w:rsidRDefault="002D6155" w:rsidP="002D6155">
            <w:pPr>
              <w:widowControl w:val="0"/>
              <w:spacing w:after="0" w:line="240" w:lineRule="auto"/>
              <w:ind w:right="284"/>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другий (магістерський)"/>
                    <w:listEntry w:val="!!!ВИБЕРІТЬ З ПЕРЕЛІКУ!!!"/>
                    <w:listEntry w:val="перший (бакалаврський)"/>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bl>
    <w:p w14:paraId="0CAB4FAF" w14:textId="77777777" w:rsidR="002D6155" w:rsidRPr="00D356AB" w:rsidRDefault="002D6155" w:rsidP="002D6155">
      <w:pPr>
        <w:spacing w:after="0" w:line="240" w:lineRule="auto"/>
        <w:rPr>
          <w:rFonts w:ascii="Times New Roman" w:eastAsia="Times New Roman" w:hAnsi="Times New Roman"/>
          <w:sz w:val="20"/>
          <w:szCs w:val="20"/>
          <w:lang w:val="uk-UA" w:eastAsia="ru-RU"/>
        </w:rPr>
      </w:pPr>
    </w:p>
    <w:tbl>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96"/>
      </w:tblGrid>
      <w:tr w:rsidR="002D6155" w:rsidRPr="00043BEA" w14:paraId="1C5482F9" w14:textId="77777777" w:rsidTr="00E96702">
        <w:trPr>
          <w:trHeight w:hRule="exact" w:val="397"/>
          <w:jc w:val="center"/>
        </w:trPr>
        <w:tc>
          <w:tcPr>
            <w:tcW w:w="9096" w:type="dxa"/>
            <w:tcBorders>
              <w:top w:val="nil"/>
              <w:left w:val="nil"/>
              <w:bottom w:val="single" w:sz="2" w:space="0" w:color="auto"/>
              <w:right w:val="nil"/>
            </w:tcBorders>
            <w:vAlign w:val="bottom"/>
          </w:tcPr>
          <w:p w14:paraId="231CA0E0" w14:textId="77777777" w:rsidR="002D6155" w:rsidRPr="00D356AB" w:rsidRDefault="000B10F1" w:rsidP="002D6155">
            <w:pPr>
              <w:widowControl w:val="0"/>
              <w:spacing w:after="0" w:line="240" w:lineRule="auto"/>
              <w:jc w:val="center"/>
              <w:rPr>
                <w:rFonts w:ascii="Times New Roman" w:eastAsia="Times New Roman" w:hAnsi="Times New Roman"/>
                <w:sz w:val="36"/>
                <w:szCs w:val="20"/>
                <w:lang w:val="uk-UA" w:eastAsia="ru-RU"/>
              </w:rPr>
            </w:pPr>
            <w:bookmarkStart w:id="8" w:name="_Hlk503095013"/>
            <w:r w:rsidRPr="00D356AB">
              <w:rPr>
                <w:rFonts w:ascii="Times New Roman" w:eastAsia="Times New Roman" w:hAnsi="Times New Roman"/>
                <w:sz w:val="36"/>
                <w:szCs w:val="20"/>
                <w:lang w:val="uk-UA" w:eastAsia="ru-RU"/>
              </w:rPr>
              <w:t>Розробка системи управління навчанням на основі</w:t>
            </w:r>
          </w:p>
        </w:tc>
      </w:tr>
      <w:tr w:rsidR="002D6155" w:rsidRPr="00043BEA" w14:paraId="0DC4F616" w14:textId="77777777" w:rsidTr="00E96702">
        <w:trPr>
          <w:trHeight w:hRule="exact" w:val="397"/>
          <w:jc w:val="center"/>
        </w:trPr>
        <w:tc>
          <w:tcPr>
            <w:tcW w:w="9096" w:type="dxa"/>
            <w:tcBorders>
              <w:top w:val="single" w:sz="2" w:space="0" w:color="auto"/>
              <w:left w:val="nil"/>
              <w:bottom w:val="single" w:sz="2" w:space="0" w:color="auto"/>
              <w:right w:val="nil"/>
            </w:tcBorders>
            <w:vAlign w:val="bottom"/>
          </w:tcPr>
          <w:p w14:paraId="71315CE0" w14:textId="77777777" w:rsidR="002D6155" w:rsidRPr="00D356AB" w:rsidRDefault="000B10F1" w:rsidP="002D6155">
            <w:pPr>
              <w:widowControl w:val="0"/>
              <w:spacing w:after="0" w:line="240" w:lineRule="auto"/>
              <w:jc w:val="center"/>
              <w:rPr>
                <w:rFonts w:ascii="Times New Roman" w:eastAsia="Times New Roman" w:hAnsi="Times New Roman"/>
                <w:sz w:val="36"/>
                <w:szCs w:val="20"/>
                <w:lang w:val="uk-UA" w:eastAsia="ru-RU"/>
              </w:rPr>
            </w:pPr>
            <w:r w:rsidRPr="00D356AB">
              <w:rPr>
                <w:rFonts w:ascii="Times New Roman" w:eastAsia="Times New Roman" w:hAnsi="Times New Roman"/>
                <w:sz w:val="36"/>
                <w:szCs w:val="20"/>
                <w:lang w:val="uk-UA" w:eastAsia="ru-RU"/>
              </w:rPr>
              <w:t>веб-технологій</w:t>
            </w:r>
          </w:p>
        </w:tc>
      </w:tr>
      <w:tr w:rsidR="002D6155" w:rsidRPr="00043BEA" w14:paraId="16A36CE2" w14:textId="77777777" w:rsidTr="00E96702">
        <w:trPr>
          <w:trHeight w:hRule="exact" w:val="397"/>
          <w:jc w:val="center"/>
        </w:trPr>
        <w:tc>
          <w:tcPr>
            <w:tcW w:w="9096" w:type="dxa"/>
            <w:tcBorders>
              <w:top w:val="single" w:sz="2" w:space="0" w:color="auto"/>
              <w:left w:val="nil"/>
              <w:bottom w:val="single" w:sz="2" w:space="0" w:color="auto"/>
              <w:right w:val="nil"/>
            </w:tcBorders>
            <w:vAlign w:val="bottom"/>
          </w:tcPr>
          <w:p w14:paraId="58217572" w14:textId="77777777" w:rsidR="002D6155" w:rsidRPr="00D356AB" w:rsidRDefault="002D6155" w:rsidP="002D6155">
            <w:pPr>
              <w:widowControl w:val="0"/>
              <w:spacing w:after="0" w:line="240" w:lineRule="auto"/>
              <w:jc w:val="center"/>
              <w:rPr>
                <w:rFonts w:ascii="Times New Roman" w:eastAsia="Times New Roman" w:hAnsi="Times New Roman"/>
                <w:sz w:val="36"/>
                <w:szCs w:val="20"/>
                <w:lang w:val="uk-UA" w:eastAsia="ru-RU"/>
              </w:rPr>
            </w:pPr>
          </w:p>
        </w:tc>
      </w:tr>
      <w:bookmarkEnd w:id="8"/>
      <w:tr w:rsidR="002D6155" w:rsidRPr="00043BEA" w14:paraId="69260FD4" w14:textId="77777777" w:rsidTr="00E96702">
        <w:trPr>
          <w:jc w:val="center"/>
        </w:trPr>
        <w:tc>
          <w:tcPr>
            <w:tcW w:w="9096" w:type="dxa"/>
            <w:tcBorders>
              <w:top w:val="single" w:sz="2" w:space="0" w:color="auto"/>
              <w:left w:val="nil"/>
              <w:bottom w:val="nil"/>
              <w:right w:val="nil"/>
            </w:tcBorders>
          </w:tcPr>
          <w:p w14:paraId="1694E51C"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(тема)</w:t>
            </w:r>
          </w:p>
        </w:tc>
      </w:tr>
    </w:tbl>
    <w:p w14:paraId="743A1BBE" w14:textId="77777777" w:rsidR="002D6155" w:rsidRPr="00D356AB" w:rsidRDefault="002D6155" w:rsidP="002D6155">
      <w:pPr>
        <w:widowControl w:val="0"/>
        <w:spacing w:after="0" w:line="240" w:lineRule="auto"/>
        <w:ind w:left="284" w:right="284"/>
        <w:jc w:val="center"/>
        <w:rPr>
          <w:rFonts w:ascii="Arial" w:eastAsia="Times New Roman" w:hAnsi="Arial"/>
          <w:spacing w:val="40"/>
          <w:sz w:val="28"/>
          <w:szCs w:val="28"/>
          <w:lang w:val="uk-UA" w:eastAsia="ru-RU"/>
        </w:rPr>
      </w:pPr>
    </w:p>
    <w:tbl>
      <w:tblPr>
        <w:tblW w:w="5649" w:type="dxa"/>
        <w:tblInd w:w="3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41"/>
        <w:gridCol w:w="567"/>
        <w:gridCol w:w="426"/>
        <w:gridCol w:w="1275"/>
        <w:gridCol w:w="2106"/>
      </w:tblGrid>
      <w:tr w:rsidR="002D6155" w:rsidRPr="00043BEA" w14:paraId="6C4EDA8A" w14:textId="77777777" w:rsidTr="00E96702">
        <w:trPr>
          <w:trHeight w:val="397"/>
        </w:trPr>
        <w:tc>
          <w:tcPr>
            <w:tcW w:w="5649" w:type="dxa"/>
            <w:gridSpan w:val="6"/>
            <w:tcBorders>
              <w:top w:val="nil"/>
              <w:left w:val="nil"/>
              <w:bottom w:val="nil"/>
              <w:right w:val="nil"/>
            </w:tcBorders>
            <w:vAlign w:val="bottom"/>
          </w:tcPr>
          <w:p w14:paraId="74473F28" w14:textId="77777777" w:rsidR="002D6155" w:rsidRPr="00D356AB" w:rsidRDefault="002D6155" w:rsidP="002D6155">
            <w:pPr>
              <w:widowControl w:val="0"/>
              <w:tabs>
                <w:tab w:val="left" w:pos="6804"/>
              </w:tabs>
              <w:spacing w:after="0" w:line="240" w:lineRule="auto"/>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Виконав:</w:t>
            </w:r>
          </w:p>
        </w:tc>
      </w:tr>
      <w:tr w:rsidR="002D6155" w:rsidRPr="00043BEA" w14:paraId="1D85109B" w14:textId="77777777" w:rsidTr="00E96702">
        <w:trPr>
          <w:trHeight w:val="397"/>
        </w:trPr>
        <w:tc>
          <w:tcPr>
            <w:tcW w:w="1134" w:type="dxa"/>
            <w:tcBorders>
              <w:top w:val="nil"/>
              <w:left w:val="nil"/>
              <w:bottom w:val="nil"/>
              <w:right w:val="nil"/>
            </w:tcBorders>
            <w:vAlign w:val="bottom"/>
          </w:tcPr>
          <w:p w14:paraId="2822C776" w14:textId="77777777" w:rsidR="002D6155" w:rsidRPr="00D356AB" w:rsidRDefault="002D6155" w:rsidP="002D6155">
            <w:pPr>
              <w:widowControl w:val="0"/>
              <w:tabs>
                <w:tab w:val="left" w:pos="2523"/>
                <w:tab w:val="left" w:pos="6804"/>
              </w:tabs>
              <w:spacing w:after="0" w:line="240" w:lineRule="auto"/>
              <w:outlineLvl w:val="5"/>
              <w:rPr>
                <w:rFonts w:ascii="Times New Roman" w:eastAsia="Times New Roman" w:hAnsi="Times New Roman"/>
                <w:noProof/>
                <w:sz w:val="28"/>
                <w:szCs w:val="20"/>
                <w:lang w:val="uk-UA" w:eastAsia="ru-RU"/>
              </w:rPr>
            </w:pPr>
            <w:r w:rsidRPr="00D356AB">
              <w:rPr>
                <w:rFonts w:ascii="Times New Roman" w:eastAsia="Times New Roman" w:hAnsi="Times New Roman"/>
                <w:noProof/>
                <w:sz w:val="28"/>
                <w:szCs w:val="20"/>
                <w:lang w:val="uk-UA" w:eastAsia="ru-RU"/>
              </w:rPr>
              <w:t>студент</w:t>
            </w:r>
          </w:p>
        </w:tc>
        <w:tc>
          <w:tcPr>
            <w:tcW w:w="708" w:type="dxa"/>
            <w:gridSpan w:val="2"/>
            <w:tcBorders>
              <w:top w:val="nil"/>
              <w:left w:val="nil"/>
              <w:bottom w:val="single" w:sz="2" w:space="0" w:color="auto"/>
              <w:right w:val="nil"/>
            </w:tcBorders>
            <w:vAlign w:val="bottom"/>
          </w:tcPr>
          <w:p w14:paraId="594ABFED" w14:textId="77777777" w:rsidR="002D6155" w:rsidRPr="00D356AB" w:rsidRDefault="000033A3" w:rsidP="002D6155">
            <w:pPr>
              <w:widowControl w:val="0"/>
              <w:tabs>
                <w:tab w:val="left" w:pos="2523"/>
                <w:tab w:val="left" w:pos="6804"/>
              </w:tabs>
              <w:spacing w:after="0" w:line="240" w:lineRule="auto"/>
              <w:jc w:val="center"/>
              <w:outlineLvl w:val="5"/>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fldChar w:fldCharType="begin">
                <w:ffData>
                  <w:name w:val=""/>
                  <w:enabled/>
                  <w:calcOnExit w:val="0"/>
                  <w:ddList>
                    <w:listEntry w:val="II"/>
                    <w:listEntry w:val="V"/>
                    <w:listEntry w:val="III"/>
                  </w:ddList>
                </w:ffData>
              </w:fldChar>
            </w:r>
            <w:r w:rsidRPr="00D356AB">
              <w:rPr>
                <w:rFonts w:ascii="Times New Roman" w:eastAsia="Times New Roman" w:hAnsi="Times New Roman"/>
                <w:sz w:val="28"/>
                <w:szCs w:val="20"/>
                <w:lang w:val="uk-UA" w:eastAsia="ru-RU"/>
              </w:rPr>
              <w:instrText xml:space="preserve"> FORMDROPDOWN </w:instrText>
            </w:r>
            <w:r w:rsidR="00DC5F39">
              <w:rPr>
                <w:rFonts w:ascii="Times New Roman" w:eastAsia="Times New Roman" w:hAnsi="Times New Roman"/>
                <w:sz w:val="28"/>
                <w:szCs w:val="20"/>
                <w:lang w:val="uk-UA" w:eastAsia="ru-RU"/>
              </w:rPr>
            </w:r>
            <w:r w:rsidR="00DC5F39">
              <w:rPr>
                <w:rFonts w:ascii="Times New Roman" w:eastAsia="Times New Roman" w:hAnsi="Times New Roman"/>
                <w:sz w:val="28"/>
                <w:szCs w:val="20"/>
                <w:lang w:val="uk-UA" w:eastAsia="ru-RU"/>
              </w:rPr>
              <w:fldChar w:fldCharType="separate"/>
            </w:r>
            <w:r w:rsidRPr="00D356AB">
              <w:rPr>
                <w:rFonts w:ascii="Times New Roman" w:eastAsia="Times New Roman" w:hAnsi="Times New Roman"/>
                <w:sz w:val="28"/>
                <w:szCs w:val="20"/>
                <w:lang w:val="uk-UA" w:eastAsia="ru-RU"/>
              </w:rPr>
              <w:fldChar w:fldCharType="end"/>
            </w:r>
          </w:p>
        </w:tc>
        <w:tc>
          <w:tcPr>
            <w:tcW w:w="1701" w:type="dxa"/>
            <w:gridSpan w:val="2"/>
            <w:tcBorders>
              <w:top w:val="nil"/>
              <w:left w:val="nil"/>
              <w:bottom w:val="nil"/>
              <w:right w:val="nil"/>
            </w:tcBorders>
            <w:vAlign w:val="bottom"/>
          </w:tcPr>
          <w:p w14:paraId="23B1BA92" w14:textId="77777777" w:rsidR="002D6155" w:rsidRPr="00D356AB" w:rsidRDefault="002D6155" w:rsidP="002D6155">
            <w:pPr>
              <w:widowControl w:val="0"/>
              <w:tabs>
                <w:tab w:val="left" w:pos="2523"/>
                <w:tab w:val="left" w:pos="6804"/>
              </w:tabs>
              <w:spacing w:after="0" w:line="240" w:lineRule="auto"/>
              <w:jc w:val="both"/>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курсу, групи</w:t>
            </w:r>
          </w:p>
        </w:tc>
        <w:tc>
          <w:tcPr>
            <w:tcW w:w="2106" w:type="dxa"/>
            <w:tcBorders>
              <w:top w:val="nil"/>
              <w:left w:val="nil"/>
              <w:bottom w:val="single" w:sz="2" w:space="0" w:color="auto"/>
              <w:right w:val="nil"/>
            </w:tcBorders>
            <w:vAlign w:val="bottom"/>
          </w:tcPr>
          <w:p w14:paraId="744F33D9" w14:textId="77777777" w:rsidR="002D6155" w:rsidRPr="00D356AB" w:rsidRDefault="000033A3" w:rsidP="002D6155">
            <w:pPr>
              <w:widowControl w:val="0"/>
              <w:tabs>
                <w:tab w:val="left" w:pos="6804"/>
              </w:tabs>
              <w:spacing w:after="0" w:line="240" w:lineRule="auto"/>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fldChar w:fldCharType="begin">
                <w:ffData>
                  <w:name w:val=""/>
                  <w:enabled/>
                  <w:calcOnExit w:val="0"/>
                  <w:ddList>
                    <w:listEntry w:val="КСМм-"/>
                    <w:listEntry w:val="КІ-"/>
                    <w:listEntry w:val="КІз-"/>
                    <w:listEntry w:val="СПм-"/>
                    <w:listEntry w:val="КСМзм-"/>
                    <w:listEntry w:val="СПзм-"/>
                  </w:ddList>
                </w:ffData>
              </w:fldChar>
            </w:r>
            <w:r w:rsidRPr="00D356AB">
              <w:rPr>
                <w:rFonts w:ascii="Times New Roman" w:eastAsia="Times New Roman" w:hAnsi="Times New Roman"/>
                <w:sz w:val="28"/>
                <w:szCs w:val="20"/>
                <w:lang w:val="uk-UA" w:eastAsia="ru-RU"/>
              </w:rPr>
              <w:instrText xml:space="preserve"> FORMDROPDOWN </w:instrText>
            </w:r>
            <w:r w:rsidR="00DC5F39">
              <w:rPr>
                <w:rFonts w:ascii="Times New Roman" w:eastAsia="Times New Roman" w:hAnsi="Times New Roman"/>
                <w:sz w:val="28"/>
                <w:szCs w:val="20"/>
                <w:lang w:val="uk-UA" w:eastAsia="ru-RU"/>
              </w:rPr>
            </w:r>
            <w:r w:rsidR="00DC5F39">
              <w:rPr>
                <w:rFonts w:ascii="Times New Roman" w:eastAsia="Times New Roman" w:hAnsi="Times New Roman"/>
                <w:sz w:val="28"/>
                <w:szCs w:val="20"/>
                <w:lang w:val="uk-UA" w:eastAsia="ru-RU"/>
              </w:rPr>
              <w:fldChar w:fldCharType="separate"/>
            </w:r>
            <w:r w:rsidRPr="00D356AB">
              <w:rPr>
                <w:rFonts w:ascii="Times New Roman" w:eastAsia="Times New Roman" w:hAnsi="Times New Roman"/>
                <w:sz w:val="28"/>
                <w:szCs w:val="20"/>
                <w:lang w:val="uk-UA" w:eastAsia="ru-RU"/>
              </w:rPr>
              <w:fldChar w:fldCharType="end"/>
            </w:r>
            <w:r w:rsidRPr="00D356AB">
              <w:rPr>
                <w:rFonts w:ascii="Times New Roman" w:eastAsia="Times New Roman" w:hAnsi="Times New Roman"/>
                <w:sz w:val="28"/>
                <w:szCs w:val="20"/>
                <w:lang w:val="uk-UA" w:eastAsia="ru-RU"/>
              </w:rPr>
              <w:t>18</w:t>
            </w:r>
            <w:r w:rsidR="002D6155" w:rsidRPr="00D356AB">
              <w:rPr>
                <w:rFonts w:ascii="Times New Roman" w:eastAsia="Times New Roman" w:hAnsi="Times New Roman"/>
                <w:sz w:val="28"/>
                <w:szCs w:val="20"/>
                <w:lang w:val="uk-UA" w:eastAsia="ru-RU"/>
              </w:rPr>
              <w:t>-</w:t>
            </w:r>
            <w:r w:rsidRPr="00D356AB">
              <w:rPr>
                <w:rFonts w:ascii="Times New Roman" w:eastAsia="Times New Roman" w:hAnsi="Times New Roman"/>
                <w:sz w:val="28"/>
                <w:szCs w:val="20"/>
                <w:lang w:val="uk-UA" w:eastAsia="ru-RU"/>
              </w:rPr>
              <w:t>1</w:t>
            </w:r>
          </w:p>
        </w:tc>
      </w:tr>
      <w:tr w:rsidR="002D6155" w:rsidRPr="00043BEA" w14:paraId="2BABE046" w14:textId="77777777" w:rsidTr="00E96702">
        <w:trPr>
          <w:trHeight w:val="318"/>
        </w:trPr>
        <w:tc>
          <w:tcPr>
            <w:tcW w:w="5649" w:type="dxa"/>
            <w:gridSpan w:val="6"/>
            <w:tcBorders>
              <w:top w:val="nil"/>
              <w:left w:val="nil"/>
              <w:bottom w:val="single" w:sz="2" w:space="0" w:color="auto"/>
              <w:right w:val="nil"/>
            </w:tcBorders>
            <w:vAlign w:val="bottom"/>
          </w:tcPr>
          <w:p w14:paraId="14DADF0E" w14:textId="77777777" w:rsidR="002D6155" w:rsidRPr="00D356AB" w:rsidRDefault="000B10F1" w:rsidP="002D6155">
            <w:pPr>
              <w:widowControl w:val="0"/>
              <w:tabs>
                <w:tab w:val="left" w:pos="6804"/>
              </w:tabs>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0"/>
                <w:lang w:val="uk-UA" w:eastAsia="ru-RU"/>
              </w:rPr>
              <w:t>Корнієнко В.В.</w:t>
            </w:r>
          </w:p>
        </w:tc>
      </w:tr>
      <w:tr w:rsidR="002D6155" w:rsidRPr="00043BEA" w14:paraId="33BE128E" w14:textId="77777777" w:rsidTr="00E96702">
        <w:trPr>
          <w:trHeight w:val="112"/>
        </w:trPr>
        <w:tc>
          <w:tcPr>
            <w:tcW w:w="5649" w:type="dxa"/>
            <w:gridSpan w:val="6"/>
            <w:tcBorders>
              <w:top w:val="single" w:sz="2" w:space="0" w:color="auto"/>
              <w:left w:val="nil"/>
              <w:bottom w:val="nil"/>
              <w:right w:val="nil"/>
            </w:tcBorders>
          </w:tcPr>
          <w:p w14:paraId="7BC79C24"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(прізвище, ініціали)</w:t>
            </w:r>
          </w:p>
        </w:tc>
      </w:tr>
      <w:tr w:rsidR="002D6155" w:rsidRPr="00043BEA" w14:paraId="2CCD2574" w14:textId="77777777" w:rsidTr="00E96702">
        <w:trPr>
          <w:trHeight w:val="397"/>
        </w:trPr>
        <w:tc>
          <w:tcPr>
            <w:tcW w:w="1842" w:type="dxa"/>
            <w:gridSpan w:val="3"/>
            <w:tcBorders>
              <w:top w:val="nil"/>
              <w:left w:val="nil"/>
              <w:bottom w:val="nil"/>
              <w:right w:val="nil"/>
            </w:tcBorders>
            <w:vAlign w:val="bottom"/>
          </w:tcPr>
          <w:p w14:paraId="1DDAA6A2" w14:textId="77777777" w:rsidR="002D6155" w:rsidRPr="00D356AB" w:rsidRDefault="002D6155" w:rsidP="002D6155">
            <w:pPr>
              <w:widowControl w:val="0"/>
              <w:tabs>
                <w:tab w:val="left" w:pos="2523"/>
                <w:tab w:val="left" w:pos="6804"/>
              </w:tabs>
              <w:spacing w:after="0" w:line="240" w:lineRule="auto"/>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Спеціальність</w:t>
            </w:r>
          </w:p>
        </w:tc>
        <w:tc>
          <w:tcPr>
            <w:tcW w:w="3807" w:type="dxa"/>
            <w:gridSpan w:val="3"/>
            <w:tcBorders>
              <w:top w:val="nil"/>
              <w:left w:val="nil"/>
              <w:bottom w:val="single" w:sz="2" w:space="0" w:color="auto"/>
              <w:right w:val="nil"/>
            </w:tcBorders>
            <w:vAlign w:val="bottom"/>
          </w:tcPr>
          <w:p w14:paraId="68374E8B" w14:textId="77777777" w:rsidR="002D6155" w:rsidRPr="00D356AB" w:rsidRDefault="002D6155" w:rsidP="002D6155">
            <w:pPr>
              <w:widowControl w:val="0"/>
              <w:tabs>
                <w:tab w:val="left" w:pos="2523"/>
                <w:tab w:val="left" w:pos="6804"/>
              </w:tabs>
              <w:spacing w:after="0" w:line="240" w:lineRule="auto"/>
              <w:rPr>
                <w:rFonts w:ascii="Times New Roman" w:eastAsia="Times New Roman" w:hAnsi="Times New Roman"/>
                <w:sz w:val="28"/>
                <w:szCs w:val="28"/>
                <w:lang w:val="uk-UA" w:eastAsia="ru-RU"/>
              </w:rPr>
            </w:pPr>
          </w:p>
        </w:tc>
      </w:tr>
      <w:tr w:rsidR="002D6155" w:rsidRPr="00043BEA" w14:paraId="2EBD4612" w14:textId="77777777" w:rsidTr="00E96702">
        <w:trPr>
          <w:trHeight w:val="397"/>
        </w:trPr>
        <w:tc>
          <w:tcPr>
            <w:tcW w:w="5649" w:type="dxa"/>
            <w:gridSpan w:val="6"/>
            <w:tcBorders>
              <w:top w:val="nil"/>
              <w:left w:val="nil"/>
              <w:bottom w:val="single" w:sz="2" w:space="0" w:color="auto"/>
              <w:right w:val="nil"/>
            </w:tcBorders>
            <w:vAlign w:val="bottom"/>
          </w:tcPr>
          <w:p w14:paraId="5522AFC0" w14:textId="77777777" w:rsidR="002D6155" w:rsidRPr="00D356AB" w:rsidRDefault="000033A3" w:rsidP="002D6155">
            <w:pPr>
              <w:widowControl w:val="0"/>
              <w:tabs>
                <w:tab w:val="left" w:pos="6804"/>
              </w:tabs>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123 – Комп’ютерна інженерія"/>
                    <w:listEntry w:val="!!!ВИБЕРІТЬ З ПЕРЕЛІКУ!!!"/>
                    <w:listEntry w:val="6.050102 – Комп’ютерна інженерія"/>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67E74C01" w14:textId="77777777" w:rsidTr="00E96702">
        <w:trPr>
          <w:trHeight w:val="183"/>
        </w:trPr>
        <w:tc>
          <w:tcPr>
            <w:tcW w:w="5649" w:type="dxa"/>
            <w:gridSpan w:val="6"/>
            <w:tcBorders>
              <w:top w:val="single" w:sz="2" w:space="0" w:color="auto"/>
              <w:left w:val="nil"/>
              <w:bottom w:val="nil"/>
              <w:right w:val="nil"/>
            </w:tcBorders>
          </w:tcPr>
          <w:p w14:paraId="2E35FAE7"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(код і повна назва спеціальності)</w:t>
            </w:r>
          </w:p>
        </w:tc>
      </w:tr>
      <w:tr w:rsidR="002D6155" w:rsidRPr="00043BEA" w14:paraId="5528A279" w14:textId="77777777" w:rsidTr="00E96702">
        <w:trPr>
          <w:trHeight w:val="397"/>
        </w:trPr>
        <w:tc>
          <w:tcPr>
            <w:tcW w:w="1842" w:type="dxa"/>
            <w:gridSpan w:val="3"/>
            <w:tcBorders>
              <w:top w:val="nil"/>
              <w:left w:val="nil"/>
              <w:bottom w:val="nil"/>
              <w:right w:val="nil"/>
            </w:tcBorders>
            <w:vAlign w:val="bottom"/>
          </w:tcPr>
          <w:p w14:paraId="2F5BA545" w14:textId="77777777" w:rsidR="002D6155" w:rsidRPr="00D356AB" w:rsidRDefault="002D6155" w:rsidP="002D6155">
            <w:pPr>
              <w:widowControl w:val="0"/>
              <w:tabs>
                <w:tab w:val="left" w:pos="6804"/>
              </w:tabs>
              <w:spacing w:after="0" w:line="240" w:lineRule="auto"/>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Тип програми</w:t>
            </w:r>
          </w:p>
        </w:tc>
        <w:tc>
          <w:tcPr>
            <w:tcW w:w="3807" w:type="dxa"/>
            <w:gridSpan w:val="3"/>
            <w:tcBorders>
              <w:top w:val="nil"/>
              <w:left w:val="nil"/>
              <w:bottom w:val="single" w:sz="2" w:space="0" w:color="auto"/>
              <w:right w:val="nil"/>
            </w:tcBorders>
            <w:vAlign w:val="bottom"/>
          </w:tcPr>
          <w:p w14:paraId="69E018E9" w14:textId="77777777" w:rsidR="002D6155" w:rsidRPr="00D356AB" w:rsidRDefault="000033A3" w:rsidP="002D6155">
            <w:pPr>
              <w:widowControl w:val="0"/>
              <w:tabs>
                <w:tab w:val="left" w:pos="6804"/>
              </w:tabs>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освітньо-професійна"/>
                    <w:listEntry w:val="!!!ВИБЕРІТЬ З ПЕРЕЛІКУ!!!"/>
                    <w:listEntry w:val="освітньо-наукова"/>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138F60D4" w14:textId="77777777" w:rsidTr="00E96702">
        <w:trPr>
          <w:trHeight w:val="183"/>
        </w:trPr>
        <w:tc>
          <w:tcPr>
            <w:tcW w:w="1842" w:type="dxa"/>
            <w:gridSpan w:val="3"/>
            <w:tcBorders>
              <w:top w:val="nil"/>
              <w:left w:val="nil"/>
              <w:bottom w:val="nil"/>
              <w:right w:val="nil"/>
            </w:tcBorders>
          </w:tcPr>
          <w:p w14:paraId="12EDD127"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p>
        </w:tc>
        <w:tc>
          <w:tcPr>
            <w:tcW w:w="3807" w:type="dxa"/>
            <w:gridSpan w:val="3"/>
            <w:tcBorders>
              <w:top w:val="single" w:sz="2" w:space="0" w:color="auto"/>
              <w:left w:val="nil"/>
              <w:bottom w:val="nil"/>
              <w:right w:val="nil"/>
            </w:tcBorders>
          </w:tcPr>
          <w:p w14:paraId="487D8CCD"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(освітньо-професійна або освітньо-наукова)</w:t>
            </w:r>
          </w:p>
        </w:tc>
      </w:tr>
      <w:tr w:rsidR="002D6155" w:rsidRPr="00043BEA" w14:paraId="20707EBE" w14:textId="77777777" w:rsidTr="00E96702">
        <w:trPr>
          <w:trHeight w:val="146"/>
        </w:trPr>
        <w:tc>
          <w:tcPr>
            <w:tcW w:w="2268" w:type="dxa"/>
            <w:gridSpan w:val="4"/>
            <w:tcBorders>
              <w:top w:val="nil"/>
              <w:left w:val="nil"/>
              <w:bottom w:val="nil"/>
              <w:right w:val="nil"/>
            </w:tcBorders>
            <w:vAlign w:val="bottom"/>
          </w:tcPr>
          <w:p w14:paraId="7E825C02" w14:textId="77777777" w:rsidR="002D6155" w:rsidRPr="00D356AB" w:rsidRDefault="002D6155" w:rsidP="002D6155">
            <w:pPr>
              <w:widowControl w:val="0"/>
              <w:tabs>
                <w:tab w:val="left" w:pos="2523"/>
                <w:tab w:val="left" w:pos="6804"/>
              </w:tabs>
              <w:spacing w:after="0" w:line="240" w:lineRule="auto"/>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Освітня програма</w:t>
            </w:r>
          </w:p>
        </w:tc>
        <w:tc>
          <w:tcPr>
            <w:tcW w:w="3381" w:type="dxa"/>
            <w:gridSpan w:val="2"/>
            <w:tcBorders>
              <w:top w:val="nil"/>
              <w:left w:val="nil"/>
              <w:bottom w:val="single" w:sz="2" w:space="0" w:color="auto"/>
              <w:right w:val="nil"/>
            </w:tcBorders>
            <w:vAlign w:val="bottom"/>
          </w:tcPr>
          <w:p w14:paraId="6A10C55D" w14:textId="77777777" w:rsidR="002D6155" w:rsidRPr="00D356AB" w:rsidRDefault="002D6155" w:rsidP="002D6155">
            <w:pPr>
              <w:widowControl w:val="0"/>
              <w:tabs>
                <w:tab w:val="left" w:pos="2523"/>
                <w:tab w:val="left" w:pos="6804"/>
              </w:tabs>
              <w:spacing w:after="0" w:line="240" w:lineRule="auto"/>
              <w:rPr>
                <w:rFonts w:ascii="Times New Roman" w:eastAsia="Times New Roman" w:hAnsi="Times New Roman"/>
                <w:sz w:val="28"/>
                <w:szCs w:val="28"/>
                <w:lang w:val="uk-UA" w:eastAsia="ru-RU"/>
              </w:rPr>
            </w:pPr>
          </w:p>
        </w:tc>
      </w:tr>
      <w:tr w:rsidR="002D6155" w:rsidRPr="00043BEA" w14:paraId="1EE733CD" w14:textId="77777777" w:rsidTr="00E96702">
        <w:trPr>
          <w:trHeight w:val="397"/>
        </w:trPr>
        <w:tc>
          <w:tcPr>
            <w:tcW w:w="5649" w:type="dxa"/>
            <w:gridSpan w:val="6"/>
            <w:tcBorders>
              <w:top w:val="nil"/>
              <w:left w:val="nil"/>
              <w:bottom w:val="single" w:sz="2" w:space="0" w:color="auto"/>
              <w:right w:val="nil"/>
            </w:tcBorders>
            <w:vAlign w:val="bottom"/>
          </w:tcPr>
          <w:p w14:paraId="16BAFF77" w14:textId="77777777" w:rsidR="002D6155" w:rsidRPr="00D356AB" w:rsidRDefault="000033A3" w:rsidP="002D6155">
            <w:pPr>
              <w:widowControl w:val="0"/>
              <w:tabs>
                <w:tab w:val="left" w:pos="6804"/>
              </w:tabs>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Комп’ютерні системи та мережі"/>
                    <w:listEntry w:val="!!!ВИБЕРІТЬ З ПЕРЕЛІКУ!!!"/>
                    <w:listEntry w:val="Системне програмування"/>
                    <w:listEntry w:val="Комп’ютерна інженерія"/>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6F5A2B2D" w14:textId="77777777" w:rsidTr="00E96702">
        <w:trPr>
          <w:trHeight w:val="99"/>
        </w:trPr>
        <w:tc>
          <w:tcPr>
            <w:tcW w:w="5649" w:type="dxa"/>
            <w:gridSpan w:val="6"/>
            <w:tcBorders>
              <w:top w:val="single" w:sz="2" w:space="0" w:color="auto"/>
              <w:left w:val="nil"/>
              <w:bottom w:val="nil"/>
              <w:right w:val="nil"/>
            </w:tcBorders>
          </w:tcPr>
          <w:p w14:paraId="26BB0276"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(повна назва освітньої програми)</w:t>
            </w:r>
          </w:p>
        </w:tc>
      </w:tr>
      <w:tr w:rsidR="002D6155" w:rsidRPr="00043BEA" w14:paraId="72A2918A" w14:textId="77777777" w:rsidTr="00E96702">
        <w:trPr>
          <w:trHeight w:hRule="exact" w:val="340"/>
        </w:trPr>
        <w:tc>
          <w:tcPr>
            <w:tcW w:w="1275" w:type="dxa"/>
            <w:gridSpan w:val="2"/>
            <w:tcBorders>
              <w:top w:val="nil"/>
              <w:left w:val="nil"/>
              <w:bottom w:val="nil"/>
              <w:right w:val="nil"/>
            </w:tcBorders>
            <w:vAlign w:val="bottom"/>
          </w:tcPr>
          <w:p w14:paraId="71375408" w14:textId="77777777" w:rsidR="002D6155" w:rsidRPr="00D356AB" w:rsidRDefault="002D6155" w:rsidP="002D6155">
            <w:pPr>
              <w:widowControl w:val="0"/>
              <w:tabs>
                <w:tab w:val="left" w:pos="6804"/>
              </w:tabs>
              <w:spacing w:after="0" w:line="240" w:lineRule="auto"/>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Керівник:</w:t>
            </w:r>
          </w:p>
        </w:tc>
        <w:tc>
          <w:tcPr>
            <w:tcW w:w="4374" w:type="dxa"/>
            <w:gridSpan w:val="4"/>
            <w:tcBorders>
              <w:top w:val="nil"/>
              <w:left w:val="nil"/>
              <w:bottom w:val="single" w:sz="2" w:space="0" w:color="auto"/>
              <w:right w:val="nil"/>
            </w:tcBorders>
            <w:vAlign w:val="bottom"/>
          </w:tcPr>
          <w:p w14:paraId="729FAC51" w14:textId="77777777" w:rsidR="002D6155" w:rsidRPr="00D356AB" w:rsidRDefault="000033A3" w:rsidP="002D6155">
            <w:pPr>
              <w:widowControl w:val="0"/>
              <w:tabs>
                <w:tab w:val="left" w:pos="6804"/>
              </w:tabs>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0"/>
                <w:lang w:val="uk-UA" w:eastAsia="ru-RU"/>
              </w:rPr>
              <w:t>доц</w:t>
            </w:r>
            <w:r w:rsidR="002D6155" w:rsidRPr="00D356AB">
              <w:rPr>
                <w:rFonts w:ascii="Times New Roman" w:eastAsia="Times New Roman" w:hAnsi="Times New Roman"/>
                <w:sz w:val="28"/>
                <w:szCs w:val="20"/>
                <w:lang w:val="uk-UA" w:eastAsia="ru-RU"/>
              </w:rPr>
              <w:t xml:space="preserve">. </w:t>
            </w:r>
            <w:r w:rsidRPr="00D356AB">
              <w:rPr>
                <w:rFonts w:ascii="Times New Roman" w:eastAsia="Times New Roman" w:hAnsi="Times New Roman"/>
                <w:sz w:val="28"/>
                <w:szCs w:val="20"/>
                <w:lang w:val="uk-UA" w:eastAsia="ru-RU"/>
              </w:rPr>
              <w:t>Ільїна І.В.</w:t>
            </w:r>
          </w:p>
        </w:tc>
      </w:tr>
      <w:tr w:rsidR="002D6155" w:rsidRPr="00043BEA" w14:paraId="40018563" w14:textId="77777777" w:rsidTr="00E96702">
        <w:trPr>
          <w:trHeight w:val="91"/>
        </w:trPr>
        <w:tc>
          <w:tcPr>
            <w:tcW w:w="1275" w:type="dxa"/>
            <w:gridSpan w:val="2"/>
            <w:tcBorders>
              <w:top w:val="nil"/>
              <w:left w:val="nil"/>
              <w:bottom w:val="nil"/>
              <w:right w:val="nil"/>
            </w:tcBorders>
          </w:tcPr>
          <w:p w14:paraId="61B64D8C"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sz w:val="16"/>
                <w:szCs w:val="16"/>
                <w:vertAlign w:val="superscript"/>
                <w:lang w:val="uk-UA" w:eastAsia="ru-RU"/>
              </w:rPr>
            </w:pPr>
          </w:p>
        </w:tc>
        <w:tc>
          <w:tcPr>
            <w:tcW w:w="4374" w:type="dxa"/>
            <w:gridSpan w:val="4"/>
            <w:tcBorders>
              <w:left w:val="nil"/>
              <w:bottom w:val="nil"/>
              <w:right w:val="nil"/>
            </w:tcBorders>
          </w:tcPr>
          <w:p w14:paraId="29C9DBC9"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(посада, прізвище, ініціали)</w:t>
            </w:r>
          </w:p>
        </w:tc>
      </w:tr>
    </w:tbl>
    <w:p w14:paraId="1566F8DD" w14:textId="77777777" w:rsidR="002D6155" w:rsidRPr="00D356AB" w:rsidRDefault="002D6155" w:rsidP="002D6155">
      <w:pPr>
        <w:widowControl w:val="0"/>
        <w:tabs>
          <w:tab w:val="left" w:pos="6804"/>
        </w:tabs>
        <w:spacing w:after="0" w:line="240" w:lineRule="auto"/>
        <w:jc w:val="both"/>
        <w:rPr>
          <w:rFonts w:ascii="Times New Roman" w:eastAsia="Times New Roman" w:hAnsi="Times New Roman"/>
          <w:sz w:val="24"/>
          <w:szCs w:val="24"/>
          <w:lang w:val="uk-UA" w:eastAsia="ru-RU"/>
        </w:rPr>
      </w:pPr>
    </w:p>
    <w:p w14:paraId="2A65FE38" w14:textId="77777777" w:rsidR="002D6155" w:rsidRPr="00D356AB" w:rsidRDefault="002D6155" w:rsidP="002D6155">
      <w:pPr>
        <w:widowControl w:val="0"/>
        <w:tabs>
          <w:tab w:val="left" w:pos="6804"/>
        </w:tabs>
        <w:spacing w:after="0" w:line="240" w:lineRule="auto"/>
        <w:jc w:val="both"/>
        <w:rPr>
          <w:rFonts w:ascii="Times New Roman" w:eastAsia="Times New Roman" w:hAnsi="Times New Roman"/>
          <w:sz w:val="24"/>
          <w:szCs w:val="24"/>
          <w:lang w:val="uk-UA" w:eastAsia="ru-RU"/>
        </w:rPr>
      </w:pPr>
    </w:p>
    <w:p w14:paraId="25D66C35" w14:textId="77777777" w:rsidR="002D6155" w:rsidRPr="00D356AB" w:rsidRDefault="002D6155" w:rsidP="002D6155">
      <w:pPr>
        <w:widowControl w:val="0"/>
        <w:tabs>
          <w:tab w:val="left" w:pos="6804"/>
        </w:tabs>
        <w:spacing w:before="120" w:after="0" w:line="240" w:lineRule="auto"/>
        <w:ind w:left="426"/>
        <w:outlineLvl w:val="4"/>
        <w:rPr>
          <w:rFonts w:ascii="Times New Roman" w:eastAsia="Times New Roman" w:hAnsi="Times New Roman"/>
          <w:spacing w:val="20"/>
          <w:sz w:val="28"/>
          <w:szCs w:val="20"/>
          <w:lang w:val="uk-UA" w:eastAsia="ru-RU"/>
        </w:rPr>
      </w:pPr>
      <w:r w:rsidRPr="00D356AB">
        <w:rPr>
          <w:rFonts w:ascii="Times New Roman" w:eastAsia="Times New Roman" w:hAnsi="Times New Roman"/>
          <w:spacing w:val="20"/>
          <w:sz w:val="28"/>
          <w:szCs w:val="20"/>
          <w:lang w:val="uk-UA" w:eastAsia="ru-RU"/>
        </w:rPr>
        <w:t>Допускається до захисту</w:t>
      </w:r>
    </w:p>
    <w:p w14:paraId="2E01FA22" w14:textId="77777777" w:rsidR="002D6155" w:rsidRPr="00D356AB" w:rsidRDefault="002D6155" w:rsidP="002D6155">
      <w:pPr>
        <w:widowControl w:val="0"/>
        <w:tabs>
          <w:tab w:val="left" w:pos="6804"/>
        </w:tabs>
        <w:spacing w:after="0" w:line="240" w:lineRule="auto"/>
        <w:jc w:val="both"/>
        <w:rPr>
          <w:rFonts w:ascii="Times New Roman" w:eastAsia="Times New Roman" w:hAnsi="Times New Roman"/>
          <w:sz w:val="16"/>
          <w:szCs w:val="20"/>
          <w:lang w:val="uk-UA" w:eastAsia="ru-RU"/>
        </w:rPr>
      </w:pPr>
    </w:p>
    <w:tbl>
      <w:tblPr>
        <w:tblW w:w="0" w:type="auto"/>
        <w:tblInd w:w="568" w:type="dxa"/>
        <w:tblLayout w:type="fixed"/>
        <w:tblCellMar>
          <w:left w:w="28" w:type="dxa"/>
          <w:right w:w="28" w:type="dxa"/>
        </w:tblCellMar>
        <w:tblLook w:val="0000" w:firstRow="0" w:lastRow="0" w:firstColumn="0" w:lastColumn="0" w:noHBand="0" w:noVBand="0"/>
      </w:tblPr>
      <w:tblGrid>
        <w:gridCol w:w="3544"/>
        <w:gridCol w:w="2153"/>
        <w:gridCol w:w="76"/>
        <w:gridCol w:w="3185"/>
      </w:tblGrid>
      <w:tr w:rsidR="002D6155" w:rsidRPr="00043BEA" w14:paraId="6FA6EF68" w14:textId="77777777" w:rsidTr="00E96702">
        <w:trPr>
          <w:trHeight w:val="323"/>
        </w:trPr>
        <w:tc>
          <w:tcPr>
            <w:tcW w:w="3544" w:type="dxa"/>
            <w:shd w:val="clear" w:color="auto" w:fill="auto"/>
            <w:vAlign w:val="bottom"/>
          </w:tcPr>
          <w:p w14:paraId="1CE5ABC4" w14:textId="77777777" w:rsidR="002D6155" w:rsidRPr="00D356AB" w:rsidRDefault="002D6155" w:rsidP="002D6155">
            <w:pPr>
              <w:widowControl w:val="0"/>
              <w:tabs>
                <w:tab w:val="left" w:pos="6804"/>
              </w:tabs>
              <w:spacing w:after="0" w:line="240" w:lineRule="auto"/>
              <w:jc w:val="both"/>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Зав. кафедри ЕОМ</w:t>
            </w:r>
          </w:p>
        </w:tc>
        <w:tc>
          <w:tcPr>
            <w:tcW w:w="2153" w:type="dxa"/>
            <w:tcBorders>
              <w:bottom w:val="single" w:sz="2" w:space="0" w:color="auto"/>
            </w:tcBorders>
            <w:shd w:val="clear" w:color="auto" w:fill="auto"/>
            <w:vAlign w:val="bottom"/>
          </w:tcPr>
          <w:p w14:paraId="31FB47A2" w14:textId="77777777" w:rsidR="002D6155" w:rsidRPr="00D356AB" w:rsidRDefault="002D6155" w:rsidP="002D6155">
            <w:pPr>
              <w:widowControl w:val="0"/>
              <w:tabs>
                <w:tab w:val="left" w:pos="2523"/>
                <w:tab w:val="left" w:pos="6804"/>
              </w:tabs>
              <w:spacing w:after="0" w:line="240" w:lineRule="auto"/>
              <w:jc w:val="both"/>
              <w:rPr>
                <w:rFonts w:ascii="Times New Roman" w:eastAsia="Times New Roman" w:hAnsi="Times New Roman"/>
                <w:sz w:val="28"/>
                <w:szCs w:val="20"/>
                <w:u w:val="single"/>
                <w:lang w:val="uk-UA" w:eastAsia="ru-RU"/>
              </w:rPr>
            </w:pPr>
          </w:p>
        </w:tc>
        <w:tc>
          <w:tcPr>
            <w:tcW w:w="76" w:type="dxa"/>
            <w:shd w:val="clear" w:color="auto" w:fill="auto"/>
            <w:vAlign w:val="bottom"/>
          </w:tcPr>
          <w:p w14:paraId="0FF7EBFE" w14:textId="77777777" w:rsidR="002D6155" w:rsidRPr="00D356AB" w:rsidRDefault="002D6155" w:rsidP="002D6155">
            <w:pPr>
              <w:widowControl w:val="0"/>
              <w:tabs>
                <w:tab w:val="left" w:pos="6804"/>
              </w:tabs>
              <w:spacing w:after="0" w:line="240" w:lineRule="auto"/>
              <w:jc w:val="both"/>
              <w:rPr>
                <w:rFonts w:ascii="Times New Roman" w:eastAsia="Times New Roman" w:hAnsi="Times New Roman"/>
                <w:sz w:val="28"/>
                <w:szCs w:val="20"/>
                <w:lang w:val="uk-UA" w:eastAsia="ru-RU"/>
              </w:rPr>
            </w:pPr>
          </w:p>
        </w:tc>
        <w:tc>
          <w:tcPr>
            <w:tcW w:w="3185" w:type="dxa"/>
            <w:tcBorders>
              <w:bottom w:val="single" w:sz="2" w:space="0" w:color="auto"/>
            </w:tcBorders>
            <w:shd w:val="clear" w:color="auto" w:fill="auto"/>
            <w:vAlign w:val="bottom"/>
          </w:tcPr>
          <w:p w14:paraId="35253675"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Коваленко А.А.</w:t>
            </w:r>
          </w:p>
        </w:tc>
      </w:tr>
      <w:tr w:rsidR="002D6155" w:rsidRPr="00043BEA" w14:paraId="77073FA8" w14:textId="77777777" w:rsidTr="00E96702">
        <w:tc>
          <w:tcPr>
            <w:tcW w:w="3544" w:type="dxa"/>
          </w:tcPr>
          <w:p w14:paraId="723B5EDE" w14:textId="77777777" w:rsidR="002D6155" w:rsidRPr="00D356AB" w:rsidRDefault="002D6155" w:rsidP="002D6155">
            <w:pPr>
              <w:widowControl w:val="0"/>
              <w:tabs>
                <w:tab w:val="left" w:pos="6804"/>
              </w:tabs>
              <w:spacing w:after="0" w:line="240" w:lineRule="auto"/>
              <w:jc w:val="both"/>
              <w:rPr>
                <w:rFonts w:ascii="Times New Roman" w:eastAsia="Times New Roman" w:hAnsi="Times New Roman"/>
                <w:vertAlign w:val="superscript"/>
                <w:lang w:val="uk-UA" w:eastAsia="ru-RU"/>
              </w:rPr>
            </w:pPr>
          </w:p>
        </w:tc>
        <w:tc>
          <w:tcPr>
            <w:tcW w:w="2153" w:type="dxa"/>
            <w:tcBorders>
              <w:top w:val="single" w:sz="2" w:space="0" w:color="auto"/>
            </w:tcBorders>
          </w:tcPr>
          <w:p w14:paraId="6AB34EAD" w14:textId="77777777" w:rsidR="002D6155" w:rsidRPr="00D356AB" w:rsidRDefault="002D6155" w:rsidP="002D6155">
            <w:pPr>
              <w:widowControl w:val="0"/>
              <w:tabs>
                <w:tab w:val="left" w:pos="2523"/>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(підпис)</w:t>
            </w:r>
          </w:p>
        </w:tc>
        <w:tc>
          <w:tcPr>
            <w:tcW w:w="76" w:type="dxa"/>
          </w:tcPr>
          <w:p w14:paraId="7BDE2F91"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p>
        </w:tc>
        <w:tc>
          <w:tcPr>
            <w:tcW w:w="3185" w:type="dxa"/>
            <w:tcBorders>
              <w:top w:val="single" w:sz="2" w:space="0" w:color="auto"/>
            </w:tcBorders>
          </w:tcPr>
          <w:p w14:paraId="15D3BD06" w14:textId="77777777" w:rsidR="002D6155" w:rsidRPr="00D356AB" w:rsidRDefault="002D6155" w:rsidP="002D6155">
            <w:pPr>
              <w:widowControl w:val="0"/>
              <w:tabs>
                <w:tab w:val="left" w:pos="6804"/>
              </w:tabs>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(прізвище, ініціали)</w:t>
            </w:r>
          </w:p>
        </w:tc>
      </w:tr>
    </w:tbl>
    <w:p w14:paraId="6C21FDE0" w14:textId="77777777" w:rsidR="002D6155" w:rsidRPr="00D356AB" w:rsidRDefault="002D6155" w:rsidP="002D6155">
      <w:pPr>
        <w:widowControl w:val="0"/>
        <w:spacing w:after="0" w:line="240" w:lineRule="auto"/>
        <w:jc w:val="both"/>
        <w:rPr>
          <w:rFonts w:ascii="Times New Roman" w:eastAsia="Times New Roman" w:hAnsi="Times New Roman"/>
          <w:sz w:val="28"/>
          <w:szCs w:val="28"/>
          <w:lang w:val="uk-UA" w:eastAsia="ru-RU"/>
        </w:rPr>
      </w:pPr>
    </w:p>
    <w:p w14:paraId="6F155F4D" w14:textId="77777777" w:rsidR="002D6155" w:rsidRPr="00D356AB" w:rsidRDefault="002D6155" w:rsidP="002D6155">
      <w:pPr>
        <w:widowControl w:val="0"/>
        <w:spacing w:after="0" w:line="240" w:lineRule="auto"/>
        <w:jc w:val="both"/>
        <w:rPr>
          <w:rFonts w:ascii="Times New Roman" w:eastAsia="Times New Roman" w:hAnsi="Times New Roman"/>
          <w:sz w:val="28"/>
          <w:szCs w:val="28"/>
          <w:lang w:val="uk-UA" w:eastAsia="ru-RU"/>
        </w:rPr>
      </w:pPr>
    </w:p>
    <w:p w14:paraId="21F60097" w14:textId="77777777" w:rsidR="002D6155" w:rsidRPr="00D356AB" w:rsidRDefault="002D6155" w:rsidP="002D6155">
      <w:pPr>
        <w:widowControl w:val="0"/>
        <w:spacing w:after="0" w:line="240" w:lineRule="auto"/>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2019 р.</w:t>
      </w:r>
    </w:p>
    <w:p w14:paraId="75815ED1" w14:textId="77777777" w:rsidR="002D6155" w:rsidRPr="00D356AB" w:rsidRDefault="002D6155" w:rsidP="002D6155">
      <w:pPr>
        <w:widowControl w:val="0"/>
        <w:spacing w:after="0" w:line="240" w:lineRule="auto"/>
        <w:ind w:left="284" w:right="284"/>
        <w:jc w:val="center"/>
        <w:rPr>
          <w:rFonts w:ascii="Times New Roman" w:eastAsia="Times New Roman" w:hAnsi="Times New Roman"/>
          <w:sz w:val="28"/>
          <w:szCs w:val="20"/>
          <w:lang w:val="uk-UA" w:eastAsia="ru-RU"/>
        </w:rPr>
        <w:sectPr w:rsidR="002D6155" w:rsidRPr="00D356AB" w:rsidSect="00E96702">
          <w:headerReference w:type="even" r:id="rId8"/>
          <w:headerReference w:type="default" r:id="rId9"/>
          <w:pgSz w:w="11907" w:h="16840" w:code="9"/>
          <w:pgMar w:top="1134" w:right="658" w:bottom="1134" w:left="1514" w:header="720" w:footer="720" w:gutter="0"/>
          <w:cols w:space="720"/>
        </w:sectPr>
      </w:pPr>
    </w:p>
    <w:tbl>
      <w:tblPr>
        <w:tblpPr w:leftFromText="180" w:rightFromText="180" w:vertAnchor="text" w:horzAnchor="margin" w:tblpY="9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3"/>
        <w:gridCol w:w="388"/>
        <w:gridCol w:w="425"/>
        <w:gridCol w:w="284"/>
        <w:gridCol w:w="6946"/>
      </w:tblGrid>
      <w:tr w:rsidR="002D6155" w:rsidRPr="00043BEA" w14:paraId="7766E576" w14:textId="77777777" w:rsidTr="00E96702">
        <w:trPr>
          <w:trHeight w:val="397"/>
        </w:trPr>
        <w:tc>
          <w:tcPr>
            <w:tcW w:w="1563" w:type="dxa"/>
            <w:tcBorders>
              <w:top w:val="nil"/>
              <w:left w:val="nil"/>
              <w:bottom w:val="nil"/>
              <w:right w:val="nil"/>
            </w:tcBorders>
            <w:vAlign w:val="bottom"/>
          </w:tcPr>
          <w:p w14:paraId="7F1F8071"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lastRenderedPageBreak/>
              <w:t>Факультет</w:t>
            </w:r>
          </w:p>
        </w:tc>
        <w:tc>
          <w:tcPr>
            <w:tcW w:w="8043" w:type="dxa"/>
            <w:gridSpan w:val="4"/>
            <w:tcBorders>
              <w:top w:val="nil"/>
              <w:left w:val="nil"/>
              <w:bottom w:val="single" w:sz="2" w:space="0" w:color="auto"/>
              <w:right w:val="nil"/>
            </w:tcBorders>
            <w:vAlign w:val="bottom"/>
          </w:tcPr>
          <w:p w14:paraId="768F6D74" w14:textId="77777777" w:rsidR="002D6155" w:rsidRPr="00D356AB" w:rsidRDefault="000033A3" w:rsidP="002D6155">
            <w:pPr>
              <w:widowControl w:val="0"/>
              <w:spacing w:after="0" w:line="240" w:lineRule="auto"/>
              <w:jc w:val="center"/>
              <w:outlineLvl w:val="1"/>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fldChar w:fldCharType="begin">
                <w:ffData>
                  <w:name w:val=""/>
                  <w:enabled/>
                  <w:calcOnExit w:val="0"/>
                  <w:ddList>
                    <w:listEntry w:val="комп’ютерної інженерії та управління"/>
                    <w:listEntry w:val="!!!ВИБЕРІТЬ З ПЕРЕЛІКУ!!!"/>
                    <w:listEntry w:val="навчально-науковий центр заочної форми навчання"/>
                    <w:listEntry w:val="навчання іноземних громадян"/>
                  </w:ddList>
                </w:ffData>
              </w:fldChar>
            </w:r>
            <w:r w:rsidRPr="00D356AB">
              <w:rPr>
                <w:rFonts w:ascii="Times New Roman" w:eastAsia="Times New Roman" w:hAnsi="Times New Roman"/>
                <w:sz w:val="28"/>
                <w:szCs w:val="20"/>
                <w:lang w:val="uk-UA" w:eastAsia="ru-RU"/>
              </w:rPr>
              <w:instrText xml:space="preserve"> FORMDROPDOWN </w:instrText>
            </w:r>
            <w:r w:rsidR="00DC5F39">
              <w:rPr>
                <w:rFonts w:ascii="Times New Roman" w:eastAsia="Times New Roman" w:hAnsi="Times New Roman"/>
                <w:sz w:val="28"/>
                <w:szCs w:val="20"/>
                <w:lang w:val="uk-UA" w:eastAsia="ru-RU"/>
              </w:rPr>
            </w:r>
            <w:r w:rsidR="00DC5F39">
              <w:rPr>
                <w:rFonts w:ascii="Times New Roman" w:eastAsia="Times New Roman" w:hAnsi="Times New Roman"/>
                <w:sz w:val="28"/>
                <w:szCs w:val="20"/>
                <w:lang w:val="uk-UA" w:eastAsia="ru-RU"/>
              </w:rPr>
              <w:fldChar w:fldCharType="separate"/>
            </w:r>
            <w:bookmarkStart w:id="9" w:name="_Toc27991302"/>
            <w:bookmarkStart w:id="10" w:name="_Toc27991713"/>
            <w:bookmarkStart w:id="11" w:name="_Toc27991800"/>
            <w:r w:rsidRPr="00D356AB">
              <w:rPr>
                <w:rFonts w:ascii="Times New Roman" w:eastAsia="Times New Roman" w:hAnsi="Times New Roman"/>
                <w:sz w:val="28"/>
                <w:szCs w:val="20"/>
                <w:lang w:val="uk-UA" w:eastAsia="ru-RU"/>
              </w:rPr>
              <w:fldChar w:fldCharType="end"/>
            </w:r>
            <w:bookmarkEnd w:id="9"/>
            <w:bookmarkEnd w:id="10"/>
            <w:bookmarkEnd w:id="11"/>
          </w:p>
        </w:tc>
      </w:tr>
      <w:tr w:rsidR="002D6155" w:rsidRPr="00043BEA" w14:paraId="1452B2E0" w14:textId="77777777" w:rsidTr="00E96702">
        <w:trPr>
          <w:trHeight w:val="454"/>
        </w:trPr>
        <w:tc>
          <w:tcPr>
            <w:tcW w:w="1563" w:type="dxa"/>
            <w:tcBorders>
              <w:top w:val="nil"/>
              <w:left w:val="nil"/>
              <w:bottom w:val="nil"/>
              <w:right w:val="nil"/>
            </w:tcBorders>
            <w:vAlign w:val="bottom"/>
          </w:tcPr>
          <w:p w14:paraId="417DD67B"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Кафедра</w:t>
            </w:r>
          </w:p>
        </w:tc>
        <w:tc>
          <w:tcPr>
            <w:tcW w:w="8043" w:type="dxa"/>
            <w:gridSpan w:val="4"/>
            <w:tcBorders>
              <w:top w:val="single" w:sz="2" w:space="0" w:color="auto"/>
              <w:left w:val="nil"/>
              <w:bottom w:val="single" w:sz="2" w:space="0" w:color="auto"/>
              <w:right w:val="nil"/>
            </w:tcBorders>
            <w:vAlign w:val="bottom"/>
          </w:tcPr>
          <w:p w14:paraId="1399F4D8" w14:textId="77777777" w:rsidR="002D6155" w:rsidRPr="00D356AB" w:rsidRDefault="002D6155" w:rsidP="002D6155">
            <w:pPr>
              <w:widowControl w:val="0"/>
              <w:spacing w:after="0" w:line="240" w:lineRule="auto"/>
              <w:jc w:val="center"/>
              <w:outlineLvl w:val="1"/>
              <w:rPr>
                <w:rFonts w:ascii="Times New Roman" w:eastAsia="Times New Roman" w:hAnsi="Times New Roman"/>
                <w:sz w:val="28"/>
                <w:szCs w:val="20"/>
                <w:lang w:val="uk-UA" w:eastAsia="ru-RU"/>
              </w:rPr>
            </w:pPr>
            <w:bookmarkStart w:id="12" w:name="_Toc27991303"/>
            <w:bookmarkStart w:id="13" w:name="_Toc27991714"/>
            <w:bookmarkStart w:id="14" w:name="_Toc27991801"/>
            <w:r w:rsidRPr="00D356AB">
              <w:rPr>
                <w:rFonts w:ascii="Times New Roman" w:eastAsia="Times New Roman" w:hAnsi="Times New Roman"/>
                <w:sz w:val="28"/>
                <w:szCs w:val="20"/>
                <w:lang w:val="uk-UA" w:eastAsia="ru-RU"/>
              </w:rPr>
              <w:t>електронних обчислювальних машин</w:t>
            </w:r>
            <w:bookmarkEnd w:id="12"/>
            <w:bookmarkEnd w:id="13"/>
            <w:bookmarkEnd w:id="14"/>
          </w:p>
        </w:tc>
      </w:tr>
      <w:tr w:rsidR="002D6155" w:rsidRPr="00043BEA" w14:paraId="212D0104" w14:textId="77777777" w:rsidTr="00E96702">
        <w:trPr>
          <w:trHeight w:val="560"/>
        </w:trPr>
        <w:tc>
          <w:tcPr>
            <w:tcW w:w="2660" w:type="dxa"/>
            <w:gridSpan w:val="4"/>
            <w:tcBorders>
              <w:top w:val="nil"/>
              <w:left w:val="nil"/>
              <w:bottom w:val="nil"/>
              <w:right w:val="nil"/>
            </w:tcBorders>
            <w:vAlign w:val="bottom"/>
          </w:tcPr>
          <w:p w14:paraId="43A4FBE3" w14:textId="77777777" w:rsidR="002D6155" w:rsidRPr="00D356AB" w:rsidRDefault="002D6155" w:rsidP="002D6155">
            <w:pPr>
              <w:widowControl w:val="0"/>
              <w:spacing w:after="0" w:line="240" w:lineRule="auto"/>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Рівень вищої освіти</w:t>
            </w:r>
          </w:p>
        </w:tc>
        <w:tc>
          <w:tcPr>
            <w:tcW w:w="6946" w:type="dxa"/>
            <w:tcBorders>
              <w:top w:val="nil"/>
              <w:left w:val="nil"/>
              <w:bottom w:val="single" w:sz="2" w:space="0" w:color="auto"/>
              <w:right w:val="nil"/>
            </w:tcBorders>
            <w:vAlign w:val="bottom"/>
          </w:tcPr>
          <w:p w14:paraId="2B601C5E" w14:textId="77777777" w:rsidR="002D6155" w:rsidRPr="00D356AB" w:rsidRDefault="000033A3" w:rsidP="002D6155">
            <w:pPr>
              <w:widowControl w:val="0"/>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другий (магістерський)"/>
                    <w:listEntry w:val="!!!ВИБЕРІТЬ З ПЕРЕЛІКУ!!!"/>
                    <w:listEntry w:val="перший (бакалаврський)"/>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405C1669" w14:textId="77777777" w:rsidTr="00E96702">
        <w:trPr>
          <w:trHeight w:val="89"/>
        </w:trPr>
        <w:tc>
          <w:tcPr>
            <w:tcW w:w="2376" w:type="dxa"/>
            <w:gridSpan w:val="3"/>
            <w:tcBorders>
              <w:top w:val="nil"/>
              <w:left w:val="nil"/>
              <w:bottom w:val="nil"/>
              <w:right w:val="nil"/>
            </w:tcBorders>
            <w:vAlign w:val="bottom"/>
          </w:tcPr>
          <w:p w14:paraId="568CB923"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284" w:type="dxa"/>
            <w:tcBorders>
              <w:top w:val="nil"/>
              <w:left w:val="nil"/>
              <w:bottom w:val="nil"/>
              <w:right w:val="nil"/>
            </w:tcBorders>
            <w:vAlign w:val="bottom"/>
          </w:tcPr>
          <w:p w14:paraId="6FA766E1"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6946" w:type="dxa"/>
            <w:tcBorders>
              <w:top w:val="nil"/>
              <w:left w:val="nil"/>
              <w:bottom w:val="nil"/>
              <w:right w:val="nil"/>
            </w:tcBorders>
          </w:tcPr>
          <w:p w14:paraId="0422A68D" w14:textId="77777777" w:rsidR="002D6155" w:rsidRPr="00D356AB" w:rsidRDefault="002D6155" w:rsidP="002D6155">
            <w:pPr>
              <w:widowControl w:val="0"/>
              <w:spacing w:after="0" w:line="216" w:lineRule="auto"/>
              <w:jc w:val="center"/>
              <w:rPr>
                <w:rFonts w:ascii="Times New Roman" w:eastAsia="Times New Roman" w:hAnsi="Times New Roman"/>
                <w:vertAlign w:val="superscript"/>
                <w:lang w:val="uk-UA" w:eastAsia="ru-RU"/>
              </w:rPr>
            </w:pPr>
          </w:p>
        </w:tc>
      </w:tr>
      <w:tr w:rsidR="002D6155" w:rsidRPr="00043BEA" w14:paraId="7658AF51" w14:textId="77777777" w:rsidTr="00E96702">
        <w:trPr>
          <w:trHeight w:val="353"/>
        </w:trPr>
        <w:tc>
          <w:tcPr>
            <w:tcW w:w="1951" w:type="dxa"/>
            <w:gridSpan w:val="2"/>
            <w:tcBorders>
              <w:top w:val="nil"/>
              <w:left w:val="nil"/>
              <w:bottom w:val="nil"/>
              <w:right w:val="nil"/>
            </w:tcBorders>
            <w:vAlign w:val="bottom"/>
          </w:tcPr>
          <w:p w14:paraId="27D493E9"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Спеціальність</w:t>
            </w:r>
          </w:p>
        </w:tc>
        <w:tc>
          <w:tcPr>
            <w:tcW w:w="709" w:type="dxa"/>
            <w:gridSpan w:val="2"/>
            <w:tcBorders>
              <w:top w:val="nil"/>
              <w:left w:val="nil"/>
              <w:bottom w:val="single" w:sz="2" w:space="0" w:color="auto"/>
              <w:right w:val="nil"/>
            </w:tcBorders>
            <w:vAlign w:val="bottom"/>
          </w:tcPr>
          <w:p w14:paraId="213B1C5A"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p>
        </w:tc>
        <w:tc>
          <w:tcPr>
            <w:tcW w:w="6946" w:type="dxa"/>
            <w:tcBorders>
              <w:top w:val="nil"/>
              <w:left w:val="nil"/>
              <w:bottom w:val="single" w:sz="2" w:space="0" w:color="auto"/>
              <w:right w:val="nil"/>
            </w:tcBorders>
            <w:vAlign w:val="bottom"/>
          </w:tcPr>
          <w:p w14:paraId="73BB5FD7" w14:textId="77777777" w:rsidR="002D6155" w:rsidRPr="00D356AB" w:rsidRDefault="000033A3" w:rsidP="002D6155">
            <w:pPr>
              <w:widowControl w:val="0"/>
              <w:spacing w:after="0" w:line="240" w:lineRule="auto"/>
              <w:jc w:val="center"/>
              <w:rPr>
                <w:rFonts w:ascii="Times New Roman" w:eastAsia="Times New Roman" w:hAnsi="Times New Roman"/>
                <w:spacing w:val="20"/>
                <w:sz w:val="28"/>
                <w:szCs w:val="20"/>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123 – Комп’ютерна інженерія"/>
                    <w:listEntry w:val="!!!ВИБЕРІТЬ З ПЕРЕЛІКУ!!!"/>
                    <w:listEntry w:val="6.050102 – Комп’ютерна інженерія"/>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388E2240" w14:textId="77777777" w:rsidTr="00E96702">
        <w:trPr>
          <w:trHeight w:val="65"/>
        </w:trPr>
        <w:tc>
          <w:tcPr>
            <w:tcW w:w="2376" w:type="dxa"/>
            <w:gridSpan w:val="3"/>
            <w:tcBorders>
              <w:top w:val="nil"/>
              <w:left w:val="nil"/>
              <w:bottom w:val="nil"/>
              <w:right w:val="nil"/>
            </w:tcBorders>
            <w:vAlign w:val="bottom"/>
          </w:tcPr>
          <w:p w14:paraId="434AAC23"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284" w:type="dxa"/>
            <w:tcBorders>
              <w:top w:val="nil"/>
              <w:left w:val="nil"/>
              <w:bottom w:val="nil"/>
              <w:right w:val="nil"/>
            </w:tcBorders>
            <w:vAlign w:val="bottom"/>
          </w:tcPr>
          <w:p w14:paraId="22BAA258"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6946" w:type="dxa"/>
            <w:tcBorders>
              <w:top w:val="nil"/>
              <w:left w:val="nil"/>
              <w:bottom w:val="nil"/>
              <w:right w:val="nil"/>
            </w:tcBorders>
          </w:tcPr>
          <w:p w14:paraId="6CF2C576" w14:textId="77777777" w:rsidR="002D6155" w:rsidRPr="00D356AB" w:rsidRDefault="002D6155" w:rsidP="002D6155">
            <w:pPr>
              <w:widowControl w:val="0"/>
              <w:spacing w:after="0" w:line="216"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(код і повна назва)</w:t>
            </w:r>
          </w:p>
        </w:tc>
      </w:tr>
      <w:tr w:rsidR="002D6155" w:rsidRPr="00043BEA" w14:paraId="78BB56CF" w14:textId="77777777" w:rsidTr="00E96702">
        <w:trPr>
          <w:trHeight w:val="353"/>
        </w:trPr>
        <w:tc>
          <w:tcPr>
            <w:tcW w:w="1951" w:type="dxa"/>
            <w:gridSpan w:val="2"/>
            <w:tcBorders>
              <w:top w:val="nil"/>
              <w:left w:val="nil"/>
              <w:bottom w:val="nil"/>
              <w:right w:val="nil"/>
            </w:tcBorders>
            <w:vAlign w:val="bottom"/>
          </w:tcPr>
          <w:p w14:paraId="3FC4B7C2"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Тип програми</w:t>
            </w:r>
          </w:p>
        </w:tc>
        <w:tc>
          <w:tcPr>
            <w:tcW w:w="709" w:type="dxa"/>
            <w:gridSpan w:val="2"/>
            <w:tcBorders>
              <w:top w:val="nil"/>
              <w:left w:val="nil"/>
              <w:bottom w:val="single" w:sz="2" w:space="0" w:color="auto"/>
              <w:right w:val="nil"/>
            </w:tcBorders>
            <w:vAlign w:val="bottom"/>
          </w:tcPr>
          <w:p w14:paraId="78CA6464"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p>
        </w:tc>
        <w:tc>
          <w:tcPr>
            <w:tcW w:w="6946" w:type="dxa"/>
            <w:tcBorders>
              <w:top w:val="nil"/>
              <w:left w:val="nil"/>
              <w:bottom w:val="single" w:sz="2" w:space="0" w:color="auto"/>
              <w:right w:val="nil"/>
            </w:tcBorders>
            <w:vAlign w:val="bottom"/>
          </w:tcPr>
          <w:p w14:paraId="077A4525" w14:textId="77777777" w:rsidR="002D6155" w:rsidRPr="00D356AB" w:rsidRDefault="000033A3" w:rsidP="002D6155">
            <w:pPr>
              <w:widowControl w:val="0"/>
              <w:spacing w:after="0" w:line="240" w:lineRule="auto"/>
              <w:jc w:val="center"/>
              <w:rPr>
                <w:rFonts w:ascii="Times New Roman" w:eastAsia="Times New Roman" w:hAnsi="Times New Roman"/>
                <w:spacing w:val="20"/>
                <w:sz w:val="28"/>
                <w:szCs w:val="20"/>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освітньо-професійна"/>
                    <w:listEntry w:val="!!!ВИБЕРІТЬ З ПЕРЕЛІКУ!!!"/>
                    <w:listEntry w:val="освітньо-наукова"/>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47A25448" w14:textId="77777777" w:rsidTr="00E96702">
        <w:trPr>
          <w:trHeight w:val="89"/>
        </w:trPr>
        <w:tc>
          <w:tcPr>
            <w:tcW w:w="2376" w:type="dxa"/>
            <w:gridSpan w:val="3"/>
            <w:tcBorders>
              <w:top w:val="nil"/>
              <w:left w:val="nil"/>
              <w:bottom w:val="nil"/>
              <w:right w:val="nil"/>
            </w:tcBorders>
            <w:vAlign w:val="bottom"/>
          </w:tcPr>
          <w:p w14:paraId="45FE3025"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284" w:type="dxa"/>
            <w:tcBorders>
              <w:top w:val="nil"/>
              <w:left w:val="nil"/>
              <w:bottom w:val="nil"/>
              <w:right w:val="nil"/>
            </w:tcBorders>
            <w:vAlign w:val="bottom"/>
          </w:tcPr>
          <w:p w14:paraId="4389D97A"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6946" w:type="dxa"/>
            <w:tcBorders>
              <w:top w:val="nil"/>
              <w:left w:val="nil"/>
              <w:bottom w:val="nil"/>
              <w:right w:val="nil"/>
            </w:tcBorders>
          </w:tcPr>
          <w:p w14:paraId="1A68F597" w14:textId="77777777" w:rsidR="002D6155" w:rsidRPr="00D356AB" w:rsidRDefault="002D6155" w:rsidP="002D6155">
            <w:pPr>
              <w:widowControl w:val="0"/>
              <w:spacing w:after="0" w:line="216"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(освітньо-професійна або освітньо-наукова)</w:t>
            </w:r>
          </w:p>
        </w:tc>
      </w:tr>
      <w:tr w:rsidR="002D6155" w:rsidRPr="00043BEA" w14:paraId="5C8564ED" w14:textId="77777777" w:rsidTr="00E96702">
        <w:trPr>
          <w:trHeight w:val="296"/>
        </w:trPr>
        <w:tc>
          <w:tcPr>
            <w:tcW w:w="2376" w:type="dxa"/>
            <w:gridSpan w:val="3"/>
            <w:tcBorders>
              <w:top w:val="nil"/>
              <w:left w:val="nil"/>
              <w:bottom w:val="nil"/>
              <w:right w:val="nil"/>
            </w:tcBorders>
            <w:vAlign w:val="bottom"/>
          </w:tcPr>
          <w:p w14:paraId="3988315D"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Освітня програма</w:t>
            </w:r>
          </w:p>
        </w:tc>
        <w:tc>
          <w:tcPr>
            <w:tcW w:w="284" w:type="dxa"/>
            <w:tcBorders>
              <w:top w:val="nil"/>
              <w:left w:val="nil"/>
              <w:bottom w:val="single" w:sz="2" w:space="0" w:color="auto"/>
              <w:right w:val="nil"/>
            </w:tcBorders>
            <w:vAlign w:val="bottom"/>
          </w:tcPr>
          <w:p w14:paraId="38DA8325" w14:textId="77777777" w:rsidR="002D6155" w:rsidRPr="00D356AB" w:rsidRDefault="002D6155" w:rsidP="002D6155">
            <w:pPr>
              <w:widowControl w:val="0"/>
              <w:spacing w:after="0" w:line="240" w:lineRule="auto"/>
              <w:rPr>
                <w:rFonts w:ascii="Times New Roman" w:eastAsia="Times New Roman" w:hAnsi="Times New Roman"/>
                <w:sz w:val="28"/>
                <w:szCs w:val="20"/>
                <w:lang w:val="uk-UA" w:eastAsia="ru-RU"/>
              </w:rPr>
            </w:pPr>
          </w:p>
        </w:tc>
        <w:tc>
          <w:tcPr>
            <w:tcW w:w="6946" w:type="dxa"/>
            <w:tcBorders>
              <w:top w:val="nil"/>
              <w:left w:val="nil"/>
              <w:bottom w:val="single" w:sz="2" w:space="0" w:color="auto"/>
              <w:right w:val="nil"/>
            </w:tcBorders>
            <w:vAlign w:val="bottom"/>
          </w:tcPr>
          <w:p w14:paraId="31E5EB6C" w14:textId="77777777" w:rsidR="002D6155" w:rsidRPr="00D356AB" w:rsidRDefault="000033A3" w:rsidP="002D6155">
            <w:pPr>
              <w:widowControl w:val="0"/>
              <w:spacing w:after="0" w:line="240" w:lineRule="auto"/>
              <w:jc w:val="center"/>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fldChar w:fldCharType="begin">
                <w:ffData>
                  <w:name w:val=""/>
                  <w:enabled/>
                  <w:calcOnExit w:val="0"/>
                  <w:ddList>
                    <w:listEntry w:val="Комп’ютерні системи та мережі"/>
                    <w:listEntry w:val="!!!ВИБЕРІТЬ З ПЕРЕЛІКУ!!!"/>
                    <w:listEntry w:val="Системне програмування"/>
                  </w:ddList>
                </w:ffData>
              </w:fldChar>
            </w:r>
            <w:r w:rsidRPr="00D356AB">
              <w:rPr>
                <w:rFonts w:ascii="Times New Roman" w:eastAsia="Times New Roman" w:hAnsi="Times New Roman"/>
                <w:sz w:val="28"/>
                <w:szCs w:val="28"/>
                <w:lang w:val="uk-UA" w:eastAsia="ru-RU"/>
              </w:rPr>
              <w:instrText xml:space="preserve"> FORMDROPDOWN </w:instrText>
            </w:r>
            <w:r w:rsidR="00DC5F39">
              <w:rPr>
                <w:rFonts w:ascii="Times New Roman" w:eastAsia="Times New Roman" w:hAnsi="Times New Roman"/>
                <w:sz w:val="28"/>
                <w:szCs w:val="28"/>
                <w:lang w:val="uk-UA" w:eastAsia="ru-RU"/>
              </w:rPr>
            </w:r>
            <w:r w:rsidR="00DC5F39">
              <w:rPr>
                <w:rFonts w:ascii="Times New Roman" w:eastAsia="Times New Roman" w:hAnsi="Times New Roman"/>
                <w:sz w:val="28"/>
                <w:szCs w:val="28"/>
                <w:lang w:val="uk-UA" w:eastAsia="ru-RU"/>
              </w:rPr>
              <w:fldChar w:fldCharType="separate"/>
            </w:r>
            <w:r w:rsidRPr="00D356AB">
              <w:rPr>
                <w:rFonts w:ascii="Times New Roman" w:eastAsia="Times New Roman" w:hAnsi="Times New Roman"/>
                <w:sz w:val="28"/>
                <w:szCs w:val="28"/>
                <w:lang w:val="uk-UA" w:eastAsia="ru-RU"/>
              </w:rPr>
              <w:fldChar w:fldCharType="end"/>
            </w:r>
          </w:p>
        </w:tc>
      </w:tr>
      <w:tr w:rsidR="002D6155" w:rsidRPr="00043BEA" w14:paraId="139A95B7" w14:textId="77777777" w:rsidTr="00E96702">
        <w:trPr>
          <w:trHeight w:val="212"/>
        </w:trPr>
        <w:tc>
          <w:tcPr>
            <w:tcW w:w="2376" w:type="dxa"/>
            <w:gridSpan w:val="3"/>
            <w:tcBorders>
              <w:top w:val="nil"/>
              <w:left w:val="nil"/>
              <w:bottom w:val="nil"/>
              <w:right w:val="nil"/>
            </w:tcBorders>
            <w:vAlign w:val="bottom"/>
          </w:tcPr>
          <w:p w14:paraId="047DB803"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284" w:type="dxa"/>
            <w:tcBorders>
              <w:top w:val="single" w:sz="2" w:space="0" w:color="auto"/>
              <w:left w:val="nil"/>
              <w:bottom w:val="nil"/>
              <w:right w:val="nil"/>
            </w:tcBorders>
            <w:vAlign w:val="bottom"/>
          </w:tcPr>
          <w:p w14:paraId="6608EB62" w14:textId="77777777" w:rsidR="002D6155" w:rsidRPr="00D356AB" w:rsidRDefault="002D6155" w:rsidP="002D6155">
            <w:pPr>
              <w:widowControl w:val="0"/>
              <w:spacing w:after="0" w:line="216" w:lineRule="auto"/>
              <w:rPr>
                <w:rFonts w:ascii="Times New Roman" w:eastAsia="Times New Roman" w:hAnsi="Times New Roman"/>
                <w:sz w:val="16"/>
                <w:szCs w:val="16"/>
                <w:lang w:val="uk-UA" w:eastAsia="ru-RU"/>
              </w:rPr>
            </w:pPr>
          </w:p>
        </w:tc>
        <w:tc>
          <w:tcPr>
            <w:tcW w:w="6946" w:type="dxa"/>
            <w:tcBorders>
              <w:top w:val="single" w:sz="2" w:space="0" w:color="auto"/>
              <w:left w:val="nil"/>
              <w:bottom w:val="nil"/>
              <w:right w:val="nil"/>
            </w:tcBorders>
          </w:tcPr>
          <w:p w14:paraId="7F3AF374" w14:textId="77777777" w:rsidR="002D6155" w:rsidRPr="00D356AB" w:rsidRDefault="002D6155" w:rsidP="002D6155">
            <w:pPr>
              <w:widowControl w:val="0"/>
              <w:spacing w:after="0" w:line="216"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(повна назва)</w:t>
            </w:r>
          </w:p>
        </w:tc>
      </w:tr>
    </w:tbl>
    <w:p w14:paraId="2C6E489A" w14:textId="77777777" w:rsidR="002D6155" w:rsidRPr="00D356AB" w:rsidRDefault="002D6155" w:rsidP="002D6155">
      <w:pPr>
        <w:widowControl w:val="0"/>
        <w:spacing w:before="240" w:after="120" w:line="240" w:lineRule="auto"/>
        <w:ind w:left="284" w:right="284"/>
        <w:jc w:val="center"/>
        <w:outlineLvl w:val="1"/>
        <w:rPr>
          <w:rFonts w:ascii="Times New Roman" w:eastAsia="Times New Roman" w:hAnsi="Times New Roman"/>
          <w:spacing w:val="20"/>
          <w:sz w:val="28"/>
          <w:szCs w:val="20"/>
          <w:lang w:val="uk-UA" w:eastAsia="ru-RU"/>
        </w:rPr>
      </w:pPr>
      <w:bookmarkStart w:id="15" w:name="_Toc27991304"/>
      <w:bookmarkStart w:id="16" w:name="_Toc27991715"/>
      <w:bookmarkStart w:id="17" w:name="_Toc27991802"/>
      <w:r w:rsidRPr="00D356AB">
        <w:rPr>
          <w:rFonts w:ascii="Times New Roman" w:eastAsia="Times New Roman" w:hAnsi="Times New Roman"/>
          <w:spacing w:val="20"/>
          <w:sz w:val="28"/>
          <w:szCs w:val="20"/>
          <w:lang w:val="uk-UA" w:eastAsia="ru-RU"/>
        </w:rPr>
        <w:t>Харківський національний університет радіоелектроніки</w:t>
      </w:r>
      <w:bookmarkEnd w:id="15"/>
      <w:bookmarkEnd w:id="16"/>
      <w:bookmarkEnd w:id="17"/>
    </w:p>
    <w:p w14:paraId="1DE3FB7D" w14:textId="77777777" w:rsidR="002D6155" w:rsidRPr="00D356AB" w:rsidRDefault="002D6155" w:rsidP="002D6155">
      <w:pPr>
        <w:widowControl w:val="0"/>
        <w:spacing w:after="60" w:line="240" w:lineRule="auto"/>
        <w:jc w:val="center"/>
        <w:rPr>
          <w:rFonts w:ascii="Times New Roman" w:eastAsia="Times New Roman" w:hAnsi="Times New Roman"/>
          <w:szCs w:val="20"/>
          <w:lang w:val="uk-UA" w:eastAsia="ru-RU"/>
        </w:rPr>
      </w:pPr>
    </w:p>
    <w:p w14:paraId="4E339F16" w14:textId="77777777" w:rsidR="002D6155" w:rsidRPr="00D356AB" w:rsidRDefault="002D6155" w:rsidP="002D6155">
      <w:pPr>
        <w:spacing w:after="0" w:line="240" w:lineRule="auto"/>
        <w:rPr>
          <w:rFonts w:ascii="Times New Roman" w:eastAsia="Times New Roman" w:hAnsi="Times New Roman"/>
          <w:sz w:val="20"/>
          <w:szCs w:val="20"/>
          <w:lang w:val="uk-UA" w:eastAsia="ru-RU"/>
        </w:rPr>
      </w:pPr>
    </w:p>
    <w:tbl>
      <w:tblPr>
        <w:tblW w:w="0" w:type="auto"/>
        <w:tblInd w:w="6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2"/>
        <w:gridCol w:w="510"/>
        <w:gridCol w:w="141"/>
        <w:gridCol w:w="709"/>
        <w:gridCol w:w="1151"/>
        <w:gridCol w:w="323"/>
        <w:gridCol w:w="284"/>
        <w:gridCol w:w="227"/>
      </w:tblGrid>
      <w:tr w:rsidR="002D6155" w:rsidRPr="00043BEA" w14:paraId="77AFB95A" w14:textId="77777777" w:rsidTr="00E96702">
        <w:trPr>
          <w:trHeight w:val="224"/>
        </w:trPr>
        <w:tc>
          <w:tcPr>
            <w:tcW w:w="3487" w:type="dxa"/>
            <w:gridSpan w:val="8"/>
            <w:tcBorders>
              <w:top w:val="nil"/>
              <w:left w:val="nil"/>
              <w:bottom w:val="nil"/>
              <w:right w:val="nil"/>
            </w:tcBorders>
            <w:tcMar>
              <w:left w:w="57" w:type="dxa"/>
              <w:right w:w="57" w:type="dxa"/>
            </w:tcMar>
            <w:vAlign w:val="bottom"/>
          </w:tcPr>
          <w:p w14:paraId="2D6ADD12" w14:textId="77777777" w:rsidR="002D6155" w:rsidRPr="00D356AB" w:rsidRDefault="002D6155" w:rsidP="002D6155">
            <w:pPr>
              <w:widowControl w:val="0"/>
              <w:spacing w:after="0" w:line="240" w:lineRule="auto"/>
              <w:jc w:val="both"/>
              <w:rPr>
                <w:rFonts w:ascii="Times New Roman" w:eastAsia="Times New Roman" w:hAnsi="Times New Roman"/>
                <w:sz w:val="28"/>
                <w:szCs w:val="28"/>
                <w:lang w:val="uk-UA" w:eastAsia="ru-RU"/>
              </w:rPr>
            </w:pPr>
            <w:r w:rsidRPr="00D356AB">
              <w:rPr>
                <w:rFonts w:ascii="Times New Roman" w:eastAsia="Times New Roman" w:hAnsi="Times New Roman"/>
                <w:sz w:val="28"/>
                <w:szCs w:val="28"/>
                <w:lang w:val="uk-UA" w:eastAsia="ru-RU"/>
              </w:rPr>
              <w:t>ЗАТВЕРДЖУЮ:</w:t>
            </w:r>
          </w:p>
        </w:tc>
      </w:tr>
      <w:tr w:rsidR="002D6155" w:rsidRPr="00043BEA" w14:paraId="24C602A9" w14:textId="77777777" w:rsidTr="00E96702">
        <w:tblPrEx>
          <w:tblCellMar>
            <w:left w:w="0" w:type="dxa"/>
            <w:right w:w="0" w:type="dxa"/>
          </w:tblCellMar>
        </w:tblPrEx>
        <w:tc>
          <w:tcPr>
            <w:tcW w:w="1502" w:type="dxa"/>
            <w:gridSpan w:val="4"/>
            <w:tcBorders>
              <w:top w:val="nil"/>
              <w:left w:val="nil"/>
              <w:bottom w:val="nil"/>
              <w:right w:val="nil"/>
            </w:tcBorders>
            <w:tcMar>
              <w:left w:w="57" w:type="dxa"/>
              <w:right w:w="57" w:type="dxa"/>
            </w:tcMar>
            <w:vAlign w:val="bottom"/>
          </w:tcPr>
          <w:p w14:paraId="2B66AC48" w14:textId="77777777" w:rsidR="002D6155" w:rsidRPr="00D356AB" w:rsidRDefault="002D6155" w:rsidP="002D6155">
            <w:pPr>
              <w:spacing w:after="0" w:line="240" w:lineRule="auto"/>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Зав. кафедри</w:t>
            </w:r>
          </w:p>
        </w:tc>
        <w:tc>
          <w:tcPr>
            <w:tcW w:w="1985" w:type="dxa"/>
            <w:gridSpan w:val="4"/>
            <w:tcBorders>
              <w:top w:val="nil"/>
              <w:left w:val="nil"/>
              <w:bottom w:val="single" w:sz="2" w:space="0" w:color="auto"/>
              <w:right w:val="nil"/>
            </w:tcBorders>
            <w:tcMar>
              <w:left w:w="57" w:type="dxa"/>
              <w:right w:w="57" w:type="dxa"/>
            </w:tcMar>
            <w:vAlign w:val="bottom"/>
          </w:tcPr>
          <w:p w14:paraId="1CEBFFEE" w14:textId="77777777" w:rsidR="002D6155" w:rsidRPr="00D356AB" w:rsidRDefault="002D6155" w:rsidP="002D6155">
            <w:pPr>
              <w:spacing w:after="0" w:line="240" w:lineRule="auto"/>
              <w:rPr>
                <w:rFonts w:ascii="Times New Roman" w:eastAsia="Times New Roman" w:hAnsi="Times New Roman"/>
                <w:b/>
                <w:sz w:val="24"/>
                <w:szCs w:val="24"/>
                <w:lang w:val="uk-UA" w:eastAsia="ru-RU"/>
              </w:rPr>
            </w:pPr>
          </w:p>
        </w:tc>
      </w:tr>
      <w:tr w:rsidR="002D6155" w:rsidRPr="00043BEA" w14:paraId="1071F4F4" w14:textId="77777777" w:rsidTr="00E96702">
        <w:tblPrEx>
          <w:tblCellMar>
            <w:left w:w="0" w:type="dxa"/>
            <w:right w:w="0" w:type="dxa"/>
          </w:tblCellMar>
        </w:tblPrEx>
        <w:tc>
          <w:tcPr>
            <w:tcW w:w="1502" w:type="dxa"/>
            <w:gridSpan w:val="4"/>
            <w:tcBorders>
              <w:top w:val="nil"/>
              <w:left w:val="nil"/>
              <w:bottom w:val="nil"/>
              <w:right w:val="nil"/>
            </w:tcBorders>
            <w:vAlign w:val="bottom"/>
          </w:tcPr>
          <w:p w14:paraId="5B60E5E2" w14:textId="77777777" w:rsidR="002D6155" w:rsidRPr="00D356AB" w:rsidRDefault="002D6155" w:rsidP="002D6155">
            <w:pPr>
              <w:spacing w:after="0" w:line="240" w:lineRule="auto"/>
              <w:rPr>
                <w:rFonts w:ascii="Times New Roman" w:eastAsia="Times New Roman" w:hAnsi="Times New Roman"/>
                <w:b/>
                <w:szCs w:val="20"/>
                <w:vertAlign w:val="superscript"/>
                <w:lang w:val="uk-UA" w:eastAsia="ru-RU"/>
              </w:rPr>
            </w:pPr>
          </w:p>
        </w:tc>
        <w:tc>
          <w:tcPr>
            <w:tcW w:w="1985" w:type="dxa"/>
            <w:gridSpan w:val="4"/>
            <w:tcBorders>
              <w:top w:val="nil"/>
              <w:left w:val="nil"/>
              <w:bottom w:val="nil"/>
              <w:right w:val="nil"/>
            </w:tcBorders>
            <w:vAlign w:val="bottom"/>
          </w:tcPr>
          <w:p w14:paraId="2F5FFCCC" w14:textId="77777777" w:rsidR="002D6155" w:rsidRPr="00D356AB" w:rsidRDefault="002D6155" w:rsidP="002D6155">
            <w:pPr>
              <w:spacing w:after="0" w:line="240" w:lineRule="auto"/>
              <w:rPr>
                <w:rFonts w:ascii="Times New Roman" w:eastAsia="Times New Roman" w:hAnsi="Times New Roman"/>
                <w:b/>
                <w:szCs w:val="20"/>
                <w:vertAlign w:val="superscript"/>
                <w:lang w:val="uk-UA" w:eastAsia="ru-RU"/>
              </w:rPr>
            </w:pPr>
            <w:r w:rsidRPr="00D356AB">
              <w:rPr>
                <w:rFonts w:ascii="Times New Roman" w:eastAsia="Times New Roman" w:hAnsi="Times New Roman"/>
                <w:b/>
                <w:szCs w:val="20"/>
                <w:vertAlign w:val="superscript"/>
                <w:lang w:val="uk-UA" w:eastAsia="ru-RU"/>
              </w:rPr>
              <w:t>(підпис)</w:t>
            </w:r>
          </w:p>
        </w:tc>
      </w:tr>
      <w:tr w:rsidR="002D6155" w:rsidRPr="00043BEA" w14:paraId="094A173F" w14:textId="77777777" w:rsidTr="00E96702">
        <w:tblPrEx>
          <w:tblCellMar>
            <w:left w:w="0" w:type="dxa"/>
            <w:right w:w="0" w:type="dxa"/>
          </w:tblCellMar>
        </w:tblPrEx>
        <w:trPr>
          <w:trHeight w:val="282"/>
        </w:trPr>
        <w:tc>
          <w:tcPr>
            <w:tcW w:w="142" w:type="dxa"/>
            <w:tcBorders>
              <w:top w:val="nil"/>
              <w:left w:val="nil"/>
              <w:bottom w:val="nil"/>
              <w:right w:val="nil"/>
            </w:tcBorders>
            <w:vAlign w:val="bottom"/>
          </w:tcPr>
          <w:p w14:paraId="7ECEFC1E" w14:textId="77777777" w:rsidR="002D6155" w:rsidRPr="00D356AB" w:rsidRDefault="002D6155" w:rsidP="002D6155">
            <w:pPr>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b/>
                <w:sz w:val="24"/>
                <w:szCs w:val="24"/>
                <w:lang w:val="uk-UA" w:eastAsia="ru-RU"/>
              </w:rPr>
              <w:t>“</w:t>
            </w:r>
          </w:p>
        </w:tc>
        <w:tc>
          <w:tcPr>
            <w:tcW w:w="510" w:type="dxa"/>
            <w:tcBorders>
              <w:top w:val="nil"/>
              <w:left w:val="nil"/>
              <w:bottom w:val="single" w:sz="2" w:space="0" w:color="auto"/>
              <w:right w:val="nil"/>
            </w:tcBorders>
            <w:vAlign w:val="bottom"/>
          </w:tcPr>
          <w:p w14:paraId="65AB160A" w14:textId="77777777" w:rsidR="002D6155" w:rsidRPr="00D356AB" w:rsidRDefault="002D6155" w:rsidP="002D6155">
            <w:pPr>
              <w:spacing w:after="0" w:line="240" w:lineRule="auto"/>
              <w:rPr>
                <w:rFonts w:ascii="Times New Roman" w:eastAsia="Times New Roman" w:hAnsi="Times New Roman"/>
                <w:sz w:val="24"/>
                <w:szCs w:val="24"/>
                <w:lang w:val="uk-UA" w:eastAsia="ru-RU"/>
              </w:rPr>
            </w:pPr>
          </w:p>
        </w:tc>
        <w:tc>
          <w:tcPr>
            <w:tcW w:w="141" w:type="dxa"/>
            <w:tcBorders>
              <w:top w:val="nil"/>
              <w:left w:val="nil"/>
              <w:bottom w:val="nil"/>
              <w:right w:val="nil"/>
            </w:tcBorders>
            <w:vAlign w:val="bottom"/>
          </w:tcPr>
          <w:p w14:paraId="6F79634F" w14:textId="77777777" w:rsidR="002D6155" w:rsidRPr="00D356AB" w:rsidRDefault="002D6155" w:rsidP="002D6155">
            <w:pPr>
              <w:spacing w:after="0" w:line="240" w:lineRule="auto"/>
              <w:rPr>
                <w:rFonts w:ascii="Times New Roman" w:eastAsia="Times New Roman" w:hAnsi="Times New Roman"/>
                <w:b/>
                <w:sz w:val="24"/>
                <w:szCs w:val="24"/>
                <w:lang w:val="uk-UA" w:eastAsia="ru-RU"/>
              </w:rPr>
            </w:pPr>
            <w:r w:rsidRPr="00D356AB">
              <w:rPr>
                <w:rFonts w:ascii="Times New Roman" w:eastAsia="Times New Roman" w:hAnsi="Times New Roman"/>
                <w:b/>
                <w:sz w:val="24"/>
                <w:szCs w:val="24"/>
                <w:lang w:val="uk-UA" w:eastAsia="ru-RU"/>
              </w:rPr>
              <w:t>”</w:t>
            </w:r>
          </w:p>
        </w:tc>
        <w:tc>
          <w:tcPr>
            <w:tcW w:w="1860" w:type="dxa"/>
            <w:gridSpan w:val="2"/>
            <w:tcBorders>
              <w:top w:val="nil"/>
              <w:left w:val="nil"/>
              <w:bottom w:val="single" w:sz="2" w:space="0" w:color="auto"/>
              <w:right w:val="nil"/>
            </w:tcBorders>
            <w:vAlign w:val="bottom"/>
          </w:tcPr>
          <w:p w14:paraId="1EE3BA33" w14:textId="77777777" w:rsidR="002D6155" w:rsidRPr="00D356AB" w:rsidRDefault="002D6155" w:rsidP="002D6155">
            <w:pPr>
              <w:spacing w:after="0" w:line="240" w:lineRule="auto"/>
              <w:jc w:val="right"/>
              <w:rPr>
                <w:rFonts w:ascii="Times New Roman" w:eastAsia="Times New Roman" w:hAnsi="Times New Roman"/>
                <w:b/>
                <w:sz w:val="24"/>
                <w:szCs w:val="24"/>
                <w:lang w:val="uk-UA" w:eastAsia="ru-RU"/>
              </w:rPr>
            </w:pPr>
          </w:p>
        </w:tc>
        <w:tc>
          <w:tcPr>
            <w:tcW w:w="323" w:type="dxa"/>
            <w:tcBorders>
              <w:top w:val="nil"/>
              <w:left w:val="nil"/>
              <w:bottom w:val="nil"/>
              <w:right w:val="nil"/>
            </w:tcBorders>
            <w:vAlign w:val="bottom"/>
          </w:tcPr>
          <w:p w14:paraId="216AEA9B" w14:textId="77777777" w:rsidR="002D6155" w:rsidRPr="00D356AB" w:rsidRDefault="002D6155" w:rsidP="002D6155">
            <w:pPr>
              <w:spacing w:after="0" w:line="240" w:lineRule="auto"/>
              <w:jc w:val="right"/>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20</w:t>
            </w:r>
            <w:r w:rsidRPr="00D356AB">
              <w:rPr>
                <w:rFonts w:ascii="Times New Roman" w:eastAsia="Times New Roman" w:hAnsi="Times New Roman"/>
                <w:bCs/>
                <w:sz w:val="24"/>
                <w:szCs w:val="24"/>
                <w:u w:val="single"/>
                <w:lang w:val="uk-UA" w:eastAsia="ru-RU"/>
              </w:rPr>
              <w:t xml:space="preserve">    </w:t>
            </w:r>
            <w:r w:rsidRPr="00D356AB">
              <w:rPr>
                <w:rFonts w:ascii="Times New Roman" w:eastAsia="Times New Roman" w:hAnsi="Times New Roman"/>
                <w:bCs/>
                <w:sz w:val="24"/>
                <w:szCs w:val="24"/>
                <w:lang w:val="uk-UA" w:eastAsia="ru-RU"/>
              </w:rPr>
              <w:t xml:space="preserve"> </w:t>
            </w:r>
          </w:p>
        </w:tc>
        <w:tc>
          <w:tcPr>
            <w:tcW w:w="284" w:type="dxa"/>
            <w:tcBorders>
              <w:top w:val="nil"/>
              <w:left w:val="nil"/>
              <w:bottom w:val="single" w:sz="2" w:space="0" w:color="auto"/>
              <w:right w:val="nil"/>
            </w:tcBorders>
            <w:vAlign w:val="bottom"/>
          </w:tcPr>
          <w:p w14:paraId="1DB6F901" w14:textId="77777777" w:rsidR="002D6155" w:rsidRPr="00D356AB" w:rsidRDefault="002D6155" w:rsidP="002D6155">
            <w:pPr>
              <w:spacing w:after="0" w:line="240" w:lineRule="auto"/>
              <w:jc w:val="right"/>
              <w:rPr>
                <w:rFonts w:ascii="Times New Roman" w:eastAsia="Times New Roman" w:hAnsi="Times New Roman"/>
                <w:bCs/>
                <w:sz w:val="24"/>
                <w:szCs w:val="24"/>
                <w:lang w:val="uk-UA" w:eastAsia="ru-RU"/>
              </w:rPr>
            </w:pPr>
          </w:p>
        </w:tc>
        <w:tc>
          <w:tcPr>
            <w:tcW w:w="227" w:type="dxa"/>
            <w:tcBorders>
              <w:top w:val="nil"/>
              <w:left w:val="nil"/>
              <w:bottom w:val="nil"/>
              <w:right w:val="nil"/>
            </w:tcBorders>
            <w:vAlign w:val="bottom"/>
          </w:tcPr>
          <w:p w14:paraId="0F7B53CA" w14:textId="77777777" w:rsidR="002D6155" w:rsidRPr="00D356AB" w:rsidRDefault="002D6155" w:rsidP="002D6155">
            <w:pPr>
              <w:spacing w:after="0" w:line="240" w:lineRule="auto"/>
              <w:jc w:val="right"/>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р.</w:t>
            </w:r>
          </w:p>
        </w:tc>
      </w:tr>
    </w:tbl>
    <w:p w14:paraId="7A6A7B77" w14:textId="77777777" w:rsidR="002D6155" w:rsidRPr="00D356AB" w:rsidRDefault="002D6155" w:rsidP="002D6155">
      <w:pPr>
        <w:spacing w:after="0" w:line="240" w:lineRule="auto"/>
        <w:rPr>
          <w:rFonts w:ascii="Times New Roman" w:eastAsia="Times New Roman" w:hAnsi="Times New Roman"/>
          <w:sz w:val="20"/>
          <w:szCs w:val="20"/>
          <w:lang w:val="uk-UA" w:eastAsia="ru-RU"/>
        </w:rPr>
      </w:pPr>
    </w:p>
    <w:p w14:paraId="620F6B2E" w14:textId="77777777" w:rsidR="002D6155" w:rsidRPr="00D356AB" w:rsidRDefault="002D6155" w:rsidP="002D6155">
      <w:pPr>
        <w:spacing w:after="0" w:line="240" w:lineRule="auto"/>
        <w:rPr>
          <w:rFonts w:ascii="Times New Roman" w:eastAsia="Times New Roman" w:hAnsi="Times New Roman"/>
          <w:sz w:val="20"/>
          <w:szCs w:val="20"/>
          <w:lang w:val="uk-UA" w:eastAsia="ru-RU"/>
        </w:rPr>
      </w:pPr>
    </w:p>
    <w:p w14:paraId="048FB3BC" w14:textId="77777777" w:rsidR="002D6155" w:rsidRPr="00D356AB" w:rsidRDefault="002D6155" w:rsidP="002D6155">
      <w:pPr>
        <w:widowControl w:val="0"/>
        <w:spacing w:after="0" w:line="240" w:lineRule="auto"/>
        <w:jc w:val="center"/>
        <w:rPr>
          <w:rFonts w:ascii="Times New Roman" w:eastAsia="Times New Roman" w:hAnsi="Times New Roman"/>
          <w:b/>
          <w:sz w:val="32"/>
          <w:szCs w:val="20"/>
          <w:lang w:val="uk-UA" w:eastAsia="ru-RU"/>
        </w:rPr>
      </w:pPr>
      <w:r w:rsidRPr="00D356AB">
        <w:rPr>
          <w:rFonts w:ascii="Times New Roman" w:eastAsia="Times New Roman" w:hAnsi="Times New Roman"/>
          <w:b/>
          <w:sz w:val="32"/>
          <w:szCs w:val="20"/>
          <w:lang w:val="uk-UA" w:eastAsia="ru-RU"/>
        </w:rPr>
        <w:t>ЗАВДАННЯ</w:t>
      </w:r>
    </w:p>
    <w:p w14:paraId="17EED59E" w14:textId="77777777" w:rsidR="002D6155" w:rsidRPr="00D356AB" w:rsidRDefault="002D6155" w:rsidP="002D6155">
      <w:pPr>
        <w:widowControl w:val="0"/>
        <w:spacing w:before="120" w:after="120" w:line="240" w:lineRule="auto"/>
        <w:jc w:val="center"/>
        <w:outlineLvl w:val="4"/>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t>НА АТЕСТАЦІЙНУ РОБОТУ</w:t>
      </w:r>
    </w:p>
    <w:tbl>
      <w:tblPr>
        <w:tblW w:w="9647" w:type="dxa"/>
        <w:tblInd w:w="-57" w:type="dxa"/>
        <w:tblLayout w:type="fixed"/>
        <w:tblCellMar>
          <w:left w:w="0" w:type="dxa"/>
          <w:right w:w="0" w:type="dxa"/>
        </w:tblCellMar>
        <w:tblLook w:val="0000" w:firstRow="0" w:lastRow="0" w:firstColumn="0" w:lastColumn="0" w:noHBand="0" w:noVBand="0"/>
      </w:tblPr>
      <w:tblGrid>
        <w:gridCol w:w="1333"/>
        <w:gridCol w:w="284"/>
        <w:gridCol w:w="992"/>
        <w:gridCol w:w="1930"/>
        <w:gridCol w:w="141"/>
        <w:gridCol w:w="426"/>
        <w:gridCol w:w="141"/>
        <w:gridCol w:w="339"/>
        <w:gridCol w:w="992"/>
        <w:gridCol w:w="229"/>
        <w:gridCol w:w="850"/>
        <w:gridCol w:w="284"/>
        <w:gridCol w:w="1706"/>
      </w:tblGrid>
      <w:tr w:rsidR="002D6155" w:rsidRPr="00043BEA" w14:paraId="7C10AF08" w14:textId="77777777" w:rsidTr="00E96702">
        <w:trPr>
          <w:trHeight w:hRule="exact" w:val="323"/>
        </w:trPr>
        <w:tc>
          <w:tcPr>
            <w:tcW w:w="1333" w:type="dxa"/>
            <w:vAlign w:val="bottom"/>
          </w:tcPr>
          <w:p w14:paraId="4085C938" w14:textId="77777777" w:rsidR="002D6155" w:rsidRPr="00D356AB" w:rsidRDefault="002D6155" w:rsidP="002D6155">
            <w:pPr>
              <w:widowControl w:val="0"/>
              <w:tabs>
                <w:tab w:val="center" w:pos="4854"/>
              </w:tabs>
              <w:spacing w:after="0" w:line="240" w:lineRule="auto"/>
              <w:rPr>
                <w:rFonts w:ascii="Times New Roman" w:eastAsia="Times New Roman" w:hAnsi="Times New Roman"/>
                <w:sz w:val="28"/>
                <w:szCs w:val="20"/>
                <w:lang w:val="uk-UA" w:eastAsia="ru-RU"/>
              </w:rPr>
            </w:pPr>
            <w:r w:rsidRPr="00D356AB">
              <w:rPr>
                <w:rFonts w:ascii="Times New Roman" w:eastAsia="Times New Roman" w:hAnsi="Times New Roman"/>
                <w:sz w:val="24"/>
                <w:szCs w:val="24"/>
                <w:lang w:val="uk-UA" w:eastAsia="ru-RU"/>
              </w:rPr>
              <w:t>студентові</w:t>
            </w:r>
          </w:p>
        </w:tc>
        <w:tc>
          <w:tcPr>
            <w:tcW w:w="8314" w:type="dxa"/>
            <w:gridSpan w:val="12"/>
            <w:tcBorders>
              <w:bottom w:val="single" w:sz="2" w:space="0" w:color="auto"/>
            </w:tcBorders>
            <w:vAlign w:val="bottom"/>
          </w:tcPr>
          <w:p w14:paraId="6785335F" w14:textId="77777777" w:rsidR="002D6155" w:rsidRPr="00D356AB" w:rsidRDefault="000033A3" w:rsidP="002D6155">
            <w:pPr>
              <w:widowControl w:val="0"/>
              <w:spacing w:after="0" w:line="240" w:lineRule="auto"/>
              <w:jc w:val="center"/>
              <w:rPr>
                <w:rFonts w:ascii="Times New Roman" w:eastAsia="Times New Roman" w:hAnsi="Times New Roman"/>
                <w:sz w:val="28"/>
                <w:szCs w:val="20"/>
                <w:lang w:val="uk-UA" w:eastAsia="ru-RU"/>
              </w:rPr>
            </w:pPr>
            <w:r w:rsidRPr="00D356AB">
              <w:rPr>
                <w:rFonts w:ascii="Times New Roman" w:eastAsia="Times New Roman" w:hAnsi="Times New Roman"/>
                <w:sz w:val="28"/>
                <w:szCs w:val="20"/>
                <w:lang w:val="uk-UA" w:eastAsia="ru-RU"/>
              </w:rPr>
              <w:fldChar w:fldCharType="begin">
                <w:ffData>
                  <w:name w:val=""/>
                  <w:enabled/>
                  <w:calcOnExit w:val="0"/>
                  <w:textInput>
                    <w:default w:val="Корнієнко Валентину Валерійовичу"/>
                  </w:textInput>
                </w:ffData>
              </w:fldChar>
            </w:r>
            <w:r w:rsidRPr="00D356AB">
              <w:rPr>
                <w:rFonts w:ascii="Times New Roman" w:eastAsia="Times New Roman" w:hAnsi="Times New Roman"/>
                <w:sz w:val="28"/>
                <w:szCs w:val="20"/>
                <w:lang w:val="uk-UA" w:eastAsia="ru-RU"/>
              </w:rPr>
              <w:instrText xml:space="preserve"> FORMTEXT </w:instrText>
            </w:r>
            <w:r w:rsidRPr="00D356AB">
              <w:rPr>
                <w:rFonts w:ascii="Times New Roman" w:eastAsia="Times New Roman" w:hAnsi="Times New Roman"/>
                <w:sz w:val="28"/>
                <w:szCs w:val="20"/>
                <w:lang w:val="uk-UA" w:eastAsia="ru-RU"/>
              </w:rPr>
            </w:r>
            <w:r w:rsidRPr="00D356AB">
              <w:rPr>
                <w:rFonts w:ascii="Times New Roman" w:eastAsia="Times New Roman" w:hAnsi="Times New Roman"/>
                <w:sz w:val="28"/>
                <w:szCs w:val="20"/>
                <w:lang w:val="uk-UA" w:eastAsia="ru-RU"/>
              </w:rPr>
              <w:fldChar w:fldCharType="separate"/>
            </w:r>
            <w:r w:rsidRPr="00D356AB">
              <w:rPr>
                <w:rFonts w:ascii="Times New Roman" w:eastAsia="Times New Roman" w:hAnsi="Times New Roman"/>
                <w:noProof/>
                <w:sz w:val="28"/>
                <w:szCs w:val="20"/>
                <w:lang w:val="uk-UA" w:eastAsia="ru-RU"/>
              </w:rPr>
              <w:t>Корнієнко Валентину Валерійовичу</w:t>
            </w:r>
            <w:r w:rsidRPr="00D356AB">
              <w:rPr>
                <w:rFonts w:ascii="Times New Roman" w:eastAsia="Times New Roman" w:hAnsi="Times New Roman"/>
                <w:sz w:val="28"/>
                <w:szCs w:val="20"/>
                <w:lang w:val="uk-UA" w:eastAsia="ru-RU"/>
              </w:rPr>
              <w:fldChar w:fldCharType="end"/>
            </w:r>
          </w:p>
        </w:tc>
      </w:tr>
      <w:tr w:rsidR="002D6155" w:rsidRPr="00043BEA" w14:paraId="30FC4DF4" w14:textId="77777777" w:rsidTr="00E96702">
        <w:tc>
          <w:tcPr>
            <w:tcW w:w="1333" w:type="dxa"/>
            <w:vAlign w:val="bottom"/>
          </w:tcPr>
          <w:p w14:paraId="2717B8D9"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p>
        </w:tc>
        <w:tc>
          <w:tcPr>
            <w:tcW w:w="8314" w:type="dxa"/>
            <w:gridSpan w:val="12"/>
            <w:vAlign w:val="bottom"/>
          </w:tcPr>
          <w:p w14:paraId="541B28E2"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(прізвище, ім’я, по батькові)</w:t>
            </w:r>
          </w:p>
        </w:tc>
      </w:tr>
      <w:tr w:rsidR="002D6155" w:rsidRPr="00043BEA" w14:paraId="45705939" w14:textId="77777777" w:rsidTr="00E96702">
        <w:trPr>
          <w:trHeight w:hRule="exact" w:val="284"/>
        </w:trPr>
        <w:tc>
          <w:tcPr>
            <w:tcW w:w="1617" w:type="dxa"/>
            <w:gridSpan w:val="2"/>
            <w:vAlign w:val="bottom"/>
          </w:tcPr>
          <w:p w14:paraId="5A475A0A" w14:textId="77777777" w:rsidR="002D6155" w:rsidRPr="00D356AB" w:rsidRDefault="002D6155" w:rsidP="002D6155">
            <w:pPr>
              <w:widowControl w:val="0"/>
              <w:spacing w:after="0" w:line="240" w:lineRule="auto"/>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1. Тема роботи</w:t>
            </w:r>
          </w:p>
        </w:tc>
        <w:tc>
          <w:tcPr>
            <w:tcW w:w="8030" w:type="dxa"/>
            <w:gridSpan w:val="11"/>
            <w:tcBorders>
              <w:bottom w:val="single" w:sz="2" w:space="0" w:color="auto"/>
            </w:tcBorders>
            <w:tcMar>
              <w:left w:w="57" w:type="dxa"/>
            </w:tcMar>
            <w:vAlign w:val="bottom"/>
          </w:tcPr>
          <w:p w14:paraId="7E5607A6" w14:textId="77777777" w:rsidR="002D6155" w:rsidRPr="00D356AB" w:rsidRDefault="000033A3" w:rsidP="002D6155">
            <w:pPr>
              <w:widowControl w:val="0"/>
              <w:spacing w:after="0" w:line="240" w:lineRule="auto"/>
              <w:rPr>
                <w:rFonts w:ascii="Times New Roman" w:eastAsia="Times New Roman" w:hAnsi="Times New Roman"/>
                <w:sz w:val="24"/>
                <w:szCs w:val="20"/>
                <w:lang w:val="uk-UA" w:eastAsia="ru-RU"/>
              </w:rPr>
            </w:pPr>
            <w:r w:rsidRPr="00D356AB">
              <w:rPr>
                <w:rFonts w:ascii="Times New Roman" w:eastAsia="Times New Roman" w:hAnsi="Times New Roman"/>
                <w:bCs/>
                <w:sz w:val="24"/>
                <w:szCs w:val="24"/>
                <w:lang w:val="uk-UA" w:eastAsia="ru-RU"/>
              </w:rPr>
              <w:fldChar w:fldCharType="begin">
                <w:ffData>
                  <w:name w:val="ТекстовоеПоле8"/>
                  <w:enabled/>
                  <w:calcOnExit w:val="0"/>
                  <w:textInput>
                    <w:default w:val="Розробка системи управління навчанням на основі веб-технологій"/>
                  </w:textInput>
                </w:ffData>
              </w:fldChar>
            </w:r>
            <w:bookmarkStart w:id="18" w:name="ТекстовоеПоле8"/>
            <w:r w:rsidRPr="00D356AB">
              <w:rPr>
                <w:rFonts w:ascii="Times New Roman" w:eastAsia="Times New Roman" w:hAnsi="Times New Roman"/>
                <w:bCs/>
                <w:sz w:val="24"/>
                <w:szCs w:val="24"/>
                <w:lang w:val="uk-UA" w:eastAsia="ru-RU"/>
              </w:rPr>
              <w:instrText xml:space="preserve"> FORMTEXT </w:instrText>
            </w:r>
            <w:r w:rsidRPr="00D356AB">
              <w:rPr>
                <w:rFonts w:ascii="Times New Roman" w:eastAsia="Times New Roman" w:hAnsi="Times New Roman"/>
                <w:bCs/>
                <w:sz w:val="24"/>
                <w:szCs w:val="24"/>
                <w:lang w:val="uk-UA" w:eastAsia="ru-RU"/>
              </w:rPr>
            </w:r>
            <w:r w:rsidRPr="00D356AB">
              <w:rPr>
                <w:rFonts w:ascii="Times New Roman" w:eastAsia="Times New Roman" w:hAnsi="Times New Roman"/>
                <w:bCs/>
                <w:sz w:val="24"/>
                <w:szCs w:val="24"/>
                <w:lang w:val="uk-UA" w:eastAsia="ru-RU"/>
              </w:rPr>
              <w:fldChar w:fldCharType="separate"/>
            </w:r>
            <w:r w:rsidRPr="00D356AB">
              <w:rPr>
                <w:rFonts w:ascii="Times New Roman" w:eastAsia="Times New Roman" w:hAnsi="Times New Roman"/>
                <w:bCs/>
                <w:noProof/>
                <w:sz w:val="24"/>
                <w:szCs w:val="24"/>
                <w:lang w:val="uk-UA" w:eastAsia="ru-RU"/>
              </w:rPr>
              <w:t>Розробка системи управління навчанням на основі веб-технологій</w:t>
            </w:r>
            <w:r w:rsidRPr="00D356AB">
              <w:rPr>
                <w:rFonts w:ascii="Times New Roman" w:eastAsia="Times New Roman" w:hAnsi="Times New Roman"/>
                <w:bCs/>
                <w:sz w:val="24"/>
                <w:szCs w:val="24"/>
                <w:lang w:val="uk-UA" w:eastAsia="ru-RU"/>
              </w:rPr>
              <w:fldChar w:fldCharType="end"/>
            </w:r>
            <w:bookmarkEnd w:id="18"/>
          </w:p>
        </w:tc>
      </w:tr>
      <w:tr w:rsidR="002D6155" w:rsidRPr="00043BEA" w14:paraId="7F5BE27D" w14:textId="77777777" w:rsidTr="00E96702">
        <w:trPr>
          <w:trHeight w:hRule="exact" w:val="323"/>
        </w:trPr>
        <w:tc>
          <w:tcPr>
            <w:tcW w:w="9647" w:type="dxa"/>
            <w:gridSpan w:val="13"/>
            <w:tcBorders>
              <w:bottom w:val="single" w:sz="2" w:space="0" w:color="auto"/>
            </w:tcBorders>
            <w:tcMar>
              <w:left w:w="57" w:type="dxa"/>
            </w:tcMar>
            <w:vAlign w:val="bottom"/>
          </w:tcPr>
          <w:p w14:paraId="021BCB88" w14:textId="77777777" w:rsidR="002D6155" w:rsidRPr="00D356AB" w:rsidRDefault="002D6155" w:rsidP="002D6155">
            <w:pPr>
              <w:widowControl w:val="0"/>
              <w:spacing w:after="0" w:line="240" w:lineRule="auto"/>
              <w:rPr>
                <w:rFonts w:ascii="Times New Roman" w:eastAsia="Times New Roman" w:hAnsi="Times New Roman"/>
                <w:sz w:val="26"/>
                <w:szCs w:val="20"/>
                <w:lang w:val="uk-UA" w:eastAsia="ru-RU"/>
              </w:rPr>
            </w:pPr>
          </w:p>
        </w:tc>
      </w:tr>
      <w:tr w:rsidR="002D6155" w:rsidRPr="00043BEA" w14:paraId="1F9C8301"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030CDD90" w14:textId="77777777" w:rsidR="002D6155" w:rsidRPr="00D356AB" w:rsidRDefault="002D6155" w:rsidP="002D6155">
            <w:pPr>
              <w:widowControl w:val="0"/>
              <w:spacing w:after="0" w:line="240" w:lineRule="auto"/>
              <w:rPr>
                <w:rFonts w:ascii="Times New Roman" w:eastAsia="Times New Roman" w:hAnsi="Times New Roman"/>
                <w:sz w:val="24"/>
                <w:szCs w:val="20"/>
                <w:lang w:val="uk-UA" w:eastAsia="ru-RU"/>
              </w:rPr>
            </w:pPr>
          </w:p>
        </w:tc>
      </w:tr>
      <w:tr w:rsidR="002D6155" w:rsidRPr="00043BEA" w14:paraId="63EEA221" w14:textId="77777777" w:rsidTr="00E96702">
        <w:trPr>
          <w:trHeight w:hRule="exact" w:val="323"/>
        </w:trPr>
        <w:tc>
          <w:tcPr>
            <w:tcW w:w="4539" w:type="dxa"/>
            <w:gridSpan w:val="4"/>
            <w:tcBorders>
              <w:top w:val="single" w:sz="2" w:space="0" w:color="auto"/>
            </w:tcBorders>
            <w:vAlign w:val="bottom"/>
          </w:tcPr>
          <w:p w14:paraId="525A7EDA" w14:textId="77777777" w:rsidR="002D6155" w:rsidRPr="00D356AB" w:rsidRDefault="002D6155" w:rsidP="002D6155">
            <w:pPr>
              <w:widowControl w:val="0"/>
              <w:spacing w:after="0" w:line="240" w:lineRule="auto"/>
              <w:jc w:val="both"/>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затверджена наказом по університету від</w:t>
            </w:r>
          </w:p>
        </w:tc>
        <w:tc>
          <w:tcPr>
            <w:tcW w:w="141" w:type="dxa"/>
            <w:tcBorders>
              <w:top w:val="single" w:sz="2" w:space="0" w:color="auto"/>
            </w:tcBorders>
            <w:vAlign w:val="bottom"/>
          </w:tcPr>
          <w:p w14:paraId="74C15898" w14:textId="77777777" w:rsidR="002D6155" w:rsidRPr="00D356AB" w:rsidRDefault="002D6155" w:rsidP="002D6155">
            <w:pPr>
              <w:widowControl w:val="0"/>
              <w:tabs>
                <w:tab w:val="center" w:pos="4002"/>
                <w:tab w:val="right" w:pos="4711"/>
              </w:tabs>
              <w:spacing w:after="0" w:line="240" w:lineRule="auto"/>
              <w:jc w:val="both"/>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w:t>
            </w:r>
          </w:p>
        </w:tc>
        <w:tc>
          <w:tcPr>
            <w:tcW w:w="426" w:type="dxa"/>
            <w:tcBorders>
              <w:bottom w:val="single" w:sz="2" w:space="0" w:color="auto"/>
            </w:tcBorders>
            <w:vAlign w:val="bottom"/>
          </w:tcPr>
          <w:p w14:paraId="3870B289" w14:textId="77777777" w:rsidR="002D6155" w:rsidRPr="00D356AB" w:rsidRDefault="00CB34E7" w:rsidP="002D6155">
            <w:pPr>
              <w:widowControl w:val="0"/>
              <w:tabs>
                <w:tab w:val="center" w:pos="4002"/>
                <w:tab w:val="right" w:pos="4711"/>
              </w:tabs>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01</w:t>
            </w:r>
          </w:p>
        </w:tc>
        <w:tc>
          <w:tcPr>
            <w:tcW w:w="141" w:type="dxa"/>
            <w:tcBorders>
              <w:top w:val="single" w:sz="2" w:space="0" w:color="auto"/>
            </w:tcBorders>
            <w:vAlign w:val="bottom"/>
          </w:tcPr>
          <w:p w14:paraId="567DFA39" w14:textId="77777777" w:rsidR="002D6155" w:rsidRPr="00D356AB" w:rsidRDefault="002D6155" w:rsidP="002D6155">
            <w:pPr>
              <w:widowControl w:val="0"/>
              <w:tabs>
                <w:tab w:val="center" w:pos="4002"/>
                <w:tab w:val="right" w:pos="4711"/>
              </w:tabs>
              <w:spacing w:after="0" w:line="240" w:lineRule="auto"/>
              <w:jc w:val="both"/>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w:t>
            </w:r>
          </w:p>
        </w:tc>
        <w:tc>
          <w:tcPr>
            <w:tcW w:w="1560" w:type="dxa"/>
            <w:gridSpan w:val="3"/>
            <w:tcBorders>
              <w:bottom w:val="single" w:sz="2" w:space="0" w:color="auto"/>
            </w:tcBorders>
            <w:vAlign w:val="bottom"/>
          </w:tcPr>
          <w:p w14:paraId="39F54F59" w14:textId="77777777" w:rsidR="002D6155" w:rsidRPr="00D356AB" w:rsidRDefault="002D6155" w:rsidP="002D6155">
            <w:pPr>
              <w:widowControl w:val="0"/>
              <w:tabs>
                <w:tab w:val="center" w:pos="4002"/>
                <w:tab w:val="right" w:pos="4711"/>
              </w:tabs>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fldChar w:fldCharType="begin">
                <w:ffData>
                  <w:name w:val="ТекстовоеПоле11"/>
                  <w:enabled/>
                  <w:calcOnExit w:val="0"/>
                  <w:textInput>
                    <w:default w:val="листопада"/>
                  </w:textInput>
                </w:ffData>
              </w:fldChar>
            </w:r>
            <w:bookmarkStart w:id="19" w:name="ТекстовоеПоле11"/>
            <w:r w:rsidRPr="00D356AB">
              <w:rPr>
                <w:rFonts w:ascii="Times New Roman" w:eastAsia="Times New Roman" w:hAnsi="Times New Roman"/>
                <w:sz w:val="24"/>
                <w:szCs w:val="24"/>
                <w:lang w:val="uk-UA" w:eastAsia="ru-RU"/>
              </w:rPr>
              <w:instrText xml:space="preserve"> FORMTEXT </w:instrText>
            </w:r>
            <w:r w:rsidRPr="00D356AB">
              <w:rPr>
                <w:rFonts w:ascii="Times New Roman" w:eastAsia="Times New Roman" w:hAnsi="Times New Roman"/>
                <w:sz w:val="24"/>
                <w:szCs w:val="24"/>
                <w:lang w:val="uk-UA" w:eastAsia="ru-RU"/>
              </w:rPr>
            </w:r>
            <w:r w:rsidRPr="00D356AB">
              <w:rPr>
                <w:rFonts w:ascii="Times New Roman" w:eastAsia="Times New Roman" w:hAnsi="Times New Roman"/>
                <w:sz w:val="24"/>
                <w:szCs w:val="24"/>
                <w:lang w:val="uk-UA" w:eastAsia="ru-RU"/>
              </w:rPr>
              <w:fldChar w:fldCharType="separate"/>
            </w:r>
            <w:r w:rsidRPr="00D356AB">
              <w:rPr>
                <w:rFonts w:ascii="Times New Roman" w:eastAsia="Times New Roman" w:hAnsi="Times New Roman"/>
                <w:noProof/>
                <w:sz w:val="24"/>
                <w:szCs w:val="24"/>
                <w:lang w:val="uk-UA" w:eastAsia="ru-RU"/>
              </w:rPr>
              <w:t>листопада</w:t>
            </w:r>
            <w:r w:rsidRPr="00D356AB">
              <w:rPr>
                <w:rFonts w:ascii="Times New Roman" w:eastAsia="Times New Roman" w:hAnsi="Times New Roman"/>
                <w:sz w:val="24"/>
                <w:szCs w:val="24"/>
                <w:lang w:val="uk-UA" w:eastAsia="ru-RU"/>
              </w:rPr>
              <w:fldChar w:fldCharType="end"/>
            </w:r>
            <w:bookmarkEnd w:id="19"/>
          </w:p>
        </w:tc>
        <w:tc>
          <w:tcPr>
            <w:tcW w:w="850" w:type="dxa"/>
            <w:tcBorders>
              <w:top w:val="single" w:sz="2" w:space="0" w:color="auto"/>
            </w:tcBorders>
            <w:vAlign w:val="bottom"/>
          </w:tcPr>
          <w:p w14:paraId="12F1DFBA" w14:textId="77777777" w:rsidR="002D6155" w:rsidRPr="00D356AB" w:rsidRDefault="002D6155" w:rsidP="002D6155">
            <w:pPr>
              <w:widowControl w:val="0"/>
              <w:tabs>
                <w:tab w:val="center" w:pos="4002"/>
                <w:tab w:val="right" w:pos="4711"/>
              </w:tabs>
              <w:spacing w:after="0" w:line="240" w:lineRule="auto"/>
              <w:jc w:val="both"/>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2019 р.</w:t>
            </w:r>
          </w:p>
        </w:tc>
        <w:tc>
          <w:tcPr>
            <w:tcW w:w="284" w:type="dxa"/>
            <w:tcBorders>
              <w:top w:val="single" w:sz="2" w:space="0" w:color="auto"/>
            </w:tcBorders>
            <w:vAlign w:val="bottom"/>
          </w:tcPr>
          <w:p w14:paraId="6420A69A" w14:textId="77777777" w:rsidR="002D6155" w:rsidRPr="00D356AB" w:rsidRDefault="002D6155" w:rsidP="002D6155">
            <w:pPr>
              <w:widowControl w:val="0"/>
              <w:tabs>
                <w:tab w:val="center" w:pos="4002"/>
                <w:tab w:val="right" w:pos="4711"/>
              </w:tabs>
              <w:spacing w:after="0" w:line="240" w:lineRule="auto"/>
              <w:jc w:val="both"/>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w:t>
            </w:r>
          </w:p>
        </w:tc>
        <w:tc>
          <w:tcPr>
            <w:tcW w:w="1706" w:type="dxa"/>
            <w:tcBorders>
              <w:bottom w:val="single" w:sz="2" w:space="0" w:color="auto"/>
            </w:tcBorders>
            <w:vAlign w:val="bottom"/>
          </w:tcPr>
          <w:p w14:paraId="53A45F73" w14:textId="77777777" w:rsidR="002D6155" w:rsidRPr="00D356AB" w:rsidRDefault="00CB34E7" w:rsidP="00CB34E7">
            <w:pPr>
              <w:widowControl w:val="0"/>
              <w:tabs>
                <w:tab w:val="center" w:pos="4002"/>
                <w:tab w:val="right" w:pos="4711"/>
              </w:tabs>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0"/>
                <w:lang w:val="uk-UA" w:eastAsia="ru-RU"/>
              </w:rPr>
              <w:t>1616Ст</w:t>
            </w:r>
          </w:p>
        </w:tc>
      </w:tr>
      <w:tr w:rsidR="002D6155" w:rsidRPr="00043BEA" w14:paraId="06277071" w14:textId="77777777" w:rsidTr="00E96702">
        <w:trPr>
          <w:trHeight w:hRule="exact" w:val="323"/>
        </w:trPr>
        <w:tc>
          <w:tcPr>
            <w:tcW w:w="6578" w:type="dxa"/>
            <w:gridSpan w:val="9"/>
            <w:vAlign w:val="bottom"/>
          </w:tcPr>
          <w:p w14:paraId="54CEC6A5" w14:textId="77777777" w:rsidR="002D6155" w:rsidRPr="00D356AB" w:rsidRDefault="002D6155" w:rsidP="002D6155">
            <w:pPr>
              <w:widowControl w:val="0"/>
              <w:spacing w:after="0" w:line="240" w:lineRule="auto"/>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2. Термін подання студентом роботи до екзаменаційної комісії</w:t>
            </w:r>
          </w:p>
        </w:tc>
        <w:tc>
          <w:tcPr>
            <w:tcW w:w="3069" w:type="dxa"/>
            <w:gridSpan w:val="4"/>
            <w:tcBorders>
              <w:bottom w:val="single" w:sz="2" w:space="0" w:color="auto"/>
            </w:tcBorders>
            <w:vAlign w:val="bottom"/>
          </w:tcPr>
          <w:p w14:paraId="1BA78F0C" w14:textId="77777777" w:rsidR="002D6155" w:rsidRPr="00D356AB" w:rsidRDefault="002D6155" w:rsidP="002D6155">
            <w:pPr>
              <w:widowControl w:val="0"/>
              <w:spacing w:after="0" w:line="240" w:lineRule="auto"/>
              <w:jc w:val="center"/>
              <w:rPr>
                <w:rFonts w:ascii="Times New Roman" w:eastAsia="Times New Roman" w:hAnsi="Times New Roman"/>
                <w:sz w:val="26"/>
                <w:szCs w:val="20"/>
                <w:lang w:val="uk-UA" w:eastAsia="ru-RU"/>
              </w:rPr>
            </w:pPr>
            <w:r w:rsidRPr="00D356AB">
              <w:rPr>
                <w:rFonts w:ascii="Times New Roman" w:eastAsia="Times New Roman" w:hAnsi="Times New Roman"/>
                <w:bCs/>
                <w:sz w:val="24"/>
                <w:szCs w:val="24"/>
                <w:lang w:val="uk-UA" w:eastAsia="ru-RU"/>
              </w:rPr>
              <w:fldChar w:fldCharType="begin">
                <w:ffData>
                  <w:name w:val=""/>
                  <w:enabled/>
                  <w:calcOnExit w:val="0"/>
                  <w:textInput>
                    <w:default w:val="18 грудня 2019 р."/>
                  </w:textInput>
                </w:ffData>
              </w:fldChar>
            </w:r>
            <w:r w:rsidRPr="00D356AB">
              <w:rPr>
                <w:rFonts w:ascii="Times New Roman" w:eastAsia="Times New Roman" w:hAnsi="Times New Roman"/>
                <w:bCs/>
                <w:sz w:val="24"/>
                <w:szCs w:val="24"/>
                <w:lang w:val="uk-UA" w:eastAsia="ru-RU"/>
              </w:rPr>
              <w:instrText xml:space="preserve"> FORMTEXT </w:instrText>
            </w:r>
            <w:r w:rsidRPr="00D356AB">
              <w:rPr>
                <w:rFonts w:ascii="Times New Roman" w:eastAsia="Times New Roman" w:hAnsi="Times New Roman"/>
                <w:bCs/>
                <w:sz w:val="24"/>
                <w:szCs w:val="24"/>
                <w:lang w:val="uk-UA" w:eastAsia="ru-RU"/>
              </w:rPr>
            </w:r>
            <w:r w:rsidRPr="00D356AB">
              <w:rPr>
                <w:rFonts w:ascii="Times New Roman" w:eastAsia="Times New Roman" w:hAnsi="Times New Roman"/>
                <w:bCs/>
                <w:sz w:val="24"/>
                <w:szCs w:val="24"/>
                <w:lang w:val="uk-UA" w:eastAsia="ru-RU"/>
              </w:rPr>
              <w:fldChar w:fldCharType="separate"/>
            </w:r>
            <w:r w:rsidRPr="00D356AB">
              <w:rPr>
                <w:rFonts w:ascii="Times New Roman" w:eastAsia="Times New Roman" w:hAnsi="Times New Roman"/>
                <w:bCs/>
                <w:noProof/>
                <w:sz w:val="24"/>
                <w:szCs w:val="24"/>
                <w:lang w:val="uk-UA" w:eastAsia="ru-RU"/>
              </w:rPr>
              <w:t>18 грудня 2019 р.</w:t>
            </w:r>
            <w:r w:rsidRPr="00D356AB">
              <w:rPr>
                <w:rFonts w:ascii="Times New Roman" w:eastAsia="Times New Roman" w:hAnsi="Times New Roman"/>
                <w:bCs/>
                <w:sz w:val="24"/>
                <w:szCs w:val="24"/>
                <w:lang w:val="uk-UA" w:eastAsia="ru-RU"/>
              </w:rPr>
              <w:fldChar w:fldCharType="end"/>
            </w:r>
          </w:p>
        </w:tc>
      </w:tr>
      <w:tr w:rsidR="002D6155" w:rsidRPr="00043BEA" w14:paraId="0B81A34B" w14:textId="77777777" w:rsidTr="00E96702">
        <w:trPr>
          <w:trHeight w:hRule="exact" w:val="323"/>
        </w:trPr>
        <w:tc>
          <w:tcPr>
            <w:tcW w:w="2609" w:type="dxa"/>
            <w:gridSpan w:val="3"/>
            <w:vAlign w:val="bottom"/>
          </w:tcPr>
          <w:p w14:paraId="3211518E" w14:textId="77777777" w:rsidR="002D6155" w:rsidRPr="00D356AB" w:rsidRDefault="002D6155" w:rsidP="002D6155">
            <w:pPr>
              <w:widowControl w:val="0"/>
              <w:spacing w:after="0" w:line="240" w:lineRule="auto"/>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3. Вхідні дані до роботи</w:t>
            </w:r>
          </w:p>
        </w:tc>
        <w:tc>
          <w:tcPr>
            <w:tcW w:w="7038" w:type="dxa"/>
            <w:gridSpan w:val="10"/>
            <w:tcBorders>
              <w:bottom w:val="single" w:sz="2" w:space="0" w:color="auto"/>
            </w:tcBorders>
            <w:tcMar>
              <w:left w:w="57" w:type="dxa"/>
            </w:tcMar>
            <w:vAlign w:val="bottom"/>
          </w:tcPr>
          <w:p w14:paraId="5D727865" w14:textId="77777777" w:rsidR="002D6155" w:rsidRPr="00D356AB" w:rsidRDefault="003F2920" w:rsidP="002D6155">
            <w:pPr>
              <w:widowControl w:val="0"/>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 xml:space="preserve">1) існуючі системи управління навчанням; 2) </w:t>
            </w:r>
            <w:r w:rsidR="0080322E" w:rsidRPr="00D356AB">
              <w:rPr>
                <w:rFonts w:ascii="Times New Roman" w:eastAsia="Times New Roman" w:hAnsi="Times New Roman"/>
                <w:sz w:val="24"/>
                <w:szCs w:val="24"/>
                <w:lang w:val="uk-UA" w:eastAsia="ru-RU"/>
              </w:rPr>
              <w:t xml:space="preserve">технології для </w:t>
            </w:r>
          </w:p>
        </w:tc>
      </w:tr>
      <w:tr w:rsidR="002D6155" w:rsidRPr="00043BEA" w14:paraId="5EE2101D" w14:textId="77777777" w:rsidTr="00E96702">
        <w:trPr>
          <w:trHeight w:hRule="exact" w:val="323"/>
        </w:trPr>
        <w:tc>
          <w:tcPr>
            <w:tcW w:w="9647" w:type="dxa"/>
            <w:gridSpan w:val="13"/>
            <w:tcBorders>
              <w:bottom w:val="single" w:sz="2" w:space="0" w:color="auto"/>
            </w:tcBorders>
            <w:tcMar>
              <w:left w:w="57" w:type="dxa"/>
            </w:tcMar>
            <w:vAlign w:val="bottom"/>
          </w:tcPr>
          <w:p w14:paraId="07623D9B" w14:textId="77777777" w:rsidR="002D6155" w:rsidRPr="00D356AB" w:rsidRDefault="0080322E" w:rsidP="002D6155">
            <w:pPr>
              <w:widowControl w:val="0"/>
              <w:spacing w:after="0" w:line="240" w:lineRule="auto"/>
              <w:ind w:firstLine="142"/>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 xml:space="preserve">розробки: Java, Spring Boot 2, </w:t>
            </w:r>
            <w:r w:rsidR="00CD7779" w:rsidRPr="00D356AB">
              <w:rPr>
                <w:rFonts w:ascii="Times New Roman" w:eastAsia="Times New Roman" w:hAnsi="Times New Roman"/>
                <w:sz w:val="24"/>
                <w:szCs w:val="24"/>
                <w:lang w:val="uk-UA" w:eastAsia="ru-RU"/>
              </w:rPr>
              <w:t xml:space="preserve">Hibernate, React JS; 3) </w:t>
            </w:r>
            <w:r w:rsidR="0082608E" w:rsidRPr="00D356AB">
              <w:rPr>
                <w:rFonts w:ascii="Times New Roman" w:eastAsia="Times New Roman" w:hAnsi="Times New Roman"/>
                <w:sz w:val="24"/>
                <w:szCs w:val="24"/>
                <w:lang w:val="uk-UA" w:eastAsia="ru-RU"/>
              </w:rPr>
              <w:t>фактори розгляду: функціональність,</w:t>
            </w:r>
          </w:p>
        </w:tc>
      </w:tr>
      <w:tr w:rsidR="002D6155" w:rsidRPr="00043BEA" w14:paraId="56A7056C"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21911A34" w14:textId="77777777" w:rsidR="002D6155" w:rsidRPr="00D356AB" w:rsidRDefault="0082608E" w:rsidP="002D6155">
            <w:pPr>
              <w:widowControl w:val="0"/>
              <w:spacing w:after="0" w:line="240" w:lineRule="auto"/>
              <w:ind w:firstLine="142"/>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вартість, технічна підтримка.</w:t>
            </w:r>
          </w:p>
        </w:tc>
      </w:tr>
      <w:tr w:rsidR="002D6155" w:rsidRPr="00043BEA" w14:paraId="55C8E7F4"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6087D37A"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5AA0C420"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1777666B"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2809CCD4"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6490F4BC"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787D7CBA"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1B03B683"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4E71CE31"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0126F42B"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1119CB3E" w14:textId="77777777" w:rsidTr="00E96702">
        <w:trPr>
          <w:trHeight w:hRule="exact" w:val="323"/>
        </w:trPr>
        <w:tc>
          <w:tcPr>
            <w:tcW w:w="5586" w:type="dxa"/>
            <w:gridSpan w:val="8"/>
            <w:tcBorders>
              <w:top w:val="single" w:sz="2" w:space="0" w:color="auto"/>
            </w:tcBorders>
            <w:vAlign w:val="bottom"/>
          </w:tcPr>
          <w:p w14:paraId="7F000CF5" w14:textId="77777777" w:rsidR="002D6155" w:rsidRPr="00D356AB" w:rsidRDefault="002D6155" w:rsidP="002D6155">
            <w:pPr>
              <w:widowControl w:val="0"/>
              <w:spacing w:after="0" w:line="240" w:lineRule="auto"/>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4. Перелік питань, що потрібно опрацювати в роботі</w:t>
            </w:r>
          </w:p>
        </w:tc>
        <w:tc>
          <w:tcPr>
            <w:tcW w:w="4061" w:type="dxa"/>
            <w:gridSpan w:val="5"/>
            <w:tcBorders>
              <w:top w:val="single" w:sz="2" w:space="0" w:color="auto"/>
              <w:bottom w:val="single" w:sz="2" w:space="0" w:color="auto"/>
            </w:tcBorders>
            <w:vAlign w:val="bottom"/>
          </w:tcPr>
          <w:p w14:paraId="3FFE1288"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r>
      <w:tr w:rsidR="002D6155" w:rsidRPr="00043BEA" w14:paraId="24B20598" w14:textId="77777777" w:rsidTr="00E96702">
        <w:trPr>
          <w:trHeight w:hRule="exact" w:val="323"/>
        </w:trPr>
        <w:tc>
          <w:tcPr>
            <w:tcW w:w="9647" w:type="dxa"/>
            <w:gridSpan w:val="13"/>
            <w:tcBorders>
              <w:bottom w:val="single" w:sz="2" w:space="0" w:color="auto"/>
            </w:tcBorders>
            <w:tcMar>
              <w:left w:w="57" w:type="dxa"/>
            </w:tcMar>
            <w:vAlign w:val="bottom"/>
          </w:tcPr>
          <w:p w14:paraId="2596C937" w14:textId="77777777" w:rsidR="002D6155" w:rsidRPr="00D356AB" w:rsidRDefault="0082608E" w:rsidP="0082608E">
            <w:pPr>
              <w:pStyle w:val="a5"/>
              <w:widowControl w:val="0"/>
              <w:numPr>
                <w:ilvl w:val="0"/>
                <w:numId w:val="20"/>
              </w:numPr>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огляд існуючих систем управління навчання;</w:t>
            </w:r>
          </w:p>
        </w:tc>
      </w:tr>
      <w:tr w:rsidR="002D6155" w:rsidRPr="00043BEA" w14:paraId="365DFDA7"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5C8D5E0D" w14:textId="77777777" w:rsidR="002D6155" w:rsidRPr="00D356AB" w:rsidRDefault="0082608E" w:rsidP="0082608E">
            <w:pPr>
              <w:pStyle w:val="a5"/>
              <w:widowControl w:val="0"/>
              <w:numPr>
                <w:ilvl w:val="0"/>
                <w:numId w:val="20"/>
              </w:numPr>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вибір та обґрунтування технологій для розробки;</w:t>
            </w:r>
          </w:p>
        </w:tc>
      </w:tr>
      <w:tr w:rsidR="002D6155" w:rsidRPr="00043BEA" w14:paraId="6BD187C1"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4ED8BCD8" w14:textId="77777777" w:rsidR="002D6155" w:rsidRPr="00D356AB" w:rsidRDefault="0082608E" w:rsidP="0082608E">
            <w:pPr>
              <w:pStyle w:val="a5"/>
              <w:widowControl w:val="0"/>
              <w:numPr>
                <w:ilvl w:val="0"/>
                <w:numId w:val="20"/>
              </w:numPr>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програмна реалізація системи управління навчанням;</w:t>
            </w:r>
          </w:p>
        </w:tc>
      </w:tr>
      <w:tr w:rsidR="002D6155" w:rsidRPr="00043BEA" w14:paraId="3E9BC8DF"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6051D66C" w14:textId="77777777" w:rsidR="002D6155" w:rsidRPr="00D356AB" w:rsidRDefault="0082608E" w:rsidP="0082608E">
            <w:pPr>
              <w:pStyle w:val="a5"/>
              <w:widowControl w:val="0"/>
              <w:numPr>
                <w:ilvl w:val="0"/>
                <w:numId w:val="20"/>
              </w:numPr>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тестування розробленої системи;</w:t>
            </w:r>
          </w:p>
        </w:tc>
      </w:tr>
      <w:tr w:rsidR="002D6155" w:rsidRPr="00043BEA" w14:paraId="3CE3CF2B"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7975F278" w14:textId="77777777" w:rsidR="002D6155" w:rsidRPr="00D356AB" w:rsidRDefault="0082608E" w:rsidP="0082608E">
            <w:pPr>
              <w:pStyle w:val="a5"/>
              <w:widowControl w:val="0"/>
              <w:numPr>
                <w:ilvl w:val="0"/>
                <w:numId w:val="20"/>
              </w:numPr>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висновки</w:t>
            </w:r>
          </w:p>
        </w:tc>
      </w:tr>
      <w:tr w:rsidR="002D6155" w:rsidRPr="00043BEA" w14:paraId="3D918AF0"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0A8F7BEB"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78E63D02"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138BE53E"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51B1CD81" w14:textId="77777777" w:rsidTr="00E96702">
        <w:trPr>
          <w:trHeight w:hRule="exact" w:val="323"/>
        </w:trPr>
        <w:tc>
          <w:tcPr>
            <w:tcW w:w="9647" w:type="dxa"/>
            <w:gridSpan w:val="13"/>
            <w:tcBorders>
              <w:top w:val="single" w:sz="2" w:space="0" w:color="auto"/>
              <w:bottom w:val="single" w:sz="2" w:space="0" w:color="auto"/>
            </w:tcBorders>
            <w:tcMar>
              <w:left w:w="57" w:type="dxa"/>
            </w:tcMar>
            <w:vAlign w:val="bottom"/>
          </w:tcPr>
          <w:p w14:paraId="33BF6C7D"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bl>
    <w:p w14:paraId="2D259C64" w14:textId="77777777" w:rsidR="002D6155" w:rsidRPr="00D356AB" w:rsidRDefault="002D6155" w:rsidP="002D6155">
      <w:pPr>
        <w:widowControl w:val="0"/>
        <w:spacing w:after="0" w:line="240" w:lineRule="auto"/>
        <w:jc w:val="center"/>
        <w:rPr>
          <w:rFonts w:ascii="Times New Roman" w:eastAsia="Times New Roman" w:hAnsi="Times New Roman"/>
          <w:sz w:val="20"/>
          <w:szCs w:val="20"/>
          <w:lang w:val="uk-UA" w:eastAsia="ru-RU"/>
        </w:rPr>
        <w:sectPr w:rsidR="002D6155" w:rsidRPr="00D356AB" w:rsidSect="00E96702">
          <w:headerReference w:type="default" r:id="rId10"/>
          <w:pgSz w:w="11907" w:h="16840" w:code="9"/>
          <w:pgMar w:top="856" w:right="567" w:bottom="709" w:left="1701" w:header="720" w:footer="720" w:gutter="0"/>
          <w:pgNumType w:start="4" w:chapSep="colon"/>
          <w:cols w:space="720"/>
        </w:sectPr>
      </w:pPr>
    </w:p>
    <w:p w14:paraId="16ED6998" w14:textId="77777777" w:rsidR="002D6155" w:rsidRPr="00D356AB" w:rsidRDefault="002D6155" w:rsidP="002D6155">
      <w:pPr>
        <w:widowControl w:val="0"/>
        <w:spacing w:after="0" w:line="240" w:lineRule="auto"/>
        <w:jc w:val="center"/>
        <w:rPr>
          <w:rFonts w:ascii="Times New Roman" w:eastAsia="Times New Roman" w:hAnsi="Times New Roman"/>
          <w:sz w:val="20"/>
          <w:szCs w:val="20"/>
          <w:lang w:val="uk-UA" w:eastAsia="ru-RU"/>
        </w:rPr>
      </w:pPr>
    </w:p>
    <w:tbl>
      <w:tblPr>
        <w:tblW w:w="9639" w:type="dxa"/>
        <w:tblLayout w:type="fixed"/>
        <w:tblCellMar>
          <w:left w:w="0" w:type="dxa"/>
          <w:right w:w="0" w:type="dxa"/>
        </w:tblCellMar>
        <w:tblLook w:val="0000" w:firstRow="0" w:lastRow="0" w:firstColumn="0" w:lastColumn="0" w:noHBand="0" w:noVBand="0"/>
      </w:tblPr>
      <w:tblGrid>
        <w:gridCol w:w="2467"/>
        <w:gridCol w:w="7172"/>
      </w:tblGrid>
      <w:tr w:rsidR="002D6155" w:rsidRPr="00043BEA" w14:paraId="5A46D37F" w14:textId="77777777" w:rsidTr="00E96702">
        <w:trPr>
          <w:trHeight w:hRule="exact" w:val="323"/>
        </w:trPr>
        <w:tc>
          <w:tcPr>
            <w:tcW w:w="9639" w:type="dxa"/>
            <w:gridSpan w:val="2"/>
            <w:tcMar>
              <w:left w:w="57" w:type="dxa"/>
            </w:tcMar>
            <w:vAlign w:val="bottom"/>
          </w:tcPr>
          <w:p w14:paraId="2CF8A7B7"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br w:type="page"/>
            </w:r>
            <w:r w:rsidRPr="00D356AB">
              <w:rPr>
                <w:rFonts w:ascii="Times New Roman" w:eastAsia="Times New Roman" w:hAnsi="Times New Roman"/>
                <w:sz w:val="24"/>
                <w:szCs w:val="24"/>
                <w:lang w:val="uk-UA" w:eastAsia="ru-RU"/>
              </w:rPr>
              <w:br w:type="page"/>
            </w:r>
            <w:r w:rsidRPr="00D356AB">
              <w:rPr>
                <w:rFonts w:ascii="Times New Roman" w:eastAsia="Times New Roman" w:hAnsi="Times New Roman"/>
                <w:sz w:val="24"/>
                <w:szCs w:val="24"/>
                <w:lang w:val="uk-UA" w:eastAsia="ru-RU"/>
              </w:rPr>
              <w:br w:type="page"/>
            </w:r>
            <w:r w:rsidRPr="00D356AB">
              <w:rPr>
                <w:rFonts w:ascii="Times New Roman" w:eastAsia="Times New Roman" w:hAnsi="Times New Roman"/>
                <w:sz w:val="24"/>
                <w:szCs w:val="24"/>
                <w:lang w:val="uk-UA" w:eastAsia="ru-RU"/>
              </w:rPr>
              <w:br w:type="page"/>
            </w:r>
            <w:r w:rsidRPr="00D356AB">
              <w:rPr>
                <w:rFonts w:ascii="Times New Roman" w:eastAsia="Times New Roman" w:hAnsi="Times New Roman"/>
                <w:sz w:val="24"/>
                <w:szCs w:val="24"/>
                <w:lang w:val="uk-UA" w:eastAsia="ru-RU"/>
              </w:rPr>
              <w:br w:type="page"/>
              <w:t>5. Перелік графічного матеріалу із зазначенням креслеників, схем, плакатів, комп’ютерних</w:t>
            </w:r>
          </w:p>
        </w:tc>
      </w:tr>
      <w:tr w:rsidR="002D6155" w:rsidRPr="00043BEA" w14:paraId="24095181" w14:textId="77777777" w:rsidTr="00E96702">
        <w:trPr>
          <w:trHeight w:hRule="exact" w:val="323"/>
        </w:trPr>
        <w:tc>
          <w:tcPr>
            <w:tcW w:w="2467" w:type="dxa"/>
            <w:tcBorders>
              <w:bottom w:val="single" w:sz="6" w:space="0" w:color="FFFFFF"/>
            </w:tcBorders>
            <w:vAlign w:val="bottom"/>
          </w:tcPr>
          <w:p w14:paraId="6A2C9BEE" w14:textId="77777777" w:rsidR="002D6155" w:rsidRPr="00D356AB" w:rsidRDefault="002D6155" w:rsidP="002D6155">
            <w:pPr>
              <w:widowControl w:val="0"/>
              <w:spacing w:after="0" w:line="240" w:lineRule="auto"/>
              <w:ind w:firstLine="284"/>
              <w:rPr>
                <w:rFonts w:ascii="Times New Roman" w:eastAsia="Times New Roman" w:hAnsi="Times New Roman"/>
                <w:sz w:val="24"/>
                <w:szCs w:val="20"/>
                <w:lang w:val="uk-UA" w:eastAsia="ru-RU"/>
              </w:rPr>
            </w:pPr>
            <w:r w:rsidRPr="00D356AB">
              <w:rPr>
                <w:rFonts w:ascii="Times New Roman" w:eastAsia="Times New Roman" w:hAnsi="Times New Roman"/>
                <w:sz w:val="24"/>
                <w:szCs w:val="24"/>
                <w:lang w:val="uk-UA" w:eastAsia="ru-RU"/>
              </w:rPr>
              <w:t>ілюстрацій (слайдів)</w:t>
            </w:r>
          </w:p>
        </w:tc>
        <w:tc>
          <w:tcPr>
            <w:tcW w:w="7172" w:type="dxa"/>
            <w:tcBorders>
              <w:bottom w:val="single" w:sz="2" w:space="0" w:color="auto"/>
            </w:tcBorders>
            <w:tcMar>
              <w:left w:w="57" w:type="dxa"/>
            </w:tcMar>
            <w:vAlign w:val="bottom"/>
          </w:tcPr>
          <w:p w14:paraId="4C66EFC6"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r>
      <w:tr w:rsidR="002D6155" w:rsidRPr="00043BEA" w14:paraId="53019128" w14:textId="77777777" w:rsidTr="00E96702">
        <w:trPr>
          <w:trHeight w:hRule="exact" w:val="323"/>
        </w:trPr>
        <w:tc>
          <w:tcPr>
            <w:tcW w:w="9639" w:type="dxa"/>
            <w:gridSpan w:val="2"/>
            <w:tcBorders>
              <w:top w:val="single" w:sz="2" w:space="0" w:color="auto"/>
              <w:bottom w:val="single" w:sz="2" w:space="0" w:color="auto"/>
            </w:tcBorders>
            <w:vAlign w:val="bottom"/>
          </w:tcPr>
          <w:p w14:paraId="14887BC9" w14:textId="77777777" w:rsidR="002D6155" w:rsidRPr="00D356AB" w:rsidRDefault="0082608E" w:rsidP="002D6155">
            <w:pPr>
              <w:widowControl w:val="0"/>
              <w:spacing w:after="0" w:line="240" w:lineRule="auto"/>
              <w:ind w:firstLine="142"/>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Демонстраційні матеріали: Плакати –</w:t>
            </w:r>
            <w:r w:rsidR="00076586">
              <w:rPr>
                <w:rFonts w:ascii="Times New Roman" w:eastAsia="Times New Roman" w:hAnsi="Times New Roman"/>
                <w:sz w:val="24"/>
                <w:szCs w:val="24"/>
                <w:lang w:val="uk-UA" w:eastAsia="ru-RU"/>
              </w:rPr>
              <w:t xml:space="preserve"> 16</w:t>
            </w:r>
            <w:r w:rsidRPr="00D356AB">
              <w:rPr>
                <w:rFonts w:ascii="Times New Roman" w:eastAsia="Times New Roman" w:hAnsi="Times New Roman"/>
                <w:sz w:val="24"/>
                <w:szCs w:val="24"/>
                <w:lang w:val="uk-UA" w:eastAsia="ru-RU"/>
              </w:rPr>
              <w:t xml:space="preserve"> арк. ф. Ф4</w:t>
            </w:r>
          </w:p>
        </w:tc>
      </w:tr>
      <w:tr w:rsidR="002D6155" w:rsidRPr="00043BEA" w14:paraId="3EDB6FBD" w14:textId="77777777" w:rsidTr="00E96702">
        <w:trPr>
          <w:trHeight w:hRule="exact" w:val="323"/>
        </w:trPr>
        <w:tc>
          <w:tcPr>
            <w:tcW w:w="9639" w:type="dxa"/>
            <w:gridSpan w:val="2"/>
            <w:tcBorders>
              <w:top w:val="single" w:sz="2" w:space="0" w:color="auto"/>
              <w:bottom w:val="single" w:sz="2" w:space="0" w:color="auto"/>
            </w:tcBorders>
            <w:vAlign w:val="bottom"/>
          </w:tcPr>
          <w:p w14:paraId="7E2A7BC7"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405EB43E" w14:textId="77777777" w:rsidTr="00E96702">
        <w:trPr>
          <w:trHeight w:hRule="exact" w:val="323"/>
        </w:trPr>
        <w:tc>
          <w:tcPr>
            <w:tcW w:w="9639" w:type="dxa"/>
            <w:gridSpan w:val="2"/>
            <w:tcBorders>
              <w:top w:val="single" w:sz="2" w:space="0" w:color="auto"/>
              <w:bottom w:val="single" w:sz="2" w:space="0" w:color="auto"/>
            </w:tcBorders>
            <w:vAlign w:val="bottom"/>
          </w:tcPr>
          <w:p w14:paraId="035A759D"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7DB45E55" w14:textId="77777777" w:rsidTr="00E96702">
        <w:trPr>
          <w:trHeight w:hRule="exact" w:val="323"/>
        </w:trPr>
        <w:tc>
          <w:tcPr>
            <w:tcW w:w="9639" w:type="dxa"/>
            <w:gridSpan w:val="2"/>
            <w:tcBorders>
              <w:top w:val="single" w:sz="2" w:space="0" w:color="auto"/>
              <w:bottom w:val="single" w:sz="2" w:space="0" w:color="auto"/>
            </w:tcBorders>
            <w:vAlign w:val="bottom"/>
          </w:tcPr>
          <w:p w14:paraId="0C358ECF"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420B7EEE" w14:textId="77777777" w:rsidTr="00E96702">
        <w:trPr>
          <w:trHeight w:hRule="exact" w:val="323"/>
        </w:trPr>
        <w:tc>
          <w:tcPr>
            <w:tcW w:w="9639" w:type="dxa"/>
            <w:gridSpan w:val="2"/>
            <w:tcBorders>
              <w:top w:val="single" w:sz="2" w:space="0" w:color="auto"/>
              <w:bottom w:val="single" w:sz="2" w:space="0" w:color="auto"/>
            </w:tcBorders>
            <w:vAlign w:val="bottom"/>
          </w:tcPr>
          <w:p w14:paraId="0B93D97E"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07E662F3" w14:textId="77777777" w:rsidTr="00E96702">
        <w:trPr>
          <w:trHeight w:hRule="exact" w:val="323"/>
        </w:trPr>
        <w:tc>
          <w:tcPr>
            <w:tcW w:w="9639" w:type="dxa"/>
            <w:gridSpan w:val="2"/>
            <w:tcBorders>
              <w:top w:val="single" w:sz="2" w:space="0" w:color="auto"/>
              <w:bottom w:val="single" w:sz="2" w:space="0" w:color="auto"/>
            </w:tcBorders>
            <w:vAlign w:val="bottom"/>
          </w:tcPr>
          <w:p w14:paraId="4E11473A"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30CDFECB" w14:textId="77777777" w:rsidTr="00E96702">
        <w:trPr>
          <w:trHeight w:hRule="exact" w:val="323"/>
        </w:trPr>
        <w:tc>
          <w:tcPr>
            <w:tcW w:w="9639" w:type="dxa"/>
            <w:gridSpan w:val="2"/>
            <w:tcBorders>
              <w:top w:val="single" w:sz="2" w:space="0" w:color="auto"/>
              <w:bottom w:val="single" w:sz="2" w:space="0" w:color="auto"/>
            </w:tcBorders>
            <w:vAlign w:val="bottom"/>
          </w:tcPr>
          <w:p w14:paraId="2C6EC6D1"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r w:rsidR="002D6155" w:rsidRPr="00043BEA" w14:paraId="4AE39320" w14:textId="77777777" w:rsidTr="00E96702">
        <w:trPr>
          <w:trHeight w:hRule="exact" w:val="323"/>
        </w:trPr>
        <w:tc>
          <w:tcPr>
            <w:tcW w:w="9639" w:type="dxa"/>
            <w:gridSpan w:val="2"/>
            <w:tcBorders>
              <w:top w:val="single" w:sz="2" w:space="0" w:color="auto"/>
              <w:bottom w:val="single" w:sz="2" w:space="0" w:color="auto"/>
            </w:tcBorders>
            <w:vAlign w:val="bottom"/>
          </w:tcPr>
          <w:p w14:paraId="69B4746E" w14:textId="77777777" w:rsidR="002D6155" w:rsidRPr="00D356AB" w:rsidRDefault="002D6155" w:rsidP="002D6155">
            <w:pPr>
              <w:widowControl w:val="0"/>
              <w:spacing w:after="0" w:line="240" w:lineRule="auto"/>
              <w:ind w:firstLine="142"/>
              <w:rPr>
                <w:rFonts w:ascii="Times New Roman" w:eastAsia="Times New Roman" w:hAnsi="Times New Roman"/>
                <w:sz w:val="24"/>
                <w:szCs w:val="24"/>
                <w:lang w:val="uk-UA" w:eastAsia="ru-RU"/>
              </w:rPr>
            </w:pPr>
          </w:p>
        </w:tc>
      </w:tr>
    </w:tbl>
    <w:p w14:paraId="1790136F" w14:textId="77777777" w:rsidR="002D6155" w:rsidRPr="00D356AB" w:rsidRDefault="002D6155" w:rsidP="002D6155">
      <w:pPr>
        <w:widowControl w:val="0"/>
        <w:spacing w:after="0" w:line="240" w:lineRule="auto"/>
        <w:rPr>
          <w:rFonts w:ascii="Times New Roman" w:eastAsia="Times New Roman" w:hAnsi="Times New Roman"/>
          <w:sz w:val="20"/>
          <w:szCs w:val="20"/>
          <w:lang w:val="uk-UA" w:eastAsia="ru-RU"/>
        </w:rPr>
      </w:pPr>
    </w:p>
    <w:p w14:paraId="0D4656E1" w14:textId="77777777" w:rsidR="002D6155" w:rsidRPr="00D356AB" w:rsidRDefault="002D6155" w:rsidP="002D6155">
      <w:pPr>
        <w:widowControl w:val="0"/>
        <w:spacing w:after="0" w:line="240" w:lineRule="auto"/>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6. Консультанти розділів роботи (заповнюється за наявності консультантів згідно з наказом, зазначеним у п.1 )</w:t>
      </w:r>
    </w:p>
    <w:p w14:paraId="5E7FA923" w14:textId="77777777" w:rsidR="002D6155" w:rsidRPr="00D356AB" w:rsidRDefault="002D6155" w:rsidP="002D6155">
      <w:pPr>
        <w:widowControl w:val="0"/>
        <w:spacing w:after="0" w:line="240" w:lineRule="auto"/>
        <w:rPr>
          <w:rFonts w:ascii="Times New Roman" w:eastAsia="Times New Roman" w:hAnsi="Times New Roman"/>
          <w:sz w:val="16"/>
          <w:szCs w:val="20"/>
          <w:lang w:val="uk-UA" w:eastAsia="ru-RU"/>
        </w:rPr>
      </w:pPr>
    </w:p>
    <w:tbl>
      <w:tblPr>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527"/>
        <w:gridCol w:w="3995"/>
        <w:gridCol w:w="1391"/>
        <w:gridCol w:w="1726"/>
      </w:tblGrid>
      <w:tr w:rsidR="002D6155" w:rsidRPr="00043BEA" w14:paraId="4BCBBE2A" w14:textId="77777777" w:rsidTr="00E96702">
        <w:trPr>
          <w:cantSplit/>
          <w:jc w:val="center"/>
        </w:trPr>
        <w:tc>
          <w:tcPr>
            <w:tcW w:w="2527" w:type="dxa"/>
            <w:vMerge w:val="restart"/>
            <w:tcBorders>
              <w:right w:val="single" w:sz="2" w:space="0" w:color="auto"/>
            </w:tcBorders>
            <w:vAlign w:val="center"/>
          </w:tcPr>
          <w:p w14:paraId="628894C8"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Найменування розділу</w:t>
            </w:r>
          </w:p>
        </w:tc>
        <w:tc>
          <w:tcPr>
            <w:tcW w:w="3995" w:type="dxa"/>
            <w:vMerge w:val="restart"/>
            <w:tcBorders>
              <w:top w:val="single" w:sz="2" w:space="0" w:color="auto"/>
              <w:left w:val="single" w:sz="2" w:space="0" w:color="auto"/>
              <w:bottom w:val="single" w:sz="2" w:space="0" w:color="auto"/>
              <w:right w:val="single" w:sz="2" w:space="0" w:color="auto"/>
            </w:tcBorders>
            <w:vAlign w:val="center"/>
          </w:tcPr>
          <w:p w14:paraId="2CC09A2B"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Консультант</w:t>
            </w:r>
          </w:p>
          <w:p w14:paraId="73E73178"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(посада, прізвище, ім’я, по батькові)</w:t>
            </w:r>
          </w:p>
        </w:tc>
        <w:tc>
          <w:tcPr>
            <w:tcW w:w="3117" w:type="dxa"/>
            <w:gridSpan w:val="2"/>
            <w:tcBorders>
              <w:left w:val="single" w:sz="2" w:space="0" w:color="auto"/>
            </w:tcBorders>
            <w:vAlign w:val="center"/>
          </w:tcPr>
          <w:p w14:paraId="0761BE3C"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Позначка консультанта</w:t>
            </w:r>
            <w:r w:rsidRPr="00D356AB">
              <w:rPr>
                <w:rFonts w:ascii="Times New Roman" w:eastAsia="Times New Roman" w:hAnsi="Times New Roman"/>
                <w:sz w:val="24"/>
                <w:szCs w:val="24"/>
                <w:lang w:val="uk-UA" w:eastAsia="ru-RU"/>
              </w:rPr>
              <w:br/>
              <w:t>про виконання розділу</w:t>
            </w:r>
          </w:p>
        </w:tc>
      </w:tr>
      <w:tr w:rsidR="002D6155" w:rsidRPr="00043BEA" w14:paraId="7FE01446" w14:textId="77777777" w:rsidTr="00E96702">
        <w:trPr>
          <w:cantSplit/>
          <w:jc w:val="center"/>
        </w:trPr>
        <w:tc>
          <w:tcPr>
            <w:tcW w:w="2527" w:type="dxa"/>
            <w:vMerge/>
            <w:tcBorders>
              <w:right w:val="single" w:sz="2" w:space="0" w:color="auto"/>
            </w:tcBorders>
            <w:vAlign w:val="bottom"/>
          </w:tcPr>
          <w:p w14:paraId="624B3E34"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c>
          <w:tcPr>
            <w:tcW w:w="3995" w:type="dxa"/>
            <w:vMerge/>
            <w:tcBorders>
              <w:top w:val="single" w:sz="2" w:space="0" w:color="auto"/>
              <w:left w:val="single" w:sz="2" w:space="0" w:color="auto"/>
              <w:bottom w:val="single" w:sz="2" w:space="0" w:color="auto"/>
              <w:right w:val="single" w:sz="2" w:space="0" w:color="auto"/>
            </w:tcBorders>
            <w:vAlign w:val="bottom"/>
          </w:tcPr>
          <w:p w14:paraId="7B9E2EC6"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c>
          <w:tcPr>
            <w:tcW w:w="1391" w:type="dxa"/>
            <w:tcBorders>
              <w:left w:val="single" w:sz="2" w:space="0" w:color="auto"/>
            </w:tcBorders>
            <w:vAlign w:val="center"/>
          </w:tcPr>
          <w:p w14:paraId="7E75529E"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підпис</w:t>
            </w:r>
          </w:p>
        </w:tc>
        <w:tc>
          <w:tcPr>
            <w:tcW w:w="1726" w:type="dxa"/>
            <w:vAlign w:val="center"/>
          </w:tcPr>
          <w:p w14:paraId="75EF7ECA"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дата</w:t>
            </w:r>
          </w:p>
        </w:tc>
      </w:tr>
      <w:tr w:rsidR="002D6155" w:rsidRPr="00043BEA" w14:paraId="16804F98" w14:textId="77777777" w:rsidTr="00E96702">
        <w:trPr>
          <w:trHeight w:hRule="exact" w:val="323"/>
          <w:jc w:val="center"/>
        </w:trPr>
        <w:tc>
          <w:tcPr>
            <w:tcW w:w="2527" w:type="dxa"/>
            <w:vAlign w:val="bottom"/>
          </w:tcPr>
          <w:p w14:paraId="5276BC3D"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c>
          <w:tcPr>
            <w:tcW w:w="3995" w:type="dxa"/>
            <w:tcBorders>
              <w:top w:val="single" w:sz="2" w:space="0" w:color="auto"/>
            </w:tcBorders>
            <w:vAlign w:val="bottom"/>
          </w:tcPr>
          <w:p w14:paraId="30203EE9"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c>
          <w:tcPr>
            <w:tcW w:w="1391" w:type="dxa"/>
            <w:vAlign w:val="bottom"/>
          </w:tcPr>
          <w:p w14:paraId="601A46CF" w14:textId="77777777" w:rsidR="002D6155" w:rsidRPr="00D356AB" w:rsidRDefault="002D6155" w:rsidP="002D6155">
            <w:pPr>
              <w:widowControl w:val="0"/>
              <w:spacing w:after="0" w:line="240" w:lineRule="auto"/>
              <w:rPr>
                <w:rFonts w:ascii="Times New Roman" w:eastAsia="Times New Roman" w:hAnsi="Times New Roman"/>
                <w:sz w:val="24"/>
                <w:szCs w:val="24"/>
                <w:highlight w:val="yellow"/>
                <w:lang w:val="uk-UA" w:eastAsia="ru-RU"/>
              </w:rPr>
            </w:pPr>
          </w:p>
        </w:tc>
        <w:tc>
          <w:tcPr>
            <w:tcW w:w="1726" w:type="dxa"/>
            <w:vAlign w:val="bottom"/>
          </w:tcPr>
          <w:p w14:paraId="6B1B6F0E" w14:textId="77777777" w:rsidR="002D6155" w:rsidRPr="00D356AB" w:rsidRDefault="002D6155" w:rsidP="002D6155">
            <w:pPr>
              <w:widowControl w:val="0"/>
              <w:spacing w:after="0" w:line="240" w:lineRule="auto"/>
              <w:rPr>
                <w:rFonts w:ascii="Times New Roman" w:eastAsia="Times New Roman" w:hAnsi="Times New Roman"/>
                <w:sz w:val="24"/>
                <w:szCs w:val="24"/>
                <w:highlight w:val="yellow"/>
                <w:lang w:val="uk-UA" w:eastAsia="ru-RU"/>
              </w:rPr>
            </w:pPr>
          </w:p>
        </w:tc>
      </w:tr>
      <w:tr w:rsidR="002D6155" w:rsidRPr="00043BEA" w14:paraId="15147459" w14:textId="77777777" w:rsidTr="00E96702">
        <w:trPr>
          <w:trHeight w:hRule="exact" w:val="323"/>
          <w:jc w:val="center"/>
        </w:trPr>
        <w:tc>
          <w:tcPr>
            <w:tcW w:w="2527" w:type="dxa"/>
            <w:vAlign w:val="bottom"/>
          </w:tcPr>
          <w:p w14:paraId="537A3616"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p>
        </w:tc>
        <w:tc>
          <w:tcPr>
            <w:tcW w:w="3995" w:type="dxa"/>
            <w:vAlign w:val="bottom"/>
          </w:tcPr>
          <w:p w14:paraId="1279C8DB" w14:textId="77777777" w:rsidR="002D6155" w:rsidRPr="00D356AB" w:rsidRDefault="002D6155" w:rsidP="002D6155">
            <w:pPr>
              <w:widowControl w:val="0"/>
              <w:spacing w:after="0" w:line="240" w:lineRule="auto"/>
              <w:rPr>
                <w:rFonts w:ascii="Times New Roman" w:eastAsia="Times New Roman" w:hAnsi="Times New Roman"/>
                <w:noProof/>
                <w:sz w:val="24"/>
                <w:szCs w:val="24"/>
                <w:lang w:val="uk-UA" w:eastAsia="ru-RU"/>
              </w:rPr>
            </w:pPr>
          </w:p>
        </w:tc>
        <w:tc>
          <w:tcPr>
            <w:tcW w:w="1391" w:type="dxa"/>
            <w:vAlign w:val="bottom"/>
          </w:tcPr>
          <w:p w14:paraId="651B2B62" w14:textId="77777777" w:rsidR="002D6155" w:rsidRPr="00D356AB" w:rsidRDefault="002D6155" w:rsidP="002D6155">
            <w:pPr>
              <w:widowControl w:val="0"/>
              <w:spacing w:after="0" w:line="240" w:lineRule="auto"/>
              <w:rPr>
                <w:rFonts w:ascii="Times New Roman" w:eastAsia="Times New Roman" w:hAnsi="Times New Roman"/>
                <w:sz w:val="24"/>
                <w:szCs w:val="24"/>
                <w:highlight w:val="yellow"/>
                <w:lang w:val="uk-UA" w:eastAsia="ru-RU"/>
              </w:rPr>
            </w:pPr>
          </w:p>
        </w:tc>
        <w:tc>
          <w:tcPr>
            <w:tcW w:w="1726" w:type="dxa"/>
            <w:vAlign w:val="bottom"/>
          </w:tcPr>
          <w:p w14:paraId="5E5C46C9" w14:textId="77777777" w:rsidR="002D6155" w:rsidRPr="00D356AB" w:rsidRDefault="002D6155" w:rsidP="002D6155">
            <w:pPr>
              <w:widowControl w:val="0"/>
              <w:spacing w:after="0" w:line="240" w:lineRule="auto"/>
              <w:rPr>
                <w:rFonts w:ascii="Times New Roman" w:eastAsia="Times New Roman" w:hAnsi="Times New Roman"/>
                <w:sz w:val="24"/>
                <w:szCs w:val="24"/>
                <w:highlight w:val="yellow"/>
                <w:lang w:val="uk-UA" w:eastAsia="ru-RU"/>
              </w:rPr>
            </w:pPr>
          </w:p>
        </w:tc>
      </w:tr>
    </w:tbl>
    <w:p w14:paraId="4CC04051" w14:textId="77777777" w:rsidR="002D6155" w:rsidRPr="00D356AB" w:rsidRDefault="002D6155" w:rsidP="002D6155">
      <w:pPr>
        <w:widowControl w:val="0"/>
        <w:spacing w:after="0" w:line="240" w:lineRule="auto"/>
        <w:rPr>
          <w:rFonts w:ascii="Times New Roman" w:eastAsia="Times New Roman" w:hAnsi="Times New Roman"/>
          <w:sz w:val="20"/>
          <w:szCs w:val="20"/>
          <w:lang w:val="uk-UA" w:eastAsia="ru-RU"/>
        </w:rPr>
      </w:pPr>
    </w:p>
    <w:p w14:paraId="06702FEE" w14:textId="77777777" w:rsidR="002D6155" w:rsidRPr="00D356AB" w:rsidRDefault="002D6155" w:rsidP="002D6155">
      <w:pPr>
        <w:widowControl w:val="0"/>
        <w:spacing w:after="0" w:line="240" w:lineRule="auto"/>
        <w:jc w:val="center"/>
        <w:rPr>
          <w:rFonts w:ascii="Times New Roman" w:eastAsia="Times New Roman" w:hAnsi="Times New Roman"/>
          <w:b/>
          <w:sz w:val="24"/>
          <w:szCs w:val="20"/>
          <w:lang w:val="uk-UA" w:eastAsia="ru-RU"/>
        </w:rPr>
      </w:pPr>
    </w:p>
    <w:p w14:paraId="18EB8266" w14:textId="77777777" w:rsidR="002D6155" w:rsidRPr="00D356AB" w:rsidRDefault="002D6155" w:rsidP="002D6155">
      <w:pPr>
        <w:widowControl w:val="0"/>
        <w:spacing w:after="0" w:line="240" w:lineRule="auto"/>
        <w:jc w:val="center"/>
        <w:rPr>
          <w:rFonts w:ascii="Times New Roman" w:eastAsia="Times New Roman" w:hAnsi="Times New Roman"/>
          <w:b/>
          <w:sz w:val="24"/>
          <w:szCs w:val="20"/>
          <w:lang w:val="uk-UA" w:eastAsia="ru-RU"/>
        </w:rPr>
      </w:pPr>
    </w:p>
    <w:p w14:paraId="1DF63ABB" w14:textId="77777777" w:rsidR="002D6155" w:rsidRPr="00D356AB" w:rsidRDefault="002D6155" w:rsidP="002D6155">
      <w:pPr>
        <w:widowControl w:val="0"/>
        <w:spacing w:after="0" w:line="240" w:lineRule="auto"/>
        <w:jc w:val="center"/>
        <w:rPr>
          <w:rFonts w:ascii="Times New Roman" w:eastAsia="Times New Roman" w:hAnsi="Times New Roman"/>
          <w:b/>
          <w:sz w:val="24"/>
          <w:szCs w:val="20"/>
          <w:lang w:val="uk-UA" w:eastAsia="ru-RU"/>
        </w:rPr>
      </w:pPr>
    </w:p>
    <w:p w14:paraId="0A37C9D7" w14:textId="77777777" w:rsidR="002D6155" w:rsidRPr="00D356AB" w:rsidRDefault="002D6155" w:rsidP="002D6155">
      <w:pPr>
        <w:widowControl w:val="0"/>
        <w:spacing w:after="0" w:line="240" w:lineRule="auto"/>
        <w:jc w:val="center"/>
        <w:rPr>
          <w:rFonts w:ascii="Times New Roman" w:eastAsia="Times New Roman" w:hAnsi="Times New Roman"/>
          <w:b/>
          <w:sz w:val="24"/>
          <w:szCs w:val="20"/>
          <w:lang w:val="uk-UA" w:eastAsia="ru-RU"/>
        </w:rPr>
      </w:pPr>
      <w:r w:rsidRPr="00D356AB">
        <w:rPr>
          <w:rFonts w:ascii="Times New Roman" w:eastAsia="Times New Roman" w:hAnsi="Times New Roman"/>
          <w:b/>
          <w:sz w:val="24"/>
          <w:szCs w:val="20"/>
          <w:lang w:val="uk-UA" w:eastAsia="ru-RU"/>
        </w:rPr>
        <w:t>КАЛЕНДАРНИЙ ПЛАН</w:t>
      </w:r>
    </w:p>
    <w:p w14:paraId="1946EF89" w14:textId="77777777" w:rsidR="002D6155" w:rsidRPr="00D356AB" w:rsidRDefault="002D6155" w:rsidP="002D6155">
      <w:pPr>
        <w:widowControl w:val="0"/>
        <w:spacing w:after="0" w:line="240" w:lineRule="auto"/>
        <w:jc w:val="center"/>
        <w:rPr>
          <w:rFonts w:ascii="Times New Roman" w:eastAsia="Times New Roman" w:hAnsi="Times New Roman"/>
          <w:b/>
          <w:sz w:val="16"/>
          <w:szCs w:val="20"/>
          <w:lang w:val="uk-UA" w:eastAsia="ru-RU"/>
        </w:rPr>
      </w:pPr>
    </w:p>
    <w:tbl>
      <w:tblPr>
        <w:tblW w:w="964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575"/>
        <w:gridCol w:w="4962"/>
        <w:gridCol w:w="2409"/>
        <w:gridCol w:w="1701"/>
      </w:tblGrid>
      <w:tr w:rsidR="002D6155" w:rsidRPr="00043BEA" w14:paraId="416A31FF" w14:textId="77777777" w:rsidTr="00E96702">
        <w:trPr>
          <w:jc w:val="center"/>
        </w:trPr>
        <w:tc>
          <w:tcPr>
            <w:tcW w:w="575" w:type="dxa"/>
            <w:vAlign w:val="center"/>
          </w:tcPr>
          <w:p w14:paraId="5160179C"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w:t>
            </w:r>
          </w:p>
        </w:tc>
        <w:tc>
          <w:tcPr>
            <w:tcW w:w="4962" w:type="dxa"/>
            <w:vAlign w:val="center"/>
          </w:tcPr>
          <w:p w14:paraId="6E76A864" w14:textId="77777777" w:rsidR="002D6155" w:rsidRPr="00D356AB" w:rsidRDefault="002D6155" w:rsidP="002D6155">
            <w:pPr>
              <w:widowControl w:val="0"/>
              <w:numPr>
                <w:ilvl w:val="0"/>
                <w:numId w:val="1"/>
              </w:numPr>
              <w:spacing w:after="0" w:line="240" w:lineRule="auto"/>
              <w:ind w:left="0" w:firstLine="0"/>
              <w:jc w:val="center"/>
              <w:outlineLvl w:val="0"/>
              <w:rPr>
                <w:rFonts w:ascii="Times New Roman" w:eastAsia="Times New Roman" w:hAnsi="Times New Roman"/>
                <w:sz w:val="24"/>
                <w:szCs w:val="24"/>
                <w:lang w:val="uk-UA" w:eastAsia="ru-RU"/>
              </w:rPr>
            </w:pPr>
            <w:bookmarkStart w:id="20" w:name="_Toc27991305"/>
            <w:bookmarkStart w:id="21" w:name="_Toc27991716"/>
            <w:bookmarkStart w:id="22" w:name="_Toc27991803"/>
            <w:r w:rsidRPr="00D356AB">
              <w:rPr>
                <w:rFonts w:ascii="Times New Roman" w:eastAsia="Times New Roman" w:hAnsi="Times New Roman"/>
                <w:sz w:val="24"/>
                <w:szCs w:val="24"/>
                <w:lang w:val="uk-UA" w:eastAsia="ru-RU"/>
              </w:rPr>
              <w:t>Назва етапів роботи</w:t>
            </w:r>
            <w:bookmarkEnd w:id="20"/>
            <w:bookmarkEnd w:id="21"/>
            <w:bookmarkEnd w:id="22"/>
          </w:p>
        </w:tc>
        <w:tc>
          <w:tcPr>
            <w:tcW w:w="2409" w:type="dxa"/>
            <w:vAlign w:val="center"/>
          </w:tcPr>
          <w:p w14:paraId="5926F3AC" w14:textId="77777777" w:rsidR="002D6155" w:rsidRPr="00D356AB" w:rsidRDefault="002D6155" w:rsidP="002D6155">
            <w:pPr>
              <w:widowControl w:val="0"/>
              <w:numPr>
                <w:ilvl w:val="0"/>
                <w:numId w:val="1"/>
              </w:numPr>
              <w:spacing w:after="0" w:line="240" w:lineRule="auto"/>
              <w:ind w:left="0" w:firstLine="0"/>
              <w:jc w:val="center"/>
              <w:outlineLvl w:val="0"/>
              <w:rPr>
                <w:rFonts w:ascii="Times New Roman" w:eastAsia="Times New Roman" w:hAnsi="Times New Roman"/>
                <w:sz w:val="24"/>
                <w:szCs w:val="24"/>
                <w:lang w:val="uk-UA" w:eastAsia="ru-RU"/>
              </w:rPr>
            </w:pPr>
            <w:bookmarkStart w:id="23" w:name="_Toc27991306"/>
            <w:bookmarkStart w:id="24" w:name="_Toc27991717"/>
            <w:bookmarkStart w:id="25" w:name="_Toc27991804"/>
            <w:r w:rsidRPr="00D356AB">
              <w:rPr>
                <w:rFonts w:ascii="Times New Roman" w:eastAsia="Times New Roman" w:hAnsi="Times New Roman"/>
                <w:sz w:val="24"/>
                <w:szCs w:val="24"/>
                <w:lang w:val="uk-UA" w:eastAsia="ru-RU"/>
              </w:rPr>
              <w:t>Термін</w:t>
            </w:r>
            <w:r w:rsidRPr="00D356AB">
              <w:rPr>
                <w:rFonts w:ascii="Times New Roman" w:eastAsia="Times New Roman" w:hAnsi="Times New Roman"/>
                <w:sz w:val="24"/>
                <w:szCs w:val="24"/>
                <w:lang w:val="uk-UA" w:eastAsia="ru-RU"/>
              </w:rPr>
              <w:br/>
              <w:t>виконання етапів роботи</w:t>
            </w:r>
            <w:bookmarkEnd w:id="23"/>
            <w:bookmarkEnd w:id="24"/>
            <w:bookmarkEnd w:id="25"/>
          </w:p>
        </w:tc>
        <w:tc>
          <w:tcPr>
            <w:tcW w:w="1701" w:type="dxa"/>
            <w:vAlign w:val="center"/>
          </w:tcPr>
          <w:p w14:paraId="465EE454" w14:textId="77777777" w:rsidR="002D6155" w:rsidRPr="00D356AB" w:rsidRDefault="002D6155" w:rsidP="002D6155">
            <w:pPr>
              <w:widowControl w:val="0"/>
              <w:spacing w:after="0" w:line="240" w:lineRule="auto"/>
              <w:jc w:val="center"/>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Примітка</w:t>
            </w:r>
          </w:p>
        </w:tc>
      </w:tr>
      <w:tr w:rsidR="002D6155" w:rsidRPr="00043BEA" w14:paraId="3DEC092C" w14:textId="77777777" w:rsidTr="00E96702">
        <w:trPr>
          <w:trHeight w:hRule="exact" w:val="340"/>
          <w:jc w:val="center"/>
        </w:trPr>
        <w:tc>
          <w:tcPr>
            <w:tcW w:w="575" w:type="dxa"/>
            <w:vAlign w:val="center"/>
          </w:tcPr>
          <w:p w14:paraId="220CE86B"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1</w:t>
            </w:r>
          </w:p>
        </w:tc>
        <w:tc>
          <w:tcPr>
            <w:tcW w:w="4962" w:type="dxa"/>
            <w:tcMar>
              <w:left w:w="57" w:type="dxa"/>
            </w:tcMar>
            <w:vAlign w:val="center"/>
          </w:tcPr>
          <w:p w14:paraId="643D101C"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Огляд існуючих систем управління навчанням</w:t>
            </w:r>
          </w:p>
        </w:tc>
        <w:tc>
          <w:tcPr>
            <w:tcW w:w="2409" w:type="dxa"/>
            <w:vAlign w:val="center"/>
          </w:tcPr>
          <w:p w14:paraId="159FE7B4"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04.11.19-14.11.19</w:t>
            </w:r>
          </w:p>
        </w:tc>
        <w:tc>
          <w:tcPr>
            <w:tcW w:w="1701" w:type="dxa"/>
            <w:vAlign w:val="center"/>
          </w:tcPr>
          <w:p w14:paraId="32889C97"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2F054666" w14:textId="77777777" w:rsidTr="00E96702">
        <w:trPr>
          <w:trHeight w:hRule="exact" w:val="340"/>
          <w:jc w:val="center"/>
        </w:trPr>
        <w:tc>
          <w:tcPr>
            <w:tcW w:w="575" w:type="dxa"/>
            <w:vAlign w:val="center"/>
          </w:tcPr>
          <w:p w14:paraId="2328BF4B"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2</w:t>
            </w:r>
          </w:p>
        </w:tc>
        <w:tc>
          <w:tcPr>
            <w:tcW w:w="4962" w:type="dxa"/>
            <w:tcMar>
              <w:left w:w="57" w:type="dxa"/>
            </w:tcMar>
            <w:vAlign w:val="center"/>
          </w:tcPr>
          <w:p w14:paraId="6D3F5FB5"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Вибір та обґрунтування методики дослідження</w:t>
            </w:r>
          </w:p>
        </w:tc>
        <w:tc>
          <w:tcPr>
            <w:tcW w:w="2409" w:type="dxa"/>
            <w:vAlign w:val="center"/>
          </w:tcPr>
          <w:p w14:paraId="33479D30"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15.11.19-21.11.19</w:t>
            </w:r>
          </w:p>
        </w:tc>
        <w:tc>
          <w:tcPr>
            <w:tcW w:w="1701" w:type="dxa"/>
            <w:vAlign w:val="center"/>
          </w:tcPr>
          <w:p w14:paraId="5D660CC8"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440CA3BC" w14:textId="77777777" w:rsidTr="00E96702">
        <w:trPr>
          <w:trHeight w:hRule="exact" w:val="340"/>
          <w:jc w:val="center"/>
        </w:trPr>
        <w:tc>
          <w:tcPr>
            <w:tcW w:w="575" w:type="dxa"/>
            <w:vAlign w:val="center"/>
          </w:tcPr>
          <w:p w14:paraId="786A868D"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3</w:t>
            </w:r>
          </w:p>
        </w:tc>
        <w:tc>
          <w:tcPr>
            <w:tcW w:w="4962" w:type="dxa"/>
            <w:tcMar>
              <w:left w:w="57" w:type="dxa"/>
            </w:tcMar>
            <w:vAlign w:val="center"/>
          </w:tcPr>
          <w:p w14:paraId="29B8C4B6"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Вибір технологій для розробки</w:t>
            </w:r>
          </w:p>
        </w:tc>
        <w:tc>
          <w:tcPr>
            <w:tcW w:w="2409" w:type="dxa"/>
            <w:vAlign w:val="center"/>
          </w:tcPr>
          <w:p w14:paraId="305F4CC4"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22.11.19-27.11.19</w:t>
            </w:r>
          </w:p>
        </w:tc>
        <w:tc>
          <w:tcPr>
            <w:tcW w:w="1701" w:type="dxa"/>
            <w:vAlign w:val="center"/>
          </w:tcPr>
          <w:p w14:paraId="5310BC17"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4E4F92A0" w14:textId="77777777" w:rsidTr="00E96702">
        <w:trPr>
          <w:trHeight w:hRule="exact" w:val="340"/>
          <w:jc w:val="center"/>
        </w:trPr>
        <w:tc>
          <w:tcPr>
            <w:tcW w:w="575" w:type="dxa"/>
            <w:vAlign w:val="center"/>
          </w:tcPr>
          <w:p w14:paraId="33F233EC" w14:textId="77777777" w:rsidR="002D6155" w:rsidRPr="00D356AB" w:rsidRDefault="00776EA0"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4</w:t>
            </w:r>
          </w:p>
        </w:tc>
        <w:tc>
          <w:tcPr>
            <w:tcW w:w="4962" w:type="dxa"/>
            <w:tcMar>
              <w:left w:w="57" w:type="dxa"/>
            </w:tcMar>
            <w:vAlign w:val="center"/>
          </w:tcPr>
          <w:p w14:paraId="6DBEA94B"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Тестування розробленої системи</w:t>
            </w:r>
          </w:p>
        </w:tc>
        <w:tc>
          <w:tcPr>
            <w:tcW w:w="2409" w:type="dxa"/>
            <w:vAlign w:val="center"/>
          </w:tcPr>
          <w:p w14:paraId="467183CD"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28.11.19-05.12.19</w:t>
            </w:r>
          </w:p>
        </w:tc>
        <w:tc>
          <w:tcPr>
            <w:tcW w:w="1701" w:type="dxa"/>
            <w:vAlign w:val="center"/>
          </w:tcPr>
          <w:p w14:paraId="0BDA3C7F"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61023899" w14:textId="77777777" w:rsidTr="00E96702">
        <w:trPr>
          <w:trHeight w:hRule="exact" w:val="340"/>
          <w:jc w:val="center"/>
        </w:trPr>
        <w:tc>
          <w:tcPr>
            <w:tcW w:w="575" w:type="dxa"/>
            <w:vAlign w:val="center"/>
          </w:tcPr>
          <w:p w14:paraId="5DB8F0B2" w14:textId="77777777" w:rsidR="002D6155" w:rsidRPr="00D356AB" w:rsidRDefault="00776EA0"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5</w:t>
            </w:r>
          </w:p>
        </w:tc>
        <w:tc>
          <w:tcPr>
            <w:tcW w:w="4962" w:type="dxa"/>
            <w:tcMar>
              <w:left w:w="57" w:type="dxa"/>
            </w:tcMar>
            <w:vAlign w:val="center"/>
          </w:tcPr>
          <w:p w14:paraId="1AF6BE13"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Оформлення матеріалів атестаційної роботи</w:t>
            </w:r>
          </w:p>
        </w:tc>
        <w:tc>
          <w:tcPr>
            <w:tcW w:w="2409" w:type="dxa"/>
            <w:vAlign w:val="center"/>
          </w:tcPr>
          <w:p w14:paraId="06E6977A"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06.12.19-11.12.19</w:t>
            </w:r>
          </w:p>
        </w:tc>
        <w:tc>
          <w:tcPr>
            <w:tcW w:w="1701" w:type="dxa"/>
            <w:vAlign w:val="center"/>
          </w:tcPr>
          <w:p w14:paraId="574DDC1D"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3BB00D36" w14:textId="77777777" w:rsidTr="00E96702">
        <w:trPr>
          <w:trHeight w:hRule="exact" w:val="340"/>
          <w:jc w:val="center"/>
        </w:trPr>
        <w:tc>
          <w:tcPr>
            <w:tcW w:w="575" w:type="dxa"/>
            <w:vAlign w:val="center"/>
          </w:tcPr>
          <w:p w14:paraId="2D422D49" w14:textId="77777777" w:rsidR="002D6155" w:rsidRPr="00D356AB" w:rsidRDefault="00776EA0"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6</w:t>
            </w:r>
          </w:p>
        </w:tc>
        <w:tc>
          <w:tcPr>
            <w:tcW w:w="4962" w:type="dxa"/>
            <w:tcMar>
              <w:left w:w="57" w:type="dxa"/>
            </w:tcMar>
            <w:vAlign w:val="center"/>
          </w:tcPr>
          <w:p w14:paraId="5ED00BFB"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Подання атестаційної роботи керівникові та</w:t>
            </w:r>
          </w:p>
        </w:tc>
        <w:tc>
          <w:tcPr>
            <w:tcW w:w="2409" w:type="dxa"/>
            <w:vAlign w:val="center"/>
          </w:tcPr>
          <w:p w14:paraId="6E687A71"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12.12.19-13.12.19</w:t>
            </w:r>
          </w:p>
        </w:tc>
        <w:tc>
          <w:tcPr>
            <w:tcW w:w="1701" w:type="dxa"/>
            <w:vAlign w:val="center"/>
          </w:tcPr>
          <w:p w14:paraId="392E2E39"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21373D29" w14:textId="77777777" w:rsidTr="00E96702">
        <w:trPr>
          <w:trHeight w:hRule="exact" w:val="340"/>
          <w:jc w:val="center"/>
        </w:trPr>
        <w:tc>
          <w:tcPr>
            <w:tcW w:w="575" w:type="dxa"/>
            <w:vAlign w:val="center"/>
          </w:tcPr>
          <w:p w14:paraId="6BF7958D"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p>
        </w:tc>
        <w:tc>
          <w:tcPr>
            <w:tcW w:w="4962" w:type="dxa"/>
            <w:tcMar>
              <w:left w:w="57" w:type="dxa"/>
            </w:tcMar>
            <w:vAlign w:val="center"/>
          </w:tcPr>
          <w:p w14:paraId="14312043"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 xml:space="preserve">її попередній захист </w:t>
            </w:r>
          </w:p>
        </w:tc>
        <w:tc>
          <w:tcPr>
            <w:tcW w:w="2409" w:type="dxa"/>
            <w:vAlign w:val="center"/>
          </w:tcPr>
          <w:p w14:paraId="3BAF5C51"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c>
          <w:tcPr>
            <w:tcW w:w="1701" w:type="dxa"/>
            <w:vAlign w:val="center"/>
          </w:tcPr>
          <w:p w14:paraId="51756F2F"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618CDC16" w14:textId="77777777" w:rsidTr="00E96702">
        <w:trPr>
          <w:trHeight w:hRule="exact" w:val="340"/>
          <w:jc w:val="center"/>
        </w:trPr>
        <w:tc>
          <w:tcPr>
            <w:tcW w:w="575" w:type="dxa"/>
            <w:vAlign w:val="center"/>
          </w:tcPr>
          <w:p w14:paraId="5F3214A0" w14:textId="77777777" w:rsidR="002D6155" w:rsidRPr="00D356AB" w:rsidRDefault="00776EA0"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7</w:t>
            </w:r>
          </w:p>
        </w:tc>
        <w:tc>
          <w:tcPr>
            <w:tcW w:w="4962" w:type="dxa"/>
            <w:tcMar>
              <w:left w:w="57" w:type="dxa"/>
            </w:tcMar>
            <w:vAlign w:val="center"/>
          </w:tcPr>
          <w:p w14:paraId="1F4E29F3" w14:textId="77777777" w:rsidR="002D6155" w:rsidRPr="00D356AB" w:rsidRDefault="00776EA0" w:rsidP="002D6155">
            <w:pPr>
              <w:widowControl w:val="0"/>
              <w:spacing w:after="0" w:line="240" w:lineRule="auto"/>
              <w:outlineLvl w:val="8"/>
              <w:rPr>
                <w:rFonts w:ascii="Times New Roman" w:eastAsia="Times New Roman" w:hAnsi="Times New Roman"/>
                <w:bCs/>
                <w:sz w:val="24"/>
                <w:szCs w:val="24"/>
                <w:lang w:val="uk-UA" w:eastAsia="ru-RU"/>
              </w:rPr>
            </w:pPr>
            <w:r w:rsidRPr="00D356AB">
              <w:rPr>
                <w:rFonts w:ascii="Times New Roman" w:eastAsia="Times New Roman" w:hAnsi="Times New Roman"/>
                <w:bCs/>
                <w:sz w:val="24"/>
                <w:szCs w:val="24"/>
                <w:lang w:val="uk-UA" w:eastAsia="ru-RU"/>
              </w:rPr>
              <w:t>Подання атестаційної роботи на рецензування</w:t>
            </w:r>
          </w:p>
        </w:tc>
        <w:tc>
          <w:tcPr>
            <w:tcW w:w="2409" w:type="dxa"/>
            <w:vAlign w:val="center"/>
          </w:tcPr>
          <w:p w14:paraId="14AC115E" w14:textId="77777777" w:rsidR="002D6155" w:rsidRPr="00D356AB" w:rsidRDefault="00776EA0" w:rsidP="002D6155">
            <w:pPr>
              <w:widowControl w:val="0"/>
              <w:spacing w:after="0" w:line="240" w:lineRule="auto"/>
              <w:jc w:val="center"/>
              <w:outlineLvl w:val="8"/>
              <w:rPr>
                <w:rFonts w:ascii="Times New Roman" w:eastAsia="Times New Roman" w:hAnsi="Times New Roman"/>
                <w:bCs/>
                <w:noProof/>
                <w:sz w:val="24"/>
                <w:szCs w:val="24"/>
                <w:lang w:val="uk-UA" w:eastAsia="ru-RU"/>
              </w:rPr>
            </w:pPr>
            <w:r w:rsidRPr="00D356AB">
              <w:rPr>
                <w:rFonts w:ascii="Times New Roman" w:eastAsia="Times New Roman" w:hAnsi="Times New Roman"/>
                <w:bCs/>
                <w:noProof/>
                <w:sz w:val="24"/>
                <w:szCs w:val="24"/>
                <w:lang w:val="uk-UA" w:eastAsia="ru-RU"/>
              </w:rPr>
              <w:t>14.12.19-15.12.19</w:t>
            </w:r>
          </w:p>
        </w:tc>
        <w:tc>
          <w:tcPr>
            <w:tcW w:w="1701" w:type="dxa"/>
            <w:vAlign w:val="center"/>
          </w:tcPr>
          <w:p w14:paraId="2822FE91"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73E38206" w14:textId="77777777" w:rsidTr="00E96702">
        <w:trPr>
          <w:trHeight w:hRule="exact" w:val="340"/>
          <w:jc w:val="center"/>
        </w:trPr>
        <w:tc>
          <w:tcPr>
            <w:tcW w:w="575" w:type="dxa"/>
            <w:vAlign w:val="center"/>
          </w:tcPr>
          <w:p w14:paraId="73E428E8"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p>
        </w:tc>
        <w:tc>
          <w:tcPr>
            <w:tcW w:w="4962" w:type="dxa"/>
            <w:tcMar>
              <w:left w:w="57" w:type="dxa"/>
            </w:tcMar>
            <w:vAlign w:val="center"/>
          </w:tcPr>
          <w:p w14:paraId="13024239" w14:textId="77777777" w:rsidR="002D6155" w:rsidRPr="00D356AB" w:rsidRDefault="002D6155" w:rsidP="002D6155">
            <w:pPr>
              <w:widowControl w:val="0"/>
              <w:spacing w:after="0" w:line="240" w:lineRule="auto"/>
              <w:outlineLvl w:val="8"/>
              <w:rPr>
                <w:rFonts w:ascii="Times New Roman" w:eastAsia="Times New Roman" w:hAnsi="Times New Roman"/>
                <w:bCs/>
                <w:sz w:val="24"/>
                <w:szCs w:val="24"/>
                <w:lang w:val="uk-UA" w:eastAsia="ru-RU"/>
              </w:rPr>
            </w:pPr>
          </w:p>
        </w:tc>
        <w:tc>
          <w:tcPr>
            <w:tcW w:w="2409" w:type="dxa"/>
            <w:vAlign w:val="center"/>
          </w:tcPr>
          <w:p w14:paraId="58B33496"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c>
          <w:tcPr>
            <w:tcW w:w="1701" w:type="dxa"/>
            <w:vAlign w:val="center"/>
          </w:tcPr>
          <w:p w14:paraId="6DF53AF4"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72C04F48" w14:textId="77777777" w:rsidTr="00E96702">
        <w:trPr>
          <w:trHeight w:hRule="exact" w:val="340"/>
          <w:jc w:val="center"/>
        </w:trPr>
        <w:tc>
          <w:tcPr>
            <w:tcW w:w="575" w:type="dxa"/>
            <w:vAlign w:val="center"/>
          </w:tcPr>
          <w:p w14:paraId="7A0002DB"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p>
        </w:tc>
        <w:tc>
          <w:tcPr>
            <w:tcW w:w="4962" w:type="dxa"/>
            <w:tcMar>
              <w:left w:w="57" w:type="dxa"/>
            </w:tcMar>
            <w:vAlign w:val="center"/>
          </w:tcPr>
          <w:p w14:paraId="6D7A944D" w14:textId="77777777" w:rsidR="002D6155" w:rsidRPr="00D356AB" w:rsidRDefault="002D6155" w:rsidP="002D6155">
            <w:pPr>
              <w:widowControl w:val="0"/>
              <w:spacing w:after="0" w:line="240" w:lineRule="auto"/>
              <w:outlineLvl w:val="8"/>
              <w:rPr>
                <w:rFonts w:ascii="Times New Roman" w:eastAsia="Times New Roman" w:hAnsi="Times New Roman"/>
                <w:bCs/>
                <w:sz w:val="24"/>
                <w:szCs w:val="24"/>
                <w:lang w:val="uk-UA" w:eastAsia="ru-RU"/>
              </w:rPr>
            </w:pPr>
          </w:p>
        </w:tc>
        <w:tc>
          <w:tcPr>
            <w:tcW w:w="2409" w:type="dxa"/>
            <w:vAlign w:val="center"/>
          </w:tcPr>
          <w:p w14:paraId="12983AD9"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c>
          <w:tcPr>
            <w:tcW w:w="1701" w:type="dxa"/>
            <w:vAlign w:val="center"/>
          </w:tcPr>
          <w:p w14:paraId="75164775"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04A9040A" w14:textId="77777777" w:rsidTr="00E96702">
        <w:trPr>
          <w:trHeight w:hRule="exact" w:val="340"/>
          <w:jc w:val="center"/>
        </w:trPr>
        <w:tc>
          <w:tcPr>
            <w:tcW w:w="575" w:type="dxa"/>
            <w:vAlign w:val="center"/>
          </w:tcPr>
          <w:p w14:paraId="56AE800E"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p>
        </w:tc>
        <w:tc>
          <w:tcPr>
            <w:tcW w:w="4962" w:type="dxa"/>
            <w:tcMar>
              <w:left w:w="57" w:type="dxa"/>
            </w:tcMar>
            <w:vAlign w:val="center"/>
          </w:tcPr>
          <w:p w14:paraId="7F737F82" w14:textId="77777777" w:rsidR="002D6155" w:rsidRPr="00D356AB" w:rsidRDefault="002D6155" w:rsidP="002D6155">
            <w:pPr>
              <w:widowControl w:val="0"/>
              <w:spacing w:after="0" w:line="240" w:lineRule="auto"/>
              <w:outlineLvl w:val="8"/>
              <w:rPr>
                <w:rFonts w:ascii="Times New Roman" w:eastAsia="Times New Roman" w:hAnsi="Times New Roman"/>
                <w:bCs/>
                <w:sz w:val="24"/>
                <w:szCs w:val="24"/>
                <w:lang w:val="uk-UA" w:eastAsia="ru-RU"/>
              </w:rPr>
            </w:pPr>
          </w:p>
        </w:tc>
        <w:tc>
          <w:tcPr>
            <w:tcW w:w="2409" w:type="dxa"/>
            <w:vAlign w:val="center"/>
          </w:tcPr>
          <w:p w14:paraId="0CEFAA0C"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c>
          <w:tcPr>
            <w:tcW w:w="1701" w:type="dxa"/>
            <w:vAlign w:val="center"/>
          </w:tcPr>
          <w:p w14:paraId="615B3FBC"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r w:rsidR="002D6155" w:rsidRPr="00043BEA" w14:paraId="192631B1" w14:textId="77777777" w:rsidTr="00E96702">
        <w:trPr>
          <w:trHeight w:hRule="exact" w:val="340"/>
          <w:jc w:val="center"/>
        </w:trPr>
        <w:tc>
          <w:tcPr>
            <w:tcW w:w="575" w:type="dxa"/>
            <w:vAlign w:val="center"/>
          </w:tcPr>
          <w:p w14:paraId="630CA6F5" w14:textId="77777777" w:rsidR="002D6155" w:rsidRPr="00D356AB" w:rsidRDefault="002D6155" w:rsidP="002D6155">
            <w:pPr>
              <w:widowControl w:val="0"/>
              <w:spacing w:after="0" w:line="240" w:lineRule="auto"/>
              <w:ind w:firstLine="57"/>
              <w:jc w:val="center"/>
              <w:outlineLvl w:val="8"/>
              <w:rPr>
                <w:rFonts w:ascii="Times New Roman" w:eastAsia="Times New Roman" w:hAnsi="Times New Roman"/>
                <w:bCs/>
                <w:sz w:val="24"/>
                <w:szCs w:val="24"/>
                <w:lang w:val="uk-UA" w:eastAsia="ru-RU"/>
              </w:rPr>
            </w:pPr>
          </w:p>
        </w:tc>
        <w:tc>
          <w:tcPr>
            <w:tcW w:w="4962" w:type="dxa"/>
            <w:tcMar>
              <w:left w:w="57" w:type="dxa"/>
            </w:tcMar>
            <w:vAlign w:val="center"/>
          </w:tcPr>
          <w:p w14:paraId="776DEF19" w14:textId="77777777" w:rsidR="002D6155" w:rsidRPr="00D356AB" w:rsidRDefault="002D6155" w:rsidP="002D6155">
            <w:pPr>
              <w:widowControl w:val="0"/>
              <w:spacing w:after="0" w:line="240" w:lineRule="auto"/>
              <w:outlineLvl w:val="8"/>
              <w:rPr>
                <w:rFonts w:ascii="Times New Roman" w:eastAsia="Times New Roman" w:hAnsi="Times New Roman"/>
                <w:bCs/>
                <w:sz w:val="24"/>
                <w:szCs w:val="24"/>
                <w:lang w:val="uk-UA" w:eastAsia="ru-RU"/>
              </w:rPr>
            </w:pPr>
          </w:p>
        </w:tc>
        <w:tc>
          <w:tcPr>
            <w:tcW w:w="2409" w:type="dxa"/>
            <w:vAlign w:val="center"/>
          </w:tcPr>
          <w:p w14:paraId="4F7A9A14"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c>
          <w:tcPr>
            <w:tcW w:w="1701" w:type="dxa"/>
            <w:vAlign w:val="center"/>
          </w:tcPr>
          <w:p w14:paraId="2D75BED1" w14:textId="77777777" w:rsidR="002D6155" w:rsidRPr="00D356AB" w:rsidRDefault="002D6155" w:rsidP="002D6155">
            <w:pPr>
              <w:widowControl w:val="0"/>
              <w:spacing w:after="0" w:line="240" w:lineRule="auto"/>
              <w:jc w:val="center"/>
              <w:outlineLvl w:val="8"/>
              <w:rPr>
                <w:rFonts w:ascii="Times New Roman" w:eastAsia="Times New Roman" w:hAnsi="Times New Roman"/>
                <w:bCs/>
                <w:noProof/>
                <w:sz w:val="24"/>
                <w:szCs w:val="24"/>
                <w:lang w:val="uk-UA" w:eastAsia="ru-RU"/>
              </w:rPr>
            </w:pPr>
          </w:p>
        </w:tc>
      </w:tr>
    </w:tbl>
    <w:p w14:paraId="694D1E01" w14:textId="77777777" w:rsidR="002D6155" w:rsidRPr="00D356AB" w:rsidRDefault="002D6155" w:rsidP="002D6155">
      <w:pPr>
        <w:widowControl w:val="0"/>
        <w:tabs>
          <w:tab w:val="center" w:pos="3828"/>
          <w:tab w:val="left" w:pos="5103"/>
        </w:tabs>
        <w:spacing w:after="120" w:line="240" w:lineRule="auto"/>
        <w:rPr>
          <w:rFonts w:ascii="Times New Roman" w:eastAsia="Times New Roman" w:hAnsi="Times New Roman"/>
          <w:sz w:val="24"/>
          <w:szCs w:val="20"/>
          <w:lang w:val="uk-UA" w:eastAsia="ru-RU"/>
        </w:rPr>
      </w:pPr>
    </w:p>
    <w:p w14:paraId="4E84E9E0" w14:textId="77777777" w:rsidR="002D6155" w:rsidRPr="00D356AB" w:rsidRDefault="002D6155" w:rsidP="002D6155">
      <w:pPr>
        <w:widowControl w:val="0"/>
        <w:tabs>
          <w:tab w:val="center" w:pos="3402"/>
          <w:tab w:val="left" w:pos="4536"/>
        </w:tabs>
        <w:spacing w:after="120" w:line="240" w:lineRule="auto"/>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 xml:space="preserve">Дата видачі завдання </w:t>
      </w:r>
      <w:r w:rsidRPr="00D356AB">
        <w:rPr>
          <w:rFonts w:ascii="Times New Roman" w:eastAsia="Times New Roman" w:hAnsi="Times New Roman"/>
          <w:sz w:val="24"/>
          <w:szCs w:val="20"/>
          <w:u w:val="single"/>
          <w:lang w:val="uk-UA" w:eastAsia="ru-RU"/>
        </w:rPr>
        <w:tab/>
      </w:r>
      <w:r w:rsidR="00F36CDE" w:rsidRPr="00D356AB">
        <w:rPr>
          <w:rFonts w:ascii="Times New Roman" w:eastAsia="Times New Roman" w:hAnsi="Times New Roman"/>
          <w:sz w:val="24"/>
          <w:szCs w:val="20"/>
          <w:u w:val="single"/>
          <w:lang w:val="uk-UA" w:eastAsia="ru-RU"/>
        </w:rPr>
        <w:t>4</w:t>
      </w:r>
      <w:r w:rsidRPr="00D356AB">
        <w:rPr>
          <w:rFonts w:ascii="Times New Roman" w:eastAsia="Times New Roman" w:hAnsi="Times New Roman"/>
          <w:sz w:val="24"/>
          <w:szCs w:val="20"/>
          <w:u w:val="single"/>
          <w:lang w:val="uk-UA" w:eastAsia="ru-RU"/>
        </w:rPr>
        <w:t xml:space="preserve"> листопада 2019 р.</w:t>
      </w:r>
      <w:r w:rsidRPr="00D356AB">
        <w:rPr>
          <w:rFonts w:ascii="Times New Roman" w:eastAsia="Times New Roman" w:hAnsi="Times New Roman"/>
          <w:sz w:val="24"/>
          <w:szCs w:val="20"/>
          <w:u w:val="single"/>
          <w:lang w:val="uk-UA" w:eastAsia="ru-RU"/>
        </w:rPr>
        <w:tab/>
      </w:r>
    </w:p>
    <w:p w14:paraId="5C0D0439" w14:textId="77777777" w:rsidR="002D6155" w:rsidRPr="00D356AB" w:rsidRDefault="002D6155" w:rsidP="002D6155">
      <w:pPr>
        <w:widowControl w:val="0"/>
        <w:spacing w:after="60" w:line="240" w:lineRule="auto"/>
        <w:jc w:val="center"/>
        <w:rPr>
          <w:rFonts w:ascii="Times New Roman" w:eastAsia="Times New Roman" w:hAnsi="Times New Roman"/>
          <w:b/>
          <w:sz w:val="18"/>
          <w:szCs w:val="20"/>
          <w:lang w:val="uk-UA" w:eastAsia="ru-RU"/>
        </w:rPr>
      </w:pPr>
    </w:p>
    <w:tbl>
      <w:tblPr>
        <w:tblW w:w="8482" w:type="dxa"/>
        <w:tblInd w:w="959" w:type="dxa"/>
        <w:tblLayout w:type="fixed"/>
        <w:tblLook w:val="0000" w:firstRow="0" w:lastRow="0" w:firstColumn="0" w:lastColumn="0" w:noHBand="0" w:noVBand="0"/>
      </w:tblPr>
      <w:tblGrid>
        <w:gridCol w:w="1132"/>
        <w:gridCol w:w="849"/>
        <w:gridCol w:w="1279"/>
        <w:gridCol w:w="847"/>
        <w:gridCol w:w="134"/>
        <w:gridCol w:w="4241"/>
      </w:tblGrid>
      <w:tr w:rsidR="002D6155" w:rsidRPr="00043BEA" w14:paraId="38BC644F" w14:textId="77777777" w:rsidTr="00E96702">
        <w:trPr>
          <w:gridAfter w:val="3"/>
          <w:wAfter w:w="5222" w:type="dxa"/>
          <w:trHeight w:hRule="exact" w:val="323"/>
        </w:trPr>
        <w:tc>
          <w:tcPr>
            <w:tcW w:w="1132" w:type="dxa"/>
            <w:vAlign w:val="bottom"/>
          </w:tcPr>
          <w:p w14:paraId="7A67F457"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Студент</w:t>
            </w:r>
          </w:p>
        </w:tc>
        <w:tc>
          <w:tcPr>
            <w:tcW w:w="2128" w:type="dxa"/>
            <w:gridSpan w:val="2"/>
            <w:tcBorders>
              <w:bottom w:val="single" w:sz="2" w:space="0" w:color="auto"/>
            </w:tcBorders>
            <w:vAlign w:val="bottom"/>
          </w:tcPr>
          <w:p w14:paraId="0115B48E" w14:textId="77777777" w:rsidR="002D6155" w:rsidRPr="00D356AB" w:rsidRDefault="002D6155" w:rsidP="002D6155">
            <w:pPr>
              <w:widowControl w:val="0"/>
              <w:spacing w:after="60" w:line="240" w:lineRule="auto"/>
              <w:rPr>
                <w:rFonts w:ascii="Times New Roman" w:eastAsia="Times New Roman" w:hAnsi="Times New Roman"/>
                <w:sz w:val="24"/>
                <w:szCs w:val="20"/>
                <w:lang w:val="uk-UA" w:eastAsia="ru-RU"/>
              </w:rPr>
            </w:pPr>
          </w:p>
        </w:tc>
      </w:tr>
      <w:tr w:rsidR="002D6155" w:rsidRPr="00043BEA" w14:paraId="1EE55152" w14:textId="77777777" w:rsidTr="00E96702">
        <w:trPr>
          <w:gridAfter w:val="3"/>
          <w:wAfter w:w="5222" w:type="dxa"/>
        </w:trPr>
        <w:tc>
          <w:tcPr>
            <w:tcW w:w="1132" w:type="dxa"/>
          </w:tcPr>
          <w:p w14:paraId="2E60F16F" w14:textId="77777777" w:rsidR="002D6155" w:rsidRPr="00D356AB" w:rsidRDefault="002D6155" w:rsidP="002D6155">
            <w:pPr>
              <w:widowControl w:val="0"/>
              <w:spacing w:after="0" w:line="240" w:lineRule="auto"/>
              <w:rPr>
                <w:rFonts w:ascii="Times New Roman" w:eastAsia="Times New Roman" w:hAnsi="Times New Roman"/>
                <w:vertAlign w:val="superscript"/>
                <w:lang w:val="uk-UA" w:eastAsia="ru-RU"/>
              </w:rPr>
            </w:pPr>
          </w:p>
        </w:tc>
        <w:tc>
          <w:tcPr>
            <w:tcW w:w="2128" w:type="dxa"/>
            <w:gridSpan w:val="2"/>
            <w:tcBorders>
              <w:top w:val="single" w:sz="2" w:space="0" w:color="auto"/>
            </w:tcBorders>
          </w:tcPr>
          <w:p w14:paraId="581B003F"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(підпис)</w:t>
            </w:r>
          </w:p>
        </w:tc>
      </w:tr>
      <w:tr w:rsidR="002D6155" w:rsidRPr="00043BEA" w14:paraId="4215BAF8" w14:textId="77777777" w:rsidTr="00E96702">
        <w:tc>
          <w:tcPr>
            <w:tcW w:w="1981" w:type="dxa"/>
            <w:gridSpan w:val="2"/>
            <w:vAlign w:val="bottom"/>
          </w:tcPr>
          <w:p w14:paraId="5E6D87DC" w14:textId="77777777" w:rsidR="002D6155" w:rsidRPr="00D356AB" w:rsidRDefault="002D6155" w:rsidP="002D6155">
            <w:pPr>
              <w:widowControl w:val="0"/>
              <w:spacing w:after="0" w:line="240" w:lineRule="auto"/>
              <w:rPr>
                <w:rFonts w:ascii="Times New Roman" w:eastAsia="Times New Roman" w:hAnsi="Times New Roman"/>
                <w:sz w:val="24"/>
                <w:szCs w:val="24"/>
                <w:lang w:val="uk-UA" w:eastAsia="ru-RU"/>
              </w:rPr>
            </w:pPr>
            <w:r w:rsidRPr="00D356AB">
              <w:rPr>
                <w:rFonts w:ascii="Times New Roman" w:eastAsia="Times New Roman" w:hAnsi="Times New Roman"/>
                <w:sz w:val="24"/>
                <w:szCs w:val="24"/>
                <w:lang w:val="uk-UA" w:eastAsia="ru-RU"/>
              </w:rPr>
              <w:t xml:space="preserve">Керівник </w:t>
            </w:r>
            <w:permStart w:id="1966096017" w:edGrp="everyone"/>
            <w:permEnd w:id="1966096017"/>
            <w:r w:rsidRPr="00D356AB">
              <w:rPr>
                <w:rFonts w:ascii="Times New Roman" w:eastAsia="Times New Roman" w:hAnsi="Times New Roman"/>
                <w:sz w:val="24"/>
                <w:szCs w:val="24"/>
                <w:lang w:val="uk-UA" w:eastAsia="ru-RU"/>
              </w:rPr>
              <w:t>роботи</w:t>
            </w:r>
          </w:p>
        </w:tc>
        <w:tc>
          <w:tcPr>
            <w:tcW w:w="2126" w:type="dxa"/>
            <w:gridSpan w:val="2"/>
            <w:tcBorders>
              <w:bottom w:val="single" w:sz="2" w:space="0" w:color="auto"/>
            </w:tcBorders>
            <w:vAlign w:val="bottom"/>
          </w:tcPr>
          <w:p w14:paraId="2B01F14B" w14:textId="77777777" w:rsidR="002D6155" w:rsidRPr="00D356AB" w:rsidRDefault="002D6155" w:rsidP="002D6155">
            <w:pPr>
              <w:widowControl w:val="0"/>
              <w:spacing w:after="60" w:line="240" w:lineRule="auto"/>
              <w:rPr>
                <w:rFonts w:ascii="Times New Roman" w:eastAsia="Times New Roman" w:hAnsi="Times New Roman"/>
                <w:sz w:val="24"/>
                <w:szCs w:val="20"/>
                <w:lang w:val="uk-UA" w:eastAsia="ru-RU"/>
              </w:rPr>
            </w:pPr>
          </w:p>
        </w:tc>
        <w:tc>
          <w:tcPr>
            <w:tcW w:w="134" w:type="dxa"/>
            <w:tcMar>
              <w:left w:w="57" w:type="dxa"/>
              <w:right w:w="57" w:type="dxa"/>
            </w:tcMar>
            <w:vAlign w:val="bottom"/>
          </w:tcPr>
          <w:p w14:paraId="04929315" w14:textId="77777777" w:rsidR="002D6155" w:rsidRPr="00D356AB" w:rsidRDefault="002D6155" w:rsidP="002D6155">
            <w:pPr>
              <w:widowControl w:val="0"/>
              <w:spacing w:after="60" w:line="240" w:lineRule="auto"/>
              <w:rPr>
                <w:rFonts w:ascii="Times New Roman" w:eastAsia="Times New Roman" w:hAnsi="Times New Roman"/>
                <w:sz w:val="24"/>
                <w:szCs w:val="20"/>
                <w:lang w:val="uk-UA" w:eastAsia="ru-RU"/>
              </w:rPr>
            </w:pPr>
          </w:p>
        </w:tc>
        <w:tc>
          <w:tcPr>
            <w:tcW w:w="4241" w:type="dxa"/>
            <w:tcBorders>
              <w:bottom w:val="single" w:sz="2" w:space="0" w:color="auto"/>
            </w:tcBorders>
            <w:vAlign w:val="bottom"/>
          </w:tcPr>
          <w:p w14:paraId="06212F06" w14:textId="77777777" w:rsidR="002D6155" w:rsidRPr="00D356AB" w:rsidRDefault="00966788" w:rsidP="002D6155">
            <w:pPr>
              <w:widowControl w:val="0"/>
              <w:spacing w:after="0" w:line="240" w:lineRule="auto"/>
              <w:jc w:val="center"/>
              <w:rPr>
                <w:rFonts w:ascii="Times New Roman" w:eastAsia="Times New Roman" w:hAnsi="Times New Roman"/>
                <w:sz w:val="24"/>
                <w:szCs w:val="20"/>
                <w:lang w:val="uk-UA" w:eastAsia="ru-RU"/>
              </w:rPr>
            </w:pPr>
            <w:r w:rsidRPr="00D356AB">
              <w:rPr>
                <w:rFonts w:ascii="Times New Roman" w:eastAsia="Times New Roman" w:hAnsi="Times New Roman"/>
                <w:sz w:val="24"/>
                <w:szCs w:val="20"/>
                <w:lang w:val="uk-UA" w:eastAsia="ru-RU"/>
              </w:rPr>
              <w:t>доц. Ільїна І.В.</w:t>
            </w:r>
          </w:p>
        </w:tc>
      </w:tr>
      <w:tr w:rsidR="002D6155" w:rsidRPr="00043BEA" w14:paraId="7CB417AA" w14:textId="77777777" w:rsidTr="00E96702">
        <w:tc>
          <w:tcPr>
            <w:tcW w:w="1981" w:type="dxa"/>
            <w:gridSpan w:val="2"/>
          </w:tcPr>
          <w:p w14:paraId="56B28200" w14:textId="77777777" w:rsidR="002D6155" w:rsidRPr="00D356AB" w:rsidRDefault="002D6155" w:rsidP="002D6155">
            <w:pPr>
              <w:widowControl w:val="0"/>
              <w:spacing w:after="60" w:line="180" w:lineRule="auto"/>
              <w:rPr>
                <w:rFonts w:ascii="Times New Roman" w:eastAsia="Times New Roman" w:hAnsi="Times New Roman"/>
                <w:vertAlign w:val="superscript"/>
                <w:lang w:val="uk-UA" w:eastAsia="ru-RU"/>
              </w:rPr>
            </w:pPr>
          </w:p>
        </w:tc>
        <w:tc>
          <w:tcPr>
            <w:tcW w:w="2126" w:type="dxa"/>
            <w:gridSpan w:val="2"/>
          </w:tcPr>
          <w:p w14:paraId="193225E6"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(підпис)</w:t>
            </w:r>
          </w:p>
        </w:tc>
        <w:tc>
          <w:tcPr>
            <w:tcW w:w="134" w:type="dxa"/>
            <w:tcMar>
              <w:left w:w="57" w:type="dxa"/>
              <w:right w:w="57" w:type="dxa"/>
            </w:tcMar>
          </w:tcPr>
          <w:p w14:paraId="33E4B19C"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p>
        </w:tc>
        <w:tc>
          <w:tcPr>
            <w:tcW w:w="4241" w:type="dxa"/>
          </w:tcPr>
          <w:p w14:paraId="677E8B55" w14:textId="77777777" w:rsidR="002D6155" w:rsidRPr="00D356AB" w:rsidRDefault="002D6155" w:rsidP="002D6155">
            <w:pPr>
              <w:widowControl w:val="0"/>
              <w:spacing w:after="0" w:line="240" w:lineRule="auto"/>
              <w:jc w:val="center"/>
              <w:rPr>
                <w:rFonts w:ascii="Times New Roman" w:eastAsia="Times New Roman" w:hAnsi="Times New Roman"/>
                <w:vertAlign w:val="superscript"/>
                <w:lang w:val="uk-UA" w:eastAsia="ru-RU"/>
              </w:rPr>
            </w:pPr>
            <w:r w:rsidRPr="00D356AB">
              <w:rPr>
                <w:rFonts w:ascii="Times New Roman" w:eastAsia="Times New Roman" w:hAnsi="Times New Roman"/>
                <w:vertAlign w:val="superscript"/>
                <w:lang w:val="uk-UA" w:eastAsia="ru-RU"/>
              </w:rPr>
              <w:t>(посада, прізвище, ініціали)</w:t>
            </w:r>
          </w:p>
        </w:tc>
      </w:tr>
    </w:tbl>
    <w:p w14:paraId="23FCC228" w14:textId="77777777" w:rsidR="002D6155" w:rsidRPr="00D356AB" w:rsidRDefault="002D6155" w:rsidP="002D6155">
      <w:pPr>
        <w:widowControl w:val="0"/>
        <w:spacing w:after="0" w:line="240" w:lineRule="auto"/>
        <w:ind w:firstLine="709"/>
        <w:jc w:val="center"/>
        <w:rPr>
          <w:rFonts w:ascii="Times New Roman" w:eastAsia="Times New Roman" w:hAnsi="Times New Roman"/>
          <w:sz w:val="16"/>
          <w:szCs w:val="16"/>
          <w:lang w:val="uk-UA" w:eastAsia="ru-RU"/>
        </w:rPr>
      </w:pPr>
    </w:p>
    <w:p w14:paraId="32B13380" w14:textId="77777777" w:rsidR="002D6155" w:rsidRPr="00D356AB" w:rsidRDefault="002D6155" w:rsidP="002D6155">
      <w:pPr>
        <w:widowControl w:val="0"/>
        <w:spacing w:after="0" w:line="240" w:lineRule="auto"/>
        <w:jc w:val="center"/>
        <w:rPr>
          <w:rFonts w:ascii="Times New Roman" w:eastAsia="Times New Roman" w:hAnsi="Times New Roman"/>
          <w:sz w:val="28"/>
          <w:szCs w:val="28"/>
          <w:lang w:val="uk-UA" w:eastAsia="ru-RU"/>
        </w:rPr>
        <w:sectPr w:rsidR="002D6155" w:rsidRPr="00D356AB" w:rsidSect="00E96702">
          <w:headerReference w:type="default" r:id="rId11"/>
          <w:pgSz w:w="11907" w:h="16840" w:code="9"/>
          <w:pgMar w:top="856" w:right="1418" w:bottom="709" w:left="851" w:header="720" w:footer="720" w:gutter="0"/>
          <w:pgNumType w:start="4" w:chapSep="colon"/>
          <w:cols w:space="720"/>
        </w:sectPr>
      </w:pPr>
    </w:p>
    <w:p w14:paraId="53118D77" w14:textId="77777777" w:rsidR="002D6155" w:rsidRPr="00D356AB" w:rsidRDefault="00DE3B1B" w:rsidP="002D6155">
      <w:pPr>
        <w:widowControl w:val="0"/>
        <w:spacing w:after="0" w:line="240" w:lineRule="auto"/>
        <w:jc w:val="center"/>
        <w:rPr>
          <w:rFonts w:ascii="Times New Roman" w:eastAsia="Times New Roman" w:hAnsi="Times New Roman"/>
          <w:i/>
          <w:sz w:val="28"/>
          <w:szCs w:val="28"/>
          <w:lang w:val="uk-UA" w:eastAsia="ru-RU"/>
        </w:rPr>
      </w:pPr>
      <w:r>
        <w:rPr>
          <w:noProof/>
          <w:lang w:val="uk-UA" w:eastAsia="uk-UA"/>
        </w:rPr>
        <w:lastRenderedPageBreak/>
        <mc:AlternateContent>
          <mc:Choice Requires="wps">
            <w:drawing>
              <wp:anchor distT="0" distB="0" distL="114300" distR="114300" simplePos="0" relativeHeight="251656704" behindDoc="0" locked="0" layoutInCell="1" allowOverlap="1" wp14:anchorId="1C8D429D" wp14:editId="724130C3">
                <wp:simplePos x="0" y="0"/>
                <wp:positionH relativeFrom="column">
                  <wp:posOffset>5558790</wp:posOffset>
                </wp:positionH>
                <wp:positionV relativeFrom="paragraph">
                  <wp:posOffset>-481965</wp:posOffset>
                </wp:positionV>
                <wp:extent cx="695325" cy="485775"/>
                <wp:effectExtent l="0" t="0" r="9525" b="9525"/>
                <wp:wrapNone/>
                <wp:docPr id="7"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 cy="48577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B8972B" id="Прямоугольник 14" o:spid="_x0000_s1026" style="position:absolute;margin-left:437.7pt;margin-top:-37.95pt;width:54.75pt;height:3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YGvogIAADsFAAAOAAAAZHJzL2Uyb0RvYy54bWysVM1qGzEQvhf6DkL3Zm3XjpPF62ASXAom&#10;CSQlZ0Wr9Yrqr5LstXsq9BroI/Qhein9yTOs36gj7dpx0p5CdRAzmtH8fPpGo5OVFGjJrONaZbh7&#10;0MGIKapzruYZfnc9fXWEkfNE5URoxTK8Zg6fjF++GFUmZT1dapEziyCIcmllMlx6b9IkcbRkkrgD&#10;bZgCY6GtJB5UO09ySyqILkXS63QOk0rb3FhNmXNwetYY8TjGLwpG/UVROOaRyDDU5uNu434b9mQ8&#10;IuncElNy2pZBnlGFJFxB0l2oM+IJWlj+VyjJqdVOF/6AapnoouCUxR6gm27nSTdXJTEs9gLgOLOD&#10;yf2/sPR8eWkRzzM8xEgRCU9Uf9182nypf9X3m8/1t/q+/rm5q3/X3+sfqNsPgFXGpXDvylza0LIz&#10;M03fOzAkjyxBca3PqrAy+ELDaBXRX+/QZyuPKBweHg9e9wYYUTD1jwbD4SAkS0i6vWys82+YligI&#10;GbbwuBFzspw537huXWJdWvB8yoWIytqdCouWBHgA9Ml1hZEgzsNhhqdxtdnc/jWhUAW07g07QB5K&#10;gKCFIB5EaQAyp+YYETEH5lNvYy2PbrvnJQ1NnBFXNtXGiA1PJfcwLILLDB91wmpLFiq0yCLdWyge&#10;wA/Src7X8MxWN/x3hk45JJkBAJfEAuGhOxhifwFbITS0rFsJo1Lbj/86D/7AQ7BiVMEAARwfFsQy&#10;wPWtAoYed/v9MHFR6Q+GPVDsvuV236IW8lTD23ThuzA0isHfi61YWC1vYNYnISuYiKKQuwG+VU59&#10;M9jwW1A2mUQ3mDJD/ExdGRqCB5wCvNerG2JNSyQPDDzX22Ej6RM+Nb7hptKThdcFj2R7wLUlPkxo&#10;pGv7m4QvYF+PXg9/3vgPAAAA//8DAFBLAwQUAAYACAAAACEA3D7owN0AAAAIAQAADwAAAGRycy9k&#10;b3ducmV2LnhtbEyPTU/DMAyG70j7D5EncdvSfbel7jSBuLMVJI5ZY9qOJqmadOv+PeYEN1t+9Pp5&#10;s/1oWnGl3jfOIizmEQiypdONrRDei9dZDMIHZbVqnSWEO3nY55OHTKXa3eyRrqdQCQ6xPlUIdQhd&#10;KqUvazLKz11Hlm9frjcq8NpXUvfqxuGmlcso2kqjGssfatXRc03l92kwCMfPolu90VAeEv+xusji&#10;JdL3C+LjdDw8gQg0hj8YfvVZHXJ2OrvBai9ahHi3WTOKMNttEhBMJPGahzPCFmSeyf8F8h8AAAD/&#10;/wMAUEsBAi0AFAAGAAgAAAAhALaDOJL+AAAA4QEAABMAAAAAAAAAAAAAAAAAAAAAAFtDb250ZW50&#10;X1R5cGVzXS54bWxQSwECLQAUAAYACAAAACEAOP0h/9YAAACUAQAACwAAAAAAAAAAAAAAAAAvAQAA&#10;X3JlbHMvLnJlbHNQSwECLQAUAAYACAAAACEAdeWBr6ICAAA7BQAADgAAAAAAAAAAAAAAAAAuAgAA&#10;ZHJzL2Uyb0RvYy54bWxQSwECLQAUAAYACAAAACEA3D7owN0AAAAIAQAADwAAAAAAAAAAAAAAAAD8&#10;BAAAZHJzL2Rvd25yZXYueG1sUEsFBgAAAAAEAAQA8wAAAAYGAAAAAA==&#10;" fillcolor="window" strokecolor="window" strokeweight="1pt">
                <v:path arrowok="t"/>
              </v:rect>
            </w:pict>
          </mc:Fallback>
        </mc:AlternateContent>
      </w:r>
      <w:r w:rsidR="002D6155" w:rsidRPr="00D356AB">
        <w:rPr>
          <w:rFonts w:ascii="Times New Roman" w:eastAsia="Times New Roman" w:hAnsi="Times New Roman"/>
          <w:sz w:val="28"/>
          <w:szCs w:val="28"/>
          <w:lang w:val="uk-UA" w:eastAsia="ru-RU"/>
        </w:rPr>
        <w:t>РЕФЕРАТ</w:t>
      </w:r>
    </w:p>
    <w:p w14:paraId="636CF182"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6579FBEA"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13C22B3C" w14:textId="0CBD9D84"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r w:rsidRPr="00D356AB">
        <w:rPr>
          <w:rFonts w:ascii="Times New Roman" w:eastAsia="Times New Roman" w:hAnsi="Times New Roman"/>
          <w:noProof/>
          <w:sz w:val="28"/>
          <w:szCs w:val="28"/>
          <w:lang w:val="uk-UA" w:eastAsia="ru-RU"/>
        </w:rPr>
        <w:t xml:space="preserve">Пояснювальна записка атестаційної роботи: </w:t>
      </w:r>
      <w:r w:rsidR="00200AA7">
        <w:rPr>
          <w:rFonts w:ascii="Times New Roman" w:eastAsia="Times New Roman" w:hAnsi="Times New Roman"/>
          <w:noProof/>
          <w:sz w:val="28"/>
          <w:szCs w:val="28"/>
          <w:lang w:val="uk-UA" w:eastAsia="ru-RU"/>
        </w:rPr>
        <w:t>8</w:t>
      </w:r>
      <w:r w:rsidR="009059CA">
        <w:rPr>
          <w:rFonts w:ascii="Times New Roman" w:eastAsia="Times New Roman" w:hAnsi="Times New Roman"/>
          <w:noProof/>
          <w:sz w:val="28"/>
          <w:szCs w:val="28"/>
          <w:lang w:val="uk-UA" w:eastAsia="ru-RU"/>
        </w:rPr>
        <w:t>5</w:t>
      </w:r>
      <w:r w:rsidRPr="00D356AB">
        <w:rPr>
          <w:rFonts w:ascii="Times New Roman" w:eastAsia="Times New Roman" w:hAnsi="Times New Roman"/>
          <w:noProof/>
          <w:sz w:val="28"/>
          <w:szCs w:val="28"/>
          <w:lang w:val="uk-UA" w:eastAsia="ru-RU"/>
        </w:rPr>
        <w:t xml:space="preserve"> с., </w:t>
      </w:r>
      <w:r w:rsidR="00E52B19">
        <w:rPr>
          <w:rFonts w:ascii="Times New Roman" w:eastAsia="Times New Roman" w:hAnsi="Times New Roman"/>
          <w:noProof/>
          <w:sz w:val="28"/>
          <w:szCs w:val="28"/>
          <w:lang w:val="uk-UA" w:eastAsia="ru-RU"/>
        </w:rPr>
        <w:t>48</w:t>
      </w:r>
      <w:r w:rsidRPr="00D356AB">
        <w:rPr>
          <w:rFonts w:ascii="Times New Roman" w:eastAsia="Times New Roman" w:hAnsi="Times New Roman"/>
          <w:noProof/>
          <w:sz w:val="28"/>
          <w:szCs w:val="28"/>
          <w:lang w:val="uk-UA" w:eastAsia="ru-RU"/>
        </w:rPr>
        <w:t xml:space="preserve"> рис., </w:t>
      </w:r>
      <w:r w:rsidR="00E52B19">
        <w:rPr>
          <w:rFonts w:ascii="Times New Roman" w:eastAsia="Times New Roman" w:hAnsi="Times New Roman"/>
          <w:noProof/>
          <w:sz w:val="28"/>
          <w:szCs w:val="28"/>
          <w:lang w:val="uk-UA" w:eastAsia="ru-RU"/>
        </w:rPr>
        <w:t>10</w:t>
      </w:r>
      <w:r w:rsidRPr="00D356AB">
        <w:rPr>
          <w:rFonts w:ascii="Times New Roman" w:eastAsia="Times New Roman" w:hAnsi="Times New Roman"/>
          <w:noProof/>
          <w:sz w:val="28"/>
          <w:szCs w:val="28"/>
          <w:lang w:val="uk-UA" w:eastAsia="ru-RU"/>
        </w:rPr>
        <w:t xml:space="preserve"> табл., </w:t>
      </w:r>
      <w:r w:rsidR="00E52B19">
        <w:rPr>
          <w:rFonts w:ascii="Times New Roman" w:eastAsia="Times New Roman" w:hAnsi="Times New Roman"/>
          <w:noProof/>
          <w:sz w:val="28"/>
          <w:szCs w:val="28"/>
          <w:lang w:val="uk-UA" w:eastAsia="ru-RU"/>
        </w:rPr>
        <w:t>1</w:t>
      </w:r>
      <w:r w:rsidR="003563A6">
        <w:rPr>
          <w:rFonts w:ascii="Times New Roman" w:eastAsia="Times New Roman" w:hAnsi="Times New Roman"/>
          <w:noProof/>
          <w:sz w:val="28"/>
          <w:szCs w:val="28"/>
          <w:lang w:val="en-US" w:eastAsia="ru-RU"/>
        </w:rPr>
        <w:t> </w:t>
      </w:r>
      <w:r w:rsidRPr="00D356AB">
        <w:rPr>
          <w:rFonts w:ascii="Times New Roman" w:eastAsia="Times New Roman" w:hAnsi="Times New Roman"/>
          <w:noProof/>
          <w:sz w:val="28"/>
          <w:szCs w:val="28"/>
          <w:lang w:val="uk-UA" w:eastAsia="ru-RU"/>
        </w:rPr>
        <w:t xml:space="preserve">дод., </w:t>
      </w:r>
      <w:r w:rsidR="00E52B19">
        <w:rPr>
          <w:rFonts w:ascii="Times New Roman" w:eastAsia="Times New Roman" w:hAnsi="Times New Roman"/>
          <w:noProof/>
          <w:sz w:val="28"/>
          <w:szCs w:val="28"/>
          <w:lang w:val="uk-UA" w:eastAsia="ru-RU"/>
        </w:rPr>
        <w:t>21</w:t>
      </w:r>
      <w:r w:rsidRPr="00D356AB">
        <w:rPr>
          <w:rFonts w:ascii="Times New Roman" w:eastAsia="Times New Roman" w:hAnsi="Times New Roman"/>
          <w:noProof/>
          <w:sz w:val="28"/>
          <w:szCs w:val="28"/>
          <w:lang w:val="uk-UA" w:eastAsia="ru-RU"/>
        </w:rPr>
        <w:t xml:space="preserve"> джерел.</w:t>
      </w:r>
    </w:p>
    <w:p w14:paraId="1B014D81"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1C0703E4" w14:textId="77777777" w:rsidR="002D6155" w:rsidRPr="00D356AB" w:rsidRDefault="00F5487F"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r w:rsidRPr="00D356AB">
        <w:rPr>
          <w:rFonts w:ascii="Times New Roman" w:eastAsia="Times New Roman" w:hAnsi="Times New Roman"/>
          <w:noProof/>
          <w:sz w:val="28"/>
          <w:szCs w:val="28"/>
          <w:lang w:val="uk-UA" w:eastAsia="ru-RU"/>
        </w:rPr>
        <w:t>LMS, JAVA</w:t>
      </w:r>
      <w:r w:rsidR="002D6155" w:rsidRPr="00D356AB">
        <w:rPr>
          <w:rFonts w:ascii="Times New Roman" w:eastAsia="Times New Roman" w:hAnsi="Times New Roman"/>
          <w:noProof/>
          <w:sz w:val="28"/>
          <w:szCs w:val="28"/>
          <w:lang w:val="uk-UA" w:eastAsia="ru-RU"/>
        </w:rPr>
        <w:t xml:space="preserve">, </w:t>
      </w:r>
      <w:r w:rsidRPr="00D356AB">
        <w:rPr>
          <w:rFonts w:ascii="Times New Roman" w:eastAsia="Times New Roman" w:hAnsi="Times New Roman"/>
          <w:noProof/>
          <w:sz w:val="28"/>
          <w:szCs w:val="28"/>
          <w:lang w:val="uk-UA" w:eastAsia="ru-RU"/>
        </w:rPr>
        <w:t>SPRING</w:t>
      </w:r>
      <w:r w:rsidR="002D6155" w:rsidRPr="00D356AB">
        <w:rPr>
          <w:rFonts w:ascii="Times New Roman" w:eastAsia="Times New Roman" w:hAnsi="Times New Roman"/>
          <w:noProof/>
          <w:sz w:val="28"/>
          <w:szCs w:val="28"/>
          <w:lang w:val="uk-UA" w:eastAsia="ru-RU"/>
        </w:rPr>
        <w:t xml:space="preserve">, </w:t>
      </w:r>
      <w:r w:rsidRPr="00D356AB">
        <w:rPr>
          <w:rFonts w:ascii="Times New Roman" w:eastAsia="Times New Roman" w:hAnsi="Times New Roman"/>
          <w:noProof/>
          <w:sz w:val="28"/>
          <w:szCs w:val="28"/>
          <w:lang w:val="uk-UA" w:eastAsia="ru-RU"/>
        </w:rPr>
        <w:t>REACT</w:t>
      </w:r>
      <w:r w:rsidR="002D6155" w:rsidRPr="00D356AB">
        <w:rPr>
          <w:rFonts w:ascii="Times New Roman" w:eastAsia="Times New Roman" w:hAnsi="Times New Roman"/>
          <w:noProof/>
          <w:sz w:val="28"/>
          <w:szCs w:val="28"/>
          <w:lang w:val="uk-UA" w:eastAsia="ru-RU"/>
        </w:rPr>
        <w:t xml:space="preserve">, </w:t>
      </w:r>
      <w:r w:rsidRPr="00D356AB">
        <w:rPr>
          <w:rFonts w:ascii="Times New Roman" w:eastAsia="Times New Roman" w:hAnsi="Times New Roman"/>
          <w:noProof/>
          <w:sz w:val="28"/>
          <w:szCs w:val="28"/>
          <w:lang w:val="uk-UA" w:eastAsia="ru-RU"/>
        </w:rPr>
        <w:t>БАЗА ДАНИХ</w:t>
      </w:r>
      <w:r w:rsidR="002D6155" w:rsidRPr="00D356AB">
        <w:rPr>
          <w:rFonts w:ascii="Times New Roman" w:eastAsia="Times New Roman" w:hAnsi="Times New Roman"/>
          <w:noProof/>
          <w:sz w:val="28"/>
          <w:szCs w:val="28"/>
          <w:lang w:val="uk-UA" w:eastAsia="ru-RU"/>
        </w:rPr>
        <w:t xml:space="preserve">, </w:t>
      </w:r>
      <w:r w:rsidRPr="00D356AB">
        <w:rPr>
          <w:rFonts w:ascii="Times New Roman" w:eastAsia="Times New Roman" w:hAnsi="Times New Roman"/>
          <w:noProof/>
          <w:sz w:val="28"/>
          <w:szCs w:val="28"/>
          <w:lang w:val="uk-UA" w:eastAsia="ru-RU"/>
        </w:rPr>
        <w:t>POSTGRESQL</w:t>
      </w:r>
      <w:r w:rsidR="002D6155" w:rsidRPr="00D356AB">
        <w:rPr>
          <w:rFonts w:ascii="Times New Roman" w:eastAsia="Times New Roman" w:hAnsi="Times New Roman"/>
          <w:noProof/>
          <w:sz w:val="28"/>
          <w:szCs w:val="28"/>
          <w:lang w:val="uk-UA" w:eastAsia="ru-RU"/>
        </w:rPr>
        <w:t xml:space="preserve">, </w:t>
      </w:r>
      <w:r w:rsidRPr="00D356AB">
        <w:rPr>
          <w:rFonts w:ascii="Times New Roman" w:eastAsia="Times New Roman" w:hAnsi="Times New Roman"/>
          <w:noProof/>
          <w:sz w:val="28"/>
          <w:szCs w:val="28"/>
          <w:lang w:val="uk-UA" w:eastAsia="ru-RU"/>
        </w:rPr>
        <w:t>СТУДЕНТ</w:t>
      </w:r>
      <w:r w:rsidR="002D6155" w:rsidRPr="00D356AB">
        <w:rPr>
          <w:rFonts w:ascii="Times New Roman" w:eastAsia="Times New Roman" w:hAnsi="Times New Roman"/>
          <w:noProof/>
          <w:sz w:val="28"/>
          <w:szCs w:val="28"/>
          <w:lang w:val="uk-UA" w:eastAsia="ru-RU"/>
        </w:rPr>
        <w:t xml:space="preserve">, </w:t>
      </w:r>
      <w:r w:rsidR="003F2DD3">
        <w:rPr>
          <w:rFonts w:ascii="Times New Roman" w:eastAsia="Times New Roman" w:hAnsi="Times New Roman"/>
          <w:noProof/>
          <w:sz w:val="28"/>
          <w:szCs w:val="28"/>
          <w:lang w:val="uk-UA" w:eastAsia="ru-RU"/>
        </w:rPr>
        <w:t>СЕРВЕР</w:t>
      </w:r>
      <w:r w:rsidR="002D6155" w:rsidRPr="00D356AB">
        <w:rPr>
          <w:rFonts w:ascii="Times New Roman" w:eastAsia="Times New Roman" w:hAnsi="Times New Roman"/>
          <w:noProof/>
          <w:sz w:val="28"/>
          <w:szCs w:val="28"/>
          <w:lang w:val="uk-UA" w:eastAsia="ru-RU"/>
        </w:rPr>
        <w:t xml:space="preserve">, </w:t>
      </w:r>
      <w:r w:rsidRPr="00D356AB">
        <w:rPr>
          <w:rFonts w:ascii="Times New Roman" w:eastAsia="Times New Roman" w:hAnsi="Times New Roman"/>
          <w:noProof/>
          <w:sz w:val="28"/>
          <w:szCs w:val="28"/>
          <w:lang w:val="uk-UA" w:eastAsia="ru-RU"/>
        </w:rPr>
        <w:t>E-LEARNING</w:t>
      </w:r>
      <w:r w:rsidR="002D6155" w:rsidRPr="00D356AB">
        <w:rPr>
          <w:rFonts w:ascii="Times New Roman" w:eastAsia="Times New Roman" w:hAnsi="Times New Roman"/>
          <w:noProof/>
          <w:sz w:val="28"/>
          <w:szCs w:val="28"/>
          <w:lang w:val="uk-UA" w:eastAsia="ru-RU"/>
        </w:rPr>
        <w:t>.</w:t>
      </w:r>
    </w:p>
    <w:p w14:paraId="542CF3E1"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5B94E577" w14:textId="77777777" w:rsidR="002D6155" w:rsidRPr="00D356AB" w:rsidRDefault="000C0BF4"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r w:rsidRPr="00D356AB">
        <w:rPr>
          <w:rFonts w:ascii="Times New Roman" w:eastAsia="Times New Roman" w:hAnsi="Times New Roman"/>
          <w:noProof/>
          <w:sz w:val="28"/>
          <w:szCs w:val="28"/>
          <w:lang w:val="uk-UA" w:eastAsia="ru-RU"/>
        </w:rPr>
        <w:t xml:space="preserve">Метою атестаційної роботи є аналіз </w:t>
      </w:r>
      <w:r w:rsidR="00054B0E" w:rsidRPr="00D356AB">
        <w:rPr>
          <w:rFonts w:ascii="Times New Roman" w:eastAsia="Times New Roman" w:hAnsi="Times New Roman"/>
          <w:noProof/>
          <w:sz w:val="28"/>
          <w:szCs w:val="28"/>
          <w:lang w:val="uk-UA" w:eastAsia="ru-RU"/>
        </w:rPr>
        <w:t>існуючих</w:t>
      </w:r>
      <w:r w:rsidRPr="00D356AB">
        <w:rPr>
          <w:rFonts w:ascii="Times New Roman" w:eastAsia="Times New Roman" w:hAnsi="Times New Roman"/>
          <w:noProof/>
          <w:sz w:val="28"/>
          <w:szCs w:val="28"/>
          <w:lang w:val="uk-UA" w:eastAsia="ru-RU"/>
        </w:rPr>
        <w:t xml:space="preserve"> систем управління навчанням, </w:t>
      </w:r>
      <w:r w:rsidR="00F5487F" w:rsidRPr="00D356AB">
        <w:rPr>
          <w:rFonts w:ascii="Times New Roman" w:eastAsia="Times New Roman" w:hAnsi="Times New Roman"/>
          <w:noProof/>
          <w:sz w:val="28"/>
          <w:szCs w:val="28"/>
          <w:lang w:val="uk-UA" w:eastAsia="ru-RU"/>
        </w:rPr>
        <w:t>виявлення оцінки ефективності та розробка власної системи.</w:t>
      </w:r>
    </w:p>
    <w:p w14:paraId="7A33E131" w14:textId="77777777" w:rsidR="002D6155" w:rsidRPr="000B14AA" w:rsidRDefault="002D6155" w:rsidP="00D356AB">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r w:rsidRPr="00D356AB">
        <w:rPr>
          <w:rFonts w:ascii="Times New Roman" w:eastAsia="Times New Roman" w:hAnsi="Times New Roman"/>
          <w:noProof/>
          <w:sz w:val="28"/>
          <w:szCs w:val="28"/>
          <w:lang w:val="uk-UA" w:eastAsia="ru-RU"/>
        </w:rPr>
        <w:t>У ході виконання атестаційної роботи</w:t>
      </w:r>
      <w:r w:rsidR="00054B0E" w:rsidRPr="00D356AB">
        <w:rPr>
          <w:rFonts w:ascii="Times New Roman" w:eastAsia="Times New Roman" w:hAnsi="Times New Roman"/>
          <w:noProof/>
          <w:sz w:val="28"/>
          <w:szCs w:val="28"/>
          <w:lang w:val="uk-UA" w:eastAsia="ru-RU"/>
        </w:rPr>
        <w:t xml:space="preserve"> на основі аналізу існуючих систем управління навчанням було виведено формулу якості системи та розроблено веб-застосунок системи управління навчанням, яка повністю </w:t>
      </w:r>
      <w:r w:rsidR="00D356AB" w:rsidRPr="00D356AB">
        <w:rPr>
          <w:rFonts w:ascii="Times New Roman" w:eastAsia="Times New Roman" w:hAnsi="Times New Roman"/>
          <w:noProof/>
          <w:sz w:val="28"/>
          <w:szCs w:val="28"/>
          <w:lang w:val="uk-UA" w:eastAsia="ru-RU"/>
        </w:rPr>
        <w:t>задовольняє умовам та має високу оцінку якості системи.</w:t>
      </w:r>
    </w:p>
    <w:p w14:paraId="33530246" w14:textId="77777777" w:rsidR="002D6155" w:rsidRPr="00D356AB" w:rsidRDefault="002D6155" w:rsidP="00E52B19">
      <w:pPr>
        <w:widowControl w:val="0"/>
        <w:spacing w:after="0" w:line="360" w:lineRule="auto"/>
        <w:jc w:val="center"/>
        <w:rPr>
          <w:rFonts w:ascii="Times New Roman" w:eastAsia="Times New Roman" w:hAnsi="Times New Roman"/>
          <w:snapToGrid w:val="0"/>
          <w:sz w:val="28"/>
          <w:szCs w:val="28"/>
          <w:lang w:val="uk-UA" w:eastAsia="ru-RU"/>
        </w:rPr>
      </w:pPr>
      <w:r w:rsidRPr="00D356AB">
        <w:rPr>
          <w:rFonts w:ascii="Times New Roman" w:eastAsia="Times New Roman" w:hAnsi="Times New Roman"/>
          <w:snapToGrid w:val="0"/>
          <w:sz w:val="24"/>
          <w:szCs w:val="28"/>
          <w:lang w:val="uk-UA" w:eastAsia="ru-RU"/>
        </w:rPr>
        <w:br w:type="page"/>
      </w:r>
      <w:r w:rsidR="00DE3B1B">
        <w:rPr>
          <w:noProof/>
          <w:lang w:val="uk-UA" w:eastAsia="uk-UA"/>
        </w:rPr>
        <w:lastRenderedPageBreak/>
        <mc:AlternateContent>
          <mc:Choice Requires="wps">
            <w:drawing>
              <wp:anchor distT="0" distB="0" distL="114300" distR="114300" simplePos="0" relativeHeight="251657728" behindDoc="0" locked="0" layoutInCell="1" allowOverlap="1" wp14:anchorId="49F89DBA" wp14:editId="61C7D032">
                <wp:simplePos x="0" y="0"/>
                <wp:positionH relativeFrom="column">
                  <wp:posOffset>5572125</wp:posOffset>
                </wp:positionH>
                <wp:positionV relativeFrom="paragraph">
                  <wp:posOffset>-461645</wp:posOffset>
                </wp:positionV>
                <wp:extent cx="695325" cy="485775"/>
                <wp:effectExtent l="0" t="0" r="9525" b="9525"/>
                <wp:wrapNone/>
                <wp:docPr id="6"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 cy="48577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282283" id="Прямоугольник 17" o:spid="_x0000_s1026" style="position:absolute;margin-left:438.75pt;margin-top:-36.35pt;width:54.75pt;height:3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nmyogIAADsFAAAOAAAAZHJzL2Uyb0RvYy54bWysVM1qGzEQvhf6DkL3Zm3XjpPF62ASXAom&#10;CSQlZ0Wr9Yrqr5LstXsq9BroI/Qhein9yTOs36gj7dpx0p5CdRAzmtH8fPpGo5OVFGjJrONaZbh7&#10;0MGIKapzruYZfnc9fXWEkfNE5URoxTK8Zg6fjF++GFUmZT1dapEziyCIcmllMlx6b9IkcbRkkrgD&#10;bZgCY6GtJB5UO09ySyqILkXS63QOk0rb3FhNmXNwetYY8TjGLwpG/UVROOaRyDDU5uNu434b9mQ8&#10;IuncElNy2pZBnlGFJFxB0l2oM+IJWlj+VyjJqdVOF/6AapnoouCUxR6gm27nSTdXJTEs9gLgOLOD&#10;yf2/sPR8eWkRzzN8iJEiEp6o/rr5tPlS/6rvN5/rb/V9/XNzV/+uv9c/UHcYAKuMS+Helbm0oWVn&#10;Zpq+d2BIHlmC4lqfVWFl8IWG0Sqiv96hz1YeUTg8PB687g0womDqHw2Gw0FIlpB0e9lY598wLVEQ&#10;MmzhcSPmZDlzvnHdusS6tOD5lAsRlbU7FRYtCfAA6JPrCiNBnIfDDE/jarO5/WtCoQpo3Rt2gDyU&#10;AEELQTyI0gBkTs0xImIOzKfexloe3XbPSxqaOCOubKqNERueSu5hWASXGT7qhNWWLFRokUW6t1A8&#10;gB+kW52v4ZmtbvjvDJ1ySDIDAC6JBcJDdzDE/gK2QmhoWbcSRqW2H/91HvyBh2DFqIIBAjg+LIhl&#10;gOtbBQw97vb7YeKi0h8Me6DYfcvtvkUt5KmGt+nCd2FoFIO/F1uxsFrewKxPQlYwEUUhdwN8q5z6&#10;ZrDht6BsMoluMGWG+Jm6MjQEDzgFeK9XN8SalkgeGHiut8NG0id8anzDTaUnC68LHsn2gGtLfJjQ&#10;SNf2NwlfwL4evR7+vPEfAAAA//8DAFBLAwQUAAYACAAAACEAlXkmWN0AAAAJAQAADwAAAGRycy9k&#10;b3ducmV2LnhtbEyPwU7DMBBE70j8g7VI3FqHRuA0xKkqEHfagMTRjZckJV5HsdOmf89yosfVPs28&#10;KTaz68UJx9B50vCwTEAg1d521Gj4qN4WGYgQDVnTe0INFwywKW9vCpNbf6YdnvaxERxCITca2hiH&#10;XMpQt+hMWPoBiX/ffnQm8jk20o7mzOGul6skeZLOdMQNrRnwpcX6Zz85Dbuvakjfcaq36/CZHmX1&#10;mtjLUev7u3n7DCLiHP9h+NNndSjZ6eAnskH0GjKlHhnVsFArBYKJdaZ43UFDmoEsC3m9oPwFAAD/&#10;/wMAUEsBAi0AFAAGAAgAAAAhALaDOJL+AAAA4QEAABMAAAAAAAAAAAAAAAAAAAAAAFtDb250ZW50&#10;X1R5cGVzXS54bWxQSwECLQAUAAYACAAAACEAOP0h/9YAAACUAQAACwAAAAAAAAAAAAAAAAAvAQAA&#10;X3JlbHMvLnJlbHNQSwECLQAUAAYACAAAACEAJtp5sqICAAA7BQAADgAAAAAAAAAAAAAAAAAuAgAA&#10;ZHJzL2Uyb0RvYy54bWxQSwECLQAUAAYACAAAACEAlXkmWN0AAAAJAQAADwAAAAAAAAAAAAAAAAD8&#10;BAAAZHJzL2Rvd25yZXYueG1sUEsFBgAAAAAEAAQA8wAAAAYGAAAAAA==&#10;" fillcolor="window" strokecolor="window" strokeweight="1pt">
                <v:path arrowok="t"/>
              </v:rect>
            </w:pict>
          </mc:Fallback>
        </mc:AlternateContent>
      </w:r>
      <w:r w:rsidRPr="00D356AB">
        <w:rPr>
          <w:rFonts w:ascii="Times New Roman" w:eastAsia="Times New Roman" w:hAnsi="Times New Roman"/>
          <w:snapToGrid w:val="0"/>
          <w:sz w:val="28"/>
          <w:szCs w:val="28"/>
          <w:lang w:val="uk-UA" w:eastAsia="ru-RU"/>
        </w:rPr>
        <w:t>ABSTRACT</w:t>
      </w:r>
    </w:p>
    <w:p w14:paraId="128AF972"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78903EDC"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50C883D1" w14:textId="12372531" w:rsidR="002D6155" w:rsidRPr="00D356AB" w:rsidRDefault="00E1306E"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r w:rsidRPr="00D356AB">
        <w:rPr>
          <w:rFonts w:ascii="Times New Roman" w:eastAsia="Times New Roman" w:hAnsi="Times New Roman"/>
          <w:noProof/>
          <w:sz w:val="28"/>
          <w:szCs w:val="28"/>
          <w:lang w:val="uk-UA" w:eastAsia="ru-RU"/>
        </w:rPr>
        <w:fldChar w:fldCharType="begin">
          <w:ffData>
            <w:name w:val=""/>
            <w:enabled/>
            <w:calcOnExit w:val="0"/>
            <w:ddList>
              <w:listEntry w:val="Master’s thesis"/>
              <w:listEntry w:val="!!!ВИБЕРІТЬ З ПЕРЕЛІКУ!!!"/>
              <w:listEntry w:val="Bachelor’s thesis"/>
            </w:ddList>
          </w:ffData>
        </w:fldChar>
      </w:r>
      <w:r w:rsidRPr="00D356AB">
        <w:rPr>
          <w:rFonts w:ascii="Times New Roman" w:eastAsia="Times New Roman" w:hAnsi="Times New Roman"/>
          <w:noProof/>
          <w:sz w:val="28"/>
          <w:szCs w:val="28"/>
          <w:lang w:val="uk-UA" w:eastAsia="ru-RU"/>
        </w:rPr>
        <w:instrText xml:space="preserve"> FORMDROPDOWN </w:instrText>
      </w:r>
      <w:r w:rsidR="00DC5F39">
        <w:rPr>
          <w:rFonts w:ascii="Times New Roman" w:eastAsia="Times New Roman" w:hAnsi="Times New Roman"/>
          <w:noProof/>
          <w:sz w:val="28"/>
          <w:szCs w:val="28"/>
          <w:lang w:val="uk-UA" w:eastAsia="ru-RU"/>
        </w:rPr>
      </w:r>
      <w:r w:rsidR="00DC5F39">
        <w:rPr>
          <w:rFonts w:ascii="Times New Roman" w:eastAsia="Times New Roman" w:hAnsi="Times New Roman"/>
          <w:noProof/>
          <w:sz w:val="28"/>
          <w:szCs w:val="28"/>
          <w:lang w:val="uk-UA" w:eastAsia="ru-RU"/>
        </w:rPr>
        <w:fldChar w:fldCharType="separate"/>
      </w:r>
      <w:r w:rsidRPr="00D356AB">
        <w:rPr>
          <w:rFonts w:ascii="Times New Roman" w:eastAsia="Times New Roman" w:hAnsi="Times New Roman"/>
          <w:noProof/>
          <w:sz w:val="28"/>
          <w:szCs w:val="28"/>
          <w:lang w:val="uk-UA" w:eastAsia="ru-RU"/>
        </w:rPr>
        <w:fldChar w:fldCharType="end"/>
      </w:r>
      <w:r w:rsidR="002D6155" w:rsidRPr="00D356AB">
        <w:rPr>
          <w:rFonts w:ascii="Times New Roman" w:eastAsia="Times New Roman" w:hAnsi="Times New Roman"/>
          <w:noProof/>
          <w:sz w:val="28"/>
          <w:szCs w:val="28"/>
          <w:lang w:val="uk-UA" w:eastAsia="ru-RU"/>
        </w:rPr>
        <w:t xml:space="preserve">: </w:t>
      </w:r>
      <w:r w:rsidR="00200AA7">
        <w:rPr>
          <w:rFonts w:ascii="Times New Roman" w:eastAsia="Times New Roman" w:hAnsi="Times New Roman"/>
          <w:noProof/>
          <w:sz w:val="28"/>
          <w:szCs w:val="28"/>
          <w:lang w:val="uk-UA" w:eastAsia="ru-RU"/>
        </w:rPr>
        <w:t>8</w:t>
      </w:r>
      <w:r w:rsidR="009059CA">
        <w:rPr>
          <w:rFonts w:ascii="Times New Roman" w:eastAsia="Times New Roman" w:hAnsi="Times New Roman"/>
          <w:noProof/>
          <w:sz w:val="28"/>
          <w:szCs w:val="28"/>
          <w:lang w:val="uk-UA" w:eastAsia="ru-RU"/>
        </w:rPr>
        <w:t>5</w:t>
      </w:r>
      <w:r w:rsidR="002D6155" w:rsidRPr="00D356AB">
        <w:rPr>
          <w:rFonts w:ascii="Times New Roman" w:eastAsia="Times New Roman" w:hAnsi="Times New Roman"/>
          <w:noProof/>
          <w:sz w:val="28"/>
          <w:szCs w:val="28"/>
          <w:lang w:val="uk-UA" w:eastAsia="ru-RU"/>
        </w:rPr>
        <w:t xml:space="preserve"> pages, </w:t>
      </w:r>
      <w:r w:rsidR="00E52B19">
        <w:rPr>
          <w:rFonts w:ascii="Times New Roman" w:eastAsia="Times New Roman" w:hAnsi="Times New Roman"/>
          <w:noProof/>
          <w:sz w:val="28"/>
          <w:szCs w:val="28"/>
          <w:lang w:val="uk-UA" w:eastAsia="ru-RU"/>
        </w:rPr>
        <w:t>48</w:t>
      </w:r>
      <w:r w:rsidR="002D6155" w:rsidRPr="00D356AB">
        <w:rPr>
          <w:rFonts w:ascii="Times New Roman" w:eastAsia="Times New Roman" w:hAnsi="Times New Roman"/>
          <w:noProof/>
          <w:sz w:val="28"/>
          <w:szCs w:val="28"/>
          <w:lang w:val="uk-UA" w:eastAsia="ru-RU"/>
        </w:rPr>
        <w:t xml:space="preserve"> figures, </w:t>
      </w:r>
      <w:r w:rsidR="00E52B19">
        <w:rPr>
          <w:rFonts w:ascii="Times New Roman" w:eastAsia="Times New Roman" w:hAnsi="Times New Roman"/>
          <w:noProof/>
          <w:sz w:val="28"/>
          <w:szCs w:val="28"/>
          <w:lang w:val="uk-UA" w:eastAsia="ru-RU"/>
        </w:rPr>
        <w:t>10</w:t>
      </w:r>
      <w:r w:rsidR="002D6155" w:rsidRPr="00D356AB">
        <w:rPr>
          <w:rFonts w:ascii="Times New Roman" w:eastAsia="Times New Roman" w:hAnsi="Times New Roman"/>
          <w:noProof/>
          <w:sz w:val="28"/>
          <w:szCs w:val="28"/>
          <w:lang w:val="uk-UA" w:eastAsia="ru-RU"/>
        </w:rPr>
        <w:t xml:space="preserve"> tables, </w:t>
      </w:r>
      <w:r w:rsidR="00E52B19">
        <w:rPr>
          <w:rFonts w:ascii="Times New Roman" w:eastAsia="Times New Roman" w:hAnsi="Times New Roman"/>
          <w:noProof/>
          <w:sz w:val="28"/>
          <w:szCs w:val="28"/>
          <w:lang w:val="uk-UA" w:eastAsia="ru-RU"/>
        </w:rPr>
        <w:t>1</w:t>
      </w:r>
      <w:r w:rsidR="002D6155" w:rsidRPr="00D356AB">
        <w:rPr>
          <w:rFonts w:ascii="Times New Roman" w:eastAsia="Times New Roman" w:hAnsi="Times New Roman"/>
          <w:noProof/>
          <w:sz w:val="28"/>
          <w:szCs w:val="28"/>
          <w:lang w:val="uk-UA" w:eastAsia="ru-RU"/>
        </w:rPr>
        <w:t xml:space="preserve"> appendices, </w:t>
      </w:r>
      <w:r w:rsidR="00E52B19">
        <w:rPr>
          <w:rFonts w:ascii="Times New Roman" w:eastAsia="Times New Roman" w:hAnsi="Times New Roman"/>
          <w:noProof/>
          <w:sz w:val="28"/>
          <w:szCs w:val="28"/>
          <w:lang w:val="uk-UA" w:eastAsia="ru-RU"/>
        </w:rPr>
        <w:t>21</w:t>
      </w:r>
      <w:r w:rsidR="002D6155" w:rsidRPr="00D356AB">
        <w:rPr>
          <w:rFonts w:ascii="Times New Roman" w:eastAsia="Times New Roman" w:hAnsi="Times New Roman"/>
          <w:noProof/>
          <w:sz w:val="28"/>
          <w:szCs w:val="28"/>
          <w:lang w:val="uk-UA" w:eastAsia="ru-RU"/>
        </w:rPr>
        <w:t> sources.</w:t>
      </w:r>
    </w:p>
    <w:p w14:paraId="3775D98B"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3F27838F" w14:textId="77777777" w:rsidR="002D6155" w:rsidRPr="00D356AB" w:rsidRDefault="003F2DD3"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r>
        <w:rPr>
          <w:rFonts w:ascii="Times New Roman" w:eastAsia="Times New Roman" w:hAnsi="Times New Roman"/>
          <w:noProof/>
          <w:sz w:val="28"/>
          <w:szCs w:val="28"/>
          <w:lang w:val="en-US" w:eastAsia="ru-RU"/>
        </w:rPr>
        <w:t>LMS</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JAVA</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SPRING</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REACT</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DATABASE</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POSTGRES</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STUDENT</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SERVER</w:t>
      </w:r>
      <w:r w:rsidR="002D6155" w:rsidRPr="00D356AB">
        <w:rPr>
          <w:rFonts w:ascii="Times New Roman" w:eastAsia="Times New Roman" w:hAnsi="Times New Roman"/>
          <w:noProof/>
          <w:sz w:val="28"/>
          <w:szCs w:val="28"/>
          <w:lang w:val="uk-UA" w:eastAsia="ru-RU"/>
        </w:rPr>
        <w:t xml:space="preserve">, </w:t>
      </w:r>
      <w:r>
        <w:rPr>
          <w:rFonts w:ascii="Times New Roman" w:eastAsia="Times New Roman" w:hAnsi="Times New Roman"/>
          <w:noProof/>
          <w:sz w:val="28"/>
          <w:szCs w:val="28"/>
          <w:lang w:val="en-US" w:eastAsia="ru-RU"/>
        </w:rPr>
        <w:t>E-LEARNING</w:t>
      </w:r>
      <w:r w:rsidR="002D6155" w:rsidRPr="00D356AB">
        <w:rPr>
          <w:rFonts w:ascii="Times New Roman" w:eastAsia="Times New Roman" w:hAnsi="Times New Roman"/>
          <w:noProof/>
          <w:sz w:val="28"/>
          <w:szCs w:val="28"/>
          <w:lang w:val="uk-UA" w:eastAsia="ru-RU"/>
        </w:rPr>
        <w:t>.</w:t>
      </w:r>
    </w:p>
    <w:p w14:paraId="69EEEB86" w14:textId="77777777" w:rsidR="002D6155" w:rsidRPr="00D356AB" w:rsidRDefault="002D6155" w:rsidP="002D6155">
      <w:pPr>
        <w:widowControl w:val="0"/>
        <w:autoSpaceDE w:val="0"/>
        <w:autoSpaceDN w:val="0"/>
        <w:spacing w:after="0" w:line="360" w:lineRule="auto"/>
        <w:ind w:firstLine="709"/>
        <w:jc w:val="both"/>
        <w:rPr>
          <w:rFonts w:ascii="Times New Roman" w:eastAsia="Times New Roman" w:hAnsi="Times New Roman"/>
          <w:noProof/>
          <w:sz w:val="28"/>
          <w:szCs w:val="28"/>
          <w:lang w:val="uk-UA" w:eastAsia="ru-RU"/>
        </w:rPr>
      </w:pPr>
    </w:p>
    <w:p w14:paraId="0DCE6713" w14:textId="77777777" w:rsidR="002D6155" w:rsidRPr="003F2DD3" w:rsidRDefault="002D6155" w:rsidP="003F2DD3">
      <w:pPr>
        <w:widowControl w:val="0"/>
        <w:autoSpaceDE w:val="0"/>
        <w:autoSpaceDN w:val="0"/>
        <w:spacing w:after="0" w:line="360" w:lineRule="auto"/>
        <w:ind w:firstLine="709"/>
        <w:jc w:val="both"/>
        <w:rPr>
          <w:rFonts w:ascii="Times New Roman" w:eastAsia="Times New Roman" w:hAnsi="Times New Roman"/>
          <w:noProof/>
          <w:sz w:val="28"/>
          <w:szCs w:val="28"/>
          <w:highlight w:val="red"/>
          <w:lang w:val="uk-UA" w:eastAsia="ru-RU"/>
        </w:rPr>
      </w:pPr>
      <w:r w:rsidRPr="00D356AB">
        <w:rPr>
          <w:rFonts w:ascii="Times New Roman" w:eastAsia="Times New Roman" w:hAnsi="Times New Roman"/>
          <w:noProof/>
          <w:sz w:val="28"/>
          <w:szCs w:val="28"/>
          <w:lang w:val="uk-UA" w:eastAsia="ru-RU"/>
        </w:rPr>
        <w:t xml:space="preserve">The major goal of this thesis </w:t>
      </w:r>
      <w:r w:rsidR="003F2DD3" w:rsidRPr="003F2DD3">
        <w:rPr>
          <w:rFonts w:ascii="Times New Roman" w:eastAsia="Times New Roman" w:hAnsi="Times New Roman"/>
          <w:noProof/>
          <w:sz w:val="28"/>
          <w:szCs w:val="28"/>
          <w:lang w:val="uk-UA" w:eastAsia="ru-RU"/>
        </w:rPr>
        <w:t>to analyze existing learning management systems, identify performance evaluations, and develop your own system.</w:t>
      </w:r>
    </w:p>
    <w:p w14:paraId="4254ECE3" w14:textId="77777777" w:rsidR="003F2DD3" w:rsidRDefault="003F2DD3" w:rsidP="003F2DD3">
      <w:pPr>
        <w:spacing w:after="0" w:line="360" w:lineRule="auto"/>
        <w:ind w:firstLine="709"/>
        <w:jc w:val="both"/>
        <w:rPr>
          <w:rFonts w:ascii="Times New Roman" w:eastAsia="Times New Roman" w:hAnsi="Times New Roman"/>
          <w:noProof/>
          <w:sz w:val="28"/>
          <w:szCs w:val="28"/>
          <w:lang w:val="en-US" w:eastAsia="ru-RU"/>
        </w:rPr>
      </w:pPr>
      <w:r w:rsidRPr="003F2DD3">
        <w:rPr>
          <w:rFonts w:ascii="Times New Roman" w:eastAsia="Times New Roman" w:hAnsi="Times New Roman"/>
          <w:noProof/>
          <w:sz w:val="28"/>
          <w:szCs w:val="28"/>
          <w:lang w:val="en-US" w:eastAsia="ru-RU"/>
        </w:rPr>
        <w:t>In the course of performance of certification work based on an analysis of existing learning management systems, a system quality formula was derived and a web-based learning management system application was developed that fully meets the conditions and has a high assessment of the quality of the system.</w:t>
      </w:r>
    </w:p>
    <w:p w14:paraId="4F10A804" w14:textId="77777777" w:rsidR="002D6155" w:rsidRDefault="00316172" w:rsidP="002D1729">
      <w:pPr>
        <w:jc w:val="center"/>
        <w:rPr>
          <w:rFonts w:ascii="Times New Roman" w:eastAsia="Times New Roman" w:hAnsi="Times New Roman"/>
          <w:noProof/>
          <w:sz w:val="28"/>
          <w:szCs w:val="28"/>
          <w:lang w:val="uk-UA" w:eastAsia="ru-RU"/>
        </w:rPr>
      </w:pPr>
      <w:r w:rsidRPr="00D356AB">
        <w:rPr>
          <w:rFonts w:ascii="Times New Roman" w:eastAsia="Times New Roman" w:hAnsi="Times New Roman"/>
          <w:noProof/>
          <w:sz w:val="28"/>
          <w:szCs w:val="28"/>
          <w:highlight w:val="red"/>
          <w:lang w:val="uk-UA" w:eastAsia="ru-RU"/>
        </w:rPr>
        <w:br w:type="page"/>
      </w:r>
      <w:r w:rsidR="00DE3B1B">
        <w:rPr>
          <w:noProof/>
          <w:lang w:val="uk-UA" w:eastAsia="uk-UA"/>
        </w:rPr>
        <w:lastRenderedPageBreak/>
        <mc:AlternateContent>
          <mc:Choice Requires="wps">
            <w:drawing>
              <wp:anchor distT="0" distB="0" distL="114300" distR="114300" simplePos="0" relativeHeight="251658752" behindDoc="0" locked="0" layoutInCell="1" allowOverlap="1" wp14:anchorId="498AF005" wp14:editId="7226D232">
                <wp:simplePos x="0" y="0"/>
                <wp:positionH relativeFrom="column">
                  <wp:posOffset>5553075</wp:posOffset>
                </wp:positionH>
                <wp:positionV relativeFrom="paragraph">
                  <wp:posOffset>-501650</wp:posOffset>
                </wp:positionV>
                <wp:extent cx="695325" cy="485775"/>
                <wp:effectExtent l="0" t="0" r="9525" b="9525"/>
                <wp:wrapNone/>
                <wp:docPr id="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 cy="48577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5A02FE5" id="Прямоугольник 25" o:spid="_x0000_s1026" style="position:absolute;margin-left:437.25pt;margin-top:-39.5pt;width:54.75pt;height:38.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B/owIAADsFAAAOAAAAZHJzL2Uyb0RvYy54bWysVM1OGzEQvlfqO1i+l03ShMCKDYpAqSpF&#10;gAQV58HrTVb1X20nm/RUqVekPkIfopeqPzzD5o069m4g0J5QfbBmPOP5+fyNj45XUpAlt67UKqPd&#10;vQ4lXDGdl2qW0XdXk1cHlDgPKgehFc/omjt6PHr54qgyKe/puRY5twSDKJdWJqNz702aJI7NuQS3&#10;pw1XaCy0leBRtbMkt1BhdCmSXqezn1Ta5sZqxp3D09PGSEcxflFw5s+LwnFPREaxNh93G/ebsCej&#10;I0hnFsy8ZG0Z8IwqJJQKk96HOgUPZGHLv0LJklntdOH3mJaJLoqS8dgDdtPtPOnmcg6Gx14QHGfu&#10;YXL/Lyw7W15YUuYZHVCiQOIT1V83nzZf6l/13eZz/a2+q39ubuvf9ff6B+kNAmCVcSneuzQXNrTs&#10;zFSz9w4NySNLUFzrsyqsDL7YMFlF9Nf36POVJwwP9w8HrzEBYWjqHwyGw5gsgXR72Vjn33AtSRAy&#10;avFxI+awnDof0kO6dYl1aVHmk1KIqKzdibBkCcgDpE+uK0oEOI+HGZ3EFVrDEG73mlCkQlr3hh0k&#10;DwMkaCHAoygNQubUjBIQM2Q+8zbW8ui2e17S0MQpuHlTbYzY8FSWHodFlDKjB52w2pKFCi3ySPcW&#10;igfwg3Sj8zU+s9UN/51hkxKTTBGAC7BIeOwOh9if41YIjS3rVqJkru3Hf50Hf+QhWimpcIAQjg8L&#10;sBxxfauQoYfdfj9MXFT6g2EPFbtrudm1qIU80fg2XfwuDIti8PdiKxZWy2uc9XHIiiZQDHM3wLfK&#10;iW8GG38Lxsfj6IZTZsBP1aVhIXjAKcB7tboGa1oieWTgmd4OG6RP+NT4hptKjxdeF2Uk2wOuLfFx&#10;QiOB2t8kfAG7evR6+PNGfwAAAP//AwBQSwMEFAAGAAgAAAAhAA2aJTHfAAAACgEAAA8AAABkcnMv&#10;ZG93bnJldi54bWxMj81OwzAQhO9IvIO1lbi1Tv9oEuJUFYg7bVqJoxsvSUq8jmKnTd+e5QS33Z3R&#10;7DfZdrStuGLvG0cK5rMIBFLpTEOVgmPxPo1B+KDJ6NYRKrijh23++JDp1Lgb7fF6CJXgEPKpVlCH&#10;0KVS+rJGq/3MdUisfbne6sBrX0nT6xuH21YuouhZWt0Qf6h1h681lt+HwSrYfxbd8gOHcpf40/Ii&#10;i7fI3C9KPU3G3QuIgGP4M8MvPqNDzkxnN5DxolUQb1ZrtiqYbhIuxY4kXvFw5stiDTLP5P8K+Q8A&#10;AAD//wMAUEsBAi0AFAAGAAgAAAAhALaDOJL+AAAA4QEAABMAAAAAAAAAAAAAAAAAAAAAAFtDb250&#10;ZW50X1R5cGVzXS54bWxQSwECLQAUAAYACAAAACEAOP0h/9YAAACUAQAACwAAAAAAAAAAAAAAAAAv&#10;AQAAX3JlbHMvLnJlbHNQSwECLQAUAAYACAAAACEAVipgf6MCAAA7BQAADgAAAAAAAAAAAAAAAAAu&#10;AgAAZHJzL2Uyb0RvYy54bWxQSwECLQAUAAYACAAAACEADZolMd8AAAAKAQAADwAAAAAAAAAAAAAA&#10;AAD9BAAAZHJzL2Rvd25yZXYueG1sUEsFBgAAAAAEAAQA8wAAAAkGAAAAAA==&#10;" fillcolor="window" strokecolor="window" strokeweight="1pt">
                <v:path arrowok="t"/>
              </v:rect>
            </w:pict>
          </mc:Fallback>
        </mc:AlternateContent>
      </w:r>
      <w:r w:rsidRPr="00D356AB">
        <w:rPr>
          <w:rFonts w:ascii="Times New Roman" w:eastAsia="Times New Roman" w:hAnsi="Times New Roman"/>
          <w:noProof/>
          <w:sz w:val="28"/>
          <w:szCs w:val="28"/>
          <w:lang w:val="uk-UA" w:eastAsia="ru-RU"/>
        </w:rPr>
        <w:t>ЗМІСТ</w:t>
      </w:r>
    </w:p>
    <w:p w14:paraId="4D0A7C57" w14:textId="77777777" w:rsidR="00952C38" w:rsidRDefault="00952C38" w:rsidP="00952C38">
      <w:pPr>
        <w:widowControl w:val="0"/>
        <w:autoSpaceDE w:val="0"/>
        <w:autoSpaceDN w:val="0"/>
        <w:spacing w:after="0" w:line="360" w:lineRule="auto"/>
        <w:ind w:firstLine="709"/>
        <w:jc w:val="center"/>
        <w:rPr>
          <w:rFonts w:ascii="Times New Roman" w:eastAsia="Times New Roman" w:hAnsi="Times New Roman"/>
          <w:noProof/>
          <w:sz w:val="28"/>
          <w:szCs w:val="28"/>
          <w:lang w:val="uk-UA" w:eastAsia="ru-RU"/>
        </w:rPr>
      </w:pPr>
    </w:p>
    <w:p w14:paraId="2650FC1C" w14:textId="77777777" w:rsidR="00952C38" w:rsidRPr="000D02D3" w:rsidRDefault="00952C38" w:rsidP="00952C38">
      <w:pPr>
        <w:widowControl w:val="0"/>
        <w:autoSpaceDE w:val="0"/>
        <w:autoSpaceDN w:val="0"/>
        <w:spacing w:after="0" w:line="360" w:lineRule="auto"/>
        <w:ind w:firstLine="709"/>
        <w:jc w:val="center"/>
        <w:rPr>
          <w:rFonts w:ascii="Times New Roman" w:eastAsia="Times New Roman" w:hAnsi="Times New Roman"/>
          <w:noProof/>
          <w:sz w:val="28"/>
          <w:szCs w:val="28"/>
          <w:lang w:eastAsia="ru-RU"/>
        </w:rPr>
      </w:pPr>
    </w:p>
    <w:p w14:paraId="0BE4843C" w14:textId="00FBC13D" w:rsidR="00456B34" w:rsidRPr="00043BEA" w:rsidRDefault="00456B34" w:rsidP="00456B34">
      <w:pPr>
        <w:pStyle w:val="21"/>
        <w:tabs>
          <w:tab w:val="right" w:leader="dot" w:pos="9345"/>
        </w:tabs>
        <w:spacing w:after="0" w:line="360" w:lineRule="auto"/>
        <w:ind w:left="0"/>
        <w:jc w:val="both"/>
        <w:rPr>
          <w:rFonts w:ascii="Times New Roman" w:eastAsia="Times New Roman" w:hAnsi="Times New Roman"/>
          <w:noProof/>
          <w:sz w:val="28"/>
          <w:szCs w:val="28"/>
          <w:lang w:eastAsia="ru-RU"/>
        </w:rPr>
      </w:pPr>
      <w:r>
        <w:rPr>
          <w:rFonts w:ascii="Times New Roman" w:hAnsi="Times New Roman"/>
          <w:sz w:val="28"/>
          <w:szCs w:val="28"/>
        </w:rPr>
        <w:fldChar w:fldCharType="begin"/>
      </w:r>
      <w:r>
        <w:rPr>
          <w:rFonts w:ascii="Times New Roman" w:hAnsi="Times New Roman"/>
          <w:sz w:val="28"/>
          <w:szCs w:val="28"/>
        </w:rPr>
        <w:instrText xml:space="preserve"> TOC \o "1-4" \h \z \u </w:instrText>
      </w:r>
      <w:r>
        <w:rPr>
          <w:rFonts w:ascii="Times New Roman" w:hAnsi="Times New Roman"/>
          <w:sz w:val="28"/>
          <w:szCs w:val="28"/>
        </w:rPr>
        <w:fldChar w:fldCharType="separate"/>
      </w:r>
      <w:hyperlink w:anchor="_Toc27991805" w:history="1">
        <w:r w:rsidRPr="00456B34">
          <w:rPr>
            <w:rStyle w:val="a4"/>
            <w:rFonts w:ascii="Times New Roman" w:hAnsi="Times New Roman"/>
            <w:noProof/>
            <w:sz w:val="28"/>
            <w:szCs w:val="28"/>
          </w:rPr>
          <w:t>ПЕРЕЛІК УМОВНИХ ПОЗНАЧЕНЬ, СИМВОЛІВ, ОДИНИЦЬ, СКОРОЧЕНЬ І ТЕРМІНІВ</w:t>
        </w:r>
        <w:r w:rsidRPr="00456B34">
          <w:rPr>
            <w:rFonts w:ascii="Times New Roman" w:hAnsi="Times New Roman"/>
            <w:noProof/>
            <w:webHidden/>
            <w:sz w:val="28"/>
            <w:szCs w:val="28"/>
          </w:rPr>
          <w:tab/>
        </w:r>
        <w:r w:rsidRPr="00456B34">
          <w:rPr>
            <w:rFonts w:ascii="Times New Roman" w:hAnsi="Times New Roman"/>
            <w:noProof/>
            <w:webHidden/>
            <w:sz w:val="28"/>
            <w:szCs w:val="28"/>
          </w:rPr>
          <w:fldChar w:fldCharType="begin"/>
        </w:r>
        <w:r w:rsidRPr="00456B34">
          <w:rPr>
            <w:rFonts w:ascii="Times New Roman" w:hAnsi="Times New Roman"/>
            <w:noProof/>
            <w:webHidden/>
            <w:sz w:val="28"/>
            <w:szCs w:val="28"/>
          </w:rPr>
          <w:instrText xml:space="preserve"> PAGEREF _Toc27991805 \h </w:instrText>
        </w:r>
        <w:r w:rsidRPr="00456B34">
          <w:rPr>
            <w:rFonts w:ascii="Times New Roman" w:hAnsi="Times New Roman"/>
            <w:noProof/>
            <w:webHidden/>
            <w:sz w:val="28"/>
            <w:szCs w:val="28"/>
          </w:rPr>
        </w:r>
        <w:r w:rsidRPr="00456B34">
          <w:rPr>
            <w:rFonts w:ascii="Times New Roman" w:hAnsi="Times New Roman"/>
            <w:noProof/>
            <w:webHidden/>
            <w:sz w:val="28"/>
            <w:szCs w:val="28"/>
          </w:rPr>
          <w:fldChar w:fldCharType="separate"/>
        </w:r>
        <w:r w:rsidR="00DC5F39">
          <w:rPr>
            <w:rFonts w:ascii="Times New Roman" w:hAnsi="Times New Roman"/>
            <w:noProof/>
            <w:webHidden/>
            <w:sz w:val="28"/>
            <w:szCs w:val="28"/>
          </w:rPr>
          <w:t>8</w:t>
        </w:r>
        <w:r w:rsidRPr="00456B34">
          <w:rPr>
            <w:rFonts w:ascii="Times New Roman" w:hAnsi="Times New Roman"/>
            <w:noProof/>
            <w:webHidden/>
            <w:sz w:val="28"/>
            <w:szCs w:val="28"/>
          </w:rPr>
          <w:fldChar w:fldCharType="end"/>
        </w:r>
      </w:hyperlink>
    </w:p>
    <w:p w14:paraId="58B19EE7" w14:textId="19DA9384" w:rsidR="00456B34" w:rsidRPr="00043BEA" w:rsidRDefault="00DC5F39" w:rsidP="00456B34">
      <w:pPr>
        <w:pStyle w:val="12"/>
        <w:tabs>
          <w:tab w:val="right" w:leader="dot" w:pos="9345"/>
        </w:tabs>
        <w:spacing w:after="0" w:line="360" w:lineRule="auto"/>
        <w:jc w:val="both"/>
        <w:rPr>
          <w:rFonts w:ascii="Times New Roman" w:eastAsia="Times New Roman" w:hAnsi="Times New Roman"/>
          <w:noProof/>
          <w:sz w:val="28"/>
          <w:szCs w:val="28"/>
          <w:lang w:eastAsia="ru-RU"/>
        </w:rPr>
      </w:pPr>
      <w:hyperlink w:anchor="_Toc27991806" w:history="1">
        <w:r w:rsidR="00456B34" w:rsidRPr="00456B34">
          <w:rPr>
            <w:rStyle w:val="a4"/>
            <w:rFonts w:ascii="Times New Roman" w:hAnsi="Times New Roman"/>
            <w:noProof/>
            <w:sz w:val="28"/>
            <w:szCs w:val="28"/>
          </w:rPr>
          <w:t>ВСТУП</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_Toc27991806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9</w:t>
        </w:r>
        <w:r w:rsidR="00456B34" w:rsidRPr="00456B34">
          <w:rPr>
            <w:rFonts w:ascii="Times New Roman" w:hAnsi="Times New Roman"/>
            <w:noProof/>
            <w:webHidden/>
            <w:sz w:val="28"/>
            <w:szCs w:val="28"/>
          </w:rPr>
          <w:fldChar w:fldCharType="end"/>
        </w:r>
      </w:hyperlink>
    </w:p>
    <w:p w14:paraId="3129EB18" w14:textId="2297ED62" w:rsidR="00456B34" w:rsidRPr="00043BEA" w:rsidRDefault="00DC5F39" w:rsidP="00456B34">
      <w:pPr>
        <w:pStyle w:val="12"/>
        <w:tabs>
          <w:tab w:val="right" w:leader="dot" w:pos="9345"/>
        </w:tabs>
        <w:spacing w:after="0" w:line="360" w:lineRule="auto"/>
        <w:jc w:val="both"/>
        <w:rPr>
          <w:rFonts w:ascii="Times New Roman" w:eastAsia="Times New Roman" w:hAnsi="Times New Roman"/>
          <w:noProof/>
          <w:sz w:val="28"/>
          <w:szCs w:val="28"/>
          <w:lang w:eastAsia="ru-RU"/>
        </w:rPr>
      </w:pPr>
      <w:hyperlink w:anchor="_Toc27991807" w:history="1">
        <w:r w:rsidR="00456B34" w:rsidRPr="00456B34">
          <w:rPr>
            <w:rStyle w:val="a4"/>
            <w:rFonts w:ascii="Times New Roman" w:hAnsi="Times New Roman"/>
            <w:noProof/>
            <w:sz w:val="28"/>
            <w:szCs w:val="28"/>
          </w:rPr>
          <w:t>1 АНАЛІЗ ТА ПОРІВНЯННЯ ІСНУЮЧИХ СИСТЕМ УПРАВЛІННЯ НАВЧАННЯМ</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_Toc27991807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11</w:t>
        </w:r>
        <w:r w:rsidR="00456B34" w:rsidRPr="00456B34">
          <w:rPr>
            <w:rFonts w:ascii="Times New Roman" w:hAnsi="Times New Roman"/>
            <w:noProof/>
            <w:webHidden/>
            <w:sz w:val="28"/>
            <w:szCs w:val="28"/>
          </w:rPr>
          <w:fldChar w:fldCharType="end"/>
        </w:r>
      </w:hyperlink>
    </w:p>
    <w:p w14:paraId="302CD621" w14:textId="2C0510C8"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08" w:history="1">
        <w:r w:rsidR="00456B34" w:rsidRPr="00456B34">
          <w:rPr>
            <w:rStyle w:val="a4"/>
            <w:rFonts w:ascii="Times New Roman" w:hAnsi="Times New Roman"/>
            <w:noProof/>
            <w:sz w:val="28"/>
            <w:szCs w:val="28"/>
          </w:rPr>
          <w:t>1.1 Огляд існуючих систем управління</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_Toc27991808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11</w:t>
        </w:r>
        <w:r w:rsidR="00456B34" w:rsidRPr="00456B34">
          <w:rPr>
            <w:rFonts w:ascii="Times New Roman" w:hAnsi="Times New Roman"/>
            <w:noProof/>
            <w:webHidden/>
            <w:sz w:val="28"/>
            <w:szCs w:val="28"/>
          </w:rPr>
          <w:fldChar w:fldCharType="end"/>
        </w:r>
      </w:hyperlink>
    </w:p>
    <w:p w14:paraId="431F84BB" w14:textId="1102BB0E"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09" w:history="1">
        <w:r w:rsidR="00456B34" w:rsidRPr="00456B34">
          <w:rPr>
            <w:rStyle w:val="a4"/>
            <w:rFonts w:ascii="Times New Roman" w:hAnsi="Times New Roman"/>
            <w:noProof/>
            <w:sz w:val="28"/>
            <w:szCs w:val="28"/>
          </w:rPr>
          <w:t>1.1.1 Moodle</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_Toc27991809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11</w:t>
        </w:r>
        <w:r w:rsidR="00456B34" w:rsidRPr="00456B34">
          <w:rPr>
            <w:rFonts w:ascii="Times New Roman" w:hAnsi="Times New Roman"/>
            <w:noProof/>
            <w:webHidden/>
            <w:sz w:val="28"/>
            <w:szCs w:val="28"/>
          </w:rPr>
          <w:fldChar w:fldCharType="end"/>
        </w:r>
      </w:hyperlink>
    </w:p>
    <w:p w14:paraId="2B33E47C" w14:textId="060414BB"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0" w:history="1">
        <w:r w:rsidR="00456B34" w:rsidRPr="00456B34">
          <w:rPr>
            <w:rStyle w:val="a4"/>
            <w:rFonts w:ascii="Times New Roman" w:hAnsi="Times New Roman"/>
            <w:noProof/>
            <w:sz w:val="28"/>
            <w:szCs w:val="28"/>
            <w:lang w:val="uk-UA" w:eastAsia="ar-SA"/>
          </w:rPr>
          <w:t>1.1.1.1 Переваги Moodle</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_Toc27991810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12</w:t>
        </w:r>
        <w:r w:rsidR="00456B34" w:rsidRPr="00456B34">
          <w:rPr>
            <w:rFonts w:ascii="Times New Roman" w:hAnsi="Times New Roman"/>
            <w:noProof/>
            <w:webHidden/>
            <w:sz w:val="28"/>
            <w:szCs w:val="28"/>
          </w:rPr>
          <w:fldChar w:fldCharType="end"/>
        </w:r>
      </w:hyperlink>
    </w:p>
    <w:p w14:paraId="00D127C4" w14:textId="2B0805D2"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1" w:history="1">
        <w:r w:rsidR="00456B34" w:rsidRPr="00456B34">
          <w:rPr>
            <w:rStyle w:val="a4"/>
            <w:rFonts w:ascii="Times New Roman" w:hAnsi="Times New Roman"/>
            <w:noProof/>
            <w:sz w:val="28"/>
            <w:szCs w:val="28"/>
            <w:lang w:val="uk-UA" w:eastAsia="ar-SA"/>
          </w:rPr>
          <w:t>1.1.1.2 Недоліки Moodle</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_Toc27991811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13</w:t>
        </w:r>
        <w:r w:rsidR="00456B34" w:rsidRPr="00456B34">
          <w:rPr>
            <w:rFonts w:ascii="Times New Roman" w:hAnsi="Times New Roman"/>
            <w:noProof/>
            <w:webHidden/>
            <w:sz w:val="28"/>
            <w:szCs w:val="28"/>
          </w:rPr>
          <w:fldChar w:fldCharType="end"/>
        </w:r>
      </w:hyperlink>
    </w:p>
    <w:p w14:paraId="72EF3EF3" w14:textId="7B29DF20"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12" w:history="1">
        <w:r w:rsidR="00456B34" w:rsidRPr="00456B34">
          <w:rPr>
            <w:rStyle w:val="a4"/>
            <w:rFonts w:ascii="Times New Roman" w:hAnsi="Times New Roman"/>
            <w:noProof/>
            <w:sz w:val="28"/>
            <w:szCs w:val="28"/>
          </w:rPr>
          <w:t>1.1.2 Sakai</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_Toc27991812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14</w:t>
        </w:r>
        <w:r w:rsidR="00456B34" w:rsidRPr="00456B34">
          <w:rPr>
            <w:rFonts w:ascii="Times New Roman" w:hAnsi="Times New Roman"/>
            <w:noProof/>
            <w:webHidden/>
            <w:sz w:val="28"/>
            <w:szCs w:val="28"/>
          </w:rPr>
          <w:fldChar w:fldCharType="end"/>
        </w:r>
      </w:hyperlink>
    </w:p>
    <w:p w14:paraId="5F4EEBAF" w14:textId="14E65A24"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3" w:history="1">
        <w:r w:rsidR="00456B34" w:rsidRPr="00456B34">
          <w:rPr>
            <w:rStyle w:val="a4"/>
            <w:rFonts w:ascii="Times New Roman" w:hAnsi="Times New Roman"/>
            <w:noProof/>
            <w:sz w:val="28"/>
            <w:szCs w:val="28"/>
            <w:lang w:val="uk-UA" w:eastAsia="ar-SA"/>
          </w:rPr>
          <w:t>1.1.2.1 Переваги Sakai</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_Toc27991813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15</w:t>
        </w:r>
        <w:r w:rsidR="00456B34" w:rsidRPr="00456B34">
          <w:rPr>
            <w:rFonts w:ascii="Times New Roman" w:hAnsi="Times New Roman"/>
            <w:noProof/>
            <w:webHidden/>
            <w:sz w:val="28"/>
            <w:szCs w:val="28"/>
          </w:rPr>
          <w:fldChar w:fldCharType="end"/>
        </w:r>
      </w:hyperlink>
    </w:p>
    <w:p w14:paraId="71B4843E" w14:textId="439B6CD4"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4" w:history="1">
        <w:r w:rsidR="00456B34" w:rsidRPr="00456B34">
          <w:rPr>
            <w:rStyle w:val="a4"/>
            <w:rFonts w:ascii="Times New Roman" w:hAnsi="Times New Roman"/>
            <w:noProof/>
            <w:sz w:val="28"/>
            <w:szCs w:val="28"/>
            <w:lang w:val="uk-UA" w:eastAsia="ar-SA"/>
          </w:rPr>
          <w:t>1.1.2.2. Недоліки Sakai</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_Toc27991814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16</w:t>
        </w:r>
        <w:r w:rsidR="00456B34" w:rsidRPr="00456B34">
          <w:rPr>
            <w:rFonts w:ascii="Times New Roman" w:hAnsi="Times New Roman"/>
            <w:noProof/>
            <w:webHidden/>
            <w:sz w:val="28"/>
            <w:szCs w:val="28"/>
          </w:rPr>
          <w:fldChar w:fldCharType="end"/>
        </w:r>
      </w:hyperlink>
    </w:p>
    <w:p w14:paraId="35423F67" w14:textId="040A992C"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15" w:history="1">
        <w:r w:rsidR="00456B34" w:rsidRPr="00456B34">
          <w:rPr>
            <w:rStyle w:val="a4"/>
            <w:rFonts w:ascii="Times New Roman" w:hAnsi="Times New Roman"/>
            <w:noProof/>
            <w:sz w:val="28"/>
            <w:szCs w:val="28"/>
          </w:rPr>
          <w:t>1.1.3 Blackboard</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_Toc27991815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16</w:t>
        </w:r>
        <w:r w:rsidR="00456B34" w:rsidRPr="00456B34">
          <w:rPr>
            <w:rFonts w:ascii="Times New Roman" w:hAnsi="Times New Roman"/>
            <w:noProof/>
            <w:webHidden/>
            <w:sz w:val="28"/>
            <w:szCs w:val="28"/>
          </w:rPr>
          <w:fldChar w:fldCharType="end"/>
        </w:r>
      </w:hyperlink>
    </w:p>
    <w:p w14:paraId="49871614" w14:textId="72AF95E0"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6" w:history="1">
        <w:r w:rsidR="00456B34" w:rsidRPr="00456B34">
          <w:rPr>
            <w:rStyle w:val="a4"/>
            <w:rFonts w:ascii="Times New Roman" w:hAnsi="Times New Roman"/>
            <w:noProof/>
            <w:sz w:val="28"/>
            <w:szCs w:val="28"/>
            <w:lang w:val="uk-UA" w:eastAsia="ar-SA"/>
          </w:rPr>
          <w:t>1.1.3.1 Переваги Blackboard</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_Toc27991816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17</w:t>
        </w:r>
        <w:r w:rsidR="00456B34" w:rsidRPr="00456B34">
          <w:rPr>
            <w:rFonts w:ascii="Times New Roman" w:hAnsi="Times New Roman"/>
            <w:noProof/>
            <w:webHidden/>
            <w:sz w:val="28"/>
            <w:szCs w:val="28"/>
          </w:rPr>
          <w:fldChar w:fldCharType="end"/>
        </w:r>
      </w:hyperlink>
    </w:p>
    <w:p w14:paraId="5E66D7ED" w14:textId="3ACA1C73"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7" w:history="1">
        <w:r w:rsidR="00456B34" w:rsidRPr="00456B34">
          <w:rPr>
            <w:rStyle w:val="a4"/>
            <w:rFonts w:ascii="Times New Roman" w:hAnsi="Times New Roman"/>
            <w:noProof/>
            <w:sz w:val="28"/>
            <w:szCs w:val="28"/>
            <w:lang w:val="uk-UA" w:eastAsia="ar-SA"/>
          </w:rPr>
          <w:t>1.1.3.2 Недоліки Blackboard</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_Toc27991817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18</w:t>
        </w:r>
        <w:r w:rsidR="00456B34" w:rsidRPr="00456B34">
          <w:rPr>
            <w:rFonts w:ascii="Times New Roman" w:hAnsi="Times New Roman"/>
            <w:noProof/>
            <w:webHidden/>
            <w:sz w:val="28"/>
            <w:szCs w:val="28"/>
          </w:rPr>
          <w:fldChar w:fldCharType="end"/>
        </w:r>
      </w:hyperlink>
    </w:p>
    <w:p w14:paraId="2A76970F" w14:textId="2E474AAF"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18" w:history="1">
        <w:r w:rsidR="00456B34" w:rsidRPr="00456B34">
          <w:rPr>
            <w:rStyle w:val="a4"/>
            <w:rFonts w:ascii="Times New Roman" w:hAnsi="Times New Roman"/>
            <w:noProof/>
            <w:sz w:val="28"/>
            <w:szCs w:val="28"/>
          </w:rPr>
          <w:t>1.1.4 Canvas</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_Toc27991818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19</w:t>
        </w:r>
        <w:r w:rsidR="00456B34" w:rsidRPr="00456B34">
          <w:rPr>
            <w:rFonts w:ascii="Times New Roman" w:hAnsi="Times New Roman"/>
            <w:noProof/>
            <w:webHidden/>
            <w:sz w:val="28"/>
            <w:szCs w:val="28"/>
          </w:rPr>
          <w:fldChar w:fldCharType="end"/>
        </w:r>
      </w:hyperlink>
    </w:p>
    <w:p w14:paraId="228DECDF" w14:textId="73796CA4"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19" w:history="1">
        <w:r w:rsidR="00456B34" w:rsidRPr="00456B34">
          <w:rPr>
            <w:rStyle w:val="a4"/>
            <w:rFonts w:ascii="Times New Roman" w:hAnsi="Times New Roman"/>
            <w:noProof/>
            <w:sz w:val="28"/>
            <w:szCs w:val="28"/>
            <w:lang w:val="uk-UA" w:eastAsia="ar-SA"/>
          </w:rPr>
          <w:t>1.1.4.1 Переваги Canvas</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_Toc27991819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20</w:t>
        </w:r>
        <w:r w:rsidR="00456B34" w:rsidRPr="00456B34">
          <w:rPr>
            <w:rFonts w:ascii="Times New Roman" w:hAnsi="Times New Roman"/>
            <w:noProof/>
            <w:webHidden/>
            <w:sz w:val="28"/>
            <w:szCs w:val="28"/>
          </w:rPr>
          <w:fldChar w:fldCharType="end"/>
        </w:r>
      </w:hyperlink>
    </w:p>
    <w:p w14:paraId="39C4F95C" w14:textId="6E1F91C3"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20" w:history="1">
        <w:r w:rsidR="00456B34" w:rsidRPr="00456B34">
          <w:rPr>
            <w:rStyle w:val="a4"/>
            <w:rFonts w:ascii="Times New Roman" w:hAnsi="Times New Roman"/>
            <w:noProof/>
            <w:sz w:val="28"/>
            <w:szCs w:val="28"/>
            <w:lang w:val="uk-UA" w:eastAsia="ar-SA"/>
          </w:rPr>
          <w:t>1.1.4.2 Недоліки Canvas</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_Toc27991820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21</w:t>
        </w:r>
        <w:r w:rsidR="00456B34" w:rsidRPr="00456B34">
          <w:rPr>
            <w:rFonts w:ascii="Times New Roman" w:hAnsi="Times New Roman"/>
            <w:noProof/>
            <w:webHidden/>
            <w:sz w:val="28"/>
            <w:szCs w:val="28"/>
          </w:rPr>
          <w:fldChar w:fldCharType="end"/>
        </w:r>
      </w:hyperlink>
    </w:p>
    <w:p w14:paraId="549F09CC" w14:textId="309FF1F5"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21" w:history="1">
        <w:r w:rsidR="00456B34" w:rsidRPr="00456B34">
          <w:rPr>
            <w:rStyle w:val="a4"/>
            <w:rFonts w:ascii="Times New Roman" w:hAnsi="Times New Roman"/>
            <w:noProof/>
            <w:sz w:val="28"/>
            <w:szCs w:val="28"/>
          </w:rPr>
          <w:t>1.2 Порівняння систем управління навчанням</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_Toc27991821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22</w:t>
        </w:r>
        <w:r w:rsidR="00456B34" w:rsidRPr="00456B34">
          <w:rPr>
            <w:rFonts w:ascii="Times New Roman" w:hAnsi="Times New Roman"/>
            <w:noProof/>
            <w:webHidden/>
            <w:sz w:val="28"/>
            <w:szCs w:val="28"/>
          </w:rPr>
          <w:fldChar w:fldCharType="end"/>
        </w:r>
      </w:hyperlink>
    </w:p>
    <w:p w14:paraId="7447CCF8" w14:textId="646C8E8D"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22" w:history="1">
        <w:r w:rsidR="00456B34" w:rsidRPr="00456B34">
          <w:rPr>
            <w:rStyle w:val="a4"/>
            <w:rFonts w:ascii="Times New Roman" w:hAnsi="Times New Roman"/>
            <w:noProof/>
            <w:sz w:val="28"/>
            <w:szCs w:val="28"/>
          </w:rPr>
          <w:t>1.2.1 Порівняння типів LMS</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_Toc27991822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22</w:t>
        </w:r>
        <w:r w:rsidR="00456B34" w:rsidRPr="00456B34">
          <w:rPr>
            <w:rFonts w:ascii="Times New Roman" w:hAnsi="Times New Roman"/>
            <w:noProof/>
            <w:webHidden/>
            <w:sz w:val="28"/>
            <w:szCs w:val="28"/>
          </w:rPr>
          <w:fldChar w:fldCharType="end"/>
        </w:r>
      </w:hyperlink>
    </w:p>
    <w:p w14:paraId="018F3B96" w14:textId="73C34414"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23" w:history="1">
        <w:r w:rsidR="00456B34" w:rsidRPr="00456B34">
          <w:rPr>
            <w:rStyle w:val="a4"/>
            <w:rFonts w:ascii="Times New Roman" w:hAnsi="Times New Roman"/>
            <w:noProof/>
            <w:sz w:val="28"/>
            <w:szCs w:val="28"/>
            <w:lang w:val="uk-UA" w:eastAsia="ar-SA"/>
          </w:rPr>
          <w:t>1.2.1.1 Open-source</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_Toc27991823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22</w:t>
        </w:r>
        <w:r w:rsidR="00456B34" w:rsidRPr="00456B34">
          <w:rPr>
            <w:rFonts w:ascii="Times New Roman" w:hAnsi="Times New Roman"/>
            <w:noProof/>
            <w:webHidden/>
            <w:sz w:val="28"/>
            <w:szCs w:val="28"/>
          </w:rPr>
          <w:fldChar w:fldCharType="end"/>
        </w:r>
      </w:hyperlink>
    </w:p>
    <w:p w14:paraId="6EED95C6" w14:textId="15534220"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24" w:history="1">
        <w:r w:rsidR="00456B34" w:rsidRPr="00456B34">
          <w:rPr>
            <w:rStyle w:val="a4"/>
            <w:rFonts w:ascii="Times New Roman" w:hAnsi="Times New Roman"/>
            <w:noProof/>
            <w:sz w:val="28"/>
            <w:szCs w:val="28"/>
            <w:lang w:val="uk-UA" w:eastAsia="ar-SA"/>
          </w:rPr>
          <w:t>1.2.1.2 Комерційні</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_Toc27991824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22</w:t>
        </w:r>
        <w:r w:rsidR="00456B34" w:rsidRPr="00456B34">
          <w:rPr>
            <w:rFonts w:ascii="Times New Roman" w:hAnsi="Times New Roman"/>
            <w:noProof/>
            <w:webHidden/>
            <w:sz w:val="28"/>
            <w:szCs w:val="28"/>
          </w:rPr>
          <w:fldChar w:fldCharType="end"/>
        </w:r>
      </w:hyperlink>
    </w:p>
    <w:p w14:paraId="2B97B42F" w14:textId="7E80FF0D"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25" w:history="1">
        <w:r w:rsidR="00456B34" w:rsidRPr="00456B34">
          <w:rPr>
            <w:rStyle w:val="a4"/>
            <w:rFonts w:ascii="Times New Roman" w:hAnsi="Times New Roman"/>
            <w:noProof/>
            <w:sz w:val="28"/>
            <w:szCs w:val="28"/>
          </w:rPr>
          <w:t>1.2.2 Фактори розгляду</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_Toc27991825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23</w:t>
        </w:r>
        <w:r w:rsidR="00456B34" w:rsidRPr="00456B34">
          <w:rPr>
            <w:rFonts w:ascii="Times New Roman" w:hAnsi="Times New Roman"/>
            <w:noProof/>
            <w:webHidden/>
            <w:sz w:val="28"/>
            <w:szCs w:val="28"/>
          </w:rPr>
          <w:fldChar w:fldCharType="end"/>
        </w:r>
      </w:hyperlink>
    </w:p>
    <w:p w14:paraId="75E839A0" w14:textId="78E18DBC"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26" w:history="1">
        <w:r w:rsidR="00456B34" w:rsidRPr="00456B34">
          <w:rPr>
            <w:rStyle w:val="a4"/>
            <w:rFonts w:ascii="Times New Roman" w:hAnsi="Times New Roman"/>
            <w:noProof/>
            <w:sz w:val="28"/>
            <w:szCs w:val="28"/>
            <w:lang w:val="uk-UA" w:eastAsia="ar-SA"/>
          </w:rPr>
          <w:t>1.2.2.1 Ключовий фактор розгляду</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_Toc27991826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23</w:t>
        </w:r>
        <w:r w:rsidR="00456B34" w:rsidRPr="00456B34">
          <w:rPr>
            <w:rFonts w:ascii="Times New Roman" w:hAnsi="Times New Roman"/>
            <w:noProof/>
            <w:webHidden/>
            <w:sz w:val="28"/>
            <w:szCs w:val="28"/>
          </w:rPr>
          <w:fldChar w:fldCharType="end"/>
        </w:r>
      </w:hyperlink>
    </w:p>
    <w:p w14:paraId="68F7A50F" w14:textId="3538638F"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27" w:history="1">
        <w:r w:rsidR="00456B34" w:rsidRPr="00456B34">
          <w:rPr>
            <w:rStyle w:val="a4"/>
            <w:rFonts w:ascii="Times New Roman" w:hAnsi="Times New Roman"/>
            <w:noProof/>
            <w:sz w:val="28"/>
            <w:szCs w:val="28"/>
            <w:shd w:val="clear" w:color="auto" w:fill="FFFFFF"/>
          </w:rPr>
          <w:t>1.2.3 Комплексний розрахунок якості</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_Toc27991827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24</w:t>
        </w:r>
        <w:r w:rsidR="00456B34" w:rsidRPr="00456B34">
          <w:rPr>
            <w:rFonts w:ascii="Times New Roman" w:hAnsi="Times New Roman"/>
            <w:noProof/>
            <w:webHidden/>
            <w:sz w:val="28"/>
            <w:szCs w:val="28"/>
          </w:rPr>
          <w:fldChar w:fldCharType="end"/>
        </w:r>
      </w:hyperlink>
    </w:p>
    <w:p w14:paraId="7F842D0D" w14:textId="51A2EBED" w:rsidR="00456B34" w:rsidRPr="00043BEA" w:rsidRDefault="00DC5F39" w:rsidP="00456B34">
      <w:pPr>
        <w:pStyle w:val="12"/>
        <w:tabs>
          <w:tab w:val="right" w:leader="dot" w:pos="9345"/>
        </w:tabs>
        <w:spacing w:after="0" w:line="360" w:lineRule="auto"/>
        <w:jc w:val="both"/>
        <w:rPr>
          <w:rFonts w:ascii="Times New Roman" w:eastAsia="Times New Roman" w:hAnsi="Times New Roman"/>
          <w:noProof/>
          <w:sz w:val="28"/>
          <w:szCs w:val="28"/>
          <w:lang w:eastAsia="ru-RU"/>
        </w:rPr>
      </w:pPr>
      <w:hyperlink w:anchor="_Toc27991828" w:history="1">
        <w:r w:rsidR="00456B34" w:rsidRPr="00456B34">
          <w:rPr>
            <w:rStyle w:val="a4"/>
            <w:rFonts w:ascii="Times New Roman" w:hAnsi="Times New Roman"/>
            <w:noProof/>
            <w:sz w:val="28"/>
            <w:szCs w:val="28"/>
          </w:rPr>
          <w:t>2 ТЕХНІЧНІ ОСОБЛИВОСТІ РОЗРОБЛЕНОЇ СИСТЕМИ УПРАВЛІННЯ НАВЧАННЯМ</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_Toc27991828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29</w:t>
        </w:r>
        <w:r w:rsidR="00456B34" w:rsidRPr="00456B34">
          <w:rPr>
            <w:rFonts w:ascii="Times New Roman" w:hAnsi="Times New Roman"/>
            <w:noProof/>
            <w:webHidden/>
            <w:sz w:val="28"/>
            <w:szCs w:val="28"/>
          </w:rPr>
          <w:fldChar w:fldCharType="end"/>
        </w:r>
      </w:hyperlink>
    </w:p>
    <w:p w14:paraId="0CC14E8D" w14:textId="62BD0989" w:rsidR="00456B34" w:rsidRPr="00043BEA" w:rsidRDefault="00B307C1"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r>
        <w:rPr>
          <w:noProof/>
          <w:lang w:val="uk-UA" w:eastAsia="uk-UA"/>
        </w:rPr>
        <w:lastRenderedPageBreak/>
        <mc:AlternateContent>
          <mc:Choice Requires="wps">
            <w:drawing>
              <wp:anchor distT="0" distB="0" distL="114300" distR="114300" simplePos="0" relativeHeight="251660800" behindDoc="0" locked="0" layoutInCell="1" allowOverlap="1" wp14:anchorId="3036AB68" wp14:editId="18D51899">
                <wp:simplePos x="0" y="0"/>
                <wp:positionH relativeFrom="column">
                  <wp:posOffset>5543550</wp:posOffset>
                </wp:positionH>
                <wp:positionV relativeFrom="paragraph">
                  <wp:posOffset>-581660</wp:posOffset>
                </wp:positionV>
                <wp:extent cx="695325" cy="485775"/>
                <wp:effectExtent l="0" t="0" r="9525" b="9525"/>
                <wp:wrapNone/>
                <wp:docPr id="1"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 cy="48577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2BCD06" id="Прямоугольник 25" o:spid="_x0000_s1026" style="position:absolute;margin-left:436.5pt;margin-top:-45.8pt;width:54.75pt;height:38.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A5wogIAADsFAAAOAAAAZHJzL2Uyb0RvYy54bWysVM1uEzEQviPxDpbvdNOQNO2qmypqFYQU&#10;tZVa1PPU682u8B+2k004IXFF4hF4CC6Inz7D5o0YezdtWjghfLBmPOP5+fyNj09WUpAlt67SKqP7&#10;ez1KuGI6r9Q8o2+upy8OKXEeVA5CK57RNXf0ZPz82XFtUt7XpRY5twSDKJfWJqOl9yZNEsdKLsHt&#10;acMVGgttJXhU7TzJLdQYXYqk3+sdJLW2ubGacefw9Kw10nGMXxSc+YuicNwTkVGszcfdxv027Mn4&#10;GNK5BVNWrCsD/qEKCZXCpPehzsADWdjqj1CyYlY7Xfg9pmWii6JiPPaA3ez3nnRzVYLhsRcEx5l7&#10;mNz/C8vOl5eWVDm+HSUKJD5R82XzYfO5+dncbT42X5u75sfmU/Or+dZ8J/1hAKw2LsV7V+bShpad&#10;mWn21qEheWQJiut8VoWVwRcbJquI/voefb7yhOHhwdHwJSYgDE2Dw+FoFJMlkG4vG+v8K64lCUJG&#10;LT5uxByWM+dDeki3LrEuLap8WgkRlbU7FZYsAXmA9Ml1TYkA5/Ewo9O4QmsYwu1eE4rUCE1/1EPy&#10;MECCFgI8itIgZE7NKQExR+Yzb2Mtj267f0samjgDV7bVxogtT2XlcVhEJTN62AurK1mo0CKPdO+g&#10;eAA/SLc6X+MzW93y3xk2rTDJDAG4BIuEx+5wiP0FboXQ2LLuJEpKbd//7Tz4Iw/RSkmNA4RwvFuA&#10;5Yjra4UMPdofDMLERWUwHPVRsbuW212LWshTjW+DLMTqohj8vdiKhdXyBmd9ErKiCRTD3C3wnXLq&#10;28HG34LxySS64ZQZ8DN1ZVgIHnAK8F6vbsCajkgeGXiut8MG6RM+tb7hptKThddFFcn2gGtHfJzQ&#10;SKDuNwlfwK4evR7+vPFvAAAA//8DAFBLAwQUAAYACAAAACEAYFmfpN8AAAALAQAADwAAAGRycy9k&#10;b3ducmV2LnhtbEyPQU+DQBCF7yb+h82YeGsXSloBWZpG490WTTxu2RGo7Cxhl5b+e8eTPb55L2++&#10;V2xn24szjr5zpCBeRiCQamc6ahR8VG+LFIQPmozuHaGCK3rYlvd3hc6Nu9Aez4fQCC4hn2sFbQhD&#10;LqWvW7TaL92AxN63G60OLMdGmlFfuNz2chVFG2l1R/yh1QO+tFj/HCarYP9VDck7TvUu85/JSVav&#10;kbmelHp8mHfPIALO4T8Mf/iMDiUzHd1ExoteQfqU8JagYJHFGxCcyNLVGsSRL/E6BlkW8nZD+QsA&#10;AP//AwBQSwECLQAUAAYACAAAACEAtoM4kv4AAADhAQAAEwAAAAAAAAAAAAAAAAAAAAAAW0NvbnRl&#10;bnRfVHlwZXNdLnhtbFBLAQItABQABgAIAAAAIQA4/SH/1gAAAJQBAAALAAAAAAAAAAAAAAAAAC8B&#10;AABfcmVscy8ucmVsc1BLAQItABQABgAIAAAAIQDY2A5wogIAADsFAAAOAAAAAAAAAAAAAAAAAC4C&#10;AABkcnMvZTJvRG9jLnhtbFBLAQItABQABgAIAAAAIQBgWZ+k3wAAAAsBAAAPAAAAAAAAAAAAAAAA&#10;APwEAABkcnMvZG93bnJldi54bWxQSwUGAAAAAAQABADzAAAACAYAAAAA&#10;" fillcolor="window" strokecolor="window" strokeweight="1pt">
                <v:path arrowok="t"/>
              </v:rect>
            </w:pict>
          </mc:Fallback>
        </mc:AlternateContent>
      </w:r>
      <w:hyperlink w:anchor="_Toc27991829" w:history="1">
        <w:r w:rsidR="00456B34" w:rsidRPr="00456B34">
          <w:rPr>
            <w:rStyle w:val="a4"/>
            <w:rFonts w:ascii="Times New Roman" w:hAnsi="Times New Roman"/>
            <w:noProof/>
            <w:sz w:val="28"/>
            <w:szCs w:val="28"/>
          </w:rPr>
          <w:t>2.1 Загальний опис системи управління навчанням</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_Toc27991829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sidR="00DC5F39">
          <w:rPr>
            <w:rFonts w:ascii="Times New Roman" w:hAnsi="Times New Roman"/>
            <w:noProof/>
            <w:webHidden/>
            <w:sz w:val="28"/>
            <w:szCs w:val="28"/>
          </w:rPr>
          <w:t>29</w:t>
        </w:r>
        <w:r w:rsidR="00456B34" w:rsidRPr="00456B34">
          <w:rPr>
            <w:rFonts w:ascii="Times New Roman" w:hAnsi="Times New Roman"/>
            <w:noProof/>
            <w:webHidden/>
            <w:sz w:val="28"/>
            <w:szCs w:val="28"/>
          </w:rPr>
          <w:fldChar w:fldCharType="end"/>
        </w:r>
      </w:hyperlink>
    </w:p>
    <w:p w14:paraId="6EEF3064" w14:textId="37C14016"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30" w:history="1">
        <w:r w:rsidR="00456B34" w:rsidRPr="00456B34">
          <w:rPr>
            <w:rStyle w:val="a4"/>
            <w:rFonts w:ascii="Times New Roman" w:hAnsi="Times New Roman"/>
            <w:noProof/>
            <w:sz w:val="28"/>
            <w:szCs w:val="28"/>
          </w:rPr>
          <w:t>2.2 Архітектура програмного забезпечення</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_Toc27991830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29</w:t>
        </w:r>
        <w:r w:rsidR="00456B34" w:rsidRPr="00456B34">
          <w:rPr>
            <w:rFonts w:ascii="Times New Roman" w:hAnsi="Times New Roman"/>
            <w:noProof/>
            <w:webHidden/>
            <w:sz w:val="28"/>
            <w:szCs w:val="28"/>
          </w:rPr>
          <w:fldChar w:fldCharType="end"/>
        </w:r>
      </w:hyperlink>
    </w:p>
    <w:p w14:paraId="69205CDE" w14:textId="0735FD0E"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31" w:history="1">
        <w:r w:rsidR="00456B34" w:rsidRPr="00456B34">
          <w:rPr>
            <w:rStyle w:val="a4"/>
            <w:rFonts w:ascii="Times New Roman" w:hAnsi="Times New Roman"/>
            <w:noProof/>
            <w:sz w:val="28"/>
            <w:szCs w:val="28"/>
          </w:rPr>
          <w:t>2.2.1 Розроблені контролери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_Toc27991831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30</w:t>
        </w:r>
        <w:r w:rsidR="00456B34" w:rsidRPr="00456B34">
          <w:rPr>
            <w:rFonts w:ascii="Times New Roman" w:hAnsi="Times New Roman"/>
            <w:noProof/>
            <w:webHidden/>
            <w:sz w:val="28"/>
            <w:szCs w:val="28"/>
          </w:rPr>
          <w:fldChar w:fldCharType="end"/>
        </w:r>
      </w:hyperlink>
    </w:p>
    <w:p w14:paraId="1997AA42" w14:textId="6C8C493D"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32" w:history="1">
        <w:r w:rsidR="00456B34" w:rsidRPr="00456B34">
          <w:rPr>
            <w:rStyle w:val="a4"/>
            <w:rFonts w:ascii="Times New Roman" w:hAnsi="Times New Roman"/>
            <w:noProof/>
            <w:sz w:val="28"/>
            <w:szCs w:val="28"/>
          </w:rPr>
          <w:t>2.2.2 Розроблені моделі</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_Toc27991832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32</w:t>
        </w:r>
        <w:r w:rsidR="00456B34" w:rsidRPr="00456B34">
          <w:rPr>
            <w:rFonts w:ascii="Times New Roman" w:hAnsi="Times New Roman"/>
            <w:noProof/>
            <w:webHidden/>
            <w:sz w:val="28"/>
            <w:szCs w:val="28"/>
          </w:rPr>
          <w:fldChar w:fldCharType="end"/>
        </w:r>
      </w:hyperlink>
    </w:p>
    <w:p w14:paraId="6A6B783F" w14:textId="7A66561F"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33" w:history="1">
        <w:r w:rsidR="00456B34" w:rsidRPr="00456B34">
          <w:rPr>
            <w:rStyle w:val="a4"/>
            <w:rFonts w:ascii="Times New Roman" w:hAnsi="Times New Roman"/>
            <w:noProof/>
            <w:sz w:val="28"/>
            <w:szCs w:val="28"/>
          </w:rPr>
          <w:t>2.2.3 Розроблені відображення</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_Toc27991833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33</w:t>
        </w:r>
        <w:r w:rsidR="00456B34" w:rsidRPr="00456B34">
          <w:rPr>
            <w:rFonts w:ascii="Times New Roman" w:hAnsi="Times New Roman"/>
            <w:noProof/>
            <w:webHidden/>
            <w:sz w:val="28"/>
            <w:szCs w:val="28"/>
          </w:rPr>
          <w:fldChar w:fldCharType="end"/>
        </w:r>
      </w:hyperlink>
    </w:p>
    <w:p w14:paraId="37F0F3A9" w14:textId="5F2551D6"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34" w:history="1">
        <w:r w:rsidR="00456B34" w:rsidRPr="00456B34">
          <w:rPr>
            <w:rStyle w:val="a4"/>
            <w:rFonts w:ascii="Times New Roman" w:hAnsi="Times New Roman"/>
            <w:noProof/>
            <w:sz w:val="28"/>
            <w:szCs w:val="28"/>
          </w:rPr>
          <w:t>2.3 Технології для створення серверної частини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_Toc27991834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34</w:t>
        </w:r>
        <w:r w:rsidR="00456B34" w:rsidRPr="00456B34">
          <w:rPr>
            <w:rFonts w:ascii="Times New Roman" w:hAnsi="Times New Roman"/>
            <w:noProof/>
            <w:webHidden/>
            <w:sz w:val="28"/>
            <w:szCs w:val="28"/>
          </w:rPr>
          <w:fldChar w:fldCharType="end"/>
        </w:r>
      </w:hyperlink>
    </w:p>
    <w:p w14:paraId="31C06E04" w14:textId="59F689AE"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35" w:history="1">
        <w:r w:rsidR="00456B34" w:rsidRPr="00456B34">
          <w:rPr>
            <w:rStyle w:val="a4"/>
            <w:rFonts w:ascii="Times New Roman" w:hAnsi="Times New Roman"/>
            <w:noProof/>
            <w:sz w:val="28"/>
            <w:szCs w:val="28"/>
          </w:rPr>
          <w:t>2.3.1 Spring Boot</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_Toc27991835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34</w:t>
        </w:r>
        <w:r w:rsidR="00456B34" w:rsidRPr="00456B34">
          <w:rPr>
            <w:rFonts w:ascii="Times New Roman" w:hAnsi="Times New Roman"/>
            <w:noProof/>
            <w:webHidden/>
            <w:sz w:val="28"/>
            <w:szCs w:val="28"/>
          </w:rPr>
          <w:fldChar w:fldCharType="end"/>
        </w:r>
      </w:hyperlink>
    </w:p>
    <w:p w14:paraId="3E495E34" w14:textId="2019A03A"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36" w:history="1">
        <w:r w:rsidR="00456B34" w:rsidRPr="00456B34">
          <w:rPr>
            <w:rStyle w:val="a4"/>
            <w:rFonts w:ascii="Times New Roman" w:hAnsi="Times New Roman"/>
            <w:noProof/>
            <w:sz w:val="28"/>
            <w:szCs w:val="28"/>
          </w:rPr>
          <w:t>2.3.2 Hibernate</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_Toc27991836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35</w:t>
        </w:r>
        <w:r w:rsidR="00456B34" w:rsidRPr="00456B34">
          <w:rPr>
            <w:rFonts w:ascii="Times New Roman" w:hAnsi="Times New Roman"/>
            <w:noProof/>
            <w:webHidden/>
            <w:sz w:val="28"/>
            <w:szCs w:val="28"/>
          </w:rPr>
          <w:fldChar w:fldCharType="end"/>
        </w:r>
      </w:hyperlink>
    </w:p>
    <w:p w14:paraId="1FAFC70F" w14:textId="21A9B63E"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37" w:history="1">
        <w:r w:rsidR="00456B34" w:rsidRPr="00456B34">
          <w:rPr>
            <w:rStyle w:val="a4"/>
            <w:rFonts w:ascii="Times New Roman" w:hAnsi="Times New Roman"/>
            <w:noProof/>
            <w:sz w:val="28"/>
            <w:szCs w:val="28"/>
          </w:rPr>
          <w:t>2.3.3 Amazon Web Services</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_Toc27991837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38</w:t>
        </w:r>
        <w:r w:rsidR="00456B34" w:rsidRPr="00456B34">
          <w:rPr>
            <w:rFonts w:ascii="Times New Roman" w:hAnsi="Times New Roman"/>
            <w:noProof/>
            <w:webHidden/>
            <w:sz w:val="28"/>
            <w:szCs w:val="28"/>
          </w:rPr>
          <w:fldChar w:fldCharType="end"/>
        </w:r>
      </w:hyperlink>
    </w:p>
    <w:p w14:paraId="35745FF2" w14:textId="3E4FA4A4"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38" w:history="1">
        <w:r w:rsidR="00456B34" w:rsidRPr="00456B34">
          <w:rPr>
            <w:rStyle w:val="a4"/>
            <w:rFonts w:ascii="Times New Roman" w:hAnsi="Times New Roman"/>
            <w:noProof/>
            <w:sz w:val="28"/>
            <w:szCs w:val="28"/>
            <w:lang w:val="uk-UA" w:eastAsia="ar-SA"/>
          </w:rPr>
          <w:t>2.3.3.1 Amazon S3</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_Toc27991838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38</w:t>
        </w:r>
        <w:r w:rsidR="00456B34" w:rsidRPr="00456B34">
          <w:rPr>
            <w:rFonts w:ascii="Times New Roman" w:hAnsi="Times New Roman"/>
            <w:noProof/>
            <w:webHidden/>
            <w:sz w:val="28"/>
            <w:szCs w:val="28"/>
          </w:rPr>
          <w:fldChar w:fldCharType="end"/>
        </w:r>
      </w:hyperlink>
    </w:p>
    <w:p w14:paraId="4C91840E" w14:textId="1848F106" w:rsidR="00456B34" w:rsidRPr="00456B34" w:rsidRDefault="00DC5F39" w:rsidP="00456B34">
      <w:pPr>
        <w:pStyle w:val="41"/>
        <w:tabs>
          <w:tab w:val="right" w:leader="dot" w:pos="9345"/>
        </w:tabs>
        <w:spacing w:after="0" w:line="360" w:lineRule="auto"/>
        <w:jc w:val="both"/>
        <w:rPr>
          <w:rFonts w:ascii="Times New Roman" w:hAnsi="Times New Roman"/>
          <w:noProof/>
          <w:sz w:val="28"/>
          <w:szCs w:val="28"/>
        </w:rPr>
      </w:pPr>
      <w:hyperlink w:anchor="_Toc27991839" w:history="1">
        <w:r w:rsidR="00456B34" w:rsidRPr="00456B34">
          <w:rPr>
            <w:rStyle w:val="a4"/>
            <w:rFonts w:ascii="Times New Roman" w:hAnsi="Times New Roman"/>
            <w:noProof/>
            <w:sz w:val="28"/>
            <w:szCs w:val="28"/>
            <w:lang w:val="uk-UA" w:eastAsia="ar-SA"/>
          </w:rPr>
          <w:t>2.3.3.2 Elastic Beanstalk</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_Toc27991839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40</w:t>
        </w:r>
        <w:r w:rsidR="00456B34" w:rsidRPr="00456B34">
          <w:rPr>
            <w:rFonts w:ascii="Times New Roman" w:hAnsi="Times New Roman"/>
            <w:noProof/>
            <w:webHidden/>
            <w:sz w:val="28"/>
            <w:szCs w:val="28"/>
          </w:rPr>
          <w:fldChar w:fldCharType="end"/>
        </w:r>
      </w:hyperlink>
    </w:p>
    <w:p w14:paraId="0583EF52" w14:textId="2EDC22BF"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40" w:history="1">
        <w:r w:rsidR="00456B34" w:rsidRPr="00456B34">
          <w:rPr>
            <w:rStyle w:val="a4"/>
            <w:rFonts w:ascii="Times New Roman" w:hAnsi="Times New Roman"/>
            <w:noProof/>
            <w:sz w:val="28"/>
            <w:szCs w:val="28"/>
          </w:rPr>
          <w:t>2.4 Технології для створення клієнтської частини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_Toc27991840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41</w:t>
        </w:r>
        <w:r w:rsidR="00456B34" w:rsidRPr="00456B34">
          <w:rPr>
            <w:rFonts w:ascii="Times New Roman" w:hAnsi="Times New Roman"/>
            <w:noProof/>
            <w:webHidden/>
            <w:sz w:val="28"/>
            <w:szCs w:val="28"/>
          </w:rPr>
          <w:fldChar w:fldCharType="end"/>
        </w:r>
      </w:hyperlink>
    </w:p>
    <w:p w14:paraId="3180D549" w14:textId="4D6C5C7E"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41" w:history="1">
        <w:r w:rsidR="00456B34" w:rsidRPr="00456B34">
          <w:rPr>
            <w:rStyle w:val="a4"/>
            <w:rFonts w:ascii="Times New Roman" w:hAnsi="Times New Roman"/>
            <w:noProof/>
            <w:sz w:val="28"/>
            <w:szCs w:val="28"/>
          </w:rPr>
          <w:t>2.4.1 React</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_Toc27991841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41</w:t>
        </w:r>
        <w:r w:rsidR="00456B34" w:rsidRPr="00456B34">
          <w:rPr>
            <w:rFonts w:ascii="Times New Roman" w:hAnsi="Times New Roman"/>
            <w:noProof/>
            <w:webHidden/>
            <w:sz w:val="28"/>
            <w:szCs w:val="28"/>
          </w:rPr>
          <w:fldChar w:fldCharType="end"/>
        </w:r>
      </w:hyperlink>
    </w:p>
    <w:p w14:paraId="368329B6" w14:textId="1CAC3E56"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42" w:history="1">
        <w:r w:rsidR="00456B34" w:rsidRPr="00456B34">
          <w:rPr>
            <w:rStyle w:val="a4"/>
            <w:rFonts w:ascii="Times New Roman" w:hAnsi="Times New Roman"/>
            <w:noProof/>
            <w:sz w:val="28"/>
            <w:szCs w:val="28"/>
          </w:rPr>
          <w:t>2.4.2 Сторонні бібліотеки та компоненти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_Toc27991842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42</w:t>
        </w:r>
        <w:r w:rsidR="00456B34" w:rsidRPr="00456B34">
          <w:rPr>
            <w:rFonts w:ascii="Times New Roman" w:hAnsi="Times New Roman"/>
            <w:noProof/>
            <w:webHidden/>
            <w:sz w:val="28"/>
            <w:szCs w:val="28"/>
          </w:rPr>
          <w:fldChar w:fldCharType="end"/>
        </w:r>
      </w:hyperlink>
    </w:p>
    <w:p w14:paraId="60E3FCF0" w14:textId="2E673444"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43" w:history="1">
        <w:r w:rsidR="00456B34" w:rsidRPr="00456B34">
          <w:rPr>
            <w:rStyle w:val="a4"/>
            <w:rFonts w:ascii="Times New Roman" w:hAnsi="Times New Roman"/>
            <w:noProof/>
            <w:sz w:val="28"/>
            <w:szCs w:val="28"/>
          </w:rPr>
          <w:t>2.5 Технології для впровадження нових типів запитань</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_Toc27991843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43</w:t>
        </w:r>
        <w:r w:rsidR="00456B34" w:rsidRPr="00456B34">
          <w:rPr>
            <w:rFonts w:ascii="Times New Roman" w:hAnsi="Times New Roman"/>
            <w:noProof/>
            <w:webHidden/>
            <w:sz w:val="28"/>
            <w:szCs w:val="28"/>
          </w:rPr>
          <w:fldChar w:fldCharType="end"/>
        </w:r>
      </w:hyperlink>
    </w:p>
    <w:p w14:paraId="256B6A84" w14:textId="4B007550"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44" w:history="1">
        <w:r w:rsidR="00456B34" w:rsidRPr="00456B34">
          <w:rPr>
            <w:rStyle w:val="a4"/>
            <w:rFonts w:ascii="Times New Roman" w:hAnsi="Times New Roman"/>
            <w:noProof/>
            <w:sz w:val="28"/>
            <w:szCs w:val="28"/>
          </w:rPr>
          <w:t>2.6 Створення бази даних</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_Toc27991844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46</w:t>
        </w:r>
        <w:r w:rsidR="00456B34" w:rsidRPr="00456B34">
          <w:rPr>
            <w:rFonts w:ascii="Times New Roman" w:hAnsi="Times New Roman"/>
            <w:noProof/>
            <w:webHidden/>
            <w:sz w:val="28"/>
            <w:szCs w:val="28"/>
          </w:rPr>
          <w:fldChar w:fldCharType="end"/>
        </w:r>
      </w:hyperlink>
    </w:p>
    <w:p w14:paraId="24E20FF0" w14:textId="29681710"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45" w:history="1">
        <w:r w:rsidR="00456B34" w:rsidRPr="00456B34">
          <w:rPr>
            <w:rStyle w:val="a4"/>
            <w:rFonts w:ascii="Times New Roman" w:hAnsi="Times New Roman"/>
            <w:noProof/>
            <w:sz w:val="28"/>
            <w:szCs w:val="28"/>
          </w:rPr>
          <w:t>2.6.1 Сутності предметної області системи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_Toc27991845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47</w:t>
        </w:r>
        <w:r w:rsidR="00456B34" w:rsidRPr="00456B34">
          <w:rPr>
            <w:rFonts w:ascii="Times New Roman" w:hAnsi="Times New Roman"/>
            <w:noProof/>
            <w:webHidden/>
            <w:sz w:val="28"/>
            <w:szCs w:val="28"/>
          </w:rPr>
          <w:fldChar w:fldCharType="end"/>
        </w:r>
      </w:hyperlink>
    </w:p>
    <w:p w14:paraId="0F8A36B1" w14:textId="366B999A"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46" w:history="1">
        <w:r w:rsidR="00456B34" w:rsidRPr="00456B34">
          <w:rPr>
            <w:rStyle w:val="a4"/>
            <w:rFonts w:ascii="Times New Roman" w:hAnsi="Times New Roman"/>
            <w:noProof/>
            <w:sz w:val="28"/>
            <w:szCs w:val="28"/>
          </w:rPr>
          <w:t>2.6.2 Логічна модель бази даних</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_Toc27991846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47</w:t>
        </w:r>
        <w:r w:rsidR="00456B34" w:rsidRPr="00456B34">
          <w:rPr>
            <w:rFonts w:ascii="Times New Roman" w:hAnsi="Times New Roman"/>
            <w:noProof/>
            <w:webHidden/>
            <w:sz w:val="28"/>
            <w:szCs w:val="28"/>
          </w:rPr>
          <w:fldChar w:fldCharType="end"/>
        </w:r>
      </w:hyperlink>
    </w:p>
    <w:p w14:paraId="4460E93C" w14:textId="1BE7C0F0" w:rsidR="00456B34" w:rsidRPr="00043BEA" w:rsidRDefault="00DC5F39" w:rsidP="00456B34">
      <w:pPr>
        <w:pStyle w:val="12"/>
        <w:tabs>
          <w:tab w:val="right" w:leader="dot" w:pos="9345"/>
        </w:tabs>
        <w:spacing w:after="0" w:line="360" w:lineRule="auto"/>
        <w:jc w:val="both"/>
        <w:rPr>
          <w:rFonts w:ascii="Times New Roman" w:eastAsia="Times New Roman" w:hAnsi="Times New Roman"/>
          <w:noProof/>
          <w:sz w:val="28"/>
          <w:szCs w:val="28"/>
          <w:lang w:eastAsia="ru-RU"/>
        </w:rPr>
      </w:pPr>
      <w:hyperlink w:anchor="_Toc27991847" w:history="1">
        <w:r w:rsidR="00456B34" w:rsidRPr="00456B34">
          <w:rPr>
            <w:rStyle w:val="a4"/>
            <w:rFonts w:ascii="Times New Roman" w:hAnsi="Times New Roman"/>
            <w:noProof/>
            <w:sz w:val="28"/>
            <w:szCs w:val="28"/>
          </w:rPr>
          <w:t>3 АНАЛІЗ РОЗРОБЛЕННОЇ СИСТЕМИ УПРАВЛІННЯ НАВЧАННЯМ</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_Toc27991847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54</w:t>
        </w:r>
        <w:r w:rsidR="00456B34" w:rsidRPr="00456B34">
          <w:rPr>
            <w:rFonts w:ascii="Times New Roman" w:hAnsi="Times New Roman"/>
            <w:noProof/>
            <w:webHidden/>
            <w:sz w:val="28"/>
            <w:szCs w:val="28"/>
          </w:rPr>
          <w:fldChar w:fldCharType="end"/>
        </w:r>
      </w:hyperlink>
    </w:p>
    <w:p w14:paraId="54E080D5" w14:textId="7971EEA6"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48" w:history="1">
        <w:r w:rsidR="00456B34" w:rsidRPr="00456B34">
          <w:rPr>
            <w:rStyle w:val="a4"/>
            <w:rFonts w:ascii="Times New Roman" w:hAnsi="Times New Roman"/>
            <w:noProof/>
            <w:sz w:val="28"/>
            <w:szCs w:val="28"/>
          </w:rPr>
          <w:t>3.1 Інтерфейс користувача</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_Toc27991848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54</w:t>
        </w:r>
        <w:r w:rsidR="00456B34" w:rsidRPr="00456B34">
          <w:rPr>
            <w:rFonts w:ascii="Times New Roman" w:hAnsi="Times New Roman"/>
            <w:noProof/>
            <w:webHidden/>
            <w:sz w:val="28"/>
            <w:szCs w:val="28"/>
          </w:rPr>
          <w:fldChar w:fldCharType="end"/>
        </w:r>
      </w:hyperlink>
    </w:p>
    <w:p w14:paraId="43BB43A5" w14:textId="1CF9B142"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49" w:history="1">
        <w:r w:rsidR="00456B34" w:rsidRPr="00456B34">
          <w:rPr>
            <w:rStyle w:val="a4"/>
            <w:rFonts w:ascii="Times New Roman" w:hAnsi="Times New Roman"/>
            <w:noProof/>
            <w:sz w:val="28"/>
            <w:szCs w:val="28"/>
          </w:rPr>
          <w:t>3.1.1 Інтерфейс студента</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_Toc27991849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54</w:t>
        </w:r>
        <w:r w:rsidR="00456B34" w:rsidRPr="00456B34">
          <w:rPr>
            <w:rFonts w:ascii="Times New Roman" w:hAnsi="Times New Roman"/>
            <w:noProof/>
            <w:webHidden/>
            <w:sz w:val="28"/>
            <w:szCs w:val="28"/>
          </w:rPr>
          <w:fldChar w:fldCharType="end"/>
        </w:r>
      </w:hyperlink>
    </w:p>
    <w:p w14:paraId="021EE9BC" w14:textId="73452A02"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50" w:history="1">
        <w:r w:rsidR="00456B34" w:rsidRPr="00456B34">
          <w:rPr>
            <w:rStyle w:val="a4"/>
            <w:rFonts w:ascii="Times New Roman" w:hAnsi="Times New Roman"/>
            <w:noProof/>
            <w:sz w:val="28"/>
            <w:szCs w:val="28"/>
          </w:rPr>
          <w:t>3.1.2 Інтерфейс інструктора</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_Toc27991850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62</w:t>
        </w:r>
        <w:r w:rsidR="00456B34" w:rsidRPr="00456B34">
          <w:rPr>
            <w:rFonts w:ascii="Times New Roman" w:hAnsi="Times New Roman"/>
            <w:noProof/>
            <w:webHidden/>
            <w:sz w:val="28"/>
            <w:szCs w:val="28"/>
          </w:rPr>
          <w:fldChar w:fldCharType="end"/>
        </w:r>
      </w:hyperlink>
    </w:p>
    <w:p w14:paraId="76F98E23" w14:textId="4E8BFE6B"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51" w:history="1">
        <w:r w:rsidR="00456B34" w:rsidRPr="00456B34">
          <w:rPr>
            <w:rStyle w:val="a4"/>
            <w:rFonts w:ascii="Times New Roman" w:hAnsi="Times New Roman"/>
            <w:noProof/>
            <w:sz w:val="28"/>
            <w:szCs w:val="28"/>
          </w:rPr>
          <w:t>3.1.3 Інтерфейс адміністратора</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_Toc27991851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66</w:t>
        </w:r>
        <w:r w:rsidR="00456B34" w:rsidRPr="00456B34">
          <w:rPr>
            <w:rFonts w:ascii="Times New Roman" w:hAnsi="Times New Roman"/>
            <w:noProof/>
            <w:webHidden/>
            <w:sz w:val="28"/>
            <w:szCs w:val="28"/>
          </w:rPr>
          <w:fldChar w:fldCharType="end"/>
        </w:r>
      </w:hyperlink>
    </w:p>
    <w:p w14:paraId="5ECEC170" w14:textId="47BF32FC" w:rsidR="00456B34" w:rsidRPr="00043BEA" w:rsidRDefault="00DC5F39" w:rsidP="00456B34">
      <w:pPr>
        <w:pStyle w:val="21"/>
        <w:tabs>
          <w:tab w:val="right" w:leader="dot" w:pos="9345"/>
        </w:tabs>
        <w:spacing w:after="0" w:line="360" w:lineRule="auto"/>
        <w:jc w:val="both"/>
        <w:rPr>
          <w:rFonts w:ascii="Times New Roman" w:eastAsia="Times New Roman" w:hAnsi="Times New Roman"/>
          <w:noProof/>
          <w:sz w:val="28"/>
          <w:szCs w:val="28"/>
          <w:lang w:eastAsia="ru-RU"/>
        </w:rPr>
      </w:pPr>
      <w:hyperlink w:anchor="_Toc27991852" w:history="1">
        <w:r w:rsidR="00456B34" w:rsidRPr="00456B34">
          <w:rPr>
            <w:rStyle w:val="a4"/>
            <w:rFonts w:ascii="Times New Roman" w:hAnsi="Times New Roman"/>
            <w:noProof/>
            <w:sz w:val="28"/>
            <w:szCs w:val="28"/>
          </w:rPr>
          <w:t>3.2 Комплексний розрахунок якості для розробленої системи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_Toc27991852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70</w:t>
        </w:r>
        <w:r w:rsidR="00456B34" w:rsidRPr="00456B34">
          <w:rPr>
            <w:rFonts w:ascii="Times New Roman" w:hAnsi="Times New Roman"/>
            <w:noProof/>
            <w:webHidden/>
            <w:sz w:val="28"/>
            <w:szCs w:val="28"/>
          </w:rPr>
          <w:fldChar w:fldCharType="end"/>
        </w:r>
      </w:hyperlink>
    </w:p>
    <w:p w14:paraId="3CDFC5AC" w14:textId="4CE01B19" w:rsidR="00456B34" w:rsidRPr="00043BEA" w:rsidRDefault="00DC5F39" w:rsidP="00456B34">
      <w:pPr>
        <w:pStyle w:val="31"/>
        <w:tabs>
          <w:tab w:val="right" w:leader="dot" w:pos="9345"/>
        </w:tabs>
        <w:spacing w:after="0" w:line="360" w:lineRule="auto"/>
        <w:jc w:val="both"/>
        <w:rPr>
          <w:rFonts w:ascii="Times New Roman" w:eastAsia="Times New Roman" w:hAnsi="Times New Roman"/>
          <w:noProof/>
          <w:sz w:val="28"/>
          <w:szCs w:val="28"/>
          <w:lang w:eastAsia="ru-RU"/>
        </w:rPr>
      </w:pPr>
      <w:hyperlink w:anchor="_Toc27991853" w:history="1">
        <w:r w:rsidR="00456B34" w:rsidRPr="00456B34">
          <w:rPr>
            <w:rStyle w:val="a4"/>
            <w:rFonts w:ascii="Times New Roman" w:hAnsi="Times New Roman"/>
            <w:noProof/>
            <w:sz w:val="28"/>
            <w:szCs w:val="28"/>
          </w:rPr>
          <w:t>3.2.1 Оцінювання ефективності системи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_Toc27991853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71</w:t>
        </w:r>
        <w:r w:rsidR="00456B34" w:rsidRPr="00456B34">
          <w:rPr>
            <w:rFonts w:ascii="Times New Roman" w:hAnsi="Times New Roman"/>
            <w:noProof/>
            <w:webHidden/>
            <w:sz w:val="28"/>
            <w:szCs w:val="28"/>
          </w:rPr>
          <w:fldChar w:fldCharType="end"/>
        </w:r>
      </w:hyperlink>
    </w:p>
    <w:p w14:paraId="6FAF251C" w14:textId="5E2F7D70" w:rsidR="00456B34" w:rsidRPr="00043BEA" w:rsidRDefault="00DC5F39" w:rsidP="00456B34">
      <w:pPr>
        <w:pStyle w:val="12"/>
        <w:tabs>
          <w:tab w:val="right" w:leader="dot" w:pos="9345"/>
        </w:tabs>
        <w:spacing w:after="0" w:line="360" w:lineRule="auto"/>
        <w:jc w:val="both"/>
        <w:rPr>
          <w:rFonts w:ascii="Times New Roman" w:eastAsia="Times New Roman" w:hAnsi="Times New Roman"/>
          <w:noProof/>
          <w:sz w:val="28"/>
          <w:szCs w:val="28"/>
          <w:lang w:eastAsia="ru-RU"/>
        </w:rPr>
      </w:pPr>
      <w:hyperlink w:anchor="_Toc27991854" w:history="1">
        <w:r w:rsidR="00456B34" w:rsidRPr="00456B34">
          <w:rPr>
            <w:rStyle w:val="a4"/>
            <w:rFonts w:ascii="Times New Roman" w:hAnsi="Times New Roman"/>
            <w:noProof/>
            <w:sz w:val="28"/>
            <w:szCs w:val="28"/>
          </w:rPr>
          <w:t>ВИСНОВКИ</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_Toc27991854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73</w:t>
        </w:r>
        <w:r w:rsidR="00456B34" w:rsidRPr="00456B34">
          <w:rPr>
            <w:rFonts w:ascii="Times New Roman" w:hAnsi="Times New Roman"/>
            <w:noProof/>
            <w:webHidden/>
            <w:sz w:val="28"/>
            <w:szCs w:val="28"/>
          </w:rPr>
          <w:fldChar w:fldCharType="end"/>
        </w:r>
      </w:hyperlink>
    </w:p>
    <w:p w14:paraId="2D2F83E8" w14:textId="2015D0A2" w:rsidR="00456B34" w:rsidRPr="00043BEA" w:rsidRDefault="00DC5F39" w:rsidP="00456B34">
      <w:pPr>
        <w:pStyle w:val="12"/>
        <w:tabs>
          <w:tab w:val="right" w:leader="dot" w:pos="9345"/>
        </w:tabs>
        <w:spacing w:after="0" w:line="360" w:lineRule="auto"/>
        <w:jc w:val="both"/>
        <w:rPr>
          <w:rFonts w:ascii="Times New Roman" w:eastAsia="Times New Roman" w:hAnsi="Times New Roman"/>
          <w:noProof/>
          <w:sz w:val="28"/>
          <w:szCs w:val="28"/>
          <w:lang w:eastAsia="ru-RU"/>
        </w:rPr>
      </w:pPr>
      <w:hyperlink w:anchor="_Toc27991855" w:history="1">
        <w:r w:rsidR="00456B34" w:rsidRPr="00456B34">
          <w:rPr>
            <w:rStyle w:val="a4"/>
            <w:rFonts w:ascii="Times New Roman" w:hAnsi="Times New Roman"/>
            <w:noProof/>
            <w:sz w:val="28"/>
            <w:szCs w:val="28"/>
          </w:rPr>
          <w:t>ПЕРЕЛІК ДЖЕРЕЛ ПОСИЛАННЯ</w:t>
        </w:r>
        <w:r w:rsidR="00456B34" w:rsidRPr="00456B34">
          <w:rPr>
            <w:rFonts w:ascii="Times New Roman" w:hAnsi="Times New Roman"/>
            <w:noProof/>
            <w:webHidden/>
            <w:sz w:val="28"/>
            <w:szCs w:val="28"/>
          </w:rPr>
          <w:tab/>
        </w:r>
        <w:r w:rsidR="00456B34" w:rsidRPr="00456B34">
          <w:rPr>
            <w:rFonts w:ascii="Times New Roman" w:hAnsi="Times New Roman"/>
            <w:noProof/>
            <w:webHidden/>
            <w:sz w:val="28"/>
            <w:szCs w:val="28"/>
          </w:rPr>
          <w:fldChar w:fldCharType="begin"/>
        </w:r>
        <w:r w:rsidR="00456B34" w:rsidRPr="00456B34">
          <w:rPr>
            <w:rFonts w:ascii="Times New Roman" w:hAnsi="Times New Roman"/>
            <w:noProof/>
            <w:webHidden/>
            <w:sz w:val="28"/>
            <w:szCs w:val="28"/>
          </w:rPr>
          <w:instrText xml:space="preserve"> PAGEREF _Toc27991855 \h </w:instrText>
        </w:r>
        <w:r w:rsidR="00456B34" w:rsidRPr="00456B34">
          <w:rPr>
            <w:rFonts w:ascii="Times New Roman" w:hAnsi="Times New Roman"/>
            <w:noProof/>
            <w:webHidden/>
            <w:sz w:val="28"/>
            <w:szCs w:val="28"/>
          </w:rPr>
        </w:r>
        <w:r w:rsidR="00456B34" w:rsidRPr="00456B34">
          <w:rPr>
            <w:rFonts w:ascii="Times New Roman" w:hAnsi="Times New Roman"/>
            <w:noProof/>
            <w:webHidden/>
            <w:sz w:val="28"/>
            <w:szCs w:val="28"/>
          </w:rPr>
          <w:fldChar w:fldCharType="separate"/>
        </w:r>
        <w:r>
          <w:rPr>
            <w:rFonts w:ascii="Times New Roman" w:hAnsi="Times New Roman"/>
            <w:noProof/>
            <w:webHidden/>
            <w:sz w:val="28"/>
            <w:szCs w:val="28"/>
          </w:rPr>
          <w:t>75</w:t>
        </w:r>
        <w:r w:rsidR="00456B34" w:rsidRPr="00456B34">
          <w:rPr>
            <w:rFonts w:ascii="Times New Roman" w:hAnsi="Times New Roman"/>
            <w:noProof/>
            <w:webHidden/>
            <w:sz w:val="28"/>
            <w:szCs w:val="28"/>
          </w:rPr>
          <w:fldChar w:fldCharType="end"/>
        </w:r>
      </w:hyperlink>
    </w:p>
    <w:p w14:paraId="12E421F1" w14:textId="02914470" w:rsidR="00456B34" w:rsidRPr="00043BEA" w:rsidRDefault="00DC5F39" w:rsidP="00C476FA">
      <w:pPr>
        <w:pStyle w:val="12"/>
        <w:tabs>
          <w:tab w:val="right" w:leader="dot" w:pos="9345"/>
        </w:tabs>
        <w:spacing w:after="0" w:line="360" w:lineRule="auto"/>
        <w:jc w:val="both"/>
        <w:rPr>
          <w:rFonts w:eastAsia="Times New Roman"/>
          <w:noProof/>
          <w:lang w:eastAsia="ru-RU"/>
        </w:rPr>
      </w:pPr>
      <w:hyperlink w:anchor="_Toc27991856" w:history="1">
        <w:r w:rsidR="00456B34" w:rsidRPr="00456B34">
          <w:rPr>
            <w:rStyle w:val="a4"/>
            <w:rFonts w:ascii="Times New Roman" w:hAnsi="Times New Roman"/>
            <w:noProof/>
            <w:sz w:val="28"/>
            <w:szCs w:val="28"/>
          </w:rPr>
          <w:t>ДОДАТОК А</w:t>
        </w:r>
      </w:hyperlink>
      <w:r w:rsidR="00C476FA">
        <w:rPr>
          <w:rFonts w:ascii="Times New Roman" w:hAnsi="Times New Roman"/>
          <w:noProof/>
          <w:sz w:val="28"/>
          <w:szCs w:val="28"/>
          <w:lang w:val="uk-UA"/>
        </w:rPr>
        <w:t xml:space="preserve"> </w:t>
      </w:r>
      <w:hyperlink w:anchor="_Toc27991857" w:history="1">
        <w:r w:rsidR="00456B34" w:rsidRPr="00456B34">
          <w:rPr>
            <w:rStyle w:val="a4"/>
            <w:rFonts w:ascii="Times New Roman" w:hAnsi="Times New Roman"/>
            <w:noProof/>
            <w:sz w:val="28"/>
            <w:szCs w:val="28"/>
          </w:rPr>
          <w:t>Графічний матеріал атестаційної роботи (проекту)</w:t>
        </w:r>
        <w:r w:rsidR="00456B34" w:rsidRPr="00456B34">
          <w:rPr>
            <w:rFonts w:ascii="Times New Roman" w:hAnsi="Times New Roman"/>
            <w:noProof/>
            <w:webHidden/>
            <w:sz w:val="28"/>
            <w:szCs w:val="28"/>
          </w:rPr>
          <w:tab/>
        </w:r>
        <w:r w:rsidR="007F4588" w:rsidRPr="00E47890">
          <w:rPr>
            <w:rFonts w:ascii="Times New Roman" w:hAnsi="Times New Roman"/>
            <w:noProof/>
            <w:webHidden/>
            <w:sz w:val="28"/>
            <w:szCs w:val="28"/>
          </w:rPr>
          <w:t>77</w:t>
        </w:r>
      </w:hyperlink>
    </w:p>
    <w:p w14:paraId="54F6D90A" w14:textId="77777777" w:rsidR="00316172" w:rsidRPr="00456B34" w:rsidRDefault="00456B34" w:rsidP="00456B34">
      <w:pPr>
        <w:pStyle w:val="21"/>
        <w:tabs>
          <w:tab w:val="right" w:leader="dot" w:pos="9345"/>
        </w:tabs>
        <w:spacing w:after="0" w:line="360" w:lineRule="auto"/>
        <w:ind w:left="0"/>
        <w:rPr>
          <w:rFonts w:ascii="Times New Roman" w:hAnsi="Times New Roman"/>
          <w:sz w:val="28"/>
          <w:szCs w:val="28"/>
        </w:rPr>
      </w:pPr>
      <w:r>
        <w:rPr>
          <w:rFonts w:ascii="Times New Roman" w:hAnsi="Times New Roman"/>
          <w:sz w:val="28"/>
          <w:szCs w:val="28"/>
        </w:rPr>
        <w:fldChar w:fldCharType="end"/>
      </w:r>
    </w:p>
    <w:p w14:paraId="1CF14135" w14:textId="77777777" w:rsidR="00344B27" w:rsidRPr="00456B34" w:rsidRDefault="00316172" w:rsidP="00894C63">
      <w:pPr>
        <w:spacing w:after="0" w:line="360" w:lineRule="auto"/>
        <w:jc w:val="center"/>
        <w:rPr>
          <w:rFonts w:ascii="Times New Roman" w:hAnsi="Times New Roman"/>
          <w:sz w:val="28"/>
          <w:szCs w:val="28"/>
        </w:rPr>
      </w:pPr>
      <w:bookmarkStart w:id="26" w:name="_Toc501312003"/>
      <w:bookmarkStart w:id="27" w:name="_Toc501312289"/>
      <w:bookmarkStart w:id="28" w:name="_Toc27991805"/>
      <w:r w:rsidRPr="00456B34">
        <w:rPr>
          <w:rFonts w:ascii="Times New Roman" w:hAnsi="Times New Roman"/>
          <w:sz w:val="28"/>
          <w:szCs w:val="28"/>
        </w:rPr>
        <w:lastRenderedPageBreak/>
        <w:t>ПЕРЕЛІК УМОВНИХ ПОЗНАЧЕНЬ, СИМВОЛІВ, ОДИНИЦЬ, СКОРОЧЕНЬ І ТЕРМІНІВ</w:t>
      </w:r>
      <w:bookmarkEnd w:id="26"/>
      <w:bookmarkEnd w:id="27"/>
      <w:bookmarkEnd w:id="28"/>
    </w:p>
    <w:p w14:paraId="6E5F494B" w14:textId="77777777" w:rsidR="003F2DD3" w:rsidRDefault="003F2DD3" w:rsidP="00894C63">
      <w:pPr>
        <w:spacing w:after="0" w:line="360" w:lineRule="auto"/>
        <w:ind w:firstLine="720"/>
        <w:jc w:val="both"/>
        <w:rPr>
          <w:rFonts w:ascii="Times New Roman" w:hAnsi="Times New Roman"/>
          <w:sz w:val="28"/>
          <w:szCs w:val="28"/>
          <w:lang w:val="uk-UA"/>
        </w:rPr>
      </w:pPr>
    </w:p>
    <w:p w14:paraId="588BC78B" w14:textId="77777777" w:rsidR="003F2DD3" w:rsidRDefault="003F2DD3" w:rsidP="00894C63">
      <w:pPr>
        <w:spacing w:after="0" w:line="360" w:lineRule="auto"/>
        <w:ind w:firstLine="709"/>
        <w:jc w:val="both"/>
        <w:rPr>
          <w:rFonts w:ascii="Times New Roman" w:hAnsi="Times New Roman"/>
          <w:sz w:val="28"/>
          <w:szCs w:val="28"/>
          <w:lang w:val="uk-UA"/>
        </w:rPr>
      </w:pPr>
    </w:p>
    <w:p w14:paraId="37017D3E" w14:textId="025E2EC0" w:rsidR="00894C63" w:rsidRPr="00894C63" w:rsidRDefault="00894C63" w:rsidP="00894C63">
      <w:pPr>
        <w:spacing w:after="0" w:line="360" w:lineRule="auto"/>
        <w:ind w:firstLine="709"/>
        <w:jc w:val="both"/>
        <w:rPr>
          <w:rFonts w:ascii="Times New Roman" w:hAnsi="Times New Roman"/>
          <w:sz w:val="28"/>
          <w:szCs w:val="28"/>
          <w:lang w:val="uk-UA"/>
        </w:rPr>
      </w:pPr>
      <w:r w:rsidRPr="00894C63">
        <w:rPr>
          <w:rFonts w:ascii="Times New Roman" w:eastAsia="Times New Roman" w:hAnsi="Times New Roman"/>
          <w:bCs/>
          <w:sz w:val="28"/>
          <w:szCs w:val="28"/>
          <w:lang w:val="uk-UA" w:eastAsia="uk-UA"/>
        </w:rPr>
        <w:t xml:space="preserve">СУБД – </w:t>
      </w:r>
      <w:r>
        <w:rPr>
          <w:rFonts w:ascii="Times New Roman" w:eastAsia="Times New Roman" w:hAnsi="Times New Roman"/>
          <w:bCs/>
          <w:sz w:val="28"/>
          <w:szCs w:val="28"/>
          <w:lang w:val="uk-UA" w:eastAsia="uk-UA"/>
        </w:rPr>
        <w:t>с</w:t>
      </w:r>
      <w:r w:rsidRPr="00894C63">
        <w:rPr>
          <w:rFonts w:ascii="Times New Roman" w:eastAsia="Times New Roman" w:hAnsi="Times New Roman"/>
          <w:bCs/>
          <w:sz w:val="28"/>
          <w:szCs w:val="28"/>
          <w:lang w:val="uk-UA" w:eastAsia="uk-UA"/>
        </w:rPr>
        <w:t>истема управління базами даних</w:t>
      </w:r>
    </w:p>
    <w:p w14:paraId="0572FEBC" w14:textId="164F9DD1" w:rsidR="003F2DD3" w:rsidRPr="00894C63" w:rsidRDefault="003F2DD3" w:rsidP="00894C63">
      <w:pPr>
        <w:spacing w:after="0" w:line="360" w:lineRule="auto"/>
        <w:ind w:firstLine="709"/>
        <w:jc w:val="both"/>
        <w:rPr>
          <w:rFonts w:ascii="Times New Roman" w:hAnsi="Times New Roman"/>
          <w:sz w:val="28"/>
          <w:szCs w:val="28"/>
          <w:lang w:val="uk-UA"/>
        </w:rPr>
      </w:pPr>
      <w:r w:rsidRPr="00894C63">
        <w:rPr>
          <w:rFonts w:ascii="Times New Roman" w:hAnsi="Times New Roman"/>
          <w:sz w:val="28"/>
          <w:szCs w:val="28"/>
          <w:lang w:val="en-US"/>
        </w:rPr>
        <w:t>LMS</w:t>
      </w:r>
      <w:r w:rsidRPr="00894C63">
        <w:rPr>
          <w:rFonts w:ascii="Times New Roman" w:hAnsi="Times New Roman"/>
          <w:sz w:val="28"/>
          <w:szCs w:val="28"/>
          <w:lang w:val="uk-UA"/>
        </w:rPr>
        <w:t xml:space="preserve"> – </w:t>
      </w:r>
      <w:r w:rsidR="00894C63">
        <w:rPr>
          <w:rFonts w:ascii="Times New Roman" w:hAnsi="Times New Roman"/>
          <w:sz w:val="28"/>
          <w:szCs w:val="28"/>
          <w:lang w:val="uk-UA"/>
        </w:rPr>
        <w:t xml:space="preserve">система управління навчанням </w:t>
      </w:r>
      <w:r w:rsidR="00894C63" w:rsidRPr="00894C63">
        <w:rPr>
          <w:rFonts w:ascii="Times New Roman" w:hAnsi="Times New Roman"/>
          <w:sz w:val="28"/>
          <w:szCs w:val="28"/>
          <w:lang w:val="uk-UA"/>
        </w:rPr>
        <w:t>(</w:t>
      </w:r>
      <w:r w:rsidR="00894C63">
        <w:rPr>
          <w:rFonts w:ascii="Times New Roman" w:hAnsi="Times New Roman"/>
          <w:sz w:val="28"/>
          <w:szCs w:val="28"/>
          <w:lang w:val="uk-UA"/>
        </w:rPr>
        <w:t xml:space="preserve">англ., </w:t>
      </w:r>
      <w:r w:rsidRPr="00894C63">
        <w:rPr>
          <w:rFonts w:ascii="Times New Roman" w:hAnsi="Times New Roman"/>
          <w:sz w:val="28"/>
          <w:szCs w:val="28"/>
          <w:lang w:val="en-US"/>
        </w:rPr>
        <w:t>Learning</w:t>
      </w:r>
      <w:r w:rsidRPr="00894C63">
        <w:rPr>
          <w:rFonts w:ascii="Times New Roman" w:hAnsi="Times New Roman"/>
          <w:sz w:val="28"/>
          <w:szCs w:val="28"/>
          <w:lang w:val="uk-UA"/>
        </w:rPr>
        <w:t xml:space="preserve"> </w:t>
      </w:r>
      <w:r w:rsidRPr="00894C63">
        <w:rPr>
          <w:rFonts w:ascii="Times New Roman" w:hAnsi="Times New Roman"/>
          <w:sz w:val="28"/>
          <w:szCs w:val="28"/>
          <w:lang w:val="en-US"/>
        </w:rPr>
        <w:t>Management</w:t>
      </w:r>
      <w:r w:rsidRPr="00894C63">
        <w:rPr>
          <w:rFonts w:ascii="Times New Roman" w:hAnsi="Times New Roman"/>
          <w:sz w:val="28"/>
          <w:szCs w:val="28"/>
          <w:lang w:val="uk-UA"/>
        </w:rPr>
        <w:t xml:space="preserve"> </w:t>
      </w:r>
      <w:r w:rsidRPr="00894C63">
        <w:rPr>
          <w:rFonts w:ascii="Times New Roman" w:hAnsi="Times New Roman"/>
          <w:sz w:val="28"/>
          <w:szCs w:val="28"/>
          <w:lang w:val="en-US"/>
        </w:rPr>
        <w:t>System</w:t>
      </w:r>
      <w:r w:rsidR="00894C63">
        <w:rPr>
          <w:rFonts w:ascii="Times New Roman" w:hAnsi="Times New Roman"/>
          <w:sz w:val="28"/>
          <w:szCs w:val="28"/>
          <w:lang w:val="uk-UA"/>
        </w:rPr>
        <w:t>)</w:t>
      </w:r>
    </w:p>
    <w:p w14:paraId="27A3209B" w14:textId="159B7786" w:rsidR="003F2DD3" w:rsidRPr="00894C63" w:rsidRDefault="003F2DD3" w:rsidP="00894C63">
      <w:pPr>
        <w:spacing w:after="0" w:line="360" w:lineRule="auto"/>
        <w:ind w:firstLine="709"/>
        <w:jc w:val="both"/>
        <w:rPr>
          <w:rFonts w:ascii="Times New Roman" w:hAnsi="Times New Roman"/>
          <w:sz w:val="28"/>
          <w:szCs w:val="28"/>
          <w:shd w:val="clear" w:color="auto" w:fill="FFFFFF"/>
          <w:lang w:val="uk-UA"/>
        </w:rPr>
      </w:pPr>
      <w:r w:rsidRPr="00894C63">
        <w:rPr>
          <w:rFonts w:ascii="Times New Roman" w:hAnsi="Times New Roman"/>
          <w:sz w:val="28"/>
          <w:szCs w:val="28"/>
          <w:shd w:val="clear" w:color="auto" w:fill="FFFFFF"/>
          <w:lang w:val="uk-UA"/>
        </w:rPr>
        <w:t>CMS –</w:t>
      </w:r>
      <w:r w:rsidR="00894C63" w:rsidRPr="00894C63">
        <w:rPr>
          <w:rFonts w:ascii="Times New Roman" w:hAnsi="Times New Roman"/>
          <w:sz w:val="28"/>
          <w:szCs w:val="28"/>
          <w:lang w:val="en-US"/>
        </w:rPr>
        <w:t xml:space="preserve"> </w:t>
      </w:r>
      <w:r w:rsidR="00894C63" w:rsidRPr="00894C63">
        <w:rPr>
          <w:rFonts w:ascii="Times New Roman" w:hAnsi="Times New Roman"/>
          <w:sz w:val="28"/>
          <w:szCs w:val="28"/>
          <w:shd w:val="clear" w:color="auto" w:fill="FFFFFF"/>
          <w:lang w:val="uk-UA"/>
        </w:rPr>
        <w:t>система управління вмістом</w:t>
      </w:r>
      <w:r w:rsidRPr="00894C63">
        <w:rPr>
          <w:rFonts w:ascii="Times New Roman" w:hAnsi="Times New Roman"/>
          <w:sz w:val="28"/>
          <w:szCs w:val="28"/>
          <w:shd w:val="clear" w:color="auto" w:fill="FFFFFF"/>
          <w:lang w:val="uk-UA"/>
        </w:rPr>
        <w:t xml:space="preserve"> </w:t>
      </w:r>
      <w:r w:rsidR="00894C63" w:rsidRPr="00894C63">
        <w:rPr>
          <w:rFonts w:ascii="Times New Roman" w:hAnsi="Times New Roman"/>
          <w:sz w:val="28"/>
          <w:szCs w:val="28"/>
          <w:shd w:val="clear" w:color="auto" w:fill="FFFFFF"/>
          <w:lang w:val="uk-UA"/>
        </w:rPr>
        <w:t xml:space="preserve">(англ., </w:t>
      </w:r>
      <w:r w:rsidRPr="00894C63">
        <w:rPr>
          <w:rFonts w:ascii="Times New Roman" w:hAnsi="Times New Roman"/>
          <w:sz w:val="28"/>
          <w:szCs w:val="28"/>
          <w:shd w:val="clear" w:color="auto" w:fill="FFFFFF"/>
          <w:lang w:val="en-US"/>
        </w:rPr>
        <w:t>Content Management System</w:t>
      </w:r>
      <w:r w:rsidR="00894C63">
        <w:rPr>
          <w:rFonts w:ascii="Times New Roman" w:hAnsi="Times New Roman"/>
          <w:sz w:val="28"/>
          <w:szCs w:val="28"/>
          <w:shd w:val="clear" w:color="auto" w:fill="FFFFFF"/>
          <w:lang w:val="uk-UA"/>
        </w:rPr>
        <w:t>)</w:t>
      </w:r>
    </w:p>
    <w:p w14:paraId="38269787" w14:textId="3E21EFD8" w:rsidR="003F2DD3" w:rsidRPr="00894C63" w:rsidRDefault="003F2DD3" w:rsidP="00894C63">
      <w:pPr>
        <w:spacing w:after="0" w:line="360" w:lineRule="auto"/>
        <w:ind w:firstLine="709"/>
        <w:jc w:val="both"/>
        <w:rPr>
          <w:rFonts w:ascii="Times New Roman" w:hAnsi="Times New Roman"/>
          <w:sz w:val="28"/>
          <w:szCs w:val="28"/>
          <w:shd w:val="clear" w:color="auto" w:fill="FFFFFF"/>
          <w:lang w:val="uk-UA"/>
        </w:rPr>
      </w:pPr>
      <w:r w:rsidRPr="00894C63">
        <w:rPr>
          <w:rFonts w:ascii="Times New Roman" w:hAnsi="Times New Roman"/>
          <w:sz w:val="28"/>
          <w:szCs w:val="28"/>
          <w:shd w:val="clear" w:color="auto" w:fill="FFFFFF"/>
          <w:lang w:val="en-US"/>
        </w:rPr>
        <w:t>VLE</w:t>
      </w:r>
      <w:r w:rsidRPr="00894C63">
        <w:rPr>
          <w:rFonts w:ascii="Times New Roman" w:hAnsi="Times New Roman"/>
          <w:sz w:val="28"/>
          <w:szCs w:val="28"/>
          <w:shd w:val="clear" w:color="auto" w:fill="FFFFFF"/>
          <w:lang w:val="uk-UA"/>
        </w:rPr>
        <w:t xml:space="preserve"> – </w:t>
      </w:r>
      <w:r w:rsidR="00894C63">
        <w:rPr>
          <w:rFonts w:ascii="Times New Roman" w:hAnsi="Times New Roman"/>
          <w:sz w:val="28"/>
          <w:szCs w:val="28"/>
          <w:shd w:val="clear" w:color="auto" w:fill="FFFFFF"/>
          <w:lang w:val="uk-UA"/>
        </w:rPr>
        <w:t xml:space="preserve">віртуальне навчальне середовище (англ., </w:t>
      </w:r>
      <w:r w:rsidRPr="00894C63">
        <w:rPr>
          <w:rFonts w:ascii="Times New Roman" w:hAnsi="Times New Roman"/>
          <w:sz w:val="28"/>
          <w:szCs w:val="28"/>
          <w:shd w:val="clear" w:color="auto" w:fill="FFFFFF"/>
          <w:lang w:val="en-US"/>
        </w:rPr>
        <w:t>Virtual</w:t>
      </w:r>
      <w:r w:rsidRPr="00894C63">
        <w:rPr>
          <w:rFonts w:ascii="Times New Roman" w:hAnsi="Times New Roman"/>
          <w:sz w:val="28"/>
          <w:szCs w:val="28"/>
          <w:shd w:val="clear" w:color="auto" w:fill="FFFFFF"/>
          <w:lang w:val="uk-UA"/>
        </w:rPr>
        <w:t xml:space="preserve"> </w:t>
      </w:r>
      <w:r w:rsidRPr="00894C63">
        <w:rPr>
          <w:rFonts w:ascii="Times New Roman" w:hAnsi="Times New Roman"/>
          <w:sz w:val="28"/>
          <w:szCs w:val="28"/>
          <w:shd w:val="clear" w:color="auto" w:fill="FFFFFF"/>
          <w:lang w:val="en-US"/>
        </w:rPr>
        <w:t>Learning</w:t>
      </w:r>
      <w:r w:rsidRPr="00894C63">
        <w:rPr>
          <w:rFonts w:ascii="Times New Roman" w:hAnsi="Times New Roman"/>
          <w:sz w:val="28"/>
          <w:szCs w:val="28"/>
          <w:shd w:val="clear" w:color="auto" w:fill="FFFFFF"/>
          <w:lang w:val="uk-UA"/>
        </w:rPr>
        <w:t xml:space="preserve"> </w:t>
      </w:r>
      <w:r w:rsidRPr="00894C63">
        <w:rPr>
          <w:rFonts w:ascii="Times New Roman" w:hAnsi="Times New Roman"/>
          <w:sz w:val="28"/>
          <w:szCs w:val="28"/>
          <w:shd w:val="clear" w:color="auto" w:fill="FFFFFF"/>
          <w:lang w:val="en-US"/>
        </w:rPr>
        <w:t>Environment</w:t>
      </w:r>
      <w:r w:rsidR="00894C63">
        <w:rPr>
          <w:rFonts w:ascii="Times New Roman" w:hAnsi="Times New Roman"/>
          <w:sz w:val="28"/>
          <w:szCs w:val="28"/>
          <w:shd w:val="clear" w:color="auto" w:fill="FFFFFF"/>
          <w:lang w:val="uk-UA"/>
        </w:rPr>
        <w:t>)</w:t>
      </w:r>
    </w:p>
    <w:p w14:paraId="3B8FD8E1" w14:textId="00974135" w:rsidR="003F2DD3" w:rsidRPr="00894C63" w:rsidRDefault="003F2DD3" w:rsidP="00894C63">
      <w:pPr>
        <w:spacing w:after="0" w:line="360" w:lineRule="auto"/>
        <w:ind w:firstLine="709"/>
        <w:jc w:val="both"/>
        <w:rPr>
          <w:rFonts w:ascii="Times New Roman" w:hAnsi="Times New Roman"/>
          <w:sz w:val="28"/>
          <w:szCs w:val="28"/>
          <w:shd w:val="clear" w:color="auto" w:fill="FFFFFF"/>
          <w:lang w:val="uk-UA"/>
        </w:rPr>
      </w:pPr>
      <w:r w:rsidRPr="00894C63">
        <w:rPr>
          <w:rFonts w:ascii="Times New Roman" w:hAnsi="Times New Roman"/>
          <w:sz w:val="28"/>
          <w:szCs w:val="28"/>
          <w:shd w:val="clear" w:color="auto" w:fill="FFFFFF"/>
          <w:lang w:val="en-US"/>
        </w:rPr>
        <w:t xml:space="preserve">AWS – </w:t>
      </w:r>
      <w:r w:rsidR="00894C63">
        <w:rPr>
          <w:rFonts w:ascii="Times New Roman" w:hAnsi="Times New Roman"/>
          <w:sz w:val="28"/>
          <w:szCs w:val="28"/>
          <w:shd w:val="clear" w:color="auto" w:fill="FFFFFF"/>
          <w:lang w:val="uk-UA"/>
        </w:rPr>
        <w:t xml:space="preserve">веб сервіси </w:t>
      </w:r>
      <w:r w:rsidR="00894C63">
        <w:rPr>
          <w:rFonts w:ascii="Times New Roman" w:hAnsi="Times New Roman"/>
          <w:sz w:val="28"/>
          <w:szCs w:val="28"/>
          <w:shd w:val="clear" w:color="auto" w:fill="FFFFFF"/>
          <w:lang w:val="en-US"/>
        </w:rPr>
        <w:t xml:space="preserve">Amazon </w:t>
      </w:r>
      <w:r w:rsidR="00894C63">
        <w:rPr>
          <w:rFonts w:ascii="Times New Roman" w:hAnsi="Times New Roman"/>
          <w:sz w:val="28"/>
          <w:szCs w:val="28"/>
          <w:shd w:val="clear" w:color="auto" w:fill="FFFFFF"/>
          <w:lang w:val="uk-UA"/>
        </w:rPr>
        <w:t xml:space="preserve">(англ., </w:t>
      </w:r>
      <w:r w:rsidRPr="00894C63">
        <w:rPr>
          <w:rFonts w:ascii="Times New Roman" w:hAnsi="Times New Roman"/>
          <w:sz w:val="28"/>
          <w:szCs w:val="28"/>
          <w:shd w:val="clear" w:color="auto" w:fill="FFFFFF"/>
          <w:lang w:val="en-US"/>
        </w:rPr>
        <w:t>Amazon Web Services</w:t>
      </w:r>
      <w:r w:rsidR="00894C63">
        <w:rPr>
          <w:rFonts w:ascii="Times New Roman" w:hAnsi="Times New Roman"/>
          <w:sz w:val="28"/>
          <w:szCs w:val="28"/>
          <w:shd w:val="clear" w:color="auto" w:fill="FFFFFF"/>
          <w:lang w:val="uk-UA"/>
        </w:rPr>
        <w:t>)</w:t>
      </w:r>
    </w:p>
    <w:p w14:paraId="18800A7B" w14:textId="31FA7109" w:rsidR="003F2DD3" w:rsidRPr="00894C63" w:rsidRDefault="003F2DD3" w:rsidP="00894C63">
      <w:pPr>
        <w:spacing w:after="0" w:line="360" w:lineRule="auto"/>
        <w:ind w:firstLine="709"/>
        <w:jc w:val="both"/>
        <w:rPr>
          <w:rFonts w:ascii="Times New Roman" w:hAnsi="Times New Roman"/>
          <w:sz w:val="28"/>
          <w:szCs w:val="28"/>
          <w:shd w:val="clear" w:color="auto" w:fill="FFFFFF"/>
          <w:lang w:val="uk-UA"/>
        </w:rPr>
      </w:pPr>
      <w:r w:rsidRPr="00894C63">
        <w:rPr>
          <w:rFonts w:ascii="Times New Roman" w:hAnsi="Times New Roman"/>
          <w:sz w:val="28"/>
          <w:szCs w:val="28"/>
          <w:shd w:val="clear" w:color="auto" w:fill="FFFFFF"/>
          <w:lang w:val="en-US"/>
        </w:rPr>
        <w:t>IQS</w:t>
      </w:r>
      <w:r w:rsidRPr="00894C63">
        <w:rPr>
          <w:rFonts w:ascii="Times New Roman" w:hAnsi="Times New Roman"/>
          <w:sz w:val="28"/>
          <w:szCs w:val="28"/>
          <w:shd w:val="clear" w:color="auto" w:fill="FFFFFF"/>
          <w:lang w:val="uk-UA"/>
        </w:rPr>
        <w:t xml:space="preserve"> – </w:t>
      </w:r>
      <w:r w:rsidR="00894C63">
        <w:rPr>
          <w:rFonts w:ascii="Times New Roman" w:hAnsi="Times New Roman"/>
          <w:sz w:val="28"/>
          <w:szCs w:val="28"/>
          <w:shd w:val="clear" w:color="auto" w:fill="FFFFFF"/>
          <w:lang w:val="uk-UA"/>
        </w:rPr>
        <w:t xml:space="preserve">інтегральних показник якості </w:t>
      </w:r>
      <w:r w:rsidR="00894C63" w:rsidRPr="00894C63">
        <w:rPr>
          <w:rFonts w:ascii="Times New Roman" w:hAnsi="Times New Roman"/>
          <w:sz w:val="28"/>
          <w:szCs w:val="28"/>
          <w:shd w:val="clear" w:color="auto" w:fill="FFFFFF"/>
          <w:lang w:val="uk-UA"/>
        </w:rPr>
        <w:t>(</w:t>
      </w:r>
      <w:r w:rsidR="00894C63">
        <w:rPr>
          <w:rFonts w:ascii="Times New Roman" w:hAnsi="Times New Roman"/>
          <w:sz w:val="28"/>
          <w:szCs w:val="28"/>
          <w:shd w:val="clear" w:color="auto" w:fill="FFFFFF"/>
          <w:lang w:val="uk-UA"/>
        </w:rPr>
        <w:t xml:space="preserve">англ., </w:t>
      </w:r>
      <w:r w:rsidRPr="00894C63">
        <w:rPr>
          <w:rFonts w:ascii="Times New Roman" w:hAnsi="Times New Roman"/>
          <w:sz w:val="28"/>
          <w:szCs w:val="28"/>
          <w:shd w:val="clear" w:color="auto" w:fill="FFFFFF"/>
          <w:lang w:val="en-US"/>
        </w:rPr>
        <w:t>Integral</w:t>
      </w:r>
      <w:r w:rsidRPr="00894C63">
        <w:rPr>
          <w:rFonts w:ascii="Times New Roman" w:hAnsi="Times New Roman"/>
          <w:sz w:val="28"/>
          <w:szCs w:val="28"/>
          <w:shd w:val="clear" w:color="auto" w:fill="FFFFFF"/>
          <w:lang w:val="uk-UA"/>
        </w:rPr>
        <w:t xml:space="preserve"> </w:t>
      </w:r>
      <w:r w:rsidRPr="00894C63">
        <w:rPr>
          <w:rFonts w:ascii="Times New Roman" w:hAnsi="Times New Roman"/>
          <w:sz w:val="28"/>
          <w:szCs w:val="28"/>
          <w:shd w:val="clear" w:color="auto" w:fill="FFFFFF"/>
          <w:lang w:val="en-US"/>
        </w:rPr>
        <w:t>Quality</w:t>
      </w:r>
      <w:r w:rsidRPr="00894C63">
        <w:rPr>
          <w:rFonts w:ascii="Times New Roman" w:hAnsi="Times New Roman"/>
          <w:sz w:val="28"/>
          <w:szCs w:val="28"/>
          <w:shd w:val="clear" w:color="auto" w:fill="FFFFFF"/>
          <w:lang w:val="uk-UA"/>
        </w:rPr>
        <w:t xml:space="preserve"> </w:t>
      </w:r>
      <w:r w:rsidRPr="00894C63">
        <w:rPr>
          <w:rFonts w:ascii="Times New Roman" w:hAnsi="Times New Roman"/>
          <w:sz w:val="28"/>
          <w:szCs w:val="28"/>
          <w:shd w:val="clear" w:color="auto" w:fill="FFFFFF"/>
          <w:lang w:val="en-US"/>
        </w:rPr>
        <w:t>Score</w:t>
      </w:r>
      <w:r w:rsidR="00894C63">
        <w:rPr>
          <w:rFonts w:ascii="Times New Roman" w:hAnsi="Times New Roman"/>
          <w:sz w:val="28"/>
          <w:szCs w:val="28"/>
          <w:shd w:val="clear" w:color="auto" w:fill="FFFFFF"/>
          <w:lang w:val="uk-UA"/>
        </w:rPr>
        <w:t>)</w:t>
      </w:r>
    </w:p>
    <w:p w14:paraId="031EC2E4" w14:textId="478C46AC" w:rsidR="003F2DD3" w:rsidRPr="00894C63" w:rsidRDefault="000D02D3" w:rsidP="00894C63">
      <w:pPr>
        <w:spacing w:after="0" w:line="360" w:lineRule="auto"/>
        <w:ind w:firstLine="709"/>
        <w:jc w:val="both"/>
        <w:rPr>
          <w:rFonts w:ascii="Times New Roman" w:hAnsi="Times New Roman"/>
          <w:sz w:val="28"/>
          <w:szCs w:val="28"/>
          <w:lang w:val="uk-UA"/>
        </w:rPr>
      </w:pPr>
      <w:r w:rsidRPr="00894C63">
        <w:rPr>
          <w:rFonts w:ascii="Times New Roman" w:hAnsi="Times New Roman"/>
          <w:sz w:val="28"/>
          <w:szCs w:val="28"/>
          <w:lang w:val="en-US"/>
        </w:rPr>
        <w:t>MVC</w:t>
      </w:r>
      <w:r w:rsidRPr="00894C63">
        <w:rPr>
          <w:rFonts w:ascii="Times New Roman" w:hAnsi="Times New Roman"/>
          <w:sz w:val="28"/>
          <w:szCs w:val="28"/>
          <w:lang w:val="uk-UA"/>
        </w:rPr>
        <w:t xml:space="preserve"> – </w:t>
      </w:r>
      <w:r w:rsidR="00894C63">
        <w:rPr>
          <w:rFonts w:ascii="Times New Roman" w:hAnsi="Times New Roman"/>
          <w:sz w:val="28"/>
          <w:szCs w:val="28"/>
          <w:lang w:val="uk-UA"/>
        </w:rPr>
        <w:t xml:space="preserve">модель, відображення, контролер (англ., </w:t>
      </w:r>
      <w:r w:rsidRPr="00894C63">
        <w:rPr>
          <w:rFonts w:ascii="Times New Roman" w:hAnsi="Times New Roman"/>
          <w:sz w:val="28"/>
          <w:szCs w:val="28"/>
          <w:lang w:val="en-US"/>
        </w:rPr>
        <w:t>Model</w:t>
      </w:r>
      <w:r w:rsidRPr="00894C63">
        <w:rPr>
          <w:rFonts w:ascii="Times New Roman" w:hAnsi="Times New Roman"/>
          <w:sz w:val="28"/>
          <w:szCs w:val="28"/>
          <w:lang w:val="uk-UA"/>
        </w:rPr>
        <w:t xml:space="preserve"> </w:t>
      </w:r>
      <w:r w:rsidRPr="00894C63">
        <w:rPr>
          <w:rFonts w:ascii="Times New Roman" w:hAnsi="Times New Roman"/>
          <w:sz w:val="28"/>
          <w:szCs w:val="28"/>
          <w:lang w:val="en-US"/>
        </w:rPr>
        <w:t>View</w:t>
      </w:r>
      <w:r w:rsidRPr="00894C63">
        <w:rPr>
          <w:rFonts w:ascii="Times New Roman" w:hAnsi="Times New Roman"/>
          <w:sz w:val="28"/>
          <w:szCs w:val="28"/>
          <w:lang w:val="uk-UA"/>
        </w:rPr>
        <w:t xml:space="preserve"> </w:t>
      </w:r>
      <w:r w:rsidRPr="00894C63">
        <w:rPr>
          <w:rFonts w:ascii="Times New Roman" w:hAnsi="Times New Roman"/>
          <w:sz w:val="28"/>
          <w:szCs w:val="28"/>
          <w:lang w:val="en-US"/>
        </w:rPr>
        <w:t>Controller</w:t>
      </w:r>
      <w:r w:rsidR="00894C63">
        <w:rPr>
          <w:rFonts w:ascii="Times New Roman" w:hAnsi="Times New Roman"/>
          <w:sz w:val="28"/>
          <w:szCs w:val="28"/>
          <w:lang w:val="uk-UA"/>
        </w:rPr>
        <w:t>)</w:t>
      </w:r>
    </w:p>
    <w:p w14:paraId="4E274CC4" w14:textId="43126195" w:rsidR="000D02D3" w:rsidRPr="00894C63" w:rsidRDefault="000D02D3" w:rsidP="00894C63">
      <w:pPr>
        <w:spacing w:after="0" w:line="360" w:lineRule="auto"/>
        <w:ind w:firstLine="709"/>
        <w:jc w:val="both"/>
        <w:rPr>
          <w:rFonts w:ascii="Times New Roman" w:hAnsi="Times New Roman"/>
          <w:sz w:val="28"/>
          <w:szCs w:val="28"/>
          <w:lang w:val="uk-UA"/>
        </w:rPr>
      </w:pPr>
      <w:r w:rsidRPr="00894C63">
        <w:rPr>
          <w:rFonts w:ascii="Times New Roman" w:hAnsi="Times New Roman"/>
          <w:sz w:val="28"/>
          <w:szCs w:val="28"/>
          <w:lang w:val="en-US"/>
        </w:rPr>
        <w:t xml:space="preserve">REST – </w:t>
      </w:r>
      <w:r w:rsidR="00894C63">
        <w:rPr>
          <w:rFonts w:ascii="Times New Roman" w:hAnsi="Times New Roman"/>
          <w:sz w:val="28"/>
          <w:szCs w:val="28"/>
          <w:lang w:val="uk-UA"/>
        </w:rPr>
        <w:t xml:space="preserve">передача стану уявлення (англ., </w:t>
      </w:r>
      <w:r w:rsidRPr="00894C63">
        <w:rPr>
          <w:rFonts w:ascii="Times New Roman" w:hAnsi="Times New Roman"/>
          <w:sz w:val="28"/>
          <w:szCs w:val="28"/>
          <w:lang w:val="en-US"/>
        </w:rPr>
        <w:t>Representation State Transfer</w:t>
      </w:r>
      <w:r w:rsidR="00894C63">
        <w:rPr>
          <w:rFonts w:ascii="Times New Roman" w:hAnsi="Times New Roman"/>
          <w:sz w:val="28"/>
          <w:szCs w:val="28"/>
          <w:lang w:val="uk-UA"/>
        </w:rPr>
        <w:t>)</w:t>
      </w:r>
    </w:p>
    <w:p w14:paraId="50C0DBF5" w14:textId="45B6BB4E" w:rsidR="000D02D3" w:rsidRPr="00894C63" w:rsidRDefault="000D02D3" w:rsidP="00894C63">
      <w:pPr>
        <w:spacing w:after="0" w:line="360" w:lineRule="auto"/>
        <w:ind w:firstLine="709"/>
        <w:jc w:val="both"/>
        <w:rPr>
          <w:rFonts w:ascii="Times New Roman" w:eastAsia="Times New Roman" w:hAnsi="Times New Roman"/>
          <w:bCs/>
          <w:sz w:val="28"/>
          <w:szCs w:val="28"/>
          <w:lang w:val="uk-UA" w:eastAsia="uk-UA"/>
        </w:rPr>
      </w:pPr>
      <w:r w:rsidRPr="00894C63">
        <w:rPr>
          <w:rFonts w:ascii="Times New Roman" w:eastAsia="Times New Roman" w:hAnsi="Times New Roman"/>
          <w:bCs/>
          <w:sz w:val="28"/>
          <w:szCs w:val="28"/>
          <w:lang w:val="en-US" w:eastAsia="uk-UA"/>
        </w:rPr>
        <w:t>DOM</w:t>
      </w:r>
      <w:r w:rsidRPr="00894C63">
        <w:rPr>
          <w:rFonts w:ascii="Times New Roman" w:eastAsia="Times New Roman" w:hAnsi="Times New Roman"/>
          <w:bCs/>
          <w:sz w:val="28"/>
          <w:szCs w:val="28"/>
          <w:lang w:val="uk-UA" w:eastAsia="uk-UA"/>
        </w:rPr>
        <w:t xml:space="preserve"> – </w:t>
      </w:r>
      <w:r w:rsidR="00894C63">
        <w:rPr>
          <w:rFonts w:ascii="Times New Roman" w:eastAsia="Times New Roman" w:hAnsi="Times New Roman"/>
          <w:bCs/>
          <w:sz w:val="28"/>
          <w:szCs w:val="28"/>
          <w:lang w:val="uk-UA" w:eastAsia="uk-UA"/>
        </w:rPr>
        <w:t>о</w:t>
      </w:r>
      <w:r w:rsidR="00894C63" w:rsidRPr="00894C63">
        <w:rPr>
          <w:rFonts w:ascii="Times New Roman" w:hAnsi="Times New Roman"/>
          <w:color w:val="222222"/>
          <w:sz w:val="28"/>
          <w:szCs w:val="28"/>
          <w:shd w:val="clear" w:color="auto" w:fill="FFFFFF"/>
          <w:lang w:val="uk-UA"/>
        </w:rPr>
        <w:t>б'єктна модель документа</w:t>
      </w:r>
      <w:r w:rsidR="00894C63" w:rsidRPr="00894C63">
        <w:rPr>
          <w:rFonts w:ascii="Times New Roman" w:eastAsia="Times New Roman" w:hAnsi="Times New Roman"/>
          <w:bCs/>
          <w:sz w:val="28"/>
          <w:szCs w:val="28"/>
          <w:lang w:val="uk-UA" w:eastAsia="uk-UA"/>
        </w:rPr>
        <w:t xml:space="preserve"> </w:t>
      </w:r>
      <w:r w:rsidR="00894C63">
        <w:rPr>
          <w:rFonts w:ascii="Times New Roman" w:eastAsia="Times New Roman" w:hAnsi="Times New Roman"/>
          <w:bCs/>
          <w:sz w:val="28"/>
          <w:szCs w:val="28"/>
          <w:lang w:val="uk-UA" w:eastAsia="uk-UA"/>
        </w:rPr>
        <w:t xml:space="preserve">(англ., </w:t>
      </w:r>
      <w:r w:rsidRPr="00894C63">
        <w:rPr>
          <w:rFonts w:ascii="Times New Roman" w:eastAsia="Times New Roman" w:hAnsi="Times New Roman"/>
          <w:bCs/>
          <w:sz w:val="28"/>
          <w:szCs w:val="28"/>
          <w:lang w:val="en-US" w:eastAsia="uk-UA"/>
        </w:rPr>
        <w:t>Document</w:t>
      </w:r>
      <w:r w:rsidRPr="00894C63">
        <w:rPr>
          <w:rFonts w:ascii="Times New Roman" w:eastAsia="Times New Roman" w:hAnsi="Times New Roman"/>
          <w:bCs/>
          <w:sz w:val="28"/>
          <w:szCs w:val="28"/>
          <w:lang w:val="uk-UA" w:eastAsia="uk-UA"/>
        </w:rPr>
        <w:t xml:space="preserve"> </w:t>
      </w:r>
      <w:r w:rsidRPr="00894C63">
        <w:rPr>
          <w:rFonts w:ascii="Times New Roman" w:eastAsia="Times New Roman" w:hAnsi="Times New Roman"/>
          <w:bCs/>
          <w:sz w:val="28"/>
          <w:szCs w:val="28"/>
          <w:lang w:val="en-US" w:eastAsia="uk-UA"/>
        </w:rPr>
        <w:t>Object</w:t>
      </w:r>
      <w:r w:rsidRPr="00894C63">
        <w:rPr>
          <w:rFonts w:ascii="Times New Roman" w:eastAsia="Times New Roman" w:hAnsi="Times New Roman"/>
          <w:bCs/>
          <w:sz w:val="28"/>
          <w:szCs w:val="28"/>
          <w:lang w:val="uk-UA" w:eastAsia="uk-UA"/>
        </w:rPr>
        <w:t xml:space="preserve"> </w:t>
      </w:r>
      <w:r w:rsidRPr="00894C63">
        <w:rPr>
          <w:rFonts w:ascii="Times New Roman" w:eastAsia="Times New Roman" w:hAnsi="Times New Roman"/>
          <w:bCs/>
          <w:sz w:val="28"/>
          <w:szCs w:val="28"/>
          <w:lang w:val="en-US" w:eastAsia="uk-UA"/>
        </w:rPr>
        <w:t>Model</w:t>
      </w:r>
      <w:r w:rsidR="00894C63">
        <w:rPr>
          <w:rFonts w:ascii="Times New Roman" w:eastAsia="Times New Roman" w:hAnsi="Times New Roman"/>
          <w:bCs/>
          <w:sz w:val="28"/>
          <w:szCs w:val="28"/>
          <w:lang w:val="uk-UA" w:eastAsia="uk-UA"/>
        </w:rPr>
        <w:t>)</w:t>
      </w:r>
    </w:p>
    <w:p w14:paraId="11C31E33" w14:textId="0E3C77E8" w:rsidR="000D02D3" w:rsidRPr="00894C63" w:rsidRDefault="000D02D3" w:rsidP="00894C63">
      <w:pPr>
        <w:spacing w:after="0" w:line="360" w:lineRule="auto"/>
        <w:ind w:firstLine="709"/>
        <w:jc w:val="both"/>
        <w:rPr>
          <w:rFonts w:ascii="Times New Roman" w:eastAsia="Times New Roman" w:hAnsi="Times New Roman"/>
          <w:bCs/>
          <w:sz w:val="28"/>
          <w:szCs w:val="28"/>
          <w:lang w:val="uk-UA" w:eastAsia="uk-UA"/>
        </w:rPr>
      </w:pPr>
      <w:r w:rsidRPr="00894C63">
        <w:rPr>
          <w:rFonts w:ascii="Times New Roman" w:eastAsia="Times New Roman" w:hAnsi="Times New Roman"/>
          <w:bCs/>
          <w:sz w:val="28"/>
          <w:szCs w:val="28"/>
          <w:lang w:val="en-US" w:eastAsia="uk-UA"/>
        </w:rPr>
        <w:t xml:space="preserve">API – </w:t>
      </w:r>
      <w:r w:rsidR="00894C63">
        <w:rPr>
          <w:rFonts w:ascii="Times New Roman" w:eastAsia="Times New Roman" w:hAnsi="Times New Roman"/>
          <w:bCs/>
          <w:sz w:val="28"/>
          <w:szCs w:val="28"/>
          <w:lang w:val="uk-UA" w:eastAsia="uk-UA"/>
        </w:rPr>
        <w:t xml:space="preserve">прикладний програмний інтерфейс (англ., </w:t>
      </w:r>
      <w:r w:rsidRPr="00894C63">
        <w:rPr>
          <w:rFonts w:ascii="Times New Roman" w:eastAsia="Times New Roman" w:hAnsi="Times New Roman"/>
          <w:bCs/>
          <w:sz w:val="28"/>
          <w:szCs w:val="28"/>
          <w:lang w:val="en-US" w:eastAsia="uk-UA"/>
        </w:rPr>
        <w:t>Application Programming Interface</w:t>
      </w:r>
      <w:r w:rsidR="00894C63">
        <w:rPr>
          <w:rFonts w:ascii="Times New Roman" w:eastAsia="Times New Roman" w:hAnsi="Times New Roman"/>
          <w:bCs/>
          <w:sz w:val="28"/>
          <w:szCs w:val="28"/>
          <w:lang w:val="uk-UA" w:eastAsia="uk-UA"/>
        </w:rPr>
        <w:t>)</w:t>
      </w:r>
    </w:p>
    <w:p w14:paraId="56A5EBDF" w14:textId="77777777" w:rsidR="008E445B" w:rsidRPr="00D356AB" w:rsidRDefault="008E445B" w:rsidP="000B14AA">
      <w:pPr>
        <w:pStyle w:val="1"/>
        <w:numPr>
          <w:ilvl w:val="0"/>
          <w:numId w:val="0"/>
        </w:numPr>
        <w:spacing w:after="0"/>
        <w:rPr>
          <w:b w:val="0"/>
        </w:rPr>
      </w:pPr>
      <w:bookmarkStart w:id="29" w:name="_Toc27991806"/>
      <w:r w:rsidRPr="00D356AB">
        <w:rPr>
          <w:b w:val="0"/>
        </w:rPr>
        <w:lastRenderedPageBreak/>
        <w:t>ВСТУП</w:t>
      </w:r>
      <w:bookmarkEnd w:id="29"/>
    </w:p>
    <w:p w14:paraId="3656B65C" w14:textId="77777777" w:rsidR="00656C67" w:rsidRPr="00D356AB" w:rsidRDefault="00656C67" w:rsidP="00E47890">
      <w:pPr>
        <w:spacing w:after="0" w:line="360" w:lineRule="auto"/>
        <w:rPr>
          <w:rFonts w:ascii="Times New Roman" w:hAnsi="Times New Roman"/>
          <w:sz w:val="28"/>
          <w:szCs w:val="28"/>
          <w:lang w:val="uk-UA"/>
        </w:rPr>
      </w:pPr>
    </w:p>
    <w:p w14:paraId="379EB3ED" w14:textId="77777777" w:rsidR="008E445B" w:rsidRPr="00D356AB" w:rsidRDefault="008E445B" w:rsidP="00E47890">
      <w:pPr>
        <w:spacing w:after="0" w:line="360" w:lineRule="auto"/>
        <w:rPr>
          <w:rFonts w:ascii="Times New Roman" w:hAnsi="Times New Roman"/>
          <w:sz w:val="28"/>
          <w:szCs w:val="28"/>
          <w:lang w:val="uk-UA"/>
        </w:rPr>
      </w:pPr>
    </w:p>
    <w:p w14:paraId="5E695008" w14:textId="77777777" w:rsidR="00E32442" w:rsidRPr="003563A6" w:rsidRDefault="00344B27" w:rsidP="000B14AA">
      <w:pPr>
        <w:spacing w:after="0" w:line="360" w:lineRule="auto"/>
        <w:ind w:firstLine="709"/>
        <w:jc w:val="both"/>
        <w:rPr>
          <w:rFonts w:ascii="Times New Roman" w:hAnsi="Times New Roman"/>
          <w:bCs/>
          <w:sz w:val="28"/>
          <w:szCs w:val="28"/>
          <w:shd w:val="clear" w:color="auto" w:fill="FFFFFF"/>
          <w:lang w:val="uk-UA"/>
        </w:rPr>
      </w:pPr>
      <w:r w:rsidRPr="003563A6">
        <w:rPr>
          <w:rFonts w:ascii="Times New Roman" w:hAnsi="Times New Roman"/>
          <w:bCs/>
          <w:sz w:val="28"/>
          <w:szCs w:val="28"/>
          <w:shd w:val="clear" w:color="auto" w:fill="FFFFFF"/>
          <w:lang w:val="uk-UA"/>
        </w:rPr>
        <w:t xml:space="preserve">В наші дні все більше і більше великих навчальних закладів і компаній використовують дистанційне навчання для забезпечення </w:t>
      </w:r>
      <w:r w:rsidR="00491AB2" w:rsidRPr="003563A6">
        <w:rPr>
          <w:rFonts w:ascii="Times New Roman" w:hAnsi="Times New Roman"/>
          <w:bCs/>
          <w:sz w:val="28"/>
          <w:szCs w:val="28"/>
          <w:shd w:val="clear" w:color="auto" w:fill="FFFFFF"/>
          <w:lang w:val="uk-UA"/>
        </w:rPr>
        <w:t>с</w:t>
      </w:r>
      <w:r w:rsidRPr="003563A6">
        <w:rPr>
          <w:rFonts w:ascii="Times New Roman" w:hAnsi="Times New Roman"/>
          <w:bCs/>
          <w:sz w:val="28"/>
          <w:szCs w:val="28"/>
          <w:shd w:val="clear" w:color="auto" w:fill="FFFFFF"/>
          <w:lang w:val="uk-UA"/>
        </w:rPr>
        <w:t>тудентам і працівникам доступу до навчальної інформації та контролю їх успішності. Ковтком свіжого повітря в цій сфері стало впровадження LMS (система управління навчанням), яка</w:t>
      </w:r>
      <w:r w:rsidRPr="003563A6">
        <w:rPr>
          <w:rFonts w:ascii="Times New Roman" w:hAnsi="Times New Roman"/>
          <w:bCs/>
          <w:sz w:val="28"/>
          <w:szCs w:val="28"/>
          <w:lang w:val="uk-UA"/>
        </w:rPr>
        <w:t xml:space="preserve"> об'єднала</w:t>
      </w:r>
      <w:r w:rsidRPr="003563A6">
        <w:rPr>
          <w:rFonts w:ascii="Times New Roman" w:hAnsi="Times New Roman"/>
          <w:bCs/>
          <w:sz w:val="28"/>
          <w:szCs w:val="28"/>
          <w:shd w:val="clear" w:color="auto" w:fill="FFFFFF"/>
          <w:lang w:val="uk-UA"/>
        </w:rPr>
        <w:t xml:space="preserve"> в собі можливість передачі навчального матеріалу і контролю успішності.</w:t>
      </w:r>
    </w:p>
    <w:p w14:paraId="093020F2" w14:textId="77777777" w:rsidR="00344B27" w:rsidRPr="003563A6" w:rsidRDefault="00344B27"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Система управління навчанням є програмним додатком для адміністрування, документації, відстеження, звітності та доставки навчальних курсів або навчальних програм. Вона допомагає інструкторові </w:t>
      </w:r>
      <w:r w:rsidR="00113510" w:rsidRPr="003563A6">
        <w:rPr>
          <w:rFonts w:ascii="Times New Roman" w:hAnsi="Times New Roman"/>
          <w:sz w:val="28"/>
          <w:szCs w:val="28"/>
          <w:shd w:val="clear" w:color="auto" w:fill="FFFFFF"/>
          <w:lang w:val="uk-UA"/>
        </w:rPr>
        <w:t>надавати</w:t>
      </w:r>
      <w:r w:rsidRPr="003563A6">
        <w:rPr>
          <w:rFonts w:ascii="Times New Roman" w:hAnsi="Times New Roman"/>
          <w:sz w:val="28"/>
          <w:szCs w:val="28"/>
          <w:shd w:val="clear" w:color="auto" w:fill="FFFFFF"/>
          <w:lang w:val="uk-UA"/>
        </w:rPr>
        <w:t xml:space="preserve"> матеріали студентам, проводити тести та інші завдання, відстежувати успішність учнів і вести облік. LMS</w:t>
      </w:r>
      <w:r w:rsidR="00330175" w:rsidRPr="003563A6">
        <w:rPr>
          <w:rFonts w:ascii="Times New Roman" w:hAnsi="Times New Roman"/>
          <w:sz w:val="28"/>
          <w:szCs w:val="28"/>
          <w:shd w:val="clear" w:color="auto" w:fill="FFFFFF"/>
          <w:lang w:val="uk-UA"/>
        </w:rPr>
        <w:t xml:space="preserve"> </w:t>
      </w:r>
      <w:r w:rsidRPr="003563A6">
        <w:rPr>
          <w:rFonts w:ascii="Times New Roman" w:hAnsi="Times New Roman"/>
          <w:sz w:val="28"/>
          <w:szCs w:val="28"/>
          <w:shd w:val="clear" w:color="auto" w:fill="FFFFFF"/>
          <w:lang w:val="uk-UA"/>
        </w:rPr>
        <w:t>орієнтована на онлайн-навчання, але підтримує безліч функцій, виступаючи в якості платформи для онлайн-курсів, а також кілька гібридних форм.</w:t>
      </w:r>
    </w:p>
    <w:p w14:paraId="166C95D2" w14:textId="77777777" w:rsidR="00330175" w:rsidRPr="003563A6" w:rsidRDefault="00330175"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Ключові принципи LMS криються у </w:t>
      </w:r>
      <w:r w:rsidR="003563A6" w:rsidRPr="003563A6">
        <w:rPr>
          <w:rFonts w:ascii="Times New Roman" w:hAnsi="Times New Roman"/>
          <w:sz w:val="28"/>
          <w:szCs w:val="28"/>
          <w:shd w:val="clear" w:color="auto" w:fill="FFFFFF"/>
          <w:lang w:val="uk-UA"/>
        </w:rPr>
        <w:t>її</w:t>
      </w:r>
      <w:r w:rsidR="00113510" w:rsidRPr="003563A6">
        <w:rPr>
          <w:rFonts w:ascii="Times New Roman" w:hAnsi="Times New Roman"/>
          <w:sz w:val="28"/>
          <w:szCs w:val="28"/>
          <w:shd w:val="clear" w:color="auto" w:fill="FFFFFF"/>
          <w:lang w:val="uk-UA"/>
        </w:rPr>
        <w:t xml:space="preserve"> </w:t>
      </w:r>
      <w:r w:rsidRPr="003563A6">
        <w:rPr>
          <w:rFonts w:ascii="Times New Roman" w:hAnsi="Times New Roman"/>
          <w:sz w:val="28"/>
          <w:szCs w:val="28"/>
          <w:shd w:val="clear" w:color="auto" w:fill="FFFFFF"/>
          <w:lang w:val="uk-UA"/>
        </w:rPr>
        <w:t>абревіатурі</w:t>
      </w:r>
      <w:r w:rsidR="00AB4F7A">
        <w:rPr>
          <w:rFonts w:ascii="Times New Roman" w:hAnsi="Times New Roman"/>
          <w:sz w:val="28"/>
          <w:szCs w:val="28"/>
          <w:shd w:val="clear" w:color="auto" w:fill="FFFFFF"/>
          <w:lang w:val="uk-UA"/>
        </w:rPr>
        <w:t>.</w:t>
      </w:r>
    </w:p>
    <w:p w14:paraId="5EBC4BB7" w14:textId="77777777" w:rsidR="00330175" w:rsidRPr="003563A6" w:rsidRDefault="00330175"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Learning – навчання. За допомогою LMS </w:t>
      </w:r>
      <w:r w:rsidR="00622664" w:rsidRPr="003563A6">
        <w:rPr>
          <w:rFonts w:ascii="Times New Roman" w:hAnsi="Times New Roman"/>
          <w:sz w:val="28"/>
          <w:szCs w:val="28"/>
          <w:shd w:val="clear" w:color="auto" w:fill="FFFFFF"/>
          <w:lang w:val="uk-UA"/>
        </w:rPr>
        <w:t xml:space="preserve">відбувається створення </w:t>
      </w:r>
      <w:r w:rsidRPr="003563A6">
        <w:rPr>
          <w:rFonts w:ascii="Times New Roman" w:hAnsi="Times New Roman"/>
          <w:sz w:val="28"/>
          <w:szCs w:val="28"/>
          <w:shd w:val="clear" w:color="auto" w:fill="FFFFFF"/>
          <w:lang w:val="uk-UA"/>
        </w:rPr>
        <w:t>баз</w:t>
      </w:r>
      <w:r w:rsidR="00622664" w:rsidRPr="003563A6">
        <w:rPr>
          <w:rFonts w:ascii="Times New Roman" w:hAnsi="Times New Roman"/>
          <w:sz w:val="28"/>
          <w:szCs w:val="28"/>
          <w:shd w:val="clear" w:color="auto" w:fill="FFFFFF"/>
          <w:lang w:val="uk-UA"/>
        </w:rPr>
        <w:t>и</w:t>
      </w:r>
      <w:r w:rsidRPr="003563A6">
        <w:rPr>
          <w:rFonts w:ascii="Times New Roman" w:hAnsi="Times New Roman"/>
          <w:sz w:val="28"/>
          <w:szCs w:val="28"/>
          <w:shd w:val="clear" w:color="auto" w:fill="FFFFFF"/>
          <w:lang w:val="uk-UA"/>
        </w:rPr>
        <w:t xml:space="preserve"> електронних курсів і навчальних матеріалів. Така база – справжнє джерело знань. Завдяки їй ви зберігаєте і нарощуєте внутрішню експертизу компанії.</w:t>
      </w:r>
    </w:p>
    <w:p w14:paraId="78B18EAF" w14:textId="77777777" w:rsidR="00330175" w:rsidRPr="003563A6" w:rsidRDefault="00330175" w:rsidP="00330175">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Management – управління. Керувати в LMS можна </w:t>
      </w:r>
      <w:r w:rsidR="00DD2F9D" w:rsidRPr="003563A6">
        <w:rPr>
          <w:rFonts w:ascii="Times New Roman" w:hAnsi="Times New Roman"/>
          <w:sz w:val="28"/>
          <w:szCs w:val="28"/>
          <w:shd w:val="clear" w:color="auto" w:fill="FFFFFF"/>
          <w:lang w:val="uk-UA"/>
        </w:rPr>
        <w:t xml:space="preserve">як </w:t>
      </w:r>
      <w:r w:rsidRPr="003563A6">
        <w:rPr>
          <w:rFonts w:ascii="Times New Roman" w:hAnsi="Times New Roman"/>
          <w:sz w:val="28"/>
          <w:szCs w:val="28"/>
          <w:shd w:val="clear" w:color="auto" w:fill="FFFFFF"/>
          <w:lang w:val="uk-UA"/>
        </w:rPr>
        <w:t xml:space="preserve">курсами, </w:t>
      </w:r>
      <w:r w:rsidR="00DD2F9D" w:rsidRPr="003563A6">
        <w:rPr>
          <w:rFonts w:ascii="Times New Roman" w:hAnsi="Times New Roman"/>
          <w:sz w:val="28"/>
          <w:szCs w:val="28"/>
          <w:shd w:val="clear" w:color="auto" w:fill="FFFFFF"/>
          <w:lang w:val="uk-UA"/>
        </w:rPr>
        <w:t>так і</w:t>
      </w:r>
      <w:r w:rsidRPr="003563A6">
        <w:rPr>
          <w:rFonts w:ascii="Times New Roman" w:hAnsi="Times New Roman"/>
          <w:sz w:val="28"/>
          <w:szCs w:val="28"/>
          <w:shd w:val="clear" w:color="auto" w:fill="FFFFFF"/>
          <w:lang w:val="uk-UA"/>
        </w:rPr>
        <w:t xml:space="preserve"> учнями.</w:t>
      </w:r>
    </w:p>
    <w:p w14:paraId="4EBBBC4B" w14:textId="77777777" w:rsidR="00330175" w:rsidRPr="003563A6" w:rsidRDefault="00330175" w:rsidP="00330175">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На відміну від файлообмінників, LMS </w:t>
      </w:r>
      <w:r w:rsidR="00491AB2" w:rsidRPr="003563A6">
        <w:rPr>
          <w:rFonts w:ascii="Times New Roman" w:hAnsi="Times New Roman"/>
          <w:sz w:val="28"/>
          <w:szCs w:val="28"/>
          <w:shd w:val="clear" w:color="auto" w:fill="FFFFFF"/>
          <w:lang w:val="uk-UA"/>
        </w:rPr>
        <w:t xml:space="preserve">– </w:t>
      </w:r>
      <w:r w:rsidRPr="003563A6">
        <w:rPr>
          <w:rFonts w:ascii="Times New Roman" w:hAnsi="Times New Roman"/>
          <w:sz w:val="28"/>
          <w:szCs w:val="28"/>
          <w:shd w:val="clear" w:color="auto" w:fill="FFFFFF"/>
          <w:lang w:val="uk-UA"/>
        </w:rPr>
        <w:t xml:space="preserve"> це не просто </w:t>
      </w:r>
      <w:r w:rsidR="00113510" w:rsidRPr="003563A6">
        <w:rPr>
          <w:rFonts w:ascii="Times New Roman" w:hAnsi="Times New Roman"/>
          <w:sz w:val="28"/>
          <w:szCs w:val="28"/>
          <w:shd w:val="clear" w:color="auto" w:fill="FFFFFF"/>
          <w:lang w:val="uk-UA"/>
        </w:rPr>
        <w:t>купа</w:t>
      </w:r>
      <w:r w:rsidRPr="003563A6">
        <w:rPr>
          <w:rFonts w:ascii="Times New Roman" w:hAnsi="Times New Roman"/>
          <w:sz w:val="28"/>
          <w:szCs w:val="28"/>
          <w:shd w:val="clear" w:color="auto" w:fill="FFFFFF"/>
          <w:lang w:val="uk-UA"/>
        </w:rPr>
        <w:t xml:space="preserve"> файлів, а добре організована система, </w:t>
      </w:r>
      <w:r w:rsidR="00113510" w:rsidRPr="003563A6">
        <w:rPr>
          <w:rFonts w:ascii="Times New Roman" w:hAnsi="Times New Roman"/>
          <w:sz w:val="28"/>
          <w:szCs w:val="28"/>
          <w:shd w:val="clear" w:color="auto" w:fill="FFFFFF"/>
          <w:lang w:val="uk-UA"/>
        </w:rPr>
        <w:t>де керування надається користувачу</w:t>
      </w:r>
      <w:r w:rsidRPr="003563A6">
        <w:rPr>
          <w:rFonts w:ascii="Times New Roman" w:hAnsi="Times New Roman"/>
          <w:sz w:val="28"/>
          <w:szCs w:val="28"/>
          <w:shd w:val="clear" w:color="auto" w:fill="FFFFFF"/>
          <w:lang w:val="uk-UA"/>
        </w:rPr>
        <w:t>.</w:t>
      </w:r>
    </w:p>
    <w:p w14:paraId="133378AB" w14:textId="77777777" w:rsidR="00330175" w:rsidRPr="003563A6" w:rsidRDefault="00330175" w:rsidP="00330175">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System – електронна система. </w:t>
      </w:r>
      <w:r w:rsidRPr="003563A6">
        <w:rPr>
          <w:rFonts w:ascii="Times New Roman" w:hAnsi="Times New Roman"/>
          <w:sz w:val="28"/>
          <w:szCs w:val="28"/>
          <w:lang w:val="uk-UA"/>
        </w:rPr>
        <w:t>Навіть якщо співробітники перебувають у різних містах, ви можете навчити їх всіх, не виходячи з власного офісу</w:t>
      </w:r>
      <w:r w:rsidRPr="003563A6">
        <w:rPr>
          <w:rFonts w:ascii="Times New Roman" w:hAnsi="Times New Roman"/>
          <w:sz w:val="28"/>
          <w:szCs w:val="28"/>
          <w:shd w:val="clear" w:color="auto" w:fill="FFFFFF"/>
          <w:lang w:val="uk-UA"/>
        </w:rPr>
        <w:t>. До того ж, LMS автоматизує всю  монотонну роботу: перевірка тестів, збір статистики і підготовка звітів.</w:t>
      </w:r>
    </w:p>
    <w:p w14:paraId="38A8EF6B" w14:textId="77777777" w:rsidR="00344B27" w:rsidRPr="003563A6" w:rsidRDefault="00344B27"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На сьогоднішній день існує багато різноманітних систем управлінням навчанням, але </w:t>
      </w:r>
      <w:r w:rsidR="00491AB2" w:rsidRPr="003563A6">
        <w:rPr>
          <w:rFonts w:ascii="Times New Roman" w:hAnsi="Times New Roman"/>
          <w:sz w:val="28"/>
          <w:szCs w:val="28"/>
          <w:shd w:val="clear" w:color="auto" w:fill="FFFFFF"/>
          <w:lang w:val="uk-UA"/>
        </w:rPr>
        <w:t>усі</w:t>
      </w:r>
      <w:r w:rsidR="00EB2ACC" w:rsidRPr="003563A6">
        <w:rPr>
          <w:rFonts w:ascii="Times New Roman" w:hAnsi="Times New Roman"/>
          <w:sz w:val="28"/>
          <w:szCs w:val="28"/>
          <w:shd w:val="clear" w:color="auto" w:fill="FFFFFF"/>
          <w:lang w:val="uk-UA"/>
        </w:rPr>
        <w:t xml:space="preserve"> вони мают</w:t>
      </w:r>
      <w:r w:rsidR="003563A6">
        <w:rPr>
          <w:rFonts w:ascii="Times New Roman" w:hAnsi="Times New Roman"/>
          <w:sz w:val="28"/>
          <w:szCs w:val="28"/>
          <w:shd w:val="clear" w:color="auto" w:fill="FFFFFF"/>
          <w:lang w:val="uk-UA"/>
        </w:rPr>
        <w:t>ь</w:t>
      </w:r>
      <w:r w:rsidRPr="003563A6">
        <w:rPr>
          <w:rFonts w:ascii="Times New Roman" w:hAnsi="Times New Roman"/>
          <w:sz w:val="28"/>
          <w:szCs w:val="28"/>
          <w:shd w:val="clear" w:color="auto" w:fill="FFFFFF"/>
          <w:lang w:val="uk-UA"/>
        </w:rPr>
        <w:t xml:space="preserve"> як </w:t>
      </w:r>
      <w:r w:rsidR="00491AB2" w:rsidRPr="003563A6">
        <w:rPr>
          <w:rFonts w:ascii="Times New Roman" w:hAnsi="Times New Roman"/>
          <w:sz w:val="28"/>
          <w:szCs w:val="28"/>
          <w:shd w:val="clear" w:color="auto" w:fill="FFFFFF"/>
          <w:lang w:val="uk-UA"/>
        </w:rPr>
        <w:t>переваги</w:t>
      </w:r>
      <w:r w:rsidRPr="003563A6">
        <w:rPr>
          <w:rFonts w:ascii="Times New Roman" w:hAnsi="Times New Roman"/>
          <w:sz w:val="28"/>
          <w:szCs w:val="28"/>
          <w:shd w:val="clear" w:color="auto" w:fill="FFFFFF"/>
          <w:lang w:val="uk-UA"/>
        </w:rPr>
        <w:t xml:space="preserve">, так і </w:t>
      </w:r>
      <w:r w:rsidR="00491AB2" w:rsidRPr="003563A6">
        <w:rPr>
          <w:rFonts w:ascii="Times New Roman" w:hAnsi="Times New Roman"/>
          <w:sz w:val="28"/>
          <w:szCs w:val="28"/>
          <w:shd w:val="clear" w:color="auto" w:fill="FFFFFF"/>
          <w:lang w:val="uk-UA"/>
        </w:rPr>
        <w:t>недоліки</w:t>
      </w:r>
      <w:r w:rsidRPr="003563A6">
        <w:rPr>
          <w:rFonts w:ascii="Times New Roman" w:hAnsi="Times New Roman"/>
          <w:sz w:val="28"/>
          <w:szCs w:val="28"/>
          <w:shd w:val="clear" w:color="auto" w:fill="FFFFFF"/>
          <w:lang w:val="uk-UA"/>
        </w:rPr>
        <w:t xml:space="preserve">. </w:t>
      </w:r>
    </w:p>
    <w:p w14:paraId="43F5B7A9" w14:textId="77777777" w:rsidR="00113510" w:rsidRPr="003563A6" w:rsidRDefault="00113510"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lastRenderedPageBreak/>
        <w:t>Актуальністю можна назвати те, що тестування теоретичних знань завжди необхідне для підтримки високо рівня професіоналізму у великій кількості місць. Перевірка знань вручну займає дуже багато часу, тому їм на зміну прийшли системи онлайн тестування, а після цього півноцінні системи управління навчанням. Але серед них майже не предс</w:t>
      </w:r>
      <w:r w:rsidR="003563A6" w:rsidRPr="003563A6">
        <w:rPr>
          <w:rFonts w:ascii="Times New Roman" w:hAnsi="Times New Roman"/>
          <w:sz w:val="28"/>
          <w:szCs w:val="28"/>
          <w:shd w:val="clear" w:color="auto" w:fill="FFFFFF"/>
          <w:lang w:val="uk-UA"/>
        </w:rPr>
        <w:t>тавлен</w:t>
      </w:r>
      <w:r w:rsidRPr="003563A6">
        <w:rPr>
          <w:rFonts w:ascii="Times New Roman" w:hAnsi="Times New Roman"/>
          <w:sz w:val="28"/>
          <w:szCs w:val="28"/>
          <w:shd w:val="clear" w:color="auto" w:fill="FFFFFF"/>
          <w:lang w:val="uk-UA"/>
        </w:rPr>
        <w:t>о автомати</w:t>
      </w:r>
      <w:r w:rsidR="00305198" w:rsidRPr="003563A6">
        <w:rPr>
          <w:rFonts w:ascii="Times New Roman" w:hAnsi="Times New Roman"/>
          <w:sz w:val="28"/>
          <w:szCs w:val="28"/>
          <w:shd w:val="clear" w:color="auto" w:fill="FFFFFF"/>
          <w:lang w:val="uk-UA"/>
        </w:rPr>
        <w:t>чної перевірки запитань типу «регулярний вираз», та «код», а ті в яких представлено – коштую</w:t>
      </w:r>
      <w:r w:rsidR="003563A6">
        <w:rPr>
          <w:rFonts w:ascii="Times New Roman" w:hAnsi="Times New Roman"/>
          <w:sz w:val="28"/>
          <w:szCs w:val="28"/>
          <w:shd w:val="clear" w:color="auto" w:fill="FFFFFF"/>
          <w:lang w:val="uk-UA"/>
        </w:rPr>
        <w:t>ть суттєвих грошей або розроблені</w:t>
      </w:r>
      <w:r w:rsidR="00305198" w:rsidRPr="003563A6">
        <w:rPr>
          <w:rFonts w:ascii="Times New Roman" w:hAnsi="Times New Roman"/>
          <w:sz w:val="28"/>
          <w:szCs w:val="28"/>
          <w:shd w:val="clear" w:color="auto" w:fill="FFFFFF"/>
          <w:lang w:val="uk-UA"/>
        </w:rPr>
        <w:t xml:space="preserve"> під конкретне підприємство.</w:t>
      </w:r>
    </w:p>
    <w:p w14:paraId="4493956D" w14:textId="77777777" w:rsidR="00712717" w:rsidRPr="003563A6" w:rsidRDefault="00712717"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 xml:space="preserve">Таким чином, метою роботи є порівняння одних з найпопулярніших існуючих систем управління навчанням, знаходження їх </w:t>
      </w:r>
      <w:r w:rsidR="00491AB2" w:rsidRPr="003563A6">
        <w:rPr>
          <w:rFonts w:ascii="Times New Roman" w:hAnsi="Times New Roman"/>
          <w:sz w:val="28"/>
          <w:szCs w:val="28"/>
          <w:shd w:val="clear" w:color="auto" w:fill="FFFFFF"/>
          <w:lang w:val="uk-UA"/>
        </w:rPr>
        <w:t>переваг</w:t>
      </w:r>
      <w:r w:rsidRPr="003563A6">
        <w:rPr>
          <w:rFonts w:ascii="Times New Roman" w:hAnsi="Times New Roman"/>
          <w:sz w:val="28"/>
          <w:szCs w:val="28"/>
          <w:shd w:val="clear" w:color="auto" w:fill="FFFFFF"/>
          <w:lang w:val="uk-UA"/>
        </w:rPr>
        <w:t xml:space="preserve"> та </w:t>
      </w:r>
      <w:r w:rsidR="00491AB2" w:rsidRPr="003563A6">
        <w:rPr>
          <w:rFonts w:ascii="Times New Roman" w:hAnsi="Times New Roman"/>
          <w:sz w:val="28"/>
          <w:szCs w:val="28"/>
          <w:shd w:val="clear" w:color="auto" w:fill="FFFFFF"/>
          <w:lang w:val="uk-UA"/>
        </w:rPr>
        <w:t>недоліків</w:t>
      </w:r>
      <w:r w:rsidRPr="003563A6">
        <w:rPr>
          <w:rFonts w:ascii="Times New Roman" w:hAnsi="Times New Roman"/>
          <w:sz w:val="28"/>
          <w:szCs w:val="28"/>
          <w:shd w:val="clear" w:color="auto" w:fill="FFFFFF"/>
          <w:lang w:val="uk-UA"/>
        </w:rPr>
        <w:t>, також, завдяки особливим факторам розгляду, зробити комплексний розрахунок якості та, на основі отриманих даних, розроб</w:t>
      </w:r>
      <w:r w:rsidR="00EB72E5">
        <w:rPr>
          <w:rFonts w:ascii="Times New Roman" w:hAnsi="Times New Roman"/>
          <w:sz w:val="28"/>
          <w:szCs w:val="28"/>
          <w:shd w:val="clear" w:color="auto" w:fill="FFFFFF"/>
          <w:lang w:val="uk-UA"/>
        </w:rPr>
        <w:t>ити</w:t>
      </w:r>
      <w:r w:rsidRPr="003563A6">
        <w:rPr>
          <w:rFonts w:ascii="Times New Roman" w:hAnsi="Times New Roman"/>
          <w:sz w:val="28"/>
          <w:szCs w:val="28"/>
          <w:shd w:val="clear" w:color="auto" w:fill="FFFFFF"/>
          <w:lang w:val="uk-UA"/>
        </w:rPr>
        <w:t xml:space="preserve"> власн</w:t>
      </w:r>
      <w:r w:rsidR="00EB72E5">
        <w:rPr>
          <w:rFonts w:ascii="Times New Roman" w:hAnsi="Times New Roman"/>
          <w:sz w:val="28"/>
          <w:szCs w:val="28"/>
          <w:shd w:val="clear" w:color="auto" w:fill="FFFFFF"/>
          <w:lang w:val="uk-UA"/>
        </w:rPr>
        <w:t>у</w:t>
      </w:r>
      <w:r w:rsidRPr="003563A6">
        <w:rPr>
          <w:rFonts w:ascii="Times New Roman" w:hAnsi="Times New Roman"/>
          <w:sz w:val="28"/>
          <w:szCs w:val="28"/>
          <w:shd w:val="clear" w:color="auto" w:fill="FFFFFF"/>
          <w:lang w:val="uk-UA"/>
        </w:rPr>
        <w:t xml:space="preserve"> систем</w:t>
      </w:r>
      <w:r w:rsidR="00EB72E5">
        <w:rPr>
          <w:rFonts w:ascii="Times New Roman" w:hAnsi="Times New Roman"/>
          <w:sz w:val="28"/>
          <w:szCs w:val="28"/>
          <w:shd w:val="clear" w:color="auto" w:fill="FFFFFF"/>
          <w:lang w:val="uk-UA"/>
        </w:rPr>
        <w:t>у</w:t>
      </w:r>
      <w:r w:rsidRPr="003563A6">
        <w:rPr>
          <w:rFonts w:ascii="Times New Roman" w:hAnsi="Times New Roman"/>
          <w:sz w:val="28"/>
          <w:szCs w:val="28"/>
          <w:shd w:val="clear" w:color="auto" w:fill="FFFFFF"/>
          <w:lang w:val="uk-UA"/>
        </w:rPr>
        <w:t xml:space="preserve"> управління навчанням</w:t>
      </w:r>
      <w:r w:rsidR="00EB72E5">
        <w:rPr>
          <w:rFonts w:ascii="Times New Roman" w:hAnsi="Times New Roman"/>
          <w:sz w:val="28"/>
          <w:szCs w:val="28"/>
          <w:shd w:val="clear" w:color="auto" w:fill="FFFFFF"/>
          <w:lang w:val="uk-UA"/>
        </w:rPr>
        <w:t>,</w:t>
      </w:r>
      <w:r w:rsidRPr="003563A6">
        <w:rPr>
          <w:rFonts w:ascii="Times New Roman" w:hAnsi="Times New Roman"/>
          <w:sz w:val="28"/>
          <w:szCs w:val="28"/>
          <w:shd w:val="clear" w:color="auto" w:fill="FFFFFF"/>
          <w:lang w:val="uk-UA"/>
        </w:rPr>
        <w:t xml:space="preserve"> яка б задовольняла більшості потреб</w:t>
      </w:r>
      <w:r w:rsidR="00305198" w:rsidRPr="003563A6">
        <w:rPr>
          <w:rFonts w:ascii="Times New Roman" w:hAnsi="Times New Roman"/>
          <w:sz w:val="28"/>
          <w:szCs w:val="28"/>
          <w:shd w:val="clear" w:color="auto" w:fill="FFFFFF"/>
          <w:lang w:val="uk-UA"/>
        </w:rPr>
        <w:t xml:space="preserve">, вміла автоматично перевіряти запитання типу «регулярний вираз» та «код» </w:t>
      </w:r>
      <w:r w:rsidRPr="003563A6">
        <w:rPr>
          <w:rFonts w:ascii="Times New Roman" w:hAnsi="Times New Roman"/>
          <w:sz w:val="28"/>
          <w:szCs w:val="28"/>
          <w:shd w:val="clear" w:color="auto" w:fill="FFFFFF"/>
          <w:lang w:val="uk-UA"/>
        </w:rPr>
        <w:t xml:space="preserve"> та мала високу оцінку якості.</w:t>
      </w:r>
    </w:p>
    <w:p w14:paraId="6CD857ED" w14:textId="77777777" w:rsidR="00305198" w:rsidRPr="003563A6" w:rsidRDefault="00305198" w:rsidP="00344B27">
      <w:pPr>
        <w:spacing w:after="0" w:line="360" w:lineRule="auto"/>
        <w:ind w:firstLine="709"/>
        <w:jc w:val="both"/>
        <w:rPr>
          <w:rFonts w:ascii="Times New Roman" w:hAnsi="Times New Roman"/>
          <w:sz w:val="28"/>
          <w:szCs w:val="28"/>
          <w:shd w:val="clear" w:color="auto" w:fill="FFFFFF"/>
          <w:lang w:val="uk-UA"/>
        </w:rPr>
      </w:pPr>
      <w:r w:rsidRPr="003563A6">
        <w:rPr>
          <w:rFonts w:ascii="Times New Roman" w:hAnsi="Times New Roman"/>
          <w:sz w:val="28"/>
          <w:szCs w:val="28"/>
          <w:shd w:val="clear" w:color="auto" w:fill="FFFFFF"/>
          <w:lang w:val="uk-UA"/>
        </w:rPr>
        <w:t>В роботі вирішені задачі складання формули ефективності системи на основі порівняння існуючих систем управління навчанням, розробка бази даних, програмного коду та інтерфейсу власної системи.</w:t>
      </w:r>
    </w:p>
    <w:p w14:paraId="42B21D6D" w14:textId="77777777" w:rsidR="00E32442" w:rsidRPr="003563A6" w:rsidRDefault="00E32442" w:rsidP="00121B31">
      <w:pPr>
        <w:rPr>
          <w:lang w:val="uk-UA"/>
        </w:rPr>
      </w:pPr>
    </w:p>
    <w:p w14:paraId="461FC207" w14:textId="77777777" w:rsidR="008E445B" w:rsidRPr="00D356AB" w:rsidRDefault="00AB18B2" w:rsidP="00894C63">
      <w:pPr>
        <w:pStyle w:val="1"/>
        <w:numPr>
          <w:ilvl w:val="0"/>
          <w:numId w:val="0"/>
        </w:numPr>
        <w:spacing w:after="0"/>
        <w:rPr>
          <w:b w:val="0"/>
        </w:rPr>
      </w:pPr>
      <w:bookmarkStart w:id="30" w:name="_Toc27991807"/>
      <w:r>
        <w:rPr>
          <w:b w:val="0"/>
        </w:rPr>
        <w:lastRenderedPageBreak/>
        <w:t xml:space="preserve">1 </w:t>
      </w:r>
      <w:r w:rsidR="0066751C" w:rsidRPr="00D356AB">
        <w:rPr>
          <w:b w:val="0"/>
        </w:rPr>
        <w:t>АНАЛІЗ</w:t>
      </w:r>
      <w:r w:rsidR="00E32442" w:rsidRPr="00D356AB">
        <w:rPr>
          <w:b w:val="0"/>
        </w:rPr>
        <w:t xml:space="preserve"> </w:t>
      </w:r>
      <w:r w:rsidR="003B1ECC" w:rsidRPr="00D356AB">
        <w:rPr>
          <w:b w:val="0"/>
        </w:rPr>
        <w:t xml:space="preserve">ТА ПОРІВНЯННЯ </w:t>
      </w:r>
      <w:r w:rsidR="00E32442" w:rsidRPr="00D356AB">
        <w:rPr>
          <w:b w:val="0"/>
        </w:rPr>
        <w:t>ІСНУЮЧИХ СИСТЕМ УПРАВЛІННЯ НАВЧАННЯМ</w:t>
      </w:r>
      <w:bookmarkEnd w:id="30"/>
    </w:p>
    <w:p w14:paraId="4B6361CE" w14:textId="77777777" w:rsidR="00E32442" w:rsidRPr="00D356AB" w:rsidRDefault="00E32442" w:rsidP="00894C63">
      <w:pPr>
        <w:spacing w:after="0" w:line="360" w:lineRule="auto"/>
        <w:rPr>
          <w:rFonts w:ascii="Times New Roman" w:hAnsi="Times New Roman"/>
          <w:sz w:val="28"/>
          <w:szCs w:val="28"/>
          <w:lang w:val="uk-UA" w:eastAsia="ar-SA"/>
        </w:rPr>
      </w:pPr>
    </w:p>
    <w:p w14:paraId="3EABFED1" w14:textId="77777777" w:rsidR="00E32442" w:rsidRPr="00D356AB" w:rsidRDefault="00E32442" w:rsidP="00894C63">
      <w:pPr>
        <w:spacing w:after="0" w:line="360" w:lineRule="auto"/>
        <w:rPr>
          <w:rFonts w:ascii="Times New Roman" w:hAnsi="Times New Roman"/>
          <w:sz w:val="28"/>
          <w:szCs w:val="28"/>
          <w:lang w:val="uk-UA" w:eastAsia="ar-SA"/>
        </w:rPr>
      </w:pPr>
    </w:p>
    <w:p w14:paraId="675B6FBD" w14:textId="77777777" w:rsidR="0027068F" w:rsidRPr="00AB18B2" w:rsidRDefault="0027068F" w:rsidP="00894C63">
      <w:pPr>
        <w:pStyle w:val="2"/>
        <w:numPr>
          <w:ilvl w:val="0"/>
          <w:numId w:val="0"/>
        </w:numPr>
        <w:spacing w:before="0" w:after="0"/>
        <w:ind w:firstLine="709"/>
        <w:rPr>
          <w:b w:val="0"/>
        </w:rPr>
      </w:pPr>
      <w:bookmarkStart w:id="31" w:name="_Toc27991808"/>
      <w:r w:rsidRPr="00AB18B2">
        <w:rPr>
          <w:b w:val="0"/>
        </w:rPr>
        <w:t>1.1 Огляд існуючих систем управління</w:t>
      </w:r>
      <w:bookmarkEnd w:id="31"/>
    </w:p>
    <w:p w14:paraId="39DAA15E" w14:textId="77777777" w:rsidR="0027068F" w:rsidRPr="00D356AB" w:rsidRDefault="0027068F" w:rsidP="00894C63">
      <w:pPr>
        <w:spacing w:after="0" w:line="360" w:lineRule="auto"/>
        <w:ind w:left="708"/>
        <w:rPr>
          <w:rFonts w:ascii="Times New Roman" w:hAnsi="Times New Roman"/>
          <w:sz w:val="28"/>
          <w:szCs w:val="28"/>
          <w:lang w:val="uk-UA" w:eastAsia="ar-SA"/>
        </w:rPr>
      </w:pPr>
    </w:p>
    <w:p w14:paraId="136D68B8" w14:textId="77777777" w:rsidR="00344B27" w:rsidRPr="00AB18B2" w:rsidRDefault="0066751C" w:rsidP="00894C63">
      <w:pPr>
        <w:pStyle w:val="3"/>
        <w:numPr>
          <w:ilvl w:val="0"/>
          <w:numId w:val="0"/>
        </w:numPr>
        <w:spacing w:before="0" w:after="0"/>
        <w:ind w:left="709"/>
        <w:rPr>
          <w:b w:val="0"/>
        </w:rPr>
      </w:pPr>
      <w:bookmarkStart w:id="32" w:name="_Toc27991809"/>
      <w:r w:rsidRPr="00AB18B2">
        <w:rPr>
          <w:b w:val="0"/>
        </w:rPr>
        <w:t>1.1</w:t>
      </w:r>
      <w:r w:rsidR="0027068F" w:rsidRPr="00AB18B2">
        <w:rPr>
          <w:b w:val="0"/>
        </w:rPr>
        <w:t>.1</w:t>
      </w:r>
      <w:r w:rsidRPr="00AB18B2">
        <w:rPr>
          <w:b w:val="0"/>
        </w:rPr>
        <w:t xml:space="preserve"> </w:t>
      </w:r>
      <w:r w:rsidR="00344B27" w:rsidRPr="00AB18B2">
        <w:rPr>
          <w:b w:val="0"/>
        </w:rPr>
        <w:t>Moodle</w:t>
      </w:r>
      <w:bookmarkEnd w:id="32"/>
    </w:p>
    <w:p w14:paraId="67571EF4" w14:textId="77777777" w:rsidR="00344B27" w:rsidRPr="00D356AB" w:rsidRDefault="00344B27" w:rsidP="00894C63">
      <w:pPr>
        <w:spacing w:after="0" w:line="360" w:lineRule="auto"/>
        <w:jc w:val="both"/>
        <w:rPr>
          <w:rFonts w:ascii="Times New Roman" w:hAnsi="Times New Roman"/>
          <w:sz w:val="28"/>
          <w:szCs w:val="28"/>
          <w:shd w:val="clear" w:color="auto" w:fill="FFFFFF"/>
          <w:lang w:val="uk-UA"/>
        </w:rPr>
      </w:pPr>
    </w:p>
    <w:p w14:paraId="144B54C1" w14:textId="77777777" w:rsidR="00344B27" w:rsidRPr="00D356AB" w:rsidRDefault="00DC5F39" w:rsidP="00894C63">
      <w:pPr>
        <w:spacing w:after="0" w:line="360" w:lineRule="auto"/>
        <w:ind w:firstLine="709"/>
        <w:jc w:val="both"/>
        <w:rPr>
          <w:rFonts w:ascii="Times New Roman" w:hAnsi="Times New Roman"/>
          <w:sz w:val="28"/>
          <w:szCs w:val="28"/>
          <w:shd w:val="clear" w:color="auto" w:fill="FFFFFF"/>
          <w:lang w:val="uk-UA"/>
        </w:rPr>
      </w:pPr>
      <w:hyperlink r:id="rId12" w:tgtFrame="_blank" w:history="1">
        <w:proofErr w:type="spellStart"/>
        <w:r w:rsidR="00344B27" w:rsidRPr="00D356AB">
          <w:rPr>
            <w:rStyle w:val="a4"/>
            <w:rFonts w:ascii="Times New Roman" w:hAnsi="Times New Roman"/>
            <w:color w:val="auto"/>
            <w:sz w:val="28"/>
            <w:szCs w:val="28"/>
            <w:u w:val="none"/>
            <w:lang w:val="uk-UA"/>
          </w:rPr>
          <w:t>Moodle</w:t>
        </w:r>
        <w:proofErr w:type="spellEnd"/>
      </w:hyperlink>
      <w:r w:rsidR="00344B27" w:rsidRPr="00D356AB">
        <w:rPr>
          <w:rFonts w:ascii="Times New Roman" w:hAnsi="Times New Roman"/>
          <w:sz w:val="28"/>
          <w:szCs w:val="28"/>
          <w:shd w:val="clear" w:color="auto" w:fill="FFFFFF"/>
          <w:lang w:val="uk-UA"/>
        </w:rPr>
        <w:t xml:space="preserve"> (</w:t>
      </w:r>
      <w:proofErr w:type="spellStart"/>
      <w:r w:rsidR="00344B27" w:rsidRPr="00D356AB">
        <w:rPr>
          <w:rFonts w:ascii="Times New Roman" w:hAnsi="Times New Roman"/>
          <w:sz w:val="28"/>
          <w:szCs w:val="28"/>
          <w:shd w:val="clear" w:color="auto" w:fill="FFFFFF"/>
          <w:lang w:val="uk-UA"/>
        </w:rPr>
        <w:t>Modular</w:t>
      </w:r>
      <w:proofErr w:type="spellEnd"/>
      <w:r w:rsidR="00344B27" w:rsidRPr="00D356AB">
        <w:rPr>
          <w:rFonts w:ascii="Times New Roman" w:hAnsi="Times New Roman"/>
          <w:sz w:val="28"/>
          <w:szCs w:val="28"/>
          <w:shd w:val="clear" w:color="auto" w:fill="FFFFFF"/>
          <w:lang w:val="uk-UA"/>
        </w:rPr>
        <w:t xml:space="preserve"> </w:t>
      </w:r>
      <w:proofErr w:type="spellStart"/>
      <w:r w:rsidR="00344B27" w:rsidRPr="00D356AB">
        <w:rPr>
          <w:rFonts w:ascii="Times New Roman" w:hAnsi="Times New Roman"/>
          <w:sz w:val="28"/>
          <w:szCs w:val="28"/>
          <w:shd w:val="clear" w:color="auto" w:fill="FFFFFF"/>
          <w:lang w:val="uk-UA"/>
        </w:rPr>
        <w:t>Object-Oriented</w:t>
      </w:r>
      <w:proofErr w:type="spellEnd"/>
      <w:r w:rsidR="00344B27" w:rsidRPr="00D356AB">
        <w:rPr>
          <w:rFonts w:ascii="Times New Roman" w:hAnsi="Times New Roman"/>
          <w:sz w:val="28"/>
          <w:szCs w:val="28"/>
          <w:shd w:val="clear" w:color="auto" w:fill="FFFFFF"/>
          <w:lang w:val="uk-UA"/>
        </w:rPr>
        <w:t xml:space="preserve"> </w:t>
      </w:r>
      <w:proofErr w:type="spellStart"/>
      <w:r w:rsidR="00344B27" w:rsidRPr="00D356AB">
        <w:rPr>
          <w:rFonts w:ascii="Times New Roman" w:hAnsi="Times New Roman"/>
          <w:sz w:val="28"/>
          <w:szCs w:val="28"/>
          <w:shd w:val="clear" w:color="auto" w:fill="FFFFFF"/>
          <w:lang w:val="uk-UA"/>
        </w:rPr>
        <w:t>Dynamic</w:t>
      </w:r>
      <w:proofErr w:type="spellEnd"/>
      <w:r w:rsidR="00344B27" w:rsidRPr="00D356AB">
        <w:rPr>
          <w:rFonts w:ascii="Times New Roman" w:hAnsi="Times New Roman"/>
          <w:sz w:val="28"/>
          <w:szCs w:val="28"/>
          <w:shd w:val="clear" w:color="auto" w:fill="FFFFFF"/>
          <w:lang w:val="uk-UA"/>
        </w:rPr>
        <w:t xml:space="preserve"> Learning Environment, вимовляється «Мудл») – це модульне об'єктно-орієнтоване динамічне навчальне середовище, яке називають також системою управління навчанням (LMS), системою управління курсами (CMS), віртуальним навчальним середовищем (VLE) або просто платформою для навчання, яка надає викладачам, учням та адміністраторам дуже розвинутий набір інструментів для комп'ютеризованого навчання, в тому числі дистанційного. Moodle можна використовувати в навчанні школярів, студентів, при підвищенні кваліфікації, бізнес-навчанні, як в комп'ютерних класах навчального закладу, так і для самостійної роботи вдома.</w:t>
      </w:r>
    </w:p>
    <w:p w14:paraId="28FF28FC"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Перша версія Moodle була випущена в 2002 році і, починаючи з середини нульових років, LMS Moodle отримала велику популярність в світі. Версія Moodle 2.0 була представлена в кінці 2010 року, що спровокувало другу хвилю популярності в 2012-2013 рр. До цього часу в Moodle 2 були виправлені помилки і з'явився функціонал, який допоміг частково впоратися з проблемами, на які скаржилися користувачі першої версії. Зараз Moodle продовжує розвиватися, однак зустрічає для себе безліч конкурентів, зокрема з боку «хмарних» сервісів</w:t>
      </w:r>
      <w:r w:rsidR="0075764F" w:rsidRPr="00D356AB">
        <w:rPr>
          <w:rFonts w:ascii="Times New Roman" w:hAnsi="Times New Roman"/>
          <w:sz w:val="28"/>
          <w:szCs w:val="28"/>
          <w:lang w:val="uk-UA" w:eastAsia="ar-SA"/>
        </w:rPr>
        <w:t xml:space="preserve"> [</w:t>
      </w:r>
      <w:r w:rsidR="000523F3" w:rsidRPr="00D356AB">
        <w:rPr>
          <w:rFonts w:ascii="Times New Roman" w:hAnsi="Times New Roman"/>
          <w:sz w:val="28"/>
          <w:szCs w:val="28"/>
          <w:lang w:val="uk-UA" w:eastAsia="ar-SA"/>
        </w:rPr>
        <w:t>1</w:t>
      </w:r>
      <w:r w:rsidR="0075764F" w:rsidRPr="00D356AB">
        <w:rPr>
          <w:rFonts w:ascii="Times New Roman" w:hAnsi="Times New Roman"/>
          <w:sz w:val="28"/>
          <w:szCs w:val="28"/>
          <w:lang w:val="uk-UA" w:eastAsia="ar-SA"/>
        </w:rPr>
        <w:t>]</w:t>
      </w:r>
      <w:r w:rsidRPr="00D356AB">
        <w:rPr>
          <w:rFonts w:ascii="Times New Roman" w:hAnsi="Times New Roman"/>
          <w:sz w:val="28"/>
          <w:szCs w:val="28"/>
          <w:lang w:val="uk-UA" w:eastAsia="ar-SA"/>
        </w:rPr>
        <w:t>.</w:t>
      </w:r>
    </w:p>
    <w:p w14:paraId="5FD42037"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Навчальний матеріал в системі структурований в курсах. Курси можуть бути реалізовані в різних форматах уявлення вмісту. Вміст курсів представляють ресурси (веб-сторінки, файли), діяльні елементи </w:t>
      </w:r>
      <w:r w:rsidR="00B071B0" w:rsidRPr="00D356AB">
        <w:rPr>
          <w:rFonts w:ascii="Times New Roman" w:hAnsi="Times New Roman"/>
          <w:sz w:val="28"/>
          <w:szCs w:val="28"/>
          <w:shd w:val="clear" w:color="auto" w:fill="FFFFFF"/>
          <w:lang w:val="uk-UA"/>
        </w:rPr>
        <w:t xml:space="preserve">– </w:t>
      </w:r>
      <w:r w:rsidRPr="00D356AB">
        <w:rPr>
          <w:rFonts w:ascii="Times New Roman" w:hAnsi="Times New Roman"/>
          <w:sz w:val="28"/>
          <w:szCs w:val="28"/>
          <w:lang w:val="uk-UA" w:eastAsia="ar-SA"/>
        </w:rPr>
        <w:t xml:space="preserve"> activities (завдання, тести, форуми, анкети і т.д.) і блоки (додаткова навігація, </w:t>
      </w:r>
      <w:r w:rsidRPr="00D356AB">
        <w:rPr>
          <w:rFonts w:ascii="Times New Roman" w:hAnsi="Times New Roman"/>
          <w:sz w:val="28"/>
          <w:szCs w:val="28"/>
          <w:lang w:val="uk-UA" w:eastAsia="ar-SA"/>
        </w:rPr>
        <w:lastRenderedPageBreak/>
        <w:t>інформація або функціонал на сторінці курсу). Студент може планувати онлайн-навчання, гнучко налаштовувати доступ до навчальних елементів, робити масову і вибіркову розсилку, аналізувати результати діяльності учнів. Можлива реалізація навчання по групах в рамках одного курсу, а також оперування «глобальними групами» в рамках всього сайту або категорії курсів</w:t>
      </w:r>
      <w:r w:rsidR="00491AB2" w:rsidRPr="00D356AB">
        <w:rPr>
          <w:rFonts w:ascii="Times New Roman" w:hAnsi="Times New Roman"/>
          <w:sz w:val="28"/>
          <w:szCs w:val="28"/>
          <w:lang w:val="uk-UA" w:eastAsia="ar-SA"/>
        </w:rPr>
        <w:t>.</w:t>
      </w:r>
    </w:p>
    <w:p w14:paraId="67E4C18F"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Високий ступінь занурення в інтерактивне і проектне навчання забезпечують такі цікаві діяльні елементи як глосарій (складання бази даних визначень-значень), база даних, семінар (робота з оцінки однокурсників).</w:t>
      </w:r>
    </w:p>
    <w:p w14:paraId="4DE27426"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p>
    <w:p w14:paraId="038EB08C" w14:textId="77777777" w:rsidR="00EB72E5" w:rsidRDefault="00DE3B1B" w:rsidP="00AB18B2">
      <w:pPr>
        <w:spacing w:after="0" w:line="360" w:lineRule="auto"/>
        <w:jc w:val="center"/>
        <w:rPr>
          <w:noProof/>
          <w:lang w:eastAsia="ru-RU"/>
        </w:rPr>
      </w:pPr>
      <w:r w:rsidRPr="000130D3">
        <w:rPr>
          <w:noProof/>
          <w:lang w:val="uk-UA" w:eastAsia="uk-UA"/>
        </w:rPr>
        <w:drawing>
          <wp:inline distT="0" distB="0" distL="0" distR="0" wp14:anchorId="565AB4F5" wp14:editId="70DD1150">
            <wp:extent cx="5087620" cy="2571115"/>
            <wp:effectExtent l="0" t="0" r="0" b="0"/>
            <wp:docPr id="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7620" cy="2571115"/>
                    </a:xfrm>
                    <a:prstGeom prst="rect">
                      <a:avLst/>
                    </a:prstGeom>
                    <a:noFill/>
                    <a:ln>
                      <a:noFill/>
                    </a:ln>
                  </pic:spPr>
                </pic:pic>
              </a:graphicData>
            </a:graphic>
          </wp:inline>
        </w:drawing>
      </w:r>
    </w:p>
    <w:p w14:paraId="14179D10" w14:textId="77777777" w:rsidR="00344B27" w:rsidRPr="00D356AB" w:rsidRDefault="00344B27" w:rsidP="00AB18B2">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1.1. – Приклад сторінки курсів на основі Moodle</w:t>
      </w:r>
    </w:p>
    <w:p w14:paraId="68F13D1C" w14:textId="77777777" w:rsidR="00344B27" w:rsidRPr="00D356AB" w:rsidRDefault="00344B27" w:rsidP="00AB18B2">
      <w:pPr>
        <w:spacing w:after="0" w:line="360" w:lineRule="auto"/>
        <w:jc w:val="center"/>
        <w:rPr>
          <w:rFonts w:ascii="Times New Roman" w:hAnsi="Times New Roman"/>
          <w:sz w:val="28"/>
          <w:szCs w:val="28"/>
          <w:lang w:val="uk-UA" w:eastAsia="ar-SA"/>
        </w:rPr>
      </w:pPr>
    </w:p>
    <w:p w14:paraId="09C25442" w14:textId="77777777" w:rsidR="00344B27" w:rsidRPr="00AB18B2" w:rsidRDefault="00344B27" w:rsidP="00AB18B2">
      <w:pPr>
        <w:pStyle w:val="4"/>
        <w:spacing w:before="0"/>
        <w:ind w:left="709"/>
        <w:rPr>
          <w:rFonts w:ascii="Times New Roman" w:hAnsi="Times New Roman"/>
          <w:i w:val="0"/>
          <w:color w:val="auto"/>
          <w:sz w:val="28"/>
          <w:szCs w:val="28"/>
          <w:lang w:val="uk-UA" w:eastAsia="ar-SA"/>
        </w:rPr>
      </w:pPr>
      <w:bookmarkStart w:id="33" w:name="_Toc27991810"/>
      <w:r w:rsidRPr="00AB18B2">
        <w:rPr>
          <w:rFonts w:ascii="Times New Roman" w:hAnsi="Times New Roman"/>
          <w:i w:val="0"/>
          <w:color w:val="auto"/>
          <w:sz w:val="28"/>
          <w:szCs w:val="28"/>
          <w:lang w:val="uk-UA" w:eastAsia="ar-SA"/>
        </w:rPr>
        <w:t>1.1.</w:t>
      </w:r>
      <w:r w:rsidR="0027068F" w:rsidRPr="00AB18B2">
        <w:rPr>
          <w:rFonts w:ascii="Times New Roman" w:hAnsi="Times New Roman"/>
          <w:i w:val="0"/>
          <w:color w:val="auto"/>
          <w:sz w:val="28"/>
          <w:szCs w:val="28"/>
          <w:lang w:val="uk-UA" w:eastAsia="ar-SA"/>
        </w:rPr>
        <w:t>1.1</w:t>
      </w:r>
      <w:r w:rsidRPr="00AB18B2">
        <w:rPr>
          <w:rFonts w:ascii="Times New Roman" w:hAnsi="Times New Roman"/>
          <w:i w:val="0"/>
          <w:color w:val="auto"/>
          <w:sz w:val="28"/>
          <w:szCs w:val="28"/>
          <w:lang w:val="uk-UA" w:eastAsia="ar-SA"/>
        </w:rPr>
        <w:t xml:space="preserve"> </w:t>
      </w:r>
      <w:r w:rsidR="00491AB2" w:rsidRPr="00AB18B2">
        <w:rPr>
          <w:rFonts w:ascii="Times New Roman" w:hAnsi="Times New Roman"/>
          <w:i w:val="0"/>
          <w:color w:val="auto"/>
          <w:sz w:val="28"/>
          <w:szCs w:val="28"/>
          <w:lang w:val="uk-UA" w:eastAsia="ar-SA"/>
        </w:rPr>
        <w:t>Переваги</w:t>
      </w:r>
      <w:r w:rsidRPr="00AB18B2">
        <w:rPr>
          <w:rFonts w:ascii="Times New Roman" w:hAnsi="Times New Roman"/>
          <w:i w:val="0"/>
          <w:color w:val="auto"/>
          <w:sz w:val="28"/>
          <w:szCs w:val="28"/>
          <w:lang w:val="uk-UA" w:eastAsia="ar-SA"/>
        </w:rPr>
        <w:t xml:space="preserve"> Moodle</w:t>
      </w:r>
      <w:bookmarkEnd w:id="33"/>
    </w:p>
    <w:p w14:paraId="7F272FD4"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p>
    <w:p w14:paraId="1D62DFA3"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Основною перевагою системи дистанційного навчання Moodle є можливість її безкоштовного використання. При цьому функціональність системи дистанційного навчання Moodle не поступається комерційним аналогам.</w:t>
      </w:r>
    </w:p>
    <w:p w14:paraId="752A415C"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Ще однією важливою перевагою системи дистанційного навчання Moodle є те, що вона поширюється у відкритому вихідному коді, що дозволяє адаптувати її під специфіку завдань, які повинні бути вирішені з її допомогою.</w:t>
      </w:r>
    </w:p>
    <w:p w14:paraId="711A5BC2"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Також до переваг системи дистанційного навчання Moodle слід віднести легкість інсталяції, а також поновлення при переході на нові версії.</w:t>
      </w:r>
    </w:p>
    <w:p w14:paraId="1B3F0CB4" w14:textId="77777777" w:rsidR="00344B27" w:rsidRPr="00D356AB" w:rsidRDefault="00344B27" w:rsidP="003C43B8">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Moodle має велику онлайн-спільноту на офіційному сайті</w:t>
      </w:r>
      <w:r w:rsidR="003C43B8" w:rsidRPr="00D356AB">
        <w:rPr>
          <w:rFonts w:ascii="Times New Roman" w:hAnsi="Times New Roman"/>
          <w:sz w:val="28"/>
          <w:szCs w:val="28"/>
          <w:lang w:val="uk-UA" w:eastAsia="ar-SA"/>
        </w:rPr>
        <w:t xml:space="preserve"> і д</w:t>
      </w:r>
      <w:r w:rsidRPr="00D356AB">
        <w:rPr>
          <w:rFonts w:ascii="Times New Roman" w:hAnsi="Times New Roman"/>
          <w:sz w:val="28"/>
          <w:szCs w:val="28"/>
          <w:lang w:val="uk-UA" w:eastAsia="ar-SA"/>
        </w:rPr>
        <w:t>етальну документацію та багато навчальних посібників.</w:t>
      </w:r>
    </w:p>
    <w:p w14:paraId="5CD7062B"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Ще одна перевага Moodle полягає в тому, що він дозволяє завантажувати багато різних типів контентних форматів і доступних для використання студентами та викладачами.</w:t>
      </w:r>
    </w:p>
    <w:p w14:paraId="401482FA"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Moodle не тільки дозволяє навчатися в Інтернеті або на відстані, але також дозволяє ресурсам бути доступними для студентів, які перебувають на уроках під керівництвом інструкторів.</w:t>
      </w:r>
    </w:p>
    <w:p w14:paraId="6DF1851D"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Moodle також має різні варіанти та інструменти, доступні для використання. Moodle дозволяє спілкуватися між викладачем та студентами, а також студенти можуть спілкуватися один з одним. </w:t>
      </w:r>
    </w:p>
    <w:p w14:paraId="658C90A2"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Комунікація в Moodle варіюється від форумів, блогів, чатів та повідомлень серед осіб, які записані на курс. Це є перевагою, оскільки якщо курс є онлайн-або дистанційним навчальним курсом, спілкування є ключовим фактором для забезпечення ефективності уроку, а якщо є проблеми, є наявні ресурси, що дозволяють забезпечити ефективне спілкування.</w:t>
      </w:r>
    </w:p>
    <w:p w14:paraId="5C9594A8" w14:textId="77777777" w:rsidR="00344B27" w:rsidRPr="00D356AB" w:rsidRDefault="003C43B8"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Більш того</w:t>
      </w:r>
      <w:r w:rsidR="00344B27" w:rsidRPr="00D356AB">
        <w:rPr>
          <w:rFonts w:ascii="Times New Roman" w:hAnsi="Times New Roman"/>
          <w:sz w:val="28"/>
          <w:szCs w:val="28"/>
          <w:lang w:val="uk-UA" w:eastAsia="ar-SA"/>
        </w:rPr>
        <w:t>, Moodle має безкоштовний мобільний додаток на усі операційні системи.</w:t>
      </w:r>
    </w:p>
    <w:p w14:paraId="7174C9E5" w14:textId="77777777" w:rsidR="00344B27" w:rsidRPr="00D356AB" w:rsidRDefault="00344B27" w:rsidP="00AB18B2">
      <w:pPr>
        <w:spacing w:after="0" w:line="360" w:lineRule="auto"/>
        <w:jc w:val="both"/>
        <w:rPr>
          <w:rFonts w:ascii="Times New Roman" w:hAnsi="Times New Roman"/>
          <w:sz w:val="28"/>
          <w:szCs w:val="28"/>
          <w:lang w:val="uk-UA" w:eastAsia="ar-SA"/>
        </w:rPr>
      </w:pPr>
    </w:p>
    <w:p w14:paraId="2872405E" w14:textId="77777777" w:rsidR="00344B27" w:rsidRPr="00AB18B2" w:rsidRDefault="00344B27" w:rsidP="00AB18B2">
      <w:pPr>
        <w:pStyle w:val="4"/>
        <w:spacing w:before="0"/>
        <w:ind w:left="709"/>
        <w:rPr>
          <w:rFonts w:ascii="Times New Roman" w:hAnsi="Times New Roman"/>
          <w:i w:val="0"/>
          <w:color w:val="auto"/>
          <w:sz w:val="28"/>
          <w:szCs w:val="28"/>
          <w:lang w:val="uk-UA" w:eastAsia="ar-SA"/>
        </w:rPr>
      </w:pPr>
      <w:bookmarkStart w:id="34" w:name="_Toc27991811"/>
      <w:r w:rsidRPr="00AB18B2">
        <w:rPr>
          <w:rFonts w:ascii="Times New Roman" w:hAnsi="Times New Roman"/>
          <w:i w:val="0"/>
          <w:color w:val="auto"/>
          <w:sz w:val="28"/>
          <w:szCs w:val="28"/>
          <w:lang w:val="uk-UA" w:eastAsia="ar-SA"/>
        </w:rPr>
        <w:t>1.1.</w:t>
      </w:r>
      <w:r w:rsidR="0027068F" w:rsidRPr="00AB18B2">
        <w:rPr>
          <w:rFonts w:ascii="Times New Roman" w:hAnsi="Times New Roman"/>
          <w:i w:val="0"/>
          <w:color w:val="auto"/>
          <w:sz w:val="28"/>
          <w:szCs w:val="28"/>
          <w:lang w:val="uk-UA" w:eastAsia="ar-SA"/>
        </w:rPr>
        <w:t>1.2</w:t>
      </w:r>
      <w:r w:rsidRPr="00AB18B2">
        <w:rPr>
          <w:rFonts w:ascii="Times New Roman" w:hAnsi="Times New Roman"/>
          <w:i w:val="0"/>
          <w:color w:val="auto"/>
          <w:sz w:val="28"/>
          <w:szCs w:val="28"/>
          <w:lang w:val="uk-UA" w:eastAsia="ar-SA"/>
        </w:rPr>
        <w:t xml:space="preserve"> </w:t>
      </w:r>
      <w:r w:rsidR="00491AB2" w:rsidRPr="00AB18B2">
        <w:rPr>
          <w:rFonts w:ascii="Times New Roman" w:hAnsi="Times New Roman"/>
          <w:i w:val="0"/>
          <w:color w:val="auto"/>
          <w:sz w:val="28"/>
          <w:szCs w:val="28"/>
          <w:lang w:val="uk-UA" w:eastAsia="ar-SA"/>
        </w:rPr>
        <w:t>Недоліки</w:t>
      </w:r>
      <w:r w:rsidRPr="00AB18B2">
        <w:rPr>
          <w:rFonts w:ascii="Times New Roman" w:hAnsi="Times New Roman"/>
          <w:i w:val="0"/>
          <w:color w:val="auto"/>
          <w:sz w:val="28"/>
          <w:szCs w:val="28"/>
          <w:lang w:val="uk-UA" w:eastAsia="ar-SA"/>
        </w:rPr>
        <w:t xml:space="preserve"> Moodle</w:t>
      </w:r>
      <w:bookmarkEnd w:id="34"/>
    </w:p>
    <w:p w14:paraId="421C1876" w14:textId="77777777" w:rsidR="00344B27" w:rsidRPr="00D356AB" w:rsidRDefault="00344B27" w:rsidP="00AB18B2">
      <w:pPr>
        <w:spacing w:after="0" w:line="360" w:lineRule="auto"/>
        <w:jc w:val="both"/>
        <w:rPr>
          <w:rFonts w:ascii="Times New Roman" w:hAnsi="Times New Roman"/>
          <w:sz w:val="28"/>
          <w:szCs w:val="28"/>
          <w:lang w:val="uk-UA" w:eastAsia="ar-SA"/>
        </w:rPr>
      </w:pPr>
    </w:p>
    <w:p w14:paraId="4AE33731" w14:textId="77777777" w:rsidR="00344B27" w:rsidRDefault="00344B27"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Незважаючи на те, що система має деякі переваги, </w:t>
      </w:r>
      <w:r w:rsidR="00491AB2" w:rsidRPr="00D356AB">
        <w:rPr>
          <w:rFonts w:ascii="Times New Roman" w:hAnsi="Times New Roman"/>
          <w:sz w:val="28"/>
          <w:szCs w:val="28"/>
          <w:lang w:val="uk-UA" w:eastAsia="ar-SA"/>
        </w:rPr>
        <w:t xml:space="preserve">як і в будь-якій іншій системі також </w:t>
      </w:r>
      <w:r w:rsidRPr="00D356AB">
        <w:rPr>
          <w:rFonts w:ascii="Times New Roman" w:hAnsi="Times New Roman"/>
          <w:sz w:val="28"/>
          <w:szCs w:val="28"/>
          <w:lang w:val="uk-UA" w:eastAsia="ar-SA"/>
        </w:rPr>
        <w:t xml:space="preserve">є </w:t>
      </w:r>
      <w:r w:rsidR="00491AB2" w:rsidRPr="00D356AB">
        <w:rPr>
          <w:rFonts w:ascii="Times New Roman" w:hAnsi="Times New Roman"/>
          <w:sz w:val="28"/>
          <w:szCs w:val="28"/>
          <w:lang w:val="uk-UA" w:eastAsia="ar-SA"/>
        </w:rPr>
        <w:t>де</w:t>
      </w:r>
      <w:r w:rsidRPr="00D356AB">
        <w:rPr>
          <w:rFonts w:ascii="Times New Roman" w:hAnsi="Times New Roman"/>
          <w:sz w:val="28"/>
          <w:szCs w:val="28"/>
          <w:lang w:val="uk-UA" w:eastAsia="ar-SA"/>
        </w:rPr>
        <w:t xml:space="preserve">кілька проблем і </w:t>
      </w:r>
      <w:r w:rsidR="00491AB2" w:rsidRPr="00D356AB">
        <w:rPr>
          <w:rFonts w:ascii="Times New Roman" w:hAnsi="Times New Roman"/>
          <w:sz w:val="28"/>
          <w:szCs w:val="28"/>
          <w:lang w:val="uk-UA" w:eastAsia="ar-SA"/>
        </w:rPr>
        <w:t>недоліків</w:t>
      </w:r>
      <w:r w:rsidR="00AB4F7A">
        <w:rPr>
          <w:rFonts w:ascii="Times New Roman" w:hAnsi="Times New Roman"/>
          <w:sz w:val="28"/>
          <w:szCs w:val="28"/>
          <w:lang w:val="uk-UA" w:eastAsia="ar-SA"/>
        </w:rPr>
        <w:t>:</w:t>
      </w:r>
    </w:p>
    <w:p w14:paraId="09C921DB" w14:textId="77777777" w:rsidR="00344B27" w:rsidRPr="00D356AB" w:rsidRDefault="00491AB2" w:rsidP="00AB4F7A">
      <w:pPr>
        <w:pStyle w:val="a"/>
        <w:rPr>
          <w:lang w:val="uk-UA"/>
        </w:rPr>
      </w:pPr>
      <w:r w:rsidRPr="00D356AB">
        <w:rPr>
          <w:lang w:val="uk-UA"/>
        </w:rPr>
        <w:t>с</w:t>
      </w:r>
      <w:r w:rsidR="00344B27" w:rsidRPr="00D356AB">
        <w:rPr>
          <w:lang w:val="uk-UA"/>
        </w:rPr>
        <w:t xml:space="preserve">кладна для освоєння (як правило </w:t>
      </w:r>
      <w:r w:rsidR="0022140B" w:rsidRPr="00D356AB">
        <w:rPr>
          <w:lang w:val="uk-UA"/>
        </w:rPr>
        <w:t xml:space="preserve">– </w:t>
      </w:r>
      <w:r w:rsidR="00344B27" w:rsidRPr="00D356AB">
        <w:rPr>
          <w:lang w:val="uk-UA"/>
        </w:rPr>
        <w:t>це основна скарга користувачів, проте, за останній час було зроблено безліч кроків для спрощення роботи з Moodle)</w:t>
      </w:r>
      <w:r w:rsidR="003F2376" w:rsidRPr="00D356AB">
        <w:rPr>
          <w:lang w:val="uk-UA"/>
        </w:rPr>
        <w:t>;</w:t>
      </w:r>
    </w:p>
    <w:p w14:paraId="042473E0" w14:textId="77777777" w:rsidR="00344B27" w:rsidRPr="00D356AB" w:rsidRDefault="00491AB2" w:rsidP="00AB4F7A">
      <w:pPr>
        <w:pStyle w:val="a"/>
        <w:rPr>
          <w:lang w:val="uk-UA"/>
        </w:rPr>
      </w:pPr>
      <w:r w:rsidRPr="00D356AB">
        <w:rPr>
          <w:lang w:val="uk-UA"/>
        </w:rPr>
        <w:t>в</w:t>
      </w:r>
      <w:r w:rsidR="00344B27" w:rsidRPr="00D356AB">
        <w:rPr>
          <w:lang w:val="uk-UA"/>
        </w:rPr>
        <w:t>имоглива до сервера</w:t>
      </w:r>
      <w:r w:rsidR="003F2376" w:rsidRPr="00D356AB">
        <w:rPr>
          <w:lang w:val="uk-UA"/>
        </w:rPr>
        <w:t>;</w:t>
      </w:r>
    </w:p>
    <w:p w14:paraId="057E1D63" w14:textId="77777777" w:rsidR="00344B27" w:rsidRPr="00D356AB" w:rsidRDefault="00491AB2" w:rsidP="00AB4F7A">
      <w:pPr>
        <w:pStyle w:val="a"/>
        <w:rPr>
          <w:lang w:val="uk-UA"/>
        </w:rPr>
      </w:pPr>
      <w:r w:rsidRPr="00D356AB">
        <w:rPr>
          <w:lang w:val="uk-UA"/>
        </w:rPr>
        <w:t>д</w:t>
      </w:r>
      <w:r w:rsidR="00344B27" w:rsidRPr="00D356AB">
        <w:rPr>
          <w:lang w:val="uk-UA"/>
        </w:rPr>
        <w:t xml:space="preserve">ля розширення функціоналу в системі програмних помилок може </w:t>
      </w:r>
      <w:r w:rsidR="00344B27" w:rsidRPr="00D356AB">
        <w:rPr>
          <w:lang w:val="uk-UA"/>
        </w:rPr>
        <w:lastRenderedPageBreak/>
        <w:t>знадобитися допомога професіоналів</w:t>
      </w:r>
      <w:r w:rsidR="003F2376" w:rsidRPr="00D356AB">
        <w:rPr>
          <w:lang w:val="uk-UA"/>
        </w:rPr>
        <w:t>;</w:t>
      </w:r>
    </w:p>
    <w:p w14:paraId="523A1D9B" w14:textId="77777777" w:rsidR="00344B27" w:rsidRPr="00D356AB" w:rsidRDefault="00344B27" w:rsidP="00AB4F7A">
      <w:pPr>
        <w:pStyle w:val="a"/>
        <w:rPr>
          <w:lang w:val="uk-UA"/>
        </w:rPr>
      </w:pPr>
      <w:r w:rsidRPr="00D356AB">
        <w:rPr>
          <w:lang w:val="uk-UA"/>
        </w:rPr>
        <w:t xml:space="preserve">Moodle має базовий інтерфейс користувача, який не дуже зручний, наприклад, якщо </w:t>
      </w:r>
      <w:r w:rsidR="0022140B" w:rsidRPr="00D356AB">
        <w:rPr>
          <w:lang w:val="uk-UA"/>
        </w:rPr>
        <w:t>натиснути на</w:t>
      </w:r>
      <w:r w:rsidRPr="00D356AB">
        <w:rPr>
          <w:lang w:val="uk-UA"/>
        </w:rPr>
        <w:t xml:space="preserve"> будь-який курс, </w:t>
      </w:r>
      <w:r w:rsidR="0022140B" w:rsidRPr="00D356AB">
        <w:rPr>
          <w:lang w:val="uk-UA"/>
        </w:rPr>
        <w:t>детальна інформація про нього не з’явиться</w:t>
      </w:r>
      <w:r w:rsidRPr="00D356AB">
        <w:rPr>
          <w:lang w:val="uk-UA"/>
        </w:rPr>
        <w:t>. Інтерфейс інструментальної панелі важко зрозуміти</w:t>
      </w:r>
      <w:r w:rsidR="003F2376" w:rsidRPr="00D356AB">
        <w:rPr>
          <w:lang w:val="uk-UA"/>
        </w:rPr>
        <w:t>;</w:t>
      </w:r>
    </w:p>
    <w:p w14:paraId="1A8E9775" w14:textId="77777777" w:rsidR="00344B27" w:rsidRPr="00D356AB" w:rsidRDefault="00491AB2" w:rsidP="00AB4F7A">
      <w:pPr>
        <w:pStyle w:val="a"/>
        <w:rPr>
          <w:lang w:val="uk-UA"/>
        </w:rPr>
      </w:pPr>
      <w:r w:rsidRPr="00D356AB">
        <w:rPr>
          <w:lang w:val="uk-UA"/>
        </w:rPr>
        <w:t>а</w:t>
      </w:r>
      <w:r w:rsidR="00344B27" w:rsidRPr="00D356AB">
        <w:rPr>
          <w:lang w:val="uk-UA"/>
        </w:rPr>
        <w:t>дміністративні звіти обмежені</w:t>
      </w:r>
      <w:r w:rsidR="0022140B" w:rsidRPr="00D356AB">
        <w:rPr>
          <w:lang w:val="uk-UA"/>
        </w:rPr>
        <w:t>. Можна</w:t>
      </w:r>
      <w:r w:rsidR="00344B27" w:rsidRPr="00D356AB">
        <w:rPr>
          <w:lang w:val="uk-UA"/>
        </w:rPr>
        <w:t xml:space="preserve"> отримати основну звітність</w:t>
      </w:r>
      <w:r w:rsidR="0022140B" w:rsidRPr="00D356AB">
        <w:rPr>
          <w:lang w:val="uk-UA"/>
        </w:rPr>
        <w:t xml:space="preserve">, </w:t>
      </w:r>
      <w:r w:rsidR="00344B27" w:rsidRPr="00D356AB">
        <w:rPr>
          <w:lang w:val="uk-UA"/>
        </w:rPr>
        <w:t xml:space="preserve">але </w:t>
      </w:r>
      <w:r w:rsidR="0022140B" w:rsidRPr="00D356AB">
        <w:rPr>
          <w:lang w:val="uk-UA"/>
        </w:rPr>
        <w:t>така детальна інформація, як перегляд курсів</w:t>
      </w:r>
      <w:r w:rsidR="003F2376" w:rsidRPr="00D356AB">
        <w:rPr>
          <w:lang w:val="uk-UA"/>
        </w:rPr>
        <w:t xml:space="preserve"> </w:t>
      </w:r>
      <w:r w:rsidR="0022140B" w:rsidRPr="00D356AB">
        <w:rPr>
          <w:lang w:val="uk-UA"/>
        </w:rPr>
        <w:t>які найбільше переглядають, перегляд найпопулярніших курсів по запису або  інформація про курси, які виходять з ладу недоступна</w:t>
      </w:r>
      <w:r w:rsidR="002F071D" w:rsidRPr="00D356AB">
        <w:rPr>
          <w:lang w:val="uk-UA"/>
        </w:rPr>
        <w:t xml:space="preserve"> [7]</w:t>
      </w:r>
      <w:r w:rsidR="0022140B" w:rsidRPr="00D356AB">
        <w:rPr>
          <w:lang w:val="uk-UA"/>
        </w:rPr>
        <w:t xml:space="preserve">. </w:t>
      </w:r>
    </w:p>
    <w:p w14:paraId="6B55164E" w14:textId="77777777" w:rsidR="0022140B" w:rsidRPr="00AB18B2" w:rsidRDefault="0022140B" w:rsidP="00AB18B2">
      <w:pPr>
        <w:pStyle w:val="a5"/>
        <w:spacing w:after="0" w:line="360" w:lineRule="auto"/>
        <w:ind w:left="709"/>
        <w:jc w:val="both"/>
        <w:rPr>
          <w:rFonts w:ascii="Times New Roman" w:hAnsi="Times New Roman"/>
          <w:sz w:val="28"/>
          <w:szCs w:val="28"/>
          <w:lang w:val="uk-UA" w:eastAsia="ar-SA"/>
        </w:rPr>
      </w:pPr>
    </w:p>
    <w:p w14:paraId="3A458E05" w14:textId="77777777" w:rsidR="00344B27" w:rsidRPr="00AB18B2" w:rsidRDefault="00344B27" w:rsidP="00AB18B2">
      <w:pPr>
        <w:pStyle w:val="3"/>
        <w:numPr>
          <w:ilvl w:val="0"/>
          <w:numId w:val="0"/>
        </w:numPr>
        <w:spacing w:before="0" w:after="0"/>
        <w:ind w:left="709"/>
        <w:rPr>
          <w:b w:val="0"/>
        </w:rPr>
      </w:pPr>
      <w:bookmarkStart w:id="35" w:name="_Toc27991812"/>
      <w:r w:rsidRPr="00AB18B2">
        <w:rPr>
          <w:b w:val="0"/>
        </w:rPr>
        <w:t>1.</w:t>
      </w:r>
      <w:r w:rsidR="0027068F" w:rsidRPr="00AB18B2">
        <w:rPr>
          <w:b w:val="0"/>
        </w:rPr>
        <w:t>1.</w:t>
      </w:r>
      <w:r w:rsidRPr="00AB18B2">
        <w:rPr>
          <w:b w:val="0"/>
        </w:rPr>
        <w:t>2 Sakai</w:t>
      </w:r>
      <w:bookmarkEnd w:id="35"/>
    </w:p>
    <w:p w14:paraId="19662E02" w14:textId="77777777" w:rsidR="00344B27" w:rsidRPr="00AB18B2" w:rsidRDefault="00344B27" w:rsidP="00AB18B2">
      <w:pPr>
        <w:spacing w:after="0" w:line="360" w:lineRule="auto"/>
        <w:jc w:val="both"/>
        <w:rPr>
          <w:rFonts w:ascii="Times New Roman" w:hAnsi="Times New Roman"/>
          <w:sz w:val="28"/>
          <w:szCs w:val="28"/>
          <w:lang w:val="uk-UA" w:eastAsia="ar-SA"/>
        </w:rPr>
      </w:pPr>
    </w:p>
    <w:p w14:paraId="7FFFD48B"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r w:rsidRPr="00AB18B2">
        <w:rPr>
          <w:rFonts w:ascii="Times New Roman" w:hAnsi="Times New Roman"/>
          <w:sz w:val="28"/>
          <w:szCs w:val="28"/>
          <w:lang w:val="uk-UA" w:eastAsia="ar-SA"/>
        </w:rPr>
        <w:t>Sakai – це безкоштовна спільнота джерела, навчальна програмна платформа, розроблена</w:t>
      </w:r>
      <w:r w:rsidRPr="00D356AB">
        <w:rPr>
          <w:rFonts w:ascii="Times New Roman" w:hAnsi="Times New Roman"/>
          <w:sz w:val="28"/>
          <w:szCs w:val="28"/>
          <w:lang w:val="uk-UA" w:eastAsia="ar-SA"/>
        </w:rPr>
        <w:t xml:space="preserve"> для підтримки навчання, досліджень та співпраці</w:t>
      </w:r>
      <w:r w:rsidR="003F2376" w:rsidRPr="00D356AB">
        <w:rPr>
          <w:rFonts w:ascii="Times New Roman" w:hAnsi="Times New Roman"/>
          <w:sz w:val="28"/>
          <w:szCs w:val="28"/>
          <w:lang w:val="uk-UA" w:eastAsia="ar-SA"/>
        </w:rPr>
        <w:t xml:space="preserve"> [4]</w:t>
      </w:r>
      <w:r w:rsidRPr="00D356AB">
        <w:rPr>
          <w:rFonts w:ascii="Times New Roman" w:hAnsi="Times New Roman"/>
          <w:sz w:val="28"/>
          <w:szCs w:val="28"/>
          <w:lang w:val="uk-UA" w:eastAsia="ar-SA"/>
        </w:rPr>
        <w:t xml:space="preserve">. Системи такого типу також відомі як Системи управління курсами (CMS), Системи управління навчанням (LMS) або Віртуальні середовища навчання (VLE). Sakai розробляється спільнотою академічних установ, комерційних організацій та приватних осіб. </w:t>
      </w:r>
      <w:r w:rsidR="00B071B0" w:rsidRPr="00D356AB">
        <w:rPr>
          <w:rFonts w:ascii="Times New Roman" w:hAnsi="Times New Roman"/>
          <w:sz w:val="28"/>
          <w:szCs w:val="28"/>
          <w:lang w:val="uk-UA" w:eastAsia="ar-SA"/>
        </w:rPr>
        <w:t>П</w:t>
      </w:r>
      <w:r w:rsidRPr="00D356AB">
        <w:rPr>
          <w:rFonts w:ascii="Times New Roman" w:hAnsi="Times New Roman"/>
          <w:sz w:val="28"/>
          <w:szCs w:val="28"/>
          <w:lang w:val="uk-UA" w:eastAsia="ar-SA"/>
        </w:rPr>
        <w:t>оширюється за ліцензією на освітянське співтовариство (тип ліцензії з відкритим кодом). Sakai використовують сотні установ, головним чином у США, але також у Європі, Азії, Африці та Австралії</w:t>
      </w:r>
      <w:r w:rsidR="000523F3" w:rsidRPr="00D356AB">
        <w:rPr>
          <w:rFonts w:ascii="Times New Roman" w:hAnsi="Times New Roman"/>
          <w:sz w:val="28"/>
          <w:szCs w:val="28"/>
          <w:lang w:val="uk-UA" w:eastAsia="ar-SA"/>
        </w:rPr>
        <w:t>.</w:t>
      </w:r>
    </w:p>
    <w:p w14:paraId="1489E630"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Характеристики платформи Sakai – це зручність у користуванні, простота використання, гнучкість та сумісність з інструментами Web 2.0. Інструменти Sakai посилені інструментом дизайну для викладання та електронним портфоліо. Крім того, це програмне забезпечення було перекладено більш ніж на 20 мов, дозволяє синхронну та асинхронну взаємодію та пропонує особисту область для написання та редагування журналів, а також управління особистою та приватною інформацією. Користувачі також можуть надсилати та отримувати особисті повідомлення від користувачів</w:t>
      </w:r>
      <w:r w:rsidR="000523F3" w:rsidRPr="00D356AB">
        <w:rPr>
          <w:rFonts w:ascii="Times New Roman" w:hAnsi="Times New Roman"/>
          <w:sz w:val="28"/>
          <w:szCs w:val="28"/>
          <w:lang w:val="uk-UA" w:eastAsia="ar-SA"/>
        </w:rPr>
        <w:t xml:space="preserve"> </w:t>
      </w:r>
      <w:r w:rsidR="00AB7151" w:rsidRPr="00D356AB">
        <w:rPr>
          <w:rFonts w:ascii="Times New Roman" w:hAnsi="Times New Roman"/>
          <w:sz w:val="28"/>
          <w:szCs w:val="28"/>
          <w:lang w:val="uk-UA" w:eastAsia="ar-SA"/>
        </w:rPr>
        <w:t>[</w:t>
      </w:r>
      <w:r w:rsidR="000523F3" w:rsidRPr="00D356AB">
        <w:rPr>
          <w:rFonts w:ascii="Times New Roman" w:hAnsi="Times New Roman"/>
          <w:sz w:val="28"/>
          <w:szCs w:val="28"/>
          <w:lang w:val="uk-UA" w:eastAsia="ar-SA"/>
        </w:rPr>
        <w:t>2</w:t>
      </w:r>
      <w:r w:rsidR="00AB7151" w:rsidRPr="00D356AB">
        <w:rPr>
          <w:rFonts w:ascii="Times New Roman" w:hAnsi="Times New Roman"/>
          <w:sz w:val="28"/>
          <w:szCs w:val="28"/>
          <w:lang w:val="uk-UA" w:eastAsia="ar-SA"/>
        </w:rPr>
        <w:t>]</w:t>
      </w:r>
      <w:r w:rsidR="000523F3" w:rsidRPr="00D356AB">
        <w:rPr>
          <w:rFonts w:ascii="Times New Roman" w:hAnsi="Times New Roman"/>
          <w:sz w:val="28"/>
          <w:szCs w:val="28"/>
          <w:lang w:val="uk-UA" w:eastAsia="ar-SA"/>
        </w:rPr>
        <w:t>.</w:t>
      </w:r>
    </w:p>
    <w:p w14:paraId="09508580"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Як нова платформа, Sakai ще не досягла великого проникнення за межі ринку вищої освіти, що Moodle здобув. Його масштабованість, </w:t>
      </w:r>
      <w:r w:rsidR="000101B1" w:rsidRPr="00D356AB">
        <w:rPr>
          <w:rFonts w:ascii="Times New Roman" w:hAnsi="Times New Roman"/>
          <w:sz w:val="28"/>
          <w:szCs w:val="28"/>
          <w:lang w:val="uk-UA" w:eastAsia="ar-SA"/>
        </w:rPr>
        <w:t>та</w:t>
      </w:r>
      <w:r w:rsidRPr="00D356AB">
        <w:rPr>
          <w:rFonts w:ascii="Times New Roman" w:hAnsi="Times New Roman"/>
          <w:sz w:val="28"/>
          <w:szCs w:val="28"/>
          <w:lang w:val="uk-UA" w:eastAsia="ar-SA"/>
        </w:rPr>
        <w:t xml:space="preserve"> безпека зробила його популярним у великих університетах, які потребують надійного рішення, і це починає робити також на ринки уряду та державного сектору</w:t>
      </w:r>
      <w:r w:rsidR="0022140B" w:rsidRPr="00D356AB">
        <w:rPr>
          <w:rFonts w:ascii="Times New Roman" w:hAnsi="Times New Roman"/>
          <w:sz w:val="28"/>
          <w:szCs w:val="28"/>
          <w:lang w:val="uk-UA" w:eastAsia="ar-SA"/>
        </w:rPr>
        <w:t>.</w:t>
      </w:r>
    </w:p>
    <w:p w14:paraId="711E2C9B" w14:textId="77777777" w:rsidR="0022140B" w:rsidRPr="00D356AB" w:rsidRDefault="0022140B" w:rsidP="00344B27">
      <w:pPr>
        <w:spacing w:after="0" w:line="360" w:lineRule="auto"/>
        <w:ind w:firstLine="709"/>
        <w:jc w:val="both"/>
        <w:rPr>
          <w:rFonts w:ascii="Times New Roman" w:hAnsi="Times New Roman"/>
          <w:sz w:val="28"/>
          <w:szCs w:val="28"/>
          <w:lang w:val="uk-UA" w:eastAsia="ar-SA"/>
        </w:rPr>
      </w:pPr>
    </w:p>
    <w:p w14:paraId="2DA21D7C" w14:textId="77777777" w:rsidR="00344B27" w:rsidRPr="00D356AB" w:rsidRDefault="00DE3B1B" w:rsidP="00AB18B2">
      <w:pPr>
        <w:spacing w:after="0" w:line="360" w:lineRule="auto"/>
        <w:jc w:val="both"/>
        <w:rPr>
          <w:rFonts w:ascii="Times New Roman" w:hAnsi="Times New Roman"/>
          <w:sz w:val="28"/>
          <w:szCs w:val="28"/>
          <w:lang w:val="uk-UA" w:eastAsia="ar-SA"/>
        </w:rPr>
      </w:pPr>
      <w:r w:rsidRPr="000130D3">
        <w:rPr>
          <w:noProof/>
          <w:lang w:val="uk-UA" w:eastAsia="uk-UA"/>
        </w:rPr>
        <w:drawing>
          <wp:inline distT="0" distB="0" distL="0" distR="0" wp14:anchorId="6BEE22FF" wp14:editId="29C17112">
            <wp:extent cx="5947410" cy="2938780"/>
            <wp:effectExtent l="0" t="0" r="0" b="0"/>
            <wp:docPr id="71" name="Рисунок 2" descr="https://images.g2crowd.com/uploads/attachment/file/101103/grad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images.g2crowd.com/uploads/attachment/file/101103/gradebook.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7410" cy="2938780"/>
                    </a:xfrm>
                    <a:prstGeom prst="rect">
                      <a:avLst/>
                    </a:prstGeom>
                    <a:noFill/>
                    <a:ln>
                      <a:noFill/>
                    </a:ln>
                  </pic:spPr>
                </pic:pic>
              </a:graphicData>
            </a:graphic>
          </wp:inline>
        </w:drawing>
      </w:r>
    </w:p>
    <w:p w14:paraId="3F51FC88" w14:textId="77777777" w:rsidR="00344B27" w:rsidRPr="00D356AB" w:rsidRDefault="00344B27" w:rsidP="00AB18B2">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1.2 – Приклад сторінки курсів на основі Sakai</w:t>
      </w:r>
    </w:p>
    <w:p w14:paraId="4751C91E" w14:textId="77777777" w:rsidR="00344B27" w:rsidRPr="00D356AB" w:rsidRDefault="00344B27" w:rsidP="00AB18B2">
      <w:pPr>
        <w:spacing w:after="0" w:line="360" w:lineRule="auto"/>
        <w:jc w:val="center"/>
        <w:rPr>
          <w:rFonts w:ascii="Times New Roman" w:hAnsi="Times New Roman"/>
          <w:sz w:val="28"/>
          <w:szCs w:val="28"/>
          <w:lang w:val="uk-UA" w:eastAsia="ar-SA"/>
        </w:rPr>
      </w:pPr>
    </w:p>
    <w:p w14:paraId="279D6A54" w14:textId="77777777" w:rsidR="00344B27" w:rsidRPr="00AB18B2" w:rsidRDefault="00344B27" w:rsidP="00876843">
      <w:pPr>
        <w:pStyle w:val="4"/>
        <w:spacing w:before="0"/>
        <w:ind w:left="709"/>
        <w:jc w:val="both"/>
        <w:rPr>
          <w:rFonts w:ascii="Times New Roman" w:hAnsi="Times New Roman"/>
          <w:i w:val="0"/>
          <w:color w:val="auto"/>
          <w:sz w:val="28"/>
          <w:szCs w:val="28"/>
          <w:lang w:val="uk-UA" w:eastAsia="ar-SA"/>
        </w:rPr>
      </w:pPr>
      <w:bookmarkStart w:id="36" w:name="_Toc27991813"/>
      <w:r w:rsidRPr="00AB18B2">
        <w:rPr>
          <w:rFonts w:ascii="Times New Roman" w:hAnsi="Times New Roman"/>
          <w:i w:val="0"/>
          <w:color w:val="auto"/>
          <w:sz w:val="28"/>
          <w:szCs w:val="28"/>
          <w:lang w:val="uk-UA" w:eastAsia="ar-SA"/>
        </w:rPr>
        <w:t>1.</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2.</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 xml:space="preserve"> </w:t>
      </w:r>
      <w:r w:rsidR="0022140B" w:rsidRPr="00AB18B2">
        <w:rPr>
          <w:rFonts w:ascii="Times New Roman" w:hAnsi="Times New Roman"/>
          <w:i w:val="0"/>
          <w:color w:val="auto"/>
          <w:sz w:val="28"/>
          <w:szCs w:val="28"/>
          <w:lang w:val="uk-UA" w:eastAsia="ar-SA"/>
        </w:rPr>
        <w:t>Переваги</w:t>
      </w:r>
      <w:r w:rsidRPr="00AB18B2">
        <w:rPr>
          <w:rFonts w:ascii="Times New Roman" w:hAnsi="Times New Roman"/>
          <w:i w:val="0"/>
          <w:color w:val="auto"/>
          <w:sz w:val="28"/>
          <w:szCs w:val="28"/>
          <w:lang w:val="uk-UA" w:eastAsia="ar-SA"/>
        </w:rPr>
        <w:t xml:space="preserve"> Sakai</w:t>
      </w:r>
      <w:bookmarkEnd w:id="36"/>
    </w:p>
    <w:p w14:paraId="5D04D79B" w14:textId="77777777" w:rsidR="000101B1" w:rsidRPr="00D356AB" w:rsidRDefault="000101B1" w:rsidP="00AB18B2">
      <w:pPr>
        <w:tabs>
          <w:tab w:val="left" w:pos="1418"/>
        </w:tabs>
        <w:spacing w:after="0" w:line="360" w:lineRule="auto"/>
        <w:ind w:firstLine="709"/>
        <w:rPr>
          <w:rFonts w:ascii="Times New Roman" w:hAnsi="Times New Roman"/>
          <w:sz w:val="28"/>
          <w:szCs w:val="28"/>
          <w:lang w:val="uk-UA" w:eastAsia="ar-SA"/>
        </w:rPr>
      </w:pPr>
    </w:p>
    <w:p w14:paraId="1DD02CE7" w14:textId="77777777" w:rsidR="00344B27" w:rsidRPr="00D356AB" w:rsidRDefault="000101B1" w:rsidP="00AB18B2">
      <w:pPr>
        <w:spacing w:after="0" w:line="360" w:lineRule="auto"/>
        <w:ind w:firstLine="709"/>
        <w:rPr>
          <w:rFonts w:ascii="Times New Roman" w:hAnsi="Times New Roman"/>
          <w:sz w:val="28"/>
          <w:szCs w:val="28"/>
          <w:lang w:val="uk-UA" w:eastAsia="ar-SA"/>
        </w:rPr>
      </w:pPr>
      <w:r w:rsidRPr="00D356AB">
        <w:rPr>
          <w:rFonts w:ascii="Times New Roman" w:hAnsi="Times New Roman"/>
          <w:sz w:val="28"/>
          <w:szCs w:val="28"/>
          <w:lang w:val="uk-UA" w:eastAsia="ar-SA"/>
        </w:rPr>
        <w:t>Sakai має такі переваги:</w:t>
      </w:r>
    </w:p>
    <w:p w14:paraId="56575A5B" w14:textId="77777777" w:rsidR="00344B27" w:rsidRPr="00D356AB" w:rsidRDefault="00924FFE" w:rsidP="00AB4F7A">
      <w:pPr>
        <w:pStyle w:val="a"/>
        <w:rPr>
          <w:lang w:val="uk-UA"/>
        </w:rPr>
      </w:pPr>
      <w:r w:rsidRPr="00D356AB">
        <w:rPr>
          <w:lang w:val="uk-UA"/>
        </w:rPr>
        <w:t>б</w:t>
      </w:r>
      <w:r w:rsidR="00344B27" w:rsidRPr="00D356AB">
        <w:rPr>
          <w:lang w:val="uk-UA"/>
        </w:rPr>
        <w:t xml:space="preserve">агатий набір функцій дозволяє викладачам реалізувати практично будь-який метод навчання або навчальну мету. Існує понад 30 інструментів для доставки, оцінювання та співпраці контенту </w:t>
      </w:r>
      <w:r w:rsidR="00B071B0" w:rsidRPr="00D356AB">
        <w:rPr>
          <w:shd w:val="clear" w:color="auto" w:fill="FFFFFF"/>
          <w:lang w:val="uk-UA"/>
        </w:rPr>
        <w:t xml:space="preserve">– </w:t>
      </w:r>
      <w:r w:rsidR="00344B27" w:rsidRPr="00D356AB">
        <w:rPr>
          <w:lang w:val="uk-UA"/>
        </w:rPr>
        <w:t>всі вони підтримують цілий ряд методів та способів навчання</w:t>
      </w:r>
      <w:r w:rsidR="003F2376" w:rsidRPr="00D356AB">
        <w:rPr>
          <w:lang w:val="uk-UA"/>
        </w:rPr>
        <w:t>;</w:t>
      </w:r>
    </w:p>
    <w:p w14:paraId="703236FD" w14:textId="77777777" w:rsidR="00344B27" w:rsidRPr="00D356AB" w:rsidRDefault="00924FFE" w:rsidP="00AB4F7A">
      <w:pPr>
        <w:pStyle w:val="a"/>
        <w:rPr>
          <w:lang w:val="uk-UA"/>
        </w:rPr>
      </w:pPr>
      <w:r w:rsidRPr="00D356AB">
        <w:rPr>
          <w:lang w:val="uk-UA"/>
        </w:rPr>
        <w:t>п</w:t>
      </w:r>
      <w:r w:rsidR="00344B27" w:rsidRPr="00D356AB">
        <w:rPr>
          <w:lang w:val="uk-UA"/>
        </w:rPr>
        <w:t>овний доступ до вихідного коду, прозорі процеси розробки, відкритий API та підтримка відкритих стандартів</w:t>
      </w:r>
      <w:r w:rsidRPr="00D356AB">
        <w:rPr>
          <w:lang w:val="uk-UA"/>
        </w:rPr>
        <w:t>.</w:t>
      </w:r>
      <w:r w:rsidR="00344B27" w:rsidRPr="00D356AB">
        <w:rPr>
          <w:lang w:val="uk-UA"/>
        </w:rPr>
        <w:t xml:space="preserve"> Sakai </w:t>
      </w:r>
      <w:r w:rsidRPr="00D356AB">
        <w:rPr>
          <w:lang w:val="uk-UA"/>
        </w:rPr>
        <w:t>– open-source проект</w:t>
      </w:r>
      <w:r w:rsidR="00344B27" w:rsidRPr="00D356AB">
        <w:rPr>
          <w:lang w:val="uk-UA"/>
        </w:rPr>
        <w:t xml:space="preserve">. А </w:t>
      </w:r>
      <w:r w:rsidRPr="00D356AB">
        <w:rPr>
          <w:lang w:val="uk-UA"/>
        </w:rPr>
        <w:t>open-source</w:t>
      </w:r>
      <w:r w:rsidR="00344B27" w:rsidRPr="00D356AB">
        <w:rPr>
          <w:lang w:val="uk-UA"/>
        </w:rPr>
        <w:t xml:space="preserve"> означає, що код, налаштування та дані курсу є портативними. Без блокування постачальника та можливості розробити конкретні інституціональні налаштування, </w:t>
      </w:r>
      <w:r w:rsidRPr="00D356AB">
        <w:rPr>
          <w:lang w:val="uk-UA"/>
        </w:rPr>
        <w:t>керування</w:t>
      </w:r>
      <w:r w:rsidR="00344B27" w:rsidRPr="00D356AB">
        <w:rPr>
          <w:lang w:val="uk-UA"/>
        </w:rPr>
        <w:t xml:space="preserve"> своєю системою управління навчанням</w:t>
      </w:r>
      <w:r w:rsidR="003F2376" w:rsidRPr="00D356AB">
        <w:rPr>
          <w:lang w:val="uk-UA"/>
        </w:rPr>
        <w:t>;</w:t>
      </w:r>
    </w:p>
    <w:p w14:paraId="51747142" w14:textId="77777777" w:rsidR="00344B27" w:rsidRPr="00D356AB" w:rsidRDefault="00924FFE" w:rsidP="00AB4F7A">
      <w:pPr>
        <w:pStyle w:val="a"/>
        <w:rPr>
          <w:lang w:val="uk-UA"/>
        </w:rPr>
      </w:pPr>
      <w:r w:rsidRPr="00D356AB">
        <w:rPr>
          <w:lang w:val="uk-UA"/>
        </w:rPr>
        <w:lastRenderedPageBreak/>
        <w:t>разом з</w:t>
      </w:r>
      <w:r w:rsidR="00344B27" w:rsidRPr="00D356AB">
        <w:rPr>
          <w:lang w:val="uk-UA"/>
        </w:rPr>
        <w:t xml:space="preserve"> Sakai в стандартну комплектацію входять оцінки курсів, аналітика активності користувачів, електронні портфоліо, вибірковий випуск контенту, підтримка мобільних пристроїв та багато іншого</w:t>
      </w:r>
      <w:r w:rsidR="003F2376" w:rsidRPr="00D356AB">
        <w:rPr>
          <w:lang w:val="uk-UA"/>
        </w:rPr>
        <w:t xml:space="preserve"> </w:t>
      </w:r>
      <w:r w:rsidR="000523F3" w:rsidRPr="00D356AB">
        <w:rPr>
          <w:lang w:val="uk-UA"/>
        </w:rPr>
        <w:t>[2]</w:t>
      </w:r>
      <w:r w:rsidR="003F2376" w:rsidRPr="00D356AB">
        <w:rPr>
          <w:lang w:val="uk-UA"/>
        </w:rPr>
        <w:t>;</w:t>
      </w:r>
    </w:p>
    <w:p w14:paraId="7B29D9CC" w14:textId="77777777" w:rsidR="00344B27" w:rsidRPr="00D356AB" w:rsidRDefault="00924FFE" w:rsidP="00AB4F7A">
      <w:pPr>
        <w:pStyle w:val="a"/>
        <w:rPr>
          <w:lang w:val="uk-UA"/>
        </w:rPr>
      </w:pPr>
      <w:r w:rsidRPr="00D356AB">
        <w:rPr>
          <w:lang w:val="uk-UA"/>
        </w:rPr>
        <w:t>в</w:t>
      </w:r>
      <w:r w:rsidR="00344B27" w:rsidRPr="00D356AB">
        <w:rPr>
          <w:lang w:val="uk-UA"/>
        </w:rPr>
        <w:t xml:space="preserve">сі співробітники служби підтримки і розробники працювали в сфері вищої освіти, що означає, що вони </w:t>
      </w:r>
      <w:r w:rsidRPr="00D356AB">
        <w:rPr>
          <w:lang w:val="uk-UA"/>
        </w:rPr>
        <w:t>розуміють</w:t>
      </w:r>
      <w:r w:rsidR="00344B27" w:rsidRPr="00D356AB">
        <w:rPr>
          <w:lang w:val="uk-UA"/>
        </w:rPr>
        <w:t xml:space="preserve"> середу краще, ніж будь-який постачальник послуг. </w:t>
      </w:r>
      <w:r w:rsidR="000101B1" w:rsidRPr="00D356AB">
        <w:rPr>
          <w:lang w:val="uk-UA"/>
        </w:rPr>
        <w:t>Sakai надає</w:t>
      </w:r>
      <w:r w:rsidR="00344B27" w:rsidRPr="00D356AB">
        <w:rPr>
          <w:lang w:val="uk-UA"/>
        </w:rPr>
        <w:t xml:space="preserve"> негайний доступ до високого рівня знань і підтримки, щоб відповісти на </w:t>
      </w:r>
      <w:r w:rsidR="000101B1" w:rsidRPr="00D356AB">
        <w:rPr>
          <w:lang w:val="uk-UA"/>
        </w:rPr>
        <w:t xml:space="preserve">усі </w:t>
      </w:r>
      <w:r w:rsidR="00344B27" w:rsidRPr="00D356AB">
        <w:rPr>
          <w:lang w:val="uk-UA"/>
        </w:rPr>
        <w:t>запитання</w:t>
      </w:r>
      <w:r w:rsidR="003F2376" w:rsidRPr="00D356AB">
        <w:rPr>
          <w:lang w:val="uk-UA"/>
        </w:rPr>
        <w:t>;</w:t>
      </w:r>
    </w:p>
    <w:p w14:paraId="0F956BBC" w14:textId="77777777" w:rsidR="00344B27" w:rsidRPr="00D356AB" w:rsidRDefault="00344B27" w:rsidP="00AB4F7A">
      <w:pPr>
        <w:pStyle w:val="a"/>
        <w:rPr>
          <w:lang w:val="uk-UA"/>
        </w:rPr>
      </w:pPr>
      <w:r w:rsidRPr="00D356AB">
        <w:rPr>
          <w:lang w:val="uk-UA"/>
        </w:rPr>
        <w:t xml:space="preserve">Sakai пропонує оптимізовані послуги </w:t>
      </w:r>
      <w:r w:rsidR="00924FFE" w:rsidRPr="00D356AB">
        <w:rPr>
          <w:lang w:val="uk-UA"/>
        </w:rPr>
        <w:t xml:space="preserve">для </w:t>
      </w:r>
      <w:r w:rsidRPr="00D356AB">
        <w:rPr>
          <w:lang w:val="uk-UA"/>
        </w:rPr>
        <w:t>факультету і студентів, включаючи єдину реєстрацію, автоматичне створення курсів, поновлення реєстрації, прямий доступ до ресурсів бібліотеки та багато іншого.</w:t>
      </w:r>
    </w:p>
    <w:p w14:paraId="7252D240" w14:textId="77777777" w:rsidR="00344B27" w:rsidRPr="00D356AB" w:rsidRDefault="00344B27" w:rsidP="00AB18B2">
      <w:pPr>
        <w:spacing w:after="0" w:line="360" w:lineRule="auto"/>
        <w:jc w:val="both"/>
        <w:rPr>
          <w:rFonts w:ascii="Times New Roman" w:hAnsi="Times New Roman"/>
          <w:sz w:val="28"/>
          <w:szCs w:val="28"/>
          <w:lang w:val="uk-UA" w:eastAsia="ar-SA"/>
        </w:rPr>
      </w:pPr>
    </w:p>
    <w:p w14:paraId="6E58E1F9" w14:textId="77777777" w:rsidR="00344B27" w:rsidRPr="00AB18B2" w:rsidRDefault="00344B27" w:rsidP="00876843">
      <w:pPr>
        <w:pStyle w:val="4"/>
        <w:spacing w:before="0"/>
        <w:ind w:left="709"/>
        <w:jc w:val="both"/>
        <w:rPr>
          <w:rFonts w:ascii="Times New Roman" w:hAnsi="Times New Roman"/>
          <w:i w:val="0"/>
          <w:color w:val="auto"/>
          <w:sz w:val="28"/>
          <w:szCs w:val="28"/>
          <w:lang w:val="uk-UA" w:eastAsia="ar-SA"/>
        </w:rPr>
      </w:pPr>
      <w:bookmarkStart w:id="37" w:name="_Toc27991814"/>
      <w:r w:rsidRPr="00AB18B2">
        <w:rPr>
          <w:rFonts w:ascii="Times New Roman" w:hAnsi="Times New Roman"/>
          <w:i w:val="0"/>
          <w:color w:val="auto"/>
          <w:sz w:val="28"/>
          <w:szCs w:val="28"/>
          <w:lang w:val="uk-UA" w:eastAsia="ar-SA"/>
        </w:rPr>
        <w:t>1.</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2.</w:t>
      </w:r>
      <w:r w:rsidR="00AB18B2" w:rsidRPr="00AB18B2">
        <w:rPr>
          <w:rFonts w:ascii="Times New Roman" w:hAnsi="Times New Roman"/>
          <w:i w:val="0"/>
          <w:color w:val="auto"/>
          <w:sz w:val="28"/>
          <w:szCs w:val="28"/>
          <w:lang w:val="uk-UA" w:eastAsia="ar-SA"/>
        </w:rPr>
        <w:t>2</w:t>
      </w:r>
      <w:r w:rsidRPr="00AB18B2">
        <w:rPr>
          <w:rFonts w:ascii="Times New Roman" w:hAnsi="Times New Roman"/>
          <w:i w:val="0"/>
          <w:color w:val="auto"/>
          <w:sz w:val="28"/>
          <w:szCs w:val="28"/>
          <w:lang w:val="uk-UA" w:eastAsia="ar-SA"/>
        </w:rPr>
        <w:t xml:space="preserve">. </w:t>
      </w:r>
      <w:r w:rsidR="00924FFE" w:rsidRPr="00AB18B2">
        <w:rPr>
          <w:rFonts w:ascii="Times New Roman" w:hAnsi="Times New Roman"/>
          <w:i w:val="0"/>
          <w:color w:val="auto"/>
          <w:sz w:val="28"/>
          <w:szCs w:val="28"/>
          <w:lang w:val="uk-UA" w:eastAsia="ar-SA"/>
        </w:rPr>
        <w:t>Недоліки</w:t>
      </w:r>
      <w:r w:rsidRPr="00AB18B2">
        <w:rPr>
          <w:rFonts w:ascii="Times New Roman" w:hAnsi="Times New Roman"/>
          <w:i w:val="0"/>
          <w:color w:val="auto"/>
          <w:sz w:val="28"/>
          <w:szCs w:val="28"/>
          <w:lang w:val="uk-UA" w:eastAsia="ar-SA"/>
        </w:rPr>
        <w:t xml:space="preserve"> Sakai</w:t>
      </w:r>
      <w:bookmarkEnd w:id="37"/>
    </w:p>
    <w:p w14:paraId="62E2100E"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p>
    <w:p w14:paraId="158EDA01" w14:textId="77777777" w:rsidR="000101B1" w:rsidRPr="00D356AB" w:rsidRDefault="000101B1"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Sakai має такі недоліки:</w:t>
      </w:r>
    </w:p>
    <w:p w14:paraId="244E27F0" w14:textId="77777777" w:rsidR="00344B27" w:rsidRPr="00D356AB" w:rsidRDefault="003F2376" w:rsidP="005C0154">
      <w:pPr>
        <w:pStyle w:val="a"/>
        <w:rPr>
          <w:lang w:val="uk-UA"/>
        </w:rPr>
      </w:pPr>
      <w:r w:rsidRPr="00D356AB">
        <w:rPr>
          <w:lang w:val="uk-UA"/>
        </w:rPr>
        <w:t>в</w:t>
      </w:r>
      <w:r w:rsidR="00344B27" w:rsidRPr="00D356AB">
        <w:rPr>
          <w:lang w:val="uk-UA"/>
        </w:rPr>
        <w:t xml:space="preserve">ідсутність мультимедійних функцій: Sakai не підходить для інтеграції відео, завантаження відео, відео в чаті або для інтеграції нових функцій відео в інтерфейс. Це не </w:t>
      </w:r>
      <w:r w:rsidR="000101B1" w:rsidRPr="00D356AB">
        <w:rPr>
          <w:lang w:val="uk-UA"/>
        </w:rPr>
        <w:t>дуже</w:t>
      </w:r>
      <w:r w:rsidR="00344B27" w:rsidRPr="00D356AB">
        <w:rPr>
          <w:lang w:val="uk-UA"/>
        </w:rPr>
        <w:t xml:space="preserve"> добре, наприклад, для запису звуку або більш складної мультимедійної інтеграції</w:t>
      </w:r>
      <w:r w:rsidRPr="00D356AB">
        <w:rPr>
          <w:lang w:val="uk-UA"/>
        </w:rPr>
        <w:t>;</w:t>
      </w:r>
    </w:p>
    <w:p w14:paraId="655EF847" w14:textId="77777777" w:rsidR="00344B27" w:rsidRPr="00876843" w:rsidRDefault="003F2376" w:rsidP="005C0154">
      <w:pPr>
        <w:pStyle w:val="a"/>
        <w:rPr>
          <w:lang w:val="uk-UA"/>
        </w:rPr>
      </w:pPr>
      <w:r w:rsidRPr="00D356AB">
        <w:rPr>
          <w:lang w:val="uk-UA"/>
        </w:rPr>
        <w:t>н</w:t>
      </w:r>
      <w:r w:rsidR="00344B27" w:rsidRPr="00D356AB">
        <w:rPr>
          <w:lang w:val="uk-UA"/>
        </w:rPr>
        <w:t xml:space="preserve">е дуже великі форуми, блоги, тому комунікація або пошук нової </w:t>
      </w:r>
      <w:r w:rsidR="00344B27" w:rsidRPr="00876843">
        <w:rPr>
          <w:lang w:val="uk-UA"/>
        </w:rPr>
        <w:t>інформації складніший</w:t>
      </w:r>
      <w:r w:rsidRPr="00876843">
        <w:rPr>
          <w:lang w:val="uk-UA"/>
        </w:rPr>
        <w:t>;</w:t>
      </w:r>
    </w:p>
    <w:p w14:paraId="0767B0AF" w14:textId="77777777" w:rsidR="00344B27" w:rsidRPr="00876843" w:rsidRDefault="003F2376" w:rsidP="005C0154">
      <w:pPr>
        <w:pStyle w:val="a"/>
        <w:rPr>
          <w:lang w:val="uk-UA"/>
        </w:rPr>
      </w:pPr>
      <w:r w:rsidRPr="00876843">
        <w:rPr>
          <w:lang w:val="uk-UA"/>
        </w:rPr>
        <w:t>б</w:t>
      </w:r>
      <w:r w:rsidR="00344B27" w:rsidRPr="00876843">
        <w:rPr>
          <w:lang w:val="uk-UA"/>
        </w:rPr>
        <w:t>агато зауважень від користувачів з приводу інтерфейсу користувача</w:t>
      </w:r>
      <w:r w:rsidRPr="00876843">
        <w:rPr>
          <w:lang w:val="uk-UA"/>
        </w:rPr>
        <w:t>;</w:t>
      </w:r>
    </w:p>
    <w:p w14:paraId="2FF1EAD7" w14:textId="77777777" w:rsidR="00344B27" w:rsidRPr="00876843" w:rsidRDefault="003F2376" w:rsidP="005C0154">
      <w:pPr>
        <w:pStyle w:val="a"/>
        <w:rPr>
          <w:lang w:val="uk-UA"/>
        </w:rPr>
      </w:pPr>
      <w:r w:rsidRPr="00876843">
        <w:rPr>
          <w:lang w:val="uk-UA"/>
        </w:rPr>
        <w:t>м</w:t>
      </w:r>
      <w:r w:rsidR="00344B27" w:rsidRPr="00876843">
        <w:rPr>
          <w:lang w:val="uk-UA"/>
        </w:rPr>
        <w:t>обільний додаток є тільки на операційну систему iOS</w:t>
      </w:r>
      <w:r w:rsidRPr="00876843">
        <w:rPr>
          <w:lang w:val="uk-UA"/>
        </w:rPr>
        <w:t>.</w:t>
      </w:r>
    </w:p>
    <w:p w14:paraId="6ECAF599" w14:textId="77777777" w:rsidR="000101B1" w:rsidRPr="00876843" w:rsidRDefault="000101B1" w:rsidP="00AB18B2">
      <w:pPr>
        <w:spacing w:after="0" w:line="360" w:lineRule="auto"/>
        <w:ind w:firstLine="709"/>
        <w:jc w:val="both"/>
        <w:rPr>
          <w:rFonts w:ascii="Times New Roman" w:hAnsi="Times New Roman"/>
          <w:sz w:val="28"/>
          <w:szCs w:val="28"/>
          <w:lang w:val="uk-UA" w:eastAsia="ar-SA"/>
        </w:rPr>
      </w:pPr>
    </w:p>
    <w:p w14:paraId="7B3CD0F6" w14:textId="77777777" w:rsidR="00344B27" w:rsidRPr="00876843" w:rsidRDefault="00344B27" w:rsidP="00AB18B2">
      <w:pPr>
        <w:pStyle w:val="3"/>
        <w:numPr>
          <w:ilvl w:val="0"/>
          <w:numId w:val="0"/>
        </w:numPr>
        <w:spacing w:before="0" w:after="0"/>
        <w:ind w:left="709"/>
        <w:rPr>
          <w:b w:val="0"/>
          <w:color w:val="auto"/>
        </w:rPr>
      </w:pPr>
      <w:bookmarkStart w:id="38" w:name="_Toc27991815"/>
      <w:r w:rsidRPr="00876843">
        <w:rPr>
          <w:b w:val="0"/>
          <w:color w:val="auto"/>
        </w:rPr>
        <w:t>1.</w:t>
      </w:r>
      <w:r w:rsidR="0027068F" w:rsidRPr="00876843">
        <w:rPr>
          <w:b w:val="0"/>
          <w:color w:val="auto"/>
        </w:rPr>
        <w:t>1.</w:t>
      </w:r>
      <w:r w:rsidRPr="00876843">
        <w:rPr>
          <w:b w:val="0"/>
          <w:color w:val="auto"/>
        </w:rPr>
        <w:t>3 Blackboard</w:t>
      </w:r>
      <w:bookmarkEnd w:id="38"/>
    </w:p>
    <w:p w14:paraId="67295A3C" w14:textId="77777777" w:rsidR="00344B27" w:rsidRPr="00876843" w:rsidRDefault="00344B27" w:rsidP="00AB18B2">
      <w:pPr>
        <w:spacing w:after="0" w:line="360" w:lineRule="auto"/>
        <w:jc w:val="both"/>
        <w:rPr>
          <w:rFonts w:ascii="Times New Roman" w:hAnsi="Times New Roman"/>
          <w:sz w:val="28"/>
          <w:szCs w:val="28"/>
          <w:lang w:val="uk-UA" w:eastAsia="ar-SA"/>
        </w:rPr>
      </w:pPr>
    </w:p>
    <w:p w14:paraId="3877AD27"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r w:rsidRPr="00876843">
        <w:rPr>
          <w:rFonts w:ascii="Times New Roman" w:hAnsi="Times New Roman"/>
          <w:sz w:val="28"/>
          <w:szCs w:val="28"/>
          <w:lang w:val="uk-UA" w:eastAsia="ar-SA"/>
        </w:rPr>
        <w:t xml:space="preserve">Blackboard </w:t>
      </w:r>
      <w:r w:rsidRPr="00D356AB">
        <w:rPr>
          <w:rFonts w:ascii="Times New Roman" w:hAnsi="Times New Roman"/>
          <w:sz w:val="28"/>
          <w:szCs w:val="28"/>
          <w:lang w:val="uk-UA" w:eastAsia="ar-SA"/>
        </w:rPr>
        <w:t>– це програма, яка пропонує компаніям і викладачам можливість спілкуватися і навчати своїх співробітників або учнів у віртуальному середовищі. Це веб-програмне забезпечення пропонує систему управління курсами, відкриту архітектур</w:t>
      </w:r>
      <w:r w:rsidR="00EB72E5">
        <w:rPr>
          <w:rFonts w:ascii="Times New Roman" w:hAnsi="Times New Roman"/>
          <w:sz w:val="28"/>
          <w:szCs w:val="28"/>
          <w:lang w:val="uk-UA" w:eastAsia="ar-SA"/>
        </w:rPr>
        <w:t>у</w:t>
      </w:r>
      <w:r w:rsidR="002D2A45"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яка легко налаштовується</w:t>
      </w:r>
      <w:r w:rsidR="000101B1" w:rsidRPr="00D356AB">
        <w:rPr>
          <w:rFonts w:ascii="Times New Roman" w:hAnsi="Times New Roman"/>
          <w:sz w:val="28"/>
          <w:szCs w:val="28"/>
          <w:lang w:val="uk-UA" w:eastAsia="ar-SA"/>
        </w:rPr>
        <w:t xml:space="preserve"> та </w:t>
      </w:r>
      <w:r w:rsidRPr="00D356AB">
        <w:rPr>
          <w:rFonts w:ascii="Times New Roman" w:hAnsi="Times New Roman"/>
          <w:sz w:val="28"/>
          <w:szCs w:val="28"/>
          <w:lang w:val="uk-UA" w:eastAsia="ar-SA"/>
        </w:rPr>
        <w:t>масштабований дизайн, які дозволяють користувачам об</w:t>
      </w:r>
      <w:r w:rsidR="000101B1"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єднувати систему з </w:t>
      </w:r>
      <w:r w:rsidRPr="00D356AB">
        <w:rPr>
          <w:rFonts w:ascii="Times New Roman" w:hAnsi="Times New Roman"/>
          <w:sz w:val="28"/>
          <w:szCs w:val="28"/>
          <w:lang w:val="uk-UA" w:eastAsia="ar-SA"/>
        </w:rPr>
        <w:lastRenderedPageBreak/>
        <w:t>інформаційною системою учнів і процесами аутентифікації. Основна мета Blackboard – створювати і пропонувати онлайн-курси і успішне навчання для учнів з невеликою кількістю або без особистих зустрічей</w:t>
      </w:r>
      <w:r w:rsidR="00560058" w:rsidRPr="00D356AB">
        <w:rPr>
          <w:rFonts w:ascii="Times New Roman" w:hAnsi="Times New Roman"/>
          <w:sz w:val="28"/>
          <w:szCs w:val="28"/>
          <w:lang w:val="uk-UA" w:eastAsia="ar-SA"/>
        </w:rPr>
        <w:t xml:space="preserve"> [6]</w:t>
      </w:r>
      <w:r w:rsidRPr="00D356AB">
        <w:rPr>
          <w:rFonts w:ascii="Times New Roman" w:hAnsi="Times New Roman"/>
          <w:sz w:val="28"/>
          <w:szCs w:val="28"/>
          <w:lang w:val="uk-UA" w:eastAsia="ar-SA"/>
        </w:rPr>
        <w:t>.</w:t>
      </w:r>
    </w:p>
    <w:p w14:paraId="623A8696" w14:textId="77777777" w:rsidR="00344B27" w:rsidRPr="00D356AB" w:rsidRDefault="002D2A45"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Можна</w:t>
      </w:r>
      <w:r w:rsidR="00344B27" w:rsidRPr="00D356AB">
        <w:rPr>
          <w:rFonts w:ascii="Times New Roman" w:hAnsi="Times New Roman"/>
          <w:sz w:val="28"/>
          <w:szCs w:val="28"/>
          <w:lang w:val="uk-UA" w:eastAsia="ar-SA"/>
        </w:rPr>
        <w:t xml:space="preserve"> легко інтегрувати його з різними бізнес-системами та додатками, включаючи Pearson LearningStudio, BrainHoney, Epsilen, систему управління навчанням Moodle, Sakai Collaborative and Learning Environment і інші інструменти. Крім того, </w:t>
      </w:r>
      <w:r w:rsidR="00C63619" w:rsidRPr="00D356AB">
        <w:rPr>
          <w:rFonts w:ascii="Times New Roman" w:hAnsi="Times New Roman"/>
          <w:sz w:val="28"/>
          <w:szCs w:val="28"/>
          <w:lang w:val="uk-UA" w:eastAsia="ar-SA"/>
        </w:rPr>
        <w:t>у системі гнучка цінова політика</w:t>
      </w:r>
      <w:r w:rsidR="00344B27"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платити треба тільки за те, що потрібно користувачеві.</w:t>
      </w:r>
    </w:p>
    <w:p w14:paraId="7A4A0507" w14:textId="77777777" w:rsidR="002D2A45" w:rsidRPr="00D356AB" w:rsidRDefault="002D2A45" w:rsidP="00344B27">
      <w:pPr>
        <w:spacing w:after="0" w:line="360" w:lineRule="auto"/>
        <w:ind w:firstLine="709"/>
        <w:jc w:val="both"/>
        <w:rPr>
          <w:rFonts w:ascii="Times New Roman" w:hAnsi="Times New Roman"/>
          <w:sz w:val="28"/>
          <w:szCs w:val="28"/>
          <w:lang w:val="uk-UA" w:eastAsia="ar-SA"/>
        </w:rPr>
      </w:pPr>
    </w:p>
    <w:p w14:paraId="04AFC3E6" w14:textId="77777777" w:rsidR="00344B27" w:rsidRPr="00D356AB" w:rsidRDefault="00DE3B1B" w:rsidP="00344B27">
      <w:pPr>
        <w:spacing w:after="0" w:line="360" w:lineRule="auto"/>
        <w:jc w:val="both"/>
        <w:rPr>
          <w:rFonts w:ascii="Times New Roman" w:hAnsi="Times New Roman"/>
          <w:sz w:val="28"/>
          <w:szCs w:val="28"/>
          <w:lang w:val="uk-UA" w:eastAsia="ar-SA"/>
        </w:rPr>
      </w:pPr>
      <w:r w:rsidRPr="000130D3">
        <w:rPr>
          <w:noProof/>
          <w:lang w:val="uk-UA" w:eastAsia="uk-UA"/>
        </w:rPr>
        <w:drawing>
          <wp:inline distT="0" distB="0" distL="0" distR="0" wp14:anchorId="7D1B90AF" wp14:editId="258A7EEA">
            <wp:extent cx="5947410" cy="3345180"/>
            <wp:effectExtent l="0" t="0" r="0" b="0"/>
            <wp:docPr id="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7410" cy="3345180"/>
                    </a:xfrm>
                    <a:prstGeom prst="rect">
                      <a:avLst/>
                    </a:prstGeom>
                    <a:noFill/>
                    <a:ln>
                      <a:noFill/>
                    </a:ln>
                  </pic:spPr>
                </pic:pic>
              </a:graphicData>
            </a:graphic>
          </wp:inline>
        </w:drawing>
      </w:r>
    </w:p>
    <w:p w14:paraId="65FB06D3" w14:textId="77777777" w:rsidR="00344B27" w:rsidRDefault="00344B27" w:rsidP="00AB18B2">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1.3 – Приклад сторінки курсів на основі Blackboard</w:t>
      </w:r>
    </w:p>
    <w:p w14:paraId="6A41B64D" w14:textId="77777777" w:rsidR="00121B31" w:rsidRPr="00D356AB" w:rsidRDefault="00121B31" w:rsidP="00AB18B2">
      <w:pPr>
        <w:spacing w:after="0" w:line="360" w:lineRule="auto"/>
        <w:jc w:val="center"/>
        <w:rPr>
          <w:rFonts w:ascii="Times New Roman" w:hAnsi="Times New Roman"/>
          <w:sz w:val="28"/>
          <w:szCs w:val="28"/>
          <w:lang w:val="uk-UA" w:eastAsia="ar-SA"/>
        </w:rPr>
      </w:pPr>
    </w:p>
    <w:p w14:paraId="75FB8628" w14:textId="77777777" w:rsidR="00344B27" w:rsidRPr="00AB18B2" w:rsidRDefault="00344B27" w:rsidP="00F55B60">
      <w:pPr>
        <w:pStyle w:val="4"/>
        <w:spacing w:before="0"/>
        <w:ind w:left="709"/>
        <w:jc w:val="both"/>
        <w:rPr>
          <w:rFonts w:ascii="Times New Roman" w:hAnsi="Times New Roman"/>
          <w:i w:val="0"/>
          <w:color w:val="auto"/>
          <w:sz w:val="28"/>
          <w:szCs w:val="28"/>
          <w:lang w:val="uk-UA" w:eastAsia="ar-SA"/>
        </w:rPr>
      </w:pPr>
      <w:bookmarkStart w:id="39" w:name="_Toc27991816"/>
      <w:r w:rsidRPr="00AB18B2">
        <w:rPr>
          <w:rFonts w:ascii="Times New Roman" w:hAnsi="Times New Roman"/>
          <w:i w:val="0"/>
          <w:color w:val="auto"/>
          <w:sz w:val="28"/>
          <w:szCs w:val="28"/>
          <w:lang w:val="uk-UA" w:eastAsia="ar-SA"/>
        </w:rPr>
        <w:t>1.</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3.</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 xml:space="preserve"> </w:t>
      </w:r>
      <w:r w:rsidR="00C63619" w:rsidRPr="00AB18B2">
        <w:rPr>
          <w:rFonts w:ascii="Times New Roman" w:hAnsi="Times New Roman"/>
          <w:i w:val="0"/>
          <w:color w:val="auto"/>
          <w:sz w:val="28"/>
          <w:szCs w:val="28"/>
          <w:lang w:val="uk-UA" w:eastAsia="ar-SA"/>
        </w:rPr>
        <w:t>Переваги</w:t>
      </w:r>
      <w:r w:rsidRPr="00AB18B2">
        <w:rPr>
          <w:rFonts w:ascii="Times New Roman" w:hAnsi="Times New Roman"/>
          <w:i w:val="0"/>
          <w:color w:val="auto"/>
          <w:sz w:val="28"/>
          <w:szCs w:val="28"/>
          <w:lang w:val="uk-UA" w:eastAsia="ar-SA"/>
        </w:rPr>
        <w:t xml:space="preserve"> Blackboard</w:t>
      </w:r>
      <w:bookmarkEnd w:id="39"/>
    </w:p>
    <w:p w14:paraId="4D5692BC"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p>
    <w:p w14:paraId="0D4806D9"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Система управління навчанням Blackboard пропонує безліч відмінних переваг для учнів і студентів. Почнемо з того, що вони отримують негайний і упорядкований доступ до всіх його функцій і працюють з інтуїтивно зрозумілими </w:t>
      </w:r>
      <w:r w:rsidR="00C63619" w:rsidRPr="00D356AB">
        <w:rPr>
          <w:rFonts w:ascii="Times New Roman" w:hAnsi="Times New Roman"/>
          <w:sz w:val="28"/>
          <w:szCs w:val="28"/>
          <w:lang w:val="uk-UA" w:eastAsia="ar-SA"/>
        </w:rPr>
        <w:t xml:space="preserve">інтерфейсами які </w:t>
      </w:r>
      <w:r w:rsidRPr="00D356AB">
        <w:rPr>
          <w:rFonts w:ascii="Times New Roman" w:hAnsi="Times New Roman"/>
          <w:sz w:val="28"/>
          <w:szCs w:val="28"/>
          <w:lang w:val="uk-UA" w:eastAsia="ar-SA"/>
        </w:rPr>
        <w:t>нагадують соціальні мережі</w:t>
      </w:r>
      <w:r w:rsidR="00C63619" w:rsidRPr="00D356AB">
        <w:rPr>
          <w:rFonts w:ascii="Times New Roman" w:hAnsi="Times New Roman"/>
          <w:sz w:val="28"/>
          <w:szCs w:val="28"/>
          <w:lang w:val="uk-UA" w:eastAsia="ar-SA"/>
        </w:rPr>
        <w:t xml:space="preserve"> та </w:t>
      </w:r>
      <w:r w:rsidRPr="00D356AB">
        <w:rPr>
          <w:rFonts w:ascii="Times New Roman" w:hAnsi="Times New Roman"/>
          <w:sz w:val="28"/>
          <w:szCs w:val="28"/>
          <w:lang w:val="uk-UA" w:eastAsia="ar-SA"/>
        </w:rPr>
        <w:t>навіть сумісні з їх пристроями. В основному Blackboard можна використовувати на всіх типах смартфонів і планшетів.</w:t>
      </w:r>
    </w:p>
    <w:p w14:paraId="1F3B706D"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Blackboard </w:t>
      </w:r>
      <w:r w:rsidR="00C63619" w:rsidRPr="00D356AB">
        <w:rPr>
          <w:rFonts w:ascii="Times New Roman" w:hAnsi="Times New Roman"/>
          <w:sz w:val="28"/>
          <w:szCs w:val="28"/>
          <w:lang w:val="uk-UA" w:eastAsia="ar-SA"/>
        </w:rPr>
        <w:t>доз</w:t>
      </w:r>
      <w:r w:rsidR="002D2A45" w:rsidRPr="00D356AB">
        <w:rPr>
          <w:rFonts w:ascii="Times New Roman" w:hAnsi="Times New Roman"/>
          <w:sz w:val="28"/>
          <w:szCs w:val="28"/>
          <w:lang w:val="uk-UA" w:eastAsia="ar-SA"/>
        </w:rPr>
        <w:t>в</w:t>
      </w:r>
      <w:r w:rsidR="00C63619" w:rsidRPr="00D356AB">
        <w:rPr>
          <w:rFonts w:ascii="Times New Roman" w:hAnsi="Times New Roman"/>
          <w:sz w:val="28"/>
          <w:szCs w:val="28"/>
          <w:lang w:val="uk-UA" w:eastAsia="ar-SA"/>
        </w:rPr>
        <w:t xml:space="preserve">оляє </w:t>
      </w:r>
      <w:r w:rsidRPr="00D356AB">
        <w:rPr>
          <w:rFonts w:ascii="Times New Roman" w:hAnsi="Times New Roman"/>
          <w:sz w:val="28"/>
          <w:szCs w:val="28"/>
          <w:lang w:val="uk-UA" w:eastAsia="ar-SA"/>
        </w:rPr>
        <w:t>легко відновити загальний контроль над усіма навчальними заходами, що відбуваються в організації, так як система також пропонує відмінний набір для спільної роботи, що дозволяє учням залишатися на зв</w:t>
      </w:r>
      <w:r w:rsidR="00C63619"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язку. З іншого боку, Blackboard забезпечить </w:t>
      </w:r>
      <w:r w:rsidR="00252A1B" w:rsidRPr="00D356AB">
        <w:rPr>
          <w:rFonts w:ascii="Times New Roman" w:hAnsi="Times New Roman"/>
          <w:sz w:val="28"/>
          <w:szCs w:val="28"/>
          <w:lang w:val="uk-UA" w:eastAsia="ar-SA"/>
        </w:rPr>
        <w:t>викладача</w:t>
      </w:r>
      <w:r w:rsidRPr="00D356AB">
        <w:rPr>
          <w:rFonts w:ascii="Times New Roman" w:hAnsi="Times New Roman"/>
          <w:sz w:val="28"/>
          <w:szCs w:val="28"/>
          <w:lang w:val="uk-UA" w:eastAsia="ar-SA"/>
        </w:rPr>
        <w:t xml:space="preserve"> різноманітними методами підвищення залученості учнів і мотивує їх максимально використовувати свій потенціал</w:t>
      </w:r>
      <w:r w:rsidR="00560058" w:rsidRPr="00D356AB">
        <w:rPr>
          <w:rFonts w:ascii="Times New Roman" w:hAnsi="Times New Roman"/>
          <w:sz w:val="28"/>
          <w:szCs w:val="28"/>
          <w:lang w:val="uk-UA" w:eastAsia="ar-SA"/>
        </w:rPr>
        <w:t xml:space="preserve"> [5].</w:t>
      </w:r>
    </w:p>
    <w:p w14:paraId="4654C4E9"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Blackboard також можна застосовувати для підвищення конкурентоспроможності та професійного розвитку в корпоративних середовищах, оскільки вона об</w:t>
      </w:r>
      <w:r w:rsidR="00C63619" w:rsidRPr="00D356AB">
        <w:rPr>
          <w:rFonts w:ascii="Times New Roman" w:hAnsi="Times New Roman"/>
          <w:sz w:val="28"/>
          <w:szCs w:val="28"/>
          <w:lang w:val="uk-UA" w:eastAsia="ar-SA"/>
        </w:rPr>
        <w:t>’</w:t>
      </w:r>
      <w:r w:rsidRPr="00D356AB">
        <w:rPr>
          <w:rFonts w:ascii="Times New Roman" w:hAnsi="Times New Roman"/>
          <w:sz w:val="28"/>
          <w:szCs w:val="28"/>
          <w:lang w:val="uk-UA" w:eastAsia="ar-SA"/>
        </w:rPr>
        <w:t>єднує навчання та підтримку в режимі реального часу в одному продукті. Існує безліч корисних інтеграцій зі сторонніми системами управління навчанням і додатками (і іншим типом програмного забезпечення для бізнесу), щоб гарантувати безперебійну передачу даних. Інші відмінні риси: попередній перегляд учнів, SafeAssign, управління даними, спільна інтеграція, календарі та багато іншого.</w:t>
      </w:r>
    </w:p>
    <w:p w14:paraId="3D130B24"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Розширення, які допомагають розширити можливості Blackboard, також доступні для корпоративних користувачів і охоплюють всі типи додаткових функцій. Крім того, Blackboard </w:t>
      </w:r>
      <w:r w:rsidR="00C63619"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 xml:space="preserve"> це недорога система з гнучкою схемою, в якій користувачам надаються окремі пакети, які точно відповідають їхнім потребам, і платять тільки за замовлені їм функції. Підтримка клієнтів завжди доступна по декількох каналах, щоб у користувачів не виникало проблем при роботі з цією системою.</w:t>
      </w:r>
    </w:p>
    <w:p w14:paraId="1E9F3E85"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p>
    <w:p w14:paraId="5E2E3102" w14:textId="77777777" w:rsidR="00344B27" w:rsidRPr="00AB18B2" w:rsidRDefault="00344B27" w:rsidP="00F55B60">
      <w:pPr>
        <w:pStyle w:val="4"/>
        <w:spacing w:before="0"/>
        <w:ind w:left="709"/>
        <w:jc w:val="both"/>
        <w:rPr>
          <w:rFonts w:ascii="Times New Roman" w:hAnsi="Times New Roman"/>
          <w:i w:val="0"/>
          <w:color w:val="auto"/>
          <w:sz w:val="28"/>
          <w:szCs w:val="28"/>
          <w:lang w:val="uk-UA" w:eastAsia="ar-SA"/>
        </w:rPr>
      </w:pPr>
      <w:bookmarkStart w:id="40" w:name="_Toc27991817"/>
      <w:r w:rsidRPr="00AB18B2">
        <w:rPr>
          <w:rFonts w:ascii="Times New Roman" w:hAnsi="Times New Roman"/>
          <w:i w:val="0"/>
          <w:color w:val="auto"/>
          <w:sz w:val="28"/>
          <w:szCs w:val="28"/>
          <w:lang w:val="uk-UA" w:eastAsia="ar-SA"/>
        </w:rPr>
        <w:t>1.</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3.</w:t>
      </w:r>
      <w:r w:rsidR="00E968F7" w:rsidRPr="00AB18B2">
        <w:rPr>
          <w:rFonts w:ascii="Times New Roman" w:hAnsi="Times New Roman"/>
          <w:i w:val="0"/>
          <w:color w:val="auto"/>
          <w:sz w:val="28"/>
          <w:szCs w:val="28"/>
          <w:lang w:val="uk-UA" w:eastAsia="ar-SA"/>
        </w:rPr>
        <w:t>2</w:t>
      </w:r>
      <w:r w:rsidRPr="00AB18B2">
        <w:rPr>
          <w:rFonts w:ascii="Times New Roman" w:hAnsi="Times New Roman"/>
          <w:i w:val="0"/>
          <w:color w:val="auto"/>
          <w:sz w:val="28"/>
          <w:szCs w:val="28"/>
          <w:lang w:val="uk-UA" w:eastAsia="ar-SA"/>
        </w:rPr>
        <w:t xml:space="preserve"> </w:t>
      </w:r>
      <w:r w:rsidR="00C63619" w:rsidRPr="00AB18B2">
        <w:rPr>
          <w:rFonts w:ascii="Times New Roman" w:hAnsi="Times New Roman"/>
          <w:i w:val="0"/>
          <w:color w:val="auto"/>
          <w:sz w:val="28"/>
          <w:szCs w:val="28"/>
          <w:lang w:val="uk-UA" w:eastAsia="ar-SA"/>
        </w:rPr>
        <w:t>Недоліки</w:t>
      </w:r>
      <w:r w:rsidRPr="00AB18B2">
        <w:rPr>
          <w:rFonts w:ascii="Times New Roman" w:hAnsi="Times New Roman"/>
          <w:i w:val="0"/>
          <w:color w:val="auto"/>
          <w:sz w:val="28"/>
          <w:szCs w:val="28"/>
          <w:lang w:val="uk-UA" w:eastAsia="ar-SA"/>
        </w:rPr>
        <w:t xml:space="preserve"> Blackboard</w:t>
      </w:r>
      <w:bookmarkEnd w:id="40"/>
    </w:p>
    <w:p w14:paraId="2D1AF883"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p>
    <w:p w14:paraId="7EBC8ACF" w14:textId="77777777" w:rsidR="00252A1B" w:rsidRPr="00D356AB" w:rsidRDefault="00252A1B" w:rsidP="00AB18B2">
      <w:pPr>
        <w:spacing w:after="0" w:line="360" w:lineRule="auto"/>
        <w:ind w:firstLine="709"/>
        <w:jc w:val="both"/>
        <w:rPr>
          <w:lang w:val="uk-UA"/>
        </w:rPr>
      </w:pPr>
      <w:r w:rsidRPr="00D356AB">
        <w:rPr>
          <w:rFonts w:ascii="Times New Roman" w:hAnsi="Times New Roman"/>
          <w:sz w:val="28"/>
          <w:szCs w:val="28"/>
          <w:lang w:val="uk-UA" w:eastAsia="ar-SA"/>
        </w:rPr>
        <w:t>Недоліки, з яким</w:t>
      </w:r>
      <w:r w:rsidR="00EB72E5">
        <w:rPr>
          <w:rFonts w:ascii="Times New Roman" w:hAnsi="Times New Roman"/>
          <w:sz w:val="28"/>
          <w:szCs w:val="28"/>
          <w:lang w:val="uk-UA" w:eastAsia="ar-SA"/>
        </w:rPr>
        <w:t>и</w:t>
      </w:r>
      <w:r w:rsidRPr="00D356AB">
        <w:rPr>
          <w:rFonts w:ascii="Times New Roman" w:hAnsi="Times New Roman"/>
          <w:sz w:val="28"/>
          <w:szCs w:val="28"/>
          <w:lang w:val="uk-UA" w:eastAsia="ar-SA"/>
        </w:rPr>
        <w:t xml:space="preserve"> можна зіткнутися:</w:t>
      </w:r>
    </w:p>
    <w:p w14:paraId="22262382" w14:textId="77777777" w:rsidR="00344B27" w:rsidRPr="00D356AB" w:rsidRDefault="00C63619" w:rsidP="005C0154">
      <w:pPr>
        <w:pStyle w:val="a"/>
        <w:rPr>
          <w:lang w:val="uk-UA"/>
        </w:rPr>
      </w:pPr>
      <w:r w:rsidRPr="00D356AB">
        <w:rPr>
          <w:lang w:val="uk-UA"/>
        </w:rPr>
        <w:t>о</w:t>
      </w:r>
      <w:r w:rsidR="00344B27" w:rsidRPr="00D356AB">
        <w:rPr>
          <w:lang w:val="uk-UA"/>
        </w:rPr>
        <w:t>дним з найважливіших мінусів можна віднести те, що Blackboard платна система із закритим вихідним кодом</w:t>
      </w:r>
      <w:r w:rsidR="002D2A45" w:rsidRPr="00D356AB">
        <w:rPr>
          <w:lang w:val="uk-UA"/>
        </w:rPr>
        <w:t>;</w:t>
      </w:r>
    </w:p>
    <w:p w14:paraId="2C2CF2E4" w14:textId="77777777" w:rsidR="00344B27" w:rsidRPr="00D356AB" w:rsidRDefault="00C63619" w:rsidP="005C0154">
      <w:pPr>
        <w:pStyle w:val="a"/>
        <w:rPr>
          <w:lang w:val="uk-UA"/>
        </w:rPr>
      </w:pPr>
      <w:r w:rsidRPr="00D356AB">
        <w:rPr>
          <w:lang w:val="uk-UA"/>
        </w:rPr>
        <w:t>с</w:t>
      </w:r>
      <w:r w:rsidR="00344B27" w:rsidRPr="00D356AB">
        <w:rPr>
          <w:lang w:val="uk-UA"/>
        </w:rPr>
        <w:t>истема не підтримує онлайн та email підтримку</w:t>
      </w:r>
      <w:r w:rsidR="002D2A45" w:rsidRPr="00D356AB">
        <w:rPr>
          <w:lang w:val="uk-UA"/>
        </w:rPr>
        <w:t>;</w:t>
      </w:r>
    </w:p>
    <w:p w14:paraId="536EE54D" w14:textId="77777777" w:rsidR="00344B27" w:rsidRPr="00D356AB" w:rsidRDefault="00C63619" w:rsidP="005C0154">
      <w:pPr>
        <w:pStyle w:val="a"/>
        <w:rPr>
          <w:lang w:val="uk-UA"/>
        </w:rPr>
      </w:pPr>
      <w:r w:rsidRPr="00D356AB">
        <w:rPr>
          <w:lang w:val="uk-UA"/>
        </w:rPr>
        <w:t>п</w:t>
      </w:r>
      <w:r w:rsidR="00344B27" w:rsidRPr="00D356AB">
        <w:rPr>
          <w:lang w:val="uk-UA"/>
        </w:rPr>
        <w:t>евні параметри обмежуються певними операційними системами</w:t>
      </w:r>
      <w:r w:rsidR="002D2A45" w:rsidRPr="00D356AB">
        <w:rPr>
          <w:lang w:val="uk-UA"/>
        </w:rPr>
        <w:t>;</w:t>
      </w:r>
    </w:p>
    <w:p w14:paraId="605F97F5" w14:textId="2169B88A" w:rsidR="00344B27" w:rsidRPr="00D356AB" w:rsidRDefault="00C63619" w:rsidP="005C0154">
      <w:pPr>
        <w:pStyle w:val="a"/>
        <w:rPr>
          <w:lang w:val="uk-UA"/>
        </w:rPr>
      </w:pPr>
      <w:r w:rsidRPr="00D356AB">
        <w:rPr>
          <w:lang w:val="uk-UA"/>
        </w:rPr>
        <w:t>п</w:t>
      </w:r>
      <w:r w:rsidR="00344B27" w:rsidRPr="00D356AB">
        <w:rPr>
          <w:lang w:val="uk-UA"/>
        </w:rPr>
        <w:t>рограмне забезпечення важко вивчити</w:t>
      </w:r>
      <w:r w:rsidR="00E47890">
        <w:rPr>
          <w:lang w:val="uk-UA"/>
        </w:rPr>
        <w:t>.</w:t>
      </w:r>
    </w:p>
    <w:p w14:paraId="5642CC2E" w14:textId="77777777" w:rsidR="00344B27" w:rsidRPr="00AB18B2" w:rsidRDefault="00344B27" w:rsidP="00AB18B2">
      <w:pPr>
        <w:pStyle w:val="3"/>
        <w:numPr>
          <w:ilvl w:val="0"/>
          <w:numId w:val="0"/>
        </w:numPr>
        <w:spacing w:before="0" w:after="0"/>
        <w:ind w:left="709"/>
        <w:rPr>
          <w:b w:val="0"/>
        </w:rPr>
      </w:pPr>
      <w:bookmarkStart w:id="41" w:name="_Toc27991818"/>
      <w:r w:rsidRPr="00AB18B2">
        <w:rPr>
          <w:b w:val="0"/>
        </w:rPr>
        <w:lastRenderedPageBreak/>
        <w:t>1.</w:t>
      </w:r>
      <w:r w:rsidR="0027068F" w:rsidRPr="00AB18B2">
        <w:rPr>
          <w:b w:val="0"/>
        </w:rPr>
        <w:t>1.</w:t>
      </w:r>
      <w:r w:rsidRPr="00AB18B2">
        <w:rPr>
          <w:b w:val="0"/>
        </w:rPr>
        <w:t xml:space="preserve">4 </w:t>
      </w:r>
      <w:proofErr w:type="spellStart"/>
      <w:r w:rsidRPr="00AB18B2">
        <w:rPr>
          <w:b w:val="0"/>
        </w:rPr>
        <w:t>Canvas</w:t>
      </w:r>
      <w:bookmarkEnd w:id="41"/>
      <w:proofErr w:type="spellEnd"/>
    </w:p>
    <w:p w14:paraId="5B9FD202"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p>
    <w:p w14:paraId="1D4873A4" w14:textId="77777777" w:rsidR="00344B27" w:rsidRPr="00D356AB" w:rsidRDefault="00344B27"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Canvas LMS вважається найбільш швидкозростаючою LMS сьогодні. Ця LMS з відкритим вихідним кодом від Instructure Inc. допомагає вам масштабувати ваші найкращі навчальні плани та інструкції з допомогою простого у використанні </w:t>
      </w:r>
      <w:r w:rsidR="00252A1B" w:rsidRPr="00D356AB">
        <w:rPr>
          <w:rFonts w:ascii="Times New Roman" w:hAnsi="Times New Roman"/>
          <w:sz w:val="28"/>
          <w:szCs w:val="28"/>
          <w:lang w:val="uk-UA" w:eastAsia="ar-SA"/>
        </w:rPr>
        <w:t>інтерфейса</w:t>
      </w:r>
      <w:r w:rsidRPr="00D356AB">
        <w:rPr>
          <w:rFonts w:ascii="Times New Roman" w:hAnsi="Times New Roman"/>
          <w:sz w:val="28"/>
          <w:szCs w:val="28"/>
          <w:lang w:val="uk-UA" w:eastAsia="ar-SA"/>
        </w:rPr>
        <w:t xml:space="preserve">. Як студенти, так і викладачі отримують можливість зробити навчальне середовище </w:t>
      </w:r>
      <w:r w:rsidR="00252A1B" w:rsidRPr="00D356AB">
        <w:rPr>
          <w:rFonts w:ascii="Times New Roman" w:hAnsi="Times New Roman"/>
          <w:sz w:val="28"/>
          <w:szCs w:val="28"/>
          <w:lang w:val="uk-UA" w:eastAsia="ar-SA"/>
        </w:rPr>
        <w:t>доступним</w:t>
      </w:r>
      <w:r w:rsidRPr="00D356AB">
        <w:rPr>
          <w:rFonts w:ascii="Times New Roman" w:hAnsi="Times New Roman"/>
          <w:sz w:val="28"/>
          <w:szCs w:val="28"/>
          <w:lang w:val="uk-UA" w:eastAsia="ar-SA"/>
        </w:rPr>
        <w:t xml:space="preserve"> для них.</w:t>
      </w:r>
    </w:p>
    <w:p w14:paraId="7F89170B"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Це </w:t>
      </w:r>
      <w:r w:rsidR="00252A1B" w:rsidRPr="00D356AB">
        <w:rPr>
          <w:rFonts w:ascii="Times New Roman" w:hAnsi="Times New Roman"/>
          <w:sz w:val="28"/>
          <w:szCs w:val="28"/>
          <w:lang w:val="uk-UA" w:eastAsia="ar-SA"/>
        </w:rPr>
        <w:t>хмарний</w:t>
      </w:r>
      <w:r w:rsidRPr="00D356AB">
        <w:rPr>
          <w:rFonts w:ascii="Times New Roman" w:hAnsi="Times New Roman"/>
          <w:sz w:val="28"/>
          <w:szCs w:val="28"/>
          <w:lang w:val="uk-UA" w:eastAsia="ar-SA"/>
        </w:rPr>
        <w:t xml:space="preserve"> додаток з відкритим вихідним кодом включає в себе засоби навчання, які розвивають вчителів і учнів. Студія Canvas дозволяє вчителям залучати своїх учнів до навчання на основі відео і засобу спільної роботи. Розвиток вчителів також можна прискорити, використовуючи Canvas Practice, що </w:t>
      </w:r>
      <w:r w:rsidR="00252A1B" w:rsidRPr="00D356AB">
        <w:rPr>
          <w:rFonts w:ascii="Times New Roman" w:hAnsi="Times New Roman"/>
          <w:sz w:val="28"/>
          <w:szCs w:val="28"/>
          <w:lang w:val="uk-UA" w:eastAsia="ar-SA"/>
        </w:rPr>
        <w:t>являє</w:t>
      </w:r>
      <w:r w:rsidRPr="00D356AB">
        <w:rPr>
          <w:rFonts w:ascii="Times New Roman" w:hAnsi="Times New Roman"/>
          <w:sz w:val="28"/>
          <w:szCs w:val="28"/>
          <w:lang w:val="uk-UA" w:eastAsia="ar-SA"/>
        </w:rPr>
        <w:t xml:space="preserve"> собою інтерактивну відео-платформу з функціями зворотного зв</w:t>
      </w:r>
      <w:r w:rsidR="00C63619" w:rsidRPr="00D356AB">
        <w:rPr>
          <w:rFonts w:ascii="Times New Roman" w:hAnsi="Times New Roman"/>
          <w:sz w:val="28"/>
          <w:szCs w:val="28"/>
          <w:lang w:val="uk-UA" w:eastAsia="ar-SA"/>
        </w:rPr>
        <w:t>’</w:t>
      </w:r>
      <w:r w:rsidRPr="00D356AB">
        <w:rPr>
          <w:rFonts w:ascii="Times New Roman" w:hAnsi="Times New Roman"/>
          <w:sz w:val="28"/>
          <w:szCs w:val="28"/>
          <w:lang w:val="uk-UA" w:eastAsia="ar-SA"/>
        </w:rPr>
        <w:t>язку між колегами</w:t>
      </w:r>
      <w:r w:rsidR="00252A1B"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 xml:space="preserve"> експертами і функціями саморефлексії. Функція MasteryPaths допомагає більш ефективно диференціювати шлях</w:t>
      </w:r>
      <w:r w:rsidR="00252A1B" w:rsidRPr="00D356AB">
        <w:rPr>
          <w:rFonts w:ascii="Times New Roman" w:hAnsi="Times New Roman"/>
          <w:sz w:val="28"/>
          <w:szCs w:val="28"/>
          <w:lang w:val="uk-UA" w:eastAsia="ar-SA"/>
        </w:rPr>
        <w:t>и</w:t>
      </w:r>
      <w:r w:rsidRPr="00D356AB">
        <w:rPr>
          <w:rFonts w:ascii="Times New Roman" w:hAnsi="Times New Roman"/>
          <w:sz w:val="28"/>
          <w:szCs w:val="28"/>
          <w:lang w:val="uk-UA" w:eastAsia="ar-SA"/>
        </w:rPr>
        <w:t xml:space="preserve"> навчання студентів. Все це і багато іншого забезпечується повним набором мобільних користувальницьких додатків для істинного мобільного навчання і викладання.</w:t>
      </w:r>
    </w:p>
    <w:p w14:paraId="4945F13D" w14:textId="77777777" w:rsidR="00344B27" w:rsidRPr="00D356AB" w:rsidRDefault="00344B27" w:rsidP="00344B27">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Canvas LMS – це інтегровані інформаційні системи для студентів, відеоплатформи, платформи професійного розвитку, системи управління контентом та багато іншого. Завдяки відкритій інфраструктурі </w:t>
      </w:r>
      <w:r w:rsidR="002F7F0C" w:rsidRPr="00D356AB">
        <w:rPr>
          <w:rFonts w:ascii="Times New Roman" w:hAnsi="Times New Roman"/>
          <w:sz w:val="28"/>
          <w:szCs w:val="28"/>
          <w:lang w:val="uk-UA" w:eastAsia="ar-SA"/>
        </w:rPr>
        <w:t>Canvas</w:t>
      </w:r>
      <w:r w:rsidRPr="00D356AB">
        <w:rPr>
          <w:rFonts w:ascii="Times New Roman" w:hAnsi="Times New Roman"/>
          <w:sz w:val="28"/>
          <w:szCs w:val="28"/>
          <w:lang w:val="uk-UA" w:eastAsia="ar-SA"/>
        </w:rPr>
        <w:t xml:space="preserve"> може відповідати вашим потребам.</w:t>
      </w:r>
    </w:p>
    <w:p w14:paraId="1B448EE6" w14:textId="77777777" w:rsidR="000C4C60" w:rsidRPr="00D356AB" w:rsidRDefault="00344B27" w:rsidP="00121B31">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Платформа доступна</w:t>
      </w:r>
      <w:r w:rsidR="002D2A45"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як для настільних ПК, так і для мобільних пристроїв. Платформа доступна в операційних системах Apple, Microsoft або Linux. Оскільки створення справжнього та захоплюючого навчального досвіду різниться від людини до людини та від установи до установи, Canvas LMS пропонується за допомогою спеціальних планів на основі цитат.</w:t>
      </w:r>
    </w:p>
    <w:p w14:paraId="302AC9F3" w14:textId="77777777" w:rsidR="00344B27" w:rsidRPr="00D356AB" w:rsidRDefault="00DE3B1B" w:rsidP="00F55B60">
      <w:pPr>
        <w:spacing w:after="0" w:line="360" w:lineRule="auto"/>
        <w:jc w:val="center"/>
        <w:rPr>
          <w:rFonts w:ascii="Times New Roman" w:hAnsi="Times New Roman"/>
          <w:sz w:val="28"/>
          <w:szCs w:val="28"/>
          <w:lang w:val="uk-UA" w:eastAsia="ar-SA"/>
        </w:rPr>
      </w:pPr>
      <w:r w:rsidRPr="000130D3">
        <w:rPr>
          <w:noProof/>
          <w:lang w:val="uk-UA" w:eastAsia="uk-UA"/>
        </w:rPr>
        <w:lastRenderedPageBreak/>
        <w:drawing>
          <wp:inline distT="0" distB="0" distL="0" distR="0" wp14:anchorId="4D339BDE" wp14:editId="4FEF6AB7">
            <wp:extent cx="5947410" cy="3321685"/>
            <wp:effectExtent l="0" t="0" r="0" b="0"/>
            <wp:docPr id="69" name="Рисунок 4" descr="https://financesonline.com/uploads/2018/07/Canvas-LMS-edited-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financesonline.com/uploads/2018/07/Canvas-LMS-edited-image-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7410" cy="3321685"/>
                    </a:xfrm>
                    <a:prstGeom prst="rect">
                      <a:avLst/>
                    </a:prstGeom>
                    <a:noFill/>
                    <a:ln>
                      <a:noFill/>
                    </a:ln>
                  </pic:spPr>
                </pic:pic>
              </a:graphicData>
            </a:graphic>
          </wp:inline>
        </w:drawing>
      </w:r>
    </w:p>
    <w:p w14:paraId="7492322F" w14:textId="77777777" w:rsidR="00344B27" w:rsidRPr="00D356AB" w:rsidRDefault="00344B27" w:rsidP="00AB18B2">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1.4 – Приклад сторінки курсів на основі Canvas</w:t>
      </w:r>
    </w:p>
    <w:p w14:paraId="279C3D25" w14:textId="77777777" w:rsidR="00252A1B" w:rsidRPr="00D356AB" w:rsidRDefault="00252A1B" w:rsidP="00AB18B2">
      <w:pPr>
        <w:spacing w:after="0" w:line="360" w:lineRule="auto"/>
        <w:jc w:val="center"/>
        <w:rPr>
          <w:rFonts w:ascii="Times New Roman" w:hAnsi="Times New Roman"/>
          <w:sz w:val="28"/>
          <w:szCs w:val="28"/>
          <w:lang w:val="uk-UA" w:eastAsia="ar-SA"/>
        </w:rPr>
      </w:pPr>
    </w:p>
    <w:p w14:paraId="2FE288E3" w14:textId="77777777" w:rsidR="00344B27" w:rsidRPr="00AB18B2" w:rsidRDefault="00344B27" w:rsidP="00F55B60">
      <w:pPr>
        <w:pStyle w:val="4"/>
        <w:spacing w:before="0"/>
        <w:ind w:left="709"/>
        <w:jc w:val="both"/>
        <w:rPr>
          <w:rFonts w:ascii="Times New Roman" w:hAnsi="Times New Roman"/>
          <w:i w:val="0"/>
          <w:color w:val="auto"/>
          <w:sz w:val="28"/>
          <w:szCs w:val="28"/>
          <w:lang w:val="uk-UA" w:eastAsia="ar-SA"/>
        </w:rPr>
      </w:pPr>
      <w:bookmarkStart w:id="42" w:name="_Toc27991819"/>
      <w:r w:rsidRPr="00AB18B2">
        <w:rPr>
          <w:rFonts w:ascii="Times New Roman" w:hAnsi="Times New Roman"/>
          <w:i w:val="0"/>
          <w:color w:val="auto"/>
          <w:sz w:val="28"/>
          <w:szCs w:val="28"/>
          <w:lang w:val="uk-UA" w:eastAsia="ar-SA"/>
        </w:rPr>
        <w:t>1.</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 xml:space="preserve">4.1 </w:t>
      </w:r>
      <w:r w:rsidR="00252A1B" w:rsidRPr="00AB18B2">
        <w:rPr>
          <w:rFonts w:ascii="Times New Roman" w:hAnsi="Times New Roman"/>
          <w:i w:val="0"/>
          <w:color w:val="auto"/>
          <w:sz w:val="28"/>
          <w:szCs w:val="28"/>
          <w:lang w:val="uk-UA" w:eastAsia="ar-SA"/>
        </w:rPr>
        <w:t>Переваги</w:t>
      </w:r>
      <w:r w:rsidRPr="00AB18B2">
        <w:rPr>
          <w:rFonts w:ascii="Times New Roman" w:hAnsi="Times New Roman"/>
          <w:i w:val="0"/>
          <w:color w:val="auto"/>
          <w:sz w:val="28"/>
          <w:szCs w:val="28"/>
          <w:lang w:val="uk-UA" w:eastAsia="ar-SA"/>
        </w:rPr>
        <w:t xml:space="preserve"> Canvas</w:t>
      </w:r>
      <w:bookmarkEnd w:id="42"/>
    </w:p>
    <w:p w14:paraId="20AA3B24" w14:textId="77777777" w:rsidR="00252A1B" w:rsidRPr="00D356AB" w:rsidRDefault="00252A1B" w:rsidP="00AB18B2">
      <w:pPr>
        <w:spacing w:after="0" w:line="360" w:lineRule="auto"/>
        <w:ind w:firstLine="709"/>
        <w:jc w:val="both"/>
        <w:rPr>
          <w:rFonts w:ascii="Times New Roman" w:hAnsi="Times New Roman"/>
          <w:sz w:val="28"/>
          <w:szCs w:val="28"/>
          <w:lang w:val="uk-UA" w:eastAsia="ar-SA"/>
        </w:rPr>
      </w:pPr>
    </w:p>
    <w:p w14:paraId="3DABA347" w14:textId="77777777" w:rsidR="00FD6FC5" w:rsidRPr="00D356AB" w:rsidRDefault="00FD6FC5"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Серед переваг можна зазначити:</w:t>
      </w:r>
    </w:p>
    <w:p w14:paraId="7CA3B467" w14:textId="77777777" w:rsidR="00344B27" w:rsidRPr="00D356AB" w:rsidRDefault="002F7F0C" w:rsidP="0095259B">
      <w:pPr>
        <w:pStyle w:val="a"/>
        <w:rPr>
          <w:lang w:val="uk-UA"/>
        </w:rPr>
      </w:pPr>
      <w:r w:rsidRPr="0095259B">
        <w:rPr>
          <w:lang w:val="uk-UA"/>
        </w:rPr>
        <w:t>к</w:t>
      </w:r>
      <w:r w:rsidR="00344B27" w:rsidRPr="0095259B">
        <w:rPr>
          <w:lang w:val="uk-UA"/>
        </w:rPr>
        <w:t>омплексна безлімітна інтеграція. Canvas LMS ідеально підходить для змішаних програм</w:t>
      </w:r>
      <w:r w:rsidR="00344B27" w:rsidRPr="00D356AB">
        <w:rPr>
          <w:lang w:val="uk-UA"/>
        </w:rPr>
        <w:t xml:space="preserve"> навчання. Навчальні заклади користуються всебічними функціями Canvas та тим, як вони містяться лише в одній платформі. Canvas LMS допомогла створити ініціативу 1: 1 із Chromebook та iPad для більш ніж п’ятдесяти тисяч користувачів та інтегрувати її всеосяжні освітні інструменти, а також існуючу інформаційну систему для студентів. Завдяки відкритій архітектурі можливості її інтеграції безмежні. Ці типи програм </w:t>
      </w:r>
      <w:r w:rsidR="00DE30BE" w:rsidRPr="00D356AB">
        <w:rPr>
          <w:lang w:val="uk-UA"/>
        </w:rPr>
        <w:t>−</w:t>
      </w:r>
      <w:r w:rsidR="00344B27" w:rsidRPr="00D356AB">
        <w:rPr>
          <w:lang w:val="uk-UA"/>
        </w:rPr>
        <w:t xml:space="preserve"> це те, що Canvas продовжує підтримувати та створювати. Завдяки Canvas ви можете забезпечити послідовний досвід навчання, особливо для учнів K-20</w:t>
      </w:r>
      <w:r w:rsidR="00EE3F8F" w:rsidRPr="00D356AB">
        <w:rPr>
          <w:lang w:val="uk-UA"/>
        </w:rPr>
        <w:t>;</w:t>
      </w:r>
    </w:p>
    <w:p w14:paraId="2F4CDCEA" w14:textId="77777777" w:rsidR="00344B27" w:rsidRPr="00D356AB" w:rsidRDefault="002F7F0C" w:rsidP="0095259B">
      <w:pPr>
        <w:pStyle w:val="a"/>
        <w:rPr>
          <w:lang w:val="uk-UA"/>
        </w:rPr>
      </w:pPr>
      <w:r w:rsidRPr="00D356AB">
        <w:rPr>
          <w:lang w:val="uk-UA"/>
        </w:rPr>
        <w:t>з</w:t>
      </w:r>
      <w:r w:rsidR="00344B27" w:rsidRPr="00D356AB">
        <w:rPr>
          <w:lang w:val="uk-UA"/>
        </w:rPr>
        <w:t xml:space="preserve">авдяки Canvas LMS навчання можна демонструвати через електронний портфоліо, де можна навчати та планувати освіту студентів. Досягнення можуть бути складені, включаючи нетрадиційні докази навчання, які підлягають </w:t>
      </w:r>
      <w:r w:rsidRPr="00D356AB">
        <w:rPr>
          <w:lang w:val="uk-UA"/>
        </w:rPr>
        <w:t>майбутнім</w:t>
      </w:r>
      <w:r w:rsidR="00344B27" w:rsidRPr="00D356AB">
        <w:rPr>
          <w:lang w:val="uk-UA"/>
        </w:rPr>
        <w:t xml:space="preserve"> школам, коледжам та навіть потенційним роботодавцям. </w:t>
      </w:r>
      <w:r w:rsidR="00EE3F8F" w:rsidRPr="00D356AB">
        <w:rPr>
          <w:lang w:val="uk-UA"/>
        </w:rPr>
        <w:t>Ц</w:t>
      </w:r>
      <w:r w:rsidR="00344B27" w:rsidRPr="00D356AB">
        <w:rPr>
          <w:lang w:val="uk-UA"/>
        </w:rPr>
        <w:t xml:space="preserve">е може дати вчителям сприятливий шлях до керівництва та </w:t>
      </w:r>
      <w:r w:rsidR="00344B27" w:rsidRPr="00D356AB">
        <w:rPr>
          <w:lang w:val="uk-UA"/>
        </w:rPr>
        <w:lastRenderedPageBreak/>
        <w:t>оцінки розвитку своїх учнів. Також це дає студентам більше можливостей для просування по службі, які вони, очевидно, заслуговують</w:t>
      </w:r>
      <w:r w:rsidR="00EE3F8F" w:rsidRPr="00D356AB">
        <w:rPr>
          <w:lang w:val="uk-UA"/>
        </w:rPr>
        <w:t>;</w:t>
      </w:r>
    </w:p>
    <w:p w14:paraId="32C3BC79" w14:textId="77777777" w:rsidR="00344B27" w:rsidRPr="00D356AB" w:rsidRDefault="00344B27" w:rsidP="0095259B">
      <w:pPr>
        <w:pStyle w:val="a"/>
        <w:rPr>
          <w:lang w:val="uk-UA"/>
        </w:rPr>
      </w:pPr>
      <w:r w:rsidRPr="00D356AB">
        <w:rPr>
          <w:lang w:val="uk-UA"/>
        </w:rPr>
        <w:t>Canvas LMS має хмарну архітектуру, яка підтримує надійне підключення та оновлення даних в режимі реального часу. Таким чином, викладачі можуть збирати дані, щоб направляти індивідуальне навчання. З MasteryConnect ці дані можна аналізувати і збирати за допомогою найсучасніших інструментів оцінки. Крім того, зв</w:t>
      </w:r>
      <w:r w:rsidR="002F7F0C" w:rsidRPr="00D356AB">
        <w:rPr>
          <w:lang w:val="uk-UA"/>
        </w:rPr>
        <w:t>’</w:t>
      </w:r>
      <w:r w:rsidRPr="00D356AB">
        <w:rPr>
          <w:lang w:val="uk-UA"/>
        </w:rPr>
        <w:t xml:space="preserve">язок ще більше розширюється завдяки каталогу Canvas, де </w:t>
      </w:r>
      <w:r w:rsidR="00EE3F8F" w:rsidRPr="00D356AB">
        <w:rPr>
          <w:lang w:val="uk-UA"/>
        </w:rPr>
        <w:t>можна</w:t>
      </w:r>
      <w:r w:rsidRPr="00D356AB">
        <w:rPr>
          <w:lang w:val="uk-UA"/>
        </w:rPr>
        <w:t xml:space="preserve"> публікувати курси для більшого числа учнів. Canvas пропонує 99,9% безвідмовної роботи згідно SLA. Оскільки він розміщується в Amazon Web Services (AWS), ця хмарна LMS функціонує з високою швидкістю і точністю.</w:t>
      </w:r>
    </w:p>
    <w:p w14:paraId="1A224207" w14:textId="77777777" w:rsidR="00344B27" w:rsidRPr="00D356AB" w:rsidRDefault="00344B27" w:rsidP="00AB18B2">
      <w:pPr>
        <w:spacing w:after="0" w:line="360" w:lineRule="auto"/>
        <w:jc w:val="both"/>
        <w:rPr>
          <w:rFonts w:ascii="Times New Roman" w:hAnsi="Times New Roman"/>
          <w:sz w:val="28"/>
          <w:szCs w:val="28"/>
          <w:lang w:val="uk-UA" w:eastAsia="ar-SA"/>
        </w:rPr>
      </w:pPr>
    </w:p>
    <w:p w14:paraId="2F4BD8BE" w14:textId="77777777" w:rsidR="00344B27" w:rsidRPr="00AB18B2" w:rsidRDefault="00344B27" w:rsidP="00AB18B2">
      <w:pPr>
        <w:pStyle w:val="4"/>
        <w:spacing w:before="0"/>
        <w:ind w:left="709"/>
        <w:rPr>
          <w:rFonts w:ascii="Times New Roman" w:hAnsi="Times New Roman"/>
          <w:i w:val="0"/>
          <w:color w:val="auto"/>
          <w:sz w:val="28"/>
          <w:szCs w:val="28"/>
          <w:lang w:val="uk-UA" w:eastAsia="ar-SA"/>
        </w:rPr>
      </w:pPr>
      <w:bookmarkStart w:id="43" w:name="_Toc27991820"/>
      <w:r w:rsidRPr="00AB18B2">
        <w:rPr>
          <w:rFonts w:ascii="Times New Roman" w:hAnsi="Times New Roman"/>
          <w:i w:val="0"/>
          <w:color w:val="auto"/>
          <w:sz w:val="28"/>
          <w:szCs w:val="28"/>
          <w:lang w:val="uk-UA" w:eastAsia="ar-SA"/>
        </w:rPr>
        <w:t>1.</w:t>
      </w:r>
      <w:r w:rsidR="0027068F" w:rsidRPr="00AB18B2">
        <w:rPr>
          <w:rFonts w:ascii="Times New Roman" w:hAnsi="Times New Roman"/>
          <w:i w:val="0"/>
          <w:color w:val="auto"/>
          <w:sz w:val="28"/>
          <w:szCs w:val="28"/>
          <w:lang w:val="uk-UA" w:eastAsia="ar-SA"/>
        </w:rPr>
        <w:t>1.</w:t>
      </w:r>
      <w:r w:rsidRPr="00AB18B2">
        <w:rPr>
          <w:rFonts w:ascii="Times New Roman" w:hAnsi="Times New Roman"/>
          <w:i w:val="0"/>
          <w:color w:val="auto"/>
          <w:sz w:val="28"/>
          <w:szCs w:val="28"/>
          <w:lang w:val="uk-UA" w:eastAsia="ar-SA"/>
        </w:rPr>
        <w:t xml:space="preserve">4.2 </w:t>
      </w:r>
      <w:r w:rsidR="002F7F0C" w:rsidRPr="00AB18B2">
        <w:rPr>
          <w:rFonts w:ascii="Times New Roman" w:hAnsi="Times New Roman"/>
          <w:i w:val="0"/>
          <w:color w:val="auto"/>
          <w:sz w:val="28"/>
          <w:szCs w:val="28"/>
          <w:lang w:val="uk-UA" w:eastAsia="ar-SA"/>
        </w:rPr>
        <w:t>Недоліки</w:t>
      </w:r>
      <w:r w:rsidRPr="00AB18B2">
        <w:rPr>
          <w:rFonts w:ascii="Times New Roman" w:hAnsi="Times New Roman"/>
          <w:i w:val="0"/>
          <w:color w:val="auto"/>
          <w:sz w:val="28"/>
          <w:szCs w:val="28"/>
          <w:lang w:val="uk-UA" w:eastAsia="ar-SA"/>
        </w:rPr>
        <w:t xml:space="preserve"> Canvas</w:t>
      </w:r>
      <w:bookmarkEnd w:id="43"/>
    </w:p>
    <w:p w14:paraId="0BC6AE78" w14:textId="77777777" w:rsidR="00FD6FC5" w:rsidRPr="00D356AB" w:rsidRDefault="00FD6FC5" w:rsidP="00AB18B2">
      <w:pPr>
        <w:spacing w:after="0" w:line="360" w:lineRule="auto"/>
        <w:ind w:firstLine="709"/>
        <w:jc w:val="both"/>
        <w:rPr>
          <w:rFonts w:ascii="Times New Roman" w:hAnsi="Times New Roman"/>
          <w:sz w:val="28"/>
          <w:szCs w:val="28"/>
          <w:lang w:val="uk-UA" w:eastAsia="ar-SA"/>
        </w:rPr>
      </w:pPr>
    </w:p>
    <w:p w14:paraId="601FE2F8" w14:textId="56DFCE74" w:rsidR="00FD6FC5" w:rsidRDefault="00FD6FC5" w:rsidP="00AB18B2">
      <w:pPr>
        <w:spacing w:after="0" w:line="360" w:lineRule="auto"/>
        <w:ind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Також система має і недоліки:</w:t>
      </w:r>
    </w:p>
    <w:p w14:paraId="425338D5" w14:textId="77777777" w:rsidR="00344B27" w:rsidRPr="00F55B60" w:rsidRDefault="00FD6FC5" w:rsidP="00F55B60">
      <w:pPr>
        <w:pStyle w:val="a"/>
        <w:rPr>
          <w:lang w:val="uk-UA"/>
        </w:rPr>
      </w:pPr>
      <w:r w:rsidRPr="00F55B60">
        <w:rPr>
          <w:lang w:val="uk-UA"/>
        </w:rPr>
        <w:t>в</w:t>
      </w:r>
      <w:r w:rsidR="00344B27" w:rsidRPr="00F55B60">
        <w:rPr>
          <w:lang w:val="uk-UA"/>
        </w:rPr>
        <w:t xml:space="preserve">иникають труднощі </w:t>
      </w:r>
      <w:r w:rsidR="0032211D" w:rsidRPr="00F55B60">
        <w:rPr>
          <w:lang w:val="uk-UA"/>
        </w:rPr>
        <w:t>в</w:t>
      </w:r>
      <w:r w:rsidR="00344B27" w:rsidRPr="00F55B60">
        <w:rPr>
          <w:lang w:val="uk-UA"/>
        </w:rPr>
        <w:t xml:space="preserve"> установці систем</w:t>
      </w:r>
      <w:r w:rsidR="0032211D" w:rsidRPr="00F55B60">
        <w:rPr>
          <w:lang w:val="uk-UA"/>
        </w:rPr>
        <w:t>і</w:t>
      </w:r>
      <w:r w:rsidR="00EE3F8F" w:rsidRPr="00F55B60">
        <w:rPr>
          <w:lang w:val="uk-UA"/>
        </w:rPr>
        <w:t>;</w:t>
      </w:r>
    </w:p>
    <w:p w14:paraId="0DB81D12" w14:textId="77777777" w:rsidR="00344B27" w:rsidRPr="00AB18B2" w:rsidRDefault="00FD6FC5" w:rsidP="00F55B60">
      <w:pPr>
        <w:pStyle w:val="a"/>
        <w:rPr>
          <w:lang w:val="uk-UA"/>
        </w:rPr>
      </w:pPr>
      <w:r w:rsidRPr="00F55B60">
        <w:rPr>
          <w:lang w:val="uk-UA"/>
        </w:rPr>
        <w:t>р</w:t>
      </w:r>
      <w:r w:rsidR="00344B27" w:rsidRPr="00F55B60">
        <w:rPr>
          <w:lang w:val="uk-UA"/>
        </w:rPr>
        <w:t>обочий процес створен</w:t>
      </w:r>
      <w:r w:rsidR="00344B27" w:rsidRPr="00D356AB">
        <w:rPr>
          <w:lang w:val="uk-UA"/>
        </w:rPr>
        <w:t xml:space="preserve">ня курсів не зовсім інтуїтивно зрозумілий, і </w:t>
      </w:r>
      <w:r w:rsidR="00344B27" w:rsidRPr="00AB18B2">
        <w:rPr>
          <w:lang w:val="uk-UA"/>
        </w:rPr>
        <w:t>можливо доведеться нехтувати важливими функціями, які може запропонувати Canvas</w:t>
      </w:r>
      <w:r w:rsidR="00EE3F8F" w:rsidRPr="00AB18B2">
        <w:rPr>
          <w:lang w:val="uk-UA"/>
        </w:rPr>
        <w:t>;</w:t>
      </w:r>
    </w:p>
    <w:p w14:paraId="6B3FFF46" w14:textId="77777777" w:rsidR="00344B27" w:rsidRPr="00AB18B2" w:rsidRDefault="00344B27" w:rsidP="00F55B60">
      <w:pPr>
        <w:pStyle w:val="a"/>
        <w:rPr>
          <w:lang w:val="uk-UA"/>
        </w:rPr>
      </w:pPr>
      <w:r w:rsidRPr="00AB18B2">
        <w:rPr>
          <w:lang w:val="uk-UA"/>
        </w:rPr>
        <w:t xml:space="preserve"> </w:t>
      </w:r>
      <w:r w:rsidR="00FD6FC5" w:rsidRPr="00AB18B2">
        <w:rPr>
          <w:lang w:val="uk-UA"/>
        </w:rPr>
        <w:t>в</w:t>
      </w:r>
      <w:r w:rsidRPr="00AB18B2">
        <w:rPr>
          <w:lang w:val="uk-UA"/>
        </w:rPr>
        <w:t>ідсутність мобільного додатку</w:t>
      </w:r>
      <w:r w:rsidR="00EE3F8F" w:rsidRPr="00AB18B2">
        <w:rPr>
          <w:lang w:val="uk-UA"/>
        </w:rPr>
        <w:t>;</w:t>
      </w:r>
    </w:p>
    <w:p w14:paraId="11310210" w14:textId="77777777" w:rsidR="00AB18B2" w:rsidRDefault="00AB18B2" w:rsidP="00AB18B2">
      <w:pPr>
        <w:spacing w:after="0" w:line="360" w:lineRule="auto"/>
        <w:ind w:firstLine="709"/>
        <w:jc w:val="both"/>
        <w:rPr>
          <w:rFonts w:ascii="Times New Roman" w:hAnsi="Times New Roman"/>
          <w:sz w:val="28"/>
          <w:szCs w:val="28"/>
          <w:lang w:val="uk-UA" w:eastAsia="ar-SA"/>
        </w:rPr>
      </w:pPr>
      <w:r>
        <w:rPr>
          <w:rFonts w:ascii="Times New Roman" w:hAnsi="Times New Roman"/>
          <w:sz w:val="28"/>
          <w:szCs w:val="28"/>
          <w:lang w:val="uk-UA" w:eastAsia="ar-SA"/>
        </w:rPr>
        <w:t>Ще серед недоліків  можна виділити те, що знайти хоч якусь документацію про те, як користуватися платформою – складно.</w:t>
      </w:r>
    </w:p>
    <w:p w14:paraId="2028ED5E" w14:textId="77777777" w:rsidR="00121B31" w:rsidRPr="00121B31" w:rsidRDefault="00AB18B2" w:rsidP="00121B31">
      <w:pPr>
        <w:spacing w:after="0" w:line="360" w:lineRule="auto"/>
        <w:ind w:firstLine="709"/>
        <w:jc w:val="both"/>
        <w:rPr>
          <w:rFonts w:ascii="Times New Roman" w:hAnsi="Times New Roman"/>
          <w:sz w:val="28"/>
          <w:szCs w:val="28"/>
          <w:lang w:eastAsia="ar-SA"/>
        </w:rPr>
      </w:pPr>
      <w:r>
        <w:rPr>
          <w:rFonts w:ascii="Times New Roman" w:hAnsi="Times New Roman"/>
          <w:sz w:val="28"/>
          <w:szCs w:val="28"/>
          <w:lang w:val="uk-UA" w:eastAsia="ar-SA"/>
        </w:rPr>
        <w:t>Також, за додаткові сервіси треба платити.</w:t>
      </w:r>
      <w:r w:rsidR="00121B31">
        <w:rPr>
          <w:rFonts w:ascii="Times New Roman" w:hAnsi="Times New Roman"/>
          <w:sz w:val="28"/>
          <w:szCs w:val="28"/>
          <w:lang w:val="uk-UA" w:eastAsia="ar-SA"/>
        </w:rPr>
        <w:t xml:space="preserve"> Наприклад індивідуальний план (200 учнів) коштує 5 центів за кожного студента, план маленької школи (400 учнів) – 50 центів за студента, план підприємства (500 та більше учнів) – ціна формується за різних обставин.</w:t>
      </w:r>
    </w:p>
    <w:p w14:paraId="5D26E28C" w14:textId="77777777" w:rsidR="00121B31" w:rsidRDefault="00121B31" w:rsidP="00AB18B2">
      <w:pPr>
        <w:spacing w:after="0" w:line="360" w:lineRule="auto"/>
        <w:rPr>
          <w:sz w:val="28"/>
          <w:szCs w:val="28"/>
          <w:lang w:val="uk-UA" w:eastAsia="ar-SA"/>
        </w:rPr>
      </w:pPr>
    </w:p>
    <w:p w14:paraId="37CE05ED" w14:textId="77777777" w:rsidR="00121B31" w:rsidRDefault="00121B31" w:rsidP="00AB18B2">
      <w:pPr>
        <w:spacing w:after="0" w:line="360" w:lineRule="auto"/>
        <w:rPr>
          <w:sz w:val="28"/>
          <w:szCs w:val="28"/>
          <w:lang w:val="uk-UA" w:eastAsia="ar-SA"/>
        </w:rPr>
      </w:pPr>
    </w:p>
    <w:p w14:paraId="75C6329B" w14:textId="77777777" w:rsidR="00121B31" w:rsidRDefault="00121B31" w:rsidP="00AB18B2">
      <w:pPr>
        <w:spacing w:after="0" w:line="360" w:lineRule="auto"/>
        <w:rPr>
          <w:sz w:val="28"/>
          <w:szCs w:val="28"/>
          <w:lang w:val="uk-UA" w:eastAsia="ar-SA"/>
        </w:rPr>
      </w:pPr>
    </w:p>
    <w:p w14:paraId="4F905886" w14:textId="77777777" w:rsidR="0027068F" w:rsidRPr="00AB18B2" w:rsidRDefault="0027068F" w:rsidP="00AB18B2">
      <w:pPr>
        <w:pStyle w:val="2"/>
        <w:numPr>
          <w:ilvl w:val="0"/>
          <w:numId w:val="0"/>
        </w:numPr>
        <w:spacing w:before="0" w:after="0"/>
        <w:ind w:left="709"/>
        <w:rPr>
          <w:b w:val="0"/>
        </w:rPr>
      </w:pPr>
      <w:bookmarkStart w:id="44" w:name="_Toc27991821"/>
      <w:r w:rsidRPr="00AB18B2">
        <w:rPr>
          <w:b w:val="0"/>
        </w:rPr>
        <w:lastRenderedPageBreak/>
        <w:t>1.2 Порівняння систем управління навчанням</w:t>
      </w:r>
      <w:bookmarkEnd w:id="44"/>
    </w:p>
    <w:p w14:paraId="6FA0DC07" w14:textId="77777777" w:rsidR="00344B27" w:rsidRPr="00AB18B2" w:rsidRDefault="00344B27" w:rsidP="00AB18B2">
      <w:pPr>
        <w:pStyle w:val="a5"/>
        <w:spacing w:after="0" w:line="360" w:lineRule="auto"/>
        <w:ind w:left="0" w:firstLine="709"/>
        <w:jc w:val="both"/>
        <w:rPr>
          <w:rFonts w:ascii="Times New Roman" w:hAnsi="Times New Roman"/>
          <w:sz w:val="28"/>
          <w:szCs w:val="28"/>
          <w:lang w:val="uk-UA" w:eastAsia="ar-SA"/>
        </w:rPr>
      </w:pPr>
    </w:p>
    <w:p w14:paraId="0925E019" w14:textId="77777777" w:rsidR="00344B27" w:rsidRPr="00AB18B2" w:rsidRDefault="0027068F" w:rsidP="00AB18B2">
      <w:pPr>
        <w:pStyle w:val="3"/>
        <w:numPr>
          <w:ilvl w:val="0"/>
          <w:numId w:val="0"/>
        </w:numPr>
        <w:spacing w:before="0" w:after="0"/>
        <w:ind w:left="709"/>
        <w:rPr>
          <w:b w:val="0"/>
        </w:rPr>
      </w:pPr>
      <w:bookmarkStart w:id="45" w:name="_Toc27991822"/>
      <w:r w:rsidRPr="00AB18B2">
        <w:rPr>
          <w:b w:val="0"/>
        </w:rPr>
        <w:t>1.</w:t>
      </w:r>
      <w:r w:rsidR="00344B27" w:rsidRPr="00AB18B2">
        <w:rPr>
          <w:b w:val="0"/>
        </w:rPr>
        <w:t>2.1 Порівняння типів LMS</w:t>
      </w:r>
      <w:bookmarkEnd w:id="45"/>
    </w:p>
    <w:p w14:paraId="0D12D3C3" w14:textId="77777777" w:rsidR="00344B27" w:rsidRPr="00AB18B2" w:rsidRDefault="00344B27" w:rsidP="00AB18B2">
      <w:pPr>
        <w:pStyle w:val="a5"/>
        <w:spacing w:after="0" w:line="360" w:lineRule="auto"/>
        <w:ind w:left="0" w:firstLine="709"/>
        <w:jc w:val="both"/>
        <w:rPr>
          <w:rFonts w:ascii="Times New Roman" w:hAnsi="Times New Roman"/>
          <w:sz w:val="28"/>
          <w:szCs w:val="28"/>
          <w:lang w:val="uk-UA" w:eastAsia="ar-SA"/>
        </w:rPr>
      </w:pPr>
    </w:p>
    <w:p w14:paraId="2652878E"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Зазвичай це одна з перших дилем, з якими стикаються організації при виборі LMS: безкоштовне програмне забезпечення з відкритим кодом або комерційна платформа? Звичайно, обидва мають свої переваги.</w:t>
      </w:r>
    </w:p>
    <w:p w14:paraId="47271067"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p>
    <w:p w14:paraId="40AD13A3" w14:textId="77777777" w:rsidR="00344B27" w:rsidRPr="00AB18B2" w:rsidRDefault="0027068F" w:rsidP="00F55B60">
      <w:pPr>
        <w:pStyle w:val="4"/>
        <w:spacing w:before="0"/>
        <w:ind w:firstLine="709"/>
        <w:jc w:val="both"/>
        <w:rPr>
          <w:rFonts w:ascii="Times New Roman" w:hAnsi="Times New Roman"/>
          <w:i w:val="0"/>
          <w:color w:val="auto"/>
          <w:sz w:val="28"/>
          <w:szCs w:val="28"/>
          <w:lang w:val="uk-UA" w:eastAsia="ar-SA"/>
        </w:rPr>
      </w:pPr>
      <w:bookmarkStart w:id="46" w:name="_Toc27991823"/>
      <w:r w:rsidRPr="00AB18B2">
        <w:rPr>
          <w:rFonts w:ascii="Times New Roman" w:hAnsi="Times New Roman"/>
          <w:i w:val="0"/>
          <w:color w:val="auto"/>
          <w:sz w:val="28"/>
          <w:szCs w:val="28"/>
          <w:lang w:val="uk-UA" w:eastAsia="ar-SA"/>
        </w:rPr>
        <w:t>1.</w:t>
      </w:r>
      <w:r w:rsidR="00344B27" w:rsidRPr="00AB18B2">
        <w:rPr>
          <w:rFonts w:ascii="Times New Roman" w:hAnsi="Times New Roman"/>
          <w:i w:val="0"/>
          <w:color w:val="auto"/>
          <w:sz w:val="28"/>
          <w:szCs w:val="28"/>
          <w:lang w:val="uk-UA" w:eastAsia="ar-SA"/>
        </w:rPr>
        <w:t>2.1.1 Open-source</w:t>
      </w:r>
      <w:bookmarkEnd w:id="46"/>
    </w:p>
    <w:p w14:paraId="4AD73459"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p>
    <w:p w14:paraId="3D0015E5"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Переважна більшість LMS з відкритим кодом є безкоштовними. Але «безкоштовно» не означає, що немає витрат. Для того щоб запустити систему потрібно витрачати час і зусилля. </w:t>
      </w:r>
      <w:r w:rsidR="005948B3" w:rsidRPr="00D356AB">
        <w:rPr>
          <w:rFonts w:ascii="Times New Roman" w:hAnsi="Times New Roman"/>
          <w:sz w:val="28"/>
          <w:szCs w:val="28"/>
          <w:lang w:val="uk-UA" w:eastAsia="ar-SA"/>
        </w:rPr>
        <w:t>П</w:t>
      </w:r>
      <w:r w:rsidRPr="00D356AB">
        <w:rPr>
          <w:rFonts w:ascii="Times New Roman" w:hAnsi="Times New Roman"/>
          <w:sz w:val="28"/>
          <w:szCs w:val="28"/>
          <w:lang w:val="uk-UA" w:eastAsia="ar-SA"/>
        </w:rPr>
        <w:t>отрібно мати власне обладнання та сервери. Також потрібно платити за хостинг та допоміжний персонал.</w:t>
      </w:r>
      <w:r w:rsidR="00F12E1F" w:rsidRPr="00D356AB">
        <w:rPr>
          <w:rFonts w:ascii="Times New Roman" w:hAnsi="Times New Roman"/>
          <w:sz w:val="28"/>
          <w:szCs w:val="28"/>
          <w:lang w:val="uk-UA" w:eastAsia="ar-SA"/>
        </w:rPr>
        <w:t xml:space="preserve"> </w:t>
      </w:r>
    </w:p>
    <w:p w14:paraId="4754CAAE" w14:textId="77777777" w:rsidR="00344B27" w:rsidRPr="00D356AB" w:rsidRDefault="00344B27" w:rsidP="00344B2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Окрім цього, більшість безкоштовних продуктів LMS, як правило, є складнішими, ніж комерційні продукти – зазвичай ними користуються більш досвідчені користувачі.</w:t>
      </w:r>
    </w:p>
    <w:p w14:paraId="1AF062E9" w14:textId="77777777" w:rsidR="00344B27" w:rsidRPr="00D356AB" w:rsidRDefault="00344B27" w:rsidP="00344B2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Технічна підтримка потребує місце у формі запитання питань або  отримання відповідей на сторінці форума чи документації. Це потребує додаткових коштів та персоналу.</w:t>
      </w:r>
    </w:p>
    <w:p w14:paraId="130F3520"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Оскільки вихідний код відкритий, його можна модифікувати так, щоб він був налаштований для кожної організації. </w:t>
      </w:r>
    </w:p>
    <w:p w14:paraId="4975D41B"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Із нашого списку всі системи окрім Blackboard є безкоштовними.</w:t>
      </w:r>
    </w:p>
    <w:p w14:paraId="4856F496" w14:textId="77777777" w:rsidR="005948B3" w:rsidRPr="00D356AB" w:rsidRDefault="005948B3" w:rsidP="00AB18B2">
      <w:pPr>
        <w:spacing w:after="0" w:line="360" w:lineRule="auto"/>
        <w:jc w:val="both"/>
        <w:rPr>
          <w:rFonts w:ascii="Times New Roman" w:hAnsi="Times New Roman"/>
          <w:sz w:val="28"/>
          <w:szCs w:val="28"/>
          <w:lang w:val="uk-UA" w:eastAsia="ar-SA"/>
        </w:rPr>
      </w:pPr>
    </w:p>
    <w:p w14:paraId="4AF20418" w14:textId="77777777" w:rsidR="00344B27" w:rsidRPr="00AB18B2" w:rsidRDefault="0027068F" w:rsidP="00AB18B2">
      <w:pPr>
        <w:pStyle w:val="4"/>
        <w:spacing w:before="0"/>
        <w:ind w:left="709"/>
        <w:jc w:val="both"/>
        <w:rPr>
          <w:rFonts w:ascii="Times New Roman" w:hAnsi="Times New Roman"/>
          <w:i w:val="0"/>
          <w:color w:val="auto"/>
          <w:sz w:val="28"/>
          <w:szCs w:val="28"/>
          <w:lang w:val="uk-UA" w:eastAsia="ar-SA"/>
        </w:rPr>
      </w:pPr>
      <w:bookmarkStart w:id="47" w:name="_Toc27991824"/>
      <w:r w:rsidRPr="00AB18B2">
        <w:rPr>
          <w:rFonts w:ascii="Times New Roman" w:hAnsi="Times New Roman"/>
          <w:i w:val="0"/>
          <w:color w:val="auto"/>
          <w:sz w:val="28"/>
          <w:szCs w:val="28"/>
          <w:lang w:val="uk-UA" w:eastAsia="ar-SA"/>
        </w:rPr>
        <w:t>1.</w:t>
      </w:r>
      <w:r w:rsidR="00344B27" w:rsidRPr="00AB18B2">
        <w:rPr>
          <w:rFonts w:ascii="Times New Roman" w:hAnsi="Times New Roman"/>
          <w:i w:val="0"/>
          <w:color w:val="auto"/>
          <w:sz w:val="28"/>
          <w:szCs w:val="28"/>
          <w:lang w:val="uk-UA" w:eastAsia="ar-SA"/>
        </w:rPr>
        <w:t>2.1.2 Комерційні</w:t>
      </w:r>
      <w:bookmarkEnd w:id="47"/>
    </w:p>
    <w:p w14:paraId="4193F23F"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p>
    <w:p w14:paraId="63C13972"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Комерційне програмне забезпечення, пропонує користувачам якісну службу підтримки у яких, найчастіше відповідь можна отримати в будь-який час. Як правило, таку систему набагато простіше розгортати та використовувати, </w:t>
      </w:r>
    </w:p>
    <w:p w14:paraId="06C5AD19"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Але це, звичайно, коштує грошей. Різні систем</w:t>
      </w:r>
      <w:r w:rsidR="00EE3F8F" w:rsidRPr="00D356AB">
        <w:rPr>
          <w:rFonts w:ascii="Times New Roman" w:hAnsi="Times New Roman"/>
          <w:sz w:val="28"/>
          <w:szCs w:val="28"/>
          <w:lang w:val="uk-UA" w:eastAsia="ar-SA"/>
        </w:rPr>
        <w:t>и</w:t>
      </w:r>
      <w:r w:rsidRPr="00D356AB">
        <w:rPr>
          <w:rFonts w:ascii="Times New Roman" w:hAnsi="Times New Roman"/>
          <w:sz w:val="28"/>
          <w:szCs w:val="28"/>
          <w:lang w:val="uk-UA" w:eastAsia="ar-SA"/>
        </w:rPr>
        <w:t xml:space="preserve"> потребують різних способів оплати. Деякі пропонують заплатити один раз назавжди, а інші вводять щомісячну оплату. Можливо за окремі частини системи треба також платити.</w:t>
      </w:r>
    </w:p>
    <w:p w14:paraId="688E5406"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p>
    <w:p w14:paraId="373A5002" w14:textId="77777777" w:rsidR="00344B27" w:rsidRPr="00AB18B2" w:rsidRDefault="0027068F" w:rsidP="00AB18B2">
      <w:pPr>
        <w:pStyle w:val="3"/>
        <w:numPr>
          <w:ilvl w:val="0"/>
          <w:numId w:val="0"/>
        </w:numPr>
        <w:spacing w:before="0" w:after="0"/>
        <w:ind w:left="709"/>
        <w:rPr>
          <w:b w:val="0"/>
        </w:rPr>
      </w:pPr>
      <w:bookmarkStart w:id="48" w:name="_Toc27991825"/>
      <w:r w:rsidRPr="00AB18B2">
        <w:rPr>
          <w:b w:val="0"/>
        </w:rPr>
        <w:t>1.</w:t>
      </w:r>
      <w:r w:rsidR="00344B27" w:rsidRPr="00AB18B2">
        <w:rPr>
          <w:b w:val="0"/>
        </w:rPr>
        <w:t>2.2 Фактори розгляду</w:t>
      </w:r>
      <w:bookmarkEnd w:id="48"/>
    </w:p>
    <w:p w14:paraId="531C30CC" w14:textId="77777777" w:rsidR="00344B27" w:rsidRPr="00D356AB" w:rsidRDefault="00344B27" w:rsidP="00AB18B2">
      <w:pPr>
        <w:pStyle w:val="a5"/>
        <w:spacing w:after="0" w:line="360" w:lineRule="auto"/>
        <w:ind w:left="0" w:firstLine="709"/>
        <w:jc w:val="both"/>
        <w:rPr>
          <w:rFonts w:ascii="Times New Roman" w:hAnsi="Times New Roman"/>
          <w:sz w:val="28"/>
          <w:szCs w:val="28"/>
          <w:lang w:val="uk-UA" w:eastAsia="ar-SA"/>
        </w:rPr>
      </w:pPr>
    </w:p>
    <w:p w14:paraId="7B88D44D" w14:textId="77777777" w:rsidR="005A3134" w:rsidRPr="00D356AB" w:rsidRDefault="005A3134" w:rsidP="00AB18B2">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Виходячи з поставлених цілей, можна вже аналізувати широкий спектр рішень, яких зараз безліч на ринку. До основних вимог при виборі LMS можна віднести:</w:t>
      </w:r>
    </w:p>
    <w:p w14:paraId="4B459824" w14:textId="77777777" w:rsidR="005A3134" w:rsidRPr="00D356AB" w:rsidRDefault="005948B3" w:rsidP="00106D12">
      <w:pPr>
        <w:pStyle w:val="a"/>
        <w:rPr>
          <w:lang w:val="uk-UA"/>
        </w:rPr>
      </w:pPr>
      <w:r w:rsidRPr="00D356AB">
        <w:rPr>
          <w:lang w:val="uk-UA"/>
        </w:rPr>
        <w:t>фу</w:t>
      </w:r>
      <w:r w:rsidR="0047350A" w:rsidRPr="00D356AB">
        <w:rPr>
          <w:lang w:val="uk-UA"/>
        </w:rPr>
        <w:t>нкціональність.</w:t>
      </w:r>
      <w:r w:rsidR="009B131A" w:rsidRPr="00D356AB">
        <w:rPr>
          <w:lang w:val="uk-UA"/>
        </w:rPr>
        <w:t xml:space="preserve"> </w:t>
      </w:r>
      <w:r w:rsidR="0047350A" w:rsidRPr="00D356AB">
        <w:rPr>
          <w:lang w:val="uk-UA"/>
        </w:rPr>
        <w:t>Набір функцій системи повинен повністю задовольняти поставленим цілям. Це є ключовим фактором при виборі LMS</w:t>
      </w:r>
      <w:r w:rsidR="00EE3F8F" w:rsidRPr="00D356AB">
        <w:rPr>
          <w:lang w:val="uk-UA"/>
        </w:rPr>
        <w:t>;</w:t>
      </w:r>
    </w:p>
    <w:p w14:paraId="47EA74D2" w14:textId="77777777" w:rsidR="0047350A" w:rsidRPr="00D356AB" w:rsidRDefault="005948B3" w:rsidP="00106D12">
      <w:pPr>
        <w:pStyle w:val="a"/>
        <w:rPr>
          <w:lang w:val="uk-UA"/>
        </w:rPr>
      </w:pPr>
      <w:r w:rsidRPr="00D356AB">
        <w:rPr>
          <w:lang w:val="uk-UA"/>
        </w:rPr>
        <w:t>ва</w:t>
      </w:r>
      <w:r w:rsidR="0047350A" w:rsidRPr="00D356AB">
        <w:rPr>
          <w:lang w:val="uk-UA"/>
        </w:rPr>
        <w:t>ртість. У неї входить як первинна покупка системи, так і її подальше обслуговування з боку розробників. Немає сенсу переплачувати за функціонал і послуги, які не будуть використовуватися</w:t>
      </w:r>
      <w:r w:rsidR="00EE3F8F" w:rsidRPr="00D356AB">
        <w:rPr>
          <w:lang w:val="uk-UA"/>
        </w:rPr>
        <w:t>;</w:t>
      </w:r>
    </w:p>
    <w:p w14:paraId="08906AAB" w14:textId="77777777" w:rsidR="0047350A" w:rsidRPr="00D356AB" w:rsidRDefault="005948B3" w:rsidP="00106D12">
      <w:pPr>
        <w:pStyle w:val="a"/>
        <w:rPr>
          <w:lang w:val="uk-UA"/>
        </w:rPr>
      </w:pPr>
      <w:r w:rsidRPr="00D356AB">
        <w:rPr>
          <w:lang w:val="uk-UA"/>
        </w:rPr>
        <w:t>т</w:t>
      </w:r>
      <w:r w:rsidR="0047350A" w:rsidRPr="00D356AB">
        <w:rPr>
          <w:lang w:val="uk-UA"/>
        </w:rPr>
        <w:t>ехнічна підтримка. У разі виникнення непередбачених проблем або питань, система повинна мати технічну підтримку з боку розробників. Крім того, в разі виявлення програмних помилок або вразливостей в безпеці, розробник повинен випускати оновлення для їх усунення.</w:t>
      </w:r>
    </w:p>
    <w:p w14:paraId="2758D573" w14:textId="77777777" w:rsidR="005C68FD" w:rsidRPr="00D356AB" w:rsidRDefault="005C68FD" w:rsidP="00AB18B2">
      <w:pPr>
        <w:pStyle w:val="a5"/>
        <w:tabs>
          <w:tab w:val="left" w:pos="1620"/>
        </w:tabs>
        <w:spacing w:after="0" w:line="360" w:lineRule="auto"/>
        <w:jc w:val="both"/>
        <w:rPr>
          <w:rFonts w:ascii="Times New Roman" w:hAnsi="Times New Roman"/>
          <w:sz w:val="28"/>
          <w:szCs w:val="28"/>
          <w:lang w:val="uk-UA" w:eastAsia="ar-SA"/>
        </w:rPr>
      </w:pPr>
    </w:p>
    <w:p w14:paraId="16016084" w14:textId="77777777" w:rsidR="0047350A" w:rsidRPr="00AB18B2" w:rsidRDefault="0027068F" w:rsidP="00AB18B2">
      <w:pPr>
        <w:pStyle w:val="4"/>
        <w:spacing w:before="0"/>
        <w:ind w:left="709"/>
        <w:jc w:val="both"/>
        <w:rPr>
          <w:rFonts w:ascii="Times New Roman" w:hAnsi="Times New Roman"/>
          <w:i w:val="0"/>
          <w:color w:val="auto"/>
          <w:sz w:val="28"/>
          <w:szCs w:val="28"/>
          <w:lang w:val="uk-UA" w:eastAsia="ar-SA"/>
        </w:rPr>
      </w:pPr>
      <w:bookmarkStart w:id="49" w:name="_Toc27991826"/>
      <w:r w:rsidRPr="00AB18B2">
        <w:rPr>
          <w:rFonts w:ascii="Times New Roman" w:hAnsi="Times New Roman"/>
          <w:i w:val="0"/>
          <w:color w:val="auto"/>
          <w:sz w:val="28"/>
          <w:szCs w:val="28"/>
          <w:lang w:val="uk-UA" w:eastAsia="ar-SA"/>
        </w:rPr>
        <w:t>1.</w:t>
      </w:r>
      <w:r w:rsidR="0047350A" w:rsidRPr="00AB18B2">
        <w:rPr>
          <w:rFonts w:ascii="Times New Roman" w:hAnsi="Times New Roman"/>
          <w:i w:val="0"/>
          <w:color w:val="auto"/>
          <w:sz w:val="28"/>
          <w:szCs w:val="28"/>
          <w:lang w:val="uk-UA" w:eastAsia="ar-SA"/>
        </w:rPr>
        <w:t>2.2.1 Ключовий фактор розгляду</w:t>
      </w:r>
      <w:bookmarkEnd w:id="49"/>
    </w:p>
    <w:p w14:paraId="4DE06339" w14:textId="77777777" w:rsidR="0047350A" w:rsidRPr="00D356AB" w:rsidRDefault="0047350A" w:rsidP="00AB18B2">
      <w:pPr>
        <w:pStyle w:val="a5"/>
        <w:tabs>
          <w:tab w:val="left" w:pos="1620"/>
        </w:tabs>
        <w:spacing w:after="0" w:line="360" w:lineRule="auto"/>
        <w:jc w:val="both"/>
        <w:rPr>
          <w:rFonts w:ascii="Times New Roman" w:hAnsi="Times New Roman"/>
          <w:sz w:val="28"/>
          <w:szCs w:val="28"/>
          <w:lang w:val="uk-UA" w:eastAsia="ar-SA"/>
        </w:rPr>
      </w:pPr>
    </w:p>
    <w:p w14:paraId="344B4F2F" w14:textId="77777777" w:rsidR="0047350A" w:rsidRPr="00D356AB" w:rsidRDefault="0047350A" w:rsidP="00AB18B2">
      <w:pPr>
        <w:pStyle w:val="a5"/>
        <w:tabs>
          <w:tab w:val="left" w:pos="1620"/>
        </w:tabs>
        <w:spacing w:after="0" w:line="360" w:lineRule="auto"/>
        <w:ind w:left="0" w:firstLine="720"/>
        <w:jc w:val="both"/>
        <w:rPr>
          <w:rFonts w:ascii="Times New Roman" w:hAnsi="Times New Roman"/>
          <w:sz w:val="28"/>
          <w:szCs w:val="28"/>
          <w:lang w:val="uk-UA"/>
        </w:rPr>
      </w:pPr>
      <w:r w:rsidRPr="00D356AB">
        <w:rPr>
          <w:rFonts w:ascii="Times New Roman" w:hAnsi="Times New Roman"/>
          <w:sz w:val="28"/>
          <w:szCs w:val="28"/>
          <w:lang w:val="uk-UA" w:eastAsia="ar-SA"/>
        </w:rPr>
        <w:t xml:space="preserve">Як </w:t>
      </w:r>
      <w:r w:rsidR="003B1ECC" w:rsidRPr="00D356AB">
        <w:rPr>
          <w:rFonts w:ascii="Times New Roman" w:hAnsi="Times New Roman"/>
          <w:sz w:val="28"/>
          <w:szCs w:val="28"/>
          <w:lang w:val="uk-UA" w:eastAsia="ar-SA"/>
        </w:rPr>
        <w:t xml:space="preserve">було </w:t>
      </w:r>
      <w:r w:rsidR="00F5487F" w:rsidRPr="00D356AB">
        <w:rPr>
          <w:rFonts w:ascii="Times New Roman" w:hAnsi="Times New Roman"/>
          <w:sz w:val="28"/>
          <w:szCs w:val="28"/>
          <w:lang w:val="uk-UA" w:eastAsia="ar-SA"/>
        </w:rPr>
        <w:t>зазначене</w:t>
      </w:r>
      <w:r w:rsidR="003B1ECC" w:rsidRPr="00D356AB">
        <w:rPr>
          <w:rFonts w:ascii="Times New Roman" w:hAnsi="Times New Roman"/>
          <w:sz w:val="28"/>
          <w:szCs w:val="28"/>
          <w:lang w:val="uk-UA" w:eastAsia="ar-SA"/>
        </w:rPr>
        <w:t xml:space="preserve"> вище</w:t>
      </w:r>
      <w:r w:rsidRPr="00D356AB">
        <w:rPr>
          <w:rFonts w:ascii="Times New Roman" w:hAnsi="Times New Roman"/>
          <w:sz w:val="28"/>
          <w:szCs w:val="28"/>
          <w:lang w:val="uk-UA" w:eastAsia="ar-SA"/>
        </w:rPr>
        <w:t xml:space="preserve">, функціональність є ключовим фактором. Залежно від системи, кількість функцій і формат їх реалізації відрізняються. Багато встановлюються окремими модулями. Популярний сайт </w:t>
      </w:r>
      <w:r w:rsidR="005948B3" w:rsidRPr="00D356AB">
        <w:rPr>
          <w:rFonts w:ascii="Times New Roman" w:hAnsi="Times New Roman"/>
          <w:sz w:val="28"/>
          <w:szCs w:val="28"/>
          <w:lang w:val="uk-UA"/>
        </w:rPr>
        <w:t>«</w:t>
      </w:r>
      <w:r w:rsidRPr="00D356AB">
        <w:rPr>
          <w:rFonts w:ascii="Times New Roman" w:hAnsi="Times New Roman"/>
          <w:sz w:val="28"/>
          <w:szCs w:val="28"/>
          <w:lang w:val="uk-UA"/>
        </w:rPr>
        <w:t>Elearning</w:t>
      </w:r>
      <w:r w:rsidR="005C573D" w:rsidRPr="00D356AB">
        <w:rPr>
          <w:rFonts w:ascii="Times New Roman" w:hAnsi="Times New Roman"/>
          <w:sz w:val="28"/>
          <w:szCs w:val="28"/>
          <w:lang w:val="uk-UA"/>
        </w:rPr>
        <w:t>  </w:t>
      </w:r>
      <w:r w:rsidRPr="00D356AB">
        <w:rPr>
          <w:rFonts w:ascii="Times New Roman" w:hAnsi="Times New Roman"/>
          <w:sz w:val="28"/>
          <w:szCs w:val="28"/>
          <w:lang w:val="uk-UA"/>
        </w:rPr>
        <w:t>industry</w:t>
      </w:r>
      <w:r w:rsidR="005948B3" w:rsidRPr="00D356AB">
        <w:rPr>
          <w:rFonts w:ascii="Times New Roman" w:hAnsi="Times New Roman"/>
          <w:sz w:val="28"/>
          <w:szCs w:val="28"/>
          <w:lang w:val="uk-UA"/>
        </w:rPr>
        <w:t>»</w:t>
      </w:r>
      <w:r w:rsidRPr="00D356AB">
        <w:rPr>
          <w:rFonts w:ascii="Times New Roman" w:hAnsi="Times New Roman"/>
          <w:sz w:val="28"/>
          <w:szCs w:val="28"/>
          <w:lang w:val="uk-UA"/>
        </w:rPr>
        <w:t xml:space="preserve"> визначає 99 критеріїв і функцій для LMS</w:t>
      </w:r>
      <w:r w:rsidR="002F071D" w:rsidRPr="00D356AB">
        <w:rPr>
          <w:rFonts w:ascii="Times New Roman" w:hAnsi="Times New Roman"/>
          <w:sz w:val="28"/>
          <w:szCs w:val="28"/>
          <w:lang w:val="uk-UA"/>
        </w:rPr>
        <w:t xml:space="preserve"> [8]</w:t>
      </w:r>
      <w:r w:rsidRPr="00D356AB">
        <w:rPr>
          <w:rFonts w:ascii="Times New Roman" w:hAnsi="Times New Roman"/>
          <w:sz w:val="28"/>
          <w:szCs w:val="28"/>
          <w:lang w:val="uk-UA"/>
        </w:rPr>
        <w:t xml:space="preserve">. Завдяки аналізу </w:t>
      </w:r>
      <w:r w:rsidR="004C6F69" w:rsidRPr="00D356AB">
        <w:rPr>
          <w:rFonts w:ascii="Times New Roman" w:hAnsi="Times New Roman"/>
          <w:sz w:val="28"/>
          <w:szCs w:val="28"/>
          <w:lang w:val="uk-UA"/>
        </w:rPr>
        <w:t>найбільш</w:t>
      </w:r>
      <w:r w:rsidRPr="00D356AB">
        <w:rPr>
          <w:rFonts w:ascii="Times New Roman" w:hAnsi="Times New Roman"/>
          <w:sz w:val="28"/>
          <w:szCs w:val="28"/>
          <w:lang w:val="uk-UA"/>
        </w:rPr>
        <w:t xml:space="preserve"> обговорюваних функцій і характеристик </w:t>
      </w:r>
      <w:r w:rsidR="006671A3" w:rsidRPr="00D356AB">
        <w:rPr>
          <w:rFonts w:ascii="Times New Roman" w:hAnsi="Times New Roman"/>
          <w:sz w:val="28"/>
          <w:szCs w:val="28"/>
          <w:lang w:val="uk-UA"/>
        </w:rPr>
        <w:t xml:space="preserve">серед </w:t>
      </w:r>
      <w:r w:rsidRPr="00D356AB">
        <w:rPr>
          <w:rFonts w:ascii="Times New Roman" w:hAnsi="Times New Roman"/>
          <w:sz w:val="28"/>
          <w:szCs w:val="28"/>
          <w:lang w:val="uk-UA"/>
        </w:rPr>
        <w:t xml:space="preserve">багатої кількості </w:t>
      </w:r>
      <w:r w:rsidR="00F5487F" w:rsidRPr="00D356AB">
        <w:rPr>
          <w:rFonts w:ascii="Times New Roman" w:hAnsi="Times New Roman"/>
          <w:sz w:val="28"/>
          <w:szCs w:val="28"/>
          <w:lang w:val="uk-UA"/>
        </w:rPr>
        <w:t>інших</w:t>
      </w:r>
      <w:r w:rsidRPr="00D356AB">
        <w:rPr>
          <w:rFonts w:ascii="Times New Roman" w:hAnsi="Times New Roman"/>
          <w:sz w:val="28"/>
          <w:szCs w:val="28"/>
          <w:lang w:val="uk-UA"/>
        </w:rPr>
        <w:t xml:space="preserve"> порталів </w:t>
      </w:r>
      <w:r w:rsidR="006671A3" w:rsidRPr="00D356AB">
        <w:rPr>
          <w:rFonts w:ascii="Times New Roman" w:hAnsi="Times New Roman"/>
          <w:sz w:val="28"/>
          <w:szCs w:val="28"/>
          <w:lang w:val="uk-UA"/>
        </w:rPr>
        <w:t>м</w:t>
      </w:r>
      <w:r w:rsidRPr="00D356AB">
        <w:rPr>
          <w:rFonts w:ascii="Times New Roman" w:hAnsi="Times New Roman"/>
          <w:sz w:val="28"/>
          <w:szCs w:val="28"/>
          <w:lang w:val="uk-UA"/>
        </w:rPr>
        <w:t xml:space="preserve">и </w:t>
      </w:r>
      <w:r w:rsidR="006671A3" w:rsidRPr="00D356AB">
        <w:rPr>
          <w:rFonts w:ascii="Times New Roman" w:hAnsi="Times New Roman"/>
          <w:sz w:val="28"/>
          <w:szCs w:val="28"/>
          <w:lang w:val="uk-UA"/>
        </w:rPr>
        <w:t xml:space="preserve">змогли </w:t>
      </w:r>
      <w:r w:rsidRPr="00D356AB">
        <w:rPr>
          <w:rFonts w:ascii="Times New Roman" w:hAnsi="Times New Roman"/>
          <w:sz w:val="28"/>
          <w:szCs w:val="28"/>
          <w:lang w:val="uk-UA"/>
        </w:rPr>
        <w:t>об’єдна</w:t>
      </w:r>
      <w:r w:rsidR="006671A3" w:rsidRPr="00D356AB">
        <w:rPr>
          <w:rFonts w:ascii="Times New Roman" w:hAnsi="Times New Roman"/>
          <w:sz w:val="28"/>
          <w:szCs w:val="28"/>
          <w:lang w:val="uk-UA"/>
        </w:rPr>
        <w:t xml:space="preserve">ти </w:t>
      </w:r>
      <w:r w:rsidRPr="00D356AB">
        <w:rPr>
          <w:rFonts w:ascii="Times New Roman" w:hAnsi="Times New Roman"/>
          <w:sz w:val="28"/>
          <w:szCs w:val="28"/>
          <w:lang w:val="uk-UA"/>
        </w:rPr>
        <w:t xml:space="preserve">їх </w:t>
      </w:r>
      <w:r w:rsidR="006671A3" w:rsidRPr="00D356AB">
        <w:rPr>
          <w:rFonts w:ascii="Times New Roman" w:hAnsi="Times New Roman"/>
          <w:sz w:val="28"/>
          <w:szCs w:val="28"/>
          <w:lang w:val="uk-UA"/>
        </w:rPr>
        <w:t>у загальні групи і підгрупи основних категорій.</w:t>
      </w:r>
    </w:p>
    <w:p w14:paraId="482990DF" w14:textId="77777777" w:rsidR="006671A3" w:rsidRPr="00D356AB" w:rsidRDefault="005948B3" w:rsidP="003B1ECC">
      <w:pPr>
        <w:pStyle w:val="a5"/>
        <w:numPr>
          <w:ilvl w:val="0"/>
          <w:numId w:val="11"/>
        </w:numPr>
        <w:tabs>
          <w:tab w:val="left" w:pos="1170"/>
        </w:tabs>
        <w:spacing w:after="0" w:line="360" w:lineRule="auto"/>
        <w:ind w:left="90" w:firstLine="630"/>
        <w:jc w:val="both"/>
        <w:rPr>
          <w:rFonts w:ascii="Times New Roman" w:hAnsi="Times New Roman"/>
          <w:sz w:val="28"/>
          <w:szCs w:val="28"/>
          <w:lang w:val="uk-UA" w:eastAsia="ar-SA"/>
        </w:rPr>
      </w:pPr>
      <w:r w:rsidRPr="00D356AB">
        <w:rPr>
          <w:rFonts w:ascii="Times New Roman" w:hAnsi="Times New Roman"/>
          <w:sz w:val="28"/>
          <w:szCs w:val="28"/>
          <w:lang w:val="uk-UA" w:eastAsia="ar-SA"/>
        </w:rPr>
        <w:t>а</w:t>
      </w:r>
      <w:r w:rsidR="006671A3" w:rsidRPr="00D356AB">
        <w:rPr>
          <w:rFonts w:ascii="Times New Roman" w:hAnsi="Times New Roman"/>
          <w:sz w:val="28"/>
          <w:szCs w:val="28"/>
          <w:lang w:val="uk-UA" w:eastAsia="ar-SA"/>
        </w:rPr>
        <w:t>дміністрація:</w:t>
      </w:r>
    </w:p>
    <w:p w14:paraId="7DA789D5" w14:textId="77777777" w:rsidR="006671A3" w:rsidRPr="00D356AB" w:rsidRDefault="006671A3" w:rsidP="003B1ECC">
      <w:pPr>
        <w:pStyle w:val="a5"/>
        <w:numPr>
          <w:ilvl w:val="0"/>
          <w:numId w:val="12"/>
        </w:numPr>
        <w:tabs>
          <w:tab w:val="left" w:pos="1620"/>
        </w:tabs>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система управління контентом;</w:t>
      </w:r>
    </w:p>
    <w:p w14:paraId="1F5FB3E1" w14:textId="77777777" w:rsidR="006671A3" w:rsidRPr="00D356AB" w:rsidRDefault="006671A3" w:rsidP="003B1ECC">
      <w:pPr>
        <w:pStyle w:val="a5"/>
        <w:numPr>
          <w:ilvl w:val="0"/>
          <w:numId w:val="12"/>
        </w:numPr>
        <w:tabs>
          <w:tab w:val="left" w:pos="1620"/>
        </w:tabs>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t>повідомлення;</w:t>
      </w:r>
    </w:p>
    <w:p w14:paraId="35849030" w14:textId="77777777" w:rsidR="006671A3" w:rsidRPr="00D356AB" w:rsidRDefault="006671A3" w:rsidP="003B1ECC">
      <w:pPr>
        <w:pStyle w:val="a5"/>
        <w:numPr>
          <w:ilvl w:val="0"/>
          <w:numId w:val="12"/>
        </w:numPr>
        <w:tabs>
          <w:tab w:val="left" w:pos="1620"/>
        </w:tabs>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t>SSO (Single Sign-On);</w:t>
      </w:r>
    </w:p>
    <w:p w14:paraId="399C45EC" w14:textId="77777777" w:rsidR="006671A3" w:rsidRPr="00D356AB" w:rsidRDefault="006671A3" w:rsidP="003B1ECC">
      <w:pPr>
        <w:pStyle w:val="a5"/>
        <w:numPr>
          <w:ilvl w:val="0"/>
          <w:numId w:val="12"/>
        </w:numPr>
        <w:tabs>
          <w:tab w:val="left" w:pos="1620"/>
        </w:tabs>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t>SCORM (</w:t>
      </w:r>
      <w:r w:rsidRPr="00D356AB">
        <w:rPr>
          <w:rFonts w:ascii="Times New Roman" w:hAnsi="Times New Roman"/>
          <w:color w:val="222222"/>
          <w:sz w:val="28"/>
          <w:szCs w:val="28"/>
          <w:shd w:val="clear" w:color="auto" w:fill="FFFFFF"/>
          <w:lang w:val="uk-UA"/>
        </w:rPr>
        <w:t>Sharable Content Object Reference Model)</w:t>
      </w:r>
      <w:r w:rsidR="00177C1E" w:rsidRPr="00D356AB">
        <w:rPr>
          <w:rFonts w:ascii="Times New Roman" w:hAnsi="Times New Roman"/>
          <w:sz w:val="28"/>
          <w:szCs w:val="28"/>
          <w:lang w:val="uk-UA" w:eastAsia="ar-SA"/>
        </w:rPr>
        <w:t>;</w:t>
      </w:r>
    </w:p>
    <w:p w14:paraId="3B334953" w14:textId="77777777" w:rsidR="00177C1E" w:rsidRPr="00D356AB" w:rsidRDefault="00177C1E" w:rsidP="003B1ECC">
      <w:pPr>
        <w:pStyle w:val="a5"/>
        <w:numPr>
          <w:ilvl w:val="0"/>
          <w:numId w:val="12"/>
        </w:numPr>
        <w:tabs>
          <w:tab w:val="left" w:pos="1620"/>
        </w:tabs>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t>крос-платформен</w:t>
      </w:r>
      <w:r w:rsidR="00EB72E5">
        <w:rPr>
          <w:rFonts w:ascii="Times New Roman" w:hAnsi="Times New Roman"/>
          <w:sz w:val="28"/>
          <w:szCs w:val="28"/>
          <w:lang w:val="uk-UA" w:eastAsia="ar-SA"/>
        </w:rPr>
        <w:t>і</w:t>
      </w:r>
      <w:r w:rsidRPr="00D356AB">
        <w:rPr>
          <w:rFonts w:ascii="Times New Roman" w:hAnsi="Times New Roman"/>
          <w:sz w:val="28"/>
          <w:szCs w:val="28"/>
          <w:lang w:val="uk-UA" w:eastAsia="ar-SA"/>
        </w:rPr>
        <w:t>сть.</w:t>
      </w:r>
    </w:p>
    <w:p w14:paraId="3990BFC8" w14:textId="77777777" w:rsidR="006671A3" w:rsidRPr="00D356AB" w:rsidRDefault="005948B3" w:rsidP="003B1ECC">
      <w:pPr>
        <w:pStyle w:val="a5"/>
        <w:numPr>
          <w:ilvl w:val="0"/>
          <w:numId w:val="11"/>
        </w:numPr>
        <w:tabs>
          <w:tab w:val="left" w:pos="1170"/>
          <w:tab w:val="left" w:pos="1620"/>
        </w:tabs>
        <w:spacing w:after="0" w:line="360" w:lineRule="auto"/>
        <w:ind w:left="0"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н</w:t>
      </w:r>
      <w:r w:rsidR="006671A3" w:rsidRPr="00D356AB">
        <w:rPr>
          <w:rFonts w:ascii="Times New Roman" w:hAnsi="Times New Roman"/>
          <w:sz w:val="28"/>
          <w:szCs w:val="28"/>
          <w:lang w:val="uk-UA" w:eastAsia="ar-SA"/>
        </w:rPr>
        <w:t>авчальна аналітика:</w:t>
      </w:r>
    </w:p>
    <w:p w14:paraId="011A3234" w14:textId="77777777" w:rsidR="006671A3" w:rsidRPr="00D356AB" w:rsidRDefault="006671A3"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відстеження оцінки;</w:t>
      </w:r>
    </w:p>
    <w:p w14:paraId="6504A07F" w14:textId="77777777" w:rsidR="006671A3" w:rsidRPr="00D356AB" w:rsidRDefault="006671A3"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адміністративна звітність;</w:t>
      </w:r>
    </w:p>
    <w:p w14:paraId="7D8E1D66" w14:textId="77777777" w:rsidR="006671A3" w:rsidRPr="00D356AB" w:rsidRDefault="006671A3"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відстеження зворотного зв'язку;</w:t>
      </w:r>
    </w:p>
    <w:p w14:paraId="500AC19F" w14:textId="77777777" w:rsidR="006671A3" w:rsidRPr="00D356AB" w:rsidRDefault="006671A3"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відстеження студентів;</w:t>
      </w:r>
    </w:p>
    <w:p w14:paraId="47B2DC6F" w14:textId="77777777" w:rsidR="006671A3" w:rsidRPr="00D356AB" w:rsidRDefault="006671A3"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створення автоматичного звіту.</w:t>
      </w:r>
    </w:p>
    <w:p w14:paraId="33BF68D7" w14:textId="77777777" w:rsidR="006671A3" w:rsidRPr="00D356AB" w:rsidRDefault="005948B3" w:rsidP="003B1ECC">
      <w:pPr>
        <w:pStyle w:val="a5"/>
        <w:numPr>
          <w:ilvl w:val="0"/>
          <w:numId w:val="11"/>
        </w:numPr>
        <w:tabs>
          <w:tab w:val="left" w:pos="1170"/>
          <w:tab w:val="left" w:pos="1620"/>
          <w:tab w:val="left" w:pos="1800"/>
        </w:tabs>
        <w:spacing w:after="0" w:line="360" w:lineRule="auto"/>
        <w:ind w:left="0"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і</w:t>
      </w:r>
      <w:r w:rsidR="006671A3" w:rsidRPr="00D356AB">
        <w:rPr>
          <w:rFonts w:ascii="Times New Roman" w:hAnsi="Times New Roman"/>
          <w:sz w:val="28"/>
          <w:szCs w:val="28"/>
          <w:lang w:val="uk-UA" w:eastAsia="ar-SA"/>
        </w:rPr>
        <w:t>нструменти авторингу</w:t>
      </w:r>
      <w:r w:rsidR="00177C1E" w:rsidRPr="00D356AB">
        <w:rPr>
          <w:rFonts w:ascii="Times New Roman" w:hAnsi="Times New Roman"/>
          <w:sz w:val="28"/>
          <w:szCs w:val="28"/>
          <w:lang w:val="uk-UA" w:eastAsia="ar-SA"/>
        </w:rPr>
        <w:t>:</w:t>
      </w:r>
    </w:p>
    <w:p w14:paraId="5125C3C4" w14:textId="77777777" w:rsidR="00177C1E" w:rsidRPr="00D356AB" w:rsidRDefault="006F0B6D"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мультимедійність</w:t>
      </w:r>
      <w:r w:rsidR="00177C1E" w:rsidRPr="00D356AB">
        <w:rPr>
          <w:rFonts w:ascii="Times New Roman" w:hAnsi="Times New Roman"/>
          <w:sz w:val="28"/>
          <w:szCs w:val="28"/>
          <w:lang w:val="uk-UA" w:eastAsia="ar-SA"/>
        </w:rPr>
        <w:t>;</w:t>
      </w:r>
    </w:p>
    <w:p w14:paraId="30D410DE" w14:textId="77777777" w:rsidR="00177C1E" w:rsidRPr="00D356AB" w:rsidRDefault="00177C1E"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технології оцінювання та тестування;</w:t>
      </w:r>
    </w:p>
    <w:p w14:paraId="5297E63F" w14:textId="77777777" w:rsidR="00177C1E" w:rsidRPr="00D356AB" w:rsidRDefault="00177C1E"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інструменти аудіо / відеоконференцій;</w:t>
      </w:r>
    </w:p>
    <w:p w14:paraId="2868D14F" w14:textId="77777777" w:rsidR="00177C1E" w:rsidRPr="00D356AB" w:rsidRDefault="00177C1E"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функціональність оцінювання;</w:t>
      </w:r>
    </w:p>
    <w:p w14:paraId="5832960B" w14:textId="77777777" w:rsidR="00177C1E" w:rsidRPr="00D356AB" w:rsidRDefault="00177C1E"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соціальні технології та технології співпраці (засоби чату).</w:t>
      </w:r>
    </w:p>
    <w:p w14:paraId="27B315BD" w14:textId="77777777" w:rsidR="00177C1E" w:rsidRPr="00D356AB" w:rsidRDefault="005948B3" w:rsidP="003B1ECC">
      <w:pPr>
        <w:pStyle w:val="a5"/>
        <w:numPr>
          <w:ilvl w:val="0"/>
          <w:numId w:val="11"/>
        </w:numPr>
        <w:tabs>
          <w:tab w:val="left" w:pos="1170"/>
          <w:tab w:val="left" w:pos="1620"/>
          <w:tab w:val="left" w:pos="1800"/>
        </w:tabs>
        <w:spacing w:after="0" w:line="360" w:lineRule="auto"/>
        <w:ind w:left="0"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н</w:t>
      </w:r>
      <w:r w:rsidR="00177C1E" w:rsidRPr="00D356AB">
        <w:rPr>
          <w:rFonts w:ascii="Times New Roman" w:hAnsi="Times New Roman"/>
          <w:sz w:val="28"/>
          <w:szCs w:val="28"/>
          <w:lang w:val="uk-UA" w:eastAsia="ar-SA"/>
        </w:rPr>
        <w:t>алаштування:</w:t>
      </w:r>
    </w:p>
    <w:p w14:paraId="1C55C329" w14:textId="77777777" w:rsidR="00177C1E" w:rsidRPr="00D356AB" w:rsidRDefault="00177C1E"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звітність;</w:t>
      </w:r>
    </w:p>
    <w:p w14:paraId="212CCB05" w14:textId="77777777" w:rsidR="00177C1E" w:rsidRPr="00D356AB" w:rsidRDefault="00860EF1" w:rsidP="003B1ECC">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налаштування </w:t>
      </w:r>
      <w:r w:rsidR="00177C1E" w:rsidRPr="00D356AB">
        <w:rPr>
          <w:rFonts w:ascii="Times New Roman" w:hAnsi="Times New Roman"/>
          <w:sz w:val="28"/>
          <w:szCs w:val="28"/>
          <w:lang w:val="uk-UA" w:eastAsia="ar-SA"/>
        </w:rPr>
        <w:t>інтерфейс</w:t>
      </w:r>
      <w:r w:rsidRPr="00D356AB">
        <w:rPr>
          <w:rFonts w:ascii="Times New Roman" w:hAnsi="Times New Roman"/>
          <w:sz w:val="28"/>
          <w:szCs w:val="28"/>
          <w:lang w:val="uk-UA" w:eastAsia="ar-SA"/>
        </w:rPr>
        <w:t>у</w:t>
      </w:r>
      <w:r w:rsidR="00177C1E" w:rsidRPr="00D356AB">
        <w:rPr>
          <w:rFonts w:ascii="Times New Roman" w:hAnsi="Times New Roman"/>
          <w:sz w:val="28"/>
          <w:szCs w:val="28"/>
          <w:lang w:val="uk-UA" w:eastAsia="ar-SA"/>
        </w:rPr>
        <w:t xml:space="preserve"> користувача;</w:t>
      </w:r>
    </w:p>
    <w:p w14:paraId="4E755176" w14:textId="77777777" w:rsidR="00177C1E" w:rsidRPr="00D356AB" w:rsidRDefault="00860EF1" w:rsidP="00AB18B2">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налаштування </w:t>
      </w:r>
      <w:r w:rsidR="00177C1E" w:rsidRPr="00D356AB">
        <w:rPr>
          <w:rFonts w:ascii="Times New Roman" w:hAnsi="Times New Roman"/>
          <w:sz w:val="28"/>
          <w:szCs w:val="28"/>
          <w:lang w:val="uk-UA" w:eastAsia="ar-SA"/>
        </w:rPr>
        <w:t>функціональніст</w:t>
      </w:r>
      <w:r w:rsidRPr="00D356AB">
        <w:rPr>
          <w:rFonts w:ascii="Times New Roman" w:hAnsi="Times New Roman"/>
          <w:sz w:val="28"/>
          <w:szCs w:val="28"/>
          <w:lang w:val="uk-UA" w:eastAsia="ar-SA"/>
        </w:rPr>
        <w:t>і</w:t>
      </w:r>
      <w:r w:rsidR="008C2EA6" w:rsidRPr="00D356AB">
        <w:rPr>
          <w:rFonts w:ascii="Times New Roman" w:hAnsi="Times New Roman"/>
          <w:sz w:val="28"/>
          <w:szCs w:val="28"/>
          <w:lang w:val="uk-UA" w:eastAsia="ar-SA"/>
        </w:rPr>
        <w:t>;</w:t>
      </w:r>
    </w:p>
    <w:p w14:paraId="05C3031F" w14:textId="77777777" w:rsidR="005948B3" w:rsidRPr="00D356AB" w:rsidRDefault="00860EF1" w:rsidP="00AB18B2">
      <w:pPr>
        <w:pStyle w:val="a5"/>
        <w:numPr>
          <w:ilvl w:val="1"/>
          <w:numId w:val="11"/>
        </w:numPr>
        <w:tabs>
          <w:tab w:val="left" w:pos="1170"/>
          <w:tab w:val="left" w:pos="1620"/>
          <w:tab w:val="left" w:pos="1800"/>
        </w:tabs>
        <w:spacing w:after="0" w:line="360" w:lineRule="auto"/>
        <w:ind w:left="0" w:firstLine="144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налаштування </w:t>
      </w:r>
      <w:r w:rsidR="009B131A" w:rsidRPr="00D356AB">
        <w:rPr>
          <w:rFonts w:ascii="Times New Roman" w:hAnsi="Times New Roman"/>
          <w:sz w:val="28"/>
          <w:szCs w:val="28"/>
          <w:lang w:val="uk-UA" w:eastAsia="ar-SA"/>
        </w:rPr>
        <w:t>мови.</w:t>
      </w:r>
    </w:p>
    <w:p w14:paraId="255B7B47" w14:textId="77777777" w:rsidR="00A446F1" w:rsidRPr="00D356AB" w:rsidRDefault="00A446F1" w:rsidP="00AB18B2">
      <w:pPr>
        <w:pStyle w:val="a5"/>
        <w:tabs>
          <w:tab w:val="left" w:pos="1170"/>
          <w:tab w:val="left" w:pos="1620"/>
          <w:tab w:val="left" w:pos="1800"/>
        </w:tabs>
        <w:spacing w:after="0" w:line="360" w:lineRule="auto"/>
        <w:jc w:val="both"/>
        <w:rPr>
          <w:rFonts w:ascii="Times New Roman" w:hAnsi="Times New Roman"/>
          <w:sz w:val="28"/>
          <w:szCs w:val="28"/>
          <w:lang w:val="uk-UA" w:eastAsia="ar-SA"/>
        </w:rPr>
      </w:pPr>
    </w:p>
    <w:p w14:paraId="4195236B" w14:textId="77777777" w:rsidR="009F5ACF" w:rsidRPr="00AB18B2" w:rsidRDefault="0027068F" w:rsidP="00AB18B2">
      <w:pPr>
        <w:pStyle w:val="3"/>
        <w:numPr>
          <w:ilvl w:val="0"/>
          <w:numId w:val="0"/>
        </w:numPr>
        <w:spacing w:before="0" w:after="0"/>
        <w:ind w:left="709"/>
        <w:rPr>
          <w:b w:val="0"/>
          <w:shd w:val="clear" w:color="auto" w:fill="FFFFFF"/>
        </w:rPr>
      </w:pPr>
      <w:bookmarkStart w:id="50" w:name="_Toc27991827"/>
      <w:r w:rsidRPr="00AB18B2">
        <w:rPr>
          <w:b w:val="0"/>
          <w:shd w:val="clear" w:color="auto" w:fill="FFFFFF"/>
        </w:rPr>
        <w:t>1.</w:t>
      </w:r>
      <w:r w:rsidR="00F656A5" w:rsidRPr="00AB18B2">
        <w:rPr>
          <w:b w:val="0"/>
          <w:shd w:val="clear" w:color="auto" w:fill="FFFFFF"/>
        </w:rPr>
        <w:t>2.3 Комплексний розрахунок якості</w:t>
      </w:r>
      <w:bookmarkEnd w:id="50"/>
    </w:p>
    <w:p w14:paraId="117C846F" w14:textId="77777777" w:rsidR="00F656A5" w:rsidRPr="00D356AB" w:rsidRDefault="00F656A5" w:rsidP="00AB18B2">
      <w:pPr>
        <w:tabs>
          <w:tab w:val="left" w:pos="1170"/>
          <w:tab w:val="left" w:pos="1620"/>
          <w:tab w:val="left" w:pos="1800"/>
        </w:tabs>
        <w:spacing w:after="0" w:line="360" w:lineRule="auto"/>
        <w:ind w:firstLine="720"/>
        <w:jc w:val="both"/>
        <w:rPr>
          <w:rFonts w:ascii="Times New Roman" w:hAnsi="Times New Roman"/>
          <w:sz w:val="28"/>
          <w:szCs w:val="28"/>
          <w:lang w:val="uk-UA" w:eastAsia="ar-SA"/>
        </w:rPr>
      </w:pPr>
    </w:p>
    <w:p w14:paraId="70F15184" w14:textId="77777777" w:rsidR="00A446F1" w:rsidRPr="00D356AB" w:rsidRDefault="00A446F1" w:rsidP="00AB18B2">
      <w:pPr>
        <w:pStyle w:val="a5"/>
        <w:tabs>
          <w:tab w:val="left" w:pos="1170"/>
          <w:tab w:val="left" w:pos="1620"/>
          <w:tab w:val="left" w:pos="1800"/>
        </w:tabs>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t>Таким чином більш наглядне порівняння представлено у табл. 1.1.</w:t>
      </w:r>
    </w:p>
    <w:p w14:paraId="74D121D2" w14:textId="77777777" w:rsidR="00BD4AFE" w:rsidRPr="00D356AB" w:rsidRDefault="009B131A" w:rsidP="00AB18B2">
      <w:pPr>
        <w:pStyle w:val="a5"/>
        <w:tabs>
          <w:tab w:val="left" w:pos="1080"/>
          <w:tab w:val="left" w:pos="1170"/>
          <w:tab w:val="left" w:pos="1620"/>
          <w:tab w:val="left" w:pos="1800"/>
        </w:tabs>
        <w:spacing w:after="0" w:line="360" w:lineRule="auto"/>
        <w:ind w:left="0"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Оцінювання в таблиці відбувається за шкалою від 0 до 1, де 0 – відсутність </w:t>
      </w:r>
      <w:r w:rsidR="00EB72E5" w:rsidRPr="00D356AB">
        <w:rPr>
          <w:rFonts w:ascii="Times New Roman" w:hAnsi="Times New Roman"/>
          <w:sz w:val="28"/>
          <w:szCs w:val="28"/>
          <w:lang w:val="uk-UA" w:eastAsia="ar-SA"/>
        </w:rPr>
        <w:t>функції</w:t>
      </w:r>
      <w:r w:rsidR="008C2EA6" w:rsidRPr="00D356AB">
        <w:rPr>
          <w:rFonts w:ascii="Times New Roman" w:hAnsi="Times New Roman"/>
          <w:sz w:val="28"/>
          <w:szCs w:val="28"/>
          <w:lang w:val="uk-UA" w:eastAsia="ar-SA"/>
        </w:rPr>
        <w:t xml:space="preserve">, 1 – повністю відповідає вимогам. </w:t>
      </w:r>
      <w:r w:rsidR="00BD4AFE" w:rsidRPr="00D356AB">
        <w:rPr>
          <w:rFonts w:ascii="Times New Roman" w:hAnsi="Times New Roman"/>
          <w:sz w:val="28"/>
          <w:szCs w:val="28"/>
          <w:lang w:val="uk-UA" w:eastAsia="ar-SA"/>
        </w:rPr>
        <w:t xml:space="preserve">Оцінка </w:t>
      </w:r>
      <w:r w:rsidR="009324EE" w:rsidRPr="00D356AB">
        <w:rPr>
          <w:rFonts w:ascii="Times New Roman" w:hAnsi="Times New Roman"/>
          <w:sz w:val="28"/>
          <w:szCs w:val="28"/>
          <w:lang w:val="uk-UA" w:eastAsia="ar-SA"/>
        </w:rPr>
        <w:t xml:space="preserve">відгуків </w:t>
      </w:r>
      <w:r w:rsidR="00BD4AFE" w:rsidRPr="00D356AB">
        <w:rPr>
          <w:rFonts w:ascii="Times New Roman" w:hAnsi="Times New Roman"/>
          <w:sz w:val="28"/>
          <w:szCs w:val="28"/>
          <w:lang w:val="uk-UA" w:eastAsia="ar-SA"/>
        </w:rPr>
        <w:t xml:space="preserve">вийшла на основі аналізу </w:t>
      </w:r>
      <w:r w:rsidR="00EB72E5" w:rsidRPr="00D356AB">
        <w:rPr>
          <w:rFonts w:ascii="Times New Roman" w:hAnsi="Times New Roman"/>
          <w:sz w:val="28"/>
          <w:szCs w:val="28"/>
          <w:lang w:val="uk-UA" w:eastAsia="ar-SA"/>
        </w:rPr>
        <w:t>різноманітних</w:t>
      </w:r>
      <w:r w:rsidR="00BD4AFE" w:rsidRPr="00D356AB">
        <w:rPr>
          <w:rFonts w:ascii="Times New Roman" w:hAnsi="Times New Roman"/>
          <w:sz w:val="28"/>
          <w:szCs w:val="28"/>
          <w:lang w:val="uk-UA" w:eastAsia="ar-SA"/>
        </w:rPr>
        <w:t xml:space="preserve"> форумів та досліджень.</w:t>
      </w:r>
      <w:r w:rsidR="00BD4AFE" w:rsidRPr="00D356AB">
        <w:rPr>
          <w:lang w:val="uk-UA"/>
        </w:rPr>
        <w:t xml:space="preserve"> </w:t>
      </w:r>
      <w:r w:rsidR="00BD4AFE" w:rsidRPr="00D356AB">
        <w:rPr>
          <w:rFonts w:ascii="Times New Roman" w:hAnsi="Times New Roman"/>
          <w:sz w:val="28"/>
          <w:szCs w:val="28"/>
          <w:lang w:val="uk-UA" w:eastAsia="ar-SA"/>
        </w:rPr>
        <w:t xml:space="preserve">Поєднання ваги </w:t>
      </w:r>
      <w:r w:rsidR="00BD4AFE" w:rsidRPr="00D356AB">
        <w:rPr>
          <w:rFonts w:ascii="Times New Roman" w:hAnsi="Times New Roman"/>
          <w:sz w:val="28"/>
          <w:szCs w:val="28"/>
          <w:lang w:val="uk-UA" w:eastAsia="ar-SA"/>
        </w:rPr>
        <w:lastRenderedPageBreak/>
        <w:t>функцій і їх продуктивності може бути інтегральною оцінкою, що корисно при порівнянні різних продуктів.</w:t>
      </w:r>
    </w:p>
    <w:p w14:paraId="160B72A6" w14:textId="77777777" w:rsidR="00F656A5" w:rsidRPr="00D356AB" w:rsidRDefault="00F656A5" w:rsidP="00AB18B2">
      <w:pPr>
        <w:pStyle w:val="a5"/>
        <w:tabs>
          <w:tab w:val="left" w:pos="1080"/>
          <w:tab w:val="left" w:pos="1170"/>
          <w:tab w:val="left" w:pos="1620"/>
          <w:tab w:val="left" w:pos="1800"/>
        </w:tabs>
        <w:spacing w:after="0" w:line="360" w:lineRule="auto"/>
        <w:ind w:left="0"/>
        <w:jc w:val="both"/>
        <w:rPr>
          <w:rFonts w:ascii="Times New Roman" w:hAnsi="Times New Roman"/>
          <w:sz w:val="28"/>
          <w:szCs w:val="28"/>
          <w:lang w:val="uk-UA" w:eastAsia="ar-SA"/>
        </w:rPr>
      </w:pPr>
    </w:p>
    <w:p w14:paraId="5039F96F" w14:textId="77777777" w:rsidR="009B131A" w:rsidRPr="00D356AB" w:rsidRDefault="00F656A5" w:rsidP="00AB18B2">
      <w:pPr>
        <w:pStyle w:val="a5"/>
        <w:tabs>
          <w:tab w:val="left" w:pos="1170"/>
          <w:tab w:val="left" w:pos="1620"/>
          <w:tab w:val="left" w:pos="1800"/>
        </w:tabs>
        <w:spacing w:after="0" w:line="360" w:lineRule="auto"/>
        <w:ind w:left="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Таблиця </w:t>
      </w:r>
      <w:r w:rsidR="003B096B" w:rsidRPr="00D356AB">
        <w:rPr>
          <w:rFonts w:ascii="Times New Roman" w:hAnsi="Times New Roman"/>
          <w:sz w:val="28"/>
          <w:szCs w:val="28"/>
          <w:lang w:val="uk-UA" w:eastAsia="ar-SA"/>
        </w:rPr>
        <w:t>1</w:t>
      </w:r>
      <w:r w:rsidRPr="00D356AB">
        <w:rPr>
          <w:rFonts w:ascii="Times New Roman" w:hAnsi="Times New Roman"/>
          <w:sz w:val="28"/>
          <w:szCs w:val="28"/>
          <w:lang w:val="uk-UA" w:eastAsia="ar-SA"/>
        </w:rPr>
        <w:t>.1 – Детальне порівняння існуючих систем управління навчанням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7"/>
        <w:gridCol w:w="1723"/>
        <w:gridCol w:w="1676"/>
        <w:gridCol w:w="1802"/>
        <w:gridCol w:w="1717"/>
      </w:tblGrid>
      <w:tr w:rsidR="009B131A" w:rsidRPr="00043BEA" w14:paraId="022144C0" w14:textId="77777777" w:rsidTr="00043BEA">
        <w:tc>
          <w:tcPr>
            <w:tcW w:w="2427" w:type="dxa"/>
            <w:vMerge w:val="restart"/>
            <w:shd w:val="clear" w:color="auto" w:fill="auto"/>
          </w:tcPr>
          <w:p w14:paraId="5B22FAD4"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Фактори розгляду</w:t>
            </w:r>
          </w:p>
        </w:tc>
        <w:tc>
          <w:tcPr>
            <w:tcW w:w="6918" w:type="dxa"/>
            <w:gridSpan w:val="4"/>
            <w:shd w:val="clear" w:color="auto" w:fill="auto"/>
          </w:tcPr>
          <w:p w14:paraId="67FD793F"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LMS</w:t>
            </w:r>
          </w:p>
        </w:tc>
      </w:tr>
      <w:tr w:rsidR="002D1729" w:rsidRPr="00043BEA" w14:paraId="6370B9E0" w14:textId="77777777" w:rsidTr="00043BEA">
        <w:tc>
          <w:tcPr>
            <w:tcW w:w="2427" w:type="dxa"/>
            <w:vMerge/>
            <w:shd w:val="clear" w:color="auto" w:fill="auto"/>
          </w:tcPr>
          <w:p w14:paraId="51572B94" w14:textId="77777777" w:rsidR="009B131A" w:rsidRPr="00043BEA" w:rsidRDefault="009B131A" w:rsidP="00043BEA">
            <w:pPr>
              <w:spacing w:after="0" w:line="360" w:lineRule="auto"/>
              <w:rPr>
                <w:rFonts w:ascii="Times New Roman" w:hAnsi="Times New Roman"/>
                <w:sz w:val="28"/>
                <w:szCs w:val="28"/>
                <w:lang w:val="uk-UA" w:eastAsia="ar-SA"/>
              </w:rPr>
            </w:pPr>
          </w:p>
        </w:tc>
        <w:tc>
          <w:tcPr>
            <w:tcW w:w="1723" w:type="dxa"/>
            <w:shd w:val="clear" w:color="auto" w:fill="auto"/>
          </w:tcPr>
          <w:p w14:paraId="182F9E98"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Moodle</w:t>
            </w:r>
          </w:p>
        </w:tc>
        <w:tc>
          <w:tcPr>
            <w:tcW w:w="1676" w:type="dxa"/>
            <w:shd w:val="clear" w:color="auto" w:fill="auto"/>
          </w:tcPr>
          <w:p w14:paraId="75E3DED1"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Sakai</w:t>
            </w:r>
          </w:p>
        </w:tc>
        <w:tc>
          <w:tcPr>
            <w:tcW w:w="1802" w:type="dxa"/>
            <w:shd w:val="clear" w:color="auto" w:fill="auto"/>
          </w:tcPr>
          <w:p w14:paraId="41E80192"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Blackboard</w:t>
            </w:r>
          </w:p>
        </w:tc>
        <w:tc>
          <w:tcPr>
            <w:tcW w:w="1717" w:type="dxa"/>
            <w:shd w:val="clear" w:color="auto" w:fill="auto"/>
          </w:tcPr>
          <w:p w14:paraId="7C910B70"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Canvas</w:t>
            </w:r>
          </w:p>
        </w:tc>
      </w:tr>
      <w:tr w:rsidR="009B131A" w:rsidRPr="00043BEA" w14:paraId="36A17956" w14:textId="77777777" w:rsidTr="00043BEA">
        <w:tc>
          <w:tcPr>
            <w:tcW w:w="9345" w:type="dxa"/>
            <w:gridSpan w:val="5"/>
            <w:shd w:val="clear" w:color="auto" w:fill="auto"/>
          </w:tcPr>
          <w:p w14:paraId="7697BFAE" w14:textId="77777777" w:rsidR="009B131A" w:rsidRPr="00043BEA" w:rsidRDefault="009B131A"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Функціональність</w:t>
            </w:r>
          </w:p>
        </w:tc>
      </w:tr>
      <w:tr w:rsidR="002D1729" w:rsidRPr="00043BEA" w14:paraId="0673E496" w14:textId="77777777" w:rsidTr="00043BEA">
        <w:tc>
          <w:tcPr>
            <w:tcW w:w="2427" w:type="dxa"/>
            <w:shd w:val="clear" w:color="auto" w:fill="auto"/>
          </w:tcPr>
          <w:p w14:paraId="6BB8AD49" w14:textId="77777777" w:rsidR="009B131A"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Система управління контентом</w:t>
            </w:r>
          </w:p>
        </w:tc>
        <w:tc>
          <w:tcPr>
            <w:tcW w:w="1723" w:type="dxa"/>
            <w:shd w:val="clear" w:color="auto" w:fill="auto"/>
          </w:tcPr>
          <w:p w14:paraId="26DCA994" w14:textId="77777777" w:rsidR="009B131A"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676" w:type="dxa"/>
            <w:shd w:val="clear" w:color="auto" w:fill="auto"/>
          </w:tcPr>
          <w:p w14:paraId="7A626782" w14:textId="77777777" w:rsidR="009B131A"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802" w:type="dxa"/>
            <w:shd w:val="clear" w:color="auto" w:fill="auto"/>
          </w:tcPr>
          <w:p w14:paraId="2C29D0C7" w14:textId="77777777" w:rsidR="009B131A"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shd w:val="clear" w:color="auto" w:fill="auto"/>
          </w:tcPr>
          <w:p w14:paraId="5B3B2128" w14:textId="77777777" w:rsidR="009B131A"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2D1729" w:rsidRPr="00043BEA" w14:paraId="124F6DE1" w14:textId="77777777" w:rsidTr="00043BEA">
        <w:tc>
          <w:tcPr>
            <w:tcW w:w="2427" w:type="dxa"/>
            <w:shd w:val="clear" w:color="auto" w:fill="auto"/>
          </w:tcPr>
          <w:p w14:paraId="2714F4EF" w14:textId="77777777" w:rsidR="009B131A"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Повідомлення</w:t>
            </w:r>
          </w:p>
        </w:tc>
        <w:tc>
          <w:tcPr>
            <w:tcW w:w="1723" w:type="dxa"/>
            <w:shd w:val="clear" w:color="auto" w:fill="auto"/>
          </w:tcPr>
          <w:p w14:paraId="6A052F44" w14:textId="77777777" w:rsidR="009B131A" w:rsidRPr="00043BEA" w:rsidRDefault="006F0B6D"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c>
          <w:tcPr>
            <w:tcW w:w="1676" w:type="dxa"/>
            <w:shd w:val="clear" w:color="auto" w:fill="auto"/>
          </w:tcPr>
          <w:p w14:paraId="63F3379E" w14:textId="77777777" w:rsidR="009B131A" w:rsidRPr="00043BEA" w:rsidRDefault="006F0B6D"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c>
          <w:tcPr>
            <w:tcW w:w="1802" w:type="dxa"/>
            <w:shd w:val="clear" w:color="auto" w:fill="auto"/>
          </w:tcPr>
          <w:p w14:paraId="04A9822B" w14:textId="77777777" w:rsidR="009B131A"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c>
          <w:tcPr>
            <w:tcW w:w="1717" w:type="dxa"/>
            <w:shd w:val="clear" w:color="auto" w:fill="auto"/>
          </w:tcPr>
          <w:p w14:paraId="75F34FF5" w14:textId="77777777" w:rsidR="009B131A"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r>
      <w:tr w:rsidR="002D1729" w:rsidRPr="00043BEA" w14:paraId="74613EFD" w14:textId="77777777" w:rsidTr="00043BEA">
        <w:tc>
          <w:tcPr>
            <w:tcW w:w="2427" w:type="dxa"/>
            <w:shd w:val="clear" w:color="auto" w:fill="auto"/>
          </w:tcPr>
          <w:p w14:paraId="0C371E98"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SSO</w:t>
            </w:r>
          </w:p>
        </w:tc>
        <w:tc>
          <w:tcPr>
            <w:tcW w:w="1723" w:type="dxa"/>
            <w:shd w:val="clear" w:color="auto" w:fill="auto"/>
          </w:tcPr>
          <w:p w14:paraId="399D5621" w14:textId="77777777" w:rsidR="008C2EA6" w:rsidRPr="00043BEA" w:rsidRDefault="009F5ACF"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63FE1092"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802" w:type="dxa"/>
            <w:shd w:val="clear" w:color="auto" w:fill="auto"/>
          </w:tcPr>
          <w:p w14:paraId="24CE900D"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shd w:val="clear" w:color="auto" w:fill="auto"/>
          </w:tcPr>
          <w:p w14:paraId="2379027D"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2D1729" w:rsidRPr="00043BEA" w14:paraId="7801BB58" w14:textId="77777777" w:rsidTr="00043BEA">
        <w:tc>
          <w:tcPr>
            <w:tcW w:w="2427" w:type="dxa"/>
            <w:shd w:val="clear" w:color="auto" w:fill="auto"/>
          </w:tcPr>
          <w:p w14:paraId="51BA57FC"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SCORM</w:t>
            </w:r>
          </w:p>
        </w:tc>
        <w:tc>
          <w:tcPr>
            <w:tcW w:w="1723" w:type="dxa"/>
            <w:shd w:val="clear" w:color="auto" w:fill="auto"/>
          </w:tcPr>
          <w:p w14:paraId="74CE43EC"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2810ABB9"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c>
          <w:tcPr>
            <w:tcW w:w="1802" w:type="dxa"/>
            <w:shd w:val="clear" w:color="auto" w:fill="auto"/>
          </w:tcPr>
          <w:p w14:paraId="22989CC5"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c>
          <w:tcPr>
            <w:tcW w:w="1717" w:type="dxa"/>
            <w:shd w:val="clear" w:color="auto" w:fill="auto"/>
          </w:tcPr>
          <w:p w14:paraId="53C2ECC2"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2D1729" w:rsidRPr="00043BEA" w14:paraId="5CB63F97" w14:textId="77777777" w:rsidTr="00043BEA">
        <w:tc>
          <w:tcPr>
            <w:tcW w:w="2427" w:type="dxa"/>
            <w:shd w:val="clear" w:color="auto" w:fill="auto"/>
          </w:tcPr>
          <w:p w14:paraId="757D1C3F"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Крос-платформенн</w:t>
            </w:r>
            <w:r w:rsidR="004C6F69" w:rsidRPr="00043BEA">
              <w:rPr>
                <w:rFonts w:ascii="Times New Roman" w:hAnsi="Times New Roman"/>
                <w:sz w:val="28"/>
                <w:szCs w:val="28"/>
                <w:lang w:val="uk-UA" w:eastAsia="ar-SA"/>
              </w:rPr>
              <w:t>і</w:t>
            </w:r>
            <w:r w:rsidRPr="00043BEA">
              <w:rPr>
                <w:rFonts w:ascii="Times New Roman" w:hAnsi="Times New Roman"/>
                <w:sz w:val="28"/>
                <w:szCs w:val="28"/>
                <w:lang w:val="uk-UA" w:eastAsia="ar-SA"/>
              </w:rPr>
              <w:t>сть</w:t>
            </w:r>
          </w:p>
        </w:tc>
        <w:tc>
          <w:tcPr>
            <w:tcW w:w="1723" w:type="dxa"/>
            <w:shd w:val="clear" w:color="auto" w:fill="auto"/>
          </w:tcPr>
          <w:p w14:paraId="5BB191B3"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462F60C2"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shd w:val="clear" w:color="auto" w:fill="auto"/>
          </w:tcPr>
          <w:p w14:paraId="229FDF6D"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c>
          <w:tcPr>
            <w:tcW w:w="1717" w:type="dxa"/>
            <w:shd w:val="clear" w:color="auto" w:fill="auto"/>
          </w:tcPr>
          <w:p w14:paraId="6A4B101E"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r>
      <w:tr w:rsidR="002D1729" w:rsidRPr="00043BEA" w14:paraId="24A081D0" w14:textId="77777777" w:rsidTr="00043BEA">
        <w:tc>
          <w:tcPr>
            <w:tcW w:w="2427" w:type="dxa"/>
            <w:shd w:val="clear" w:color="auto" w:fill="auto"/>
          </w:tcPr>
          <w:p w14:paraId="56B264E3"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оцінки</w:t>
            </w:r>
          </w:p>
        </w:tc>
        <w:tc>
          <w:tcPr>
            <w:tcW w:w="1723" w:type="dxa"/>
            <w:shd w:val="clear" w:color="auto" w:fill="auto"/>
          </w:tcPr>
          <w:p w14:paraId="14D53AEC"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0.9</w:t>
            </w:r>
          </w:p>
        </w:tc>
        <w:tc>
          <w:tcPr>
            <w:tcW w:w="1676" w:type="dxa"/>
            <w:shd w:val="clear" w:color="auto" w:fill="auto"/>
          </w:tcPr>
          <w:p w14:paraId="53423D22"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c>
          <w:tcPr>
            <w:tcW w:w="1802" w:type="dxa"/>
            <w:shd w:val="clear" w:color="auto" w:fill="auto"/>
          </w:tcPr>
          <w:p w14:paraId="2F30338B"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c>
          <w:tcPr>
            <w:tcW w:w="1717" w:type="dxa"/>
            <w:shd w:val="clear" w:color="auto" w:fill="auto"/>
          </w:tcPr>
          <w:p w14:paraId="67362E71"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r>
      <w:tr w:rsidR="002D1729" w:rsidRPr="00043BEA" w14:paraId="06A86AD6" w14:textId="77777777" w:rsidTr="00043BEA">
        <w:tc>
          <w:tcPr>
            <w:tcW w:w="2427" w:type="dxa"/>
            <w:shd w:val="clear" w:color="auto" w:fill="auto"/>
          </w:tcPr>
          <w:p w14:paraId="3CA0DD75"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Адміністративна звітність</w:t>
            </w:r>
          </w:p>
        </w:tc>
        <w:tc>
          <w:tcPr>
            <w:tcW w:w="1723" w:type="dxa"/>
            <w:shd w:val="clear" w:color="auto" w:fill="auto"/>
          </w:tcPr>
          <w:p w14:paraId="025CA3A1"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0.8</w:t>
            </w:r>
          </w:p>
        </w:tc>
        <w:tc>
          <w:tcPr>
            <w:tcW w:w="1676" w:type="dxa"/>
            <w:shd w:val="clear" w:color="auto" w:fill="auto"/>
          </w:tcPr>
          <w:p w14:paraId="36FE0DF6"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shd w:val="clear" w:color="auto" w:fill="auto"/>
          </w:tcPr>
          <w:p w14:paraId="4B6A723B"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c>
          <w:tcPr>
            <w:tcW w:w="1717" w:type="dxa"/>
            <w:shd w:val="clear" w:color="auto" w:fill="auto"/>
          </w:tcPr>
          <w:p w14:paraId="4DAD2670"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r>
      <w:tr w:rsidR="002D1729" w:rsidRPr="00043BEA" w14:paraId="2DADA9B1" w14:textId="77777777" w:rsidTr="00043BEA">
        <w:tc>
          <w:tcPr>
            <w:tcW w:w="2427" w:type="dxa"/>
            <w:shd w:val="clear" w:color="auto" w:fill="auto"/>
          </w:tcPr>
          <w:p w14:paraId="0617468C"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зворотного зв'язку</w:t>
            </w:r>
          </w:p>
        </w:tc>
        <w:tc>
          <w:tcPr>
            <w:tcW w:w="1723" w:type="dxa"/>
            <w:shd w:val="clear" w:color="auto" w:fill="auto"/>
          </w:tcPr>
          <w:p w14:paraId="45FA222E"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27FE16D4"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shd w:val="clear" w:color="auto" w:fill="auto"/>
          </w:tcPr>
          <w:p w14:paraId="59BE8DDE"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shd w:val="clear" w:color="auto" w:fill="auto"/>
          </w:tcPr>
          <w:p w14:paraId="7E556918"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r>
      <w:tr w:rsidR="002D1729" w:rsidRPr="00043BEA" w14:paraId="6E805762" w14:textId="77777777" w:rsidTr="00043BEA">
        <w:tc>
          <w:tcPr>
            <w:tcW w:w="2427" w:type="dxa"/>
            <w:tcBorders>
              <w:bottom w:val="single" w:sz="4" w:space="0" w:color="auto"/>
            </w:tcBorders>
            <w:shd w:val="clear" w:color="auto" w:fill="auto"/>
          </w:tcPr>
          <w:p w14:paraId="7A53BB65"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студентів</w:t>
            </w:r>
          </w:p>
        </w:tc>
        <w:tc>
          <w:tcPr>
            <w:tcW w:w="1723" w:type="dxa"/>
            <w:tcBorders>
              <w:bottom w:val="single" w:sz="4" w:space="0" w:color="auto"/>
            </w:tcBorders>
            <w:shd w:val="clear" w:color="auto" w:fill="auto"/>
          </w:tcPr>
          <w:p w14:paraId="7949188F"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0.8</w:t>
            </w:r>
          </w:p>
        </w:tc>
        <w:tc>
          <w:tcPr>
            <w:tcW w:w="1676" w:type="dxa"/>
            <w:tcBorders>
              <w:bottom w:val="single" w:sz="4" w:space="0" w:color="auto"/>
            </w:tcBorders>
            <w:shd w:val="clear" w:color="auto" w:fill="auto"/>
          </w:tcPr>
          <w:p w14:paraId="0440245B"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c>
          <w:tcPr>
            <w:tcW w:w="1802" w:type="dxa"/>
            <w:tcBorders>
              <w:bottom w:val="single" w:sz="4" w:space="0" w:color="auto"/>
            </w:tcBorders>
            <w:shd w:val="clear" w:color="auto" w:fill="auto"/>
          </w:tcPr>
          <w:p w14:paraId="2BBF7B05"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c>
          <w:tcPr>
            <w:tcW w:w="1717" w:type="dxa"/>
            <w:tcBorders>
              <w:bottom w:val="single" w:sz="4" w:space="0" w:color="auto"/>
            </w:tcBorders>
            <w:shd w:val="clear" w:color="auto" w:fill="auto"/>
          </w:tcPr>
          <w:p w14:paraId="6BDF3EFD"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r w:rsidR="002D1729" w:rsidRPr="00043BEA" w14:paraId="52CDF262" w14:textId="77777777" w:rsidTr="00043BEA">
        <w:tc>
          <w:tcPr>
            <w:tcW w:w="2427" w:type="dxa"/>
            <w:tcBorders>
              <w:bottom w:val="single" w:sz="4" w:space="0" w:color="auto"/>
            </w:tcBorders>
            <w:shd w:val="clear" w:color="auto" w:fill="auto"/>
          </w:tcPr>
          <w:p w14:paraId="4CA544F6"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Створення автоматичного звіту</w:t>
            </w:r>
          </w:p>
        </w:tc>
        <w:tc>
          <w:tcPr>
            <w:tcW w:w="1723" w:type="dxa"/>
            <w:tcBorders>
              <w:bottom w:val="single" w:sz="4" w:space="0" w:color="auto"/>
            </w:tcBorders>
            <w:shd w:val="clear" w:color="auto" w:fill="auto"/>
          </w:tcPr>
          <w:p w14:paraId="7B535CAB"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0.8</w:t>
            </w:r>
          </w:p>
        </w:tc>
        <w:tc>
          <w:tcPr>
            <w:tcW w:w="1676" w:type="dxa"/>
            <w:tcBorders>
              <w:bottom w:val="single" w:sz="4" w:space="0" w:color="auto"/>
            </w:tcBorders>
            <w:shd w:val="clear" w:color="auto" w:fill="auto"/>
          </w:tcPr>
          <w:p w14:paraId="4816FB04"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c>
          <w:tcPr>
            <w:tcW w:w="1802" w:type="dxa"/>
            <w:tcBorders>
              <w:bottom w:val="single" w:sz="4" w:space="0" w:color="auto"/>
            </w:tcBorders>
            <w:shd w:val="clear" w:color="auto" w:fill="auto"/>
          </w:tcPr>
          <w:p w14:paraId="34A89BB3"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c>
          <w:tcPr>
            <w:tcW w:w="1717" w:type="dxa"/>
            <w:tcBorders>
              <w:bottom w:val="single" w:sz="4" w:space="0" w:color="auto"/>
            </w:tcBorders>
            <w:shd w:val="clear" w:color="auto" w:fill="auto"/>
          </w:tcPr>
          <w:p w14:paraId="4369F44C"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bl>
    <w:p w14:paraId="41D86D39" w14:textId="77777777" w:rsidR="004C6F69" w:rsidRPr="00D356AB" w:rsidRDefault="004C6F69" w:rsidP="00AB18B2">
      <w:pPr>
        <w:spacing w:after="0"/>
        <w:rPr>
          <w:lang w:val="uk-UA"/>
        </w:rPr>
      </w:pPr>
      <w:r w:rsidRPr="00D356AB">
        <w:rPr>
          <w:lang w:val="uk-UA"/>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7"/>
        <w:gridCol w:w="1708"/>
        <w:gridCol w:w="15"/>
        <w:gridCol w:w="1676"/>
        <w:gridCol w:w="19"/>
        <w:gridCol w:w="1783"/>
        <w:gridCol w:w="17"/>
        <w:gridCol w:w="1700"/>
      </w:tblGrid>
      <w:tr w:rsidR="00BD4AFE" w:rsidRPr="00043BEA" w14:paraId="6B7C48AB" w14:textId="77777777" w:rsidTr="00043BEA">
        <w:tc>
          <w:tcPr>
            <w:tcW w:w="9345" w:type="dxa"/>
            <w:gridSpan w:val="8"/>
            <w:tcBorders>
              <w:top w:val="nil"/>
              <w:left w:val="nil"/>
              <w:right w:val="nil"/>
            </w:tcBorders>
            <w:shd w:val="clear" w:color="auto" w:fill="auto"/>
          </w:tcPr>
          <w:p w14:paraId="26E2F275" w14:textId="77777777" w:rsidR="00BD4AFE" w:rsidRPr="00043BEA" w:rsidRDefault="00BD4AFE"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lastRenderedPageBreak/>
              <w:t xml:space="preserve">Продовження таблиці </w:t>
            </w:r>
            <w:r w:rsidR="003B096B" w:rsidRPr="00043BEA">
              <w:rPr>
                <w:rFonts w:ascii="Times New Roman" w:hAnsi="Times New Roman"/>
                <w:sz w:val="28"/>
                <w:szCs w:val="28"/>
                <w:lang w:val="uk-UA" w:eastAsia="ar-SA"/>
              </w:rPr>
              <w:t>1</w:t>
            </w:r>
            <w:r w:rsidRPr="00043BEA">
              <w:rPr>
                <w:rFonts w:ascii="Times New Roman" w:hAnsi="Times New Roman"/>
                <w:sz w:val="28"/>
                <w:szCs w:val="28"/>
                <w:lang w:val="uk-UA" w:eastAsia="ar-SA"/>
              </w:rPr>
              <w:t>.1</w:t>
            </w:r>
          </w:p>
        </w:tc>
      </w:tr>
      <w:tr w:rsidR="002D1729" w:rsidRPr="00043BEA" w14:paraId="6A60EC82" w14:textId="77777777" w:rsidTr="00043BEA">
        <w:tc>
          <w:tcPr>
            <w:tcW w:w="2427" w:type="dxa"/>
            <w:shd w:val="clear" w:color="auto" w:fill="auto"/>
          </w:tcPr>
          <w:p w14:paraId="19FCC3FB" w14:textId="77777777" w:rsidR="008C2EA6" w:rsidRPr="00043BEA" w:rsidRDefault="006F0B6D"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 xml:space="preserve">Мультимедійність </w:t>
            </w:r>
          </w:p>
        </w:tc>
        <w:tc>
          <w:tcPr>
            <w:tcW w:w="1723" w:type="dxa"/>
            <w:gridSpan w:val="2"/>
            <w:shd w:val="clear" w:color="auto" w:fill="auto"/>
          </w:tcPr>
          <w:p w14:paraId="10F73167"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762EFF40"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gridSpan w:val="2"/>
            <w:shd w:val="clear" w:color="auto" w:fill="auto"/>
          </w:tcPr>
          <w:p w14:paraId="04033B5B"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shd w:val="clear" w:color="auto" w:fill="auto"/>
          </w:tcPr>
          <w:p w14:paraId="0B08C457"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2D1729" w:rsidRPr="00043BEA" w14:paraId="696943C3" w14:textId="77777777" w:rsidTr="00043BEA">
        <w:tc>
          <w:tcPr>
            <w:tcW w:w="2427" w:type="dxa"/>
            <w:tcBorders>
              <w:bottom w:val="single" w:sz="4" w:space="0" w:color="auto"/>
            </w:tcBorders>
            <w:shd w:val="clear" w:color="auto" w:fill="auto"/>
          </w:tcPr>
          <w:p w14:paraId="235E2C31"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Технології оцінювання та тестування</w:t>
            </w:r>
          </w:p>
        </w:tc>
        <w:tc>
          <w:tcPr>
            <w:tcW w:w="1723" w:type="dxa"/>
            <w:gridSpan w:val="2"/>
            <w:tcBorders>
              <w:bottom w:val="single" w:sz="4" w:space="0" w:color="auto"/>
            </w:tcBorders>
            <w:shd w:val="clear" w:color="auto" w:fill="auto"/>
          </w:tcPr>
          <w:p w14:paraId="6ED21C07"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w:t>
            </w:r>
            <w:r w:rsidR="00BD4AFE" w:rsidRPr="00043BEA">
              <w:rPr>
                <w:rFonts w:ascii="Times New Roman" w:hAnsi="Times New Roman"/>
                <w:sz w:val="28"/>
                <w:szCs w:val="28"/>
                <w:lang w:val="uk-UA"/>
              </w:rPr>
              <w:t>8</w:t>
            </w:r>
          </w:p>
        </w:tc>
        <w:tc>
          <w:tcPr>
            <w:tcW w:w="1676" w:type="dxa"/>
            <w:tcBorders>
              <w:bottom w:val="single" w:sz="4" w:space="0" w:color="auto"/>
            </w:tcBorders>
            <w:shd w:val="clear" w:color="auto" w:fill="auto"/>
          </w:tcPr>
          <w:p w14:paraId="0D8A3CA5"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802" w:type="dxa"/>
            <w:gridSpan w:val="2"/>
            <w:tcBorders>
              <w:bottom w:val="single" w:sz="4" w:space="0" w:color="auto"/>
            </w:tcBorders>
            <w:shd w:val="clear" w:color="auto" w:fill="auto"/>
          </w:tcPr>
          <w:p w14:paraId="0B454269"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tcBorders>
              <w:bottom w:val="single" w:sz="4" w:space="0" w:color="auto"/>
            </w:tcBorders>
            <w:shd w:val="clear" w:color="auto" w:fill="auto"/>
          </w:tcPr>
          <w:p w14:paraId="7B118005"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r w:rsidR="002D1729" w:rsidRPr="00043BEA" w14:paraId="0C2B235E" w14:textId="77777777" w:rsidTr="00043BEA">
        <w:tc>
          <w:tcPr>
            <w:tcW w:w="2427" w:type="dxa"/>
            <w:tcBorders>
              <w:bottom w:val="single" w:sz="4" w:space="0" w:color="auto"/>
            </w:tcBorders>
            <w:shd w:val="clear" w:color="auto" w:fill="auto"/>
          </w:tcPr>
          <w:p w14:paraId="06598B1A"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Інструменти аудіо / відеоконференцій</w:t>
            </w:r>
          </w:p>
        </w:tc>
        <w:tc>
          <w:tcPr>
            <w:tcW w:w="1723" w:type="dxa"/>
            <w:gridSpan w:val="2"/>
            <w:tcBorders>
              <w:bottom w:val="single" w:sz="4" w:space="0" w:color="auto"/>
            </w:tcBorders>
            <w:shd w:val="clear" w:color="auto" w:fill="auto"/>
          </w:tcPr>
          <w:p w14:paraId="343A1034"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tcBorders>
              <w:bottom w:val="single" w:sz="4" w:space="0" w:color="auto"/>
            </w:tcBorders>
            <w:shd w:val="clear" w:color="auto" w:fill="auto"/>
          </w:tcPr>
          <w:p w14:paraId="328C77BA"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w:t>
            </w:r>
          </w:p>
        </w:tc>
        <w:tc>
          <w:tcPr>
            <w:tcW w:w="1802" w:type="dxa"/>
            <w:gridSpan w:val="2"/>
            <w:tcBorders>
              <w:bottom w:val="single" w:sz="4" w:space="0" w:color="auto"/>
            </w:tcBorders>
            <w:shd w:val="clear" w:color="auto" w:fill="auto"/>
          </w:tcPr>
          <w:p w14:paraId="51D9F66E"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tcBorders>
              <w:bottom w:val="single" w:sz="4" w:space="0" w:color="auto"/>
            </w:tcBorders>
            <w:shd w:val="clear" w:color="auto" w:fill="auto"/>
          </w:tcPr>
          <w:p w14:paraId="31CFCE53"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2D1729" w:rsidRPr="00043BEA" w14:paraId="0482594D" w14:textId="77777777" w:rsidTr="00043BEA">
        <w:tc>
          <w:tcPr>
            <w:tcW w:w="2427" w:type="dxa"/>
            <w:tcBorders>
              <w:top w:val="single" w:sz="4" w:space="0" w:color="auto"/>
            </w:tcBorders>
            <w:shd w:val="clear" w:color="auto" w:fill="auto"/>
          </w:tcPr>
          <w:p w14:paraId="6DF87F20"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Функціональність оцінювання</w:t>
            </w:r>
          </w:p>
        </w:tc>
        <w:tc>
          <w:tcPr>
            <w:tcW w:w="1723" w:type="dxa"/>
            <w:gridSpan w:val="2"/>
            <w:tcBorders>
              <w:top w:val="single" w:sz="4" w:space="0" w:color="auto"/>
            </w:tcBorders>
            <w:shd w:val="clear" w:color="auto" w:fill="auto"/>
          </w:tcPr>
          <w:p w14:paraId="7131CE61"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0.8</w:t>
            </w:r>
          </w:p>
        </w:tc>
        <w:tc>
          <w:tcPr>
            <w:tcW w:w="1676" w:type="dxa"/>
            <w:tcBorders>
              <w:top w:val="single" w:sz="4" w:space="0" w:color="auto"/>
            </w:tcBorders>
            <w:shd w:val="clear" w:color="auto" w:fill="auto"/>
          </w:tcPr>
          <w:p w14:paraId="1EC764D6"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c>
          <w:tcPr>
            <w:tcW w:w="1802" w:type="dxa"/>
            <w:gridSpan w:val="2"/>
            <w:tcBorders>
              <w:top w:val="single" w:sz="4" w:space="0" w:color="auto"/>
            </w:tcBorders>
            <w:shd w:val="clear" w:color="auto" w:fill="auto"/>
          </w:tcPr>
          <w:p w14:paraId="62743A7C"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tcBorders>
              <w:top w:val="single" w:sz="4" w:space="0" w:color="auto"/>
            </w:tcBorders>
            <w:shd w:val="clear" w:color="auto" w:fill="auto"/>
          </w:tcPr>
          <w:p w14:paraId="1FF49199"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r w:rsidR="002D1729" w:rsidRPr="00043BEA" w14:paraId="1BEC6EE2" w14:textId="77777777" w:rsidTr="00043BEA">
        <w:tc>
          <w:tcPr>
            <w:tcW w:w="2427" w:type="dxa"/>
            <w:shd w:val="clear" w:color="auto" w:fill="auto"/>
          </w:tcPr>
          <w:p w14:paraId="17A893BA"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Засоби чату</w:t>
            </w:r>
          </w:p>
        </w:tc>
        <w:tc>
          <w:tcPr>
            <w:tcW w:w="1723" w:type="dxa"/>
            <w:gridSpan w:val="2"/>
            <w:shd w:val="clear" w:color="auto" w:fill="auto"/>
          </w:tcPr>
          <w:p w14:paraId="3937F540"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32C8784F"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c>
          <w:tcPr>
            <w:tcW w:w="1802" w:type="dxa"/>
            <w:gridSpan w:val="2"/>
            <w:shd w:val="clear" w:color="auto" w:fill="auto"/>
          </w:tcPr>
          <w:p w14:paraId="4FBC434B"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shd w:val="clear" w:color="auto" w:fill="auto"/>
          </w:tcPr>
          <w:p w14:paraId="046E70DD"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2D1729" w:rsidRPr="00043BEA" w14:paraId="353EDD50" w14:textId="77777777" w:rsidTr="00043BEA">
        <w:tc>
          <w:tcPr>
            <w:tcW w:w="2427" w:type="dxa"/>
            <w:shd w:val="clear" w:color="auto" w:fill="auto"/>
          </w:tcPr>
          <w:p w14:paraId="5866881A" w14:textId="77777777" w:rsidR="008C2EA6" w:rsidRPr="00043BEA" w:rsidRDefault="00860EF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Звітність</w:t>
            </w:r>
          </w:p>
        </w:tc>
        <w:tc>
          <w:tcPr>
            <w:tcW w:w="1723" w:type="dxa"/>
            <w:gridSpan w:val="2"/>
            <w:shd w:val="clear" w:color="auto" w:fill="auto"/>
          </w:tcPr>
          <w:p w14:paraId="70802988"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0.8</w:t>
            </w:r>
          </w:p>
        </w:tc>
        <w:tc>
          <w:tcPr>
            <w:tcW w:w="1676" w:type="dxa"/>
            <w:shd w:val="clear" w:color="auto" w:fill="auto"/>
          </w:tcPr>
          <w:p w14:paraId="7FC6294F"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c>
          <w:tcPr>
            <w:tcW w:w="1802" w:type="dxa"/>
            <w:gridSpan w:val="2"/>
            <w:shd w:val="clear" w:color="auto" w:fill="auto"/>
          </w:tcPr>
          <w:p w14:paraId="702BB2E8"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shd w:val="clear" w:color="auto" w:fill="auto"/>
          </w:tcPr>
          <w:p w14:paraId="577B6E2F"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r w:rsidR="002D1729" w:rsidRPr="00043BEA" w14:paraId="06FE8E32" w14:textId="77777777" w:rsidTr="00043BEA">
        <w:tc>
          <w:tcPr>
            <w:tcW w:w="2427" w:type="dxa"/>
            <w:shd w:val="clear" w:color="auto" w:fill="auto"/>
          </w:tcPr>
          <w:p w14:paraId="47BD108B" w14:textId="77777777" w:rsidR="008C2EA6" w:rsidRPr="00043BEA" w:rsidRDefault="00860EF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Налаштування</w:t>
            </w:r>
            <w:r w:rsidR="008C2EA6" w:rsidRPr="00043BEA">
              <w:rPr>
                <w:rFonts w:ascii="Times New Roman" w:hAnsi="Times New Roman"/>
                <w:sz w:val="28"/>
                <w:szCs w:val="28"/>
                <w:lang w:val="uk-UA" w:eastAsia="ar-SA"/>
              </w:rPr>
              <w:t xml:space="preserve"> інтерфейс</w:t>
            </w:r>
            <w:r w:rsidRPr="00043BEA">
              <w:rPr>
                <w:rFonts w:ascii="Times New Roman" w:hAnsi="Times New Roman"/>
                <w:sz w:val="28"/>
                <w:szCs w:val="28"/>
                <w:lang w:val="uk-UA" w:eastAsia="ar-SA"/>
              </w:rPr>
              <w:t xml:space="preserve">у </w:t>
            </w:r>
            <w:r w:rsidR="008C2EA6" w:rsidRPr="00043BEA">
              <w:rPr>
                <w:rFonts w:ascii="Times New Roman" w:hAnsi="Times New Roman"/>
                <w:sz w:val="28"/>
                <w:szCs w:val="28"/>
                <w:lang w:val="uk-UA" w:eastAsia="ar-SA"/>
              </w:rPr>
              <w:t>користувача</w:t>
            </w:r>
          </w:p>
        </w:tc>
        <w:tc>
          <w:tcPr>
            <w:tcW w:w="1723" w:type="dxa"/>
            <w:gridSpan w:val="2"/>
            <w:shd w:val="clear" w:color="auto" w:fill="auto"/>
          </w:tcPr>
          <w:p w14:paraId="3B306D1A"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4BD658A9"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gridSpan w:val="2"/>
            <w:shd w:val="clear" w:color="auto" w:fill="auto"/>
          </w:tcPr>
          <w:p w14:paraId="7914198B"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7" w:type="dxa"/>
            <w:gridSpan w:val="2"/>
            <w:shd w:val="clear" w:color="auto" w:fill="auto"/>
          </w:tcPr>
          <w:p w14:paraId="1324D4A6"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r>
      <w:tr w:rsidR="002D1729" w:rsidRPr="00043BEA" w14:paraId="69D69735" w14:textId="77777777" w:rsidTr="00043BEA">
        <w:tc>
          <w:tcPr>
            <w:tcW w:w="2427" w:type="dxa"/>
            <w:shd w:val="clear" w:color="auto" w:fill="auto"/>
          </w:tcPr>
          <w:p w14:paraId="6EA1B5E1" w14:textId="77777777" w:rsidR="008C2EA6" w:rsidRPr="00043BEA" w:rsidRDefault="00860EF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Налаштування</w:t>
            </w:r>
            <w:r w:rsidR="008C2EA6" w:rsidRPr="00043BEA">
              <w:rPr>
                <w:rFonts w:ascii="Times New Roman" w:hAnsi="Times New Roman"/>
                <w:sz w:val="28"/>
                <w:szCs w:val="28"/>
                <w:lang w:val="uk-UA" w:eastAsia="ar-SA"/>
              </w:rPr>
              <w:t xml:space="preserve"> функціональніст</w:t>
            </w:r>
            <w:r w:rsidRPr="00043BEA">
              <w:rPr>
                <w:rFonts w:ascii="Times New Roman" w:hAnsi="Times New Roman"/>
                <w:sz w:val="28"/>
                <w:szCs w:val="28"/>
                <w:lang w:val="uk-UA" w:eastAsia="ar-SA"/>
              </w:rPr>
              <w:t>і</w:t>
            </w:r>
          </w:p>
        </w:tc>
        <w:tc>
          <w:tcPr>
            <w:tcW w:w="1723" w:type="dxa"/>
            <w:gridSpan w:val="2"/>
            <w:shd w:val="clear" w:color="auto" w:fill="auto"/>
          </w:tcPr>
          <w:p w14:paraId="4CCB6EE6"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336A58A1"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gridSpan w:val="2"/>
            <w:shd w:val="clear" w:color="auto" w:fill="auto"/>
          </w:tcPr>
          <w:p w14:paraId="11D6E19F" w14:textId="77777777" w:rsidR="008C2EA6"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717" w:type="dxa"/>
            <w:gridSpan w:val="2"/>
            <w:shd w:val="clear" w:color="auto" w:fill="auto"/>
          </w:tcPr>
          <w:p w14:paraId="7B9A4F06"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r w:rsidR="002D1729" w:rsidRPr="00043BEA" w14:paraId="45C46426" w14:textId="77777777" w:rsidTr="00043BEA">
        <w:tc>
          <w:tcPr>
            <w:tcW w:w="2427" w:type="dxa"/>
            <w:shd w:val="clear" w:color="auto" w:fill="auto"/>
          </w:tcPr>
          <w:p w14:paraId="6873BA2C" w14:textId="77777777" w:rsidR="008C2EA6" w:rsidRPr="00043BEA" w:rsidRDefault="00860EF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 xml:space="preserve">Налаштування </w:t>
            </w:r>
            <w:r w:rsidR="008C2EA6" w:rsidRPr="00043BEA">
              <w:rPr>
                <w:rFonts w:ascii="Times New Roman" w:hAnsi="Times New Roman"/>
                <w:sz w:val="28"/>
                <w:szCs w:val="28"/>
                <w:lang w:val="uk-UA" w:eastAsia="ar-SA"/>
              </w:rPr>
              <w:t xml:space="preserve"> мови</w:t>
            </w:r>
          </w:p>
        </w:tc>
        <w:tc>
          <w:tcPr>
            <w:tcW w:w="1723" w:type="dxa"/>
            <w:gridSpan w:val="2"/>
            <w:shd w:val="clear" w:color="auto" w:fill="auto"/>
          </w:tcPr>
          <w:p w14:paraId="3ABA15BB" w14:textId="77777777" w:rsidR="008C2EA6" w:rsidRPr="00043BEA" w:rsidRDefault="006F0B6D" w:rsidP="00043BEA">
            <w:pPr>
              <w:spacing w:after="0" w:line="360" w:lineRule="auto"/>
              <w:jc w:val="center"/>
              <w:rPr>
                <w:rFonts w:ascii="Times New Roman" w:hAnsi="Times New Roman"/>
                <w:sz w:val="28"/>
                <w:szCs w:val="28"/>
                <w:lang w:val="uk-UA"/>
              </w:rPr>
            </w:pPr>
            <w:r w:rsidRPr="00043BEA">
              <w:rPr>
                <w:rFonts w:ascii="Times New Roman" w:hAnsi="Times New Roman"/>
                <w:sz w:val="28"/>
                <w:szCs w:val="28"/>
                <w:lang w:val="uk-UA"/>
              </w:rPr>
              <w:t>1</w:t>
            </w:r>
          </w:p>
        </w:tc>
        <w:tc>
          <w:tcPr>
            <w:tcW w:w="1676" w:type="dxa"/>
            <w:shd w:val="clear" w:color="auto" w:fill="auto"/>
          </w:tcPr>
          <w:p w14:paraId="0FE0886B"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2" w:type="dxa"/>
            <w:gridSpan w:val="2"/>
            <w:shd w:val="clear" w:color="auto" w:fill="auto"/>
          </w:tcPr>
          <w:p w14:paraId="33DE3069" w14:textId="77777777" w:rsidR="008C2EA6"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717" w:type="dxa"/>
            <w:gridSpan w:val="2"/>
            <w:shd w:val="clear" w:color="auto" w:fill="auto"/>
          </w:tcPr>
          <w:p w14:paraId="6DF4072E" w14:textId="77777777" w:rsidR="008C2EA6"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r>
      <w:tr w:rsidR="008C2EA6" w:rsidRPr="00043BEA" w14:paraId="141CFC83" w14:textId="77777777" w:rsidTr="00043BEA">
        <w:tc>
          <w:tcPr>
            <w:tcW w:w="9345" w:type="dxa"/>
            <w:gridSpan w:val="8"/>
            <w:tcBorders>
              <w:bottom w:val="nil"/>
            </w:tcBorders>
            <w:shd w:val="clear" w:color="auto" w:fill="auto"/>
          </w:tcPr>
          <w:p w14:paraId="1A42EA23" w14:textId="77777777" w:rsidR="008C2EA6" w:rsidRPr="00043BEA" w:rsidRDefault="008C2EA6"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Вартість</w:t>
            </w:r>
            <w:r w:rsidR="00BD4AFE" w:rsidRPr="00043BEA">
              <w:rPr>
                <w:rFonts w:ascii="Times New Roman" w:hAnsi="Times New Roman"/>
                <w:sz w:val="28"/>
                <w:szCs w:val="28"/>
                <w:lang w:val="uk-UA" w:eastAsia="ar-SA"/>
              </w:rPr>
              <w:t xml:space="preserve"> (1 – безкоштовна, 0 – платна)</w:t>
            </w:r>
          </w:p>
        </w:tc>
      </w:tr>
      <w:tr w:rsidR="002D1729" w:rsidRPr="00043BEA" w14:paraId="5EC96C11" w14:textId="77777777" w:rsidTr="00043BEA">
        <w:tc>
          <w:tcPr>
            <w:tcW w:w="2427" w:type="dxa"/>
            <w:shd w:val="clear" w:color="auto" w:fill="auto"/>
          </w:tcPr>
          <w:p w14:paraId="370FDF1E" w14:textId="77777777" w:rsidR="009F5ACF" w:rsidRPr="00043BEA" w:rsidRDefault="009F5ACF" w:rsidP="00043BEA">
            <w:pPr>
              <w:spacing w:after="0" w:line="360" w:lineRule="auto"/>
              <w:jc w:val="center"/>
              <w:rPr>
                <w:rFonts w:ascii="Times New Roman" w:hAnsi="Times New Roman"/>
                <w:sz w:val="28"/>
                <w:szCs w:val="28"/>
                <w:lang w:val="uk-UA" w:eastAsia="ar-SA"/>
              </w:rPr>
            </w:pPr>
          </w:p>
        </w:tc>
        <w:tc>
          <w:tcPr>
            <w:tcW w:w="1708" w:type="dxa"/>
            <w:shd w:val="clear" w:color="auto" w:fill="auto"/>
          </w:tcPr>
          <w:p w14:paraId="76EF5E35" w14:textId="77777777" w:rsidR="009F5ACF"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0" w:type="dxa"/>
            <w:gridSpan w:val="3"/>
            <w:shd w:val="clear" w:color="auto" w:fill="auto"/>
          </w:tcPr>
          <w:p w14:paraId="57FE0F10" w14:textId="77777777" w:rsidR="009F5ACF"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800" w:type="dxa"/>
            <w:gridSpan w:val="2"/>
            <w:shd w:val="clear" w:color="auto" w:fill="auto"/>
          </w:tcPr>
          <w:p w14:paraId="4894C3BC" w14:textId="77777777" w:rsidR="009F5ACF"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w:t>
            </w:r>
          </w:p>
        </w:tc>
        <w:tc>
          <w:tcPr>
            <w:tcW w:w="1700" w:type="dxa"/>
            <w:shd w:val="clear" w:color="auto" w:fill="auto"/>
          </w:tcPr>
          <w:p w14:paraId="0E25E4DB" w14:textId="77777777" w:rsidR="009F5ACF"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6F0B6D" w:rsidRPr="00043BEA" w14:paraId="6D3B2A2B" w14:textId="77777777" w:rsidTr="00043BEA">
        <w:tc>
          <w:tcPr>
            <w:tcW w:w="9345" w:type="dxa"/>
            <w:gridSpan w:val="8"/>
            <w:shd w:val="clear" w:color="auto" w:fill="auto"/>
          </w:tcPr>
          <w:p w14:paraId="70439F17" w14:textId="77777777" w:rsidR="006F0B6D" w:rsidRPr="00043BEA" w:rsidRDefault="006F0B6D"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Технічна підтримка</w:t>
            </w:r>
          </w:p>
        </w:tc>
      </w:tr>
      <w:tr w:rsidR="002D1729" w:rsidRPr="00043BEA" w14:paraId="741F7601" w14:textId="77777777" w:rsidTr="00043BEA">
        <w:tc>
          <w:tcPr>
            <w:tcW w:w="2427" w:type="dxa"/>
            <w:shd w:val="clear" w:color="auto" w:fill="auto"/>
          </w:tcPr>
          <w:p w14:paraId="11CD945B" w14:textId="77777777" w:rsidR="009F5ACF" w:rsidRPr="00043BEA" w:rsidRDefault="009F5ACF" w:rsidP="00043BEA">
            <w:pPr>
              <w:spacing w:after="0" w:line="360" w:lineRule="auto"/>
              <w:jc w:val="center"/>
              <w:rPr>
                <w:rFonts w:ascii="Times New Roman" w:hAnsi="Times New Roman"/>
                <w:sz w:val="28"/>
                <w:szCs w:val="28"/>
                <w:lang w:val="uk-UA" w:eastAsia="ar-SA"/>
              </w:rPr>
            </w:pPr>
          </w:p>
        </w:tc>
        <w:tc>
          <w:tcPr>
            <w:tcW w:w="1708" w:type="dxa"/>
            <w:shd w:val="clear" w:color="auto" w:fill="auto"/>
          </w:tcPr>
          <w:p w14:paraId="16C12DB8" w14:textId="77777777" w:rsidR="009F5ACF"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10" w:type="dxa"/>
            <w:gridSpan w:val="3"/>
            <w:shd w:val="clear" w:color="auto" w:fill="auto"/>
          </w:tcPr>
          <w:p w14:paraId="0C03AA56" w14:textId="77777777" w:rsidR="009F5ACF" w:rsidRPr="00043BEA" w:rsidRDefault="009F5ACF"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c>
          <w:tcPr>
            <w:tcW w:w="1800" w:type="dxa"/>
            <w:gridSpan w:val="2"/>
            <w:shd w:val="clear" w:color="auto" w:fill="auto"/>
          </w:tcPr>
          <w:p w14:paraId="03AA6B74" w14:textId="77777777" w:rsidR="009F5ACF" w:rsidRPr="00043BEA" w:rsidRDefault="00BD4AF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c>
          <w:tcPr>
            <w:tcW w:w="1700" w:type="dxa"/>
            <w:shd w:val="clear" w:color="auto" w:fill="auto"/>
          </w:tcPr>
          <w:p w14:paraId="3BE8FC2F" w14:textId="77777777" w:rsidR="009F5ACF" w:rsidRPr="00043BEA" w:rsidRDefault="002C5B4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0.8</w:t>
            </w:r>
          </w:p>
        </w:tc>
      </w:tr>
    </w:tbl>
    <w:p w14:paraId="75FF09E2" w14:textId="77777777" w:rsidR="00344B27" w:rsidRPr="00D356AB" w:rsidRDefault="00344B27" w:rsidP="00AB18B2">
      <w:pPr>
        <w:spacing w:after="0" w:line="360" w:lineRule="auto"/>
        <w:rPr>
          <w:rFonts w:ascii="Times New Roman" w:hAnsi="Times New Roman"/>
          <w:sz w:val="28"/>
          <w:szCs w:val="28"/>
          <w:lang w:val="uk-UA" w:eastAsia="ar-SA"/>
        </w:rPr>
      </w:pPr>
    </w:p>
    <w:p w14:paraId="542B1750" w14:textId="77777777" w:rsidR="00A21C4F" w:rsidRPr="00D356AB" w:rsidRDefault="00A21C4F"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Комплексний розрахунок якості (IQS) можна порахувати за такою формулою</w:t>
      </w:r>
      <w:r w:rsidR="001238FA">
        <w:rPr>
          <w:rFonts w:ascii="Times New Roman" w:hAnsi="Times New Roman"/>
          <w:sz w:val="28"/>
          <w:szCs w:val="28"/>
          <w:lang w:val="uk-UA" w:eastAsia="ar-SA"/>
        </w:rPr>
        <w:t xml:space="preserve"> 2.1</w:t>
      </w:r>
      <w:r w:rsidRPr="00D356AB">
        <w:rPr>
          <w:rFonts w:ascii="Times New Roman" w:hAnsi="Times New Roman"/>
          <w:sz w:val="28"/>
          <w:szCs w:val="28"/>
          <w:lang w:val="uk-UA" w:eastAsia="ar-SA"/>
        </w:rPr>
        <w:t>:</w:t>
      </w:r>
      <w:r w:rsidR="003F2CAF" w:rsidRPr="00D356AB">
        <w:rPr>
          <w:rFonts w:ascii="Times New Roman" w:hAnsi="Times New Roman"/>
          <w:sz w:val="28"/>
          <w:szCs w:val="28"/>
          <w:lang w:val="uk-UA" w:eastAsia="ar-SA"/>
        </w:rPr>
        <w:t xml:space="preserve"> </w:t>
      </w:r>
    </w:p>
    <w:p w14:paraId="142A4DC7" w14:textId="77777777" w:rsidR="00A21C4F" w:rsidRPr="00D356AB" w:rsidRDefault="00A21C4F" w:rsidP="002C5B41">
      <w:pPr>
        <w:spacing w:after="0" w:line="360" w:lineRule="auto"/>
        <w:ind w:firstLine="720"/>
        <w:rPr>
          <w:rFonts w:ascii="Times New Roman" w:hAnsi="Times New Roman"/>
          <w:sz w:val="28"/>
          <w:szCs w:val="28"/>
          <w:lang w:val="uk-UA" w:eastAsia="ar-SA"/>
        </w:rPr>
      </w:pPr>
    </w:p>
    <w:p w14:paraId="35F68C7B" w14:textId="77777777" w:rsidR="00A21C4F" w:rsidRPr="00043BEA" w:rsidRDefault="00DC5F39" w:rsidP="00386FFE">
      <w:pPr>
        <w:tabs>
          <w:tab w:val="left" w:pos="6390"/>
          <w:tab w:val="left" w:pos="8460"/>
        </w:tabs>
        <w:spacing w:after="0" w:line="360" w:lineRule="auto"/>
        <w:ind w:left="720"/>
        <w:jc w:val="center"/>
        <w:rPr>
          <w:rFonts w:ascii="Times New Roman" w:eastAsia="Times New Roman" w:hAnsi="Times New Roman"/>
          <w:sz w:val="28"/>
          <w:szCs w:val="28"/>
          <w:lang w:val="uk-UA" w:eastAsia="ar-SA"/>
        </w:rPr>
      </w:pPr>
      <m:oMath>
        <m:sSub>
          <m:sSubPr>
            <m:ctrlPr>
              <w:rPr>
                <w:rFonts w:ascii="Cambria Math" w:hAnsi="Cambria Math"/>
                <w:iCs/>
                <w:sz w:val="28"/>
                <w:szCs w:val="28"/>
                <w:lang w:val="uk-UA" w:eastAsia="ar-SA"/>
              </w:rPr>
            </m:ctrlPr>
          </m:sSubPr>
          <m:e>
            <m:sSub>
              <m:sSubPr>
                <m:ctrlPr>
                  <w:rPr>
                    <w:rFonts w:ascii="Cambria Math" w:hAnsi="Cambria Math"/>
                    <w:iCs/>
                    <w:sz w:val="28"/>
                    <w:szCs w:val="28"/>
                    <w:lang w:val="uk-UA" w:eastAsia="ar-SA"/>
                  </w:rPr>
                </m:ctrlPr>
              </m:sSubPr>
              <m:e>
                <m:r>
                  <m:rPr>
                    <m:sty m:val="p"/>
                  </m:rPr>
                  <w:rPr>
                    <w:rFonts w:ascii="Cambria Math" w:hAnsi="Cambria Math"/>
                    <w:sz w:val="28"/>
                    <w:szCs w:val="28"/>
                    <w:lang w:val="uk-UA" w:eastAsia="ar-SA"/>
                  </w:rPr>
                  <m:t>IQS</m:t>
                </m:r>
              </m:e>
              <m:sub>
                <m:r>
                  <m:rPr>
                    <m:sty m:val="p"/>
                  </m:rPr>
                  <w:rPr>
                    <w:rFonts w:ascii="Cambria Math" w:hAnsi="Cambria Math"/>
                    <w:sz w:val="28"/>
                    <w:szCs w:val="28"/>
                    <w:lang w:val="uk-UA" w:eastAsia="ar-SA"/>
                  </w:rPr>
                  <m:t>LMS</m:t>
                </m:r>
              </m:sub>
            </m:sSub>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1</m:t>
            </m:r>
          </m:sub>
        </m:sSub>
        <m:d>
          <m:dPr>
            <m:ctrlPr>
              <w:rPr>
                <w:rFonts w:ascii="Cambria Math" w:hAnsi="Cambria Math"/>
                <w:iCs/>
                <w:sz w:val="28"/>
                <w:szCs w:val="28"/>
                <w:lang w:val="uk-UA" w:eastAsia="ar-SA"/>
              </w:rPr>
            </m:ctrlPr>
          </m:dPr>
          <m:e>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1</m:t>
                </m:r>
              </m:sub>
              <m:sup>
                <m:r>
                  <m:rPr>
                    <m:sty m:val="p"/>
                  </m:rPr>
                  <w:rPr>
                    <w:rFonts w:ascii="Cambria Math" w:hAnsi="Cambria Math"/>
                    <w:sz w:val="28"/>
                    <w:szCs w:val="28"/>
                    <w:lang w:val="uk-UA" w:eastAsia="ar-SA"/>
                  </w:rPr>
                  <m:t>1</m:t>
                </m:r>
              </m:sup>
            </m:sSubSup>
            <m:r>
              <m:rPr>
                <m:sty m:val="p"/>
              </m:rPr>
              <w:rPr>
                <w:rFonts w:ascii="Cambria Math" w:hAnsi="Cambria Math"/>
                <w:sz w:val="28"/>
                <w:szCs w:val="28"/>
                <w:lang w:val="uk-UA" w:eastAsia="ar-SA"/>
              </w:rPr>
              <m:t>*</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fp</m:t>
                </m:r>
              </m:e>
              <m:sub>
                <m:r>
                  <m:rPr>
                    <m:sty m:val="p"/>
                  </m:rPr>
                  <w:rPr>
                    <w:rFonts w:ascii="Cambria Math" w:hAnsi="Cambria Math"/>
                    <w:sz w:val="28"/>
                    <w:szCs w:val="28"/>
                    <w:lang w:val="uk-UA" w:eastAsia="ar-SA"/>
                  </w:rPr>
                  <m:t>1</m:t>
                </m:r>
              </m:sub>
              <m:sup>
                <m:r>
                  <m:rPr>
                    <m:sty m:val="p"/>
                  </m:rPr>
                  <w:rPr>
                    <w:rFonts w:ascii="Cambria Math" w:hAnsi="Cambria Math"/>
                    <w:sz w:val="28"/>
                    <w:szCs w:val="28"/>
                    <w:lang w:val="uk-UA" w:eastAsia="ar-SA"/>
                  </w:rPr>
                  <m:t>1</m:t>
                </m:r>
              </m:sup>
            </m:sSubSup>
            <m:r>
              <m:rPr>
                <m:sty m:val="p"/>
              </m:rPr>
              <w:rPr>
                <w:rFonts w:ascii="Cambria Math" w:hAnsi="Cambria Math"/>
                <w:sz w:val="28"/>
                <w:szCs w:val="28"/>
                <w:lang w:val="uk-UA" w:eastAsia="ar-SA"/>
              </w:rPr>
              <m:t>+</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2</m:t>
                </m:r>
              </m:sub>
              <m:sup>
                <m:r>
                  <m:rPr>
                    <m:sty m:val="p"/>
                  </m:rPr>
                  <w:rPr>
                    <w:rFonts w:ascii="Cambria Math" w:hAnsi="Cambria Math"/>
                    <w:sz w:val="28"/>
                    <w:szCs w:val="28"/>
                    <w:lang w:val="uk-UA" w:eastAsia="ar-SA"/>
                  </w:rPr>
                  <m:t>1</m:t>
                </m:r>
              </m:sup>
            </m:sSubSup>
            <m:r>
              <m:rPr>
                <m:sty m:val="p"/>
              </m:rPr>
              <w:rPr>
                <w:rFonts w:ascii="Cambria Math" w:hAnsi="Cambria Math"/>
                <w:sz w:val="28"/>
                <w:szCs w:val="28"/>
                <w:lang w:val="uk-UA" w:eastAsia="ar-SA"/>
              </w:rPr>
              <m:t xml:space="preserve">* </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fp</m:t>
                </m:r>
              </m:e>
              <m:sub>
                <m:r>
                  <m:rPr>
                    <m:sty m:val="p"/>
                  </m:rPr>
                  <w:rPr>
                    <w:rFonts w:ascii="Cambria Math" w:hAnsi="Cambria Math"/>
                    <w:sz w:val="28"/>
                    <w:szCs w:val="28"/>
                    <w:lang w:val="uk-UA" w:eastAsia="ar-SA"/>
                  </w:rPr>
                  <m:t>2</m:t>
                </m:r>
              </m:sub>
              <m:sup>
                <m:r>
                  <m:rPr>
                    <m:sty m:val="p"/>
                  </m:rPr>
                  <w:rPr>
                    <w:rFonts w:ascii="Cambria Math" w:hAnsi="Cambria Math"/>
                    <w:sz w:val="28"/>
                    <w:szCs w:val="28"/>
                    <w:lang w:val="uk-UA" w:eastAsia="ar-SA"/>
                  </w:rPr>
                  <m:t>1</m:t>
                </m:r>
              </m:sup>
            </m:sSubSup>
            <m:r>
              <m:rPr>
                <m:sty m:val="p"/>
              </m:rPr>
              <w:rPr>
                <w:rFonts w:ascii="Cambria Math" w:hAnsi="Cambria Math"/>
                <w:sz w:val="28"/>
                <w:szCs w:val="28"/>
                <w:lang w:val="uk-UA" w:eastAsia="ar-SA"/>
              </w:rPr>
              <m:t xml:space="preserve">+…+ </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n</m:t>
                </m:r>
              </m:sub>
              <m:sup>
                <m:r>
                  <m:rPr>
                    <m:sty m:val="p"/>
                  </m:rPr>
                  <w:rPr>
                    <w:rFonts w:ascii="Cambria Math" w:hAnsi="Cambria Math"/>
                    <w:sz w:val="28"/>
                    <w:szCs w:val="28"/>
                    <w:lang w:val="uk-UA" w:eastAsia="ar-SA"/>
                  </w:rPr>
                  <m:t>1</m:t>
                </m:r>
              </m:sup>
            </m:sSubSup>
            <m:r>
              <m:rPr>
                <m:sty m:val="p"/>
              </m:rPr>
              <w:rPr>
                <w:rFonts w:ascii="Cambria Math" w:hAnsi="Cambria Math"/>
                <w:sz w:val="28"/>
                <w:szCs w:val="28"/>
                <w:lang w:val="uk-UA" w:eastAsia="ar-SA"/>
              </w:rPr>
              <m:t xml:space="preserve">* </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fp</m:t>
                </m:r>
              </m:e>
              <m:sub>
                <m:r>
                  <m:rPr>
                    <m:sty m:val="p"/>
                  </m:rPr>
                  <w:rPr>
                    <w:rFonts w:ascii="Cambria Math" w:hAnsi="Cambria Math"/>
                    <w:sz w:val="28"/>
                    <w:szCs w:val="28"/>
                    <w:lang w:val="uk-UA" w:eastAsia="ar-SA"/>
                  </w:rPr>
                  <m:t>n</m:t>
                </m:r>
              </m:sub>
              <m:sup>
                <m:r>
                  <m:rPr>
                    <m:sty m:val="p"/>
                  </m:rPr>
                  <w:rPr>
                    <w:rFonts w:ascii="Cambria Math" w:hAnsi="Cambria Math"/>
                    <w:sz w:val="28"/>
                    <w:szCs w:val="28"/>
                    <w:lang w:val="uk-UA" w:eastAsia="ar-SA"/>
                  </w:rPr>
                  <m:t>1</m:t>
                </m:r>
              </m:sup>
            </m:sSubSup>
          </m:e>
        </m:d>
        <m:r>
          <m:rPr>
            <m:sty m:val="p"/>
          </m:rPr>
          <w:rPr>
            <w:rFonts w:ascii="Cambria Math" w:eastAsia="Times New Roman" w:hAnsi="Cambria Math"/>
            <w:sz w:val="28"/>
            <w:szCs w:val="28"/>
            <w:lang w:val="uk-UA" w:eastAsia="ar-SA"/>
          </w:rPr>
          <m:t>+…+</m:t>
        </m:r>
        <m:sSub>
          <m:sSubPr>
            <m:ctrlPr>
              <w:rPr>
                <w:rFonts w:ascii="Cambria Math" w:eastAsia="Times New Roman" w:hAnsi="Cambria Math"/>
                <w:iCs/>
                <w:sz w:val="28"/>
                <w:szCs w:val="28"/>
                <w:lang w:val="uk-UA" w:eastAsia="ar-SA"/>
              </w:rPr>
            </m:ctrlPr>
          </m:sSubPr>
          <m:e>
            <m:r>
              <m:rPr>
                <m:sty m:val="p"/>
              </m:rPr>
              <w:rPr>
                <w:rFonts w:ascii="Cambria Math" w:eastAsia="Times New Roman" w:hAnsi="Cambria Math"/>
                <w:sz w:val="28"/>
                <w:szCs w:val="28"/>
                <w:lang w:val="uk-UA" w:eastAsia="ar-SA"/>
              </w:rPr>
              <m:t>FW</m:t>
            </m:r>
          </m:e>
          <m:sub>
            <m:r>
              <m:rPr>
                <m:sty m:val="p"/>
              </m:rPr>
              <w:rPr>
                <w:rFonts w:ascii="Cambria Math" w:eastAsia="Times New Roman" w:hAnsi="Cambria Math"/>
                <w:sz w:val="28"/>
                <w:szCs w:val="28"/>
                <w:lang w:val="uk-UA" w:eastAsia="ar-SA"/>
              </w:rPr>
              <m:t>z</m:t>
            </m:r>
          </m:sub>
        </m:sSub>
        <m:d>
          <m:dPr>
            <m:ctrlPr>
              <w:rPr>
                <w:rFonts w:ascii="Cambria Math" w:eastAsia="Times New Roman" w:hAnsi="Cambria Math"/>
                <w:iCs/>
                <w:sz w:val="28"/>
                <w:szCs w:val="28"/>
                <w:lang w:val="uk-UA" w:eastAsia="ar-SA"/>
              </w:rPr>
            </m:ctrlPr>
          </m:dPr>
          <m:e>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1</m:t>
                </m:r>
              </m:sub>
              <m:sup>
                <m:r>
                  <m:rPr>
                    <m:sty m:val="p"/>
                  </m:rPr>
                  <w:rPr>
                    <w:rFonts w:ascii="Cambria Math" w:hAnsi="Cambria Math"/>
                    <w:sz w:val="28"/>
                    <w:szCs w:val="28"/>
                    <w:lang w:val="uk-UA" w:eastAsia="ar-SA"/>
                  </w:rPr>
                  <m:t>z</m:t>
                </m:r>
              </m:sup>
            </m:sSubSup>
            <m:r>
              <m:rPr>
                <m:sty m:val="p"/>
              </m:rPr>
              <w:rPr>
                <w:rFonts w:ascii="Cambria Math" w:hAnsi="Cambria Math"/>
                <w:sz w:val="28"/>
                <w:szCs w:val="28"/>
                <w:lang w:val="uk-UA" w:eastAsia="ar-SA"/>
              </w:rPr>
              <m:t>*</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fp</m:t>
                </m:r>
              </m:e>
              <m:sub>
                <m:r>
                  <m:rPr>
                    <m:sty m:val="p"/>
                  </m:rPr>
                  <w:rPr>
                    <w:rFonts w:ascii="Cambria Math" w:hAnsi="Cambria Math"/>
                    <w:sz w:val="28"/>
                    <w:szCs w:val="28"/>
                    <w:lang w:val="uk-UA" w:eastAsia="ar-SA"/>
                  </w:rPr>
                  <m:t>1</m:t>
                </m:r>
              </m:sub>
              <m:sup>
                <m:r>
                  <m:rPr>
                    <m:sty m:val="p"/>
                  </m:rPr>
                  <w:rPr>
                    <w:rFonts w:ascii="Cambria Math" w:hAnsi="Cambria Math"/>
                    <w:sz w:val="28"/>
                    <w:szCs w:val="28"/>
                    <w:lang w:val="uk-UA" w:eastAsia="ar-SA"/>
                  </w:rPr>
                  <m:t>z</m:t>
                </m:r>
              </m:sup>
            </m:sSubSup>
            <m:r>
              <m:rPr>
                <m:sty m:val="p"/>
              </m:rPr>
              <w:rPr>
                <w:rFonts w:ascii="Cambria Math" w:hAnsi="Cambria Math"/>
                <w:sz w:val="28"/>
                <w:szCs w:val="28"/>
                <w:lang w:val="uk-UA" w:eastAsia="ar-SA"/>
              </w:rPr>
              <m:t>+</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2</m:t>
                </m:r>
              </m:sub>
              <m:sup>
                <m:r>
                  <m:rPr>
                    <m:sty m:val="p"/>
                  </m:rPr>
                  <w:rPr>
                    <w:rFonts w:ascii="Cambria Math" w:hAnsi="Cambria Math"/>
                    <w:sz w:val="28"/>
                    <w:szCs w:val="28"/>
                    <w:lang w:val="uk-UA" w:eastAsia="ar-SA"/>
                  </w:rPr>
                  <m:t>z</m:t>
                </m:r>
              </m:sup>
            </m:sSubSup>
            <m:r>
              <m:rPr>
                <m:sty m:val="p"/>
              </m:rPr>
              <w:rPr>
                <w:rFonts w:ascii="Cambria Math" w:hAnsi="Cambria Math"/>
                <w:sz w:val="28"/>
                <w:szCs w:val="28"/>
                <w:lang w:val="uk-UA" w:eastAsia="ar-SA"/>
              </w:rPr>
              <m:t xml:space="preserve">* </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fp</m:t>
                </m:r>
              </m:e>
              <m:sub>
                <m:r>
                  <m:rPr>
                    <m:sty m:val="p"/>
                  </m:rPr>
                  <w:rPr>
                    <w:rFonts w:ascii="Cambria Math" w:hAnsi="Cambria Math"/>
                    <w:sz w:val="28"/>
                    <w:szCs w:val="28"/>
                    <w:lang w:val="uk-UA" w:eastAsia="ar-SA"/>
                  </w:rPr>
                  <m:t>2</m:t>
                </m:r>
              </m:sub>
              <m:sup>
                <m:r>
                  <m:rPr>
                    <m:sty m:val="p"/>
                  </m:rPr>
                  <w:rPr>
                    <w:rFonts w:ascii="Cambria Math" w:hAnsi="Cambria Math"/>
                    <w:sz w:val="28"/>
                    <w:szCs w:val="28"/>
                    <w:lang w:val="uk-UA" w:eastAsia="ar-SA"/>
                  </w:rPr>
                  <m:t>z</m:t>
                </m:r>
              </m:sup>
            </m:sSubSup>
            <m:r>
              <m:rPr>
                <m:sty m:val="p"/>
              </m:rPr>
              <w:rPr>
                <w:rFonts w:ascii="Cambria Math" w:hAnsi="Cambria Math"/>
                <w:sz w:val="28"/>
                <w:szCs w:val="28"/>
                <w:lang w:val="uk-UA" w:eastAsia="ar-SA"/>
              </w:rPr>
              <m:t xml:space="preserve">+…+ </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fw</m:t>
                </m:r>
              </m:e>
              <m:sub>
                <m:r>
                  <m:rPr>
                    <m:sty m:val="p"/>
                  </m:rPr>
                  <w:rPr>
                    <w:rFonts w:ascii="Cambria Math" w:hAnsi="Cambria Math"/>
                    <w:sz w:val="28"/>
                    <w:szCs w:val="28"/>
                    <w:lang w:val="uk-UA" w:eastAsia="ar-SA"/>
                  </w:rPr>
                  <m:t>n</m:t>
                </m:r>
              </m:sub>
              <m:sup>
                <m:r>
                  <m:rPr>
                    <m:sty m:val="p"/>
                  </m:rPr>
                  <w:rPr>
                    <w:rFonts w:ascii="Cambria Math" w:hAnsi="Cambria Math"/>
                    <w:sz w:val="28"/>
                    <w:szCs w:val="28"/>
                    <w:lang w:val="uk-UA" w:eastAsia="ar-SA"/>
                  </w:rPr>
                  <m:t>z</m:t>
                </m:r>
              </m:sup>
            </m:sSubSup>
            <m:r>
              <m:rPr>
                <m:sty m:val="p"/>
              </m:rPr>
              <w:rPr>
                <w:rFonts w:ascii="Cambria Math" w:hAnsi="Cambria Math"/>
                <w:sz w:val="28"/>
                <w:szCs w:val="28"/>
                <w:lang w:val="uk-UA" w:eastAsia="ar-SA"/>
              </w:rPr>
              <m:t xml:space="preserve">* </m:t>
            </m:r>
            <m:sSubSup>
              <m:sSubSupPr>
                <m:ctrlPr>
                  <w:rPr>
                    <w:rFonts w:ascii="Cambria Math" w:hAnsi="Cambria Math"/>
                    <w:iCs/>
                    <w:sz w:val="28"/>
                    <w:szCs w:val="28"/>
                    <w:lang w:val="uk-UA" w:eastAsia="ar-SA"/>
                  </w:rPr>
                </m:ctrlPr>
              </m:sSubSupPr>
              <m:e>
                <m:r>
                  <m:rPr>
                    <m:sty m:val="p"/>
                  </m:rPr>
                  <w:rPr>
                    <w:rFonts w:ascii="Cambria Math" w:hAnsi="Cambria Math"/>
                    <w:sz w:val="28"/>
                    <w:szCs w:val="28"/>
                    <w:lang w:val="uk-UA" w:eastAsia="ar-SA"/>
                  </w:rPr>
                  <m:t>fp</m:t>
                </m:r>
              </m:e>
              <m:sub>
                <m:r>
                  <m:rPr>
                    <m:sty m:val="p"/>
                  </m:rPr>
                  <w:rPr>
                    <w:rFonts w:ascii="Cambria Math" w:hAnsi="Cambria Math"/>
                    <w:sz w:val="28"/>
                    <w:szCs w:val="28"/>
                    <w:lang w:val="uk-UA" w:eastAsia="ar-SA"/>
                  </w:rPr>
                  <m:t>n</m:t>
                </m:r>
              </m:sub>
              <m:sup>
                <m:r>
                  <m:rPr>
                    <m:sty m:val="p"/>
                  </m:rPr>
                  <w:rPr>
                    <w:rFonts w:ascii="Cambria Math" w:hAnsi="Cambria Math"/>
                    <w:sz w:val="28"/>
                    <w:szCs w:val="28"/>
                    <w:lang w:val="uk-UA" w:eastAsia="ar-SA"/>
                  </w:rPr>
                  <m:t>z</m:t>
                </m:r>
              </m:sup>
            </m:sSubSup>
          </m:e>
        </m:d>
      </m:oMath>
      <w:r w:rsidR="00A446F1" w:rsidRPr="00043BEA">
        <w:rPr>
          <w:rFonts w:ascii="Times New Roman" w:eastAsia="Times New Roman" w:hAnsi="Times New Roman"/>
          <w:sz w:val="28"/>
          <w:szCs w:val="28"/>
          <w:lang w:val="uk-UA" w:eastAsia="ar-SA"/>
        </w:rPr>
        <w:t xml:space="preserve">,                                     </w:t>
      </w:r>
      <w:r w:rsidR="00386FFE" w:rsidRPr="00043BEA">
        <w:rPr>
          <w:rFonts w:ascii="Times New Roman" w:eastAsia="Times New Roman" w:hAnsi="Times New Roman"/>
          <w:sz w:val="28"/>
          <w:szCs w:val="28"/>
          <w:lang w:val="uk-UA" w:eastAsia="ar-SA"/>
        </w:rPr>
        <w:t xml:space="preserve"> (2.1)</w:t>
      </w:r>
    </w:p>
    <w:p w14:paraId="4E782592" w14:textId="77777777" w:rsidR="0074061B" w:rsidRPr="00D356AB" w:rsidRDefault="00A446F1" w:rsidP="003B1ECC">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де </w:t>
      </w:r>
      <w:r w:rsidR="0074061B" w:rsidRPr="00D356AB">
        <w:rPr>
          <w:rFonts w:ascii="Times New Roman" w:hAnsi="Times New Roman"/>
          <w:sz w:val="28"/>
          <w:szCs w:val="28"/>
          <w:lang w:val="uk-UA" w:eastAsia="ar-SA"/>
        </w:rPr>
        <w:t>IQS</w:t>
      </w:r>
      <w:r w:rsidR="0074061B" w:rsidRPr="00D356AB">
        <w:rPr>
          <w:rFonts w:ascii="Times New Roman" w:hAnsi="Times New Roman"/>
          <w:sz w:val="28"/>
          <w:szCs w:val="28"/>
          <w:vertAlign w:val="subscript"/>
          <w:lang w:val="uk-UA" w:eastAsia="ar-SA"/>
        </w:rPr>
        <w:t>LMS</w:t>
      </w:r>
      <w:r w:rsidR="0074061B" w:rsidRPr="00D356AB">
        <w:rPr>
          <w:rFonts w:ascii="Times New Roman" w:hAnsi="Times New Roman"/>
          <w:sz w:val="28"/>
          <w:szCs w:val="28"/>
          <w:lang w:val="uk-UA" w:eastAsia="ar-SA"/>
        </w:rPr>
        <w:t xml:space="preserve"> – Комплексний розрахунок якості;</w:t>
      </w:r>
    </w:p>
    <w:p w14:paraId="7246388A" w14:textId="77777777" w:rsidR="0074061B" w:rsidRPr="00D356AB" w:rsidRDefault="0074061B" w:rsidP="003B1ECC">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FW</w:t>
      </w:r>
      <w:r w:rsidRPr="00D356AB">
        <w:rPr>
          <w:rFonts w:ascii="Times New Roman" w:hAnsi="Times New Roman"/>
          <w:sz w:val="28"/>
          <w:szCs w:val="28"/>
          <w:vertAlign w:val="subscript"/>
          <w:lang w:val="uk-UA" w:eastAsia="ar-SA"/>
        </w:rPr>
        <w:t>z</w:t>
      </w:r>
      <w:r w:rsidRPr="00D356AB">
        <w:rPr>
          <w:rFonts w:ascii="Times New Roman" w:hAnsi="Times New Roman"/>
          <w:sz w:val="28"/>
          <w:szCs w:val="28"/>
          <w:lang w:val="uk-UA" w:eastAsia="ar-SA"/>
        </w:rPr>
        <w:t xml:space="preserve"> –Високий </w:t>
      </w:r>
      <w:r w:rsidR="00CB34E7" w:rsidRPr="00D356AB">
        <w:rPr>
          <w:rFonts w:ascii="Times New Roman" w:hAnsi="Times New Roman"/>
          <w:sz w:val="28"/>
          <w:szCs w:val="28"/>
          <w:lang w:val="uk-UA" w:eastAsia="ar-SA"/>
        </w:rPr>
        <w:t>коефіцієнт</w:t>
      </w:r>
      <w:r w:rsidRPr="00D356AB">
        <w:rPr>
          <w:rFonts w:ascii="Times New Roman" w:hAnsi="Times New Roman"/>
          <w:sz w:val="28"/>
          <w:szCs w:val="28"/>
          <w:lang w:val="uk-UA" w:eastAsia="ar-SA"/>
        </w:rPr>
        <w:t xml:space="preserve"> ваги (0-1, сума усіх FW</w:t>
      </w:r>
      <w:r w:rsidRPr="00D356AB">
        <w:rPr>
          <w:rFonts w:ascii="Times New Roman" w:hAnsi="Times New Roman"/>
          <w:sz w:val="28"/>
          <w:szCs w:val="28"/>
          <w:vertAlign w:val="subscript"/>
          <w:lang w:val="uk-UA" w:eastAsia="ar-SA"/>
        </w:rPr>
        <w:t>z</w:t>
      </w:r>
      <w:r w:rsidRPr="00D356AB">
        <w:rPr>
          <w:rFonts w:ascii="Times New Roman" w:hAnsi="Times New Roman"/>
          <w:sz w:val="28"/>
          <w:szCs w:val="28"/>
          <w:lang w:val="uk-UA" w:eastAsia="ar-SA"/>
        </w:rPr>
        <w:t xml:space="preserve"> =  1);</w:t>
      </w:r>
    </w:p>
    <w:p w14:paraId="0AF3F28F" w14:textId="77777777" w:rsidR="0074061B" w:rsidRPr="00043BEA" w:rsidRDefault="00DC5F39" w:rsidP="003B1ECC">
      <w:pPr>
        <w:spacing w:after="0" w:line="360" w:lineRule="auto"/>
        <w:ind w:left="720"/>
        <w:jc w:val="both"/>
        <w:rPr>
          <w:rFonts w:ascii="Times New Roman" w:eastAsia="Times New Roman" w:hAnsi="Times New Roman"/>
          <w:sz w:val="28"/>
          <w:szCs w:val="28"/>
          <w:lang w:val="uk-UA" w:eastAsia="ar-SA"/>
        </w:rPr>
      </w:pPr>
      <m:oMath>
        <m:sSubSup>
          <m:sSubSupPr>
            <m:ctrlPr>
              <w:rPr>
                <w:rFonts w:ascii="Cambria Math" w:hAnsi="Cambria Math"/>
                <w:i/>
                <w:sz w:val="28"/>
                <w:szCs w:val="28"/>
                <w:lang w:val="uk-UA" w:eastAsia="ar-SA"/>
              </w:rPr>
            </m:ctrlPr>
          </m:sSubSupPr>
          <m:e>
            <m:r>
              <w:rPr>
                <w:rFonts w:ascii="Cambria Math" w:hAnsi="Cambria Math"/>
                <w:sz w:val="28"/>
                <w:szCs w:val="28"/>
                <w:lang w:val="uk-UA" w:eastAsia="ar-SA"/>
              </w:rPr>
              <m:t>fw</m:t>
            </m:r>
          </m:e>
          <m:sub>
            <m:r>
              <w:rPr>
                <w:rFonts w:ascii="Cambria Math" w:hAnsi="Cambria Math"/>
                <w:sz w:val="28"/>
                <w:szCs w:val="28"/>
                <w:lang w:val="uk-UA" w:eastAsia="ar-SA"/>
              </w:rPr>
              <m:t>n</m:t>
            </m:r>
          </m:sub>
          <m:sup>
            <m:r>
              <w:rPr>
                <w:rFonts w:ascii="Cambria Math" w:hAnsi="Cambria Math"/>
                <w:sz w:val="28"/>
                <w:szCs w:val="28"/>
                <w:lang w:val="uk-UA" w:eastAsia="ar-SA"/>
              </w:rPr>
              <m:t>z</m:t>
            </m:r>
          </m:sup>
        </m:sSubSup>
      </m:oMath>
      <w:r w:rsidR="0074061B" w:rsidRPr="00043BEA">
        <w:rPr>
          <w:rFonts w:ascii="Times New Roman" w:eastAsia="Times New Roman" w:hAnsi="Times New Roman"/>
          <w:sz w:val="28"/>
          <w:szCs w:val="28"/>
          <w:lang w:val="uk-UA" w:eastAsia="ar-SA"/>
        </w:rPr>
        <w:t xml:space="preserve"> </w:t>
      </w:r>
      <w:r w:rsidR="0074061B" w:rsidRPr="00D356AB">
        <w:rPr>
          <w:rFonts w:ascii="Times New Roman" w:hAnsi="Times New Roman"/>
          <w:sz w:val="28"/>
          <w:szCs w:val="28"/>
          <w:lang w:val="uk-UA" w:eastAsia="ar-SA"/>
        </w:rPr>
        <w:t xml:space="preserve">– Низький </w:t>
      </w:r>
      <w:r w:rsidR="00CB34E7" w:rsidRPr="00D356AB">
        <w:rPr>
          <w:rFonts w:ascii="Times New Roman" w:hAnsi="Times New Roman"/>
          <w:sz w:val="28"/>
          <w:szCs w:val="28"/>
          <w:lang w:val="uk-UA" w:eastAsia="ar-SA"/>
        </w:rPr>
        <w:t>коефіцієнт</w:t>
      </w:r>
      <w:r w:rsidR="0074061B" w:rsidRPr="00D356AB">
        <w:rPr>
          <w:rFonts w:ascii="Times New Roman" w:hAnsi="Times New Roman"/>
          <w:sz w:val="28"/>
          <w:szCs w:val="28"/>
          <w:lang w:val="uk-UA" w:eastAsia="ar-SA"/>
        </w:rPr>
        <w:t xml:space="preserve"> ваги (0-1, сума усіх </w:t>
      </w:r>
      <m:oMath>
        <m:sSubSup>
          <m:sSubSupPr>
            <m:ctrlPr>
              <w:rPr>
                <w:rFonts w:ascii="Cambria Math" w:hAnsi="Cambria Math"/>
                <w:i/>
                <w:sz w:val="28"/>
                <w:szCs w:val="28"/>
                <w:lang w:val="uk-UA" w:eastAsia="ar-SA"/>
              </w:rPr>
            </m:ctrlPr>
          </m:sSubSupPr>
          <m:e>
            <m:r>
              <w:rPr>
                <w:rFonts w:ascii="Cambria Math" w:hAnsi="Cambria Math"/>
                <w:sz w:val="28"/>
                <w:szCs w:val="28"/>
                <w:lang w:val="uk-UA" w:eastAsia="ar-SA"/>
              </w:rPr>
              <m:t>fw</m:t>
            </m:r>
          </m:e>
          <m:sub>
            <m:r>
              <w:rPr>
                <w:rFonts w:ascii="Cambria Math" w:hAnsi="Cambria Math"/>
                <w:sz w:val="28"/>
                <w:szCs w:val="28"/>
                <w:lang w:val="uk-UA" w:eastAsia="ar-SA"/>
              </w:rPr>
              <m:t>n</m:t>
            </m:r>
          </m:sub>
          <m:sup>
            <m:r>
              <w:rPr>
                <w:rFonts w:ascii="Cambria Math" w:hAnsi="Cambria Math"/>
                <w:sz w:val="28"/>
                <w:szCs w:val="28"/>
                <w:lang w:val="uk-UA" w:eastAsia="ar-SA"/>
              </w:rPr>
              <m:t>z</m:t>
            </m:r>
          </m:sup>
        </m:sSubSup>
      </m:oMath>
      <w:r w:rsidR="0074061B" w:rsidRPr="00043BEA">
        <w:rPr>
          <w:rFonts w:ascii="Times New Roman" w:eastAsia="Times New Roman" w:hAnsi="Times New Roman"/>
          <w:sz w:val="28"/>
          <w:szCs w:val="28"/>
          <w:lang w:val="uk-UA" w:eastAsia="ar-SA"/>
        </w:rPr>
        <w:t xml:space="preserve"> = 1);</w:t>
      </w:r>
    </w:p>
    <w:p w14:paraId="4BAD0521" w14:textId="77777777" w:rsidR="0074061B" w:rsidRPr="00D356AB" w:rsidRDefault="00DC5F39" w:rsidP="003B1ECC">
      <w:pPr>
        <w:spacing w:after="0" w:line="360" w:lineRule="auto"/>
        <w:ind w:left="720"/>
        <w:jc w:val="both"/>
        <w:rPr>
          <w:rFonts w:ascii="Times New Roman" w:hAnsi="Times New Roman"/>
          <w:sz w:val="28"/>
          <w:szCs w:val="28"/>
          <w:lang w:val="uk-UA" w:eastAsia="ar-SA"/>
        </w:rPr>
      </w:pPr>
      <m:oMath>
        <m:sSubSup>
          <m:sSubSupPr>
            <m:ctrlPr>
              <w:rPr>
                <w:rFonts w:ascii="Cambria Math" w:hAnsi="Cambria Math"/>
                <w:i/>
                <w:sz w:val="28"/>
                <w:szCs w:val="28"/>
                <w:lang w:val="uk-UA" w:eastAsia="ar-SA"/>
              </w:rPr>
            </m:ctrlPr>
          </m:sSubSupPr>
          <m:e>
            <m:r>
              <w:rPr>
                <w:rFonts w:ascii="Cambria Math" w:hAnsi="Cambria Math"/>
                <w:sz w:val="28"/>
                <w:szCs w:val="28"/>
                <w:lang w:val="uk-UA" w:eastAsia="ar-SA"/>
              </w:rPr>
              <m:t>fp</m:t>
            </m:r>
          </m:e>
          <m:sub>
            <m:r>
              <w:rPr>
                <w:rFonts w:ascii="Cambria Math" w:hAnsi="Cambria Math"/>
                <w:sz w:val="28"/>
                <w:szCs w:val="28"/>
                <w:lang w:val="uk-UA" w:eastAsia="ar-SA"/>
              </w:rPr>
              <m:t>n</m:t>
            </m:r>
          </m:sub>
          <m:sup>
            <m:r>
              <w:rPr>
                <w:rFonts w:ascii="Cambria Math" w:hAnsi="Cambria Math"/>
                <w:sz w:val="28"/>
                <w:szCs w:val="28"/>
                <w:lang w:val="uk-UA" w:eastAsia="ar-SA"/>
              </w:rPr>
              <m:t>z</m:t>
            </m:r>
          </m:sup>
        </m:sSubSup>
      </m:oMath>
      <w:r w:rsidR="0074061B" w:rsidRPr="00043BEA">
        <w:rPr>
          <w:rFonts w:ascii="Times New Roman" w:eastAsia="Times New Roman" w:hAnsi="Times New Roman"/>
          <w:sz w:val="28"/>
          <w:szCs w:val="28"/>
          <w:lang w:val="uk-UA" w:eastAsia="ar-SA"/>
        </w:rPr>
        <w:t xml:space="preserve"> </w:t>
      </w:r>
      <w:r w:rsidR="0074061B" w:rsidRPr="00D356AB">
        <w:rPr>
          <w:rFonts w:ascii="Times New Roman" w:hAnsi="Times New Roman"/>
          <w:sz w:val="28"/>
          <w:szCs w:val="28"/>
          <w:lang w:val="uk-UA" w:eastAsia="ar-SA"/>
        </w:rPr>
        <w:t>– Оцінка відгуків.</w:t>
      </w:r>
    </w:p>
    <w:p w14:paraId="47AAB122" w14:textId="77777777" w:rsidR="0074061B" w:rsidRPr="00D356AB" w:rsidRDefault="0074061B" w:rsidP="003B1ECC">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FW, fw, fp визначаються дослідженням на основі звіту CHLOE</w:t>
      </w:r>
      <w:r w:rsidR="00E41240" w:rsidRPr="00D356AB">
        <w:rPr>
          <w:rFonts w:ascii="Times New Roman" w:hAnsi="Times New Roman"/>
          <w:sz w:val="28"/>
          <w:szCs w:val="28"/>
          <w:lang w:val="uk-UA" w:eastAsia="ar-SA"/>
        </w:rPr>
        <w:t> </w:t>
      </w:r>
      <w:r w:rsidRPr="00D356AB">
        <w:rPr>
          <w:rFonts w:ascii="Times New Roman" w:hAnsi="Times New Roman"/>
          <w:sz w:val="28"/>
          <w:szCs w:val="28"/>
          <w:lang w:val="uk-UA" w:eastAsia="ar-SA"/>
        </w:rPr>
        <w:t>2</w:t>
      </w:r>
      <w:r w:rsidR="00E41240" w:rsidRPr="00D356AB">
        <w:rPr>
          <w:rFonts w:ascii="Times New Roman" w:hAnsi="Times New Roman"/>
          <w:sz w:val="28"/>
          <w:szCs w:val="28"/>
          <w:lang w:val="uk-UA" w:eastAsia="ar-SA"/>
        </w:rPr>
        <w:t> </w:t>
      </w:r>
      <w:r w:rsidR="0055347C" w:rsidRPr="00D356AB">
        <w:rPr>
          <w:rFonts w:ascii="Times New Roman" w:hAnsi="Times New Roman"/>
          <w:sz w:val="28"/>
          <w:szCs w:val="28"/>
          <w:lang w:val="uk-UA" w:eastAsia="ar-SA"/>
        </w:rPr>
        <w:t>[9]</w:t>
      </w:r>
      <w:r w:rsidRPr="00D356AB">
        <w:rPr>
          <w:rFonts w:ascii="Times New Roman" w:hAnsi="Times New Roman"/>
          <w:sz w:val="28"/>
          <w:szCs w:val="28"/>
          <w:lang w:val="uk-UA" w:eastAsia="ar-SA"/>
        </w:rPr>
        <w:t>, повного керівництва з купівлі LMS, публікацій в блогах і дискусій на провідних галузевих форумах, таких як Elearning</w:t>
      </w:r>
      <w:r w:rsidR="00106B2B" w:rsidRPr="00D356AB">
        <w:rPr>
          <w:rFonts w:ascii="Times New Roman" w:hAnsi="Times New Roman"/>
          <w:sz w:val="28"/>
          <w:szCs w:val="28"/>
          <w:lang w:val="uk-UA" w:eastAsia="ar-SA"/>
        </w:rPr>
        <w:t>  </w:t>
      </w:r>
      <w:r w:rsidRPr="00D356AB">
        <w:rPr>
          <w:rFonts w:ascii="Times New Roman" w:hAnsi="Times New Roman"/>
          <w:sz w:val="28"/>
          <w:szCs w:val="28"/>
          <w:lang w:val="uk-UA" w:eastAsia="ar-SA"/>
        </w:rPr>
        <w:t>industry, Capterra, Quora, Trustradius, Class Centra, Software Advice</w:t>
      </w:r>
      <w:r w:rsidR="0055347C" w:rsidRPr="00D356AB">
        <w:rPr>
          <w:rFonts w:ascii="Times New Roman" w:hAnsi="Times New Roman"/>
          <w:sz w:val="28"/>
          <w:szCs w:val="28"/>
          <w:lang w:val="uk-UA" w:eastAsia="ar-SA"/>
        </w:rPr>
        <w:t>, та інші</w:t>
      </w:r>
      <w:r w:rsidRPr="00D356AB">
        <w:rPr>
          <w:rFonts w:ascii="Times New Roman" w:hAnsi="Times New Roman"/>
          <w:sz w:val="28"/>
          <w:szCs w:val="28"/>
          <w:lang w:val="uk-UA" w:eastAsia="ar-SA"/>
        </w:rPr>
        <w:t>.</w:t>
      </w:r>
    </w:p>
    <w:p w14:paraId="7A5A3FA3" w14:textId="77777777" w:rsidR="009324EE" w:rsidRPr="00D356AB" w:rsidRDefault="0074061B" w:rsidP="00A446F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Отже, нижче приведена інформація про характеристику ваги для більш високого рівня і їх факторів більш низького рівня</w:t>
      </w:r>
      <w:r w:rsidR="00860EF1" w:rsidRPr="00D356AB">
        <w:rPr>
          <w:rFonts w:ascii="Times New Roman" w:hAnsi="Times New Roman"/>
          <w:sz w:val="28"/>
          <w:szCs w:val="28"/>
          <w:lang w:val="uk-UA" w:eastAsia="ar-SA"/>
        </w:rPr>
        <w:t>.</w:t>
      </w:r>
    </w:p>
    <w:p w14:paraId="73484BB2" w14:textId="77777777" w:rsidR="0074061B" w:rsidRPr="00D356AB" w:rsidRDefault="0074061B" w:rsidP="0074061B">
      <w:pPr>
        <w:spacing w:after="0" w:line="360" w:lineRule="auto"/>
        <w:ind w:firstLine="720"/>
        <w:rPr>
          <w:rFonts w:ascii="Times New Roman" w:hAnsi="Times New Roman"/>
          <w:sz w:val="28"/>
          <w:szCs w:val="28"/>
          <w:lang w:val="uk-UA" w:eastAsia="ar-SA"/>
        </w:rPr>
      </w:pPr>
    </w:p>
    <w:p w14:paraId="378CD2B1" w14:textId="77777777" w:rsidR="0074061B" w:rsidRPr="00D356AB" w:rsidRDefault="000E235B" w:rsidP="00AB18B2">
      <w:pPr>
        <w:spacing w:after="0" w:line="360" w:lineRule="auto"/>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Таблиця </w:t>
      </w:r>
      <w:r w:rsidR="003B096B" w:rsidRPr="00D356AB">
        <w:rPr>
          <w:rFonts w:ascii="Times New Roman" w:hAnsi="Times New Roman"/>
          <w:sz w:val="28"/>
          <w:szCs w:val="28"/>
          <w:lang w:val="uk-UA" w:eastAsia="ar-SA"/>
        </w:rPr>
        <w:t>1</w:t>
      </w:r>
      <w:r w:rsidR="00545A72">
        <w:rPr>
          <w:rFonts w:ascii="Times New Roman" w:hAnsi="Times New Roman"/>
          <w:sz w:val="28"/>
          <w:szCs w:val="28"/>
          <w:lang w:val="uk-UA" w:eastAsia="ar-SA"/>
        </w:rPr>
        <w:t>.2 – Інформація про кое</w:t>
      </w:r>
      <w:r w:rsidRPr="00D356AB">
        <w:rPr>
          <w:rFonts w:ascii="Times New Roman" w:hAnsi="Times New Roman"/>
          <w:sz w:val="28"/>
          <w:szCs w:val="28"/>
          <w:lang w:val="uk-UA" w:eastAsia="ar-SA"/>
        </w:rPr>
        <w:t>фіцієнти ваги високого на нижнього рівнів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0E235B" w:rsidRPr="00043BEA" w14:paraId="6E4A6CB2" w14:textId="77777777" w:rsidTr="00106D12">
        <w:trPr>
          <w:trHeight w:hRule="exact" w:val="567"/>
        </w:trPr>
        <w:tc>
          <w:tcPr>
            <w:tcW w:w="4672" w:type="dxa"/>
            <w:shd w:val="clear" w:color="auto" w:fill="auto"/>
          </w:tcPr>
          <w:p w14:paraId="307BA0DA" w14:textId="77777777" w:rsidR="000E235B" w:rsidRPr="00043BEA" w:rsidRDefault="000E235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Характеристика</w:t>
            </w:r>
          </w:p>
        </w:tc>
        <w:tc>
          <w:tcPr>
            <w:tcW w:w="4673" w:type="dxa"/>
            <w:shd w:val="clear" w:color="auto" w:fill="auto"/>
          </w:tcPr>
          <w:p w14:paraId="11D688CA" w14:textId="77777777" w:rsidR="000E235B" w:rsidRPr="00043BEA" w:rsidRDefault="000E235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Низький коєфіцієент ваги</w:t>
            </w:r>
          </w:p>
        </w:tc>
      </w:tr>
      <w:tr w:rsidR="000E235B" w:rsidRPr="00043BEA" w14:paraId="77566054" w14:textId="77777777" w:rsidTr="00106D12">
        <w:trPr>
          <w:trHeight w:hRule="exact" w:val="567"/>
        </w:trPr>
        <w:tc>
          <w:tcPr>
            <w:tcW w:w="9345" w:type="dxa"/>
            <w:gridSpan w:val="2"/>
            <w:shd w:val="clear" w:color="auto" w:fill="auto"/>
          </w:tcPr>
          <w:p w14:paraId="3838D529" w14:textId="77777777" w:rsidR="000E235B" w:rsidRPr="00043BEA" w:rsidRDefault="000E235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Адміністрація (FW = 0.2)</w:t>
            </w:r>
          </w:p>
        </w:tc>
      </w:tr>
      <w:tr w:rsidR="000E235B" w:rsidRPr="00043BEA" w14:paraId="78043BA2" w14:textId="77777777" w:rsidTr="00106D12">
        <w:trPr>
          <w:trHeight w:hRule="exact" w:val="567"/>
        </w:trPr>
        <w:tc>
          <w:tcPr>
            <w:tcW w:w="4672" w:type="dxa"/>
            <w:shd w:val="clear" w:color="auto" w:fill="auto"/>
          </w:tcPr>
          <w:p w14:paraId="47BA7FEF"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Cистема управління контентом</w:t>
            </w:r>
          </w:p>
        </w:tc>
        <w:tc>
          <w:tcPr>
            <w:tcW w:w="4673" w:type="dxa"/>
            <w:shd w:val="clear" w:color="auto" w:fill="auto"/>
          </w:tcPr>
          <w:p w14:paraId="58CAD2C2"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0.15</w:t>
            </w:r>
          </w:p>
        </w:tc>
      </w:tr>
      <w:tr w:rsidR="000E235B" w:rsidRPr="00043BEA" w14:paraId="73A1B172" w14:textId="77777777" w:rsidTr="00106D12">
        <w:trPr>
          <w:trHeight w:hRule="exact" w:val="567"/>
        </w:trPr>
        <w:tc>
          <w:tcPr>
            <w:tcW w:w="4672" w:type="dxa"/>
            <w:shd w:val="clear" w:color="auto" w:fill="auto"/>
          </w:tcPr>
          <w:p w14:paraId="5570A9EA" w14:textId="77777777" w:rsidR="000E235B" w:rsidRPr="00043BEA" w:rsidRDefault="005C573D"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П</w:t>
            </w:r>
            <w:r w:rsidR="000E235B" w:rsidRPr="00043BEA">
              <w:rPr>
                <w:rFonts w:ascii="Times New Roman" w:hAnsi="Times New Roman"/>
                <w:sz w:val="28"/>
                <w:szCs w:val="28"/>
                <w:lang w:val="uk-UA" w:eastAsia="ar-SA"/>
              </w:rPr>
              <w:t>овідомлення</w:t>
            </w:r>
          </w:p>
        </w:tc>
        <w:tc>
          <w:tcPr>
            <w:tcW w:w="4673" w:type="dxa"/>
            <w:shd w:val="clear" w:color="auto" w:fill="auto"/>
          </w:tcPr>
          <w:p w14:paraId="5E335DC8"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r w:rsidR="000E235B" w:rsidRPr="00043BEA" w14:paraId="3DD8285D" w14:textId="77777777" w:rsidTr="00106D12">
        <w:trPr>
          <w:trHeight w:hRule="exact" w:val="567"/>
        </w:trPr>
        <w:tc>
          <w:tcPr>
            <w:tcW w:w="4672" w:type="dxa"/>
            <w:shd w:val="clear" w:color="auto" w:fill="auto"/>
          </w:tcPr>
          <w:p w14:paraId="1D2162EB"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SSO</w:t>
            </w:r>
          </w:p>
        </w:tc>
        <w:tc>
          <w:tcPr>
            <w:tcW w:w="4673" w:type="dxa"/>
            <w:shd w:val="clear" w:color="auto" w:fill="auto"/>
          </w:tcPr>
          <w:p w14:paraId="24DC98A1"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r w:rsidR="000E235B" w:rsidRPr="00043BEA" w14:paraId="274E2C46" w14:textId="77777777" w:rsidTr="00106D12">
        <w:trPr>
          <w:trHeight w:hRule="exact" w:val="567"/>
        </w:trPr>
        <w:tc>
          <w:tcPr>
            <w:tcW w:w="4672" w:type="dxa"/>
            <w:shd w:val="clear" w:color="auto" w:fill="auto"/>
          </w:tcPr>
          <w:p w14:paraId="28914364"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SCORM</w:t>
            </w:r>
          </w:p>
        </w:tc>
        <w:tc>
          <w:tcPr>
            <w:tcW w:w="4673" w:type="dxa"/>
            <w:shd w:val="clear" w:color="auto" w:fill="auto"/>
          </w:tcPr>
          <w:p w14:paraId="67D3115E"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0.3</w:t>
            </w:r>
          </w:p>
        </w:tc>
      </w:tr>
      <w:tr w:rsidR="000E235B" w:rsidRPr="00043BEA" w14:paraId="02B05DFC" w14:textId="77777777" w:rsidTr="00106D12">
        <w:trPr>
          <w:trHeight w:hRule="exact" w:val="567"/>
        </w:trPr>
        <w:tc>
          <w:tcPr>
            <w:tcW w:w="4672" w:type="dxa"/>
            <w:shd w:val="clear" w:color="auto" w:fill="auto"/>
          </w:tcPr>
          <w:p w14:paraId="7D054D32" w14:textId="77777777" w:rsidR="000E235B" w:rsidRPr="00043BEA" w:rsidRDefault="000E235B" w:rsidP="008009E7">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Крос-платформен</w:t>
            </w:r>
            <w:r w:rsidR="008009E7">
              <w:rPr>
                <w:rFonts w:ascii="Times New Roman" w:hAnsi="Times New Roman"/>
                <w:sz w:val="28"/>
                <w:szCs w:val="28"/>
                <w:lang w:val="uk-UA" w:eastAsia="ar-SA"/>
              </w:rPr>
              <w:t>і</w:t>
            </w:r>
            <w:r w:rsidRPr="00043BEA">
              <w:rPr>
                <w:rFonts w:ascii="Times New Roman" w:hAnsi="Times New Roman"/>
                <w:sz w:val="28"/>
                <w:szCs w:val="28"/>
                <w:lang w:val="uk-UA" w:eastAsia="ar-SA"/>
              </w:rPr>
              <w:t>сть</w:t>
            </w:r>
          </w:p>
        </w:tc>
        <w:tc>
          <w:tcPr>
            <w:tcW w:w="4673" w:type="dxa"/>
            <w:shd w:val="clear" w:color="auto" w:fill="auto"/>
          </w:tcPr>
          <w:p w14:paraId="4F6F7A37"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0.15</w:t>
            </w:r>
          </w:p>
        </w:tc>
      </w:tr>
      <w:tr w:rsidR="000E235B" w:rsidRPr="00043BEA" w14:paraId="2EB05209" w14:textId="77777777" w:rsidTr="00106D12">
        <w:trPr>
          <w:trHeight w:hRule="exact" w:val="567"/>
        </w:trPr>
        <w:tc>
          <w:tcPr>
            <w:tcW w:w="9345" w:type="dxa"/>
            <w:gridSpan w:val="2"/>
            <w:shd w:val="clear" w:color="auto" w:fill="auto"/>
          </w:tcPr>
          <w:p w14:paraId="43124365" w14:textId="77777777" w:rsidR="000E235B" w:rsidRPr="00043BEA" w:rsidRDefault="000E235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Навчальна аналітика (FW = 0.3)</w:t>
            </w:r>
          </w:p>
        </w:tc>
      </w:tr>
      <w:tr w:rsidR="000E235B" w:rsidRPr="00043BEA" w14:paraId="3673D5A3" w14:textId="77777777" w:rsidTr="00106D12">
        <w:trPr>
          <w:trHeight w:hRule="exact" w:val="567"/>
        </w:trPr>
        <w:tc>
          <w:tcPr>
            <w:tcW w:w="4672" w:type="dxa"/>
            <w:shd w:val="clear" w:color="auto" w:fill="auto"/>
          </w:tcPr>
          <w:p w14:paraId="3D47F3AB"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оцінки</w:t>
            </w:r>
          </w:p>
        </w:tc>
        <w:tc>
          <w:tcPr>
            <w:tcW w:w="4673" w:type="dxa"/>
            <w:shd w:val="clear" w:color="auto" w:fill="auto"/>
          </w:tcPr>
          <w:p w14:paraId="0C5BBD24"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0.15</w:t>
            </w:r>
          </w:p>
        </w:tc>
      </w:tr>
      <w:tr w:rsidR="000E235B" w:rsidRPr="00043BEA" w14:paraId="7994E9B6" w14:textId="77777777" w:rsidTr="00106D12">
        <w:trPr>
          <w:trHeight w:hRule="exact" w:val="567"/>
        </w:trPr>
        <w:tc>
          <w:tcPr>
            <w:tcW w:w="4672" w:type="dxa"/>
            <w:shd w:val="clear" w:color="auto" w:fill="auto"/>
          </w:tcPr>
          <w:p w14:paraId="14D7939A"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Адміністративна звітність</w:t>
            </w:r>
          </w:p>
        </w:tc>
        <w:tc>
          <w:tcPr>
            <w:tcW w:w="4673" w:type="dxa"/>
            <w:shd w:val="clear" w:color="auto" w:fill="auto"/>
          </w:tcPr>
          <w:p w14:paraId="2D463611"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0.15</w:t>
            </w:r>
          </w:p>
        </w:tc>
      </w:tr>
      <w:tr w:rsidR="000E235B" w:rsidRPr="00043BEA" w14:paraId="1AE65861" w14:textId="77777777" w:rsidTr="00106D12">
        <w:trPr>
          <w:trHeight w:hRule="exact" w:val="567"/>
        </w:trPr>
        <w:tc>
          <w:tcPr>
            <w:tcW w:w="4672" w:type="dxa"/>
            <w:shd w:val="clear" w:color="auto" w:fill="auto"/>
          </w:tcPr>
          <w:p w14:paraId="60D6EC84"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зворотного зв'язку</w:t>
            </w:r>
          </w:p>
        </w:tc>
        <w:tc>
          <w:tcPr>
            <w:tcW w:w="4673" w:type="dxa"/>
            <w:shd w:val="clear" w:color="auto" w:fill="auto"/>
          </w:tcPr>
          <w:p w14:paraId="303C7878"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r w:rsidR="000E235B" w:rsidRPr="00043BEA" w14:paraId="29E50DCB" w14:textId="77777777" w:rsidTr="00106D12">
        <w:trPr>
          <w:trHeight w:hRule="exact" w:val="567"/>
        </w:trPr>
        <w:tc>
          <w:tcPr>
            <w:tcW w:w="4672" w:type="dxa"/>
            <w:tcBorders>
              <w:bottom w:val="single" w:sz="4" w:space="0" w:color="auto"/>
            </w:tcBorders>
            <w:shd w:val="clear" w:color="auto" w:fill="auto"/>
          </w:tcPr>
          <w:p w14:paraId="11D95157"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студентів</w:t>
            </w:r>
          </w:p>
        </w:tc>
        <w:tc>
          <w:tcPr>
            <w:tcW w:w="4673" w:type="dxa"/>
            <w:tcBorders>
              <w:bottom w:val="single" w:sz="4" w:space="0" w:color="auto"/>
            </w:tcBorders>
            <w:shd w:val="clear" w:color="auto" w:fill="auto"/>
          </w:tcPr>
          <w:p w14:paraId="591230C0"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0.3</w:t>
            </w:r>
          </w:p>
        </w:tc>
      </w:tr>
      <w:tr w:rsidR="000E235B" w:rsidRPr="00043BEA" w14:paraId="3A21FCAF" w14:textId="77777777" w:rsidTr="00106D12">
        <w:trPr>
          <w:trHeight w:hRule="exact" w:val="567"/>
        </w:trPr>
        <w:tc>
          <w:tcPr>
            <w:tcW w:w="4672" w:type="dxa"/>
            <w:tcBorders>
              <w:bottom w:val="single" w:sz="4" w:space="0" w:color="auto"/>
            </w:tcBorders>
            <w:shd w:val="clear" w:color="auto" w:fill="auto"/>
          </w:tcPr>
          <w:p w14:paraId="534EE8A1"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Створення автоматичного звіту</w:t>
            </w:r>
          </w:p>
        </w:tc>
        <w:tc>
          <w:tcPr>
            <w:tcW w:w="4673" w:type="dxa"/>
            <w:tcBorders>
              <w:bottom w:val="single" w:sz="4" w:space="0" w:color="auto"/>
            </w:tcBorders>
            <w:shd w:val="clear" w:color="auto" w:fill="auto"/>
          </w:tcPr>
          <w:p w14:paraId="153F580F"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bl>
    <w:p w14:paraId="44E7991F" w14:textId="77777777" w:rsidR="00380818" w:rsidRPr="008009E7" w:rsidRDefault="00380818">
      <w:pPr>
        <w:rPr>
          <w:rFonts w:ascii="Times New Roman" w:hAnsi="Times New Roman"/>
          <w:sz w:val="28"/>
          <w:szCs w:val="28"/>
        </w:rPr>
      </w:pPr>
    </w:p>
    <w:p w14:paraId="03EA020C" w14:textId="77777777" w:rsidR="008009E7" w:rsidRPr="008009E7" w:rsidRDefault="008009E7">
      <w:pPr>
        <w:rPr>
          <w:rFonts w:ascii="Times New Roman" w:hAnsi="Times New Roman"/>
          <w:sz w:val="28"/>
          <w:szCs w:val="28"/>
        </w:rPr>
      </w:pPr>
    </w:p>
    <w:p w14:paraId="435D3A49" w14:textId="77777777" w:rsidR="00380818" w:rsidRPr="00380818" w:rsidRDefault="00380818">
      <w:pPr>
        <w:rPr>
          <w:rFonts w:ascii="Times New Roman" w:hAnsi="Times New Roman"/>
          <w:sz w:val="28"/>
          <w:szCs w:val="28"/>
          <w:lang w:val="uk-UA"/>
        </w:rPr>
      </w:pPr>
      <w:r>
        <w:rPr>
          <w:rFonts w:ascii="Times New Roman" w:hAnsi="Times New Roman"/>
          <w:sz w:val="28"/>
          <w:szCs w:val="28"/>
          <w:lang w:val="uk-UA"/>
        </w:rPr>
        <w:lastRenderedPageBreak/>
        <w:t>Продовження таблиці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0E235B" w:rsidRPr="00043BEA" w14:paraId="780A6F3D" w14:textId="77777777" w:rsidTr="00043BEA">
        <w:tc>
          <w:tcPr>
            <w:tcW w:w="9345" w:type="dxa"/>
            <w:gridSpan w:val="2"/>
            <w:shd w:val="clear" w:color="auto" w:fill="auto"/>
          </w:tcPr>
          <w:p w14:paraId="6A91D7A3" w14:textId="77777777" w:rsidR="000E235B" w:rsidRPr="00043BEA" w:rsidRDefault="000E235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Інструменти авторингу (FW = 0.3)</w:t>
            </w:r>
          </w:p>
        </w:tc>
      </w:tr>
      <w:tr w:rsidR="000E235B" w:rsidRPr="00043BEA" w14:paraId="0902F94E" w14:textId="77777777" w:rsidTr="00043BEA">
        <w:tc>
          <w:tcPr>
            <w:tcW w:w="4672" w:type="dxa"/>
            <w:tcBorders>
              <w:bottom w:val="single" w:sz="4" w:space="0" w:color="auto"/>
            </w:tcBorders>
            <w:shd w:val="clear" w:color="auto" w:fill="auto"/>
          </w:tcPr>
          <w:p w14:paraId="435A6DFF"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Мультимедійність</w:t>
            </w:r>
          </w:p>
        </w:tc>
        <w:tc>
          <w:tcPr>
            <w:tcW w:w="4673" w:type="dxa"/>
            <w:tcBorders>
              <w:bottom w:val="single" w:sz="4" w:space="0" w:color="auto"/>
            </w:tcBorders>
            <w:shd w:val="clear" w:color="auto" w:fill="auto"/>
          </w:tcPr>
          <w:p w14:paraId="7F3AACC5"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0.3</w:t>
            </w:r>
          </w:p>
        </w:tc>
      </w:tr>
      <w:tr w:rsidR="000E235B" w:rsidRPr="00043BEA" w14:paraId="75DA9950" w14:textId="77777777" w:rsidTr="00043BEA">
        <w:tc>
          <w:tcPr>
            <w:tcW w:w="4672" w:type="dxa"/>
            <w:shd w:val="clear" w:color="auto" w:fill="auto"/>
          </w:tcPr>
          <w:p w14:paraId="5222E300"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Технології оцінювання та тестування</w:t>
            </w:r>
          </w:p>
        </w:tc>
        <w:tc>
          <w:tcPr>
            <w:tcW w:w="4673" w:type="dxa"/>
            <w:shd w:val="clear" w:color="auto" w:fill="auto"/>
          </w:tcPr>
          <w:p w14:paraId="1F6B63A6"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r w:rsidR="000E235B" w:rsidRPr="00043BEA" w14:paraId="228AF8D8" w14:textId="77777777" w:rsidTr="00043BEA">
        <w:tc>
          <w:tcPr>
            <w:tcW w:w="4672" w:type="dxa"/>
            <w:shd w:val="clear" w:color="auto" w:fill="auto"/>
          </w:tcPr>
          <w:p w14:paraId="5E38933D"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Інструменти аудіо / відеоконференцій</w:t>
            </w:r>
          </w:p>
        </w:tc>
        <w:tc>
          <w:tcPr>
            <w:tcW w:w="4673" w:type="dxa"/>
            <w:shd w:val="clear" w:color="auto" w:fill="auto"/>
          </w:tcPr>
          <w:p w14:paraId="3B756AB2"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0.15</w:t>
            </w:r>
          </w:p>
        </w:tc>
      </w:tr>
      <w:tr w:rsidR="000E235B" w:rsidRPr="00043BEA" w14:paraId="7E8EB3BD" w14:textId="77777777" w:rsidTr="00043BEA">
        <w:tc>
          <w:tcPr>
            <w:tcW w:w="4672" w:type="dxa"/>
            <w:shd w:val="clear" w:color="auto" w:fill="auto"/>
          </w:tcPr>
          <w:p w14:paraId="48794990"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Функціональність оцінювання</w:t>
            </w:r>
          </w:p>
        </w:tc>
        <w:tc>
          <w:tcPr>
            <w:tcW w:w="4673" w:type="dxa"/>
            <w:shd w:val="clear" w:color="auto" w:fill="auto"/>
          </w:tcPr>
          <w:p w14:paraId="70080402"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r w:rsidR="000E235B" w:rsidRPr="00043BEA" w14:paraId="2BAD1653" w14:textId="77777777" w:rsidTr="00043BEA">
        <w:tc>
          <w:tcPr>
            <w:tcW w:w="4672" w:type="dxa"/>
            <w:shd w:val="clear" w:color="auto" w:fill="auto"/>
          </w:tcPr>
          <w:p w14:paraId="439252F8"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Засоби чату</w:t>
            </w:r>
          </w:p>
        </w:tc>
        <w:tc>
          <w:tcPr>
            <w:tcW w:w="4673" w:type="dxa"/>
            <w:shd w:val="clear" w:color="auto" w:fill="auto"/>
          </w:tcPr>
          <w:p w14:paraId="5F85D0EE"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0.15</w:t>
            </w:r>
          </w:p>
        </w:tc>
      </w:tr>
      <w:tr w:rsidR="000E235B" w:rsidRPr="00043BEA" w14:paraId="30968161" w14:textId="77777777" w:rsidTr="00043BEA">
        <w:tc>
          <w:tcPr>
            <w:tcW w:w="9345" w:type="dxa"/>
            <w:gridSpan w:val="2"/>
            <w:shd w:val="clear" w:color="auto" w:fill="auto"/>
          </w:tcPr>
          <w:p w14:paraId="2A3E3C28" w14:textId="77777777" w:rsidR="000E235B" w:rsidRPr="00043BEA" w:rsidRDefault="000E235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Налаштування (FW = 0.2)</w:t>
            </w:r>
          </w:p>
        </w:tc>
      </w:tr>
      <w:tr w:rsidR="000E235B" w:rsidRPr="00043BEA" w14:paraId="639F5AC3" w14:textId="77777777" w:rsidTr="00043BEA">
        <w:tc>
          <w:tcPr>
            <w:tcW w:w="4672" w:type="dxa"/>
            <w:shd w:val="clear" w:color="auto" w:fill="auto"/>
          </w:tcPr>
          <w:p w14:paraId="18EE3E95" w14:textId="77777777" w:rsidR="000E235B" w:rsidRPr="00043BEA" w:rsidRDefault="00860EF1"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З</w:t>
            </w:r>
            <w:r w:rsidR="000E235B" w:rsidRPr="00043BEA">
              <w:rPr>
                <w:rFonts w:ascii="Times New Roman" w:hAnsi="Times New Roman"/>
                <w:sz w:val="28"/>
                <w:szCs w:val="28"/>
                <w:lang w:val="uk-UA" w:eastAsia="ar-SA"/>
              </w:rPr>
              <w:t>вітність</w:t>
            </w:r>
          </w:p>
        </w:tc>
        <w:tc>
          <w:tcPr>
            <w:tcW w:w="4673" w:type="dxa"/>
            <w:shd w:val="clear" w:color="auto" w:fill="auto"/>
          </w:tcPr>
          <w:p w14:paraId="06E39387"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r w:rsidR="000E235B" w:rsidRPr="00043BEA" w14:paraId="6296BD77" w14:textId="77777777" w:rsidTr="00043BEA">
        <w:tc>
          <w:tcPr>
            <w:tcW w:w="4672" w:type="dxa"/>
            <w:shd w:val="clear" w:color="auto" w:fill="auto"/>
          </w:tcPr>
          <w:p w14:paraId="7369D7EF" w14:textId="77777777" w:rsidR="000E235B" w:rsidRPr="00043BEA" w:rsidRDefault="00860EF1"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 xml:space="preserve">Налаштування  </w:t>
            </w:r>
            <w:r w:rsidR="000E235B" w:rsidRPr="00043BEA">
              <w:rPr>
                <w:rFonts w:ascii="Times New Roman" w:hAnsi="Times New Roman"/>
                <w:sz w:val="28"/>
                <w:szCs w:val="28"/>
                <w:lang w:val="uk-UA" w:eastAsia="ar-SA"/>
              </w:rPr>
              <w:t>інтерфейс</w:t>
            </w:r>
            <w:r w:rsidRPr="00043BEA">
              <w:rPr>
                <w:rFonts w:ascii="Times New Roman" w:hAnsi="Times New Roman"/>
                <w:sz w:val="28"/>
                <w:szCs w:val="28"/>
                <w:lang w:val="uk-UA" w:eastAsia="ar-SA"/>
              </w:rPr>
              <w:t xml:space="preserve">у </w:t>
            </w:r>
            <w:r w:rsidR="000E235B" w:rsidRPr="00043BEA">
              <w:rPr>
                <w:rFonts w:ascii="Times New Roman" w:hAnsi="Times New Roman"/>
                <w:sz w:val="28"/>
                <w:szCs w:val="28"/>
                <w:lang w:val="uk-UA" w:eastAsia="ar-SA"/>
              </w:rPr>
              <w:t>користувача</w:t>
            </w:r>
          </w:p>
        </w:tc>
        <w:tc>
          <w:tcPr>
            <w:tcW w:w="4673" w:type="dxa"/>
            <w:shd w:val="clear" w:color="auto" w:fill="auto"/>
          </w:tcPr>
          <w:p w14:paraId="3E8DD7A5"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0.3</w:t>
            </w:r>
          </w:p>
        </w:tc>
      </w:tr>
      <w:tr w:rsidR="000E235B" w:rsidRPr="00043BEA" w14:paraId="70F04D3F" w14:textId="77777777" w:rsidTr="00043BEA">
        <w:tc>
          <w:tcPr>
            <w:tcW w:w="4672" w:type="dxa"/>
            <w:shd w:val="clear" w:color="auto" w:fill="auto"/>
          </w:tcPr>
          <w:p w14:paraId="4BEF66FB" w14:textId="77777777" w:rsidR="000E235B" w:rsidRPr="00043BEA" w:rsidRDefault="00860EF1"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 xml:space="preserve">Налаштування  </w:t>
            </w:r>
            <w:r w:rsidR="00545A72" w:rsidRPr="00043BEA">
              <w:rPr>
                <w:rFonts w:ascii="Times New Roman" w:hAnsi="Times New Roman"/>
                <w:sz w:val="28"/>
                <w:szCs w:val="28"/>
                <w:lang w:val="uk-UA" w:eastAsia="ar-SA"/>
              </w:rPr>
              <w:t>функціонально</w:t>
            </w:r>
            <w:r w:rsidR="000E235B" w:rsidRPr="00043BEA">
              <w:rPr>
                <w:rFonts w:ascii="Times New Roman" w:hAnsi="Times New Roman"/>
                <w:sz w:val="28"/>
                <w:szCs w:val="28"/>
                <w:lang w:val="uk-UA" w:eastAsia="ar-SA"/>
              </w:rPr>
              <w:t>ст</w:t>
            </w:r>
            <w:r w:rsidRPr="00043BEA">
              <w:rPr>
                <w:rFonts w:ascii="Times New Roman" w:hAnsi="Times New Roman"/>
                <w:sz w:val="28"/>
                <w:szCs w:val="28"/>
                <w:lang w:val="uk-UA" w:eastAsia="ar-SA"/>
              </w:rPr>
              <w:t>і</w:t>
            </w:r>
          </w:p>
        </w:tc>
        <w:tc>
          <w:tcPr>
            <w:tcW w:w="4673" w:type="dxa"/>
            <w:shd w:val="clear" w:color="auto" w:fill="auto"/>
          </w:tcPr>
          <w:p w14:paraId="3A4E827A"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0.3</w:t>
            </w:r>
          </w:p>
        </w:tc>
      </w:tr>
      <w:tr w:rsidR="000E235B" w:rsidRPr="00043BEA" w14:paraId="245A97EC" w14:textId="77777777" w:rsidTr="00043BEA">
        <w:tc>
          <w:tcPr>
            <w:tcW w:w="4672" w:type="dxa"/>
            <w:shd w:val="clear" w:color="auto" w:fill="auto"/>
          </w:tcPr>
          <w:p w14:paraId="4DD05C4D" w14:textId="77777777" w:rsidR="000E235B" w:rsidRPr="00043BEA" w:rsidRDefault="00860EF1"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 xml:space="preserve">Налаштування </w:t>
            </w:r>
            <w:r w:rsidR="000E235B" w:rsidRPr="00043BEA">
              <w:rPr>
                <w:rFonts w:ascii="Times New Roman" w:hAnsi="Times New Roman"/>
                <w:sz w:val="28"/>
                <w:szCs w:val="28"/>
                <w:lang w:val="uk-UA" w:eastAsia="ar-SA"/>
              </w:rPr>
              <w:t>мови</w:t>
            </w:r>
          </w:p>
        </w:tc>
        <w:tc>
          <w:tcPr>
            <w:tcW w:w="4673" w:type="dxa"/>
            <w:shd w:val="clear" w:color="auto" w:fill="auto"/>
          </w:tcPr>
          <w:p w14:paraId="4D71DDE6" w14:textId="77777777" w:rsidR="000E235B" w:rsidRPr="00043BEA" w:rsidRDefault="000E235B" w:rsidP="00043BEA">
            <w:pPr>
              <w:spacing w:after="0" w:line="360" w:lineRule="auto"/>
              <w:rPr>
                <w:rFonts w:ascii="Times New Roman" w:hAnsi="Times New Roman"/>
                <w:sz w:val="28"/>
                <w:szCs w:val="28"/>
                <w:lang w:val="uk-UA" w:eastAsia="ar-SA"/>
              </w:rPr>
            </w:pPr>
            <w:r w:rsidRPr="00043BEA">
              <w:rPr>
                <w:rFonts w:ascii="Times New Roman" w:hAnsi="Times New Roman"/>
                <w:sz w:val="28"/>
                <w:szCs w:val="28"/>
                <w:lang w:val="uk-UA" w:eastAsia="ar-SA"/>
              </w:rPr>
              <w:t>0.2</w:t>
            </w:r>
          </w:p>
        </w:tc>
      </w:tr>
    </w:tbl>
    <w:p w14:paraId="42830AA2" w14:textId="77777777" w:rsidR="0074061B" w:rsidRPr="00D356AB" w:rsidRDefault="0074061B" w:rsidP="00AB18B2">
      <w:pPr>
        <w:spacing w:after="0" w:line="360" w:lineRule="auto"/>
        <w:ind w:firstLine="720"/>
        <w:rPr>
          <w:rFonts w:ascii="Times New Roman" w:hAnsi="Times New Roman"/>
          <w:sz w:val="28"/>
          <w:szCs w:val="28"/>
          <w:lang w:val="uk-UA" w:eastAsia="ar-SA"/>
        </w:rPr>
      </w:pPr>
    </w:p>
    <w:p w14:paraId="383BB0C9" w14:textId="77777777" w:rsidR="009324EE" w:rsidRPr="00D356AB" w:rsidRDefault="00716208"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Отже, IQS для системи Moodle </w:t>
      </w:r>
      <w:r w:rsidR="000A22DE"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w:t>
      </w:r>
      <w:r w:rsidR="000A22DE" w:rsidRPr="00D356AB">
        <w:rPr>
          <w:rFonts w:ascii="Times New Roman" w:hAnsi="Times New Roman"/>
          <w:sz w:val="28"/>
          <w:szCs w:val="28"/>
          <w:lang w:val="uk-UA" w:eastAsia="ar-SA"/>
        </w:rPr>
        <w:t>9</w:t>
      </w:r>
      <w:r w:rsidR="003754D2">
        <w:rPr>
          <w:rFonts w:ascii="Times New Roman" w:hAnsi="Times New Roman"/>
          <w:sz w:val="28"/>
          <w:szCs w:val="28"/>
          <w:lang w:val="uk-UA" w:eastAsia="ar-SA"/>
        </w:rPr>
        <w:t>1</w:t>
      </w:r>
      <w:r w:rsidR="000A22DE" w:rsidRPr="00D356AB">
        <w:rPr>
          <w:rFonts w:ascii="Times New Roman" w:hAnsi="Times New Roman"/>
          <w:sz w:val="28"/>
          <w:szCs w:val="28"/>
          <w:lang w:val="uk-UA" w:eastAsia="ar-SA"/>
        </w:rPr>
        <w:t xml:space="preserve"> відсотки, Sakai – 80, Blackboard – 87, Canvas – 84. </w:t>
      </w:r>
    </w:p>
    <w:p w14:paraId="64F9D0E1" w14:textId="77777777" w:rsidR="001847E1" w:rsidRPr="00D356AB" w:rsidRDefault="000A22DE"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Таким чином </w:t>
      </w:r>
      <w:r w:rsidR="00EE0D02" w:rsidRPr="00D356AB">
        <w:rPr>
          <w:rFonts w:ascii="Times New Roman" w:hAnsi="Times New Roman"/>
          <w:sz w:val="28"/>
          <w:szCs w:val="28"/>
          <w:lang w:val="uk-UA" w:eastAsia="ar-SA"/>
        </w:rPr>
        <w:t>у розділі було розглянуто існуючи системи управління навчанням та зроблено комплексний розрахунок якості за результатами якого можна визначити, що розроблена</w:t>
      </w:r>
      <w:r w:rsidRPr="00D356AB">
        <w:rPr>
          <w:rFonts w:ascii="Times New Roman" w:hAnsi="Times New Roman"/>
          <w:sz w:val="28"/>
          <w:szCs w:val="28"/>
          <w:lang w:val="uk-UA" w:eastAsia="ar-SA"/>
        </w:rPr>
        <w:t xml:space="preserve"> система повинна набрати мінімум 80 балів</w:t>
      </w:r>
      <w:r w:rsidR="00EE0D02"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щоб відповідати усім найважливішим характеристикам системи управління навчанням.</w:t>
      </w:r>
    </w:p>
    <w:p w14:paraId="5ECF3AFA" w14:textId="77777777" w:rsidR="001847E1" w:rsidRPr="00D356AB" w:rsidRDefault="001847E1" w:rsidP="003B1ECC">
      <w:pPr>
        <w:jc w:val="both"/>
        <w:rPr>
          <w:rFonts w:ascii="Times New Roman" w:hAnsi="Times New Roman"/>
          <w:sz w:val="28"/>
          <w:szCs w:val="28"/>
          <w:lang w:val="uk-UA" w:eastAsia="ar-SA"/>
        </w:rPr>
      </w:pPr>
    </w:p>
    <w:p w14:paraId="4F167098" w14:textId="77777777" w:rsidR="000A22DE" w:rsidRPr="00AB18B2" w:rsidRDefault="00AB18B2" w:rsidP="002261EC">
      <w:pPr>
        <w:pStyle w:val="1"/>
        <w:numPr>
          <w:ilvl w:val="0"/>
          <w:numId w:val="0"/>
        </w:numPr>
        <w:spacing w:after="0"/>
        <w:rPr>
          <w:b w:val="0"/>
        </w:rPr>
      </w:pPr>
      <w:bookmarkStart w:id="51" w:name="_Toc27991828"/>
      <w:r>
        <w:rPr>
          <w:b w:val="0"/>
        </w:rPr>
        <w:lastRenderedPageBreak/>
        <w:t xml:space="preserve">2 </w:t>
      </w:r>
      <w:r w:rsidR="004F4417" w:rsidRPr="00AB18B2">
        <w:rPr>
          <w:b w:val="0"/>
        </w:rPr>
        <w:t xml:space="preserve">ТЕХНІЧНІ ОСОБЛИВОСТІ </w:t>
      </w:r>
      <w:r w:rsidR="00926A21" w:rsidRPr="00AB18B2">
        <w:rPr>
          <w:b w:val="0"/>
        </w:rPr>
        <w:t>РОЗРОБЛЕНОЇ</w:t>
      </w:r>
      <w:r w:rsidR="004F4417" w:rsidRPr="00AB18B2">
        <w:rPr>
          <w:b w:val="0"/>
        </w:rPr>
        <w:t xml:space="preserve"> СИСТЕМИ УПРАВЛІННЯ НАВЧАННЯМ</w:t>
      </w:r>
      <w:bookmarkEnd w:id="51"/>
    </w:p>
    <w:p w14:paraId="2AEA6703" w14:textId="77777777" w:rsidR="004F4417" w:rsidRPr="00D356AB" w:rsidRDefault="004F4417" w:rsidP="00AB18B2">
      <w:pPr>
        <w:spacing w:after="0" w:line="360" w:lineRule="auto"/>
        <w:ind w:firstLine="720"/>
        <w:jc w:val="center"/>
        <w:rPr>
          <w:rFonts w:ascii="Times New Roman" w:hAnsi="Times New Roman"/>
          <w:sz w:val="28"/>
          <w:szCs w:val="28"/>
          <w:lang w:val="uk-UA" w:eastAsia="ar-SA"/>
        </w:rPr>
      </w:pPr>
    </w:p>
    <w:p w14:paraId="7D7EB83A" w14:textId="77777777" w:rsidR="004F4417" w:rsidRPr="00D356AB" w:rsidRDefault="004F4417" w:rsidP="00AB18B2">
      <w:pPr>
        <w:spacing w:after="0" w:line="360" w:lineRule="auto"/>
        <w:ind w:firstLine="720"/>
        <w:jc w:val="center"/>
        <w:rPr>
          <w:rFonts w:ascii="Times New Roman" w:hAnsi="Times New Roman"/>
          <w:sz w:val="28"/>
          <w:szCs w:val="28"/>
          <w:lang w:val="uk-UA" w:eastAsia="ar-SA"/>
        </w:rPr>
      </w:pPr>
    </w:p>
    <w:p w14:paraId="016E769F" w14:textId="77777777" w:rsidR="00F20EDB" w:rsidRPr="00AB18B2" w:rsidRDefault="0027068F" w:rsidP="00AB18B2">
      <w:pPr>
        <w:pStyle w:val="2"/>
        <w:numPr>
          <w:ilvl w:val="0"/>
          <w:numId w:val="0"/>
        </w:numPr>
        <w:spacing w:before="0" w:after="0"/>
        <w:ind w:left="709"/>
        <w:rPr>
          <w:b w:val="0"/>
        </w:rPr>
      </w:pPr>
      <w:bookmarkStart w:id="52" w:name="_Toc27991829"/>
      <w:r w:rsidRPr="00AB18B2">
        <w:rPr>
          <w:b w:val="0"/>
        </w:rPr>
        <w:t>2</w:t>
      </w:r>
      <w:r w:rsidR="00F20EDB" w:rsidRPr="00AB18B2">
        <w:rPr>
          <w:b w:val="0"/>
        </w:rPr>
        <w:t xml:space="preserve">.1 </w:t>
      </w:r>
      <w:r w:rsidR="00584701" w:rsidRPr="00AB18B2">
        <w:rPr>
          <w:b w:val="0"/>
        </w:rPr>
        <w:t>Загальний опис системи</w:t>
      </w:r>
      <w:r w:rsidR="00F20EDB" w:rsidRPr="00AB18B2">
        <w:rPr>
          <w:b w:val="0"/>
        </w:rPr>
        <w:t xml:space="preserve"> </w:t>
      </w:r>
      <w:r w:rsidR="00584701" w:rsidRPr="00AB18B2">
        <w:rPr>
          <w:b w:val="0"/>
        </w:rPr>
        <w:t>управління навчанням</w:t>
      </w:r>
      <w:bookmarkEnd w:id="52"/>
    </w:p>
    <w:p w14:paraId="05C95475" w14:textId="77777777" w:rsidR="00F20EDB" w:rsidRPr="00D356AB" w:rsidRDefault="00F20EDB" w:rsidP="00AB18B2">
      <w:pPr>
        <w:spacing w:after="0" w:line="360" w:lineRule="auto"/>
        <w:ind w:firstLine="720"/>
        <w:jc w:val="both"/>
        <w:rPr>
          <w:rFonts w:ascii="Times New Roman" w:hAnsi="Times New Roman"/>
          <w:sz w:val="28"/>
          <w:szCs w:val="28"/>
          <w:lang w:val="uk-UA" w:eastAsia="ar-SA"/>
        </w:rPr>
      </w:pPr>
    </w:p>
    <w:p w14:paraId="17B9C3CE" w14:textId="77777777" w:rsidR="004F4417" w:rsidRPr="00D356AB" w:rsidRDefault="004F4417"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При розробці програмного забезпечення під назвою Learn</w:t>
      </w:r>
      <w:r w:rsidR="009E2DC4"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 xml:space="preserve">Portal для клієнтської частини використовувалась JavaScript бібліотека React, для серверної – мова </w:t>
      </w:r>
      <w:r w:rsidR="00E41240" w:rsidRPr="00D356AB">
        <w:rPr>
          <w:rFonts w:ascii="Times New Roman" w:hAnsi="Times New Roman"/>
          <w:sz w:val="28"/>
          <w:szCs w:val="28"/>
          <w:lang w:val="uk-UA" w:eastAsia="ar-SA"/>
        </w:rPr>
        <w:t>програмування</w:t>
      </w:r>
      <w:r w:rsidRPr="00D356AB">
        <w:rPr>
          <w:rFonts w:ascii="Times New Roman" w:hAnsi="Times New Roman"/>
          <w:sz w:val="28"/>
          <w:szCs w:val="28"/>
          <w:lang w:val="uk-UA" w:eastAsia="ar-SA"/>
        </w:rPr>
        <w:t xml:space="preserve"> Java з фреймоврком Spring Boot</w:t>
      </w:r>
      <w:r w:rsidR="009E2DC4" w:rsidRPr="00D356AB">
        <w:rPr>
          <w:rFonts w:ascii="Times New Roman" w:hAnsi="Times New Roman"/>
          <w:sz w:val="28"/>
          <w:szCs w:val="28"/>
          <w:lang w:val="uk-UA" w:eastAsia="ar-SA"/>
        </w:rPr>
        <w:t>.</w:t>
      </w:r>
    </w:p>
    <w:p w14:paraId="4C9976C2" w14:textId="77777777" w:rsidR="00A4369D" w:rsidRPr="00D356AB" w:rsidRDefault="00A4369D" w:rsidP="00AB18B2">
      <w:pPr>
        <w:spacing w:after="0" w:line="360" w:lineRule="auto"/>
        <w:jc w:val="both"/>
        <w:rPr>
          <w:rFonts w:ascii="Times New Roman" w:hAnsi="Times New Roman"/>
          <w:sz w:val="28"/>
          <w:szCs w:val="28"/>
          <w:lang w:val="uk-UA" w:eastAsia="ar-SA"/>
        </w:rPr>
      </w:pPr>
    </w:p>
    <w:p w14:paraId="366DBE89" w14:textId="77777777" w:rsidR="00926A21" w:rsidRPr="00AB18B2" w:rsidRDefault="00A4369D" w:rsidP="00AB18B2">
      <w:pPr>
        <w:pStyle w:val="2"/>
        <w:numPr>
          <w:ilvl w:val="0"/>
          <w:numId w:val="0"/>
        </w:numPr>
        <w:spacing w:before="0" w:after="0"/>
        <w:ind w:left="709"/>
        <w:rPr>
          <w:b w:val="0"/>
        </w:rPr>
      </w:pPr>
      <w:bookmarkStart w:id="53" w:name="_Toc27991830"/>
      <w:r w:rsidRPr="00AB18B2">
        <w:rPr>
          <w:b w:val="0"/>
        </w:rPr>
        <w:t>2.</w:t>
      </w:r>
      <w:r w:rsidR="00584701" w:rsidRPr="00AB18B2">
        <w:rPr>
          <w:b w:val="0"/>
        </w:rPr>
        <w:t>2</w:t>
      </w:r>
      <w:r w:rsidRPr="00AB18B2">
        <w:rPr>
          <w:b w:val="0"/>
        </w:rPr>
        <w:t xml:space="preserve"> </w:t>
      </w:r>
      <w:r w:rsidR="00584701" w:rsidRPr="00AB18B2">
        <w:rPr>
          <w:b w:val="0"/>
        </w:rPr>
        <w:t>Архітектура програмного забезпечення</w:t>
      </w:r>
      <w:bookmarkEnd w:id="53"/>
    </w:p>
    <w:p w14:paraId="2B335374" w14:textId="77777777" w:rsidR="00584701" w:rsidRPr="00D356AB" w:rsidRDefault="00584701" w:rsidP="00AB18B2">
      <w:pPr>
        <w:spacing w:after="0" w:line="360" w:lineRule="auto"/>
        <w:ind w:firstLine="720"/>
        <w:jc w:val="both"/>
        <w:rPr>
          <w:rFonts w:ascii="Times New Roman" w:hAnsi="Times New Roman"/>
          <w:sz w:val="28"/>
          <w:szCs w:val="28"/>
          <w:lang w:val="uk-UA" w:eastAsia="ar-SA"/>
        </w:rPr>
      </w:pPr>
    </w:p>
    <w:p w14:paraId="6B156021" w14:textId="77777777" w:rsidR="009E2DC4" w:rsidRPr="00D356AB" w:rsidRDefault="00224AFA"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Програма побудована </w:t>
      </w:r>
      <w:r w:rsidR="009E2DC4" w:rsidRPr="00D356AB">
        <w:rPr>
          <w:rFonts w:ascii="Times New Roman" w:hAnsi="Times New Roman"/>
          <w:sz w:val="28"/>
          <w:szCs w:val="28"/>
          <w:lang w:val="uk-UA" w:eastAsia="ar-SA"/>
        </w:rPr>
        <w:t>на архітектурній моделі MVC (Model View Controller).</w:t>
      </w:r>
    </w:p>
    <w:p w14:paraId="2E15CDC5" w14:textId="77777777" w:rsidR="009E2DC4" w:rsidRPr="00D356AB" w:rsidRDefault="009E2DC4" w:rsidP="009E2DC4">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 xml:space="preserve">Model </w:t>
      </w:r>
      <w:r w:rsidR="00E50209"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View – Controller (MVC, «Модель – Вид – Контролер</w:t>
      </w:r>
      <w:r w:rsidR="00224AFA" w:rsidRPr="00D356AB">
        <w:rPr>
          <w:rFonts w:ascii="Times New Roman" w:eastAsia="Times New Roman" w:hAnsi="Times New Roman"/>
          <w:bCs/>
          <w:sz w:val="28"/>
          <w:szCs w:val="28"/>
          <w:lang w:val="uk-UA" w:eastAsia="uk-UA"/>
        </w:rPr>
        <w:t>»</w:t>
      </w:r>
      <w:r w:rsidRPr="00D356AB">
        <w:rPr>
          <w:rFonts w:ascii="Times New Roman" w:eastAsia="Times New Roman" w:hAnsi="Times New Roman"/>
          <w:bCs/>
          <w:sz w:val="28"/>
          <w:szCs w:val="28"/>
          <w:lang w:val="uk-UA" w:eastAsia="uk-UA"/>
        </w:rPr>
        <w:t>) – шаблон проектування, який передбачає схему поділу даних програми, призначеного для інтерфейсу і керуючої логіки на три окремих компоненти: модель, вид і контролер – таким чином, що модифікація кожного компонента може здійснюватися незалежно</w:t>
      </w:r>
      <w:r w:rsidR="00587770" w:rsidRPr="00D356AB">
        <w:rPr>
          <w:rFonts w:ascii="Times New Roman" w:eastAsia="Times New Roman" w:hAnsi="Times New Roman"/>
          <w:bCs/>
          <w:sz w:val="28"/>
          <w:szCs w:val="28"/>
          <w:lang w:val="uk-UA" w:eastAsia="uk-UA"/>
        </w:rPr>
        <w:t xml:space="preserve"> [10]</w:t>
      </w:r>
      <w:r w:rsidRPr="00D356AB">
        <w:rPr>
          <w:rFonts w:ascii="Times New Roman" w:eastAsia="Times New Roman" w:hAnsi="Times New Roman"/>
          <w:bCs/>
          <w:sz w:val="28"/>
          <w:szCs w:val="28"/>
          <w:lang w:val="uk-UA" w:eastAsia="uk-UA"/>
        </w:rPr>
        <w:t>.</w:t>
      </w:r>
    </w:p>
    <w:p w14:paraId="1583DB1B" w14:textId="77777777" w:rsidR="00E968F7" w:rsidRPr="00D356AB" w:rsidRDefault="00E968F7" w:rsidP="009E2DC4">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Модель (Model) – містить тільки чисті дані додатки, вона не містить логіки, яка описує, як представляти дані користувачу.</w:t>
      </w:r>
    </w:p>
    <w:p w14:paraId="7E795ACB" w14:textId="77777777" w:rsidR="00E968F7" w:rsidRPr="00D356AB" w:rsidRDefault="00E968F7" w:rsidP="009E2DC4">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Відображення (View) – представляє дані моделі користувачеві. Відображення знає, як отримати доступ до даних моделі, але не знає, що означають ці дані або що користувач може зробити, щоб маніпулювати ними.</w:t>
      </w:r>
    </w:p>
    <w:p w14:paraId="109D2299" w14:textId="77777777" w:rsidR="00E968F7" w:rsidRPr="00D356AB" w:rsidRDefault="00E968F7" w:rsidP="009E2DC4">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 xml:space="preserve">Контролер (Controller) –  існує між відображенням і моделлю. </w:t>
      </w:r>
      <w:r w:rsidR="00A446F1" w:rsidRPr="00D356AB">
        <w:rPr>
          <w:rFonts w:ascii="Times New Roman" w:eastAsia="Times New Roman" w:hAnsi="Times New Roman"/>
          <w:bCs/>
          <w:sz w:val="28"/>
          <w:szCs w:val="28"/>
          <w:lang w:val="uk-UA" w:eastAsia="uk-UA"/>
        </w:rPr>
        <w:t>Контролер с</w:t>
      </w:r>
      <w:r w:rsidRPr="00D356AB">
        <w:rPr>
          <w:rFonts w:ascii="Times New Roman" w:eastAsia="Times New Roman" w:hAnsi="Times New Roman"/>
          <w:bCs/>
          <w:sz w:val="28"/>
          <w:szCs w:val="28"/>
          <w:lang w:val="uk-UA" w:eastAsia="uk-UA"/>
        </w:rPr>
        <w:t>лухає події, викликані відображенням (або іншим зовнішнім джерелом), і виконує відповідну реакцію на ці події. У більшості випадків реакція полягає у виклику методу на моделі. Оскільки відображення і модель пов'язані через механізм повідомлення, результат цієї дії автоматично відображається в відображенні.</w:t>
      </w:r>
    </w:p>
    <w:p w14:paraId="7744FD01" w14:textId="77777777" w:rsidR="00F14547" w:rsidRPr="00D356AB" w:rsidRDefault="00A446F1" w:rsidP="009E2DC4">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lastRenderedPageBreak/>
        <w:t>На рисунку 2.1 зображена схема MVC.</w:t>
      </w:r>
    </w:p>
    <w:p w14:paraId="2CAAFCC3" w14:textId="77777777" w:rsidR="009E2DC4" w:rsidRPr="00D356AB" w:rsidRDefault="00DE3B1B" w:rsidP="00601C67">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EDDCADE" wp14:editId="0DBC7F11">
            <wp:extent cx="5939790" cy="3876675"/>
            <wp:effectExtent l="0" t="0" r="0" b="0"/>
            <wp:docPr id="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790" cy="3876675"/>
                    </a:xfrm>
                    <a:prstGeom prst="rect">
                      <a:avLst/>
                    </a:prstGeom>
                    <a:noFill/>
                    <a:ln>
                      <a:noFill/>
                    </a:ln>
                  </pic:spPr>
                </pic:pic>
              </a:graphicData>
            </a:graphic>
          </wp:inline>
        </w:drawing>
      </w:r>
    </w:p>
    <w:p w14:paraId="36AF7FCF" w14:textId="77777777" w:rsidR="00E968F7" w:rsidRPr="00D356AB" w:rsidRDefault="00E968F7" w:rsidP="00E968F7">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 xml:space="preserve">Рисунок </w:t>
      </w:r>
      <w:r w:rsidR="001B1F97" w:rsidRPr="00D356AB">
        <w:rPr>
          <w:rFonts w:ascii="Times New Roman" w:hAnsi="Times New Roman"/>
          <w:sz w:val="28"/>
          <w:szCs w:val="28"/>
          <w:lang w:val="uk-UA" w:eastAsia="ar-SA"/>
        </w:rPr>
        <w:t>2</w:t>
      </w:r>
      <w:r w:rsidRPr="00D356AB">
        <w:rPr>
          <w:rFonts w:ascii="Times New Roman" w:hAnsi="Times New Roman"/>
          <w:sz w:val="28"/>
          <w:szCs w:val="28"/>
          <w:lang w:val="uk-UA" w:eastAsia="ar-SA"/>
        </w:rPr>
        <w:t>.1 – Взаємодія елементів паттерна MVC</w:t>
      </w:r>
    </w:p>
    <w:p w14:paraId="05C7002B" w14:textId="77777777" w:rsidR="00A446F1" w:rsidRPr="00D356AB" w:rsidRDefault="00A446F1" w:rsidP="00E968F7">
      <w:pPr>
        <w:spacing w:after="0" w:line="360" w:lineRule="auto"/>
        <w:jc w:val="center"/>
        <w:rPr>
          <w:rFonts w:ascii="Times New Roman" w:hAnsi="Times New Roman"/>
          <w:sz w:val="28"/>
          <w:szCs w:val="28"/>
          <w:lang w:val="uk-UA" w:eastAsia="ar-SA"/>
        </w:rPr>
      </w:pPr>
    </w:p>
    <w:p w14:paraId="3E5E2E8A" w14:textId="0D727134" w:rsidR="00A446F1" w:rsidRPr="00D356AB" w:rsidRDefault="00A446F1" w:rsidP="000A6E5C">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Архітектуру модель MVC використовують майже усі компанії у своїх проектах, тому що, на теперішній час – це стандарт для усіх веб програм.</w:t>
      </w:r>
    </w:p>
    <w:p w14:paraId="3E2C3176" w14:textId="77777777" w:rsidR="00A446F1" w:rsidRPr="00D356AB" w:rsidRDefault="00A446F1" w:rsidP="00AB18B2">
      <w:pPr>
        <w:spacing w:after="0" w:line="360" w:lineRule="auto"/>
        <w:jc w:val="both"/>
        <w:rPr>
          <w:rFonts w:ascii="Times New Roman" w:hAnsi="Times New Roman"/>
          <w:sz w:val="28"/>
          <w:szCs w:val="28"/>
          <w:lang w:val="uk-UA" w:eastAsia="ar-SA"/>
        </w:rPr>
      </w:pPr>
    </w:p>
    <w:p w14:paraId="407240BA" w14:textId="77777777" w:rsidR="00E1306E" w:rsidRPr="00AB18B2" w:rsidRDefault="00A4369D" w:rsidP="00AB18B2">
      <w:pPr>
        <w:pStyle w:val="3"/>
        <w:numPr>
          <w:ilvl w:val="0"/>
          <w:numId w:val="0"/>
        </w:numPr>
        <w:spacing w:before="0" w:after="0"/>
        <w:ind w:left="709"/>
        <w:rPr>
          <w:b w:val="0"/>
        </w:rPr>
      </w:pPr>
      <w:bookmarkStart w:id="54" w:name="_Toc27991831"/>
      <w:r w:rsidRPr="00AB18B2">
        <w:rPr>
          <w:b w:val="0"/>
        </w:rPr>
        <w:t>2.</w:t>
      </w:r>
      <w:r w:rsidR="00584701" w:rsidRPr="00AB18B2">
        <w:rPr>
          <w:b w:val="0"/>
        </w:rPr>
        <w:t>2</w:t>
      </w:r>
      <w:r w:rsidRPr="00AB18B2">
        <w:rPr>
          <w:b w:val="0"/>
        </w:rPr>
        <w:t>.1 Розроблені контролери</w:t>
      </w:r>
      <w:bookmarkEnd w:id="54"/>
    </w:p>
    <w:p w14:paraId="7A29F6A2" w14:textId="77777777" w:rsidR="00A4369D" w:rsidRPr="00D356AB" w:rsidRDefault="00A4369D" w:rsidP="00AB18B2">
      <w:pPr>
        <w:spacing w:after="0" w:line="360" w:lineRule="auto"/>
        <w:jc w:val="both"/>
        <w:rPr>
          <w:rFonts w:ascii="Times New Roman" w:hAnsi="Times New Roman"/>
          <w:sz w:val="28"/>
          <w:szCs w:val="28"/>
          <w:lang w:val="uk-UA" w:eastAsia="ar-SA"/>
        </w:rPr>
      </w:pPr>
    </w:p>
    <w:p w14:paraId="36E7A79A" w14:textId="77777777" w:rsidR="00A4369D" w:rsidRPr="00D356AB" w:rsidRDefault="00E50209"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Усі контролери у кінці назви мають приставку «Resource», яка означає, що була розроблена REST-архітектура. Наприклад, «UserResource» – клас контролер для роботи з функціями користувача.</w:t>
      </w:r>
    </w:p>
    <w:p w14:paraId="7015976F" w14:textId="77777777" w:rsidR="00CE0CB7" w:rsidRPr="00D356AB" w:rsidRDefault="00CE0CB7" w:rsidP="00E5020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На теперішній час REST архітектура є стандартною архітектурою розробки веб програм.</w:t>
      </w:r>
    </w:p>
    <w:p w14:paraId="075F6B06" w14:textId="77777777" w:rsidR="00E50209" w:rsidRPr="00D356AB" w:rsidRDefault="00E50209" w:rsidP="00E566B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Фундаментальною концепцією будь-якого RESTful API є ресурс. Ресурс</w:t>
      </w:r>
      <w:r w:rsidR="008009E7">
        <w:rPr>
          <w:rFonts w:ascii="Times New Roman" w:hAnsi="Times New Roman"/>
          <w:sz w:val="28"/>
          <w:szCs w:val="28"/>
          <w:lang w:val="uk-UA" w:eastAsia="ar-SA"/>
        </w:rPr>
        <w:t> </w:t>
      </w:r>
      <w:r w:rsidRPr="00D356AB">
        <w:rPr>
          <w:rFonts w:ascii="Times New Roman" w:hAnsi="Times New Roman"/>
          <w:sz w:val="28"/>
          <w:szCs w:val="28"/>
          <w:lang w:val="uk-UA" w:eastAsia="ar-SA"/>
        </w:rPr>
        <w:t xml:space="preserve">–  це об'єкт з типом, пов'язаними даними, зв'язками з іншими ресурсами і набором методів, які працюють з ним. Він схожий на екземпляр об'єкта в об'єктно-орієнтованої мови програмування, з тією важливою різницею, що для </w:t>
      </w:r>
      <w:r w:rsidRPr="00D356AB">
        <w:rPr>
          <w:rFonts w:ascii="Times New Roman" w:hAnsi="Times New Roman"/>
          <w:sz w:val="28"/>
          <w:szCs w:val="28"/>
          <w:lang w:val="uk-UA" w:eastAsia="ar-SA"/>
        </w:rPr>
        <w:lastRenderedPageBreak/>
        <w:t>ресурсу визначені тільки кілька стандартних методів (відповідних стандартним методам HTTP GET, POST, PUT і DELETE), а екземпляр об'єкта як правило, має багато методів</w:t>
      </w:r>
      <w:r w:rsidR="004E7553" w:rsidRPr="00D356AB">
        <w:rPr>
          <w:rFonts w:ascii="Times New Roman" w:hAnsi="Times New Roman"/>
          <w:sz w:val="28"/>
          <w:szCs w:val="28"/>
          <w:lang w:val="uk-UA" w:eastAsia="ar-SA"/>
        </w:rPr>
        <w:t xml:space="preserve"> [11]</w:t>
      </w:r>
      <w:r w:rsidRPr="00D356AB">
        <w:rPr>
          <w:rFonts w:ascii="Times New Roman" w:hAnsi="Times New Roman"/>
          <w:sz w:val="28"/>
          <w:szCs w:val="28"/>
          <w:lang w:val="uk-UA" w:eastAsia="ar-SA"/>
        </w:rPr>
        <w:t>.</w:t>
      </w:r>
      <w:r w:rsidR="00E566B9"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 xml:space="preserve">Перелік </w:t>
      </w:r>
      <w:r w:rsidR="008009E7" w:rsidRPr="00D356AB">
        <w:rPr>
          <w:rFonts w:ascii="Times New Roman" w:hAnsi="Times New Roman"/>
          <w:sz w:val="28"/>
          <w:szCs w:val="28"/>
          <w:lang w:val="uk-UA" w:eastAsia="ar-SA"/>
        </w:rPr>
        <w:t>усіх</w:t>
      </w:r>
      <w:r w:rsidRPr="00D356AB">
        <w:rPr>
          <w:rFonts w:ascii="Times New Roman" w:hAnsi="Times New Roman"/>
          <w:sz w:val="28"/>
          <w:szCs w:val="28"/>
          <w:lang w:val="uk-UA" w:eastAsia="ar-SA"/>
        </w:rPr>
        <w:t xml:space="preserve"> контролерів зображено на рисунку </w:t>
      </w:r>
      <w:r w:rsidR="001B1F97" w:rsidRPr="00D356AB">
        <w:rPr>
          <w:rFonts w:ascii="Times New Roman" w:hAnsi="Times New Roman"/>
          <w:sz w:val="28"/>
          <w:szCs w:val="28"/>
          <w:lang w:val="uk-UA" w:eastAsia="ar-SA"/>
        </w:rPr>
        <w:t>2.2.</w:t>
      </w:r>
    </w:p>
    <w:p w14:paraId="729975A8" w14:textId="77777777" w:rsidR="00A446F1" w:rsidRPr="00D356AB" w:rsidRDefault="00A446F1" w:rsidP="00A446F1">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У контролері UserRe</w:t>
      </w:r>
      <w:r w:rsidR="00FA7C0E" w:rsidRPr="00D356AB">
        <w:rPr>
          <w:rFonts w:ascii="Times New Roman" w:eastAsia="Times New Roman" w:hAnsi="Times New Roman"/>
          <w:bCs/>
          <w:sz w:val="28"/>
          <w:szCs w:val="28"/>
          <w:lang w:val="uk-UA" w:eastAsia="uk-UA"/>
        </w:rPr>
        <w:t>source</w:t>
      </w:r>
      <w:r w:rsidRPr="00D356AB">
        <w:rPr>
          <w:rFonts w:ascii="Times New Roman" w:eastAsia="Times New Roman" w:hAnsi="Times New Roman"/>
          <w:bCs/>
          <w:sz w:val="28"/>
          <w:szCs w:val="28"/>
          <w:lang w:val="uk-UA" w:eastAsia="uk-UA"/>
        </w:rPr>
        <w:t xml:space="preserve"> знаходяться методи для виконання функцій створення, блокування/розблокування та зміни ролі користувача.</w:t>
      </w:r>
    </w:p>
    <w:p w14:paraId="04439BE1" w14:textId="77777777" w:rsidR="00A446F1" w:rsidRPr="00D356AB" w:rsidRDefault="00A446F1" w:rsidP="00A446F1">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У контролері Question</w:t>
      </w:r>
      <w:r w:rsidR="00FA7C0E" w:rsidRPr="00D356AB">
        <w:rPr>
          <w:rFonts w:ascii="Times New Roman" w:eastAsia="Times New Roman" w:hAnsi="Times New Roman"/>
          <w:bCs/>
          <w:sz w:val="28"/>
          <w:szCs w:val="28"/>
          <w:lang w:val="uk-UA" w:eastAsia="uk-UA"/>
        </w:rPr>
        <w:t>Resource</w:t>
      </w:r>
      <w:r w:rsidRPr="00D356AB">
        <w:rPr>
          <w:rFonts w:ascii="Times New Roman" w:eastAsia="Times New Roman" w:hAnsi="Times New Roman"/>
          <w:bCs/>
          <w:sz w:val="28"/>
          <w:szCs w:val="28"/>
          <w:lang w:val="uk-UA" w:eastAsia="uk-UA"/>
        </w:rPr>
        <w:t xml:space="preserve"> знаходяться методи для виконання функцій створення, редагування та видалення запитання.</w:t>
      </w:r>
    </w:p>
    <w:p w14:paraId="30BFC54E" w14:textId="77777777" w:rsidR="00A446F1" w:rsidRPr="00D356AB" w:rsidRDefault="00A446F1" w:rsidP="00A446F1">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У контролері Test</w:t>
      </w:r>
      <w:r w:rsidR="00FA7C0E" w:rsidRPr="00D356AB">
        <w:rPr>
          <w:rFonts w:ascii="Times New Roman" w:eastAsia="Times New Roman" w:hAnsi="Times New Roman"/>
          <w:bCs/>
          <w:sz w:val="28"/>
          <w:szCs w:val="28"/>
          <w:lang w:val="uk-UA" w:eastAsia="uk-UA"/>
        </w:rPr>
        <w:t>Resource</w:t>
      </w:r>
      <w:r w:rsidRPr="00D356AB">
        <w:rPr>
          <w:rFonts w:ascii="Times New Roman" w:eastAsia="Times New Roman" w:hAnsi="Times New Roman"/>
          <w:bCs/>
          <w:sz w:val="28"/>
          <w:szCs w:val="28"/>
          <w:lang w:val="uk-UA" w:eastAsia="uk-UA"/>
        </w:rPr>
        <w:t xml:space="preserve"> знаходяться методи для виконання функцій створення, редагування та видалення тесту.</w:t>
      </w:r>
    </w:p>
    <w:p w14:paraId="48010E83" w14:textId="77777777" w:rsidR="00A446F1" w:rsidRPr="00D356AB" w:rsidRDefault="00A446F1" w:rsidP="00A446F1">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У контролері TestSession</w:t>
      </w:r>
      <w:r w:rsidR="00FA7C0E" w:rsidRPr="00D356AB">
        <w:rPr>
          <w:rFonts w:ascii="Times New Roman" w:eastAsia="Times New Roman" w:hAnsi="Times New Roman"/>
          <w:bCs/>
          <w:sz w:val="28"/>
          <w:szCs w:val="28"/>
          <w:lang w:val="uk-UA" w:eastAsia="uk-UA"/>
        </w:rPr>
        <w:t>Resource</w:t>
      </w:r>
      <w:r w:rsidRPr="00D356AB">
        <w:rPr>
          <w:rFonts w:ascii="Times New Roman" w:eastAsia="Times New Roman" w:hAnsi="Times New Roman"/>
          <w:bCs/>
          <w:sz w:val="28"/>
          <w:szCs w:val="28"/>
          <w:lang w:val="uk-UA" w:eastAsia="uk-UA"/>
        </w:rPr>
        <w:t xml:space="preserve"> знаходяться методи для виконання функцій призначення, редагування та відміни тест-сесії.</w:t>
      </w:r>
    </w:p>
    <w:p w14:paraId="6B9694E0" w14:textId="77777777" w:rsidR="00A446F1" w:rsidRPr="00D356AB" w:rsidRDefault="00A446F1" w:rsidP="00A446F1">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У контролері Topic</w:t>
      </w:r>
      <w:r w:rsidR="00FA7C0E" w:rsidRPr="00D356AB">
        <w:rPr>
          <w:rFonts w:ascii="Times New Roman" w:eastAsia="Times New Roman" w:hAnsi="Times New Roman"/>
          <w:bCs/>
          <w:sz w:val="28"/>
          <w:szCs w:val="28"/>
          <w:lang w:val="uk-UA" w:eastAsia="uk-UA"/>
        </w:rPr>
        <w:t>Resource</w:t>
      </w:r>
      <w:r w:rsidRPr="00D356AB">
        <w:rPr>
          <w:rFonts w:ascii="Times New Roman" w:eastAsia="Times New Roman" w:hAnsi="Times New Roman"/>
          <w:bCs/>
          <w:sz w:val="28"/>
          <w:szCs w:val="28"/>
          <w:lang w:val="uk-UA" w:eastAsia="uk-UA"/>
        </w:rPr>
        <w:t xml:space="preserve"> знаходяться методи для виконання функцій створення, редагування та видалення теми запитань</w:t>
      </w:r>
    </w:p>
    <w:p w14:paraId="0ADA34B0" w14:textId="77777777" w:rsidR="00A446F1" w:rsidRPr="00D356AB" w:rsidRDefault="00A446F1" w:rsidP="00A446F1">
      <w:pPr>
        <w:tabs>
          <w:tab w:val="left" w:pos="993"/>
        </w:tabs>
        <w:spacing w:after="0" w:line="360" w:lineRule="auto"/>
        <w:ind w:firstLine="709"/>
        <w:jc w:val="both"/>
        <w:rPr>
          <w:rFonts w:ascii="Times New Roman" w:eastAsia="Times New Roman" w:hAnsi="Times New Roman"/>
          <w:bCs/>
          <w:sz w:val="28"/>
          <w:szCs w:val="28"/>
          <w:lang w:val="uk-UA" w:eastAsia="uk-UA"/>
        </w:rPr>
      </w:pPr>
    </w:p>
    <w:p w14:paraId="7023F935" w14:textId="77777777" w:rsidR="001B1F97" w:rsidRPr="00D356AB" w:rsidRDefault="00DE3B1B" w:rsidP="00AB18B2">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13636F8B" wp14:editId="68BADC18">
            <wp:extent cx="2703830" cy="4181475"/>
            <wp:effectExtent l="0" t="0" r="0" b="0"/>
            <wp:docPr id="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3830" cy="4181475"/>
                    </a:xfrm>
                    <a:prstGeom prst="rect">
                      <a:avLst/>
                    </a:prstGeom>
                    <a:noFill/>
                    <a:ln>
                      <a:noFill/>
                    </a:ln>
                  </pic:spPr>
                </pic:pic>
              </a:graphicData>
            </a:graphic>
          </wp:inline>
        </w:drawing>
      </w:r>
    </w:p>
    <w:p w14:paraId="2F1C6C14" w14:textId="77777777" w:rsidR="001B1F97" w:rsidRPr="00D356AB" w:rsidRDefault="001B1F97" w:rsidP="002261EC">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2.2 – Розроблені контролери</w:t>
      </w:r>
    </w:p>
    <w:p w14:paraId="706AFEA0" w14:textId="77777777" w:rsidR="001B1F97" w:rsidRPr="00AB18B2" w:rsidRDefault="001B1F97" w:rsidP="00AB18B2">
      <w:pPr>
        <w:pStyle w:val="3"/>
        <w:numPr>
          <w:ilvl w:val="0"/>
          <w:numId w:val="0"/>
        </w:numPr>
        <w:spacing w:before="0" w:after="0"/>
        <w:ind w:left="709"/>
        <w:rPr>
          <w:b w:val="0"/>
        </w:rPr>
      </w:pPr>
      <w:bookmarkStart w:id="55" w:name="_Toc27991832"/>
      <w:r w:rsidRPr="00AB18B2">
        <w:rPr>
          <w:b w:val="0"/>
        </w:rPr>
        <w:lastRenderedPageBreak/>
        <w:t>2.</w:t>
      </w:r>
      <w:r w:rsidR="00584701" w:rsidRPr="00AB18B2">
        <w:rPr>
          <w:b w:val="0"/>
        </w:rPr>
        <w:t>2</w:t>
      </w:r>
      <w:r w:rsidRPr="00AB18B2">
        <w:rPr>
          <w:b w:val="0"/>
        </w:rPr>
        <w:t>.</w:t>
      </w:r>
      <w:r w:rsidR="00584701" w:rsidRPr="00AB18B2">
        <w:rPr>
          <w:b w:val="0"/>
        </w:rPr>
        <w:t>2</w:t>
      </w:r>
      <w:r w:rsidRPr="00AB18B2">
        <w:rPr>
          <w:b w:val="0"/>
        </w:rPr>
        <w:t xml:space="preserve"> Розроблені моделі</w:t>
      </w:r>
      <w:bookmarkEnd w:id="55"/>
      <w:r w:rsidRPr="00AB18B2">
        <w:rPr>
          <w:b w:val="0"/>
        </w:rPr>
        <w:t xml:space="preserve"> </w:t>
      </w:r>
    </w:p>
    <w:p w14:paraId="53B72547" w14:textId="77777777" w:rsidR="001B1F97" w:rsidRPr="00D356AB" w:rsidRDefault="001B1F97" w:rsidP="00AB18B2">
      <w:pPr>
        <w:spacing w:after="0" w:line="360" w:lineRule="auto"/>
        <w:ind w:firstLine="720"/>
        <w:jc w:val="both"/>
        <w:rPr>
          <w:rFonts w:ascii="Times New Roman" w:hAnsi="Times New Roman"/>
          <w:sz w:val="28"/>
          <w:szCs w:val="28"/>
          <w:lang w:val="uk-UA" w:eastAsia="ar-SA"/>
        </w:rPr>
      </w:pPr>
    </w:p>
    <w:p w14:paraId="341DF706" w14:textId="77777777" w:rsidR="001B1F97" w:rsidRPr="00D356AB" w:rsidRDefault="00E566B9"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Моделі були розроблені з використанням інструмента Hibernate. Кожна модель представляє собою </w:t>
      </w:r>
      <w:r w:rsidR="00E41240" w:rsidRPr="00D356AB">
        <w:rPr>
          <w:rFonts w:ascii="Times New Roman" w:hAnsi="Times New Roman"/>
          <w:sz w:val="28"/>
          <w:szCs w:val="28"/>
          <w:lang w:val="uk-UA" w:eastAsia="ar-SA"/>
        </w:rPr>
        <w:t>таблицю</w:t>
      </w:r>
      <w:r w:rsidRPr="00D356AB">
        <w:rPr>
          <w:rFonts w:ascii="Times New Roman" w:hAnsi="Times New Roman"/>
          <w:sz w:val="28"/>
          <w:szCs w:val="28"/>
          <w:lang w:val="uk-UA" w:eastAsia="ar-SA"/>
        </w:rPr>
        <w:t xml:space="preserve"> у БД та має зв’язки між ними. Також усі моделі у кінці назви мають приставку «Entity» що відповідає стандарту </w:t>
      </w:r>
      <w:r w:rsidR="00E41240" w:rsidRPr="00D356AB">
        <w:rPr>
          <w:rFonts w:ascii="Times New Roman" w:hAnsi="Times New Roman"/>
          <w:sz w:val="28"/>
          <w:szCs w:val="28"/>
          <w:lang w:val="uk-UA" w:eastAsia="ar-SA"/>
        </w:rPr>
        <w:t>іменування</w:t>
      </w:r>
      <w:r w:rsidRPr="00D356AB">
        <w:rPr>
          <w:rFonts w:ascii="Times New Roman" w:hAnsi="Times New Roman"/>
          <w:sz w:val="28"/>
          <w:szCs w:val="28"/>
          <w:lang w:val="uk-UA" w:eastAsia="ar-SA"/>
        </w:rPr>
        <w:t xml:space="preserve"> сутностей</w:t>
      </w:r>
      <w:r w:rsidR="00AD576F" w:rsidRPr="00D356AB">
        <w:rPr>
          <w:rFonts w:ascii="Times New Roman" w:hAnsi="Times New Roman"/>
          <w:sz w:val="28"/>
          <w:szCs w:val="28"/>
          <w:lang w:val="uk-UA" w:eastAsia="ar-SA"/>
        </w:rPr>
        <w:t xml:space="preserve"> [12]</w:t>
      </w:r>
      <w:r w:rsidRPr="00D356AB">
        <w:rPr>
          <w:rFonts w:ascii="Times New Roman" w:hAnsi="Times New Roman"/>
          <w:sz w:val="28"/>
          <w:szCs w:val="28"/>
          <w:lang w:val="uk-UA" w:eastAsia="ar-SA"/>
        </w:rPr>
        <w:t>. Перелік усіх моделей представлено на рисунку 2.3.</w:t>
      </w:r>
    </w:p>
    <w:p w14:paraId="7C9A8009" w14:textId="77777777" w:rsidR="00A446F1" w:rsidRPr="00D356AB" w:rsidRDefault="00A446F1" w:rsidP="001B1F97">
      <w:pPr>
        <w:spacing w:after="0" w:line="360" w:lineRule="auto"/>
        <w:ind w:firstLine="720"/>
        <w:jc w:val="both"/>
        <w:rPr>
          <w:rFonts w:ascii="Times New Roman" w:hAnsi="Times New Roman"/>
          <w:sz w:val="28"/>
          <w:szCs w:val="28"/>
          <w:lang w:val="uk-UA" w:eastAsia="ar-SA"/>
        </w:rPr>
      </w:pPr>
    </w:p>
    <w:p w14:paraId="4E2ED7D3" w14:textId="77777777" w:rsidR="00E566B9" w:rsidRDefault="00DE3B1B" w:rsidP="00C24055">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639A7230" wp14:editId="371B83BD">
            <wp:extent cx="2446020" cy="6041390"/>
            <wp:effectExtent l="0" t="0" r="0" b="0"/>
            <wp:docPr id="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46020" cy="6041390"/>
                    </a:xfrm>
                    <a:prstGeom prst="rect">
                      <a:avLst/>
                    </a:prstGeom>
                    <a:noFill/>
                    <a:ln>
                      <a:noFill/>
                    </a:ln>
                  </pic:spPr>
                </pic:pic>
              </a:graphicData>
            </a:graphic>
          </wp:inline>
        </w:drawing>
      </w:r>
    </w:p>
    <w:p w14:paraId="761A8B8C" w14:textId="77777777" w:rsidR="002261EC" w:rsidRPr="00D356AB" w:rsidRDefault="002261EC" w:rsidP="00C24055">
      <w:pPr>
        <w:spacing w:after="0" w:line="360" w:lineRule="auto"/>
        <w:jc w:val="center"/>
        <w:rPr>
          <w:rFonts w:ascii="Times New Roman" w:hAnsi="Times New Roman"/>
          <w:sz w:val="28"/>
          <w:szCs w:val="28"/>
          <w:lang w:val="uk-UA" w:eastAsia="ar-SA"/>
        </w:rPr>
      </w:pPr>
    </w:p>
    <w:p w14:paraId="73686827" w14:textId="77777777" w:rsidR="00E566B9" w:rsidRPr="00D356AB" w:rsidRDefault="00E566B9" w:rsidP="009557E1">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2.3 – Розроблені моделі</w:t>
      </w:r>
    </w:p>
    <w:p w14:paraId="07708866" w14:textId="77777777" w:rsidR="009557E1" w:rsidRPr="00D356AB" w:rsidRDefault="009557E1" w:rsidP="00DB2C02">
      <w:pPr>
        <w:spacing w:after="0" w:line="360" w:lineRule="auto"/>
        <w:ind w:firstLine="720"/>
        <w:jc w:val="both"/>
        <w:rPr>
          <w:rFonts w:ascii="Times New Roman" w:hAnsi="Times New Roman"/>
          <w:sz w:val="28"/>
          <w:szCs w:val="28"/>
          <w:lang w:val="uk-UA" w:eastAsia="ar-SA"/>
        </w:rPr>
      </w:pPr>
    </w:p>
    <w:p w14:paraId="032D57A6" w14:textId="77777777" w:rsidR="009557E1" w:rsidRPr="00AB18B2" w:rsidRDefault="009557E1"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Як можна побачити, усі класи «Entity» поділені на </w:t>
      </w:r>
      <w:r w:rsidR="00FF1156" w:rsidRPr="00D356AB">
        <w:rPr>
          <w:rFonts w:ascii="Times New Roman" w:hAnsi="Times New Roman"/>
          <w:sz w:val="28"/>
          <w:szCs w:val="28"/>
          <w:lang w:val="uk-UA" w:eastAsia="ar-SA"/>
        </w:rPr>
        <w:t xml:space="preserve">папки. Це потрібно для того, щоб розробник міг швидше найти необхідну йому модель. Імена пакетів </w:t>
      </w:r>
      <w:r w:rsidR="00E41240" w:rsidRPr="00D356AB">
        <w:rPr>
          <w:rFonts w:ascii="Times New Roman" w:hAnsi="Times New Roman"/>
          <w:sz w:val="28"/>
          <w:szCs w:val="28"/>
          <w:lang w:val="uk-UA" w:eastAsia="ar-SA"/>
        </w:rPr>
        <w:t>відповідають</w:t>
      </w:r>
      <w:r w:rsidR="00FF1156" w:rsidRPr="00D356AB">
        <w:rPr>
          <w:rFonts w:ascii="Times New Roman" w:hAnsi="Times New Roman"/>
          <w:sz w:val="28"/>
          <w:szCs w:val="28"/>
          <w:lang w:val="uk-UA" w:eastAsia="ar-SA"/>
        </w:rPr>
        <w:t xml:space="preserve"> угод</w:t>
      </w:r>
      <w:r w:rsidR="00E41240" w:rsidRPr="00D356AB">
        <w:rPr>
          <w:rFonts w:ascii="Times New Roman" w:hAnsi="Times New Roman"/>
          <w:sz w:val="28"/>
          <w:szCs w:val="28"/>
          <w:lang w:val="uk-UA" w:eastAsia="ar-SA"/>
        </w:rPr>
        <w:t>і</w:t>
      </w:r>
      <w:r w:rsidR="00FF1156" w:rsidRPr="00D356AB">
        <w:rPr>
          <w:rFonts w:ascii="Times New Roman" w:hAnsi="Times New Roman"/>
          <w:sz w:val="28"/>
          <w:szCs w:val="28"/>
          <w:lang w:val="uk-UA" w:eastAsia="ar-SA"/>
        </w:rPr>
        <w:t xml:space="preserve"> про іменування пакетів в Java. Імена </w:t>
      </w:r>
      <w:r w:rsidR="004267F8" w:rsidRPr="00D356AB">
        <w:rPr>
          <w:rFonts w:ascii="Times New Roman" w:hAnsi="Times New Roman"/>
          <w:sz w:val="28"/>
          <w:szCs w:val="28"/>
          <w:lang w:val="uk-UA" w:eastAsia="ar-SA"/>
        </w:rPr>
        <w:t>пакетів</w:t>
      </w:r>
      <w:r w:rsidR="00FF1156" w:rsidRPr="00D356AB">
        <w:rPr>
          <w:rFonts w:ascii="Times New Roman" w:hAnsi="Times New Roman"/>
          <w:sz w:val="28"/>
          <w:szCs w:val="28"/>
          <w:lang w:val="uk-UA" w:eastAsia="ar-SA"/>
        </w:rPr>
        <w:t xml:space="preserve"> пишуться в усіх нижчих регістрах, щоб уникнути конфлікту з іменами класів або </w:t>
      </w:r>
      <w:r w:rsidR="00FF1156" w:rsidRPr="00AB18B2">
        <w:rPr>
          <w:rFonts w:ascii="Times New Roman" w:hAnsi="Times New Roman"/>
          <w:sz w:val="28"/>
          <w:szCs w:val="28"/>
          <w:lang w:val="uk-UA" w:eastAsia="ar-SA"/>
        </w:rPr>
        <w:t>інтерфейсів.</w:t>
      </w:r>
    </w:p>
    <w:p w14:paraId="7D881D52" w14:textId="77777777" w:rsidR="00442F80" w:rsidRPr="00AB18B2" w:rsidRDefault="00442F80" w:rsidP="00AB18B2">
      <w:pPr>
        <w:spacing w:after="0" w:line="360" w:lineRule="auto"/>
        <w:ind w:firstLine="720"/>
        <w:jc w:val="both"/>
        <w:rPr>
          <w:rFonts w:ascii="Times New Roman" w:hAnsi="Times New Roman"/>
          <w:sz w:val="28"/>
          <w:szCs w:val="28"/>
          <w:lang w:val="uk-UA" w:eastAsia="ar-SA"/>
        </w:rPr>
      </w:pPr>
    </w:p>
    <w:p w14:paraId="69D9BE76" w14:textId="77777777" w:rsidR="00DB2C02" w:rsidRPr="00AB18B2" w:rsidRDefault="00DB2C02" w:rsidP="00AB18B2">
      <w:pPr>
        <w:pStyle w:val="3"/>
        <w:numPr>
          <w:ilvl w:val="0"/>
          <w:numId w:val="0"/>
        </w:numPr>
        <w:spacing w:before="0" w:after="0"/>
        <w:ind w:left="709"/>
        <w:rPr>
          <w:b w:val="0"/>
        </w:rPr>
      </w:pPr>
      <w:bookmarkStart w:id="56" w:name="_Toc27991833"/>
      <w:r w:rsidRPr="00AB18B2">
        <w:rPr>
          <w:b w:val="0"/>
        </w:rPr>
        <w:t>2.</w:t>
      </w:r>
      <w:r w:rsidR="00584701" w:rsidRPr="00AB18B2">
        <w:rPr>
          <w:b w:val="0"/>
        </w:rPr>
        <w:t>2</w:t>
      </w:r>
      <w:r w:rsidRPr="00AB18B2">
        <w:rPr>
          <w:b w:val="0"/>
        </w:rPr>
        <w:t>.</w:t>
      </w:r>
      <w:r w:rsidR="00584701" w:rsidRPr="00AB18B2">
        <w:rPr>
          <w:b w:val="0"/>
        </w:rPr>
        <w:t>3</w:t>
      </w:r>
      <w:r w:rsidRPr="00AB18B2">
        <w:rPr>
          <w:b w:val="0"/>
        </w:rPr>
        <w:t xml:space="preserve"> Розроблені відображення</w:t>
      </w:r>
      <w:bookmarkEnd w:id="56"/>
      <w:r w:rsidRPr="00AB18B2">
        <w:rPr>
          <w:b w:val="0"/>
        </w:rPr>
        <w:t xml:space="preserve"> </w:t>
      </w:r>
    </w:p>
    <w:p w14:paraId="616CA662" w14:textId="77777777" w:rsidR="00DB2C02" w:rsidRPr="00AB18B2" w:rsidRDefault="00DB2C02" w:rsidP="00AB18B2">
      <w:pPr>
        <w:spacing w:after="0" w:line="360" w:lineRule="auto"/>
        <w:ind w:firstLine="720"/>
        <w:jc w:val="both"/>
        <w:rPr>
          <w:rFonts w:ascii="Times New Roman" w:hAnsi="Times New Roman"/>
          <w:sz w:val="28"/>
          <w:szCs w:val="28"/>
          <w:lang w:val="uk-UA" w:eastAsia="ar-SA"/>
        </w:rPr>
      </w:pPr>
    </w:p>
    <w:p w14:paraId="2037DE90" w14:textId="77777777" w:rsidR="00DB2C02" w:rsidRPr="00AB18B2" w:rsidRDefault="00224AFA" w:rsidP="00AB18B2">
      <w:pPr>
        <w:spacing w:after="0" w:line="360" w:lineRule="auto"/>
        <w:ind w:firstLine="720"/>
        <w:jc w:val="both"/>
        <w:rPr>
          <w:rFonts w:ascii="Times New Roman" w:hAnsi="Times New Roman"/>
          <w:sz w:val="28"/>
          <w:szCs w:val="28"/>
          <w:lang w:val="uk-UA" w:eastAsia="ar-SA"/>
        </w:rPr>
      </w:pPr>
      <w:r w:rsidRPr="00AB18B2">
        <w:rPr>
          <w:rFonts w:ascii="Times New Roman" w:hAnsi="Times New Roman"/>
          <w:sz w:val="28"/>
          <w:szCs w:val="28"/>
          <w:lang w:val="uk-UA" w:eastAsia="ar-SA"/>
        </w:rPr>
        <w:t>Файли виду були розроблені завдяки фреймворку React для усіх сторінок програми. Перелік усіх файлів відображення представлено на рисунку 2.4.</w:t>
      </w:r>
    </w:p>
    <w:p w14:paraId="1A61EF70" w14:textId="77777777" w:rsidR="00224AFA" w:rsidRDefault="00DE3B1B" w:rsidP="00C24055">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3599BD82" wp14:editId="6607E184">
            <wp:extent cx="2016125" cy="4572000"/>
            <wp:effectExtent l="0" t="0" r="0" b="0"/>
            <wp:docPr id="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6125" cy="4572000"/>
                    </a:xfrm>
                    <a:prstGeom prst="rect">
                      <a:avLst/>
                    </a:prstGeom>
                    <a:noFill/>
                    <a:ln>
                      <a:noFill/>
                    </a:ln>
                  </pic:spPr>
                </pic:pic>
              </a:graphicData>
            </a:graphic>
          </wp:inline>
        </w:drawing>
      </w:r>
    </w:p>
    <w:p w14:paraId="3A2B6D36" w14:textId="77777777" w:rsidR="002261EC" w:rsidRPr="00D356AB" w:rsidRDefault="002261EC" w:rsidP="00C24055">
      <w:pPr>
        <w:spacing w:after="0" w:line="360" w:lineRule="auto"/>
        <w:jc w:val="center"/>
        <w:rPr>
          <w:rFonts w:ascii="Times New Roman" w:hAnsi="Times New Roman"/>
          <w:sz w:val="28"/>
          <w:szCs w:val="28"/>
          <w:lang w:val="uk-UA" w:eastAsia="ar-SA"/>
        </w:rPr>
      </w:pPr>
    </w:p>
    <w:p w14:paraId="2F097C12" w14:textId="77777777" w:rsidR="00224AFA" w:rsidRPr="00D356AB" w:rsidRDefault="00224AFA" w:rsidP="002261EC">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 xml:space="preserve">Рисунок 2.4 – </w:t>
      </w:r>
      <w:r w:rsidR="00E41240" w:rsidRPr="00D356AB">
        <w:rPr>
          <w:rFonts w:ascii="Times New Roman" w:hAnsi="Times New Roman"/>
          <w:sz w:val="28"/>
          <w:szCs w:val="28"/>
          <w:lang w:val="uk-UA" w:eastAsia="ar-SA"/>
        </w:rPr>
        <w:t>Розроблені</w:t>
      </w:r>
      <w:r w:rsidRPr="00D356AB">
        <w:rPr>
          <w:rFonts w:ascii="Times New Roman" w:hAnsi="Times New Roman"/>
          <w:sz w:val="28"/>
          <w:szCs w:val="28"/>
          <w:lang w:val="uk-UA" w:eastAsia="ar-SA"/>
        </w:rPr>
        <w:t xml:space="preserve"> відображення</w:t>
      </w:r>
    </w:p>
    <w:p w14:paraId="19E99502" w14:textId="77777777" w:rsidR="00F14547" w:rsidRPr="00D356AB" w:rsidRDefault="00FF1156" w:rsidP="00F14547">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Для файлів зображення угоди про іменування пакетів відрізняються, тому в </w:t>
      </w:r>
      <w:r w:rsidR="00E41240" w:rsidRPr="00D356AB">
        <w:rPr>
          <w:rFonts w:ascii="Times New Roman" w:hAnsi="Times New Roman"/>
          <w:sz w:val="28"/>
          <w:szCs w:val="28"/>
          <w:lang w:val="uk-UA" w:eastAsia="ar-SA"/>
        </w:rPr>
        <w:t>імені</w:t>
      </w:r>
      <w:r w:rsidRPr="00D356AB">
        <w:rPr>
          <w:rFonts w:ascii="Times New Roman" w:hAnsi="Times New Roman"/>
          <w:sz w:val="28"/>
          <w:szCs w:val="28"/>
          <w:lang w:val="uk-UA" w:eastAsia="ar-SA"/>
        </w:rPr>
        <w:t xml:space="preserve"> можна побачити тире.</w:t>
      </w:r>
    </w:p>
    <w:p w14:paraId="310638BB" w14:textId="77777777" w:rsidR="00FF1156" w:rsidRPr="00D356AB" w:rsidRDefault="00FF1156"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Офіційної угоди про іменування пакетів для React</w:t>
      </w:r>
      <w:r w:rsidR="004267F8"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JS немає, тому на різних проектах – різне іменування. Але, по неузгодженому правилу, майже усі підтримуються іменування через нижній регістр та через дефіс.</w:t>
      </w:r>
    </w:p>
    <w:p w14:paraId="56BB30F4" w14:textId="77777777" w:rsidR="00FF1156" w:rsidRPr="00D356AB" w:rsidRDefault="00FF1156" w:rsidP="00AB18B2">
      <w:pPr>
        <w:spacing w:after="0" w:line="360" w:lineRule="auto"/>
        <w:ind w:firstLine="720"/>
        <w:jc w:val="both"/>
        <w:rPr>
          <w:rFonts w:ascii="Times New Roman" w:hAnsi="Times New Roman"/>
          <w:sz w:val="28"/>
          <w:szCs w:val="28"/>
          <w:lang w:val="uk-UA" w:eastAsia="ar-SA"/>
        </w:rPr>
      </w:pPr>
    </w:p>
    <w:p w14:paraId="6651E45E" w14:textId="77777777" w:rsidR="00224AFA" w:rsidRPr="00AB18B2" w:rsidRDefault="00224AFA" w:rsidP="00AB18B2">
      <w:pPr>
        <w:pStyle w:val="2"/>
        <w:numPr>
          <w:ilvl w:val="0"/>
          <w:numId w:val="0"/>
        </w:numPr>
        <w:spacing w:before="0" w:after="0"/>
        <w:ind w:left="709"/>
        <w:rPr>
          <w:b w:val="0"/>
        </w:rPr>
      </w:pPr>
      <w:bookmarkStart w:id="57" w:name="_Toc27991834"/>
      <w:r w:rsidRPr="00AB18B2">
        <w:rPr>
          <w:b w:val="0"/>
        </w:rPr>
        <w:t>2.</w:t>
      </w:r>
      <w:r w:rsidR="00584701" w:rsidRPr="00AB18B2">
        <w:rPr>
          <w:b w:val="0"/>
        </w:rPr>
        <w:t>3</w:t>
      </w:r>
      <w:r w:rsidRPr="00AB18B2">
        <w:rPr>
          <w:b w:val="0"/>
        </w:rPr>
        <w:t xml:space="preserve"> </w:t>
      </w:r>
      <w:r w:rsidR="001B7971" w:rsidRPr="00AB18B2">
        <w:rPr>
          <w:b w:val="0"/>
        </w:rPr>
        <w:t>Технологі</w:t>
      </w:r>
      <w:r w:rsidR="00926A21" w:rsidRPr="00AB18B2">
        <w:rPr>
          <w:b w:val="0"/>
        </w:rPr>
        <w:t>ї</w:t>
      </w:r>
      <w:r w:rsidR="001B7971" w:rsidRPr="00AB18B2">
        <w:rPr>
          <w:b w:val="0"/>
        </w:rPr>
        <w:t xml:space="preserve"> для створення серверної </w:t>
      </w:r>
      <w:r w:rsidR="00926A21" w:rsidRPr="00AB18B2">
        <w:rPr>
          <w:b w:val="0"/>
        </w:rPr>
        <w:t>частини</w:t>
      </w:r>
      <w:bookmarkEnd w:id="57"/>
    </w:p>
    <w:p w14:paraId="6EB2E148" w14:textId="77777777" w:rsidR="00926A21" w:rsidRPr="00D356AB" w:rsidRDefault="00926A21" w:rsidP="00AB18B2">
      <w:pPr>
        <w:spacing w:after="0" w:line="360" w:lineRule="auto"/>
        <w:ind w:firstLine="720"/>
        <w:jc w:val="both"/>
        <w:rPr>
          <w:rFonts w:ascii="Times New Roman" w:hAnsi="Times New Roman"/>
          <w:sz w:val="28"/>
          <w:szCs w:val="28"/>
          <w:lang w:val="uk-UA" w:eastAsia="ar-SA"/>
        </w:rPr>
      </w:pPr>
    </w:p>
    <w:p w14:paraId="5F798004" w14:textId="77777777" w:rsidR="00926A21" w:rsidRPr="00AB18B2" w:rsidRDefault="00926A21" w:rsidP="00AB18B2">
      <w:pPr>
        <w:pStyle w:val="3"/>
        <w:numPr>
          <w:ilvl w:val="0"/>
          <w:numId w:val="0"/>
        </w:numPr>
        <w:spacing w:before="0" w:after="0"/>
        <w:ind w:left="709"/>
        <w:rPr>
          <w:b w:val="0"/>
        </w:rPr>
      </w:pPr>
      <w:bookmarkStart w:id="58" w:name="_Toc27991835"/>
      <w:r w:rsidRPr="00AB18B2">
        <w:rPr>
          <w:b w:val="0"/>
        </w:rPr>
        <w:t>2.</w:t>
      </w:r>
      <w:r w:rsidR="00584701" w:rsidRPr="00AB18B2">
        <w:rPr>
          <w:b w:val="0"/>
        </w:rPr>
        <w:t>3</w:t>
      </w:r>
      <w:r w:rsidRPr="00AB18B2">
        <w:rPr>
          <w:b w:val="0"/>
        </w:rPr>
        <w:t>.</w:t>
      </w:r>
      <w:r w:rsidR="00584701" w:rsidRPr="00AB18B2">
        <w:rPr>
          <w:b w:val="0"/>
        </w:rPr>
        <w:t>1</w:t>
      </w:r>
      <w:r w:rsidRPr="00AB18B2">
        <w:rPr>
          <w:b w:val="0"/>
        </w:rPr>
        <w:t xml:space="preserve"> Spring Boot</w:t>
      </w:r>
      <w:bookmarkEnd w:id="58"/>
    </w:p>
    <w:p w14:paraId="5330F2D7" w14:textId="77777777" w:rsidR="00224AFA" w:rsidRPr="00D356AB" w:rsidRDefault="00224AFA" w:rsidP="00AB18B2">
      <w:pPr>
        <w:spacing w:after="0" w:line="360" w:lineRule="auto"/>
        <w:ind w:firstLine="720"/>
        <w:jc w:val="both"/>
        <w:rPr>
          <w:rFonts w:ascii="Times New Roman" w:hAnsi="Times New Roman"/>
          <w:sz w:val="28"/>
          <w:szCs w:val="28"/>
          <w:lang w:val="uk-UA" w:eastAsia="ar-SA"/>
        </w:rPr>
      </w:pPr>
    </w:p>
    <w:p w14:paraId="17E116B2" w14:textId="77777777" w:rsidR="00224AFA" w:rsidRPr="00F55B60" w:rsidRDefault="00224AFA"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Spring Boot – це фреймворк для швидкої розробки додатків на основі Spring Framework і його компонентів, що входять в Spring Data, Spring Security і інші підпроекти. Spring Boot надає вели</w:t>
      </w:r>
      <w:r w:rsidR="00E41240" w:rsidRPr="00D356AB">
        <w:rPr>
          <w:rFonts w:ascii="Times New Roman" w:hAnsi="Times New Roman"/>
          <w:sz w:val="28"/>
          <w:szCs w:val="28"/>
          <w:lang w:val="uk-UA" w:eastAsia="ar-SA"/>
        </w:rPr>
        <w:t>чезну кількість сконфігурован</w:t>
      </w:r>
      <w:r w:rsidRPr="00D356AB">
        <w:rPr>
          <w:rFonts w:ascii="Times New Roman" w:hAnsi="Times New Roman"/>
          <w:sz w:val="28"/>
          <w:szCs w:val="28"/>
          <w:lang w:val="uk-UA" w:eastAsia="ar-SA"/>
        </w:rPr>
        <w:t xml:space="preserve">их </w:t>
      </w:r>
      <w:r w:rsidRPr="00F55B60">
        <w:rPr>
          <w:rFonts w:ascii="Times New Roman" w:hAnsi="Times New Roman"/>
          <w:sz w:val="28"/>
          <w:szCs w:val="28"/>
          <w:lang w:val="uk-UA" w:eastAsia="ar-SA"/>
        </w:rPr>
        <w:t xml:space="preserve">компонентів, що дозволяє скоротити час, що витрачається на конфігурацію програми та </w:t>
      </w:r>
      <w:r w:rsidR="00FF1156" w:rsidRPr="00F55B60">
        <w:rPr>
          <w:rFonts w:ascii="Times New Roman" w:hAnsi="Times New Roman"/>
          <w:sz w:val="28"/>
          <w:szCs w:val="28"/>
          <w:lang w:val="uk-UA" w:eastAsia="ar-SA"/>
        </w:rPr>
        <w:t xml:space="preserve">зосередиться </w:t>
      </w:r>
      <w:r w:rsidRPr="00F55B60">
        <w:rPr>
          <w:rFonts w:ascii="Times New Roman" w:hAnsi="Times New Roman"/>
          <w:sz w:val="28"/>
          <w:szCs w:val="28"/>
          <w:lang w:val="uk-UA" w:eastAsia="ar-SA"/>
        </w:rPr>
        <w:t>безпосередньо на розробці, а так само спрощує роботу з залежностями.</w:t>
      </w:r>
      <w:r w:rsidR="00C24055" w:rsidRPr="00F55B60">
        <w:rPr>
          <w:rFonts w:ascii="Times New Roman" w:hAnsi="Times New Roman"/>
          <w:sz w:val="28"/>
          <w:szCs w:val="28"/>
          <w:lang w:val="uk-UA" w:eastAsia="ar-SA"/>
        </w:rPr>
        <w:t xml:space="preserve"> Він розумно вибирає залежності, автоматично налаштовує всі функції, які </w:t>
      </w:r>
      <w:r w:rsidR="00E41240" w:rsidRPr="00F55B60">
        <w:rPr>
          <w:rFonts w:ascii="Times New Roman" w:hAnsi="Times New Roman"/>
          <w:sz w:val="28"/>
          <w:szCs w:val="28"/>
          <w:lang w:val="uk-UA" w:eastAsia="ar-SA"/>
        </w:rPr>
        <w:t>можна</w:t>
      </w:r>
      <w:r w:rsidR="00C24055" w:rsidRPr="00F55B60">
        <w:rPr>
          <w:rFonts w:ascii="Times New Roman" w:hAnsi="Times New Roman"/>
          <w:sz w:val="28"/>
          <w:szCs w:val="28"/>
          <w:lang w:val="uk-UA" w:eastAsia="ar-SA"/>
        </w:rPr>
        <w:t xml:space="preserve"> використовувати, і </w:t>
      </w:r>
      <w:r w:rsidR="00E41240" w:rsidRPr="00F55B60">
        <w:rPr>
          <w:rFonts w:ascii="Times New Roman" w:hAnsi="Times New Roman"/>
          <w:sz w:val="28"/>
          <w:szCs w:val="28"/>
          <w:lang w:val="uk-UA" w:eastAsia="ar-SA"/>
        </w:rPr>
        <w:t>можливо</w:t>
      </w:r>
      <w:r w:rsidR="00C24055" w:rsidRPr="00F55B60">
        <w:rPr>
          <w:rFonts w:ascii="Times New Roman" w:hAnsi="Times New Roman"/>
          <w:sz w:val="28"/>
          <w:szCs w:val="28"/>
          <w:lang w:val="uk-UA" w:eastAsia="ar-SA"/>
        </w:rPr>
        <w:t xml:space="preserve"> запустити додаток одним клацанням миші. Крім того, це також спрощує процес розгортання застосування</w:t>
      </w:r>
      <w:r w:rsidR="00AD576F" w:rsidRPr="00F55B60">
        <w:rPr>
          <w:rFonts w:ascii="Times New Roman" w:hAnsi="Times New Roman"/>
          <w:sz w:val="28"/>
          <w:szCs w:val="28"/>
          <w:lang w:val="uk-UA" w:eastAsia="ar-SA"/>
        </w:rPr>
        <w:t xml:space="preserve"> [14]</w:t>
      </w:r>
      <w:r w:rsidR="00C24055" w:rsidRPr="00F55B60">
        <w:rPr>
          <w:rFonts w:ascii="Times New Roman" w:hAnsi="Times New Roman"/>
          <w:sz w:val="28"/>
          <w:szCs w:val="28"/>
          <w:lang w:val="uk-UA" w:eastAsia="ar-SA"/>
        </w:rPr>
        <w:t xml:space="preserve">. </w:t>
      </w:r>
    </w:p>
    <w:p w14:paraId="3130766B" w14:textId="77777777" w:rsidR="00FF1156" w:rsidRPr="00F55B60" w:rsidRDefault="00FF1156" w:rsidP="00224AFA">
      <w:pPr>
        <w:spacing w:after="0" w:line="360" w:lineRule="auto"/>
        <w:ind w:firstLine="720"/>
        <w:jc w:val="both"/>
        <w:rPr>
          <w:rFonts w:ascii="Times New Roman" w:hAnsi="Times New Roman"/>
          <w:sz w:val="28"/>
          <w:szCs w:val="28"/>
          <w:lang w:val="uk-UA" w:eastAsia="ar-SA"/>
        </w:rPr>
      </w:pPr>
    </w:p>
    <w:p w14:paraId="2B3BB2DA" w14:textId="77777777" w:rsidR="00224AFA" w:rsidRPr="00D356AB" w:rsidRDefault="00DE3B1B" w:rsidP="00C24055">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5763751F" wp14:editId="1D90FCE2">
            <wp:extent cx="4665980" cy="2688590"/>
            <wp:effectExtent l="0" t="0" r="0" b="0"/>
            <wp:docPr id="64" name="Picture 15" descr="what is spring b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at is spring boo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5980" cy="2688590"/>
                    </a:xfrm>
                    <a:prstGeom prst="rect">
                      <a:avLst/>
                    </a:prstGeom>
                    <a:noFill/>
                    <a:ln>
                      <a:noFill/>
                    </a:ln>
                  </pic:spPr>
                </pic:pic>
              </a:graphicData>
            </a:graphic>
          </wp:inline>
        </w:drawing>
      </w:r>
    </w:p>
    <w:p w14:paraId="2C490FB7" w14:textId="77777777" w:rsidR="00C24055" w:rsidRPr="00D356AB" w:rsidRDefault="00C24055" w:rsidP="00C24055">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2.5 – Схематичне зображення Spring Boot</w:t>
      </w:r>
    </w:p>
    <w:p w14:paraId="09ECB401" w14:textId="77777777" w:rsidR="00C24055" w:rsidRDefault="00C24055" w:rsidP="00C24055">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Для того щоб запустити Spring Boot </w:t>
      </w:r>
      <w:r w:rsidR="00FF1156" w:rsidRPr="00D356AB">
        <w:rPr>
          <w:rFonts w:ascii="Times New Roman" w:hAnsi="Times New Roman"/>
          <w:sz w:val="28"/>
          <w:szCs w:val="28"/>
          <w:lang w:val="uk-UA" w:eastAsia="ar-SA"/>
        </w:rPr>
        <w:t>програму</w:t>
      </w:r>
      <w:r w:rsidRPr="00D356AB">
        <w:rPr>
          <w:rFonts w:ascii="Times New Roman" w:hAnsi="Times New Roman"/>
          <w:sz w:val="28"/>
          <w:szCs w:val="28"/>
          <w:lang w:val="uk-UA" w:eastAsia="ar-SA"/>
        </w:rPr>
        <w:t xml:space="preserve"> потрібно створити точку входу, тобто клас з </w:t>
      </w:r>
      <w:r w:rsidR="005957D3" w:rsidRPr="00D356AB">
        <w:rPr>
          <w:rFonts w:ascii="Times New Roman" w:hAnsi="Times New Roman"/>
          <w:sz w:val="28"/>
          <w:szCs w:val="28"/>
          <w:lang w:val="uk-UA" w:eastAsia="ar-SA"/>
        </w:rPr>
        <w:t>анотацією</w:t>
      </w:r>
      <w:r w:rsidRPr="00D356AB">
        <w:rPr>
          <w:rFonts w:ascii="Times New Roman" w:hAnsi="Times New Roman"/>
          <w:sz w:val="28"/>
          <w:szCs w:val="28"/>
          <w:lang w:val="uk-UA" w:eastAsia="ar-SA"/>
        </w:rPr>
        <w:t xml:space="preserve"> @SpringBootApplication.</w:t>
      </w:r>
    </w:p>
    <w:p w14:paraId="58C239A4" w14:textId="77777777" w:rsidR="00AB18B2" w:rsidRPr="00D356AB" w:rsidRDefault="00AB18B2" w:rsidP="00C24055">
      <w:pPr>
        <w:spacing w:after="0" w:line="360" w:lineRule="auto"/>
        <w:ind w:firstLine="720"/>
        <w:jc w:val="both"/>
        <w:rPr>
          <w:rFonts w:ascii="Times New Roman" w:hAnsi="Times New Roman"/>
          <w:sz w:val="28"/>
          <w:szCs w:val="28"/>
          <w:lang w:val="uk-UA" w:eastAsia="ar-SA"/>
        </w:rPr>
      </w:pPr>
    </w:p>
    <w:p w14:paraId="2E2A3A05" w14:textId="77777777" w:rsidR="00C24055" w:rsidRPr="00D356AB" w:rsidRDefault="00DE3B1B" w:rsidP="000B519B">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5E421CAD" wp14:editId="295309FE">
            <wp:extent cx="3868420" cy="2078990"/>
            <wp:effectExtent l="0" t="0" r="0" b="0"/>
            <wp:docPr id="6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68420" cy="2078990"/>
                    </a:xfrm>
                    <a:prstGeom prst="rect">
                      <a:avLst/>
                    </a:prstGeom>
                    <a:noFill/>
                    <a:ln>
                      <a:noFill/>
                    </a:ln>
                  </pic:spPr>
                </pic:pic>
              </a:graphicData>
            </a:graphic>
          </wp:inline>
        </w:drawing>
      </w:r>
    </w:p>
    <w:p w14:paraId="2500ABCF" w14:textId="77777777" w:rsidR="00FA7C0E" w:rsidRPr="00D356AB" w:rsidRDefault="00C24055" w:rsidP="00FA7C0E">
      <w:pPr>
        <w:spacing w:after="0" w:line="360" w:lineRule="auto"/>
        <w:ind w:firstLine="720"/>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2.6 – Точка входу розробленої програми</w:t>
      </w:r>
    </w:p>
    <w:p w14:paraId="25CBDD72" w14:textId="77777777" w:rsidR="00FA7C0E" w:rsidRPr="00D356AB" w:rsidRDefault="00FA7C0E" w:rsidP="00FA7C0E">
      <w:pPr>
        <w:spacing w:after="0" w:line="360" w:lineRule="auto"/>
        <w:ind w:firstLine="720"/>
        <w:jc w:val="center"/>
        <w:rPr>
          <w:rFonts w:ascii="Times New Roman" w:hAnsi="Times New Roman"/>
          <w:sz w:val="28"/>
          <w:szCs w:val="28"/>
          <w:lang w:val="uk-UA" w:eastAsia="ar-SA"/>
        </w:rPr>
      </w:pPr>
    </w:p>
    <w:p w14:paraId="18FB2F90" w14:textId="77777777" w:rsidR="001B7971" w:rsidRPr="00D356AB" w:rsidRDefault="00FA7C0E"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Точка входу у </w:t>
      </w:r>
      <w:r w:rsidR="00E41240" w:rsidRPr="00D356AB">
        <w:rPr>
          <w:rFonts w:ascii="Times New Roman" w:hAnsi="Times New Roman"/>
          <w:sz w:val="28"/>
          <w:szCs w:val="28"/>
          <w:lang w:val="uk-UA" w:eastAsia="ar-SA"/>
        </w:rPr>
        <w:t>розробленої</w:t>
      </w:r>
      <w:r w:rsidRPr="00D356AB">
        <w:rPr>
          <w:rFonts w:ascii="Times New Roman" w:hAnsi="Times New Roman"/>
          <w:sz w:val="28"/>
          <w:szCs w:val="28"/>
          <w:lang w:val="uk-UA" w:eastAsia="ar-SA"/>
        </w:rPr>
        <w:t xml:space="preserve"> програми представлено на рисунку 2.6.</w:t>
      </w:r>
    </w:p>
    <w:p w14:paraId="775C7649" w14:textId="77777777" w:rsidR="00FA7C0E" w:rsidRPr="00D356AB" w:rsidRDefault="00FA7C0E" w:rsidP="00AB18B2">
      <w:pPr>
        <w:spacing w:after="0" w:line="360" w:lineRule="auto"/>
        <w:rPr>
          <w:rFonts w:ascii="Times New Roman" w:hAnsi="Times New Roman"/>
          <w:sz w:val="28"/>
          <w:szCs w:val="28"/>
          <w:lang w:val="uk-UA" w:eastAsia="ar-SA"/>
        </w:rPr>
      </w:pPr>
    </w:p>
    <w:p w14:paraId="3132B998" w14:textId="77777777" w:rsidR="001B7971" w:rsidRPr="00AB18B2" w:rsidRDefault="001B7971" w:rsidP="00AB18B2">
      <w:pPr>
        <w:pStyle w:val="3"/>
        <w:numPr>
          <w:ilvl w:val="0"/>
          <w:numId w:val="0"/>
        </w:numPr>
        <w:spacing w:before="0" w:after="0"/>
        <w:ind w:left="709"/>
        <w:rPr>
          <w:b w:val="0"/>
        </w:rPr>
      </w:pPr>
      <w:bookmarkStart w:id="59" w:name="_Toc27991836"/>
      <w:r w:rsidRPr="00AB18B2">
        <w:rPr>
          <w:b w:val="0"/>
        </w:rPr>
        <w:t>2.</w:t>
      </w:r>
      <w:r w:rsidR="00584701" w:rsidRPr="00AB18B2">
        <w:rPr>
          <w:b w:val="0"/>
        </w:rPr>
        <w:t>3</w:t>
      </w:r>
      <w:r w:rsidRPr="00AB18B2">
        <w:rPr>
          <w:b w:val="0"/>
        </w:rPr>
        <w:t>.</w:t>
      </w:r>
      <w:r w:rsidR="00926A21" w:rsidRPr="00AB18B2">
        <w:rPr>
          <w:b w:val="0"/>
        </w:rPr>
        <w:t>2</w:t>
      </w:r>
      <w:r w:rsidRPr="00AB18B2">
        <w:rPr>
          <w:b w:val="0"/>
        </w:rPr>
        <w:t xml:space="preserve"> </w:t>
      </w:r>
      <w:r w:rsidR="00926A21" w:rsidRPr="00AB18B2">
        <w:rPr>
          <w:b w:val="0"/>
        </w:rPr>
        <w:t>Hibernate</w:t>
      </w:r>
      <w:bookmarkEnd w:id="59"/>
    </w:p>
    <w:p w14:paraId="0206C56E" w14:textId="77777777" w:rsidR="00926A21" w:rsidRPr="00D356AB" w:rsidRDefault="00926A21" w:rsidP="00AB18B2">
      <w:pPr>
        <w:spacing w:after="0" w:line="360" w:lineRule="auto"/>
        <w:ind w:firstLine="720"/>
        <w:jc w:val="both"/>
        <w:rPr>
          <w:rFonts w:ascii="Times New Roman" w:hAnsi="Times New Roman"/>
          <w:sz w:val="28"/>
          <w:szCs w:val="28"/>
          <w:lang w:val="uk-UA" w:eastAsia="ar-SA"/>
        </w:rPr>
      </w:pPr>
    </w:p>
    <w:p w14:paraId="58D0ABD5" w14:textId="77777777" w:rsidR="00926A21" w:rsidRPr="00D356AB" w:rsidRDefault="00302183"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Hibernate – це об’єктно-рел</w:t>
      </w:r>
      <w:r w:rsidR="008009E7">
        <w:rPr>
          <w:rFonts w:ascii="Times New Roman" w:hAnsi="Times New Roman"/>
          <w:sz w:val="28"/>
          <w:szCs w:val="28"/>
          <w:lang w:val="uk-UA" w:eastAsia="ar-SA"/>
        </w:rPr>
        <w:t>я</w:t>
      </w:r>
      <w:r w:rsidRPr="00D356AB">
        <w:rPr>
          <w:rFonts w:ascii="Times New Roman" w:hAnsi="Times New Roman"/>
          <w:sz w:val="28"/>
          <w:szCs w:val="28"/>
          <w:lang w:val="uk-UA" w:eastAsia="ar-SA"/>
        </w:rPr>
        <w:t>ційна проекція (</w:t>
      </w:r>
      <w:r w:rsidRPr="00D356AB">
        <w:rPr>
          <w:rFonts w:ascii="Times New Roman" w:hAnsi="Times New Roman"/>
          <w:color w:val="222222"/>
          <w:sz w:val="28"/>
          <w:szCs w:val="28"/>
          <w:shd w:val="clear" w:color="auto" w:fill="FFFFFF"/>
          <w:lang w:val="uk-UA"/>
        </w:rPr>
        <w:t>Object-relational mapping, ORM) для Java. Це фреймворк з відкритим вихідним кодом, створений Гевіном Кінгом в 2001 році. Це потужний високопродуктивний сервіс об'єктно-реляційного відображення і запитів для будь-якого Java-додатка</w:t>
      </w:r>
      <w:r w:rsidR="00AD576F" w:rsidRPr="00D356AB">
        <w:rPr>
          <w:rFonts w:ascii="Times New Roman" w:hAnsi="Times New Roman"/>
          <w:color w:val="222222"/>
          <w:sz w:val="28"/>
          <w:szCs w:val="28"/>
          <w:shd w:val="clear" w:color="auto" w:fill="FFFFFF"/>
          <w:lang w:val="uk-UA"/>
        </w:rPr>
        <w:t xml:space="preserve"> [13]</w:t>
      </w:r>
      <w:r w:rsidRPr="00D356AB">
        <w:rPr>
          <w:rFonts w:ascii="Times New Roman" w:hAnsi="Times New Roman"/>
          <w:color w:val="222222"/>
          <w:sz w:val="28"/>
          <w:szCs w:val="28"/>
          <w:shd w:val="clear" w:color="auto" w:fill="FFFFFF"/>
          <w:lang w:val="uk-UA"/>
        </w:rPr>
        <w:t>.</w:t>
      </w:r>
    </w:p>
    <w:p w14:paraId="585CDDED" w14:textId="77777777" w:rsidR="001B7971" w:rsidRPr="00D356AB" w:rsidRDefault="00302183" w:rsidP="001B797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Hibernate відображає Java класи в таблиці бази даних і з типів даних Java в типи даних SQL і звільняє розробника від 95% загальних завдань програмування, пов'язаних зі збереженням даних</w:t>
      </w:r>
      <w:r w:rsidR="00AD576F" w:rsidRPr="00D356AB">
        <w:rPr>
          <w:rFonts w:ascii="Times New Roman" w:hAnsi="Times New Roman"/>
          <w:sz w:val="28"/>
          <w:szCs w:val="28"/>
          <w:lang w:val="uk-UA" w:eastAsia="ar-SA"/>
        </w:rPr>
        <w:t xml:space="preserve"> [12]</w:t>
      </w:r>
      <w:r w:rsidRPr="00D356AB">
        <w:rPr>
          <w:rFonts w:ascii="Times New Roman" w:hAnsi="Times New Roman"/>
          <w:sz w:val="28"/>
          <w:szCs w:val="28"/>
          <w:lang w:val="uk-UA" w:eastAsia="ar-SA"/>
        </w:rPr>
        <w:t>.</w:t>
      </w:r>
    </w:p>
    <w:p w14:paraId="7DBAABE1" w14:textId="77777777" w:rsidR="00302183" w:rsidRPr="00D356AB" w:rsidRDefault="00302183" w:rsidP="001B797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Hibernate знаходиться між традиційними об'єктами Java і сервером бази даних і виконує всі дії по збереженню цих об'єктів на основі відповідних механізмів.</w:t>
      </w:r>
    </w:p>
    <w:p w14:paraId="7D60CE52" w14:textId="77777777" w:rsidR="00FA7C0E" w:rsidRPr="00D356AB" w:rsidRDefault="00FA7C0E" w:rsidP="00FA7C0E">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Hibernate надає еталонну реалізацію Java Persistence API, що робить його відмінним вибором в якості інструменту ORM з перевагами слабкого зв'язку.</w:t>
      </w:r>
    </w:p>
    <w:p w14:paraId="05D81C19" w14:textId="77777777" w:rsidR="00FA7C0E" w:rsidRPr="00D356AB" w:rsidRDefault="00922E71" w:rsidP="001B797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Java Persistence API (JPA) – це специфікація Java, що надає певні функціональні можливості і стандарт для інструментів ORM. Пакет javax.persistence містить класи та інтерфейси JPA.</w:t>
      </w:r>
    </w:p>
    <w:p w14:paraId="4EBAABBF" w14:textId="77777777" w:rsidR="00CE0CB7" w:rsidRPr="00D356AB" w:rsidRDefault="00CE0CB7" w:rsidP="001B7971">
      <w:pPr>
        <w:spacing w:after="0" w:line="360" w:lineRule="auto"/>
        <w:ind w:firstLine="720"/>
        <w:jc w:val="both"/>
        <w:rPr>
          <w:rFonts w:ascii="Times New Roman" w:hAnsi="Times New Roman"/>
          <w:sz w:val="28"/>
          <w:szCs w:val="28"/>
          <w:lang w:val="uk-UA" w:eastAsia="ar-SA"/>
        </w:rPr>
      </w:pPr>
    </w:p>
    <w:p w14:paraId="6A5B8EDC" w14:textId="77777777" w:rsidR="00302183" w:rsidRPr="00D356AB" w:rsidRDefault="00DE3B1B" w:rsidP="00302183">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71B31363" wp14:editId="7DFBAD0E">
            <wp:extent cx="4446905" cy="1313180"/>
            <wp:effectExtent l="0" t="0" r="0" b="0"/>
            <wp:docPr id="62" name="Picture 20" descr="Hibernate 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ibernate Posit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46905" cy="1313180"/>
                    </a:xfrm>
                    <a:prstGeom prst="rect">
                      <a:avLst/>
                    </a:prstGeom>
                    <a:noFill/>
                    <a:ln>
                      <a:noFill/>
                    </a:ln>
                  </pic:spPr>
                </pic:pic>
              </a:graphicData>
            </a:graphic>
          </wp:inline>
        </w:drawing>
      </w:r>
    </w:p>
    <w:p w14:paraId="55846AE8" w14:textId="77777777" w:rsidR="00302183" w:rsidRPr="00D356AB" w:rsidRDefault="00302183" w:rsidP="00302183">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2.7 – Схематичне зображення Hibernate</w:t>
      </w:r>
    </w:p>
    <w:p w14:paraId="54063014" w14:textId="77777777" w:rsidR="00302183" w:rsidRPr="00D356AB" w:rsidRDefault="00302183" w:rsidP="00302183">
      <w:pPr>
        <w:spacing w:after="0" w:line="360" w:lineRule="auto"/>
        <w:jc w:val="center"/>
        <w:rPr>
          <w:rFonts w:ascii="Times New Roman" w:hAnsi="Times New Roman"/>
          <w:sz w:val="28"/>
          <w:szCs w:val="28"/>
          <w:lang w:val="uk-UA" w:eastAsia="ar-SA"/>
        </w:rPr>
      </w:pPr>
    </w:p>
    <w:p w14:paraId="0C6F5B64" w14:textId="77777777" w:rsidR="004330B8" w:rsidRPr="00D356AB" w:rsidRDefault="00E5385B" w:rsidP="001B797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К</w:t>
      </w:r>
      <w:r w:rsidR="004330B8" w:rsidRPr="00D356AB">
        <w:rPr>
          <w:rFonts w:ascii="Times New Roman" w:hAnsi="Times New Roman"/>
          <w:sz w:val="28"/>
          <w:szCs w:val="28"/>
          <w:lang w:val="uk-UA" w:eastAsia="ar-SA"/>
        </w:rPr>
        <w:t xml:space="preserve">ожен клас реалізує інтерфейс </w:t>
      </w:r>
      <w:r w:rsidRPr="00D356AB">
        <w:rPr>
          <w:rFonts w:ascii="Times New Roman" w:hAnsi="Times New Roman"/>
          <w:sz w:val="28"/>
          <w:szCs w:val="28"/>
          <w:lang w:val="uk-UA" w:eastAsia="ar-SA"/>
        </w:rPr>
        <w:t>«</w:t>
      </w:r>
      <w:r w:rsidR="004330B8" w:rsidRPr="00D356AB">
        <w:rPr>
          <w:rFonts w:ascii="Times New Roman" w:hAnsi="Times New Roman"/>
          <w:sz w:val="28"/>
          <w:szCs w:val="28"/>
          <w:lang w:val="uk-UA" w:eastAsia="ar-SA"/>
        </w:rPr>
        <w:t>JpaRepository</w:t>
      </w:r>
      <w:r w:rsidRPr="00D356AB">
        <w:rPr>
          <w:rFonts w:ascii="Times New Roman" w:hAnsi="Times New Roman"/>
          <w:sz w:val="28"/>
          <w:szCs w:val="28"/>
          <w:lang w:val="uk-UA" w:eastAsia="ar-SA"/>
        </w:rPr>
        <w:t xml:space="preserve">» та має у кінці приставку Repository. Перелік усіх класів репозиторіїв представлено на рисунку 2.8. </w:t>
      </w:r>
    </w:p>
    <w:p w14:paraId="2711C2ED" w14:textId="77777777" w:rsidR="00FF1156" w:rsidRPr="00D356AB" w:rsidRDefault="00FF1156" w:rsidP="001B7971">
      <w:pPr>
        <w:spacing w:after="0" w:line="360" w:lineRule="auto"/>
        <w:ind w:firstLine="720"/>
        <w:jc w:val="both"/>
        <w:rPr>
          <w:rFonts w:ascii="Times New Roman" w:hAnsi="Times New Roman"/>
          <w:sz w:val="28"/>
          <w:szCs w:val="28"/>
          <w:lang w:val="uk-UA" w:eastAsia="ar-SA"/>
        </w:rPr>
      </w:pPr>
    </w:p>
    <w:p w14:paraId="6F6FCF64" w14:textId="77777777" w:rsidR="00E5385B" w:rsidRPr="00D356AB" w:rsidRDefault="00DE3B1B" w:rsidP="00E5385B">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3B2AE819" wp14:editId="7816E437">
            <wp:extent cx="2071370" cy="4478020"/>
            <wp:effectExtent l="0" t="0" r="0" b="0"/>
            <wp:docPr id="6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1370" cy="4478020"/>
                    </a:xfrm>
                    <a:prstGeom prst="rect">
                      <a:avLst/>
                    </a:prstGeom>
                    <a:noFill/>
                    <a:ln>
                      <a:noFill/>
                    </a:ln>
                  </pic:spPr>
                </pic:pic>
              </a:graphicData>
            </a:graphic>
          </wp:inline>
        </w:drawing>
      </w:r>
    </w:p>
    <w:p w14:paraId="2F74329B" w14:textId="77777777" w:rsidR="00E5385B" w:rsidRPr="00D356AB" w:rsidRDefault="00E5385B" w:rsidP="00E5385B">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2.8 – Розроблені класи-репозиторії для роботи з БД</w:t>
      </w:r>
    </w:p>
    <w:p w14:paraId="17C620C7" w14:textId="77777777" w:rsidR="00922E71" w:rsidRPr="00D356AB" w:rsidRDefault="00922E71" w:rsidP="00922E7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Інтерфейс «JpaRepository» надає методи для </w:t>
      </w:r>
      <w:r w:rsidR="00E41240" w:rsidRPr="00D356AB">
        <w:rPr>
          <w:rFonts w:ascii="Times New Roman" w:hAnsi="Times New Roman"/>
          <w:sz w:val="28"/>
          <w:szCs w:val="28"/>
          <w:lang w:val="uk-UA" w:eastAsia="ar-SA"/>
        </w:rPr>
        <w:t>роботи</w:t>
      </w:r>
      <w:r w:rsidRPr="00D356AB">
        <w:rPr>
          <w:rFonts w:ascii="Times New Roman" w:hAnsi="Times New Roman"/>
          <w:sz w:val="28"/>
          <w:szCs w:val="28"/>
          <w:lang w:val="uk-UA" w:eastAsia="ar-SA"/>
        </w:rPr>
        <w:t xml:space="preserve"> з базою даних. </w:t>
      </w:r>
    </w:p>
    <w:p w14:paraId="26E43C2D" w14:textId="77777777" w:rsidR="00F0145A" w:rsidRPr="00D356AB" w:rsidRDefault="00F0145A" w:rsidP="00922E7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Для того, щоб кожен інтерфейс працював конкретно з одним «Entity» треба створити новий інтерфейс який би розширював «JpaRepository». На рисунку 2.9 приклад інтерфейс</w:t>
      </w:r>
      <w:r w:rsidR="00E41240" w:rsidRPr="00D356AB">
        <w:rPr>
          <w:rFonts w:ascii="Times New Roman" w:hAnsi="Times New Roman"/>
          <w:sz w:val="28"/>
          <w:szCs w:val="28"/>
          <w:lang w:val="uk-UA" w:eastAsia="ar-SA"/>
        </w:rPr>
        <w:t>у</w:t>
      </w:r>
      <w:r w:rsidRPr="00D356AB">
        <w:rPr>
          <w:rFonts w:ascii="Times New Roman" w:hAnsi="Times New Roman"/>
          <w:sz w:val="28"/>
          <w:szCs w:val="28"/>
          <w:lang w:val="uk-UA" w:eastAsia="ar-SA"/>
        </w:rPr>
        <w:t xml:space="preserve"> «UserRepository»</w:t>
      </w:r>
    </w:p>
    <w:p w14:paraId="1CE54193" w14:textId="77777777" w:rsidR="00F0145A" w:rsidRPr="00D356AB" w:rsidRDefault="00F0145A" w:rsidP="00922E71">
      <w:pPr>
        <w:spacing w:after="0" w:line="360" w:lineRule="auto"/>
        <w:ind w:firstLine="720"/>
        <w:jc w:val="both"/>
        <w:rPr>
          <w:rFonts w:ascii="Times New Roman" w:hAnsi="Times New Roman"/>
          <w:sz w:val="28"/>
          <w:szCs w:val="28"/>
          <w:lang w:val="uk-UA" w:eastAsia="ar-SA"/>
        </w:rPr>
      </w:pPr>
    </w:p>
    <w:p w14:paraId="221152DC" w14:textId="77777777" w:rsidR="00922E71" w:rsidRPr="00D356AB" w:rsidRDefault="00DE3B1B" w:rsidP="00F0145A">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13E09B8" wp14:editId="64079582">
            <wp:extent cx="5314315" cy="6041390"/>
            <wp:effectExtent l="0" t="0" r="0" b="0"/>
            <wp:docPr id="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14315" cy="6041390"/>
                    </a:xfrm>
                    <a:prstGeom prst="rect">
                      <a:avLst/>
                    </a:prstGeom>
                    <a:noFill/>
                    <a:ln>
                      <a:noFill/>
                    </a:ln>
                  </pic:spPr>
                </pic:pic>
              </a:graphicData>
            </a:graphic>
          </wp:inline>
        </w:drawing>
      </w:r>
    </w:p>
    <w:p w14:paraId="0DA48D14" w14:textId="77777777" w:rsidR="00F0145A" w:rsidRPr="00D356AB" w:rsidRDefault="00F0145A" w:rsidP="00F0145A">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2.9 – Інтерфейс UserRepository</w:t>
      </w:r>
    </w:p>
    <w:p w14:paraId="7CC4F2DB" w14:textId="77777777" w:rsidR="00F0145A" w:rsidRPr="00D356AB" w:rsidRDefault="00F0145A" w:rsidP="00F0145A">
      <w:pPr>
        <w:spacing w:after="0" w:line="360" w:lineRule="auto"/>
        <w:jc w:val="center"/>
        <w:rPr>
          <w:rFonts w:ascii="Times New Roman" w:hAnsi="Times New Roman"/>
          <w:sz w:val="28"/>
          <w:szCs w:val="28"/>
          <w:lang w:val="uk-UA" w:eastAsia="ar-SA"/>
        </w:rPr>
      </w:pPr>
    </w:p>
    <w:p w14:paraId="2AA5BD69" w14:textId="77777777" w:rsidR="00F0145A" w:rsidRDefault="00F0145A" w:rsidP="00F0145A">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Можна побачити, що для інтерфейсу «UserRepository» окрім стандартних методів save, delete, findAll, тощо були добавленні findByEmail, findByUserRole і так далі.</w:t>
      </w:r>
    </w:p>
    <w:p w14:paraId="336036BE" w14:textId="77777777" w:rsidR="00584701" w:rsidRPr="00AB18B2" w:rsidRDefault="00584701" w:rsidP="00AB18B2">
      <w:pPr>
        <w:pStyle w:val="3"/>
        <w:numPr>
          <w:ilvl w:val="0"/>
          <w:numId w:val="0"/>
        </w:numPr>
        <w:spacing w:before="0" w:after="0"/>
        <w:ind w:left="709"/>
        <w:rPr>
          <w:b w:val="0"/>
        </w:rPr>
      </w:pPr>
      <w:bookmarkStart w:id="60" w:name="_Toc27991837"/>
      <w:r w:rsidRPr="00AB18B2">
        <w:rPr>
          <w:b w:val="0"/>
        </w:rPr>
        <w:lastRenderedPageBreak/>
        <w:t>2.3.3 Amazon Web Services</w:t>
      </w:r>
      <w:bookmarkEnd w:id="60"/>
      <w:r w:rsidRPr="00AB18B2">
        <w:rPr>
          <w:b w:val="0"/>
        </w:rPr>
        <w:t xml:space="preserve"> </w:t>
      </w:r>
    </w:p>
    <w:p w14:paraId="0D20E973" w14:textId="77777777" w:rsidR="00584701" w:rsidRPr="00AB18B2" w:rsidRDefault="00584701" w:rsidP="00AB18B2">
      <w:pPr>
        <w:spacing w:after="0" w:line="360" w:lineRule="auto"/>
        <w:jc w:val="both"/>
        <w:rPr>
          <w:rFonts w:ascii="Times New Roman" w:hAnsi="Times New Roman"/>
          <w:sz w:val="28"/>
          <w:szCs w:val="28"/>
          <w:lang w:val="uk-UA" w:eastAsia="ar-SA"/>
        </w:rPr>
      </w:pPr>
    </w:p>
    <w:p w14:paraId="42A88CC3" w14:textId="77777777" w:rsidR="00E316D2" w:rsidRPr="00D356AB" w:rsidRDefault="00E316D2" w:rsidP="00AB18B2">
      <w:pPr>
        <w:spacing w:after="0" w:line="360" w:lineRule="auto"/>
        <w:ind w:firstLine="720"/>
        <w:jc w:val="both"/>
        <w:rPr>
          <w:rFonts w:ascii="Times New Roman" w:hAnsi="Times New Roman"/>
          <w:sz w:val="28"/>
          <w:szCs w:val="28"/>
          <w:lang w:val="uk-UA" w:eastAsia="ar-SA"/>
        </w:rPr>
      </w:pPr>
      <w:r w:rsidRPr="00AB18B2">
        <w:rPr>
          <w:rFonts w:ascii="Times New Roman" w:hAnsi="Times New Roman"/>
          <w:sz w:val="28"/>
          <w:szCs w:val="28"/>
          <w:lang w:val="uk-UA" w:eastAsia="ar-SA"/>
        </w:rPr>
        <w:t xml:space="preserve">Amazon Web Services (AWS) </w:t>
      </w:r>
      <w:r w:rsidR="006E5CF1" w:rsidRPr="00AB18B2">
        <w:rPr>
          <w:rFonts w:ascii="Times New Roman" w:hAnsi="Times New Roman"/>
          <w:sz w:val="28"/>
          <w:szCs w:val="28"/>
          <w:lang w:val="uk-UA" w:eastAsia="ar-SA"/>
        </w:rPr>
        <w:t xml:space="preserve">– </w:t>
      </w:r>
      <w:r w:rsidRPr="00AB18B2">
        <w:rPr>
          <w:rFonts w:ascii="Times New Roman" w:hAnsi="Times New Roman"/>
          <w:sz w:val="28"/>
          <w:szCs w:val="28"/>
          <w:lang w:val="uk-UA" w:eastAsia="ar-SA"/>
        </w:rPr>
        <w:t>це хмарний сервіс від Amazon, який надає послуги у вигляді будівельних блоків, ці будівельні блоки можна використовувати для створення і розгортання додатків</w:t>
      </w:r>
      <w:r w:rsidRPr="00D356AB">
        <w:rPr>
          <w:rFonts w:ascii="Times New Roman" w:hAnsi="Times New Roman"/>
          <w:sz w:val="28"/>
          <w:szCs w:val="28"/>
          <w:lang w:val="uk-UA" w:eastAsia="ar-SA"/>
        </w:rPr>
        <w:t xml:space="preserve"> будь-якого типу в хмарі</w:t>
      </w:r>
      <w:r w:rsidR="00E41FE7" w:rsidRPr="00D356AB">
        <w:rPr>
          <w:rFonts w:ascii="Times New Roman" w:hAnsi="Times New Roman"/>
          <w:sz w:val="28"/>
          <w:szCs w:val="28"/>
          <w:lang w:val="uk-UA" w:eastAsia="ar-SA"/>
        </w:rPr>
        <w:t xml:space="preserve"> [15]</w:t>
      </w:r>
      <w:r w:rsidRPr="00D356AB">
        <w:rPr>
          <w:rFonts w:ascii="Times New Roman" w:hAnsi="Times New Roman"/>
          <w:sz w:val="28"/>
          <w:szCs w:val="28"/>
          <w:lang w:val="uk-UA" w:eastAsia="ar-SA"/>
        </w:rPr>
        <w:t>.</w:t>
      </w:r>
    </w:p>
    <w:p w14:paraId="572CE037" w14:textId="77777777" w:rsidR="00584701" w:rsidRPr="00D356AB" w:rsidRDefault="00E316D2" w:rsidP="00E316D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Ці сервіси або будівельні блоки призначені для роботи один з одним, що призводить до складних і масштабує</w:t>
      </w:r>
      <w:r w:rsidR="00FA7C0E" w:rsidRPr="00D356AB">
        <w:rPr>
          <w:rFonts w:ascii="Times New Roman" w:hAnsi="Times New Roman"/>
          <w:sz w:val="28"/>
          <w:szCs w:val="28"/>
          <w:lang w:val="uk-UA" w:eastAsia="ar-SA"/>
        </w:rPr>
        <w:t>мих</w:t>
      </w:r>
      <w:r w:rsidRPr="00D356AB">
        <w:rPr>
          <w:rFonts w:ascii="Times New Roman" w:hAnsi="Times New Roman"/>
          <w:sz w:val="28"/>
          <w:szCs w:val="28"/>
          <w:lang w:val="uk-UA" w:eastAsia="ar-SA"/>
        </w:rPr>
        <w:t xml:space="preserve"> додатків.</w:t>
      </w:r>
    </w:p>
    <w:p w14:paraId="6FA293D7" w14:textId="77777777" w:rsidR="006E5CF1" w:rsidRPr="00F55B60" w:rsidRDefault="006E5CF1" w:rsidP="006E5CF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Кожен тип послуг відноситься до домену, кілька доменів, які широко </w:t>
      </w:r>
      <w:r w:rsidRPr="00F55B60">
        <w:rPr>
          <w:rFonts w:ascii="Times New Roman" w:hAnsi="Times New Roman"/>
          <w:sz w:val="28"/>
          <w:szCs w:val="28"/>
          <w:lang w:val="uk-UA" w:eastAsia="ar-SA"/>
        </w:rPr>
        <w:t>використовуються:</w:t>
      </w:r>
    </w:p>
    <w:p w14:paraId="4B0E9498" w14:textId="77777777" w:rsidR="006E5CF1" w:rsidRPr="00F55B60" w:rsidRDefault="00FA7C0E" w:rsidP="00F55B60">
      <w:pPr>
        <w:pStyle w:val="a"/>
      </w:pPr>
      <w:r w:rsidRPr="00F55B60">
        <w:t>о</w:t>
      </w:r>
      <w:r w:rsidR="006E5CF1" w:rsidRPr="00F55B60">
        <w:t>бчислення</w:t>
      </w:r>
      <w:r w:rsidR="000B519B" w:rsidRPr="00F55B60">
        <w:t>;</w:t>
      </w:r>
    </w:p>
    <w:p w14:paraId="09675DDE" w14:textId="77777777" w:rsidR="006E5CF1" w:rsidRPr="00F55B60" w:rsidRDefault="00FA7C0E" w:rsidP="00F55B60">
      <w:pPr>
        <w:pStyle w:val="a"/>
      </w:pPr>
      <w:r w:rsidRPr="00F55B60">
        <w:t>м</w:t>
      </w:r>
      <w:r w:rsidR="006E5CF1" w:rsidRPr="00F55B60">
        <w:t>ісце зберігання</w:t>
      </w:r>
      <w:r w:rsidR="000B519B" w:rsidRPr="00F55B60">
        <w:t>;</w:t>
      </w:r>
    </w:p>
    <w:p w14:paraId="5D88CE89" w14:textId="26D3FA14" w:rsidR="006E5CF1" w:rsidRPr="00F55B60" w:rsidRDefault="00FA7C0E" w:rsidP="00F55B60">
      <w:pPr>
        <w:pStyle w:val="a"/>
      </w:pPr>
      <w:r w:rsidRPr="00F55B60">
        <w:t>б</w:t>
      </w:r>
      <w:r w:rsidR="006E5CF1" w:rsidRPr="00F55B60">
        <w:t>аза даних</w:t>
      </w:r>
      <w:r w:rsidR="00F55B60">
        <w:rPr>
          <w:lang w:val="uk-UA"/>
        </w:rPr>
        <w:t>;</w:t>
      </w:r>
    </w:p>
    <w:p w14:paraId="64684325" w14:textId="2D2D9A3F" w:rsidR="006E5CF1" w:rsidRPr="00F55B60" w:rsidRDefault="00FA7C0E" w:rsidP="00F55B60">
      <w:pPr>
        <w:pStyle w:val="a"/>
      </w:pPr>
      <w:r w:rsidRPr="00F55B60">
        <w:t>м</w:t>
      </w:r>
      <w:r w:rsidR="006E5CF1" w:rsidRPr="00F55B60">
        <w:t>іграція</w:t>
      </w:r>
      <w:r w:rsidR="00F55B60">
        <w:rPr>
          <w:lang w:val="uk-UA"/>
        </w:rPr>
        <w:t>;</w:t>
      </w:r>
    </w:p>
    <w:p w14:paraId="0EE4D96E" w14:textId="49833994" w:rsidR="006E5CF1" w:rsidRPr="00F55B60" w:rsidRDefault="00FA7C0E" w:rsidP="00F55B60">
      <w:pPr>
        <w:pStyle w:val="a"/>
      </w:pPr>
      <w:r w:rsidRPr="00F55B60">
        <w:t>м</w:t>
      </w:r>
      <w:r w:rsidR="006E5CF1" w:rsidRPr="00F55B60">
        <w:t>ережа та доставка контенту</w:t>
      </w:r>
      <w:r w:rsidR="00F55B60">
        <w:rPr>
          <w:lang w:val="uk-UA"/>
        </w:rPr>
        <w:t>;</w:t>
      </w:r>
    </w:p>
    <w:p w14:paraId="7C761584" w14:textId="4A44C2AC" w:rsidR="006E5CF1" w:rsidRPr="00F55B60" w:rsidRDefault="00FA7C0E" w:rsidP="00F55B60">
      <w:pPr>
        <w:pStyle w:val="a"/>
      </w:pPr>
      <w:r w:rsidRPr="00F55B60">
        <w:t>ін</w:t>
      </w:r>
      <w:r w:rsidR="006E5CF1" w:rsidRPr="00F55B60">
        <w:t>струменти управління</w:t>
      </w:r>
      <w:r w:rsidR="00F55B60">
        <w:rPr>
          <w:lang w:val="uk-UA"/>
        </w:rPr>
        <w:t>;</w:t>
      </w:r>
    </w:p>
    <w:p w14:paraId="592470DF" w14:textId="4AED2D81" w:rsidR="006E5CF1" w:rsidRPr="00F55B60" w:rsidRDefault="00FA7C0E" w:rsidP="00F55B60">
      <w:pPr>
        <w:pStyle w:val="a"/>
      </w:pPr>
      <w:r w:rsidRPr="00F55B60">
        <w:t>в</w:t>
      </w:r>
      <w:r w:rsidR="006E5CF1" w:rsidRPr="00F55B60">
        <w:t>ідповідність безпеки та ідентичності</w:t>
      </w:r>
      <w:r w:rsidR="00F55B60">
        <w:rPr>
          <w:lang w:val="uk-UA"/>
        </w:rPr>
        <w:t>;</w:t>
      </w:r>
    </w:p>
    <w:p w14:paraId="660B0808" w14:textId="07F792B8" w:rsidR="00185B78" w:rsidRPr="00F55B60" w:rsidRDefault="00FA7C0E" w:rsidP="00F55B60">
      <w:pPr>
        <w:pStyle w:val="a"/>
      </w:pPr>
      <w:r w:rsidRPr="00F55B60">
        <w:t>о</w:t>
      </w:r>
      <w:r w:rsidR="006E5CF1" w:rsidRPr="00F55B60">
        <w:t>бмін повідомленнями</w:t>
      </w:r>
      <w:r w:rsidR="00F55B60">
        <w:rPr>
          <w:lang w:val="uk-UA"/>
        </w:rPr>
        <w:t>.</w:t>
      </w:r>
    </w:p>
    <w:p w14:paraId="503FFFC2" w14:textId="77777777" w:rsidR="006E5CF1" w:rsidRPr="00D356AB" w:rsidRDefault="006E5CF1"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Розроблена програма використовує два сервіси, S3 та Elastic Beanstalk.</w:t>
      </w:r>
    </w:p>
    <w:p w14:paraId="4243A20C" w14:textId="77777777" w:rsidR="006E5CF1" w:rsidRPr="00D356AB" w:rsidRDefault="006E5CF1" w:rsidP="00AB18B2">
      <w:pPr>
        <w:spacing w:after="0" w:line="360" w:lineRule="auto"/>
        <w:ind w:firstLine="720"/>
        <w:jc w:val="both"/>
        <w:rPr>
          <w:rFonts w:ascii="Times New Roman" w:hAnsi="Times New Roman"/>
          <w:sz w:val="28"/>
          <w:szCs w:val="28"/>
          <w:lang w:val="uk-UA" w:eastAsia="ar-SA"/>
        </w:rPr>
      </w:pPr>
    </w:p>
    <w:p w14:paraId="37AC87C4" w14:textId="77777777" w:rsidR="006E5CF1" w:rsidRPr="00AB18B2" w:rsidRDefault="006E5CF1" w:rsidP="00AB18B2">
      <w:pPr>
        <w:pStyle w:val="4"/>
        <w:spacing w:before="0"/>
        <w:ind w:firstLine="709"/>
        <w:jc w:val="both"/>
        <w:rPr>
          <w:rFonts w:ascii="Times New Roman" w:hAnsi="Times New Roman"/>
          <w:i w:val="0"/>
          <w:color w:val="auto"/>
          <w:sz w:val="28"/>
          <w:szCs w:val="28"/>
          <w:lang w:val="uk-UA" w:eastAsia="ar-SA"/>
        </w:rPr>
      </w:pPr>
      <w:bookmarkStart w:id="61" w:name="_Toc27991838"/>
      <w:r w:rsidRPr="00AB18B2">
        <w:rPr>
          <w:rFonts w:ascii="Times New Roman" w:hAnsi="Times New Roman"/>
          <w:i w:val="0"/>
          <w:color w:val="auto"/>
          <w:sz w:val="28"/>
          <w:szCs w:val="28"/>
          <w:lang w:val="uk-UA" w:eastAsia="ar-SA"/>
        </w:rPr>
        <w:t>2.3.3.1 Amazon S</w:t>
      </w:r>
      <w:r w:rsidR="00185B78" w:rsidRPr="00AB18B2">
        <w:rPr>
          <w:rFonts w:ascii="Times New Roman" w:hAnsi="Times New Roman"/>
          <w:i w:val="0"/>
          <w:color w:val="auto"/>
          <w:sz w:val="28"/>
          <w:szCs w:val="28"/>
          <w:lang w:val="uk-UA" w:eastAsia="ar-SA"/>
        </w:rPr>
        <w:t>3</w:t>
      </w:r>
      <w:bookmarkEnd w:id="61"/>
    </w:p>
    <w:p w14:paraId="70E14922" w14:textId="77777777" w:rsidR="006E5CF1" w:rsidRPr="00D356AB" w:rsidRDefault="006E5CF1" w:rsidP="00AB18B2">
      <w:pPr>
        <w:spacing w:after="0" w:line="360" w:lineRule="auto"/>
        <w:ind w:firstLine="720"/>
        <w:jc w:val="both"/>
        <w:rPr>
          <w:rFonts w:ascii="Times New Roman" w:hAnsi="Times New Roman"/>
          <w:sz w:val="28"/>
          <w:szCs w:val="28"/>
          <w:lang w:val="uk-UA" w:eastAsia="ar-SA"/>
        </w:rPr>
      </w:pPr>
    </w:p>
    <w:p w14:paraId="0DBFA2E1" w14:textId="77777777" w:rsidR="006E5CF1" w:rsidRPr="00D356AB" w:rsidRDefault="005E02F0"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Amazon Simple Storage Service (Amazon S3) – це масштабована високошвидкісна хмарна служба зберігання даних, </w:t>
      </w:r>
      <w:r w:rsidR="004F692F" w:rsidRPr="00D356AB">
        <w:rPr>
          <w:rFonts w:ascii="Times New Roman" w:hAnsi="Times New Roman"/>
          <w:sz w:val="28"/>
          <w:szCs w:val="28"/>
          <w:lang w:val="uk-UA" w:eastAsia="ar-SA"/>
        </w:rPr>
        <w:t xml:space="preserve">яка </w:t>
      </w:r>
      <w:r w:rsidRPr="00D356AB">
        <w:rPr>
          <w:rFonts w:ascii="Times New Roman" w:hAnsi="Times New Roman"/>
          <w:sz w:val="28"/>
          <w:szCs w:val="28"/>
          <w:lang w:val="uk-UA" w:eastAsia="ar-SA"/>
        </w:rPr>
        <w:t>призначена для оперативного резервного копіювання та архівування даних і додатків в веб-службах Amazon. Amazon S3 був розроблений з мінімальним набором функцій і створений для полегшення роботи розробників в масштабі мережі.</w:t>
      </w:r>
    </w:p>
    <w:p w14:paraId="0BD8393B" w14:textId="77777777" w:rsidR="005E02F0" w:rsidRPr="00D356AB" w:rsidRDefault="005E02F0" w:rsidP="005E02F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Amazon S3 – це сервіс зберігання об'єктів, який відрізняється від блокового і файлового хмарного сховища. Кожен об'єкт зберігається у вигляді файлу зі своїми метаданими, і йому присвоюється ідентифікаційний номер. </w:t>
      </w:r>
      <w:r w:rsidRPr="00D356AB">
        <w:rPr>
          <w:rFonts w:ascii="Times New Roman" w:hAnsi="Times New Roman"/>
          <w:sz w:val="28"/>
          <w:szCs w:val="28"/>
          <w:lang w:val="uk-UA" w:eastAsia="ar-SA"/>
        </w:rPr>
        <w:lastRenderedPageBreak/>
        <w:t>Додатки використовують цей ідентифікаційний номер для доступу до об'єкта. На відміну від файлового і блочного хмарного сховища, розробник може отримати доступ до об'єкта через REST API</w:t>
      </w:r>
      <w:r w:rsidR="00E41FE7" w:rsidRPr="00D356AB">
        <w:rPr>
          <w:rFonts w:ascii="Times New Roman" w:hAnsi="Times New Roman"/>
          <w:sz w:val="28"/>
          <w:szCs w:val="28"/>
          <w:lang w:val="uk-UA" w:eastAsia="ar-SA"/>
        </w:rPr>
        <w:t xml:space="preserve"> [16]</w:t>
      </w:r>
      <w:r w:rsidRPr="00D356AB">
        <w:rPr>
          <w:rFonts w:ascii="Times New Roman" w:hAnsi="Times New Roman"/>
          <w:sz w:val="28"/>
          <w:szCs w:val="28"/>
          <w:lang w:val="uk-UA" w:eastAsia="ar-SA"/>
        </w:rPr>
        <w:t>.</w:t>
      </w:r>
    </w:p>
    <w:p w14:paraId="01183559" w14:textId="77777777" w:rsidR="005E02F0" w:rsidRPr="00D356AB" w:rsidRDefault="005E02F0" w:rsidP="005E02F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Сервіс хмарного зберігання S3 надає абоненту доступ до тих же систем, які Amazon використовує для запуску своїх власних веб-сайтів. S3 дозволяє клієнтам завантажувати, зберігати і завантажувати практично будь-який файл або об'єкт розміром до п'яти терабайт (ТБ), при цьому максимальна одинична завантаження обмежена п'ятьма гігабайтами (ГБ).</w:t>
      </w:r>
    </w:p>
    <w:p w14:paraId="18C3518E" w14:textId="77777777" w:rsidR="00FA7C0E" w:rsidRPr="00D356AB" w:rsidRDefault="00FA7C0E" w:rsidP="005E02F0">
      <w:pPr>
        <w:spacing w:after="0" w:line="360" w:lineRule="auto"/>
        <w:ind w:firstLine="720"/>
        <w:jc w:val="both"/>
        <w:rPr>
          <w:rFonts w:ascii="Times New Roman" w:hAnsi="Times New Roman"/>
          <w:sz w:val="28"/>
          <w:szCs w:val="28"/>
          <w:lang w:val="uk-UA" w:eastAsia="ar-SA"/>
        </w:rPr>
      </w:pPr>
    </w:p>
    <w:p w14:paraId="181C6D3C" w14:textId="77777777" w:rsidR="005E02F0" w:rsidRPr="00D356AB" w:rsidRDefault="00DE3B1B" w:rsidP="005E02F0">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11FF88E0" wp14:editId="1332BB64">
            <wp:extent cx="5502275" cy="2078990"/>
            <wp:effectExtent l="0" t="0" r="0" b="0"/>
            <wp:docPr id="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02275" cy="2078990"/>
                    </a:xfrm>
                    <a:prstGeom prst="rect">
                      <a:avLst/>
                    </a:prstGeom>
                    <a:noFill/>
                    <a:ln>
                      <a:noFill/>
                    </a:ln>
                  </pic:spPr>
                </pic:pic>
              </a:graphicData>
            </a:graphic>
          </wp:inline>
        </w:drawing>
      </w:r>
    </w:p>
    <w:p w14:paraId="15976211" w14:textId="77777777" w:rsidR="005E02F0" w:rsidRPr="00D356AB" w:rsidRDefault="005E02F0" w:rsidP="005E02F0">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w:t>
      </w:r>
      <w:r w:rsidR="00F0145A" w:rsidRPr="00D356AB">
        <w:rPr>
          <w:rFonts w:ascii="Times New Roman" w:hAnsi="Times New Roman"/>
          <w:sz w:val="28"/>
          <w:szCs w:val="28"/>
          <w:lang w:val="uk-UA" w:eastAsia="ar-SA"/>
        </w:rPr>
        <w:t>10</w:t>
      </w:r>
      <w:r w:rsidR="000D02D3">
        <w:rPr>
          <w:rFonts w:ascii="Times New Roman" w:hAnsi="Times New Roman"/>
          <w:sz w:val="28"/>
          <w:szCs w:val="28"/>
          <w:lang w:val="uk-UA" w:eastAsia="ar-SA"/>
        </w:rPr>
        <w:t xml:space="preserve"> – Збереження файлу</w:t>
      </w:r>
      <w:r w:rsidRPr="00D356AB">
        <w:rPr>
          <w:rFonts w:ascii="Times New Roman" w:hAnsi="Times New Roman"/>
          <w:sz w:val="28"/>
          <w:szCs w:val="28"/>
          <w:lang w:val="uk-UA" w:eastAsia="ar-SA"/>
        </w:rPr>
        <w:t xml:space="preserve"> до S3</w:t>
      </w:r>
    </w:p>
    <w:p w14:paraId="6B99D80A" w14:textId="77777777" w:rsidR="005E02F0" w:rsidRPr="00D356AB" w:rsidRDefault="005E02F0" w:rsidP="005E02F0">
      <w:pPr>
        <w:spacing w:after="0" w:line="360" w:lineRule="auto"/>
        <w:jc w:val="center"/>
        <w:rPr>
          <w:rFonts w:ascii="Times New Roman" w:hAnsi="Times New Roman"/>
          <w:sz w:val="28"/>
          <w:szCs w:val="28"/>
          <w:lang w:val="uk-UA" w:eastAsia="ar-SA"/>
        </w:rPr>
      </w:pPr>
    </w:p>
    <w:p w14:paraId="0801E020" w14:textId="77777777" w:rsidR="005E02F0" w:rsidRPr="00D356AB" w:rsidRDefault="00DE3B1B" w:rsidP="005E02F0">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1C4B9FC8" wp14:editId="1C3D74D4">
            <wp:extent cx="5603875" cy="1875790"/>
            <wp:effectExtent l="0" t="0" r="0" b="0"/>
            <wp:docPr id="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3875" cy="1875790"/>
                    </a:xfrm>
                    <a:prstGeom prst="rect">
                      <a:avLst/>
                    </a:prstGeom>
                    <a:noFill/>
                    <a:ln>
                      <a:noFill/>
                    </a:ln>
                  </pic:spPr>
                </pic:pic>
              </a:graphicData>
            </a:graphic>
          </wp:inline>
        </w:drawing>
      </w:r>
    </w:p>
    <w:p w14:paraId="4AFFD775" w14:textId="77777777" w:rsidR="004F692F" w:rsidRPr="00D356AB" w:rsidRDefault="004F692F" w:rsidP="005E02F0">
      <w:pPr>
        <w:spacing w:after="0" w:line="360" w:lineRule="auto"/>
        <w:jc w:val="center"/>
        <w:rPr>
          <w:rFonts w:ascii="Times New Roman" w:hAnsi="Times New Roman"/>
          <w:sz w:val="28"/>
          <w:szCs w:val="28"/>
          <w:lang w:val="uk-UA" w:eastAsia="ar-SA"/>
        </w:rPr>
      </w:pPr>
    </w:p>
    <w:p w14:paraId="53F9874F" w14:textId="77777777" w:rsidR="005E02F0" w:rsidRPr="00D356AB" w:rsidRDefault="005E02F0" w:rsidP="005E02F0">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2.1</w:t>
      </w:r>
      <w:r w:rsidR="00F0145A" w:rsidRPr="00D356AB">
        <w:rPr>
          <w:rFonts w:ascii="Times New Roman" w:hAnsi="Times New Roman"/>
          <w:sz w:val="28"/>
          <w:szCs w:val="28"/>
          <w:lang w:val="uk-UA" w:eastAsia="ar-SA"/>
        </w:rPr>
        <w:t>1</w:t>
      </w:r>
      <w:r w:rsidRPr="00D356AB">
        <w:rPr>
          <w:rFonts w:ascii="Times New Roman" w:hAnsi="Times New Roman"/>
          <w:sz w:val="28"/>
          <w:szCs w:val="28"/>
          <w:lang w:val="uk-UA" w:eastAsia="ar-SA"/>
        </w:rPr>
        <w:t xml:space="preserve"> – Отримання файлу з S3</w:t>
      </w:r>
    </w:p>
    <w:p w14:paraId="26C8B971" w14:textId="77777777" w:rsidR="00335F35" w:rsidRPr="00D356AB" w:rsidRDefault="00335F35" w:rsidP="005E02F0">
      <w:pPr>
        <w:spacing w:after="0" w:line="360" w:lineRule="auto"/>
        <w:jc w:val="center"/>
        <w:rPr>
          <w:rFonts w:ascii="Times New Roman" w:hAnsi="Times New Roman"/>
          <w:sz w:val="28"/>
          <w:szCs w:val="28"/>
          <w:lang w:val="uk-UA" w:eastAsia="ar-SA"/>
        </w:rPr>
      </w:pPr>
    </w:p>
    <w:p w14:paraId="7D7EF26C" w14:textId="77777777" w:rsidR="00F0145A" w:rsidRPr="00D356AB" w:rsidRDefault="00F0145A"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Приклад збереження та отримання файлів з S3 наведено на рисунках 2.10 та 2.11. </w:t>
      </w:r>
    </w:p>
    <w:p w14:paraId="0A27194A" w14:textId="77777777" w:rsidR="005E02F0" w:rsidRPr="00AB18B2" w:rsidRDefault="005E02F0" w:rsidP="00AB18B2">
      <w:pPr>
        <w:pStyle w:val="4"/>
        <w:spacing w:before="0"/>
        <w:ind w:firstLine="709"/>
        <w:jc w:val="both"/>
        <w:rPr>
          <w:rFonts w:ascii="Times New Roman" w:hAnsi="Times New Roman"/>
          <w:i w:val="0"/>
          <w:color w:val="auto"/>
          <w:sz w:val="28"/>
          <w:szCs w:val="28"/>
          <w:lang w:val="uk-UA" w:eastAsia="ar-SA"/>
        </w:rPr>
      </w:pPr>
      <w:bookmarkStart w:id="62" w:name="_Toc27991839"/>
      <w:r w:rsidRPr="00AB18B2">
        <w:rPr>
          <w:rFonts w:ascii="Times New Roman" w:hAnsi="Times New Roman"/>
          <w:i w:val="0"/>
          <w:color w:val="auto"/>
          <w:sz w:val="28"/>
          <w:szCs w:val="28"/>
          <w:lang w:val="uk-UA" w:eastAsia="ar-SA"/>
        </w:rPr>
        <w:lastRenderedPageBreak/>
        <w:t>2.3.3.2 Elastic Beanstalk</w:t>
      </w:r>
      <w:bookmarkEnd w:id="62"/>
    </w:p>
    <w:p w14:paraId="1901EFB2" w14:textId="77777777" w:rsidR="005E02F0" w:rsidRPr="00D356AB" w:rsidRDefault="005E02F0" w:rsidP="00AB18B2">
      <w:pPr>
        <w:spacing w:after="0" w:line="360" w:lineRule="auto"/>
        <w:ind w:firstLine="720"/>
        <w:jc w:val="both"/>
        <w:rPr>
          <w:rFonts w:ascii="Times New Roman" w:hAnsi="Times New Roman"/>
          <w:sz w:val="28"/>
          <w:szCs w:val="28"/>
          <w:lang w:val="uk-UA" w:eastAsia="ar-SA"/>
        </w:rPr>
      </w:pPr>
    </w:p>
    <w:p w14:paraId="7A5541E6" w14:textId="77777777" w:rsidR="00635AE6" w:rsidRPr="00D356AB" w:rsidRDefault="00635AE6"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AWS Elastic Beanstalk – це простий у використанні сервіс для розгортання і масштабування веб-додатків і сервісів, розроблених з використанням Java, .NET, PHP, Node.js, Python, Ruby, Go і Docker, на знайомих серверах, таких як Apache, Nginx , Passenger. і IIS.</w:t>
      </w:r>
    </w:p>
    <w:p w14:paraId="33CE0446" w14:textId="77777777" w:rsidR="005E02F0" w:rsidRPr="00D356AB" w:rsidRDefault="00635AE6" w:rsidP="00635AE6">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З AWS Elastic Beanstalk розробник може розгорнути додаток без надання базової інфраструктури при збереженні високої доступності.</w:t>
      </w:r>
    </w:p>
    <w:p w14:paraId="0186C4AE" w14:textId="77777777" w:rsidR="00F622C9" w:rsidRPr="00D356AB" w:rsidRDefault="00F622C9" w:rsidP="00F622C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Отримавши доступ через консоль управління AWS, інтерфейс командного рядка або API, вибираєте платформу і тип екземпляру EC2, </w:t>
      </w:r>
      <w:r w:rsidR="00335F35" w:rsidRPr="00D356AB">
        <w:rPr>
          <w:rFonts w:ascii="Times New Roman" w:hAnsi="Times New Roman"/>
          <w:sz w:val="28"/>
          <w:szCs w:val="28"/>
          <w:lang w:val="uk-UA" w:eastAsia="ar-SA"/>
        </w:rPr>
        <w:t xml:space="preserve">також можна </w:t>
      </w:r>
      <w:r w:rsidRPr="00D356AB">
        <w:rPr>
          <w:rFonts w:ascii="Times New Roman" w:hAnsi="Times New Roman"/>
          <w:sz w:val="28"/>
          <w:szCs w:val="28"/>
          <w:lang w:val="uk-UA" w:eastAsia="ar-SA"/>
        </w:rPr>
        <w:t>вибрати додаткові сервіси для використання, такі як створення екземплярів RDS DB або створення всередині VPC, потім просто завантажуєте код, а Elastic Beanstalk буде обробляти все інше.</w:t>
      </w:r>
    </w:p>
    <w:p w14:paraId="2A33F31F" w14:textId="77777777" w:rsidR="00F622C9" w:rsidRPr="00D356AB" w:rsidRDefault="00F622C9" w:rsidP="00F622C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Amazons Elastic Beanstalk надає необхідні ресурси інфраструктури, такі як балансувальник навантаження, група автоматичного масштабування, групи безпеки, бази даних (необов'язково). Надає веб-сервери і робочі рівні і отримаєте унікальний код для вашого застосування</w:t>
      </w:r>
      <w:r w:rsidR="00E41FE7" w:rsidRPr="00D356AB">
        <w:rPr>
          <w:rFonts w:ascii="Times New Roman" w:hAnsi="Times New Roman"/>
          <w:sz w:val="28"/>
          <w:szCs w:val="28"/>
          <w:lang w:val="uk-UA" w:eastAsia="ar-SA"/>
        </w:rPr>
        <w:t xml:space="preserve"> [17]</w:t>
      </w:r>
      <w:r w:rsidRPr="00D356AB">
        <w:rPr>
          <w:rFonts w:ascii="Times New Roman" w:hAnsi="Times New Roman"/>
          <w:sz w:val="28"/>
          <w:szCs w:val="28"/>
          <w:lang w:val="uk-UA" w:eastAsia="ar-SA"/>
        </w:rPr>
        <w:t>.</w:t>
      </w:r>
    </w:p>
    <w:p w14:paraId="2602B0AD" w14:textId="77777777" w:rsidR="00F622C9" w:rsidRPr="00D356AB" w:rsidRDefault="00F622C9" w:rsidP="00F622C9">
      <w:pPr>
        <w:spacing w:after="0" w:line="360" w:lineRule="auto"/>
        <w:ind w:firstLine="720"/>
        <w:jc w:val="both"/>
        <w:rPr>
          <w:rFonts w:ascii="Times New Roman" w:hAnsi="Times New Roman"/>
          <w:sz w:val="28"/>
          <w:szCs w:val="28"/>
          <w:lang w:val="uk-UA" w:eastAsia="ar-SA"/>
        </w:rPr>
      </w:pPr>
    </w:p>
    <w:p w14:paraId="5040959B" w14:textId="77777777" w:rsidR="00F622C9" w:rsidRPr="00D356AB" w:rsidRDefault="00DE3B1B" w:rsidP="00F622C9">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7CB7B331" wp14:editId="2E625843">
            <wp:extent cx="5932170" cy="2094230"/>
            <wp:effectExtent l="0" t="0" r="0" b="0"/>
            <wp:docPr id="5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2170" cy="2094230"/>
                    </a:xfrm>
                    <a:prstGeom prst="rect">
                      <a:avLst/>
                    </a:prstGeom>
                    <a:noFill/>
                    <a:ln>
                      <a:noFill/>
                    </a:ln>
                  </pic:spPr>
                </pic:pic>
              </a:graphicData>
            </a:graphic>
          </wp:inline>
        </w:drawing>
      </w:r>
    </w:p>
    <w:p w14:paraId="58B838B5" w14:textId="77777777" w:rsidR="00F622C9" w:rsidRPr="00D356AB" w:rsidRDefault="00F622C9" w:rsidP="00F622C9">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2.1</w:t>
      </w:r>
      <w:r w:rsidR="003258E9" w:rsidRPr="00D356AB">
        <w:rPr>
          <w:rFonts w:ascii="Times New Roman" w:hAnsi="Times New Roman"/>
          <w:sz w:val="28"/>
          <w:szCs w:val="28"/>
          <w:lang w:val="uk-UA" w:eastAsia="ar-SA"/>
        </w:rPr>
        <w:t>2</w:t>
      </w:r>
      <w:r w:rsidRPr="00D356AB">
        <w:rPr>
          <w:rFonts w:ascii="Times New Roman" w:hAnsi="Times New Roman"/>
          <w:sz w:val="28"/>
          <w:szCs w:val="28"/>
          <w:lang w:val="uk-UA" w:eastAsia="ar-SA"/>
        </w:rPr>
        <w:t xml:space="preserve"> – Сторінка з налаштуванням Elastic Beanstalk </w:t>
      </w:r>
    </w:p>
    <w:p w14:paraId="2E644E5F" w14:textId="77777777" w:rsidR="003258E9" w:rsidRPr="00D356AB" w:rsidRDefault="003258E9" w:rsidP="00F622C9">
      <w:pPr>
        <w:spacing w:after="0" w:line="360" w:lineRule="auto"/>
        <w:jc w:val="center"/>
        <w:rPr>
          <w:rFonts w:ascii="Times New Roman" w:hAnsi="Times New Roman"/>
          <w:sz w:val="28"/>
          <w:szCs w:val="28"/>
          <w:lang w:val="uk-UA" w:eastAsia="ar-SA"/>
        </w:rPr>
      </w:pPr>
    </w:p>
    <w:p w14:paraId="591F6B73" w14:textId="77777777" w:rsidR="003258E9" w:rsidRPr="00D356AB" w:rsidRDefault="003258E9"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Сторінка з налаштуваннями приведена на рисунку 2.12.</w:t>
      </w:r>
    </w:p>
    <w:p w14:paraId="256A0BEC" w14:textId="77777777" w:rsidR="003258E9" w:rsidRPr="00D356AB" w:rsidRDefault="003258E9" w:rsidP="00AB18B2">
      <w:pPr>
        <w:spacing w:after="0" w:line="360" w:lineRule="auto"/>
        <w:ind w:firstLine="720"/>
        <w:jc w:val="both"/>
        <w:rPr>
          <w:rFonts w:ascii="Times New Roman" w:hAnsi="Times New Roman"/>
          <w:sz w:val="28"/>
          <w:szCs w:val="28"/>
          <w:lang w:val="uk-UA" w:eastAsia="ar-SA"/>
        </w:rPr>
      </w:pPr>
    </w:p>
    <w:p w14:paraId="70581AD9" w14:textId="77777777" w:rsidR="004F692F" w:rsidRPr="00D356AB" w:rsidRDefault="004F692F" w:rsidP="00AB18B2">
      <w:pPr>
        <w:spacing w:after="0" w:line="360" w:lineRule="auto"/>
        <w:ind w:firstLine="720"/>
        <w:jc w:val="both"/>
        <w:rPr>
          <w:rFonts w:ascii="Times New Roman" w:hAnsi="Times New Roman"/>
          <w:sz w:val="28"/>
          <w:szCs w:val="28"/>
          <w:lang w:val="uk-UA" w:eastAsia="ar-SA"/>
        </w:rPr>
      </w:pPr>
    </w:p>
    <w:p w14:paraId="7F0AE6EC" w14:textId="77777777" w:rsidR="00F622C9" w:rsidRPr="00AB18B2" w:rsidRDefault="00F622C9" w:rsidP="00AB18B2">
      <w:pPr>
        <w:pStyle w:val="2"/>
        <w:numPr>
          <w:ilvl w:val="0"/>
          <w:numId w:val="0"/>
        </w:numPr>
        <w:spacing w:before="0" w:after="0"/>
        <w:ind w:left="709"/>
        <w:rPr>
          <w:b w:val="0"/>
        </w:rPr>
      </w:pPr>
      <w:bookmarkStart w:id="63" w:name="_Toc27991840"/>
      <w:r w:rsidRPr="00AB18B2">
        <w:rPr>
          <w:b w:val="0"/>
        </w:rPr>
        <w:lastRenderedPageBreak/>
        <w:t>2.4 Технології для створення клієнтської частини</w:t>
      </w:r>
      <w:bookmarkEnd w:id="63"/>
    </w:p>
    <w:p w14:paraId="6049E1BF" w14:textId="77777777" w:rsidR="00A01E4F" w:rsidRPr="00D356AB" w:rsidRDefault="00A01E4F" w:rsidP="00AB18B2">
      <w:pPr>
        <w:spacing w:after="0" w:line="360" w:lineRule="auto"/>
        <w:ind w:firstLine="720"/>
        <w:jc w:val="both"/>
        <w:rPr>
          <w:rFonts w:ascii="Times New Roman" w:hAnsi="Times New Roman"/>
          <w:sz w:val="28"/>
          <w:szCs w:val="28"/>
          <w:lang w:val="uk-UA" w:eastAsia="ar-SA"/>
        </w:rPr>
      </w:pPr>
    </w:p>
    <w:p w14:paraId="0D663987" w14:textId="77777777" w:rsidR="00A01E4F" w:rsidRPr="00AB18B2" w:rsidRDefault="00A01E4F" w:rsidP="00AB18B2">
      <w:pPr>
        <w:pStyle w:val="3"/>
        <w:numPr>
          <w:ilvl w:val="0"/>
          <w:numId w:val="0"/>
        </w:numPr>
        <w:spacing w:before="0" w:after="0"/>
        <w:ind w:left="709"/>
        <w:rPr>
          <w:b w:val="0"/>
        </w:rPr>
      </w:pPr>
      <w:bookmarkStart w:id="64" w:name="_Toc27991841"/>
      <w:r w:rsidRPr="00AB18B2">
        <w:rPr>
          <w:b w:val="0"/>
        </w:rPr>
        <w:t>2.4.1 React</w:t>
      </w:r>
      <w:bookmarkEnd w:id="64"/>
    </w:p>
    <w:p w14:paraId="25B99B0E" w14:textId="77777777" w:rsidR="00F622C9" w:rsidRPr="00D356AB" w:rsidRDefault="00F622C9" w:rsidP="00AB18B2">
      <w:pPr>
        <w:spacing w:after="0" w:line="360" w:lineRule="auto"/>
        <w:ind w:firstLine="720"/>
        <w:jc w:val="both"/>
        <w:rPr>
          <w:rFonts w:ascii="Times New Roman" w:hAnsi="Times New Roman"/>
          <w:sz w:val="28"/>
          <w:szCs w:val="28"/>
          <w:lang w:val="uk-UA" w:eastAsia="ar-SA"/>
        </w:rPr>
      </w:pPr>
    </w:p>
    <w:p w14:paraId="5C7E259A" w14:textId="77777777" w:rsidR="00A01E4F" w:rsidRPr="00D356AB" w:rsidRDefault="00A01E4F" w:rsidP="00AB18B2">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 xml:space="preserve">Для створення виду клієнтської частини додатку використовувалась бібліотека JavaScript React. </w:t>
      </w:r>
    </w:p>
    <w:p w14:paraId="6E7563A7" w14:textId="77777777" w:rsidR="00A01E4F" w:rsidRPr="00D356AB" w:rsidRDefault="00A01E4F" w:rsidP="00AB18B2">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React</w:t>
      </w:r>
      <w:r w:rsidRPr="00D356AB">
        <w:rPr>
          <w:rFonts w:ascii="Times New Roman" w:eastAsia="Times New Roman" w:hAnsi="Times New Roman"/>
          <w:b/>
          <w:bCs/>
          <w:sz w:val="28"/>
          <w:szCs w:val="28"/>
          <w:lang w:val="uk-UA" w:eastAsia="uk-UA"/>
        </w:rPr>
        <w:t xml:space="preserve"> </w:t>
      </w:r>
      <w:r w:rsidRPr="00D356AB">
        <w:rPr>
          <w:rFonts w:ascii="Times New Roman" w:eastAsia="Times New Roman" w:hAnsi="Times New Roman"/>
          <w:bCs/>
          <w:sz w:val="28"/>
          <w:szCs w:val="28"/>
          <w:lang w:val="uk-UA" w:eastAsia="uk-UA"/>
        </w:rPr>
        <w:t>– відкрита JavaScript бібліотека для створення інтерфейсів користувача.</w:t>
      </w:r>
      <w:r w:rsidRPr="00D356AB">
        <w:rPr>
          <w:rFonts w:ascii="Arial" w:eastAsia="DejaVu Sans" w:hAnsi="Arial" w:cs="Arial"/>
          <w:color w:val="222222"/>
          <w:sz w:val="21"/>
          <w:szCs w:val="21"/>
          <w:shd w:val="clear" w:color="auto" w:fill="FFFFFF"/>
          <w:lang w:val="uk-UA"/>
        </w:rPr>
        <w:t xml:space="preserve"> </w:t>
      </w:r>
      <w:r w:rsidRPr="00D356AB">
        <w:rPr>
          <w:rFonts w:ascii="Times New Roman" w:eastAsia="Times New Roman" w:hAnsi="Times New Roman"/>
          <w:bCs/>
          <w:sz w:val="28"/>
          <w:szCs w:val="28"/>
          <w:lang w:val="uk-UA" w:eastAsia="uk-UA"/>
        </w:rPr>
        <w:t>React дозволяє розробникам створювати великі</w:t>
      </w:r>
      <w:r w:rsidR="00335F35"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веб-додатки, які використовують дані, котрі час від часу змінюються, без перезавантаження сторінки. Мета цієї бібліотеки полягає в тому, щоб бути швидкою, простою, масштабованою. React обробляє тільки користувацький інтерфейс у додатках. Це відповідає</w:t>
      </w:r>
      <w:r w:rsidR="00F0145A" w:rsidRPr="00D356AB">
        <w:rPr>
          <w:rFonts w:ascii="Times New Roman" w:eastAsia="Times New Roman" w:hAnsi="Times New Roman"/>
          <w:bCs/>
          <w:sz w:val="28"/>
          <w:szCs w:val="28"/>
          <w:lang w:val="uk-UA" w:eastAsia="uk-UA"/>
        </w:rPr>
        <w:t xml:space="preserve"> відображенню у </w:t>
      </w:r>
      <w:r w:rsidRPr="00D356AB">
        <w:rPr>
          <w:rFonts w:ascii="Times New Roman" w:eastAsia="Times New Roman" w:hAnsi="Times New Roman"/>
          <w:bCs/>
          <w:sz w:val="28"/>
          <w:szCs w:val="28"/>
          <w:lang w:val="uk-UA" w:eastAsia="uk-UA"/>
        </w:rPr>
        <w:t xml:space="preserve"> шаблоні</w:t>
      </w:r>
      <w:r w:rsidR="00F0145A"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модель-в</w:t>
      </w:r>
      <w:r w:rsidR="00F0145A" w:rsidRPr="00D356AB">
        <w:rPr>
          <w:rFonts w:ascii="Times New Roman" w:eastAsia="Times New Roman" w:hAnsi="Times New Roman"/>
          <w:bCs/>
          <w:sz w:val="28"/>
          <w:szCs w:val="28"/>
          <w:lang w:val="uk-UA" w:eastAsia="uk-UA"/>
        </w:rPr>
        <w:t>ідображення</w:t>
      </w:r>
      <w:r w:rsidRPr="00D356AB">
        <w:rPr>
          <w:rFonts w:ascii="Times New Roman" w:eastAsia="Times New Roman" w:hAnsi="Times New Roman"/>
          <w:bCs/>
          <w:sz w:val="28"/>
          <w:szCs w:val="28"/>
          <w:lang w:val="uk-UA" w:eastAsia="uk-UA"/>
        </w:rPr>
        <w:t>-контролер</w:t>
      </w:r>
      <w:r w:rsidR="00F0145A"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(MVC), і може бути використане у поєднанні з іншими JavaScript бібліотеками або у великих</w:t>
      </w:r>
      <w:r w:rsidR="00F0145A"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фреймворках</w:t>
      </w:r>
      <w:r w:rsidR="00F0145A"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 xml:space="preserve">MVC </w:t>
      </w:r>
      <w:r w:rsidR="00E41FE7" w:rsidRPr="00D356AB">
        <w:rPr>
          <w:rFonts w:ascii="Times New Roman" w:eastAsia="Times New Roman" w:hAnsi="Times New Roman"/>
          <w:bCs/>
          <w:sz w:val="28"/>
          <w:szCs w:val="28"/>
          <w:lang w:val="uk-UA" w:eastAsia="uk-UA"/>
        </w:rPr>
        <w:t>[18]</w:t>
      </w:r>
      <w:r w:rsidRPr="00D356AB">
        <w:rPr>
          <w:rFonts w:ascii="Times New Roman" w:eastAsia="Times New Roman" w:hAnsi="Times New Roman"/>
          <w:bCs/>
          <w:sz w:val="28"/>
          <w:szCs w:val="28"/>
          <w:lang w:val="uk-UA" w:eastAsia="uk-UA"/>
        </w:rPr>
        <w:t>.</w:t>
      </w:r>
    </w:p>
    <w:p w14:paraId="287CEE49"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React використовує такі концепції</w:t>
      </w:r>
      <w:r w:rsidR="00335F35" w:rsidRPr="00D356AB">
        <w:rPr>
          <w:rFonts w:ascii="Times New Roman" w:eastAsia="Times New Roman" w:hAnsi="Times New Roman"/>
          <w:bCs/>
          <w:sz w:val="28"/>
          <w:szCs w:val="28"/>
          <w:lang w:val="uk-UA" w:eastAsia="uk-UA"/>
        </w:rPr>
        <w:t xml:space="preserve">, </w:t>
      </w:r>
      <w:r w:rsidRPr="00D356AB">
        <w:rPr>
          <w:rFonts w:ascii="Times New Roman" w:eastAsia="Times New Roman" w:hAnsi="Times New Roman"/>
          <w:bCs/>
          <w:sz w:val="28"/>
          <w:szCs w:val="28"/>
          <w:lang w:val="uk-UA" w:eastAsia="uk-UA"/>
        </w:rPr>
        <w:t>як JSX, Virtual DOM.</w:t>
      </w:r>
    </w:p>
    <w:p w14:paraId="5BCE40A8"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 xml:space="preserve">JSX – це розширення синтаксису JavaScript, яке виглядає подібно XML-розмітці. JSX використовують тому, що у нього лаконічний і звичний синтаксис для визначення деревовидних структур із атрибутами. </w:t>
      </w:r>
      <w:r w:rsidR="00335F35" w:rsidRPr="00D356AB">
        <w:rPr>
          <w:rFonts w:ascii="Times New Roman" w:eastAsia="Times New Roman" w:hAnsi="Times New Roman"/>
          <w:bCs/>
          <w:sz w:val="28"/>
          <w:szCs w:val="28"/>
          <w:lang w:val="uk-UA" w:eastAsia="uk-UA"/>
        </w:rPr>
        <w:t>React можна використовувати і без JSX, але більшість людей цінує його за наочність при роботі з UI, який живе в JavaScript-коді. Крім цього, JSX допомагає React робити повідомлення про помилки та попередження зрозуміліше.</w:t>
      </w:r>
    </w:p>
    <w:p w14:paraId="12935A94"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Virtual DOM – це дерево React-елементів на JavaScript. React стежить за змінами в Virtual DOM і автоматично змінює DOM в браузері так, щоб він відповідав віртуальному.</w:t>
      </w:r>
    </w:p>
    <w:p w14:paraId="3A06A8AC"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Стан – це спеціальний об'єкт всередині компонента. Він зберігає дані, які можуть зміняться з часом.</w:t>
      </w:r>
    </w:p>
    <w:p w14:paraId="2C819E36"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На рисунку 2.1</w:t>
      </w:r>
      <w:r w:rsidR="003258E9" w:rsidRPr="00D356AB">
        <w:rPr>
          <w:rFonts w:ascii="Times New Roman" w:eastAsia="Times New Roman" w:hAnsi="Times New Roman"/>
          <w:bCs/>
          <w:sz w:val="28"/>
          <w:szCs w:val="28"/>
          <w:lang w:val="uk-UA" w:eastAsia="uk-UA"/>
        </w:rPr>
        <w:t>3</w:t>
      </w:r>
      <w:r w:rsidRPr="00D356AB">
        <w:rPr>
          <w:rFonts w:ascii="Times New Roman" w:eastAsia="Times New Roman" w:hAnsi="Times New Roman"/>
          <w:bCs/>
          <w:sz w:val="28"/>
          <w:szCs w:val="28"/>
          <w:lang w:val="uk-UA" w:eastAsia="uk-UA"/>
        </w:rPr>
        <w:t xml:space="preserve"> зображено створені компоненти додатку.</w:t>
      </w:r>
    </w:p>
    <w:p w14:paraId="039F3B4A"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p>
    <w:p w14:paraId="0EB225CE" w14:textId="77777777" w:rsidR="00AB7EDE" w:rsidRPr="00D356AB" w:rsidRDefault="00AB7EDE" w:rsidP="003C41E8">
      <w:pPr>
        <w:spacing w:after="0" w:line="360" w:lineRule="auto"/>
        <w:ind w:firstLine="720"/>
        <w:jc w:val="both"/>
        <w:rPr>
          <w:rFonts w:ascii="Times New Roman" w:hAnsi="Times New Roman"/>
          <w:sz w:val="28"/>
          <w:szCs w:val="28"/>
          <w:lang w:val="uk-UA" w:eastAsia="ar-SA"/>
        </w:rPr>
      </w:pPr>
    </w:p>
    <w:p w14:paraId="636111D9" w14:textId="77777777" w:rsidR="00F622C9" w:rsidRPr="00D356AB" w:rsidRDefault="00DE3B1B" w:rsidP="00A01E4F">
      <w:pPr>
        <w:spacing w:after="0" w:line="360" w:lineRule="auto"/>
        <w:jc w:val="center"/>
        <w:rPr>
          <w:rFonts w:ascii="Times New Roman" w:hAnsi="Times New Roman"/>
          <w:sz w:val="28"/>
          <w:szCs w:val="28"/>
          <w:lang w:val="uk-UA" w:eastAsia="ar-SA"/>
        </w:rPr>
      </w:pPr>
      <w:r w:rsidRPr="000130D3">
        <w:rPr>
          <w:noProof/>
          <w:lang w:val="uk-UA" w:eastAsia="uk-UA"/>
        </w:rPr>
        <w:lastRenderedPageBreak/>
        <w:drawing>
          <wp:inline distT="0" distB="0" distL="0" distR="0" wp14:anchorId="0DE0C6C1" wp14:editId="03358760">
            <wp:extent cx="2360295" cy="4298315"/>
            <wp:effectExtent l="0" t="0" r="0" b="0"/>
            <wp:docPr id="5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60295" cy="4298315"/>
                    </a:xfrm>
                    <a:prstGeom prst="rect">
                      <a:avLst/>
                    </a:prstGeom>
                    <a:noFill/>
                    <a:ln>
                      <a:noFill/>
                    </a:ln>
                  </pic:spPr>
                </pic:pic>
              </a:graphicData>
            </a:graphic>
          </wp:inline>
        </w:drawing>
      </w:r>
    </w:p>
    <w:p w14:paraId="1DF68CA6" w14:textId="77777777" w:rsidR="00A01E4F" w:rsidRPr="00D356AB" w:rsidRDefault="00A01E4F" w:rsidP="00A01E4F">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2.1</w:t>
      </w:r>
      <w:r w:rsidR="003258E9" w:rsidRPr="00D356AB">
        <w:rPr>
          <w:rFonts w:ascii="Times New Roman" w:hAnsi="Times New Roman"/>
          <w:sz w:val="28"/>
          <w:szCs w:val="28"/>
          <w:lang w:val="uk-UA" w:eastAsia="ar-SA"/>
        </w:rPr>
        <w:t>3</w:t>
      </w:r>
      <w:r w:rsidRPr="00D356AB">
        <w:rPr>
          <w:rFonts w:ascii="Times New Roman" w:hAnsi="Times New Roman"/>
          <w:sz w:val="28"/>
          <w:szCs w:val="28"/>
          <w:lang w:val="uk-UA" w:eastAsia="ar-SA"/>
        </w:rPr>
        <w:t xml:space="preserve"> – Компоненти додатку</w:t>
      </w:r>
    </w:p>
    <w:p w14:paraId="167E757A" w14:textId="77777777" w:rsidR="00DE43E2" w:rsidRPr="00D356AB" w:rsidRDefault="00DE43E2" w:rsidP="00A01E4F">
      <w:pPr>
        <w:spacing w:after="0" w:line="360" w:lineRule="auto"/>
        <w:jc w:val="center"/>
        <w:rPr>
          <w:rFonts w:ascii="Times New Roman" w:hAnsi="Times New Roman"/>
          <w:sz w:val="28"/>
          <w:szCs w:val="28"/>
          <w:lang w:val="uk-UA" w:eastAsia="ar-SA"/>
        </w:rPr>
      </w:pPr>
    </w:p>
    <w:p w14:paraId="0C6D9381" w14:textId="77777777" w:rsidR="00A01E4F" w:rsidRPr="00D356AB" w:rsidRDefault="00A01E4F" w:rsidP="00A01E4F">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Також для розробки проекту використовувалася бібліотека Redux.</w:t>
      </w:r>
    </w:p>
    <w:p w14:paraId="62C06898" w14:textId="77777777" w:rsidR="00A01E4F" w:rsidRPr="00D356AB" w:rsidRDefault="00A01E4F" w:rsidP="00AB18B2">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Redux – це інструмент управління як станом даних, так і станом інтерфейсу в JavaScript-додатках. Redux пропонує зберігати стан додатку в одному місці, яке називається «store» («сховище»). Після кожної змніни стану компоненти відправляють змінений стан до сховища, а не безпосередньо до інших компонентів. Компоненти, які повинні змінюватися відносно змін інших компонентів, слідкують за змінами у сховищі</w:t>
      </w:r>
      <w:r w:rsidR="00E41FE7" w:rsidRPr="00D356AB">
        <w:rPr>
          <w:rFonts w:ascii="Times New Roman" w:eastAsia="Times New Roman" w:hAnsi="Times New Roman"/>
          <w:bCs/>
          <w:sz w:val="28"/>
          <w:szCs w:val="28"/>
          <w:lang w:val="uk-UA" w:eastAsia="uk-UA"/>
        </w:rPr>
        <w:t xml:space="preserve"> [18]</w:t>
      </w:r>
      <w:r w:rsidRPr="00D356AB">
        <w:rPr>
          <w:rFonts w:ascii="Times New Roman" w:eastAsia="Times New Roman" w:hAnsi="Times New Roman"/>
          <w:bCs/>
          <w:sz w:val="28"/>
          <w:szCs w:val="28"/>
          <w:lang w:val="uk-UA" w:eastAsia="uk-UA"/>
        </w:rPr>
        <w:t>.</w:t>
      </w:r>
    </w:p>
    <w:p w14:paraId="0A7979EC" w14:textId="77777777" w:rsidR="009D4D9C" w:rsidRPr="00D356AB" w:rsidRDefault="009D4D9C" w:rsidP="00AB18B2">
      <w:pPr>
        <w:tabs>
          <w:tab w:val="left" w:pos="993"/>
        </w:tabs>
        <w:spacing w:after="0" w:line="360" w:lineRule="auto"/>
        <w:ind w:firstLine="709"/>
        <w:jc w:val="both"/>
        <w:rPr>
          <w:rFonts w:ascii="Times New Roman" w:eastAsia="Times New Roman" w:hAnsi="Times New Roman"/>
          <w:bCs/>
          <w:sz w:val="28"/>
          <w:szCs w:val="28"/>
          <w:lang w:val="uk-UA" w:eastAsia="uk-UA"/>
        </w:rPr>
      </w:pPr>
    </w:p>
    <w:p w14:paraId="7146F905" w14:textId="77777777" w:rsidR="009D4D9C" w:rsidRPr="00AB18B2" w:rsidRDefault="009D4D9C" w:rsidP="00AB18B2">
      <w:pPr>
        <w:pStyle w:val="3"/>
        <w:numPr>
          <w:ilvl w:val="0"/>
          <w:numId w:val="0"/>
        </w:numPr>
        <w:spacing w:before="0" w:after="0"/>
        <w:ind w:left="709"/>
        <w:rPr>
          <w:b w:val="0"/>
        </w:rPr>
      </w:pPr>
      <w:bookmarkStart w:id="65" w:name="_Toc27991842"/>
      <w:r w:rsidRPr="00AB18B2">
        <w:rPr>
          <w:b w:val="0"/>
        </w:rPr>
        <w:t>2.4.2 Сторонні бібліотеки та компоненти</w:t>
      </w:r>
      <w:bookmarkEnd w:id="65"/>
    </w:p>
    <w:p w14:paraId="4ACC2E0D" w14:textId="77777777" w:rsidR="009D4D9C" w:rsidRPr="00D356AB" w:rsidRDefault="009D4D9C" w:rsidP="00AB18B2">
      <w:pPr>
        <w:tabs>
          <w:tab w:val="left" w:pos="993"/>
        </w:tabs>
        <w:spacing w:after="0" w:line="360" w:lineRule="auto"/>
        <w:ind w:firstLine="709"/>
        <w:jc w:val="both"/>
        <w:rPr>
          <w:rFonts w:ascii="Times New Roman" w:eastAsia="Times New Roman" w:hAnsi="Times New Roman"/>
          <w:bCs/>
          <w:sz w:val="28"/>
          <w:szCs w:val="28"/>
          <w:lang w:val="uk-UA" w:eastAsia="uk-UA"/>
        </w:rPr>
      </w:pPr>
    </w:p>
    <w:p w14:paraId="160F7EAB" w14:textId="77777777" w:rsidR="009D4D9C" w:rsidRPr="00D356AB" w:rsidRDefault="009D4D9C" w:rsidP="00AB18B2">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В розробці програмного продукту були задіяні такі бібліотеки як Materialize, JQuery. Компоненти –JQuery form validator.</w:t>
      </w:r>
    </w:p>
    <w:p w14:paraId="6B7B26B5" w14:textId="77777777" w:rsidR="009D4D9C" w:rsidRPr="00D356AB" w:rsidRDefault="009D4D9C" w:rsidP="009D4D9C">
      <w:pPr>
        <w:tabs>
          <w:tab w:val="left" w:pos="993"/>
        </w:tabs>
        <w:spacing w:after="0" w:line="360" w:lineRule="auto"/>
        <w:ind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lastRenderedPageBreak/>
        <w:t>Бібліотека Materialize – п</w:t>
      </w:r>
      <w:r w:rsidRPr="00D356AB">
        <w:rPr>
          <w:rFonts w:ascii="Times New Roman" w:eastAsia="Times New Roman" w:hAnsi="Times New Roman"/>
          <w:bCs/>
          <w:sz w:val="28"/>
          <w:szCs w:val="28"/>
          <w:lang w:val="uk-UA" w:eastAsia="uk-UA"/>
        </w:rPr>
        <w:t>ростий і легко налаштовуємий HTML, CSS і Javascript фреймворк для більш швидкої і зручної Web-розробки.</w:t>
      </w:r>
    </w:p>
    <w:p w14:paraId="6E88DD9F" w14:textId="77777777" w:rsidR="009D4D9C" w:rsidRPr="00D356AB" w:rsidRDefault="009D4D9C" w:rsidP="009D4D9C">
      <w:pPr>
        <w:tabs>
          <w:tab w:val="left" w:pos="993"/>
        </w:tabs>
        <w:spacing w:after="0" w:line="360" w:lineRule="auto"/>
        <w:ind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 xml:space="preserve">Бібліотека JQuery </w:t>
      </w:r>
      <w:r w:rsidRPr="00D356AB">
        <w:rPr>
          <w:rFonts w:ascii="Times New Roman" w:eastAsia="Times New Roman" w:hAnsi="Times New Roman"/>
          <w:bCs/>
          <w:sz w:val="28"/>
          <w:szCs w:val="28"/>
          <w:lang w:val="uk-UA" w:eastAsia="uk-UA"/>
        </w:rPr>
        <w:t>– бібліотека JavaScript, що фокусується на взаємодії JavaScript і HTML. Бібліотека jQuery допомагає легко отримувати доступ до будь – якого елементу DOM, звертатися до атрибутів і вмісту елементів DOM, маніпулювати ними. Також бібліотека jQuery надає зручний API для роботи з AJAX</w:t>
      </w:r>
      <w:r w:rsidR="0016020D" w:rsidRPr="00D356AB">
        <w:rPr>
          <w:rFonts w:ascii="Times New Roman" w:eastAsia="Times New Roman" w:hAnsi="Times New Roman"/>
          <w:bCs/>
          <w:sz w:val="28"/>
          <w:szCs w:val="28"/>
          <w:lang w:val="uk-UA" w:eastAsia="uk-UA"/>
        </w:rPr>
        <w:t xml:space="preserve"> [19]</w:t>
      </w:r>
      <w:r w:rsidRPr="00D356AB">
        <w:rPr>
          <w:rFonts w:ascii="Times New Roman" w:eastAsia="Times New Roman" w:hAnsi="Times New Roman"/>
          <w:bCs/>
          <w:sz w:val="28"/>
          <w:szCs w:val="28"/>
          <w:lang w:val="uk-UA" w:eastAsia="uk-UA"/>
        </w:rPr>
        <w:t xml:space="preserve">. </w:t>
      </w:r>
    </w:p>
    <w:p w14:paraId="13AAFDF2" w14:textId="77777777" w:rsidR="009D4D9C" w:rsidRPr="00D356AB" w:rsidRDefault="009D4D9C" w:rsidP="009D4D9C">
      <w:pPr>
        <w:tabs>
          <w:tab w:val="left" w:pos="993"/>
        </w:tabs>
        <w:spacing w:after="0" w:line="360" w:lineRule="auto"/>
        <w:ind w:right="3"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Компонент Select2 – ц</w:t>
      </w:r>
      <w:r w:rsidRPr="00D356AB">
        <w:rPr>
          <w:rFonts w:ascii="Times New Roman" w:eastAsia="Times New Roman" w:hAnsi="Times New Roman"/>
          <w:bCs/>
          <w:sz w:val="28"/>
          <w:szCs w:val="28"/>
          <w:lang w:val="uk-UA" w:eastAsia="uk-UA"/>
        </w:rPr>
        <w:t>ей компонент дає можливість налаштування html тега select з підтримкою пошуку, тегів, віддалених наборів даних, нескінченної прокруткою і багатьох інших високорозвинених використовуваних параметрів.</w:t>
      </w:r>
    </w:p>
    <w:p w14:paraId="21DCF705" w14:textId="77777777" w:rsidR="009D4D9C" w:rsidRPr="00D356AB" w:rsidRDefault="009D4D9C" w:rsidP="00AB18B2">
      <w:pPr>
        <w:tabs>
          <w:tab w:val="left" w:pos="993"/>
        </w:tabs>
        <w:spacing w:after="0" w:line="360" w:lineRule="auto"/>
        <w:ind w:right="3"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sz w:val="28"/>
          <w:szCs w:val="28"/>
          <w:lang w:val="uk-UA" w:eastAsia="uk-UA"/>
        </w:rPr>
        <w:t>Компонент JQuery form validator – ц</w:t>
      </w:r>
      <w:r w:rsidRPr="00D356AB">
        <w:rPr>
          <w:rFonts w:ascii="Times New Roman" w:eastAsia="Times New Roman" w:hAnsi="Times New Roman"/>
          <w:bCs/>
          <w:sz w:val="28"/>
          <w:szCs w:val="28"/>
          <w:lang w:val="uk-UA" w:eastAsia="uk-UA"/>
        </w:rPr>
        <w:t>ей компонент використовують для перевірки введених даних користувачем в поля форми</w:t>
      </w:r>
      <w:r w:rsidR="0016020D" w:rsidRPr="00D356AB">
        <w:rPr>
          <w:rFonts w:ascii="Times New Roman" w:eastAsia="Times New Roman" w:hAnsi="Times New Roman"/>
          <w:bCs/>
          <w:sz w:val="28"/>
          <w:szCs w:val="28"/>
          <w:lang w:val="uk-UA" w:eastAsia="uk-UA"/>
        </w:rPr>
        <w:t xml:space="preserve"> [20]</w:t>
      </w:r>
      <w:r w:rsidRPr="00D356AB">
        <w:rPr>
          <w:rFonts w:ascii="Times New Roman" w:eastAsia="Times New Roman" w:hAnsi="Times New Roman"/>
          <w:bCs/>
          <w:sz w:val="28"/>
          <w:szCs w:val="28"/>
          <w:lang w:val="uk-UA" w:eastAsia="uk-UA"/>
        </w:rPr>
        <w:t xml:space="preserve">. </w:t>
      </w:r>
    </w:p>
    <w:p w14:paraId="34FD46F2" w14:textId="77777777" w:rsidR="00855E4E" w:rsidRPr="00D356AB" w:rsidRDefault="00855E4E" w:rsidP="00AB18B2">
      <w:pPr>
        <w:tabs>
          <w:tab w:val="left" w:pos="993"/>
        </w:tabs>
        <w:spacing w:after="0" w:line="360" w:lineRule="auto"/>
        <w:ind w:right="3" w:firstLine="709"/>
        <w:jc w:val="both"/>
        <w:rPr>
          <w:rFonts w:ascii="Times New Roman" w:eastAsia="Times New Roman" w:hAnsi="Times New Roman"/>
          <w:bCs/>
          <w:sz w:val="28"/>
          <w:szCs w:val="28"/>
          <w:lang w:val="uk-UA" w:eastAsia="uk-UA"/>
        </w:rPr>
      </w:pPr>
    </w:p>
    <w:p w14:paraId="73977A5E" w14:textId="77777777" w:rsidR="00855E4E" w:rsidRPr="00AB18B2" w:rsidRDefault="00855E4E" w:rsidP="00AB18B2">
      <w:pPr>
        <w:pStyle w:val="2"/>
        <w:numPr>
          <w:ilvl w:val="0"/>
          <w:numId w:val="0"/>
        </w:numPr>
        <w:spacing w:before="0" w:after="0"/>
        <w:ind w:left="709"/>
        <w:rPr>
          <w:b w:val="0"/>
        </w:rPr>
      </w:pPr>
      <w:bookmarkStart w:id="66" w:name="_Toc27991843"/>
      <w:r w:rsidRPr="00AB18B2">
        <w:rPr>
          <w:b w:val="0"/>
        </w:rPr>
        <w:t xml:space="preserve">2.5 </w:t>
      </w:r>
      <w:r w:rsidR="00AB18B2" w:rsidRPr="00AB18B2">
        <w:rPr>
          <w:b w:val="0"/>
        </w:rPr>
        <w:t>Технології</w:t>
      </w:r>
      <w:r w:rsidRPr="00AB18B2">
        <w:rPr>
          <w:b w:val="0"/>
        </w:rPr>
        <w:t xml:space="preserve"> для впровадження нових типів запитань</w:t>
      </w:r>
      <w:bookmarkEnd w:id="66"/>
    </w:p>
    <w:p w14:paraId="153E5ACB" w14:textId="77777777" w:rsidR="003B59E7" w:rsidRPr="00D356AB" w:rsidRDefault="003B59E7" w:rsidP="00AB18B2">
      <w:pPr>
        <w:tabs>
          <w:tab w:val="left" w:pos="993"/>
        </w:tabs>
        <w:spacing w:after="0" w:line="360" w:lineRule="auto"/>
        <w:ind w:right="3" w:firstLine="709"/>
        <w:jc w:val="both"/>
        <w:rPr>
          <w:rFonts w:ascii="Times New Roman" w:eastAsia="Times New Roman" w:hAnsi="Times New Roman"/>
          <w:bCs/>
          <w:sz w:val="28"/>
          <w:szCs w:val="28"/>
          <w:lang w:val="uk-UA" w:eastAsia="uk-UA"/>
        </w:rPr>
      </w:pPr>
    </w:p>
    <w:p w14:paraId="142DCDEE" w14:textId="77777777" w:rsidR="00855E4E" w:rsidRPr="00616C9A" w:rsidRDefault="00855E4E" w:rsidP="00AB18B2">
      <w:pPr>
        <w:tabs>
          <w:tab w:val="left" w:pos="993"/>
        </w:tabs>
        <w:spacing w:after="0" w:line="360" w:lineRule="auto"/>
        <w:ind w:firstLine="709"/>
        <w:jc w:val="both"/>
        <w:rPr>
          <w:rFonts w:ascii="Times New Roman" w:eastAsia="DejaVu Sans" w:hAnsi="Times New Roman"/>
          <w:sz w:val="28"/>
          <w:szCs w:val="24"/>
          <w:lang w:eastAsia="uk-UA"/>
        </w:rPr>
      </w:pPr>
      <w:r w:rsidRPr="00D356AB">
        <w:rPr>
          <w:rFonts w:ascii="Times New Roman" w:eastAsia="DejaVu Sans" w:hAnsi="Times New Roman"/>
          <w:sz w:val="28"/>
          <w:szCs w:val="24"/>
          <w:lang w:val="uk-UA" w:eastAsia="uk-UA"/>
        </w:rPr>
        <w:t xml:space="preserve">При розробці програмного продукту було необхідно створити механізми для автоматизації перевірки результатів тестування. Для цього було розроблено необхідні набори компонентів які відповідають за валідацію вхідних даних і перевірку їх придатності до використання при оцінюванні запитання. </w:t>
      </w:r>
      <w:r w:rsidR="00616C9A">
        <w:rPr>
          <w:rFonts w:ascii="Times New Roman" w:eastAsia="DejaVu Sans" w:hAnsi="Times New Roman"/>
          <w:sz w:val="28"/>
          <w:szCs w:val="24"/>
          <w:lang w:val="uk-UA" w:eastAsia="uk-UA"/>
        </w:rPr>
        <w:t xml:space="preserve">Слід зазначити, що серед сучасних методів автоматичної перевірки також існує спосіб завдяки машинному навчанню </w:t>
      </w:r>
      <w:r w:rsidR="00616C9A" w:rsidRPr="00456B34">
        <w:rPr>
          <w:rFonts w:ascii="Times New Roman" w:eastAsia="DejaVu Sans" w:hAnsi="Times New Roman"/>
          <w:sz w:val="28"/>
          <w:szCs w:val="24"/>
          <w:lang w:eastAsia="uk-UA"/>
        </w:rPr>
        <w:t>[22].</w:t>
      </w:r>
    </w:p>
    <w:p w14:paraId="3C41CF12" w14:textId="77777777" w:rsidR="00855E4E" w:rsidRPr="00D356AB" w:rsidRDefault="00855E4E" w:rsidP="00855E4E">
      <w:pPr>
        <w:tabs>
          <w:tab w:val="left" w:pos="993"/>
        </w:tabs>
        <w:spacing w:after="0" w:line="360" w:lineRule="auto"/>
        <w:ind w:firstLine="709"/>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Для того щоб залучити перевірку запитань типу «Regex» було використано вбудовані в мову програмування «Java» механізми для перевірки співпадіння строчки з регулярним виразом. Також було створено валідатор який би перевіряв, чи є коректним регулярний вираз</w:t>
      </w:r>
      <w:r w:rsidR="004F692F" w:rsidRPr="00D356AB">
        <w:rPr>
          <w:rFonts w:ascii="Times New Roman" w:eastAsia="DejaVu Sans" w:hAnsi="Times New Roman"/>
          <w:sz w:val="28"/>
          <w:szCs w:val="24"/>
          <w:lang w:val="uk-UA" w:eastAsia="uk-UA"/>
        </w:rPr>
        <w:t>,</w:t>
      </w:r>
      <w:r w:rsidRPr="00D356AB">
        <w:rPr>
          <w:rFonts w:ascii="Times New Roman" w:eastAsia="DejaVu Sans" w:hAnsi="Times New Roman"/>
          <w:sz w:val="28"/>
          <w:szCs w:val="24"/>
          <w:lang w:val="uk-UA" w:eastAsia="uk-UA"/>
        </w:rPr>
        <w:t xml:space="preserve"> який задає адміністратор або </w:t>
      </w:r>
      <w:r w:rsidR="003F2DF6" w:rsidRPr="00D356AB">
        <w:rPr>
          <w:rFonts w:ascii="Times New Roman" w:eastAsia="DejaVu Sans" w:hAnsi="Times New Roman"/>
          <w:sz w:val="28"/>
          <w:szCs w:val="24"/>
          <w:lang w:val="uk-UA" w:eastAsia="uk-UA"/>
        </w:rPr>
        <w:t>інструктор</w:t>
      </w:r>
      <w:r w:rsidRPr="00D356AB">
        <w:rPr>
          <w:rFonts w:ascii="Times New Roman" w:eastAsia="DejaVu Sans" w:hAnsi="Times New Roman"/>
          <w:sz w:val="28"/>
          <w:szCs w:val="24"/>
          <w:lang w:val="uk-UA" w:eastAsia="uk-UA"/>
        </w:rPr>
        <w:t xml:space="preserve"> тестів при створенні запитання такого типу, адже як відомо, хоча б один некоректний символ у регулярному виразі може призвести до того, що весь вираз стане неможливо використати або просто відповіді будуть перевірятися за іншими критеріями.</w:t>
      </w:r>
    </w:p>
    <w:p w14:paraId="43B1B470" w14:textId="77777777" w:rsidR="008533A2" w:rsidRPr="00D356AB" w:rsidRDefault="00855E4E" w:rsidP="00855E4E">
      <w:pPr>
        <w:tabs>
          <w:tab w:val="left" w:pos="993"/>
        </w:tabs>
        <w:spacing w:after="0" w:line="360" w:lineRule="auto"/>
        <w:ind w:firstLine="709"/>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lastRenderedPageBreak/>
        <w:t>Для створення механізму перевірки запитань типу «Код» було залучено механізм контейнеризації «Docker». Ця система дозволяє запускати окремі додатки у повністю ізольованому просторі, попереджуючи засмічення основної робочої машини міріадами непотрібних додатків</w:t>
      </w:r>
      <w:r w:rsidR="0039297D" w:rsidRPr="00D356AB">
        <w:rPr>
          <w:rFonts w:ascii="Times New Roman" w:eastAsia="DejaVu Sans" w:hAnsi="Times New Roman"/>
          <w:sz w:val="28"/>
          <w:szCs w:val="24"/>
          <w:lang w:val="uk-UA" w:eastAsia="uk-UA"/>
        </w:rPr>
        <w:t xml:space="preserve"> [21]</w:t>
      </w:r>
      <w:r w:rsidRPr="00D356AB">
        <w:rPr>
          <w:rFonts w:ascii="Times New Roman" w:eastAsia="DejaVu Sans" w:hAnsi="Times New Roman"/>
          <w:sz w:val="28"/>
          <w:szCs w:val="24"/>
          <w:lang w:val="uk-UA" w:eastAsia="uk-UA"/>
        </w:rPr>
        <w:t>. Також важливою причиною використання цієї технології стало те, що для компіляції коду на різних мовах потрібні різні середовища виконання, а іноді навіть різні операційні системи, тому для того, щоб розроблюваний додаток міг бути успішно розвернутий на машинах з будь-якою операційною системою на борту, було використано «Docker». У першій стадії розробки системи було успішно впроваджено компілятор мови «Java», який дозволяє перевіряти код на цій мові</w:t>
      </w:r>
      <w:r w:rsidR="008533A2" w:rsidRPr="00D356AB">
        <w:rPr>
          <w:rFonts w:ascii="Times New Roman" w:eastAsia="DejaVu Sans" w:hAnsi="Times New Roman"/>
          <w:sz w:val="28"/>
          <w:szCs w:val="24"/>
          <w:lang w:val="uk-UA" w:eastAsia="uk-UA"/>
        </w:rPr>
        <w:t>. Приклад успішної компіляції наведено на рисунку 2.14.</w:t>
      </w:r>
    </w:p>
    <w:p w14:paraId="136410CB" w14:textId="77777777" w:rsidR="008533A2" w:rsidRPr="00D356AB" w:rsidRDefault="008533A2" w:rsidP="00855E4E">
      <w:pPr>
        <w:tabs>
          <w:tab w:val="left" w:pos="993"/>
        </w:tabs>
        <w:spacing w:after="0" w:line="360" w:lineRule="auto"/>
        <w:ind w:firstLine="709"/>
        <w:jc w:val="both"/>
        <w:rPr>
          <w:rFonts w:ascii="Times New Roman" w:eastAsia="DejaVu Sans" w:hAnsi="Times New Roman"/>
          <w:sz w:val="28"/>
          <w:szCs w:val="24"/>
          <w:lang w:val="uk-UA" w:eastAsia="uk-UA"/>
        </w:rPr>
      </w:pPr>
    </w:p>
    <w:p w14:paraId="00E50900" w14:textId="77777777" w:rsidR="008533A2" w:rsidRPr="00D356AB" w:rsidRDefault="00DE3B1B" w:rsidP="008533A2">
      <w:pPr>
        <w:tabs>
          <w:tab w:val="left" w:pos="993"/>
        </w:tabs>
        <w:spacing w:after="0" w:line="360" w:lineRule="auto"/>
        <w:jc w:val="center"/>
        <w:rPr>
          <w:rFonts w:ascii="Times New Roman" w:eastAsia="DejaVu Sans" w:hAnsi="Times New Roman"/>
          <w:sz w:val="28"/>
          <w:szCs w:val="24"/>
          <w:lang w:val="uk-UA" w:eastAsia="uk-UA"/>
        </w:rPr>
      </w:pPr>
      <w:r w:rsidRPr="000130D3">
        <w:rPr>
          <w:noProof/>
          <w:lang w:val="uk-UA" w:eastAsia="uk-UA"/>
        </w:rPr>
        <w:drawing>
          <wp:inline distT="0" distB="0" distL="0" distR="0" wp14:anchorId="37971643" wp14:editId="3A3DDE83">
            <wp:extent cx="5939790" cy="4501515"/>
            <wp:effectExtent l="0" t="0" r="0" b="0"/>
            <wp:docPr id="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9790" cy="4501515"/>
                    </a:xfrm>
                    <a:prstGeom prst="rect">
                      <a:avLst/>
                    </a:prstGeom>
                    <a:noFill/>
                    <a:ln>
                      <a:noFill/>
                    </a:ln>
                  </pic:spPr>
                </pic:pic>
              </a:graphicData>
            </a:graphic>
          </wp:inline>
        </w:drawing>
      </w:r>
    </w:p>
    <w:p w14:paraId="6D9702E3" w14:textId="77777777" w:rsidR="008533A2" w:rsidRPr="00D356AB" w:rsidRDefault="008533A2" w:rsidP="008533A2">
      <w:pPr>
        <w:tabs>
          <w:tab w:val="left" w:pos="993"/>
        </w:tabs>
        <w:spacing w:after="0" w:line="360" w:lineRule="auto"/>
        <w:jc w:val="center"/>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Рисунок 2.14 – Успішна компіляція коду</w:t>
      </w:r>
    </w:p>
    <w:p w14:paraId="5556C004" w14:textId="77777777" w:rsidR="008533A2" w:rsidRDefault="008533A2" w:rsidP="003C41E8">
      <w:pPr>
        <w:tabs>
          <w:tab w:val="left" w:pos="993"/>
        </w:tabs>
        <w:spacing w:after="0" w:line="360" w:lineRule="auto"/>
        <w:ind w:firstLine="720"/>
        <w:jc w:val="both"/>
        <w:rPr>
          <w:rFonts w:ascii="Times New Roman" w:eastAsia="DejaVu Sans" w:hAnsi="Times New Roman"/>
          <w:sz w:val="28"/>
          <w:szCs w:val="24"/>
          <w:lang w:val="uk-UA" w:eastAsia="uk-UA"/>
        </w:rPr>
      </w:pPr>
    </w:p>
    <w:p w14:paraId="7C114113" w14:textId="77777777" w:rsidR="000B519B" w:rsidRPr="00D356AB" w:rsidRDefault="000B519B" w:rsidP="003C41E8">
      <w:pPr>
        <w:tabs>
          <w:tab w:val="left" w:pos="993"/>
        </w:tabs>
        <w:spacing w:after="0" w:line="360" w:lineRule="auto"/>
        <w:ind w:firstLine="720"/>
        <w:jc w:val="both"/>
        <w:rPr>
          <w:rFonts w:ascii="Times New Roman" w:eastAsia="DejaVu Sans" w:hAnsi="Times New Roman"/>
          <w:sz w:val="28"/>
          <w:szCs w:val="24"/>
          <w:lang w:val="uk-UA" w:eastAsia="uk-UA"/>
        </w:rPr>
      </w:pPr>
    </w:p>
    <w:p w14:paraId="3CFA7E1F" w14:textId="77777777" w:rsidR="001367A2" w:rsidRPr="00D356AB" w:rsidRDefault="00C10848" w:rsidP="008533A2">
      <w:pPr>
        <w:tabs>
          <w:tab w:val="left" w:pos="993"/>
        </w:tabs>
        <w:spacing w:after="0" w:line="360" w:lineRule="auto"/>
        <w:ind w:firstLine="720"/>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lastRenderedPageBreak/>
        <w:t xml:space="preserve">Приклад вище наведений у програмі «Postman». </w:t>
      </w:r>
    </w:p>
    <w:p w14:paraId="70C54DCA" w14:textId="77777777" w:rsidR="008533A2" w:rsidRPr="00D356AB" w:rsidRDefault="00C10848" w:rsidP="008533A2">
      <w:pPr>
        <w:tabs>
          <w:tab w:val="left" w:pos="993"/>
        </w:tabs>
        <w:spacing w:after="0" w:line="360" w:lineRule="auto"/>
        <w:ind w:firstLine="720"/>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Postman –  це інструмент розробки API, який допомагає створювати, тестувати і модифікувати API. Практично будь-яка функціональність, яка може знадобитися будь-якій розробнику, укладена в цьому інструменті. Він використовується понад 5 мільйонами розробників щомісяця, щоб зробити їх розробку API легкою та простою. «Postman» надає можливість робити різні типи HTTP-запитів (GET, POST, PUT, PATCH), зберігаючи середовища для подальшого використання, перетворюючи API в код для різних мов (таких як JavaScript, Python).</w:t>
      </w:r>
    </w:p>
    <w:p w14:paraId="5C46391D" w14:textId="77777777" w:rsidR="002440EA" w:rsidRPr="00D356AB" w:rsidRDefault="001367A2" w:rsidP="008533A2">
      <w:pPr>
        <w:tabs>
          <w:tab w:val="left" w:pos="993"/>
        </w:tabs>
        <w:spacing w:after="0" w:line="360" w:lineRule="auto"/>
        <w:ind w:firstLine="720"/>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 xml:space="preserve">Отже, додатковий сервіс компілює </w:t>
      </w:r>
      <w:r w:rsidR="003F2DF6" w:rsidRPr="00D356AB">
        <w:rPr>
          <w:rFonts w:ascii="Times New Roman" w:eastAsia="DejaVu Sans" w:hAnsi="Times New Roman"/>
          <w:sz w:val="28"/>
          <w:szCs w:val="24"/>
          <w:lang w:val="uk-UA" w:eastAsia="uk-UA"/>
        </w:rPr>
        <w:t>т</w:t>
      </w:r>
      <w:r w:rsidRPr="00D356AB">
        <w:rPr>
          <w:rFonts w:ascii="Times New Roman" w:eastAsia="DejaVu Sans" w:hAnsi="Times New Roman"/>
          <w:sz w:val="28"/>
          <w:szCs w:val="24"/>
          <w:lang w:val="uk-UA" w:eastAsia="uk-UA"/>
        </w:rPr>
        <w:t>а виконує код</w:t>
      </w:r>
      <w:r w:rsidR="003F2DF6" w:rsidRPr="00D356AB">
        <w:rPr>
          <w:rFonts w:ascii="Times New Roman" w:eastAsia="DejaVu Sans" w:hAnsi="Times New Roman"/>
          <w:sz w:val="28"/>
          <w:szCs w:val="24"/>
          <w:lang w:val="uk-UA" w:eastAsia="uk-UA"/>
        </w:rPr>
        <w:t>, після чого</w:t>
      </w:r>
      <w:r w:rsidRPr="00D356AB">
        <w:rPr>
          <w:rFonts w:ascii="Times New Roman" w:eastAsia="DejaVu Sans" w:hAnsi="Times New Roman"/>
          <w:sz w:val="28"/>
          <w:szCs w:val="24"/>
          <w:lang w:val="uk-UA" w:eastAsia="uk-UA"/>
        </w:rPr>
        <w:t xml:space="preserve"> повертає статус та результат. Якщо код успішно скомпілювався – статус буде «</w:t>
      </w:r>
      <w:r w:rsidR="003F2DF6" w:rsidRPr="00D356AB">
        <w:rPr>
          <w:rFonts w:ascii="Times New Roman" w:eastAsia="DejaVu Sans" w:hAnsi="Times New Roman"/>
          <w:sz w:val="28"/>
          <w:szCs w:val="24"/>
          <w:lang w:val="uk-UA" w:eastAsia="uk-UA"/>
        </w:rPr>
        <w:t>OK</w:t>
      </w:r>
      <w:r w:rsidRPr="00D356AB">
        <w:rPr>
          <w:rFonts w:ascii="Times New Roman" w:eastAsia="DejaVu Sans" w:hAnsi="Times New Roman"/>
          <w:sz w:val="28"/>
          <w:szCs w:val="24"/>
          <w:lang w:val="uk-UA" w:eastAsia="uk-UA"/>
        </w:rPr>
        <w:t>», якщо виникла помилка при компіляції – статус «COMPILATION_ERROR» (рис. 2.15)</w:t>
      </w:r>
      <w:r w:rsidR="002440EA" w:rsidRPr="00D356AB">
        <w:rPr>
          <w:rFonts w:ascii="Times New Roman" w:eastAsia="DejaVu Sans" w:hAnsi="Times New Roman"/>
          <w:sz w:val="28"/>
          <w:szCs w:val="24"/>
          <w:lang w:val="uk-UA" w:eastAsia="uk-UA"/>
        </w:rPr>
        <w:t>. У полі результату буде текст помилки.</w:t>
      </w:r>
    </w:p>
    <w:p w14:paraId="0D09FBC2" w14:textId="77777777" w:rsidR="002440EA" w:rsidRPr="00D356AB" w:rsidRDefault="002440EA" w:rsidP="008533A2">
      <w:pPr>
        <w:tabs>
          <w:tab w:val="left" w:pos="993"/>
        </w:tabs>
        <w:spacing w:after="0" w:line="360" w:lineRule="auto"/>
        <w:ind w:firstLine="720"/>
        <w:jc w:val="both"/>
        <w:rPr>
          <w:rFonts w:ascii="Times New Roman" w:eastAsia="DejaVu Sans" w:hAnsi="Times New Roman"/>
          <w:sz w:val="28"/>
          <w:szCs w:val="24"/>
          <w:lang w:val="uk-UA" w:eastAsia="uk-UA"/>
        </w:rPr>
      </w:pPr>
    </w:p>
    <w:p w14:paraId="530BFC5F" w14:textId="77777777" w:rsidR="002440EA" w:rsidRPr="00D356AB" w:rsidRDefault="00DE3B1B" w:rsidP="002440EA">
      <w:pPr>
        <w:tabs>
          <w:tab w:val="left" w:pos="993"/>
        </w:tabs>
        <w:spacing w:after="0" w:line="360" w:lineRule="auto"/>
        <w:jc w:val="center"/>
        <w:rPr>
          <w:rFonts w:ascii="Times New Roman" w:eastAsia="DejaVu Sans" w:hAnsi="Times New Roman"/>
          <w:sz w:val="28"/>
          <w:szCs w:val="24"/>
          <w:lang w:val="uk-UA" w:eastAsia="uk-UA"/>
        </w:rPr>
      </w:pPr>
      <w:r w:rsidRPr="000130D3">
        <w:rPr>
          <w:noProof/>
          <w:lang w:val="uk-UA" w:eastAsia="uk-UA"/>
        </w:rPr>
        <w:drawing>
          <wp:inline distT="0" distB="0" distL="0" distR="0" wp14:anchorId="728E0DB8" wp14:editId="4EB14CA5">
            <wp:extent cx="5939790" cy="4493895"/>
            <wp:effectExtent l="0" t="0" r="0" b="0"/>
            <wp:docPr id="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9790" cy="4493895"/>
                    </a:xfrm>
                    <a:prstGeom prst="rect">
                      <a:avLst/>
                    </a:prstGeom>
                    <a:noFill/>
                    <a:ln>
                      <a:noFill/>
                    </a:ln>
                  </pic:spPr>
                </pic:pic>
              </a:graphicData>
            </a:graphic>
          </wp:inline>
        </w:drawing>
      </w:r>
    </w:p>
    <w:p w14:paraId="0DDD9983" w14:textId="77777777" w:rsidR="002440EA" w:rsidRPr="00D356AB" w:rsidRDefault="004F692F" w:rsidP="002440EA">
      <w:pPr>
        <w:tabs>
          <w:tab w:val="left" w:pos="993"/>
        </w:tabs>
        <w:spacing w:after="0" w:line="360" w:lineRule="auto"/>
        <w:jc w:val="center"/>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Рисунок</w:t>
      </w:r>
      <w:r w:rsidR="002440EA" w:rsidRPr="00D356AB">
        <w:rPr>
          <w:rFonts w:ascii="Times New Roman" w:eastAsia="DejaVu Sans" w:hAnsi="Times New Roman"/>
          <w:sz w:val="28"/>
          <w:szCs w:val="24"/>
          <w:lang w:val="uk-UA" w:eastAsia="uk-UA"/>
        </w:rPr>
        <w:t xml:space="preserve"> 2.15 – Приклад відповіді при помилці компіляції</w:t>
      </w:r>
    </w:p>
    <w:p w14:paraId="0956F7A2" w14:textId="77777777" w:rsidR="00C10848" w:rsidRPr="00D356AB" w:rsidRDefault="002440EA" w:rsidP="008533A2">
      <w:pPr>
        <w:tabs>
          <w:tab w:val="left" w:pos="993"/>
        </w:tabs>
        <w:spacing w:after="0" w:line="360" w:lineRule="auto"/>
        <w:ind w:firstLine="720"/>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lastRenderedPageBreak/>
        <w:t>Як</w:t>
      </w:r>
      <w:r w:rsidR="001367A2" w:rsidRPr="00D356AB">
        <w:rPr>
          <w:rFonts w:ascii="Times New Roman" w:eastAsia="DejaVu Sans" w:hAnsi="Times New Roman"/>
          <w:sz w:val="28"/>
          <w:szCs w:val="24"/>
          <w:lang w:val="uk-UA" w:eastAsia="uk-UA"/>
        </w:rPr>
        <w:t>що виникла помилка у ході виконання програми – статус «EXCEPTION» (рис. 2.16).</w:t>
      </w:r>
    </w:p>
    <w:p w14:paraId="6866A870" w14:textId="77777777" w:rsidR="001367A2" w:rsidRPr="00D356AB" w:rsidRDefault="001367A2" w:rsidP="008533A2">
      <w:pPr>
        <w:tabs>
          <w:tab w:val="left" w:pos="993"/>
        </w:tabs>
        <w:spacing w:after="0" w:line="360" w:lineRule="auto"/>
        <w:ind w:firstLine="720"/>
        <w:jc w:val="both"/>
        <w:rPr>
          <w:rFonts w:ascii="Times New Roman" w:eastAsia="DejaVu Sans" w:hAnsi="Times New Roman"/>
          <w:sz w:val="28"/>
          <w:szCs w:val="24"/>
          <w:lang w:val="uk-UA" w:eastAsia="uk-UA"/>
        </w:rPr>
      </w:pPr>
    </w:p>
    <w:p w14:paraId="4558BF6E" w14:textId="77777777" w:rsidR="001367A2" w:rsidRPr="00D356AB" w:rsidRDefault="00DE3B1B" w:rsidP="001367A2">
      <w:pPr>
        <w:tabs>
          <w:tab w:val="left" w:pos="993"/>
        </w:tabs>
        <w:spacing w:after="0" w:line="360" w:lineRule="auto"/>
        <w:jc w:val="center"/>
        <w:rPr>
          <w:rFonts w:ascii="Times New Roman" w:eastAsia="DejaVu Sans" w:hAnsi="Times New Roman"/>
          <w:sz w:val="28"/>
          <w:szCs w:val="24"/>
          <w:lang w:val="uk-UA" w:eastAsia="uk-UA"/>
        </w:rPr>
      </w:pPr>
      <w:r w:rsidRPr="000130D3">
        <w:rPr>
          <w:noProof/>
          <w:lang w:val="uk-UA" w:eastAsia="uk-UA"/>
        </w:rPr>
        <w:drawing>
          <wp:inline distT="0" distB="0" distL="0" distR="0" wp14:anchorId="02D63913" wp14:editId="6F584D4A">
            <wp:extent cx="5939790" cy="4274820"/>
            <wp:effectExtent l="0" t="0" r="0" b="0"/>
            <wp:docPr id="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9790" cy="4274820"/>
                    </a:xfrm>
                    <a:prstGeom prst="rect">
                      <a:avLst/>
                    </a:prstGeom>
                    <a:noFill/>
                    <a:ln>
                      <a:noFill/>
                    </a:ln>
                  </pic:spPr>
                </pic:pic>
              </a:graphicData>
            </a:graphic>
          </wp:inline>
        </w:drawing>
      </w:r>
    </w:p>
    <w:p w14:paraId="78B4CAA1" w14:textId="77777777" w:rsidR="001367A2" w:rsidRPr="00D356AB" w:rsidRDefault="001367A2" w:rsidP="001367A2">
      <w:pPr>
        <w:tabs>
          <w:tab w:val="left" w:pos="993"/>
        </w:tabs>
        <w:spacing w:after="0" w:line="360" w:lineRule="auto"/>
        <w:jc w:val="center"/>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Рисунок 2.16 – Приклад відповіді при помилці під час виконання програми</w:t>
      </w:r>
    </w:p>
    <w:p w14:paraId="4ACE835D" w14:textId="77777777" w:rsidR="001367A2" w:rsidRPr="00D356AB" w:rsidRDefault="001367A2" w:rsidP="001367A2">
      <w:pPr>
        <w:tabs>
          <w:tab w:val="left" w:pos="993"/>
        </w:tabs>
        <w:spacing w:after="0" w:line="360" w:lineRule="auto"/>
        <w:jc w:val="center"/>
        <w:rPr>
          <w:rFonts w:ascii="Times New Roman" w:eastAsia="DejaVu Sans" w:hAnsi="Times New Roman"/>
          <w:sz w:val="28"/>
          <w:szCs w:val="24"/>
          <w:lang w:val="uk-UA" w:eastAsia="uk-UA"/>
        </w:rPr>
      </w:pPr>
    </w:p>
    <w:p w14:paraId="6F9270CE" w14:textId="77777777" w:rsidR="008533A2" w:rsidRPr="00D356AB" w:rsidRDefault="001367A2" w:rsidP="00AB18B2">
      <w:pPr>
        <w:tabs>
          <w:tab w:val="left" w:pos="993"/>
        </w:tabs>
        <w:spacing w:after="0" w:line="360" w:lineRule="auto"/>
        <w:ind w:firstLine="709"/>
        <w:jc w:val="both"/>
        <w:rPr>
          <w:rFonts w:ascii="Times New Roman" w:eastAsia="DejaVu Sans" w:hAnsi="Times New Roman"/>
          <w:sz w:val="28"/>
          <w:szCs w:val="24"/>
          <w:lang w:val="uk-UA" w:eastAsia="uk-UA"/>
        </w:rPr>
      </w:pPr>
      <w:r w:rsidRPr="00D356AB">
        <w:rPr>
          <w:rFonts w:ascii="Times New Roman" w:eastAsia="DejaVu Sans" w:hAnsi="Times New Roman"/>
          <w:sz w:val="28"/>
          <w:szCs w:val="24"/>
          <w:lang w:val="uk-UA" w:eastAsia="uk-UA"/>
        </w:rPr>
        <w:t>У майбутньому таким же способом можна буде додати інші мови програмування, такі, як «Python», «JavaScript» та багато інших без прикладання великих зусиль зі сторони розробників.</w:t>
      </w:r>
    </w:p>
    <w:p w14:paraId="5FFE8FDC" w14:textId="77777777" w:rsidR="00855E4E" w:rsidRPr="00D356AB" w:rsidRDefault="00855E4E" w:rsidP="00AB18B2">
      <w:pPr>
        <w:tabs>
          <w:tab w:val="left" w:pos="993"/>
        </w:tabs>
        <w:spacing w:after="0" w:line="360" w:lineRule="auto"/>
        <w:jc w:val="both"/>
        <w:rPr>
          <w:rFonts w:ascii="Times New Roman" w:eastAsia="DejaVu Sans" w:hAnsi="Times New Roman"/>
          <w:sz w:val="28"/>
          <w:szCs w:val="24"/>
          <w:lang w:val="uk-UA" w:eastAsia="uk-UA"/>
        </w:rPr>
      </w:pPr>
    </w:p>
    <w:p w14:paraId="43E1E308" w14:textId="77777777" w:rsidR="003B59E7" w:rsidRPr="00AB18B2" w:rsidRDefault="00AB18B2" w:rsidP="00AB18B2">
      <w:pPr>
        <w:pStyle w:val="2"/>
        <w:numPr>
          <w:ilvl w:val="0"/>
          <w:numId w:val="0"/>
        </w:numPr>
        <w:spacing w:before="0" w:after="0"/>
        <w:ind w:left="709"/>
        <w:rPr>
          <w:b w:val="0"/>
        </w:rPr>
      </w:pPr>
      <w:bookmarkStart w:id="67" w:name="_Toc27991844"/>
      <w:r w:rsidRPr="00AB18B2">
        <w:rPr>
          <w:b w:val="0"/>
        </w:rPr>
        <w:t>2.6</w:t>
      </w:r>
      <w:r w:rsidR="003B59E7" w:rsidRPr="00AB18B2">
        <w:rPr>
          <w:b w:val="0"/>
        </w:rPr>
        <w:t xml:space="preserve"> </w:t>
      </w:r>
      <w:r w:rsidR="00212D54" w:rsidRPr="00AB18B2">
        <w:rPr>
          <w:b w:val="0"/>
        </w:rPr>
        <w:t>Створення бази даних</w:t>
      </w:r>
      <w:bookmarkEnd w:id="67"/>
    </w:p>
    <w:p w14:paraId="4BCF8A43" w14:textId="77777777" w:rsidR="00212D54" w:rsidRPr="00D356AB" w:rsidRDefault="00212D54" w:rsidP="00AB18B2">
      <w:pPr>
        <w:tabs>
          <w:tab w:val="left" w:pos="993"/>
        </w:tabs>
        <w:spacing w:after="0" w:line="360" w:lineRule="auto"/>
        <w:ind w:right="3" w:firstLine="709"/>
        <w:jc w:val="both"/>
        <w:rPr>
          <w:rFonts w:ascii="Times New Roman" w:eastAsia="Times New Roman" w:hAnsi="Times New Roman"/>
          <w:bCs/>
          <w:sz w:val="28"/>
          <w:szCs w:val="28"/>
          <w:lang w:val="uk-UA" w:eastAsia="uk-UA"/>
        </w:rPr>
      </w:pPr>
    </w:p>
    <w:p w14:paraId="73F81CCE" w14:textId="77777777" w:rsidR="00212D54" w:rsidRPr="00D356AB" w:rsidRDefault="00212D54" w:rsidP="00AB18B2">
      <w:pPr>
        <w:tabs>
          <w:tab w:val="left" w:pos="993"/>
        </w:tabs>
        <w:spacing w:after="0" w:line="360" w:lineRule="auto"/>
        <w:ind w:right="3"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 xml:space="preserve">За системою керування базами даних була обрана PostgreSQL. </w:t>
      </w:r>
    </w:p>
    <w:p w14:paraId="1075FD54" w14:textId="77777777" w:rsidR="00212D54" w:rsidRPr="00D356AB" w:rsidRDefault="00212D54" w:rsidP="00212D54">
      <w:pPr>
        <w:tabs>
          <w:tab w:val="left" w:pos="993"/>
        </w:tabs>
        <w:spacing w:after="0" w:line="360" w:lineRule="auto"/>
        <w:ind w:right="3"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 xml:space="preserve">PostgreSQL – це універсальна і об'єктно-реляційна система управління базами даних, найдосконаліша система баз даних з відкритим вихідним кодом. </w:t>
      </w:r>
      <w:r w:rsidRPr="00D356AB">
        <w:rPr>
          <w:rFonts w:ascii="Times New Roman" w:eastAsia="Times New Roman" w:hAnsi="Times New Roman"/>
          <w:sz w:val="28"/>
          <w:szCs w:val="28"/>
          <w:lang w:val="uk-UA" w:eastAsia="uk-UA"/>
        </w:rPr>
        <w:lastRenderedPageBreak/>
        <w:t>PostgreSQL був розроблений на основі POSTGRES 4.2 на факультеті інформатики в Берклі, Університет Каліфорнії.</w:t>
      </w:r>
    </w:p>
    <w:p w14:paraId="198447F9" w14:textId="77777777" w:rsidR="00212D54" w:rsidRPr="00D356AB" w:rsidRDefault="00212D54" w:rsidP="00212D54">
      <w:pPr>
        <w:tabs>
          <w:tab w:val="left" w:pos="993"/>
        </w:tabs>
        <w:spacing w:after="0" w:line="360" w:lineRule="auto"/>
        <w:ind w:right="3"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PostgreSQL був розроблений для роботи на UNIX-подібних платформах. Проте, PostgreSQL був також розроблений для переносимості, щоб міг працювати на різних платформах, таких як Mac OS X, Solaris і Windows.</w:t>
      </w:r>
    </w:p>
    <w:p w14:paraId="02C9E7BD" w14:textId="77777777" w:rsidR="009D4D9C" w:rsidRPr="00D356AB" w:rsidRDefault="00BC68F7" w:rsidP="00AB18B2">
      <w:pPr>
        <w:tabs>
          <w:tab w:val="left" w:pos="993"/>
        </w:tabs>
        <w:spacing w:after="0" w:line="360" w:lineRule="auto"/>
        <w:ind w:right="3"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Також</w:t>
      </w:r>
      <w:r w:rsidR="00212D54" w:rsidRPr="00D356AB">
        <w:rPr>
          <w:rFonts w:ascii="Times New Roman" w:eastAsia="Times New Roman" w:hAnsi="Times New Roman"/>
          <w:sz w:val="28"/>
          <w:szCs w:val="28"/>
          <w:lang w:val="uk-UA" w:eastAsia="uk-UA"/>
        </w:rPr>
        <w:t xml:space="preserve"> </w:t>
      </w:r>
      <w:r w:rsidRPr="00D356AB">
        <w:rPr>
          <w:rFonts w:ascii="Times New Roman" w:eastAsia="Times New Roman" w:hAnsi="Times New Roman"/>
          <w:sz w:val="28"/>
          <w:szCs w:val="28"/>
          <w:lang w:val="uk-UA" w:eastAsia="uk-UA"/>
        </w:rPr>
        <w:t>PostgreSQL є безкоштовним</w:t>
      </w:r>
      <w:r w:rsidR="00212D54" w:rsidRPr="00D356AB">
        <w:rPr>
          <w:rFonts w:ascii="Times New Roman" w:eastAsia="Times New Roman" w:hAnsi="Times New Roman"/>
          <w:sz w:val="28"/>
          <w:szCs w:val="28"/>
          <w:lang w:val="uk-UA" w:eastAsia="uk-UA"/>
        </w:rPr>
        <w:t xml:space="preserve"> програмн</w:t>
      </w:r>
      <w:r w:rsidRPr="00D356AB">
        <w:rPr>
          <w:rFonts w:ascii="Times New Roman" w:eastAsia="Times New Roman" w:hAnsi="Times New Roman"/>
          <w:sz w:val="28"/>
          <w:szCs w:val="28"/>
          <w:lang w:val="uk-UA" w:eastAsia="uk-UA"/>
        </w:rPr>
        <w:t xml:space="preserve">им </w:t>
      </w:r>
      <w:r w:rsidR="00212D54" w:rsidRPr="00D356AB">
        <w:rPr>
          <w:rFonts w:ascii="Times New Roman" w:eastAsia="Times New Roman" w:hAnsi="Times New Roman"/>
          <w:sz w:val="28"/>
          <w:szCs w:val="28"/>
          <w:lang w:val="uk-UA" w:eastAsia="uk-UA"/>
        </w:rPr>
        <w:t>забезпечення</w:t>
      </w:r>
      <w:r w:rsidRPr="00D356AB">
        <w:rPr>
          <w:rFonts w:ascii="Times New Roman" w:eastAsia="Times New Roman" w:hAnsi="Times New Roman"/>
          <w:sz w:val="28"/>
          <w:szCs w:val="28"/>
          <w:lang w:val="uk-UA" w:eastAsia="uk-UA"/>
        </w:rPr>
        <w:t xml:space="preserve">м </w:t>
      </w:r>
      <w:r w:rsidR="00212D54" w:rsidRPr="00D356AB">
        <w:rPr>
          <w:rFonts w:ascii="Times New Roman" w:eastAsia="Times New Roman" w:hAnsi="Times New Roman"/>
          <w:sz w:val="28"/>
          <w:szCs w:val="28"/>
          <w:lang w:val="uk-UA" w:eastAsia="uk-UA"/>
        </w:rPr>
        <w:t>з відкритим вихідним кодом. Його вихідний код доступний під ліцензією PostgreSQL, вільною ліцензією з відкритим вихідним кодом</w:t>
      </w:r>
      <w:r w:rsidR="003258E9" w:rsidRPr="00D356AB">
        <w:rPr>
          <w:rFonts w:ascii="Times New Roman" w:eastAsia="Times New Roman" w:hAnsi="Times New Roman"/>
          <w:sz w:val="28"/>
          <w:szCs w:val="28"/>
          <w:lang w:val="uk-UA" w:eastAsia="uk-UA"/>
        </w:rPr>
        <w:t>. Можна</w:t>
      </w:r>
      <w:r w:rsidR="00212D54" w:rsidRPr="00D356AB">
        <w:rPr>
          <w:rFonts w:ascii="Times New Roman" w:eastAsia="Times New Roman" w:hAnsi="Times New Roman"/>
          <w:sz w:val="28"/>
          <w:szCs w:val="28"/>
          <w:lang w:val="uk-UA" w:eastAsia="uk-UA"/>
        </w:rPr>
        <w:t xml:space="preserve"> вільно використовувати, модифікувати і поширювати PostgreSQL в будь-якій формі.</w:t>
      </w:r>
    </w:p>
    <w:p w14:paraId="16CBEDB1" w14:textId="77777777" w:rsidR="00BC68F7" w:rsidRPr="00D356AB" w:rsidRDefault="00BC68F7" w:rsidP="00AB18B2">
      <w:pPr>
        <w:tabs>
          <w:tab w:val="left" w:pos="993"/>
        </w:tabs>
        <w:spacing w:after="0" w:line="360" w:lineRule="auto"/>
        <w:ind w:right="3" w:firstLine="709"/>
        <w:jc w:val="both"/>
        <w:rPr>
          <w:rFonts w:ascii="Times New Roman" w:eastAsia="Times New Roman" w:hAnsi="Times New Roman"/>
          <w:sz w:val="28"/>
          <w:szCs w:val="28"/>
          <w:lang w:val="uk-UA" w:eastAsia="uk-UA"/>
        </w:rPr>
      </w:pPr>
    </w:p>
    <w:p w14:paraId="286A6357" w14:textId="77777777" w:rsidR="00BC68F7" w:rsidRPr="00AB18B2" w:rsidRDefault="00AB18B2" w:rsidP="00AB18B2">
      <w:pPr>
        <w:pStyle w:val="3"/>
        <w:numPr>
          <w:ilvl w:val="0"/>
          <w:numId w:val="0"/>
        </w:numPr>
        <w:spacing w:before="0" w:after="0"/>
        <w:ind w:left="709"/>
        <w:rPr>
          <w:b w:val="0"/>
        </w:rPr>
      </w:pPr>
      <w:bookmarkStart w:id="68" w:name="_Toc27991845"/>
      <w:r w:rsidRPr="00AB18B2">
        <w:rPr>
          <w:b w:val="0"/>
        </w:rPr>
        <w:t>2.6</w:t>
      </w:r>
      <w:r w:rsidR="00BC68F7" w:rsidRPr="00AB18B2">
        <w:rPr>
          <w:b w:val="0"/>
        </w:rPr>
        <w:t>.1 Сутності предметної області системи</w:t>
      </w:r>
      <w:bookmarkEnd w:id="68"/>
    </w:p>
    <w:p w14:paraId="1471C864" w14:textId="77777777" w:rsidR="00BC68F7" w:rsidRPr="00D356AB" w:rsidRDefault="00BC68F7" w:rsidP="00AB18B2">
      <w:pPr>
        <w:tabs>
          <w:tab w:val="left" w:pos="993"/>
        </w:tabs>
        <w:spacing w:after="0" w:line="360" w:lineRule="auto"/>
        <w:ind w:right="3"/>
        <w:jc w:val="both"/>
        <w:rPr>
          <w:rFonts w:ascii="Times New Roman" w:eastAsia="Times New Roman" w:hAnsi="Times New Roman"/>
          <w:sz w:val="28"/>
          <w:szCs w:val="28"/>
          <w:lang w:val="uk-UA" w:eastAsia="uk-UA"/>
        </w:rPr>
      </w:pPr>
    </w:p>
    <w:p w14:paraId="6C215840" w14:textId="77777777" w:rsidR="00BC68F7" w:rsidRPr="00D356AB" w:rsidRDefault="002440EA" w:rsidP="00AB18B2">
      <w:pPr>
        <w:pStyle w:val="a5"/>
        <w:tabs>
          <w:tab w:val="left" w:pos="993"/>
        </w:tabs>
        <w:spacing w:after="0" w:line="360" w:lineRule="auto"/>
        <w:ind w:left="0" w:right="3" w:firstLine="709"/>
        <w:jc w:val="both"/>
        <w:rPr>
          <w:rFonts w:ascii="Times New Roman" w:eastAsia="Times New Roman" w:hAnsi="Times New Roman"/>
          <w:sz w:val="28"/>
          <w:szCs w:val="28"/>
          <w:lang w:val="uk-UA" w:eastAsia="uk-UA"/>
        </w:rPr>
      </w:pPr>
      <w:r w:rsidRPr="00D356AB">
        <w:rPr>
          <w:rFonts w:ascii="Times New Roman" w:eastAsia="Times New Roman" w:hAnsi="Times New Roman"/>
          <w:sz w:val="28"/>
          <w:szCs w:val="28"/>
          <w:lang w:val="uk-UA" w:eastAsia="uk-UA"/>
        </w:rPr>
        <w:t>Основними с</w:t>
      </w:r>
      <w:r w:rsidR="00BC68F7" w:rsidRPr="00D356AB">
        <w:rPr>
          <w:rFonts w:ascii="Times New Roman" w:eastAsia="Times New Roman" w:hAnsi="Times New Roman"/>
          <w:sz w:val="28"/>
          <w:szCs w:val="28"/>
          <w:lang w:val="uk-UA" w:eastAsia="uk-UA"/>
        </w:rPr>
        <w:t>утностями предметної області є:</w:t>
      </w:r>
    </w:p>
    <w:p w14:paraId="56438ABB" w14:textId="77777777" w:rsidR="00A01E4F" w:rsidRPr="00D356AB" w:rsidRDefault="00340D29" w:rsidP="000B519B">
      <w:pPr>
        <w:pStyle w:val="a"/>
        <w:rPr>
          <w:lang w:val="uk-UA"/>
        </w:rPr>
      </w:pPr>
      <w:r w:rsidRPr="00D356AB">
        <w:rPr>
          <w:lang w:val="uk-UA"/>
        </w:rPr>
        <w:t>«Юзер»</w:t>
      </w:r>
      <w:r w:rsidR="008009E7">
        <w:rPr>
          <w:lang w:val="uk-UA"/>
        </w:rPr>
        <w:t>;</w:t>
      </w:r>
    </w:p>
    <w:p w14:paraId="782E0EF5" w14:textId="77777777" w:rsidR="00340D29" w:rsidRPr="00D356AB" w:rsidRDefault="00340D29" w:rsidP="000B519B">
      <w:pPr>
        <w:pStyle w:val="a"/>
        <w:rPr>
          <w:lang w:val="uk-UA"/>
        </w:rPr>
      </w:pPr>
      <w:r w:rsidRPr="00D356AB">
        <w:rPr>
          <w:lang w:val="uk-UA"/>
        </w:rPr>
        <w:t>«Тест»</w:t>
      </w:r>
      <w:r w:rsidR="008009E7">
        <w:rPr>
          <w:lang w:val="uk-UA"/>
        </w:rPr>
        <w:t>;</w:t>
      </w:r>
    </w:p>
    <w:p w14:paraId="1A00C3D8" w14:textId="77777777" w:rsidR="00340D29" w:rsidRPr="00D356AB" w:rsidRDefault="00340D29" w:rsidP="000B519B">
      <w:pPr>
        <w:pStyle w:val="a"/>
        <w:rPr>
          <w:lang w:val="uk-UA"/>
        </w:rPr>
      </w:pPr>
      <w:r w:rsidRPr="00D356AB">
        <w:rPr>
          <w:lang w:val="uk-UA"/>
        </w:rPr>
        <w:t>«Група»</w:t>
      </w:r>
      <w:r w:rsidR="008009E7">
        <w:rPr>
          <w:lang w:val="uk-UA"/>
        </w:rPr>
        <w:t>;</w:t>
      </w:r>
    </w:p>
    <w:p w14:paraId="2A65EC3E" w14:textId="77777777" w:rsidR="00340D29" w:rsidRPr="00D356AB" w:rsidRDefault="00340D29" w:rsidP="000B519B">
      <w:pPr>
        <w:pStyle w:val="a"/>
        <w:rPr>
          <w:lang w:val="uk-UA"/>
        </w:rPr>
      </w:pPr>
      <w:r w:rsidRPr="00D356AB">
        <w:rPr>
          <w:lang w:val="uk-UA"/>
        </w:rPr>
        <w:t>«Питання»</w:t>
      </w:r>
      <w:r w:rsidR="008009E7">
        <w:rPr>
          <w:lang w:val="uk-UA"/>
        </w:rPr>
        <w:t>;</w:t>
      </w:r>
    </w:p>
    <w:p w14:paraId="2324D7E6" w14:textId="77777777" w:rsidR="00340D29" w:rsidRPr="00D356AB" w:rsidRDefault="00340D29" w:rsidP="000B519B">
      <w:pPr>
        <w:pStyle w:val="a"/>
        <w:rPr>
          <w:lang w:val="uk-UA"/>
        </w:rPr>
      </w:pPr>
      <w:r w:rsidRPr="00D356AB">
        <w:rPr>
          <w:lang w:val="uk-UA"/>
        </w:rPr>
        <w:t>«Топік»</w:t>
      </w:r>
      <w:r w:rsidR="008009E7">
        <w:rPr>
          <w:lang w:val="uk-UA"/>
        </w:rPr>
        <w:t>;</w:t>
      </w:r>
    </w:p>
    <w:p w14:paraId="577B5012" w14:textId="77777777" w:rsidR="00340D29" w:rsidRPr="00D356AB" w:rsidRDefault="00340D29" w:rsidP="000B519B">
      <w:pPr>
        <w:pStyle w:val="a"/>
        <w:rPr>
          <w:lang w:val="uk-UA"/>
        </w:rPr>
      </w:pPr>
      <w:r w:rsidRPr="00D356AB">
        <w:rPr>
          <w:lang w:val="uk-UA"/>
        </w:rPr>
        <w:t>«Тест евент»</w:t>
      </w:r>
      <w:r w:rsidR="008009E7">
        <w:rPr>
          <w:lang w:val="uk-UA"/>
        </w:rPr>
        <w:t>;</w:t>
      </w:r>
    </w:p>
    <w:p w14:paraId="30BBA140" w14:textId="77777777" w:rsidR="00340D29" w:rsidRPr="00D356AB" w:rsidRDefault="00340D29" w:rsidP="00AB18B2">
      <w:pPr>
        <w:pStyle w:val="a5"/>
        <w:numPr>
          <w:ilvl w:val="0"/>
          <w:numId w:val="19"/>
        </w:numPr>
        <w:tabs>
          <w:tab w:val="left" w:pos="990"/>
        </w:tabs>
        <w:spacing w:after="0" w:line="360" w:lineRule="auto"/>
        <w:ind w:hanging="731"/>
        <w:jc w:val="both"/>
        <w:rPr>
          <w:rFonts w:ascii="Times New Roman" w:hAnsi="Times New Roman"/>
          <w:sz w:val="28"/>
          <w:szCs w:val="28"/>
          <w:lang w:val="uk-UA" w:eastAsia="ar-SA"/>
        </w:rPr>
      </w:pPr>
      <w:r w:rsidRPr="00D356AB">
        <w:rPr>
          <w:rFonts w:ascii="Times New Roman" w:hAnsi="Times New Roman"/>
          <w:sz w:val="28"/>
          <w:szCs w:val="28"/>
          <w:lang w:val="uk-UA" w:eastAsia="ar-SA"/>
        </w:rPr>
        <w:t>«Тест сессія»</w:t>
      </w:r>
      <w:r w:rsidR="008009E7">
        <w:rPr>
          <w:rFonts w:ascii="Times New Roman" w:hAnsi="Times New Roman"/>
          <w:sz w:val="28"/>
          <w:szCs w:val="28"/>
          <w:lang w:val="uk-UA" w:eastAsia="ar-SA"/>
        </w:rPr>
        <w:t>.</w:t>
      </w:r>
    </w:p>
    <w:p w14:paraId="2925DE81" w14:textId="77777777" w:rsidR="00DE43E2" w:rsidRPr="00D356AB" w:rsidRDefault="00DE43E2" w:rsidP="00AB18B2">
      <w:pPr>
        <w:tabs>
          <w:tab w:val="left" w:pos="990"/>
        </w:tabs>
        <w:spacing w:after="0" w:line="360" w:lineRule="auto"/>
        <w:jc w:val="both"/>
        <w:rPr>
          <w:rFonts w:ascii="Times New Roman" w:hAnsi="Times New Roman"/>
          <w:sz w:val="28"/>
          <w:szCs w:val="28"/>
          <w:lang w:val="uk-UA" w:eastAsia="ar-SA"/>
        </w:rPr>
      </w:pPr>
    </w:p>
    <w:p w14:paraId="2CD5D4EE" w14:textId="77777777" w:rsidR="00340D29" w:rsidRPr="00AB18B2" w:rsidRDefault="00AB18B2" w:rsidP="00AB18B2">
      <w:pPr>
        <w:pStyle w:val="3"/>
        <w:numPr>
          <w:ilvl w:val="0"/>
          <w:numId w:val="0"/>
        </w:numPr>
        <w:spacing w:before="0" w:after="0"/>
        <w:ind w:left="709"/>
        <w:rPr>
          <w:b w:val="0"/>
        </w:rPr>
      </w:pPr>
      <w:bookmarkStart w:id="69" w:name="_Toc27991846"/>
      <w:r w:rsidRPr="00AB18B2">
        <w:rPr>
          <w:b w:val="0"/>
        </w:rPr>
        <w:t>2.6</w:t>
      </w:r>
      <w:r w:rsidR="00340D29" w:rsidRPr="00AB18B2">
        <w:rPr>
          <w:b w:val="0"/>
        </w:rPr>
        <w:t xml:space="preserve">.2 </w:t>
      </w:r>
      <w:r w:rsidR="00B42BB4" w:rsidRPr="00AB18B2">
        <w:rPr>
          <w:b w:val="0"/>
        </w:rPr>
        <w:t>Л</w:t>
      </w:r>
      <w:r w:rsidR="00340D29" w:rsidRPr="00AB18B2">
        <w:rPr>
          <w:b w:val="0"/>
        </w:rPr>
        <w:t>огічна модель бази даних</w:t>
      </w:r>
      <w:bookmarkEnd w:id="69"/>
    </w:p>
    <w:p w14:paraId="22566EAD" w14:textId="77777777" w:rsidR="00340D29" w:rsidRPr="00D356AB" w:rsidRDefault="00340D29" w:rsidP="00AB18B2">
      <w:pPr>
        <w:tabs>
          <w:tab w:val="left" w:pos="990"/>
        </w:tabs>
        <w:spacing w:after="0" w:line="360" w:lineRule="auto"/>
        <w:ind w:firstLine="720"/>
        <w:jc w:val="both"/>
        <w:rPr>
          <w:rFonts w:ascii="Times New Roman" w:hAnsi="Times New Roman"/>
          <w:sz w:val="28"/>
          <w:szCs w:val="28"/>
          <w:lang w:val="uk-UA" w:eastAsia="ar-SA"/>
        </w:rPr>
      </w:pPr>
    </w:p>
    <w:p w14:paraId="68E0AFDF" w14:textId="77777777" w:rsidR="00340D29" w:rsidRPr="00D356AB" w:rsidRDefault="00B42BB4" w:rsidP="00AB18B2">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Л</w:t>
      </w:r>
      <w:r w:rsidR="00340D29" w:rsidRPr="00D356AB">
        <w:rPr>
          <w:rFonts w:ascii="Times New Roman" w:eastAsia="Times New Roman" w:hAnsi="Times New Roman"/>
          <w:bCs/>
          <w:sz w:val="28"/>
          <w:szCs w:val="28"/>
          <w:lang w:val="uk-UA" w:eastAsia="uk-UA"/>
        </w:rPr>
        <w:t>огічна модель бази даних зображена на рисунку 2.1</w:t>
      </w:r>
      <w:r w:rsidR="002440EA" w:rsidRPr="00D356AB">
        <w:rPr>
          <w:rFonts w:ascii="Times New Roman" w:eastAsia="Times New Roman" w:hAnsi="Times New Roman"/>
          <w:bCs/>
          <w:sz w:val="28"/>
          <w:szCs w:val="28"/>
          <w:lang w:val="uk-UA" w:eastAsia="uk-UA"/>
        </w:rPr>
        <w:t>7</w:t>
      </w:r>
      <w:r w:rsidR="00340D29" w:rsidRPr="00D356AB">
        <w:rPr>
          <w:rFonts w:ascii="Times New Roman" w:eastAsia="Times New Roman" w:hAnsi="Times New Roman"/>
          <w:bCs/>
          <w:sz w:val="28"/>
          <w:szCs w:val="28"/>
          <w:lang w:val="uk-UA" w:eastAsia="uk-UA"/>
        </w:rPr>
        <w:t>. На ній візуалізовано таблиці, які були створені в базі даних, а також зв’язки між ними.</w:t>
      </w:r>
    </w:p>
    <w:p w14:paraId="0EC7F3BA" w14:textId="77777777" w:rsidR="001367A2" w:rsidRDefault="003F2DF6" w:rsidP="00340D29">
      <w:pPr>
        <w:tabs>
          <w:tab w:val="left" w:pos="993"/>
        </w:tabs>
        <w:spacing w:after="0" w:line="360" w:lineRule="auto"/>
        <w:ind w:firstLine="709"/>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 xml:space="preserve">Логічний рівень – це абстрактний погляд на дані, на ньому дані представляються так, як виглядають в реальному світі, і можуть називатися так, як вони називаються в реальному світі. Об'єкти моделі, що представляються на логічному рівні, називаються сутностями і атрибутами. Логічна модель даних може бути побудована на основі іншої логічної моделі, </w:t>
      </w:r>
      <w:r w:rsidRPr="00D356AB">
        <w:rPr>
          <w:rFonts w:ascii="Times New Roman" w:eastAsia="Times New Roman" w:hAnsi="Times New Roman"/>
          <w:bCs/>
          <w:sz w:val="28"/>
          <w:szCs w:val="28"/>
          <w:lang w:val="uk-UA" w:eastAsia="uk-UA"/>
        </w:rPr>
        <w:lastRenderedPageBreak/>
        <w:t>наприклад на основі моделі процесів. Логічна модель даних є універсальною і ніяк не пов'язана з конкретною реалізацією СУБД.</w:t>
      </w:r>
    </w:p>
    <w:p w14:paraId="27DDE7C2" w14:textId="77777777" w:rsidR="003754D2" w:rsidRPr="00D356AB" w:rsidRDefault="003754D2" w:rsidP="00340D29">
      <w:pPr>
        <w:tabs>
          <w:tab w:val="left" w:pos="993"/>
        </w:tabs>
        <w:spacing w:after="0" w:line="360" w:lineRule="auto"/>
        <w:ind w:firstLine="709"/>
        <w:jc w:val="both"/>
        <w:rPr>
          <w:rFonts w:ascii="Times New Roman" w:eastAsia="Times New Roman" w:hAnsi="Times New Roman"/>
          <w:bCs/>
          <w:sz w:val="28"/>
          <w:szCs w:val="28"/>
          <w:lang w:val="uk-UA" w:eastAsia="uk-UA"/>
        </w:rPr>
      </w:pPr>
    </w:p>
    <w:p w14:paraId="0710D85E" w14:textId="77777777" w:rsidR="00340D29" w:rsidRPr="00D356AB" w:rsidRDefault="00DE3B1B" w:rsidP="00340D29">
      <w:pPr>
        <w:tabs>
          <w:tab w:val="left" w:pos="990"/>
        </w:tabs>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99A035A" wp14:editId="147F5AA8">
            <wp:extent cx="5502275" cy="4744085"/>
            <wp:effectExtent l="0" t="0" r="0" b="0"/>
            <wp:docPr id="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02275" cy="4744085"/>
                    </a:xfrm>
                    <a:prstGeom prst="rect">
                      <a:avLst/>
                    </a:prstGeom>
                    <a:noFill/>
                    <a:ln>
                      <a:noFill/>
                    </a:ln>
                  </pic:spPr>
                </pic:pic>
              </a:graphicData>
            </a:graphic>
          </wp:inline>
        </w:drawing>
      </w:r>
    </w:p>
    <w:p w14:paraId="2C494E4A" w14:textId="77777777" w:rsidR="00340D29" w:rsidRPr="00D356AB" w:rsidRDefault="00340D29" w:rsidP="00340D29">
      <w:pPr>
        <w:tabs>
          <w:tab w:val="left" w:pos="990"/>
        </w:tabs>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2.1</w:t>
      </w:r>
      <w:r w:rsidR="002440EA" w:rsidRPr="00D356AB">
        <w:rPr>
          <w:rFonts w:ascii="Times New Roman" w:hAnsi="Times New Roman"/>
          <w:sz w:val="28"/>
          <w:szCs w:val="28"/>
          <w:lang w:val="uk-UA" w:eastAsia="ar-SA"/>
        </w:rPr>
        <w:t>7</w:t>
      </w:r>
      <w:r w:rsidRPr="00D356AB">
        <w:rPr>
          <w:rFonts w:ascii="Times New Roman" w:hAnsi="Times New Roman"/>
          <w:sz w:val="28"/>
          <w:szCs w:val="28"/>
          <w:lang w:val="uk-UA" w:eastAsia="ar-SA"/>
        </w:rPr>
        <w:t xml:space="preserve"> – </w:t>
      </w:r>
      <w:r w:rsidR="00B42BB4" w:rsidRPr="00D356AB">
        <w:rPr>
          <w:rFonts w:ascii="Times New Roman" w:hAnsi="Times New Roman"/>
          <w:sz w:val="28"/>
          <w:szCs w:val="28"/>
          <w:lang w:val="uk-UA" w:eastAsia="ar-SA"/>
        </w:rPr>
        <w:t>Л</w:t>
      </w:r>
      <w:r w:rsidRPr="00D356AB">
        <w:rPr>
          <w:rFonts w:ascii="Times New Roman" w:hAnsi="Times New Roman"/>
          <w:sz w:val="28"/>
          <w:szCs w:val="28"/>
          <w:lang w:val="uk-UA" w:eastAsia="ar-SA"/>
        </w:rPr>
        <w:t>огічна модель бази даних</w:t>
      </w:r>
    </w:p>
    <w:p w14:paraId="134D32F2" w14:textId="77777777" w:rsidR="00340D29" w:rsidRPr="00D356AB" w:rsidRDefault="00340D29" w:rsidP="00340D29">
      <w:pPr>
        <w:tabs>
          <w:tab w:val="left" w:pos="990"/>
        </w:tabs>
        <w:spacing w:after="0" w:line="360" w:lineRule="auto"/>
        <w:jc w:val="center"/>
        <w:rPr>
          <w:rFonts w:ascii="Times New Roman" w:hAnsi="Times New Roman"/>
          <w:sz w:val="28"/>
          <w:szCs w:val="28"/>
          <w:lang w:val="uk-UA" w:eastAsia="ar-SA"/>
        </w:rPr>
      </w:pPr>
    </w:p>
    <w:p w14:paraId="13A81B06" w14:textId="77777777" w:rsidR="00D75AF7" w:rsidRDefault="00D75AF7" w:rsidP="00D75AF7">
      <w:pPr>
        <w:tabs>
          <w:tab w:val="left" w:pos="990"/>
        </w:tabs>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Таблиця «users» (табл. 2.1) призначена для зберігання інформації про користувачів.</w:t>
      </w:r>
    </w:p>
    <w:p w14:paraId="332175FE" w14:textId="77777777" w:rsidR="006A39CF" w:rsidRPr="006A39CF" w:rsidRDefault="006A39CF" w:rsidP="00D75AF7">
      <w:pPr>
        <w:tabs>
          <w:tab w:val="left" w:pos="990"/>
        </w:tabs>
        <w:spacing w:after="0" w:line="360" w:lineRule="auto"/>
        <w:ind w:firstLine="720"/>
        <w:jc w:val="both"/>
        <w:rPr>
          <w:rFonts w:ascii="Times New Roman" w:hAnsi="Times New Roman"/>
          <w:sz w:val="28"/>
          <w:szCs w:val="28"/>
          <w:lang w:val="uk-UA" w:eastAsia="ar-SA"/>
        </w:rPr>
      </w:pPr>
      <w:r>
        <w:rPr>
          <w:rFonts w:ascii="Times New Roman" w:hAnsi="Times New Roman"/>
          <w:sz w:val="28"/>
          <w:szCs w:val="28"/>
          <w:lang w:val="uk-UA" w:eastAsia="ar-SA"/>
        </w:rPr>
        <w:t>Ця таблиця зв’язується з багатою кількістю інших таблиць, наприклад «</w:t>
      </w:r>
      <w:r>
        <w:rPr>
          <w:rFonts w:ascii="Times New Roman" w:hAnsi="Times New Roman"/>
          <w:sz w:val="28"/>
          <w:szCs w:val="28"/>
          <w:lang w:val="en-US" w:eastAsia="ar-SA"/>
        </w:rPr>
        <w:t>user</w:t>
      </w:r>
      <w:r w:rsidRPr="006A39CF">
        <w:rPr>
          <w:rFonts w:ascii="Times New Roman" w:hAnsi="Times New Roman"/>
          <w:sz w:val="28"/>
          <w:szCs w:val="28"/>
          <w:lang w:val="uk-UA" w:eastAsia="ar-SA"/>
        </w:rPr>
        <w:t>_</w:t>
      </w:r>
      <w:r>
        <w:rPr>
          <w:rFonts w:ascii="Times New Roman" w:hAnsi="Times New Roman"/>
          <w:sz w:val="28"/>
          <w:szCs w:val="28"/>
          <w:lang w:val="en-US" w:eastAsia="ar-SA"/>
        </w:rPr>
        <w:t>groups</w:t>
      </w:r>
      <w:r>
        <w:rPr>
          <w:rFonts w:ascii="Times New Roman" w:hAnsi="Times New Roman"/>
          <w:sz w:val="28"/>
          <w:szCs w:val="28"/>
          <w:lang w:val="uk-UA" w:eastAsia="ar-SA"/>
        </w:rPr>
        <w:t>», яка потрібна для зв’язку з групами.</w:t>
      </w:r>
    </w:p>
    <w:p w14:paraId="25B86FAF" w14:textId="77777777" w:rsidR="003754D2" w:rsidRDefault="003754D2" w:rsidP="006353A6">
      <w:pPr>
        <w:tabs>
          <w:tab w:val="left" w:pos="990"/>
        </w:tabs>
        <w:spacing w:after="0" w:line="360" w:lineRule="auto"/>
        <w:ind w:firstLine="720"/>
        <w:jc w:val="both"/>
        <w:rPr>
          <w:rFonts w:ascii="Times New Roman" w:hAnsi="Times New Roman"/>
          <w:sz w:val="28"/>
          <w:szCs w:val="28"/>
          <w:lang w:val="uk-UA" w:eastAsia="ar-SA"/>
        </w:rPr>
      </w:pPr>
      <w:r>
        <w:rPr>
          <w:rFonts w:ascii="Times New Roman" w:hAnsi="Times New Roman"/>
          <w:sz w:val="28"/>
          <w:szCs w:val="28"/>
          <w:lang w:val="uk-UA" w:eastAsia="ar-SA"/>
        </w:rPr>
        <w:t>Електрона пошта має відповідати регулярному виразу щоб потрапити до бази. У користувача доступно три ролі</w:t>
      </w:r>
      <w:r w:rsidRPr="003754D2">
        <w:rPr>
          <w:rFonts w:ascii="Times New Roman" w:hAnsi="Times New Roman"/>
          <w:sz w:val="28"/>
          <w:szCs w:val="28"/>
          <w:lang w:eastAsia="ar-SA"/>
        </w:rPr>
        <w:t xml:space="preserve">: </w:t>
      </w:r>
      <w:r>
        <w:rPr>
          <w:rFonts w:ascii="Times New Roman" w:hAnsi="Times New Roman"/>
          <w:sz w:val="28"/>
          <w:szCs w:val="28"/>
          <w:lang w:val="uk-UA" w:eastAsia="ar-SA"/>
        </w:rPr>
        <w:t>адміністратор, студент на інструктор.</w:t>
      </w:r>
    </w:p>
    <w:p w14:paraId="2FA16152" w14:textId="77777777" w:rsidR="008009E7" w:rsidRDefault="008009E7" w:rsidP="00AB18B2">
      <w:pPr>
        <w:tabs>
          <w:tab w:val="left" w:pos="993"/>
        </w:tabs>
        <w:spacing w:after="0" w:line="360" w:lineRule="auto"/>
        <w:jc w:val="both"/>
        <w:rPr>
          <w:rFonts w:ascii="Times New Roman" w:hAnsi="Times New Roman"/>
          <w:bCs/>
          <w:sz w:val="28"/>
          <w:szCs w:val="28"/>
          <w:lang w:val="uk-UA" w:eastAsia="ar-SA"/>
        </w:rPr>
      </w:pPr>
    </w:p>
    <w:p w14:paraId="5D1F4AF9" w14:textId="77777777" w:rsidR="008009E7" w:rsidRDefault="008009E7" w:rsidP="00AB18B2">
      <w:pPr>
        <w:tabs>
          <w:tab w:val="left" w:pos="993"/>
        </w:tabs>
        <w:spacing w:after="0" w:line="360" w:lineRule="auto"/>
        <w:jc w:val="both"/>
        <w:rPr>
          <w:rFonts w:ascii="Times New Roman" w:hAnsi="Times New Roman"/>
          <w:bCs/>
          <w:sz w:val="28"/>
          <w:szCs w:val="28"/>
          <w:lang w:val="uk-UA" w:eastAsia="ar-SA"/>
        </w:rPr>
      </w:pPr>
    </w:p>
    <w:p w14:paraId="148C178A" w14:textId="77777777" w:rsidR="008009E7" w:rsidRDefault="008009E7" w:rsidP="00AB18B2">
      <w:pPr>
        <w:tabs>
          <w:tab w:val="left" w:pos="993"/>
        </w:tabs>
        <w:spacing w:after="0" w:line="360" w:lineRule="auto"/>
        <w:jc w:val="both"/>
        <w:rPr>
          <w:rFonts w:ascii="Times New Roman" w:hAnsi="Times New Roman"/>
          <w:bCs/>
          <w:sz w:val="28"/>
          <w:szCs w:val="28"/>
          <w:lang w:val="uk-UA" w:eastAsia="ar-SA"/>
        </w:rPr>
      </w:pPr>
    </w:p>
    <w:p w14:paraId="5D6FBDE2" w14:textId="77777777" w:rsidR="00D75AF7" w:rsidRPr="00D356AB" w:rsidRDefault="00D75AF7" w:rsidP="00AB18B2">
      <w:pPr>
        <w:tabs>
          <w:tab w:val="left" w:pos="993"/>
        </w:tabs>
        <w:spacing w:after="0" w:line="360" w:lineRule="auto"/>
        <w:jc w:val="both"/>
        <w:rPr>
          <w:rFonts w:ascii="Times New Roman" w:hAnsi="Times New Roman"/>
          <w:bCs/>
          <w:sz w:val="28"/>
          <w:szCs w:val="28"/>
          <w:lang w:val="uk-UA" w:eastAsia="ar-SA"/>
        </w:rPr>
      </w:pPr>
      <w:r w:rsidRPr="00D356AB">
        <w:rPr>
          <w:rFonts w:ascii="Times New Roman" w:hAnsi="Times New Roman"/>
          <w:bCs/>
          <w:sz w:val="28"/>
          <w:szCs w:val="28"/>
          <w:lang w:val="uk-UA" w:eastAsia="ar-SA"/>
        </w:rPr>
        <w:lastRenderedPageBreak/>
        <w:t>Таблиця 2.1 – Структура таблиці «users»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4"/>
        <w:gridCol w:w="1942"/>
        <w:gridCol w:w="2835"/>
        <w:gridCol w:w="1564"/>
        <w:gridCol w:w="1450"/>
      </w:tblGrid>
      <w:tr w:rsidR="002D1729" w:rsidRPr="00043BEA" w14:paraId="0E67F61C" w14:textId="77777777" w:rsidTr="00043BEA">
        <w:trPr>
          <w:trHeight w:val="421"/>
        </w:trPr>
        <w:tc>
          <w:tcPr>
            <w:tcW w:w="1564" w:type="dxa"/>
            <w:shd w:val="clear" w:color="auto" w:fill="auto"/>
            <w:vAlign w:val="center"/>
          </w:tcPr>
          <w:p w14:paraId="22D45C26" w14:textId="77777777" w:rsidR="00D75AF7" w:rsidRPr="00043BEA" w:rsidRDefault="00D75AF7" w:rsidP="00043BEA">
            <w:pPr>
              <w:tabs>
                <w:tab w:val="left" w:pos="993"/>
              </w:tabs>
              <w:spacing w:after="0" w:line="360" w:lineRule="auto"/>
              <w:jc w:val="center"/>
              <w:rPr>
                <w:rFonts w:ascii="Times New Roman" w:hAnsi="Times New Roman"/>
                <w:bCs/>
                <w:sz w:val="28"/>
                <w:szCs w:val="28"/>
                <w:lang w:val="uk-UA" w:eastAsia="ar-SA"/>
              </w:rPr>
            </w:pPr>
            <w:r w:rsidRPr="00043BEA">
              <w:rPr>
                <w:rFonts w:ascii="Times New Roman" w:hAnsi="Times New Roman"/>
                <w:bCs/>
                <w:sz w:val="28"/>
                <w:szCs w:val="28"/>
                <w:lang w:val="uk-UA" w:eastAsia="ar-SA"/>
              </w:rPr>
              <w:t>Змінна</w:t>
            </w:r>
          </w:p>
        </w:tc>
        <w:tc>
          <w:tcPr>
            <w:tcW w:w="1942" w:type="dxa"/>
            <w:shd w:val="clear" w:color="auto" w:fill="auto"/>
            <w:vAlign w:val="center"/>
          </w:tcPr>
          <w:p w14:paraId="47DFD780" w14:textId="77777777" w:rsidR="00D75AF7" w:rsidRPr="00043BEA" w:rsidRDefault="00D75AF7" w:rsidP="00043BEA">
            <w:pPr>
              <w:tabs>
                <w:tab w:val="left" w:pos="993"/>
              </w:tabs>
              <w:spacing w:after="0" w:line="360" w:lineRule="auto"/>
              <w:jc w:val="center"/>
              <w:rPr>
                <w:rFonts w:ascii="Times New Roman" w:hAnsi="Times New Roman"/>
                <w:bCs/>
                <w:sz w:val="28"/>
                <w:szCs w:val="28"/>
                <w:lang w:val="uk-UA" w:eastAsia="ar-SA"/>
              </w:rPr>
            </w:pPr>
            <w:r w:rsidRPr="00043BEA">
              <w:rPr>
                <w:rFonts w:ascii="Times New Roman" w:hAnsi="Times New Roman"/>
                <w:bCs/>
                <w:sz w:val="28"/>
                <w:szCs w:val="28"/>
                <w:lang w:val="uk-UA" w:eastAsia="ar-SA"/>
              </w:rPr>
              <w:t>Тип даних</w:t>
            </w:r>
          </w:p>
        </w:tc>
        <w:tc>
          <w:tcPr>
            <w:tcW w:w="2835" w:type="dxa"/>
            <w:shd w:val="clear" w:color="auto" w:fill="auto"/>
            <w:vAlign w:val="center"/>
          </w:tcPr>
          <w:p w14:paraId="715B1E17" w14:textId="77777777" w:rsidR="00D75AF7" w:rsidRPr="00043BEA" w:rsidRDefault="00D75AF7" w:rsidP="00043BEA">
            <w:pPr>
              <w:tabs>
                <w:tab w:val="left" w:pos="993"/>
              </w:tabs>
              <w:spacing w:after="0" w:line="360" w:lineRule="auto"/>
              <w:jc w:val="center"/>
              <w:rPr>
                <w:rFonts w:ascii="Times New Roman" w:hAnsi="Times New Roman"/>
                <w:bCs/>
                <w:sz w:val="28"/>
                <w:szCs w:val="28"/>
                <w:lang w:val="uk-UA" w:eastAsia="ar-SA"/>
              </w:rPr>
            </w:pPr>
            <w:r w:rsidRPr="00043BEA">
              <w:rPr>
                <w:rFonts w:ascii="Times New Roman" w:hAnsi="Times New Roman"/>
                <w:bCs/>
                <w:sz w:val="28"/>
                <w:szCs w:val="28"/>
                <w:lang w:val="uk-UA" w:eastAsia="ar-SA"/>
              </w:rPr>
              <w:t>Опис</w:t>
            </w:r>
          </w:p>
        </w:tc>
        <w:tc>
          <w:tcPr>
            <w:tcW w:w="1564" w:type="dxa"/>
            <w:shd w:val="clear" w:color="auto" w:fill="auto"/>
          </w:tcPr>
          <w:p w14:paraId="4F9E5B54" w14:textId="77777777" w:rsidR="00D75AF7" w:rsidRPr="00043BEA" w:rsidRDefault="004F692F" w:rsidP="00043BEA">
            <w:pPr>
              <w:tabs>
                <w:tab w:val="left" w:pos="993"/>
              </w:tabs>
              <w:spacing w:after="0" w:line="360" w:lineRule="auto"/>
              <w:jc w:val="center"/>
              <w:rPr>
                <w:rFonts w:ascii="Times New Roman" w:hAnsi="Times New Roman"/>
                <w:bCs/>
                <w:sz w:val="28"/>
                <w:szCs w:val="28"/>
                <w:lang w:val="uk-UA" w:eastAsia="ar-SA"/>
              </w:rPr>
            </w:pPr>
            <w:r w:rsidRPr="00043BEA">
              <w:rPr>
                <w:rFonts w:ascii="Times New Roman" w:hAnsi="Times New Roman"/>
                <w:bCs/>
                <w:sz w:val="28"/>
                <w:szCs w:val="28"/>
                <w:lang w:val="uk-UA" w:eastAsia="ar-SA"/>
              </w:rPr>
              <w:t>Первинний</w:t>
            </w:r>
            <w:r w:rsidR="00D75AF7" w:rsidRPr="00043BEA">
              <w:rPr>
                <w:rFonts w:ascii="Times New Roman" w:hAnsi="Times New Roman"/>
                <w:bCs/>
                <w:sz w:val="28"/>
                <w:szCs w:val="28"/>
                <w:lang w:val="uk-UA" w:eastAsia="ar-SA"/>
              </w:rPr>
              <w:t xml:space="preserve"> ключ</w:t>
            </w:r>
          </w:p>
        </w:tc>
        <w:tc>
          <w:tcPr>
            <w:tcW w:w="1450" w:type="dxa"/>
            <w:shd w:val="clear" w:color="auto" w:fill="auto"/>
          </w:tcPr>
          <w:p w14:paraId="092292D7" w14:textId="77777777" w:rsidR="00D75AF7" w:rsidRPr="00043BEA" w:rsidRDefault="004F692F" w:rsidP="00043BEA">
            <w:pPr>
              <w:tabs>
                <w:tab w:val="left" w:pos="993"/>
              </w:tabs>
              <w:spacing w:after="0" w:line="360" w:lineRule="auto"/>
              <w:jc w:val="center"/>
              <w:rPr>
                <w:rFonts w:ascii="Times New Roman" w:hAnsi="Times New Roman"/>
                <w:bCs/>
                <w:sz w:val="28"/>
                <w:szCs w:val="28"/>
                <w:lang w:val="uk-UA" w:eastAsia="ar-SA"/>
              </w:rPr>
            </w:pPr>
            <w:r w:rsidRPr="00043BEA">
              <w:rPr>
                <w:rFonts w:ascii="Times New Roman" w:hAnsi="Times New Roman"/>
                <w:bCs/>
                <w:sz w:val="28"/>
                <w:szCs w:val="28"/>
                <w:lang w:val="uk-UA" w:eastAsia="ar-SA"/>
              </w:rPr>
              <w:t>Зовнішній</w:t>
            </w:r>
            <w:r w:rsidR="00D75AF7" w:rsidRPr="00043BEA">
              <w:rPr>
                <w:rFonts w:ascii="Times New Roman" w:hAnsi="Times New Roman"/>
                <w:bCs/>
                <w:sz w:val="28"/>
                <w:szCs w:val="28"/>
                <w:lang w:val="uk-UA" w:eastAsia="ar-SA"/>
              </w:rPr>
              <w:t xml:space="preserve"> ключ</w:t>
            </w:r>
          </w:p>
        </w:tc>
      </w:tr>
      <w:tr w:rsidR="002D1729" w:rsidRPr="00043BEA" w14:paraId="3B7D54E1" w14:textId="77777777" w:rsidTr="00043BEA">
        <w:trPr>
          <w:trHeight w:val="421"/>
        </w:trPr>
        <w:tc>
          <w:tcPr>
            <w:tcW w:w="1564" w:type="dxa"/>
            <w:shd w:val="clear" w:color="auto" w:fill="auto"/>
          </w:tcPr>
          <w:p w14:paraId="455945E5"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id</w:t>
            </w:r>
          </w:p>
        </w:tc>
        <w:tc>
          <w:tcPr>
            <w:tcW w:w="1942" w:type="dxa"/>
            <w:shd w:val="clear" w:color="auto" w:fill="auto"/>
          </w:tcPr>
          <w:p w14:paraId="0CDB451A"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varchar(20)</w:t>
            </w:r>
          </w:p>
        </w:tc>
        <w:tc>
          <w:tcPr>
            <w:tcW w:w="2835" w:type="dxa"/>
            <w:shd w:val="clear" w:color="auto" w:fill="auto"/>
          </w:tcPr>
          <w:p w14:paraId="52F6A0EE"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Id користувача</w:t>
            </w:r>
          </w:p>
        </w:tc>
        <w:tc>
          <w:tcPr>
            <w:tcW w:w="1564" w:type="dxa"/>
            <w:shd w:val="clear" w:color="auto" w:fill="auto"/>
          </w:tcPr>
          <w:p w14:paraId="5A88A3ED"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Так</w:t>
            </w:r>
          </w:p>
        </w:tc>
        <w:tc>
          <w:tcPr>
            <w:tcW w:w="1450" w:type="dxa"/>
            <w:shd w:val="clear" w:color="auto" w:fill="auto"/>
          </w:tcPr>
          <w:p w14:paraId="4705904B"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r w:rsidR="002D1729" w:rsidRPr="00043BEA" w14:paraId="208F93DD" w14:textId="77777777" w:rsidTr="00043BEA">
        <w:trPr>
          <w:trHeight w:val="421"/>
        </w:trPr>
        <w:tc>
          <w:tcPr>
            <w:tcW w:w="1564" w:type="dxa"/>
            <w:shd w:val="clear" w:color="auto" w:fill="auto"/>
          </w:tcPr>
          <w:p w14:paraId="522E0817"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email</w:t>
            </w:r>
          </w:p>
        </w:tc>
        <w:tc>
          <w:tcPr>
            <w:tcW w:w="1942" w:type="dxa"/>
            <w:shd w:val="clear" w:color="auto" w:fill="auto"/>
          </w:tcPr>
          <w:p w14:paraId="4AF937B7"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varchar(50)</w:t>
            </w:r>
          </w:p>
        </w:tc>
        <w:tc>
          <w:tcPr>
            <w:tcW w:w="2835" w:type="dxa"/>
            <w:shd w:val="clear" w:color="auto" w:fill="auto"/>
          </w:tcPr>
          <w:p w14:paraId="55DB4DC2"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Пошта користувача</w:t>
            </w:r>
          </w:p>
        </w:tc>
        <w:tc>
          <w:tcPr>
            <w:tcW w:w="1564" w:type="dxa"/>
            <w:shd w:val="clear" w:color="auto" w:fill="auto"/>
          </w:tcPr>
          <w:p w14:paraId="5942E2FE"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c>
          <w:tcPr>
            <w:tcW w:w="1450" w:type="dxa"/>
            <w:shd w:val="clear" w:color="auto" w:fill="auto"/>
          </w:tcPr>
          <w:p w14:paraId="760B0A1B"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r w:rsidR="002D1729" w:rsidRPr="00043BEA" w14:paraId="284F0673" w14:textId="77777777" w:rsidTr="00043BEA">
        <w:trPr>
          <w:trHeight w:val="421"/>
        </w:trPr>
        <w:tc>
          <w:tcPr>
            <w:tcW w:w="1564" w:type="dxa"/>
            <w:tcBorders>
              <w:bottom w:val="single" w:sz="4" w:space="0" w:color="auto"/>
            </w:tcBorders>
            <w:shd w:val="clear" w:color="auto" w:fill="auto"/>
          </w:tcPr>
          <w:p w14:paraId="3F28480C"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role</w:t>
            </w:r>
          </w:p>
        </w:tc>
        <w:tc>
          <w:tcPr>
            <w:tcW w:w="1942" w:type="dxa"/>
            <w:tcBorders>
              <w:bottom w:val="single" w:sz="4" w:space="0" w:color="auto"/>
            </w:tcBorders>
            <w:shd w:val="clear" w:color="auto" w:fill="auto"/>
          </w:tcPr>
          <w:p w14:paraId="0760C822"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Enum</w:t>
            </w:r>
          </w:p>
        </w:tc>
        <w:tc>
          <w:tcPr>
            <w:tcW w:w="2835" w:type="dxa"/>
            <w:tcBorders>
              <w:bottom w:val="single" w:sz="4" w:space="0" w:color="auto"/>
            </w:tcBorders>
            <w:shd w:val="clear" w:color="auto" w:fill="auto"/>
          </w:tcPr>
          <w:p w14:paraId="26EA76AD"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Роль користувача</w:t>
            </w:r>
          </w:p>
        </w:tc>
        <w:tc>
          <w:tcPr>
            <w:tcW w:w="1564" w:type="dxa"/>
            <w:tcBorders>
              <w:bottom w:val="single" w:sz="4" w:space="0" w:color="auto"/>
            </w:tcBorders>
            <w:shd w:val="clear" w:color="auto" w:fill="auto"/>
          </w:tcPr>
          <w:p w14:paraId="0BD798C7"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c>
          <w:tcPr>
            <w:tcW w:w="1450" w:type="dxa"/>
            <w:tcBorders>
              <w:bottom w:val="single" w:sz="4" w:space="0" w:color="auto"/>
            </w:tcBorders>
            <w:shd w:val="clear" w:color="auto" w:fill="auto"/>
          </w:tcPr>
          <w:p w14:paraId="690CBA2C"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r w:rsidR="002D1729" w:rsidRPr="00043BEA" w14:paraId="431B1D42" w14:textId="77777777" w:rsidTr="00043BEA">
        <w:trPr>
          <w:trHeight w:val="421"/>
        </w:trPr>
        <w:tc>
          <w:tcPr>
            <w:tcW w:w="1564" w:type="dxa"/>
            <w:tcBorders>
              <w:bottom w:val="single" w:sz="4" w:space="0" w:color="auto"/>
            </w:tcBorders>
            <w:shd w:val="clear" w:color="auto" w:fill="auto"/>
          </w:tcPr>
          <w:p w14:paraId="7AB722CB"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full_name</w:t>
            </w:r>
          </w:p>
        </w:tc>
        <w:tc>
          <w:tcPr>
            <w:tcW w:w="1942" w:type="dxa"/>
            <w:tcBorders>
              <w:bottom w:val="single" w:sz="4" w:space="0" w:color="auto"/>
            </w:tcBorders>
            <w:shd w:val="clear" w:color="auto" w:fill="auto"/>
          </w:tcPr>
          <w:p w14:paraId="5EBECEB7"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varchar(41)</w:t>
            </w:r>
          </w:p>
        </w:tc>
        <w:tc>
          <w:tcPr>
            <w:tcW w:w="2835" w:type="dxa"/>
            <w:tcBorders>
              <w:bottom w:val="single" w:sz="4" w:space="0" w:color="auto"/>
            </w:tcBorders>
            <w:shd w:val="clear" w:color="auto" w:fill="auto"/>
          </w:tcPr>
          <w:p w14:paraId="590D1DD1"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Повне ім’я користувача</w:t>
            </w:r>
          </w:p>
        </w:tc>
        <w:tc>
          <w:tcPr>
            <w:tcW w:w="1564" w:type="dxa"/>
            <w:tcBorders>
              <w:bottom w:val="single" w:sz="4" w:space="0" w:color="auto"/>
            </w:tcBorders>
            <w:shd w:val="clear" w:color="auto" w:fill="auto"/>
          </w:tcPr>
          <w:p w14:paraId="673DC4DF"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c>
          <w:tcPr>
            <w:tcW w:w="1450" w:type="dxa"/>
            <w:tcBorders>
              <w:bottom w:val="single" w:sz="4" w:space="0" w:color="auto"/>
            </w:tcBorders>
            <w:shd w:val="clear" w:color="auto" w:fill="auto"/>
          </w:tcPr>
          <w:p w14:paraId="47B69912"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r w:rsidR="002D1729" w:rsidRPr="00043BEA" w14:paraId="34F8CEA8" w14:textId="77777777" w:rsidTr="00043BEA">
        <w:trPr>
          <w:trHeight w:val="421"/>
        </w:trPr>
        <w:tc>
          <w:tcPr>
            <w:tcW w:w="1564" w:type="dxa"/>
            <w:tcBorders>
              <w:top w:val="single" w:sz="4" w:space="0" w:color="auto"/>
            </w:tcBorders>
            <w:shd w:val="clear" w:color="auto" w:fill="auto"/>
          </w:tcPr>
          <w:p w14:paraId="023E3F07"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testee</w:t>
            </w:r>
          </w:p>
        </w:tc>
        <w:tc>
          <w:tcPr>
            <w:tcW w:w="1942" w:type="dxa"/>
            <w:tcBorders>
              <w:top w:val="single" w:sz="4" w:space="0" w:color="auto"/>
            </w:tcBorders>
            <w:shd w:val="clear" w:color="auto" w:fill="auto"/>
          </w:tcPr>
          <w:p w14:paraId="29049F0D"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Bit(1)</w:t>
            </w:r>
          </w:p>
        </w:tc>
        <w:tc>
          <w:tcPr>
            <w:tcW w:w="2835" w:type="dxa"/>
            <w:tcBorders>
              <w:top w:val="single" w:sz="4" w:space="0" w:color="auto"/>
            </w:tcBorders>
            <w:shd w:val="clear" w:color="auto" w:fill="auto"/>
          </w:tcPr>
          <w:p w14:paraId="31566F59"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Індикатор чи пройшов користувач тестування</w:t>
            </w:r>
          </w:p>
        </w:tc>
        <w:tc>
          <w:tcPr>
            <w:tcW w:w="1564" w:type="dxa"/>
            <w:tcBorders>
              <w:top w:val="single" w:sz="4" w:space="0" w:color="auto"/>
            </w:tcBorders>
            <w:shd w:val="clear" w:color="auto" w:fill="auto"/>
          </w:tcPr>
          <w:p w14:paraId="5BFA6799"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c>
          <w:tcPr>
            <w:tcW w:w="1450" w:type="dxa"/>
            <w:tcBorders>
              <w:top w:val="single" w:sz="4" w:space="0" w:color="auto"/>
            </w:tcBorders>
            <w:shd w:val="clear" w:color="auto" w:fill="auto"/>
          </w:tcPr>
          <w:p w14:paraId="30653040"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r w:rsidR="002D1729" w:rsidRPr="00043BEA" w14:paraId="0E060D80" w14:textId="77777777" w:rsidTr="00043BEA">
        <w:trPr>
          <w:trHeight w:val="421"/>
        </w:trPr>
        <w:tc>
          <w:tcPr>
            <w:tcW w:w="1564" w:type="dxa"/>
            <w:shd w:val="clear" w:color="auto" w:fill="auto"/>
          </w:tcPr>
          <w:p w14:paraId="481CE0D7"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checker</w:t>
            </w:r>
          </w:p>
        </w:tc>
        <w:tc>
          <w:tcPr>
            <w:tcW w:w="1942" w:type="dxa"/>
            <w:shd w:val="clear" w:color="auto" w:fill="auto"/>
          </w:tcPr>
          <w:p w14:paraId="16EA81D5"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Bit(1)</w:t>
            </w:r>
          </w:p>
        </w:tc>
        <w:tc>
          <w:tcPr>
            <w:tcW w:w="2835" w:type="dxa"/>
            <w:shd w:val="clear" w:color="auto" w:fill="auto"/>
          </w:tcPr>
          <w:p w14:paraId="3D83872B"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Індикатор чи є користувач перевіряючим</w:t>
            </w:r>
          </w:p>
        </w:tc>
        <w:tc>
          <w:tcPr>
            <w:tcW w:w="1564" w:type="dxa"/>
            <w:shd w:val="clear" w:color="auto" w:fill="auto"/>
          </w:tcPr>
          <w:p w14:paraId="79E55EB3"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c>
          <w:tcPr>
            <w:tcW w:w="1450" w:type="dxa"/>
            <w:shd w:val="clear" w:color="auto" w:fill="auto"/>
          </w:tcPr>
          <w:p w14:paraId="6F6EF050"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r w:rsidR="002D1729" w:rsidRPr="00043BEA" w14:paraId="3190B54E" w14:textId="77777777" w:rsidTr="00043BEA">
        <w:trPr>
          <w:trHeight w:val="421"/>
        </w:trPr>
        <w:tc>
          <w:tcPr>
            <w:tcW w:w="1564" w:type="dxa"/>
            <w:shd w:val="clear" w:color="auto" w:fill="auto"/>
          </w:tcPr>
          <w:p w14:paraId="19409249"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status</w:t>
            </w:r>
          </w:p>
        </w:tc>
        <w:tc>
          <w:tcPr>
            <w:tcW w:w="1942" w:type="dxa"/>
            <w:shd w:val="clear" w:color="auto" w:fill="auto"/>
          </w:tcPr>
          <w:p w14:paraId="5D38C97E"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Enum</w:t>
            </w:r>
          </w:p>
        </w:tc>
        <w:tc>
          <w:tcPr>
            <w:tcW w:w="2835" w:type="dxa"/>
            <w:shd w:val="clear" w:color="auto" w:fill="auto"/>
          </w:tcPr>
          <w:p w14:paraId="6696D1D8"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Статус користувача</w:t>
            </w:r>
          </w:p>
        </w:tc>
        <w:tc>
          <w:tcPr>
            <w:tcW w:w="1564" w:type="dxa"/>
            <w:shd w:val="clear" w:color="auto" w:fill="auto"/>
          </w:tcPr>
          <w:p w14:paraId="42FD3AF6"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c>
          <w:tcPr>
            <w:tcW w:w="1450" w:type="dxa"/>
            <w:shd w:val="clear" w:color="auto" w:fill="auto"/>
          </w:tcPr>
          <w:p w14:paraId="07CBD400" w14:textId="77777777" w:rsidR="00D75AF7" w:rsidRPr="00043BEA" w:rsidRDefault="00D75AF7" w:rsidP="00043BEA">
            <w:pPr>
              <w:tabs>
                <w:tab w:val="left" w:pos="993"/>
              </w:tabs>
              <w:spacing w:after="0" w:line="360" w:lineRule="auto"/>
              <w:jc w:val="both"/>
              <w:rPr>
                <w:rFonts w:ascii="Times New Roman" w:hAnsi="Times New Roman"/>
                <w:bCs/>
                <w:sz w:val="28"/>
                <w:szCs w:val="28"/>
                <w:lang w:val="uk-UA" w:eastAsia="ar-SA"/>
              </w:rPr>
            </w:pPr>
            <w:r w:rsidRPr="00043BEA">
              <w:rPr>
                <w:rFonts w:ascii="Times New Roman" w:hAnsi="Times New Roman"/>
                <w:bCs/>
                <w:sz w:val="28"/>
                <w:szCs w:val="28"/>
                <w:lang w:val="uk-UA" w:eastAsia="ar-SA"/>
              </w:rPr>
              <w:t>Ні</w:t>
            </w:r>
          </w:p>
        </w:tc>
      </w:tr>
    </w:tbl>
    <w:p w14:paraId="178838BF" w14:textId="77777777" w:rsidR="00340D29" w:rsidRPr="00D356AB" w:rsidRDefault="00340D29" w:rsidP="00AB18B2">
      <w:pPr>
        <w:spacing w:after="0" w:line="360" w:lineRule="auto"/>
        <w:jc w:val="both"/>
        <w:rPr>
          <w:rFonts w:ascii="Times New Roman" w:hAnsi="Times New Roman"/>
          <w:sz w:val="28"/>
          <w:szCs w:val="28"/>
          <w:lang w:val="uk-UA" w:eastAsia="ar-SA"/>
        </w:rPr>
      </w:pPr>
    </w:p>
    <w:p w14:paraId="5FF5AED5" w14:textId="77777777" w:rsidR="00A01E4F" w:rsidRPr="00D356AB" w:rsidRDefault="00D75AF7"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Таблиця «questions» (табл. 2.2) призначена для зберігання інформації про запитання, </w:t>
      </w:r>
      <w:r w:rsidR="008009E7">
        <w:rPr>
          <w:rFonts w:ascii="Times New Roman" w:hAnsi="Times New Roman"/>
          <w:sz w:val="28"/>
          <w:szCs w:val="28"/>
          <w:lang w:val="uk-UA" w:eastAsia="ar-SA"/>
        </w:rPr>
        <w:t>ї</w:t>
      </w:r>
      <w:r w:rsidRPr="00D356AB">
        <w:rPr>
          <w:rFonts w:ascii="Times New Roman" w:hAnsi="Times New Roman"/>
          <w:sz w:val="28"/>
          <w:szCs w:val="28"/>
          <w:lang w:val="uk-UA" w:eastAsia="ar-SA"/>
        </w:rPr>
        <w:t>х тип, текст.</w:t>
      </w:r>
    </w:p>
    <w:p w14:paraId="6F410B1A" w14:textId="77777777" w:rsidR="00D75AF7" w:rsidRPr="00D356AB" w:rsidRDefault="00D75AF7" w:rsidP="00AB18B2">
      <w:pPr>
        <w:spacing w:after="0" w:line="360" w:lineRule="auto"/>
        <w:ind w:firstLine="720"/>
        <w:jc w:val="both"/>
        <w:rPr>
          <w:rFonts w:ascii="Times New Roman" w:hAnsi="Times New Roman"/>
          <w:sz w:val="28"/>
          <w:szCs w:val="28"/>
          <w:lang w:val="uk-UA" w:eastAsia="ar-SA"/>
        </w:rPr>
      </w:pPr>
    </w:p>
    <w:p w14:paraId="2D53C99A" w14:textId="77777777" w:rsidR="00D75AF7" w:rsidRPr="00D356AB" w:rsidRDefault="00D75AF7" w:rsidP="000B519B">
      <w:pPr>
        <w:tabs>
          <w:tab w:val="left" w:pos="993"/>
        </w:tabs>
        <w:spacing w:after="0" w:line="360" w:lineRule="auto"/>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Таблиця 2.2 – Структура таблиці «questions»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1662"/>
        <w:gridCol w:w="2232"/>
        <w:gridCol w:w="1705"/>
        <w:gridCol w:w="1969"/>
      </w:tblGrid>
      <w:tr w:rsidR="002D1729" w:rsidRPr="00043BEA" w14:paraId="1403C6F2" w14:textId="77777777" w:rsidTr="00043BEA">
        <w:trPr>
          <w:trHeight w:val="481"/>
        </w:trPr>
        <w:tc>
          <w:tcPr>
            <w:tcW w:w="1787" w:type="dxa"/>
            <w:shd w:val="clear" w:color="auto" w:fill="auto"/>
            <w:vAlign w:val="center"/>
          </w:tcPr>
          <w:p w14:paraId="0269D4D1" w14:textId="77777777" w:rsidR="00994212" w:rsidRPr="00043BEA" w:rsidRDefault="00994212"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Змінна</w:t>
            </w:r>
          </w:p>
        </w:tc>
        <w:tc>
          <w:tcPr>
            <w:tcW w:w="1662" w:type="dxa"/>
            <w:shd w:val="clear" w:color="auto" w:fill="auto"/>
            <w:vAlign w:val="center"/>
          </w:tcPr>
          <w:p w14:paraId="31160E6C" w14:textId="77777777" w:rsidR="00994212" w:rsidRPr="00043BEA" w:rsidRDefault="00994212"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даних</w:t>
            </w:r>
          </w:p>
        </w:tc>
        <w:tc>
          <w:tcPr>
            <w:tcW w:w="2232" w:type="dxa"/>
            <w:shd w:val="clear" w:color="auto" w:fill="auto"/>
            <w:vAlign w:val="center"/>
          </w:tcPr>
          <w:p w14:paraId="36341D6E" w14:textId="77777777" w:rsidR="00994212" w:rsidRPr="00043BEA" w:rsidRDefault="00994212"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Опис</w:t>
            </w:r>
          </w:p>
        </w:tc>
        <w:tc>
          <w:tcPr>
            <w:tcW w:w="1705" w:type="dxa"/>
            <w:shd w:val="clear" w:color="auto" w:fill="auto"/>
          </w:tcPr>
          <w:p w14:paraId="0859C76D" w14:textId="77777777" w:rsidR="00994212" w:rsidRPr="00043BEA" w:rsidRDefault="00AB0C4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hAnsi="Times New Roman"/>
                <w:bCs/>
                <w:sz w:val="28"/>
                <w:szCs w:val="28"/>
                <w:lang w:val="uk-UA" w:eastAsia="ar-SA"/>
              </w:rPr>
              <w:t xml:space="preserve">Первинний </w:t>
            </w:r>
            <w:r w:rsidR="00994212" w:rsidRPr="00043BEA">
              <w:rPr>
                <w:rFonts w:ascii="Times New Roman" w:eastAsia="Times New Roman" w:hAnsi="Times New Roman"/>
                <w:bCs/>
                <w:sz w:val="28"/>
                <w:szCs w:val="28"/>
                <w:lang w:val="uk-UA" w:eastAsia="uk-UA"/>
              </w:rPr>
              <w:t xml:space="preserve">ключ </w:t>
            </w:r>
          </w:p>
        </w:tc>
        <w:tc>
          <w:tcPr>
            <w:tcW w:w="1969" w:type="dxa"/>
            <w:shd w:val="clear" w:color="auto" w:fill="auto"/>
          </w:tcPr>
          <w:p w14:paraId="7744587E" w14:textId="77777777" w:rsidR="00994212" w:rsidRPr="00043BEA" w:rsidRDefault="00994212"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Зовнішній ключ</w:t>
            </w:r>
          </w:p>
        </w:tc>
      </w:tr>
      <w:tr w:rsidR="002D1729" w:rsidRPr="00043BEA" w14:paraId="50467739" w14:textId="77777777" w:rsidTr="00043BEA">
        <w:trPr>
          <w:trHeight w:val="481"/>
        </w:trPr>
        <w:tc>
          <w:tcPr>
            <w:tcW w:w="1787" w:type="dxa"/>
            <w:shd w:val="clear" w:color="auto" w:fill="auto"/>
          </w:tcPr>
          <w:p w14:paraId="6FF3FE6A"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w:t>
            </w:r>
          </w:p>
        </w:tc>
        <w:tc>
          <w:tcPr>
            <w:tcW w:w="1662" w:type="dxa"/>
            <w:shd w:val="clear" w:color="auto" w:fill="auto"/>
          </w:tcPr>
          <w:p w14:paraId="7E7413CD"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char(20)</w:t>
            </w:r>
          </w:p>
        </w:tc>
        <w:tc>
          <w:tcPr>
            <w:tcW w:w="2232" w:type="dxa"/>
            <w:shd w:val="clear" w:color="auto" w:fill="auto"/>
          </w:tcPr>
          <w:p w14:paraId="4628A3DF"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запитання</w:t>
            </w:r>
          </w:p>
        </w:tc>
        <w:tc>
          <w:tcPr>
            <w:tcW w:w="1705" w:type="dxa"/>
            <w:shd w:val="clear" w:color="auto" w:fill="auto"/>
          </w:tcPr>
          <w:p w14:paraId="20237A5B"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c>
          <w:tcPr>
            <w:tcW w:w="1969" w:type="dxa"/>
            <w:shd w:val="clear" w:color="auto" w:fill="auto"/>
          </w:tcPr>
          <w:p w14:paraId="0C19AE75"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7EF07859" w14:textId="77777777" w:rsidTr="00043BEA">
        <w:trPr>
          <w:trHeight w:val="481"/>
        </w:trPr>
        <w:tc>
          <w:tcPr>
            <w:tcW w:w="1787" w:type="dxa"/>
            <w:tcBorders>
              <w:bottom w:val="single" w:sz="4" w:space="0" w:color="auto"/>
            </w:tcBorders>
            <w:shd w:val="clear" w:color="auto" w:fill="auto"/>
          </w:tcPr>
          <w:p w14:paraId="3A58B2CE"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topic_id</w:t>
            </w:r>
          </w:p>
        </w:tc>
        <w:tc>
          <w:tcPr>
            <w:tcW w:w="1662" w:type="dxa"/>
            <w:tcBorders>
              <w:bottom w:val="single" w:sz="4" w:space="0" w:color="auto"/>
            </w:tcBorders>
            <w:shd w:val="clear" w:color="auto" w:fill="auto"/>
          </w:tcPr>
          <w:p w14:paraId="77D04E4B"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char(20)</w:t>
            </w:r>
          </w:p>
        </w:tc>
        <w:tc>
          <w:tcPr>
            <w:tcW w:w="2232" w:type="dxa"/>
            <w:tcBorders>
              <w:bottom w:val="single" w:sz="4" w:space="0" w:color="auto"/>
            </w:tcBorders>
            <w:shd w:val="clear" w:color="auto" w:fill="auto"/>
          </w:tcPr>
          <w:p w14:paraId="0D587BB3"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теми запитання</w:t>
            </w:r>
          </w:p>
        </w:tc>
        <w:tc>
          <w:tcPr>
            <w:tcW w:w="1705" w:type="dxa"/>
            <w:tcBorders>
              <w:bottom w:val="single" w:sz="4" w:space="0" w:color="auto"/>
            </w:tcBorders>
            <w:shd w:val="clear" w:color="auto" w:fill="auto"/>
          </w:tcPr>
          <w:p w14:paraId="168E3D99"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969" w:type="dxa"/>
            <w:tcBorders>
              <w:bottom w:val="single" w:sz="4" w:space="0" w:color="auto"/>
            </w:tcBorders>
            <w:shd w:val="clear" w:color="auto" w:fill="auto"/>
          </w:tcPr>
          <w:p w14:paraId="69DDD991"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r>
      <w:tr w:rsidR="002D1729" w:rsidRPr="00043BEA" w14:paraId="1AA934B9" w14:textId="77777777" w:rsidTr="00043BEA">
        <w:trPr>
          <w:trHeight w:val="481"/>
        </w:trPr>
        <w:tc>
          <w:tcPr>
            <w:tcW w:w="1787" w:type="dxa"/>
            <w:tcBorders>
              <w:bottom w:val="single" w:sz="4" w:space="0" w:color="auto"/>
            </w:tcBorders>
            <w:shd w:val="clear" w:color="auto" w:fill="auto"/>
          </w:tcPr>
          <w:p w14:paraId="6A45E504"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name</w:t>
            </w:r>
          </w:p>
        </w:tc>
        <w:tc>
          <w:tcPr>
            <w:tcW w:w="1662" w:type="dxa"/>
            <w:tcBorders>
              <w:bottom w:val="single" w:sz="4" w:space="0" w:color="auto"/>
            </w:tcBorders>
            <w:shd w:val="clear" w:color="auto" w:fill="auto"/>
          </w:tcPr>
          <w:p w14:paraId="166FBFDE"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varchar(255)</w:t>
            </w:r>
          </w:p>
        </w:tc>
        <w:tc>
          <w:tcPr>
            <w:tcW w:w="2232" w:type="dxa"/>
            <w:tcBorders>
              <w:bottom w:val="single" w:sz="4" w:space="0" w:color="auto"/>
            </w:tcBorders>
            <w:shd w:val="clear" w:color="auto" w:fill="auto"/>
          </w:tcPr>
          <w:p w14:paraId="58207353" w14:textId="77777777" w:rsidR="00994212" w:rsidRPr="00043BEA" w:rsidRDefault="00F12E1F"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 xml:space="preserve">Назва </w:t>
            </w:r>
            <w:r w:rsidR="00994212" w:rsidRPr="00043BEA">
              <w:rPr>
                <w:rFonts w:ascii="Times New Roman" w:eastAsia="Times New Roman" w:hAnsi="Times New Roman"/>
                <w:bCs/>
                <w:sz w:val="28"/>
                <w:szCs w:val="28"/>
                <w:lang w:val="uk-UA" w:eastAsia="uk-UA"/>
              </w:rPr>
              <w:t>запитання</w:t>
            </w:r>
          </w:p>
        </w:tc>
        <w:tc>
          <w:tcPr>
            <w:tcW w:w="1705" w:type="dxa"/>
            <w:tcBorders>
              <w:bottom w:val="single" w:sz="4" w:space="0" w:color="auto"/>
            </w:tcBorders>
            <w:shd w:val="clear" w:color="auto" w:fill="auto"/>
          </w:tcPr>
          <w:p w14:paraId="6FF52286"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969" w:type="dxa"/>
            <w:tcBorders>
              <w:bottom w:val="single" w:sz="4" w:space="0" w:color="auto"/>
            </w:tcBorders>
            <w:shd w:val="clear" w:color="auto" w:fill="auto"/>
          </w:tcPr>
          <w:p w14:paraId="2A3A53AF"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0CB8D103" w14:textId="77777777" w:rsidTr="00043BEA">
        <w:trPr>
          <w:trHeight w:val="481"/>
        </w:trPr>
        <w:tc>
          <w:tcPr>
            <w:tcW w:w="1787" w:type="dxa"/>
            <w:shd w:val="clear" w:color="auto" w:fill="auto"/>
          </w:tcPr>
          <w:p w14:paraId="68585002"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question_text</w:t>
            </w:r>
          </w:p>
        </w:tc>
        <w:tc>
          <w:tcPr>
            <w:tcW w:w="1662" w:type="dxa"/>
            <w:shd w:val="clear" w:color="auto" w:fill="auto"/>
          </w:tcPr>
          <w:p w14:paraId="1F023C6A"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Text</w:t>
            </w:r>
          </w:p>
        </w:tc>
        <w:tc>
          <w:tcPr>
            <w:tcW w:w="2232" w:type="dxa"/>
            <w:shd w:val="clear" w:color="auto" w:fill="auto"/>
          </w:tcPr>
          <w:p w14:paraId="33D46043"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Текст запитання</w:t>
            </w:r>
          </w:p>
        </w:tc>
        <w:tc>
          <w:tcPr>
            <w:tcW w:w="1705" w:type="dxa"/>
            <w:shd w:val="clear" w:color="auto" w:fill="auto"/>
          </w:tcPr>
          <w:p w14:paraId="757DB531"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969" w:type="dxa"/>
            <w:shd w:val="clear" w:color="auto" w:fill="auto"/>
          </w:tcPr>
          <w:p w14:paraId="729D043F"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6BA43100" w14:textId="77777777" w:rsidTr="00043BEA">
        <w:trPr>
          <w:trHeight w:val="552"/>
        </w:trPr>
        <w:tc>
          <w:tcPr>
            <w:tcW w:w="1787" w:type="dxa"/>
            <w:shd w:val="clear" w:color="auto" w:fill="auto"/>
          </w:tcPr>
          <w:p w14:paraId="293717C3"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question_type</w:t>
            </w:r>
          </w:p>
        </w:tc>
        <w:tc>
          <w:tcPr>
            <w:tcW w:w="1662" w:type="dxa"/>
            <w:shd w:val="clear" w:color="auto" w:fill="auto"/>
          </w:tcPr>
          <w:p w14:paraId="41976C1B"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Enum</w:t>
            </w:r>
          </w:p>
        </w:tc>
        <w:tc>
          <w:tcPr>
            <w:tcW w:w="2232" w:type="dxa"/>
            <w:shd w:val="clear" w:color="auto" w:fill="auto"/>
          </w:tcPr>
          <w:p w14:paraId="691B2099"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запитання</w:t>
            </w:r>
          </w:p>
        </w:tc>
        <w:tc>
          <w:tcPr>
            <w:tcW w:w="1705" w:type="dxa"/>
            <w:shd w:val="clear" w:color="auto" w:fill="auto"/>
          </w:tcPr>
          <w:p w14:paraId="50BE70C9"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969" w:type="dxa"/>
            <w:shd w:val="clear" w:color="auto" w:fill="auto"/>
          </w:tcPr>
          <w:p w14:paraId="34F9BBBE" w14:textId="77777777" w:rsidR="00994212" w:rsidRPr="00043BEA" w:rsidRDefault="00994212"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bl>
    <w:p w14:paraId="14F8CA0F" w14:textId="77777777" w:rsidR="008430AE" w:rsidRPr="00D356AB" w:rsidRDefault="008430AE"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Таблиця «tests» (табл 2.3) призначена для зберігання інформації про тест, назву тесту, дату створення, тощо.</w:t>
      </w:r>
    </w:p>
    <w:p w14:paraId="276C5B12" w14:textId="77777777" w:rsidR="003754D2" w:rsidRPr="00D356AB" w:rsidRDefault="003754D2" w:rsidP="00AB18B2">
      <w:pPr>
        <w:spacing w:after="0" w:line="360" w:lineRule="auto"/>
        <w:jc w:val="both"/>
        <w:rPr>
          <w:rFonts w:ascii="Times New Roman" w:hAnsi="Times New Roman"/>
          <w:sz w:val="28"/>
          <w:szCs w:val="28"/>
          <w:lang w:val="uk-UA" w:eastAsia="ar-SA"/>
        </w:rPr>
      </w:pPr>
    </w:p>
    <w:p w14:paraId="02EE8F2B" w14:textId="77777777" w:rsidR="00515ADC" w:rsidRPr="00D356AB" w:rsidRDefault="002440EA" w:rsidP="00AB18B2">
      <w:pPr>
        <w:spacing w:after="0" w:line="360" w:lineRule="auto"/>
        <w:jc w:val="both"/>
        <w:rPr>
          <w:rFonts w:ascii="Times New Roman" w:hAnsi="Times New Roman"/>
          <w:sz w:val="28"/>
          <w:szCs w:val="28"/>
          <w:lang w:val="uk-UA" w:eastAsia="ar-SA"/>
        </w:rPr>
      </w:pPr>
      <w:r w:rsidRPr="00D356AB">
        <w:rPr>
          <w:rFonts w:ascii="Times New Roman" w:hAnsi="Times New Roman"/>
          <w:sz w:val="28"/>
          <w:szCs w:val="28"/>
          <w:lang w:val="uk-UA" w:eastAsia="ar-SA"/>
        </w:rPr>
        <w:t>Таблиця 2.3 – Структура таблиці «tests»</w:t>
      </w: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522"/>
        <w:gridCol w:w="1745"/>
        <w:gridCol w:w="1564"/>
        <w:gridCol w:w="2709"/>
      </w:tblGrid>
      <w:tr w:rsidR="002D1729" w:rsidRPr="00043BEA" w14:paraId="6F11D9CA" w14:textId="77777777" w:rsidTr="00043BEA">
        <w:trPr>
          <w:trHeight w:val="507"/>
        </w:trPr>
        <w:tc>
          <w:tcPr>
            <w:tcW w:w="1725" w:type="dxa"/>
            <w:tcBorders>
              <w:bottom w:val="single" w:sz="4" w:space="0" w:color="auto"/>
            </w:tcBorders>
            <w:shd w:val="clear" w:color="auto" w:fill="auto"/>
            <w:vAlign w:val="center"/>
          </w:tcPr>
          <w:p w14:paraId="14F71EFE" w14:textId="77777777" w:rsidR="008430AE" w:rsidRPr="00043BEA" w:rsidRDefault="008430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Змінна</w:t>
            </w:r>
          </w:p>
        </w:tc>
        <w:tc>
          <w:tcPr>
            <w:tcW w:w="1522" w:type="dxa"/>
            <w:tcBorders>
              <w:bottom w:val="single" w:sz="4" w:space="0" w:color="auto"/>
            </w:tcBorders>
            <w:shd w:val="clear" w:color="auto" w:fill="auto"/>
            <w:vAlign w:val="center"/>
          </w:tcPr>
          <w:p w14:paraId="676CBCDB" w14:textId="77777777" w:rsidR="008430AE" w:rsidRPr="00043BEA" w:rsidRDefault="008430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даних</w:t>
            </w:r>
          </w:p>
        </w:tc>
        <w:tc>
          <w:tcPr>
            <w:tcW w:w="1745" w:type="dxa"/>
            <w:tcBorders>
              <w:bottom w:val="single" w:sz="4" w:space="0" w:color="auto"/>
            </w:tcBorders>
            <w:shd w:val="clear" w:color="auto" w:fill="auto"/>
            <w:vAlign w:val="center"/>
          </w:tcPr>
          <w:p w14:paraId="51961272" w14:textId="77777777" w:rsidR="008430AE" w:rsidRPr="00043BEA" w:rsidRDefault="008430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Опис</w:t>
            </w:r>
          </w:p>
        </w:tc>
        <w:tc>
          <w:tcPr>
            <w:tcW w:w="1564" w:type="dxa"/>
            <w:tcBorders>
              <w:bottom w:val="single" w:sz="4" w:space="0" w:color="auto"/>
            </w:tcBorders>
            <w:shd w:val="clear" w:color="auto" w:fill="auto"/>
          </w:tcPr>
          <w:p w14:paraId="054E870B" w14:textId="77777777" w:rsidR="008430AE" w:rsidRPr="00043BEA" w:rsidRDefault="007F113A"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hAnsi="Times New Roman"/>
                <w:bCs/>
                <w:sz w:val="28"/>
                <w:szCs w:val="28"/>
                <w:lang w:val="uk-UA" w:eastAsia="ar-SA"/>
              </w:rPr>
              <w:t xml:space="preserve">Первинний </w:t>
            </w:r>
            <w:r w:rsidR="008430AE" w:rsidRPr="00043BEA">
              <w:rPr>
                <w:rFonts w:ascii="Times New Roman" w:eastAsia="Times New Roman" w:hAnsi="Times New Roman"/>
                <w:bCs/>
                <w:sz w:val="28"/>
                <w:szCs w:val="28"/>
                <w:lang w:val="uk-UA" w:eastAsia="uk-UA"/>
              </w:rPr>
              <w:t>ключ</w:t>
            </w:r>
          </w:p>
        </w:tc>
        <w:tc>
          <w:tcPr>
            <w:tcW w:w="2709" w:type="dxa"/>
            <w:tcBorders>
              <w:bottom w:val="single" w:sz="4" w:space="0" w:color="auto"/>
            </w:tcBorders>
            <w:shd w:val="clear" w:color="auto" w:fill="auto"/>
          </w:tcPr>
          <w:p w14:paraId="309F6C7E" w14:textId="77777777" w:rsidR="008430AE" w:rsidRPr="00043BEA" w:rsidRDefault="008430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Зовнішній ключ</w:t>
            </w:r>
          </w:p>
        </w:tc>
      </w:tr>
      <w:tr w:rsidR="002D1729" w:rsidRPr="00043BEA" w14:paraId="0412091C" w14:textId="77777777" w:rsidTr="00043BEA">
        <w:trPr>
          <w:trHeight w:val="596"/>
        </w:trPr>
        <w:tc>
          <w:tcPr>
            <w:tcW w:w="1725" w:type="dxa"/>
            <w:tcBorders>
              <w:bottom w:val="single" w:sz="4" w:space="0" w:color="auto"/>
            </w:tcBorders>
            <w:shd w:val="clear" w:color="auto" w:fill="auto"/>
          </w:tcPr>
          <w:p w14:paraId="1ADD072E" w14:textId="77777777" w:rsidR="008430AE" w:rsidRPr="00043BEA" w:rsidRDefault="0091745B"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w:t>
            </w:r>
            <w:r w:rsidR="008430AE" w:rsidRPr="00043BEA">
              <w:rPr>
                <w:rFonts w:ascii="Times New Roman" w:eastAsia="Times New Roman" w:hAnsi="Times New Roman"/>
                <w:bCs/>
                <w:sz w:val="28"/>
                <w:szCs w:val="28"/>
                <w:lang w:val="uk-UA" w:eastAsia="uk-UA"/>
              </w:rPr>
              <w:t>d</w:t>
            </w:r>
          </w:p>
        </w:tc>
        <w:tc>
          <w:tcPr>
            <w:tcW w:w="1522" w:type="dxa"/>
            <w:tcBorders>
              <w:bottom w:val="single" w:sz="4" w:space="0" w:color="auto"/>
            </w:tcBorders>
            <w:shd w:val="clear" w:color="auto" w:fill="auto"/>
          </w:tcPr>
          <w:p w14:paraId="2C693FA9"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745" w:type="dxa"/>
            <w:tcBorders>
              <w:bottom w:val="single" w:sz="4" w:space="0" w:color="auto"/>
            </w:tcBorders>
            <w:shd w:val="clear" w:color="auto" w:fill="auto"/>
          </w:tcPr>
          <w:p w14:paraId="5CBC08F7"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тесту</w:t>
            </w:r>
          </w:p>
        </w:tc>
        <w:tc>
          <w:tcPr>
            <w:tcW w:w="1564" w:type="dxa"/>
            <w:tcBorders>
              <w:bottom w:val="single" w:sz="4" w:space="0" w:color="auto"/>
            </w:tcBorders>
            <w:shd w:val="clear" w:color="auto" w:fill="auto"/>
          </w:tcPr>
          <w:p w14:paraId="34B0CC04"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c>
          <w:tcPr>
            <w:tcW w:w="2709" w:type="dxa"/>
            <w:tcBorders>
              <w:bottom w:val="single" w:sz="4" w:space="0" w:color="auto"/>
            </w:tcBorders>
            <w:shd w:val="clear" w:color="auto" w:fill="auto"/>
          </w:tcPr>
          <w:p w14:paraId="7D8F7896"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0D47AAC5" w14:textId="77777777" w:rsidTr="00043BEA">
        <w:trPr>
          <w:trHeight w:val="596"/>
        </w:trPr>
        <w:tc>
          <w:tcPr>
            <w:tcW w:w="1725" w:type="dxa"/>
            <w:tcBorders>
              <w:bottom w:val="single" w:sz="4" w:space="0" w:color="auto"/>
            </w:tcBorders>
            <w:shd w:val="clear" w:color="auto" w:fill="auto"/>
          </w:tcPr>
          <w:p w14:paraId="42F418F7"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name</w:t>
            </w:r>
          </w:p>
        </w:tc>
        <w:tc>
          <w:tcPr>
            <w:tcW w:w="1522" w:type="dxa"/>
            <w:tcBorders>
              <w:bottom w:val="single" w:sz="4" w:space="0" w:color="auto"/>
            </w:tcBorders>
            <w:shd w:val="clear" w:color="auto" w:fill="auto"/>
          </w:tcPr>
          <w:p w14:paraId="296E9280"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varchar(20)</w:t>
            </w:r>
          </w:p>
        </w:tc>
        <w:tc>
          <w:tcPr>
            <w:tcW w:w="1745" w:type="dxa"/>
            <w:tcBorders>
              <w:bottom w:val="single" w:sz="4" w:space="0" w:color="auto"/>
            </w:tcBorders>
            <w:shd w:val="clear" w:color="auto" w:fill="auto"/>
          </w:tcPr>
          <w:p w14:paraId="11F6F904"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Назва тесту</w:t>
            </w:r>
          </w:p>
        </w:tc>
        <w:tc>
          <w:tcPr>
            <w:tcW w:w="1564" w:type="dxa"/>
            <w:tcBorders>
              <w:bottom w:val="single" w:sz="4" w:space="0" w:color="auto"/>
            </w:tcBorders>
            <w:shd w:val="clear" w:color="auto" w:fill="auto"/>
          </w:tcPr>
          <w:p w14:paraId="4ABBD0FD"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2709" w:type="dxa"/>
            <w:tcBorders>
              <w:bottom w:val="single" w:sz="4" w:space="0" w:color="auto"/>
            </w:tcBorders>
            <w:shd w:val="clear" w:color="auto" w:fill="auto"/>
          </w:tcPr>
          <w:p w14:paraId="224D5F24"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386EF878" w14:textId="77777777" w:rsidTr="00043BEA">
        <w:trPr>
          <w:trHeight w:val="596"/>
        </w:trPr>
        <w:tc>
          <w:tcPr>
            <w:tcW w:w="1725" w:type="dxa"/>
            <w:shd w:val="clear" w:color="auto" w:fill="auto"/>
          </w:tcPr>
          <w:p w14:paraId="116EEE02"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author_id</w:t>
            </w:r>
          </w:p>
        </w:tc>
        <w:tc>
          <w:tcPr>
            <w:tcW w:w="1522" w:type="dxa"/>
            <w:shd w:val="clear" w:color="auto" w:fill="auto"/>
          </w:tcPr>
          <w:p w14:paraId="67AD7D2B"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varchar(20)</w:t>
            </w:r>
          </w:p>
        </w:tc>
        <w:tc>
          <w:tcPr>
            <w:tcW w:w="1745" w:type="dxa"/>
            <w:shd w:val="clear" w:color="auto" w:fill="auto"/>
          </w:tcPr>
          <w:p w14:paraId="05A7CE8A"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автора</w:t>
            </w:r>
          </w:p>
        </w:tc>
        <w:tc>
          <w:tcPr>
            <w:tcW w:w="1564" w:type="dxa"/>
            <w:shd w:val="clear" w:color="auto" w:fill="auto"/>
          </w:tcPr>
          <w:p w14:paraId="11AB3789"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2709" w:type="dxa"/>
            <w:shd w:val="clear" w:color="auto" w:fill="auto"/>
          </w:tcPr>
          <w:p w14:paraId="707E4D78"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r>
      <w:tr w:rsidR="002D1729" w:rsidRPr="00043BEA" w14:paraId="228377BD" w14:textId="77777777" w:rsidTr="00043BEA">
        <w:trPr>
          <w:trHeight w:val="685"/>
        </w:trPr>
        <w:tc>
          <w:tcPr>
            <w:tcW w:w="1725" w:type="dxa"/>
            <w:shd w:val="clear" w:color="auto" w:fill="auto"/>
          </w:tcPr>
          <w:p w14:paraId="143EE172"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creation_date</w:t>
            </w:r>
          </w:p>
        </w:tc>
        <w:tc>
          <w:tcPr>
            <w:tcW w:w="1522" w:type="dxa"/>
            <w:shd w:val="clear" w:color="auto" w:fill="auto"/>
          </w:tcPr>
          <w:p w14:paraId="4B5BA1B0"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Timestamp</w:t>
            </w:r>
          </w:p>
        </w:tc>
        <w:tc>
          <w:tcPr>
            <w:tcW w:w="1745" w:type="dxa"/>
            <w:shd w:val="clear" w:color="auto" w:fill="auto"/>
          </w:tcPr>
          <w:p w14:paraId="1556BD86"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Дата створення</w:t>
            </w:r>
          </w:p>
        </w:tc>
        <w:tc>
          <w:tcPr>
            <w:tcW w:w="1564" w:type="dxa"/>
            <w:shd w:val="clear" w:color="auto" w:fill="auto"/>
          </w:tcPr>
          <w:p w14:paraId="3BB17653"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2709" w:type="dxa"/>
            <w:shd w:val="clear" w:color="auto" w:fill="auto"/>
          </w:tcPr>
          <w:p w14:paraId="22153448" w14:textId="77777777" w:rsidR="008430AE" w:rsidRPr="00043BEA" w:rsidRDefault="008430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bl>
    <w:p w14:paraId="28954F60" w14:textId="77777777" w:rsidR="008430AE" w:rsidRPr="00D356AB" w:rsidRDefault="008430AE" w:rsidP="00AB18B2">
      <w:pPr>
        <w:spacing w:after="0" w:line="360" w:lineRule="auto"/>
        <w:ind w:firstLine="720"/>
        <w:jc w:val="both"/>
        <w:rPr>
          <w:rFonts w:ascii="Times New Roman" w:hAnsi="Times New Roman"/>
          <w:sz w:val="28"/>
          <w:szCs w:val="28"/>
          <w:lang w:val="uk-UA" w:eastAsia="ar-SA"/>
        </w:rPr>
      </w:pPr>
    </w:p>
    <w:p w14:paraId="0312D4D2" w14:textId="77777777" w:rsidR="008430AE" w:rsidRPr="00D356AB" w:rsidRDefault="00515ADC"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Таблиця «groups» (табл 2.4) призначена для зберігання інформації про групи в які об’єднано користувачів.</w:t>
      </w:r>
    </w:p>
    <w:p w14:paraId="047B1F96" w14:textId="77777777" w:rsidR="00515ADC" w:rsidRPr="00D356AB" w:rsidRDefault="00515ADC" w:rsidP="00D75AF7">
      <w:pPr>
        <w:spacing w:after="0" w:line="360" w:lineRule="auto"/>
        <w:ind w:firstLine="720"/>
        <w:jc w:val="both"/>
        <w:rPr>
          <w:rFonts w:ascii="Times New Roman" w:hAnsi="Times New Roman"/>
          <w:sz w:val="28"/>
          <w:szCs w:val="28"/>
          <w:lang w:val="uk-UA" w:eastAsia="ar-SA"/>
        </w:rPr>
      </w:pPr>
    </w:p>
    <w:p w14:paraId="02775FD1" w14:textId="77777777" w:rsidR="00515ADC" w:rsidRPr="00D356AB" w:rsidRDefault="00515ADC" w:rsidP="00AB18B2">
      <w:pPr>
        <w:tabs>
          <w:tab w:val="left" w:pos="993"/>
        </w:tabs>
        <w:spacing w:after="0" w:line="360" w:lineRule="auto"/>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Таблиця 2.4 – Структура таблиці «groups»</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637"/>
        <w:gridCol w:w="1695"/>
        <w:gridCol w:w="1907"/>
        <w:gridCol w:w="2298"/>
      </w:tblGrid>
      <w:tr w:rsidR="002D1729" w:rsidRPr="00043BEA" w14:paraId="1B11D949" w14:textId="77777777" w:rsidTr="00043BEA">
        <w:tc>
          <w:tcPr>
            <w:tcW w:w="962" w:type="pct"/>
            <w:shd w:val="clear" w:color="auto" w:fill="auto"/>
            <w:vAlign w:val="center"/>
          </w:tcPr>
          <w:p w14:paraId="38A38060" w14:textId="77777777" w:rsidR="00515ADC" w:rsidRPr="00043BEA" w:rsidRDefault="00515ADC"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Змінна</w:t>
            </w:r>
          </w:p>
        </w:tc>
        <w:tc>
          <w:tcPr>
            <w:tcW w:w="877" w:type="pct"/>
            <w:shd w:val="clear" w:color="auto" w:fill="auto"/>
            <w:vAlign w:val="center"/>
          </w:tcPr>
          <w:p w14:paraId="7380BAF2" w14:textId="77777777" w:rsidR="00515ADC" w:rsidRPr="00043BEA" w:rsidRDefault="00515ADC"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даних</w:t>
            </w:r>
          </w:p>
        </w:tc>
        <w:tc>
          <w:tcPr>
            <w:tcW w:w="908" w:type="pct"/>
            <w:shd w:val="clear" w:color="auto" w:fill="auto"/>
            <w:vAlign w:val="center"/>
          </w:tcPr>
          <w:p w14:paraId="2C90B839" w14:textId="77777777" w:rsidR="00515ADC" w:rsidRPr="00043BEA" w:rsidRDefault="00515ADC"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Опис</w:t>
            </w:r>
          </w:p>
        </w:tc>
        <w:tc>
          <w:tcPr>
            <w:tcW w:w="1022" w:type="pct"/>
            <w:shd w:val="clear" w:color="auto" w:fill="auto"/>
          </w:tcPr>
          <w:p w14:paraId="46F8222C" w14:textId="77777777" w:rsidR="00515ADC" w:rsidRPr="00043BEA" w:rsidRDefault="007F113A"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hAnsi="Times New Roman"/>
                <w:bCs/>
                <w:sz w:val="28"/>
                <w:szCs w:val="28"/>
                <w:lang w:val="uk-UA" w:eastAsia="ar-SA"/>
              </w:rPr>
              <w:t xml:space="preserve">Первинний </w:t>
            </w:r>
            <w:r w:rsidR="00515ADC" w:rsidRPr="00043BEA">
              <w:rPr>
                <w:rFonts w:ascii="Times New Roman" w:eastAsia="Times New Roman" w:hAnsi="Times New Roman"/>
                <w:bCs/>
                <w:sz w:val="28"/>
                <w:szCs w:val="28"/>
                <w:lang w:val="uk-UA" w:eastAsia="uk-UA"/>
              </w:rPr>
              <w:t>ключ</w:t>
            </w:r>
          </w:p>
        </w:tc>
        <w:tc>
          <w:tcPr>
            <w:tcW w:w="1232" w:type="pct"/>
            <w:shd w:val="clear" w:color="auto" w:fill="auto"/>
          </w:tcPr>
          <w:p w14:paraId="3843C60E" w14:textId="77777777" w:rsidR="00515ADC" w:rsidRPr="00043BEA" w:rsidRDefault="00515ADC"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Зовнішній ключ</w:t>
            </w:r>
          </w:p>
        </w:tc>
      </w:tr>
      <w:tr w:rsidR="002D1729" w:rsidRPr="00043BEA" w14:paraId="042EFFA4" w14:textId="77777777" w:rsidTr="00043BEA">
        <w:tc>
          <w:tcPr>
            <w:tcW w:w="962" w:type="pct"/>
            <w:shd w:val="clear" w:color="auto" w:fill="auto"/>
          </w:tcPr>
          <w:p w14:paraId="16C982F7" w14:textId="77777777" w:rsidR="00515ADC" w:rsidRPr="00043BEA" w:rsidRDefault="0091745B"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w:t>
            </w:r>
            <w:r w:rsidR="00515ADC" w:rsidRPr="00043BEA">
              <w:rPr>
                <w:rFonts w:ascii="Times New Roman" w:eastAsia="Times New Roman" w:hAnsi="Times New Roman"/>
                <w:bCs/>
                <w:sz w:val="28"/>
                <w:szCs w:val="28"/>
                <w:lang w:val="uk-UA" w:eastAsia="uk-UA"/>
              </w:rPr>
              <w:t>d</w:t>
            </w:r>
          </w:p>
        </w:tc>
        <w:tc>
          <w:tcPr>
            <w:tcW w:w="877" w:type="pct"/>
            <w:shd w:val="clear" w:color="auto" w:fill="auto"/>
          </w:tcPr>
          <w:p w14:paraId="4BB1EF1C"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908" w:type="pct"/>
            <w:shd w:val="clear" w:color="auto" w:fill="auto"/>
          </w:tcPr>
          <w:p w14:paraId="042ED38D"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групи</w:t>
            </w:r>
          </w:p>
        </w:tc>
        <w:tc>
          <w:tcPr>
            <w:tcW w:w="1022" w:type="pct"/>
            <w:shd w:val="clear" w:color="auto" w:fill="auto"/>
          </w:tcPr>
          <w:p w14:paraId="13767B8D"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c>
          <w:tcPr>
            <w:tcW w:w="1232" w:type="pct"/>
            <w:shd w:val="clear" w:color="auto" w:fill="auto"/>
          </w:tcPr>
          <w:p w14:paraId="436E93F5"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216ECC68" w14:textId="77777777" w:rsidTr="00043BEA">
        <w:tc>
          <w:tcPr>
            <w:tcW w:w="962" w:type="pct"/>
            <w:shd w:val="clear" w:color="auto" w:fill="auto"/>
          </w:tcPr>
          <w:p w14:paraId="1A11DDB1"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name</w:t>
            </w:r>
          </w:p>
        </w:tc>
        <w:tc>
          <w:tcPr>
            <w:tcW w:w="877" w:type="pct"/>
            <w:shd w:val="clear" w:color="auto" w:fill="auto"/>
          </w:tcPr>
          <w:p w14:paraId="3A72A219"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varchar(25)</w:t>
            </w:r>
          </w:p>
        </w:tc>
        <w:tc>
          <w:tcPr>
            <w:tcW w:w="908" w:type="pct"/>
            <w:shd w:val="clear" w:color="auto" w:fill="auto"/>
          </w:tcPr>
          <w:p w14:paraId="5AC167E8"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Назва групи</w:t>
            </w:r>
          </w:p>
        </w:tc>
        <w:tc>
          <w:tcPr>
            <w:tcW w:w="1022" w:type="pct"/>
            <w:shd w:val="clear" w:color="auto" w:fill="auto"/>
          </w:tcPr>
          <w:p w14:paraId="48BC0C6B"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232" w:type="pct"/>
            <w:shd w:val="clear" w:color="auto" w:fill="auto"/>
          </w:tcPr>
          <w:p w14:paraId="7135363E"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39236AEF" w14:textId="77777777" w:rsidTr="00043BEA">
        <w:tc>
          <w:tcPr>
            <w:tcW w:w="962" w:type="pct"/>
            <w:tcBorders>
              <w:bottom w:val="single" w:sz="4" w:space="0" w:color="auto"/>
            </w:tcBorders>
            <w:shd w:val="clear" w:color="auto" w:fill="auto"/>
          </w:tcPr>
          <w:p w14:paraId="32A46A34"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count_testees</w:t>
            </w:r>
          </w:p>
        </w:tc>
        <w:tc>
          <w:tcPr>
            <w:tcW w:w="877" w:type="pct"/>
            <w:tcBorders>
              <w:bottom w:val="single" w:sz="4" w:space="0" w:color="auto"/>
            </w:tcBorders>
            <w:shd w:val="clear" w:color="auto" w:fill="auto"/>
          </w:tcPr>
          <w:p w14:paraId="688B1E1C"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int(11)</w:t>
            </w:r>
          </w:p>
        </w:tc>
        <w:tc>
          <w:tcPr>
            <w:tcW w:w="908" w:type="pct"/>
            <w:tcBorders>
              <w:bottom w:val="single" w:sz="4" w:space="0" w:color="auto"/>
            </w:tcBorders>
            <w:shd w:val="clear" w:color="auto" w:fill="auto"/>
          </w:tcPr>
          <w:p w14:paraId="3C0F147A"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Кількість студентів</w:t>
            </w:r>
          </w:p>
        </w:tc>
        <w:tc>
          <w:tcPr>
            <w:tcW w:w="1022" w:type="pct"/>
            <w:tcBorders>
              <w:bottom w:val="single" w:sz="4" w:space="0" w:color="auto"/>
            </w:tcBorders>
            <w:shd w:val="clear" w:color="auto" w:fill="auto"/>
          </w:tcPr>
          <w:p w14:paraId="29917346"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232" w:type="pct"/>
            <w:tcBorders>
              <w:bottom w:val="single" w:sz="4" w:space="0" w:color="auto"/>
            </w:tcBorders>
            <w:shd w:val="clear" w:color="auto" w:fill="auto"/>
          </w:tcPr>
          <w:p w14:paraId="4C000DEF"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6370B2D4" w14:textId="77777777" w:rsidTr="00043BEA">
        <w:trPr>
          <w:trHeight w:val="1106"/>
        </w:trPr>
        <w:tc>
          <w:tcPr>
            <w:tcW w:w="962" w:type="pct"/>
            <w:tcBorders>
              <w:bottom w:val="single" w:sz="4" w:space="0" w:color="auto"/>
            </w:tcBorders>
            <w:shd w:val="clear" w:color="auto" w:fill="auto"/>
          </w:tcPr>
          <w:p w14:paraId="1ECA15E3"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creation_date</w:t>
            </w:r>
          </w:p>
        </w:tc>
        <w:tc>
          <w:tcPr>
            <w:tcW w:w="877" w:type="pct"/>
            <w:tcBorders>
              <w:bottom w:val="single" w:sz="4" w:space="0" w:color="auto"/>
            </w:tcBorders>
            <w:shd w:val="clear" w:color="auto" w:fill="auto"/>
          </w:tcPr>
          <w:p w14:paraId="49B66EBF"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Timestamp</w:t>
            </w:r>
          </w:p>
        </w:tc>
        <w:tc>
          <w:tcPr>
            <w:tcW w:w="908" w:type="pct"/>
            <w:tcBorders>
              <w:bottom w:val="single" w:sz="4" w:space="0" w:color="auto"/>
            </w:tcBorders>
            <w:shd w:val="clear" w:color="auto" w:fill="auto"/>
          </w:tcPr>
          <w:p w14:paraId="76C36196"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Дата створення</w:t>
            </w:r>
          </w:p>
        </w:tc>
        <w:tc>
          <w:tcPr>
            <w:tcW w:w="1022" w:type="pct"/>
            <w:tcBorders>
              <w:bottom w:val="single" w:sz="4" w:space="0" w:color="auto"/>
            </w:tcBorders>
            <w:shd w:val="clear" w:color="auto" w:fill="auto"/>
          </w:tcPr>
          <w:p w14:paraId="4083AD48"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232" w:type="pct"/>
            <w:tcBorders>
              <w:bottom w:val="single" w:sz="4" w:space="0" w:color="auto"/>
            </w:tcBorders>
            <w:shd w:val="clear" w:color="auto" w:fill="auto"/>
          </w:tcPr>
          <w:p w14:paraId="169B6B51"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5450B58C" w14:textId="77777777" w:rsidTr="00043BEA">
        <w:trPr>
          <w:trHeight w:val="1232"/>
        </w:trPr>
        <w:tc>
          <w:tcPr>
            <w:tcW w:w="962" w:type="pct"/>
            <w:shd w:val="clear" w:color="auto" w:fill="auto"/>
          </w:tcPr>
          <w:p w14:paraId="758955E4"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owner_id</w:t>
            </w:r>
          </w:p>
        </w:tc>
        <w:tc>
          <w:tcPr>
            <w:tcW w:w="877" w:type="pct"/>
            <w:shd w:val="clear" w:color="auto" w:fill="auto"/>
          </w:tcPr>
          <w:p w14:paraId="30B0F4BB"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varchar(20)</w:t>
            </w:r>
          </w:p>
        </w:tc>
        <w:tc>
          <w:tcPr>
            <w:tcW w:w="908" w:type="pct"/>
            <w:shd w:val="clear" w:color="auto" w:fill="auto"/>
          </w:tcPr>
          <w:p w14:paraId="0FA968CD"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 xml:space="preserve">Id </w:t>
            </w:r>
            <w:r w:rsidR="00CE0CB7" w:rsidRPr="00043BEA">
              <w:rPr>
                <w:rFonts w:ascii="Times New Roman" w:eastAsia="Times New Roman" w:hAnsi="Times New Roman"/>
                <w:bCs/>
                <w:sz w:val="28"/>
                <w:szCs w:val="28"/>
                <w:lang w:val="uk-UA" w:eastAsia="uk-UA"/>
              </w:rPr>
              <w:t>власника</w:t>
            </w:r>
            <w:r w:rsidRPr="00043BEA">
              <w:rPr>
                <w:rFonts w:ascii="Times New Roman" w:eastAsia="Times New Roman" w:hAnsi="Times New Roman"/>
                <w:bCs/>
                <w:sz w:val="28"/>
                <w:szCs w:val="28"/>
                <w:lang w:val="uk-UA" w:eastAsia="uk-UA"/>
              </w:rPr>
              <w:t xml:space="preserve"> групи</w:t>
            </w:r>
          </w:p>
        </w:tc>
        <w:tc>
          <w:tcPr>
            <w:tcW w:w="1022" w:type="pct"/>
            <w:shd w:val="clear" w:color="auto" w:fill="auto"/>
          </w:tcPr>
          <w:p w14:paraId="71264328"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232" w:type="pct"/>
            <w:shd w:val="clear" w:color="auto" w:fill="auto"/>
          </w:tcPr>
          <w:p w14:paraId="63EB48B2" w14:textId="77777777" w:rsidR="00515ADC" w:rsidRPr="00043BEA" w:rsidRDefault="00515ADC"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r>
    </w:tbl>
    <w:p w14:paraId="37519061" w14:textId="77777777" w:rsidR="00515ADC" w:rsidRPr="00D356AB" w:rsidRDefault="00515ADC" w:rsidP="00AB18B2">
      <w:pPr>
        <w:spacing w:after="0" w:line="360" w:lineRule="auto"/>
        <w:ind w:firstLine="720"/>
        <w:jc w:val="both"/>
        <w:rPr>
          <w:rFonts w:ascii="Times New Roman" w:hAnsi="Times New Roman"/>
          <w:sz w:val="28"/>
          <w:szCs w:val="28"/>
          <w:lang w:val="uk-UA" w:eastAsia="ar-SA"/>
        </w:rPr>
      </w:pPr>
    </w:p>
    <w:p w14:paraId="4F1CAEE1" w14:textId="77777777" w:rsidR="007F113A" w:rsidRPr="00D356AB" w:rsidRDefault="00DA1EAE" w:rsidP="000B519B">
      <w:pPr>
        <w:tabs>
          <w:tab w:val="left" w:pos="993"/>
        </w:tabs>
        <w:spacing w:after="0" w:line="360" w:lineRule="auto"/>
        <w:ind w:firstLine="709"/>
        <w:jc w:val="both"/>
        <w:rPr>
          <w:rFonts w:ascii="Times New Roman" w:eastAsia="Times New Roman" w:hAnsi="Times New Roman" w:cs="Calibri"/>
          <w:bCs/>
          <w:sz w:val="28"/>
          <w:szCs w:val="28"/>
          <w:lang w:val="uk-UA" w:eastAsia="uk-UA"/>
        </w:rPr>
      </w:pPr>
      <w:r w:rsidRPr="00D356AB">
        <w:rPr>
          <w:rFonts w:ascii="Times New Roman" w:hAnsi="Times New Roman"/>
          <w:sz w:val="28"/>
          <w:szCs w:val="28"/>
          <w:lang w:val="uk-UA" w:eastAsia="ar-SA"/>
        </w:rPr>
        <w:lastRenderedPageBreak/>
        <w:t>Таблиця «test_events» (табл 2.5) призначена для зберігання інформації про тест-сесії.</w:t>
      </w:r>
      <w:r w:rsidR="002440EA" w:rsidRPr="00D356AB">
        <w:rPr>
          <w:rFonts w:ascii="Times New Roman" w:hAnsi="Times New Roman"/>
          <w:sz w:val="28"/>
          <w:szCs w:val="28"/>
          <w:lang w:val="uk-UA" w:eastAsia="ar-SA"/>
        </w:rPr>
        <w:t xml:space="preserve"> Тобто у цій таблиці зберігається перелік тест сессій для різних студентів з одної групи, які складають однаковий тест.</w:t>
      </w:r>
      <w:r w:rsidR="0091745B" w:rsidRPr="00D356AB">
        <w:rPr>
          <w:rFonts w:ascii="Times New Roman" w:hAnsi="Times New Roman"/>
          <w:sz w:val="28"/>
          <w:szCs w:val="28"/>
          <w:lang w:val="uk-UA" w:eastAsia="ar-SA"/>
        </w:rPr>
        <w:t xml:space="preserve"> Поле «</w:t>
      </w:r>
      <w:r w:rsidR="0091745B" w:rsidRPr="00D356AB">
        <w:rPr>
          <w:rFonts w:ascii="Times New Roman" w:eastAsia="Times New Roman" w:hAnsi="Times New Roman" w:cs="Calibri"/>
          <w:bCs/>
          <w:sz w:val="28"/>
          <w:szCs w:val="28"/>
          <w:lang w:val="uk-UA" w:eastAsia="uk-UA"/>
        </w:rPr>
        <w:t>warnings_number</w:t>
      </w:r>
      <w:r w:rsidR="0091745B" w:rsidRPr="00D356AB">
        <w:rPr>
          <w:rFonts w:ascii="Times New Roman" w:hAnsi="Times New Roman"/>
          <w:sz w:val="28"/>
          <w:szCs w:val="28"/>
          <w:lang w:val="uk-UA" w:eastAsia="ar-SA"/>
        </w:rPr>
        <w:t>» відповідає за кількість попереджуючих сигналів під час проходження тесту. Попередження можна отримати якщо користувач покине вікно браузера.</w:t>
      </w:r>
    </w:p>
    <w:p w14:paraId="1A6DDF2F" w14:textId="77777777" w:rsidR="007F113A" w:rsidRPr="00D356AB" w:rsidRDefault="007F113A" w:rsidP="00AB18B2">
      <w:pPr>
        <w:spacing w:after="0" w:line="360" w:lineRule="auto"/>
        <w:jc w:val="both"/>
        <w:rPr>
          <w:rFonts w:ascii="Times New Roman" w:hAnsi="Times New Roman"/>
          <w:sz w:val="28"/>
          <w:szCs w:val="28"/>
          <w:lang w:val="uk-UA" w:eastAsia="ar-SA"/>
        </w:rPr>
      </w:pPr>
    </w:p>
    <w:p w14:paraId="0417C1B4" w14:textId="77777777" w:rsidR="00DA1EAE" w:rsidRPr="00D356AB" w:rsidRDefault="00DA1EAE" w:rsidP="00AB18B2">
      <w:pPr>
        <w:tabs>
          <w:tab w:val="left" w:pos="993"/>
        </w:tabs>
        <w:spacing w:after="0" w:line="360" w:lineRule="auto"/>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Таблиця 2.5 – Структура таблиці «test_events»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1476"/>
        <w:gridCol w:w="1886"/>
        <w:gridCol w:w="1867"/>
        <w:gridCol w:w="1878"/>
      </w:tblGrid>
      <w:tr w:rsidR="002D1729" w:rsidRPr="00043BEA" w14:paraId="3FD1FF53" w14:textId="77777777" w:rsidTr="00043BEA">
        <w:trPr>
          <w:trHeight w:val="484"/>
        </w:trPr>
        <w:tc>
          <w:tcPr>
            <w:tcW w:w="1197" w:type="pct"/>
            <w:shd w:val="clear" w:color="auto" w:fill="auto"/>
            <w:vAlign w:val="center"/>
          </w:tcPr>
          <w:p w14:paraId="1E6ECFA3" w14:textId="77777777" w:rsidR="00DA1EAE" w:rsidRPr="00043BEA" w:rsidRDefault="00DA1E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Змінна</w:t>
            </w:r>
          </w:p>
        </w:tc>
        <w:tc>
          <w:tcPr>
            <w:tcW w:w="790" w:type="pct"/>
            <w:shd w:val="clear" w:color="auto" w:fill="auto"/>
            <w:vAlign w:val="center"/>
          </w:tcPr>
          <w:p w14:paraId="1C20715D" w14:textId="77777777" w:rsidR="00DA1EAE" w:rsidRPr="00043BEA" w:rsidRDefault="00DA1E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даних</w:t>
            </w:r>
          </w:p>
        </w:tc>
        <w:tc>
          <w:tcPr>
            <w:tcW w:w="1009" w:type="pct"/>
            <w:shd w:val="clear" w:color="auto" w:fill="auto"/>
            <w:vAlign w:val="center"/>
          </w:tcPr>
          <w:p w14:paraId="23A9CBC3" w14:textId="77777777" w:rsidR="00DA1EAE" w:rsidRPr="00043BEA" w:rsidRDefault="00DA1E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Опис</w:t>
            </w:r>
          </w:p>
        </w:tc>
        <w:tc>
          <w:tcPr>
            <w:tcW w:w="999" w:type="pct"/>
            <w:shd w:val="clear" w:color="auto" w:fill="auto"/>
          </w:tcPr>
          <w:p w14:paraId="43FABC8D" w14:textId="77777777" w:rsidR="00DA1EAE" w:rsidRPr="00043BEA" w:rsidRDefault="007F113A"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hAnsi="Times New Roman"/>
                <w:bCs/>
                <w:sz w:val="28"/>
                <w:szCs w:val="28"/>
                <w:lang w:val="uk-UA" w:eastAsia="ar-SA"/>
              </w:rPr>
              <w:t xml:space="preserve">Первинний </w:t>
            </w:r>
            <w:r w:rsidR="00DA1EAE" w:rsidRPr="00043BEA">
              <w:rPr>
                <w:rFonts w:ascii="Times New Roman" w:eastAsia="Times New Roman" w:hAnsi="Times New Roman"/>
                <w:bCs/>
                <w:sz w:val="28"/>
                <w:szCs w:val="28"/>
                <w:lang w:val="uk-UA" w:eastAsia="uk-UA"/>
              </w:rPr>
              <w:t>ключ</w:t>
            </w:r>
          </w:p>
        </w:tc>
        <w:tc>
          <w:tcPr>
            <w:tcW w:w="1005" w:type="pct"/>
            <w:shd w:val="clear" w:color="auto" w:fill="auto"/>
          </w:tcPr>
          <w:p w14:paraId="0520365B" w14:textId="77777777" w:rsidR="00DA1EAE" w:rsidRPr="00043BEA" w:rsidRDefault="00DA1EAE"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Зовнішній ключ</w:t>
            </w:r>
          </w:p>
        </w:tc>
      </w:tr>
      <w:tr w:rsidR="002D1729" w:rsidRPr="00043BEA" w14:paraId="7428A011" w14:textId="77777777" w:rsidTr="00043BEA">
        <w:trPr>
          <w:trHeight w:val="484"/>
        </w:trPr>
        <w:tc>
          <w:tcPr>
            <w:tcW w:w="1197" w:type="pct"/>
            <w:shd w:val="clear" w:color="auto" w:fill="auto"/>
          </w:tcPr>
          <w:p w14:paraId="763CEAD1"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w:t>
            </w:r>
          </w:p>
        </w:tc>
        <w:tc>
          <w:tcPr>
            <w:tcW w:w="790" w:type="pct"/>
            <w:shd w:val="clear" w:color="auto" w:fill="auto"/>
          </w:tcPr>
          <w:p w14:paraId="1A0941B3"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009" w:type="pct"/>
            <w:shd w:val="clear" w:color="auto" w:fill="auto"/>
          </w:tcPr>
          <w:p w14:paraId="702A278C"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тест-сесії</w:t>
            </w:r>
          </w:p>
        </w:tc>
        <w:tc>
          <w:tcPr>
            <w:tcW w:w="999" w:type="pct"/>
            <w:shd w:val="clear" w:color="auto" w:fill="auto"/>
          </w:tcPr>
          <w:p w14:paraId="1C3C168E"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c>
          <w:tcPr>
            <w:tcW w:w="1005" w:type="pct"/>
            <w:shd w:val="clear" w:color="auto" w:fill="auto"/>
          </w:tcPr>
          <w:p w14:paraId="483A0041"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6F0F3BB4" w14:textId="77777777" w:rsidTr="00043BEA">
        <w:trPr>
          <w:trHeight w:val="1241"/>
        </w:trPr>
        <w:tc>
          <w:tcPr>
            <w:tcW w:w="1197" w:type="pct"/>
            <w:shd w:val="clear" w:color="auto" w:fill="auto"/>
          </w:tcPr>
          <w:p w14:paraId="55919FF0"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test_id</w:t>
            </w:r>
          </w:p>
        </w:tc>
        <w:tc>
          <w:tcPr>
            <w:tcW w:w="790" w:type="pct"/>
            <w:shd w:val="clear" w:color="auto" w:fill="auto"/>
          </w:tcPr>
          <w:p w14:paraId="4EB1AC74"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009" w:type="pct"/>
            <w:shd w:val="clear" w:color="auto" w:fill="auto"/>
          </w:tcPr>
          <w:p w14:paraId="1131B80F"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Тест використаний у тест-сесії</w:t>
            </w:r>
          </w:p>
        </w:tc>
        <w:tc>
          <w:tcPr>
            <w:tcW w:w="999" w:type="pct"/>
            <w:shd w:val="clear" w:color="auto" w:fill="auto"/>
          </w:tcPr>
          <w:p w14:paraId="3B6EC9BA"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05" w:type="pct"/>
            <w:shd w:val="clear" w:color="auto" w:fill="auto"/>
          </w:tcPr>
          <w:p w14:paraId="243DB9D7"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r>
      <w:tr w:rsidR="002D1729" w:rsidRPr="00043BEA" w14:paraId="0386FEB7" w14:textId="77777777" w:rsidTr="00043BEA">
        <w:trPr>
          <w:trHeight w:val="484"/>
        </w:trPr>
        <w:tc>
          <w:tcPr>
            <w:tcW w:w="1197" w:type="pct"/>
            <w:shd w:val="clear" w:color="auto" w:fill="auto"/>
          </w:tcPr>
          <w:p w14:paraId="367256FC"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group_id</w:t>
            </w:r>
          </w:p>
        </w:tc>
        <w:tc>
          <w:tcPr>
            <w:tcW w:w="790" w:type="pct"/>
            <w:shd w:val="clear" w:color="auto" w:fill="auto"/>
          </w:tcPr>
          <w:p w14:paraId="5B7FDF48"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009" w:type="pct"/>
            <w:shd w:val="clear" w:color="auto" w:fill="auto"/>
          </w:tcPr>
          <w:p w14:paraId="53A5AFE9"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Група яка проходить тест-сесію</w:t>
            </w:r>
          </w:p>
        </w:tc>
        <w:tc>
          <w:tcPr>
            <w:tcW w:w="999" w:type="pct"/>
            <w:shd w:val="clear" w:color="auto" w:fill="auto"/>
          </w:tcPr>
          <w:p w14:paraId="165A66EC"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05" w:type="pct"/>
            <w:shd w:val="clear" w:color="auto" w:fill="auto"/>
          </w:tcPr>
          <w:p w14:paraId="252B2714"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r>
      <w:tr w:rsidR="002D1729" w:rsidRPr="00043BEA" w14:paraId="42D5A3F7" w14:textId="77777777" w:rsidTr="00043BEA">
        <w:trPr>
          <w:trHeight w:val="556"/>
        </w:trPr>
        <w:tc>
          <w:tcPr>
            <w:tcW w:w="1197" w:type="pct"/>
            <w:shd w:val="clear" w:color="auto" w:fill="auto"/>
          </w:tcPr>
          <w:p w14:paraId="6CE65ACA"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start_date</w:t>
            </w:r>
          </w:p>
        </w:tc>
        <w:tc>
          <w:tcPr>
            <w:tcW w:w="790" w:type="pct"/>
            <w:shd w:val="clear" w:color="auto" w:fill="auto"/>
          </w:tcPr>
          <w:p w14:paraId="5C35ECF2"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Timestamp</w:t>
            </w:r>
          </w:p>
        </w:tc>
        <w:tc>
          <w:tcPr>
            <w:tcW w:w="1009" w:type="pct"/>
            <w:shd w:val="clear" w:color="auto" w:fill="auto"/>
          </w:tcPr>
          <w:p w14:paraId="1BCFD99B"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Дата початку тест-сесії</w:t>
            </w:r>
          </w:p>
        </w:tc>
        <w:tc>
          <w:tcPr>
            <w:tcW w:w="999" w:type="pct"/>
            <w:shd w:val="clear" w:color="auto" w:fill="auto"/>
          </w:tcPr>
          <w:p w14:paraId="0FDBD30C"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05" w:type="pct"/>
            <w:shd w:val="clear" w:color="auto" w:fill="auto"/>
          </w:tcPr>
          <w:p w14:paraId="7F3C2EA0"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1A062CC8" w14:textId="77777777" w:rsidTr="00043BEA">
        <w:trPr>
          <w:trHeight w:val="556"/>
        </w:trPr>
        <w:tc>
          <w:tcPr>
            <w:tcW w:w="1197" w:type="pct"/>
            <w:shd w:val="clear" w:color="auto" w:fill="auto"/>
          </w:tcPr>
          <w:p w14:paraId="19000DAE"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duration</w:t>
            </w:r>
          </w:p>
        </w:tc>
        <w:tc>
          <w:tcPr>
            <w:tcW w:w="790" w:type="pct"/>
            <w:shd w:val="clear" w:color="auto" w:fill="auto"/>
          </w:tcPr>
          <w:p w14:paraId="3219829C"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bigint(20)</w:t>
            </w:r>
          </w:p>
        </w:tc>
        <w:tc>
          <w:tcPr>
            <w:tcW w:w="1009" w:type="pct"/>
            <w:shd w:val="clear" w:color="auto" w:fill="auto"/>
          </w:tcPr>
          <w:p w14:paraId="17B46F92"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Час відведений на проходження тест-сесії</w:t>
            </w:r>
          </w:p>
        </w:tc>
        <w:tc>
          <w:tcPr>
            <w:tcW w:w="999" w:type="pct"/>
            <w:shd w:val="clear" w:color="auto" w:fill="auto"/>
          </w:tcPr>
          <w:p w14:paraId="0028DFCD"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05" w:type="pct"/>
            <w:shd w:val="clear" w:color="auto" w:fill="auto"/>
          </w:tcPr>
          <w:p w14:paraId="3B1E71F2"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035182C5" w14:textId="77777777" w:rsidTr="00043BEA">
        <w:trPr>
          <w:trHeight w:val="556"/>
        </w:trPr>
        <w:tc>
          <w:tcPr>
            <w:tcW w:w="1197" w:type="pct"/>
            <w:shd w:val="clear" w:color="auto" w:fill="auto"/>
          </w:tcPr>
          <w:p w14:paraId="79F0AAAD" w14:textId="77777777" w:rsidR="007A6440" w:rsidRPr="00043BEA" w:rsidRDefault="007A6440"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status</w:t>
            </w:r>
          </w:p>
        </w:tc>
        <w:tc>
          <w:tcPr>
            <w:tcW w:w="790" w:type="pct"/>
            <w:shd w:val="clear" w:color="auto" w:fill="auto"/>
          </w:tcPr>
          <w:p w14:paraId="20D0ADA1" w14:textId="77777777" w:rsidR="007A6440" w:rsidRPr="00043BEA" w:rsidRDefault="007A6440"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Enum</w:t>
            </w:r>
          </w:p>
        </w:tc>
        <w:tc>
          <w:tcPr>
            <w:tcW w:w="1009" w:type="pct"/>
            <w:shd w:val="clear" w:color="auto" w:fill="auto"/>
          </w:tcPr>
          <w:p w14:paraId="00A1B9DB" w14:textId="77777777" w:rsidR="007A6440" w:rsidRPr="00043BEA" w:rsidRDefault="007A6440"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Статус тест-сесії</w:t>
            </w:r>
          </w:p>
        </w:tc>
        <w:tc>
          <w:tcPr>
            <w:tcW w:w="999" w:type="pct"/>
            <w:shd w:val="clear" w:color="auto" w:fill="auto"/>
          </w:tcPr>
          <w:p w14:paraId="5763BB28" w14:textId="77777777" w:rsidR="007A6440" w:rsidRPr="00043BEA" w:rsidRDefault="007A6440"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05" w:type="pct"/>
            <w:shd w:val="clear" w:color="auto" w:fill="auto"/>
          </w:tcPr>
          <w:p w14:paraId="280FDB01" w14:textId="77777777" w:rsidR="007A6440" w:rsidRPr="00043BEA" w:rsidRDefault="007A6440"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41AD311A" w14:textId="77777777" w:rsidTr="00043BEA">
        <w:trPr>
          <w:trHeight w:val="556"/>
        </w:trPr>
        <w:tc>
          <w:tcPr>
            <w:tcW w:w="1197" w:type="pct"/>
            <w:shd w:val="clear" w:color="auto" w:fill="auto"/>
          </w:tcPr>
          <w:p w14:paraId="69126507" w14:textId="77777777" w:rsidR="00DA1EAE" w:rsidRPr="00043BEA" w:rsidRDefault="00DA1EAE"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warnings_number</w:t>
            </w:r>
          </w:p>
        </w:tc>
        <w:tc>
          <w:tcPr>
            <w:tcW w:w="790" w:type="pct"/>
            <w:shd w:val="clear" w:color="auto" w:fill="auto"/>
          </w:tcPr>
          <w:p w14:paraId="01BAB6DC"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int(11)</w:t>
            </w:r>
          </w:p>
        </w:tc>
        <w:tc>
          <w:tcPr>
            <w:tcW w:w="1009" w:type="pct"/>
            <w:shd w:val="clear" w:color="auto" w:fill="auto"/>
          </w:tcPr>
          <w:p w14:paraId="7305BCF5"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 xml:space="preserve">Кількість можливих попереджень </w:t>
            </w:r>
          </w:p>
        </w:tc>
        <w:tc>
          <w:tcPr>
            <w:tcW w:w="999" w:type="pct"/>
            <w:shd w:val="clear" w:color="auto" w:fill="auto"/>
          </w:tcPr>
          <w:p w14:paraId="3E2EF533"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05" w:type="pct"/>
            <w:shd w:val="clear" w:color="auto" w:fill="auto"/>
          </w:tcPr>
          <w:p w14:paraId="2A816930" w14:textId="77777777" w:rsidR="00DA1EAE" w:rsidRPr="00043BEA" w:rsidRDefault="00DA1EAE"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bl>
    <w:p w14:paraId="2C41840B" w14:textId="77777777" w:rsidR="00DA1EAE" w:rsidRPr="00D356AB" w:rsidRDefault="00DA1EAE" w:rsidP="00AB18B2">
      <w:pPr>
        <w:spacing w:after="0" w:line="360" w:lineRule="auto"/>
        <w:jc w:val="both"/>
        <w:rPr>
          <w:rFonts w:ascii="Times New Roman" w:hAnsi="Times New Roman"/>
          <w:sz w:val="28"/>
          <w:szCs w:val="28"/>
          <w:lang w:val="uk-UA" w:eastAsia="ar-SA"/>
        </w:rPr>
      </w:pPr>
    </w:p>
    <w:p w14:paraId="68736C6A" w14:textId="77777777" w:rsidR="002440EA" w:rsidRPr="00D356AB" w:rsidRDefault="00DA1EAE"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Таблиця «test_session» (табл 2.6) призначена для зберігання інформації </w:t>
      </w:r>
      <w:r w:rsidR="007A6440" w:rsidRPr="00D356AB">
        <w:rPr>
          <w:rFonts w:ascii="Times New Roman" w:hAnsi="Times New Roman"/>
          <w:sz w:val="28"/>
          <w:szCs w:val="28"/>
          <w:lang w:val="uk-UA" w:eastAsia="ar-SA"/>
        </w:rPr>
        <w:t>про</w:t>
      </w:r>
      <w:r w:rsidR="004F01A7" w:rsidRPr="00D356AB">
        <w:rPr>
          <w:rFonts w:ascii="Times New Roman" w:hAnsi="Times New Roman"/>
          <w:sz w:val="28"/>
          <w:szCs w:val="28"/>
          <w:lang w:val="uk-UA" w:eastAsia="ar-SA"/>
        </w:rPr>
        <w:t xml:space="preserve"> зв’язок тест-сесії з кожним з користувачів окремо (для збереження даних які стосуються конкретного користувача у конкретній тест-сесії).</w:t>
      </w:r>
    </w:p>
    <w:p w14:paraId="2F131738" w14:textId="77777777" w:rsidR="007F113A" w:rsidRPr="00D356AB" w:rsidRDefault="0091745B"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Кінцева оцінка розраховується на основі кількості правильних відповідей за тест. За певний тип питання можна отримати різну оцінку. Також у запитань є вага, що теж впливає на остаточний результат.</w:t>
      </w:r>
    </w:p>
    <w:p w14:paraId="0A6E8ABA" w14:textId="77777777" w:rsidR="007F113A" w:rsidRPr="00D356AB" w:rsidRDefault="007F113A" w:rsidP="00AB18B2">
      <w:pPr>
        <w:spacing w:after="0" w:line="360" w:lineRule="auto"/>
        <w:jc w:val="both"/>
        <w:rPr>
          <w:rFonts w:ascii="Times New Roman" w:hAnsi="Times New Roman"/>
          <w:sz w:val="28"/>
          <w:szCs w:val="28"/>
          <w:lang w:val="uk-UA" w:eastAsia="ar-SA"/>
        </w:rPr>
      </w:pPr>
    </w:p>
    <w:p w14:paraId="4DCCAAB5" w14:textId="77777777" w:rsidR="004F01A7" w:rsidRPr="00D356AB" w:rsidRDefault="004F01A7" w:rsidP="00AB18B2">
      <w:pPr>
        <w:tabs>
          <w:tab w:val="left" w:pos="993"/>
        </w:tabs>
        <w:spacing w:after="0" w:line="360" w:lineRule="auto"/>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Таблиця 2.6 – Структура таблиці «test_session»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9"/>
        <w:gridCol w:w="1841"/>
        <w:gridCol w:w="2399"/>
        <w:gridCol w:w="1843"/>
        <w:gridCol w:w="1553"/>
      </w:tblGrid>
      <w:tr w:rsidR="002D1729" w:rsidRPr="00043BEA" w14:paraId="3A83B4E2" w14:textId="77777777" w:rsidTr="00043BEA">
        <w:trPr>
          <w:trHeight w:val="504"/>
        </w:trPr>
        <w:tc>
          <w:tcPr>
            <w:tcW w:w="914" w:type="pct"/>
            <w:tcBorders>
              <w:bottom w:val="single" w:sz="4" w:space="0" w:color="auto"/>
            </w:tcBorders>
            <w:shd w:val="clear" w:color="auto" w:fill="auto"/>
            <w:vAlign w:val="center"/>
          </w:tcPr>
          <w:p w14:paraId="3FBDB0E1"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Змінна</w:t>
            </w:r>
          </w:p>
        </w:tc>
        <w:tc>
          <w:tcPr>
            <w:tcW w:w="985" w:type="pct"/>
            <w:tcBorders>
              <w:bottom w:val="single" w:sz="4" w:space="0" w:color="auto"/>
            </w:tcBorders>
            <w:shd w:val="clear" w:color="auto" w:fill="auto"/>
            <w:vAlign w:val="center"/>
          </w:tcPr>
          <w:p w14:paraId="6B377A62"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даних</w:t>
            </w:r>
          </w:p>
        </w:tc>
        <w:tc>
          <w:tcPr>
            <w:tcW w:w="1284" w:type="pct"/>
            <w:tcBorders>
              <w:bottom w:val="single" w:sz="4" w:space="0" w:color="auto"/>
            </w:tcBorders>
            <w:shd w:val="clear" w:color="auto" w:fill="auto"/>
            <w:vAlign w:val="center"/>
          </w:tcPr>
          <w:p w14:paraId="4A5EE8DA"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Опис</w:t>
            </w:r>
          </w:p>
        </w:tc>
        <w:tc>
          <w:tcPr>
            <w:tcW w:w="986" w:type="pct"/>
            <w:tcBorders>
              <w:bottom w:val="single" w:sz="4" w:space="0" w:color="auto"/>
            </w:tcBorders>
            <w:shd w:val="clear" w:color="auto" w:fill="auto"/>
          </w:tcPr>
          <w:p w14:paraId="3617D8B9" w14:textId="77777777" w:rsidR="004F01A7" w:rsidRPr="00043BEA" w:rsidRDefault="007F113A"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hAnsi="Times New Roman"/>
                <w:bCs/>
                <w:sz w:val="28"/>
                <w:szCs w:val="28"/>
                <w:lang w:val="uk-UA" w:eastAsia="ar-SA"/>
              </w:rPr>
              <w:t xml:space="preserve">Первинний </w:t>
            </w:r>
            <w:r w:rsidR="004F01A7" w:rsidRPr="00043BEA">
              <w:rPr>
                <w:rFonts w:ascii="Times New Roman" w:eastAsia="Times New Roman" w:hAnsi="Times New Roman"/>
                <w:bCs/>
                <w:sz w:val="28"/>
                <w:szCs w:val="28"/>
                <w:lang w:val="uk-UA" w:eastAsia="uk-UA"/>
              </w:rPr>
              <w:t>ключ</w:t>
            </w:r>
          </w:p>
        </w:tc>
        <w:tc>
          <w:tcPr>
            <w:tcW w:w="831" w:type="pct"/>
            <w:tcBorders>
              <w:bottom w:val="single" w:sz="4" w:space="0" w:color="auto"/>
            </w:tcBorders>
            <w:shd w:val="clear" w:color="auto" w:fill="auto"/>
          </w:tcPr>
          <w:p w14:paraId="4BE20FC4"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Зовнішній ключ</w:t>
            </w:r>
          </w:p>
        </w:tc>
      </w:tr>
      <w:tr w:rsidR="002D1729" w:rsidRPr="00043BEA" w14:paraId="3FBF578C" w14:textId="77777777" w:rsidTr="00043BEA">
        <w:trPr>
          <w:trHeight w:val="504"/>
        </w:trPr>
        <w:tc>
          <w:tcPr>
            <w:tcW w:w="914" w:type="pct"/>
            <w:tcBorders>
              <w:bottom w:val="single" w:sz="4" w:space="0" w:color="auto"/>
            </w:tcBorders>
            <w:shd w:val="clear" w:color="auto" w:fill="auto"/>
          </w:tcPr>
          <w:p w14:paraId="69BF2468"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w:t>
            </w:r>
          </w:p>
        </w:tc>
        <w:tc>
          <w:tcPr>
            <w:tcW w:w="985" w:type="pct"/>
            <w:tcBorders>
              <w:bottom w:val="single" w:sz="4" w:space="0" w:color="auto"/>
            </w:tcBorders>
            <w:shd w:val="clear" w:color="auto" w:fill="auto"/>
          </w:tcPr>
          <w:p w14:paraId="64E48F9B"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284" w:type="pct"/>
            <w:tcBorders>
              <w:bottom w:val="single" w:sz="4" w:space="0" w:color="auto"/>
            </w:tcBorders>
            <w:shd w:val="clear" w:color="auto" w:fill="auto"/>
          </w:tcPr>
          <w:p w14:paraId="2F6627BE"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 xml:space="preserve">Id </w:t>
            </w:r>
          </w:p>
        </w:tc>
        <w:tc>
          <w:tcPr>
            <w:tcW w:w="986" w:type="pct"/>
            <w:tcBorders>
              <w:bottom w:val="single" w:sz="4" w:space="0" w:color="auto"/>
            </w:tcBorders>
            <w:shd w:val="clear" w:color="auto" w:fill="auto"/>
          </w:tcPr>
          <w:p w14:paraId="7D0F7637"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c>
          <w:tcPr>
            <w:tcW w:w="831" w:type="pct"/>
            <w:tcBorders>
              <w:bottom w:val="single" w:sz="4" w:space="0" w:color="auto"/>
            </w:tcBorders>
            <w:shd w:val="clear" w:color="auto" w:fill="auto"/>
          </w:tcPr>
          <w:p w14:paraId="55372626"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76CCD52E" w14:textId="77777777" w:rsidTr="00043BEA">
        <w:trPr>
          <w:trHeight w:val="504"/>
        </w:trPr>
        <w:tc>
          <w:tcPr>
            <w:tcW w:w="914" w:type="pct"/>
            <w:tcBorders>
              <w:bottom w:val="single" w:sz="4" w:space="0" w:color="auto"/>
            </w:tcBorders>
            <w:shd w:val="clear" w:color="auto" w:fill="auto"/>
          </w:tcPr>
          <w:p w14:paraId="2A8E643C"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user_id</w:t>
            </w:r>
          </w:p>
        </w:tc>
        <w:tc>
          <w:tcPr>
            <w:tcW w:w="985" w:type="pct"/>
            <w:tcBorders>
              <w:bottom w:val="single" w:sz="4" w:space="0" w:color="auto"/>
            </w:tcBorders>
            <w:shd w:val="clear" w:color="auto" w:fill="auto"/>
          </w:tcPr>
          <w:p w14:paraId="33A82B7D"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284" w:type="pct"/>
            <w:tcBorders>
              <w:bottom w:val="single" w:sz="4" w:space="0" w:color="auto"/>
            </w:tcBorders>
            <w:shd w:val="clear" w:color="auto" w:fill="auto"/>
          </w:tcPr>
          <w:p w14:paraId="55991E25"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Id користувача</w:t>
            </w:r>
          </w:p>
        </w:tc>
        <w:tc>
          <w:tcPr>
            <w:tcW w:w="986" w:type="pct"/>
            <w:tcBorders>
              <w:bottom w:val="single" w:sz="4" w:space="0" w:color="auto"/>
            </w:tcBorders>
            <w:shd w:val="clear" w:color="auto" w:fill="auto"/>
          </w:tcPr>
          <w:p w14:paraId="6E265312"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831" w:type="pct"/>
            <w:tcBorders>
              <w:bottom w:val="single" w:sz="4" w:space="0" w:color="auto"/>
            </w:tcBorders>
            <w:shd w:val="clear" w:color="auto" w:fill="auto"/>
          </w:tcPr>
          <w:p w14:paraId="4F4DCD61"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r>
      <w:tr w:rsidR="002D1729" w:rsidRPr="00043BEA" w14:paraId="50D566BA" w14:textId="77777777" w:rsidTr="00043BEA">
        <w:trPr>
          <w:trHeight w:val="504"/>
        </w:trPr>
        <w:tc>
          <w:tcPr>
            <w:tcW w:w="914" w:type="pct"/>
            <w:tcBorders>
              <w:bottom w:val="single" w:sz="4" w:space="0" w:color="auto"/>
            </w:tcBorders>
            <w:shd w:val="clear" w:color="auto" w:fill="auto"/>
          </w:tcPr>
          <w:p w14:paraId="2B1B48D6"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test_event_id</w:t>
            </w:r>
          </w:p>
        </w:tc>
        <w:tc>
          <w:tcPr>
            <w:tcW w:w="985" w:type="pct"/>
            <w:tcBorders>
              <w:bottom w:val="single" w:sz="4" w:space="0" w:color="auto"/>
            </w:tcBorders>
            <w:shd w:val="clear" w:color="auto" w:fill="auto"/>
          </w:tcPr>
          <w:p w14:paraId="50C60EC9"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char(36)</w:t>
            </w:r>
          </w:p>
        </w:tc>
        <w:tc>
          <w:tcPr>
            <w:tcW w:w="1284" w:type="pct"/>
            <w:tcBorders>
              <w:bottom w:val="single" w:sz="4" w:space="0" w:color="auto"/>
            </w:tcBorders>
            <w:shd w:val="clear" w:color="auto" w:fill="auto"/>
          </w:tcPr>
          <w:p w14:paraId="59321514"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Id тест сесії</w:t>
            </w:r>
          </w:p>
        </w:tc>
        <w:tc>
          <w:tcPr>
            <w:tcW w:w="986" w:type="pct"/>
            <w:tcBorders>
              <w:bottom w:val="single" w:sz="4" w:space="0" w:color="auto"/>
            </w:tcBorders>
            <w:shd w:val="clear" w:color="auto" w:fill="auto"/>
          </w:tcPr>
          <w:p w14:paraId="715F74DB"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831" w:type="pct"/>
            <w:tcBorders>
              <w:bottom w:val="single" w:sz="4" w:space="0" w:color="auto"/>
            </w:tcBorders>
            <w:shd w:val="clear" w:color="auto" w:fill="auto"/>
          </w:tcPr>
          <w:p w14:paraId="7612F888"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Так</w:t>
            </w:r>
          </w:p>
        </w:tc>
      </w:tr>
      <w:tr w:rsidR="002D1729" w:rsidRPr="00043BEA" w14:paraId="217FC477" w14:textId="77777777" w:rsidTr="00043BEA">
        <w:trPr>
          <w:trHeight w:val="504"/>
        </w:trPr>
        <w:tc>
          <w:tcPr>
            <w:tcW w:w="914" w:type="pct"/>
            <w:shd w:val="clear" w:color="auto" w:fill="auto"/>
          </w:tcPr>
          <w:p w14:paraId="25D2C803" w14:textId="77777777" w:rsidR="004F01A7" w:rsidRPr="00043BEA" w:rsidRDefault="0091745B"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d</w:t>
            </w:r>
            <w:r w:rsidR="004F01A7" w:rsidRPr="00043BEA">
              <w:rPr>
                <w:rFonts w:ascii="Times New Roman" w:eastAsia="Times New Roman" w:hAnsi="Times New Roman" w:cs="Calibri"/>
                <w:bCs/>
                <w:sz w:val="28"/>
                <w:szCs w:val="28"/>
                <w:lang w:val="uk-UA" w:eastAsia="uk-UA"/>
              </w:rPr>
              <w:t>eadline</w:t>
            </w:r>
          </w:p>
        </w:tc>
        <w:tc>
          <w:tcPr>
            <w:tcW w:w="985" w:type="pct"/>
            <w:shd w:val="clear" w:color="auto" w:fill="auto"/>
          </w:tcPr>
          <w:p w14:paraId="224FD7C9"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Timestamp</w:t>
            </w:r>
          </w:p>
        </w:tc>
        <w:tc>
          <w:tcPr>
            <w:tcW w:w="1284" w:type="pct"/>
            <w:shd w:val="clear" w:color="auto" w:fill="auto"/>
          </w:tcPr>
          <w:p w14:paraId="6C15F270"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 xml:space="preserve">Момент після котрого результати проходження тесту автоматично зберігаються і більше не можна давати відповіді </w:t>
            </w:r>
          </w:p>
        </w:tc>
        <w:tc>
          <w:tcPr>
            <w:tcW w:w="986" w:type="pct"/>
            <w:shd w:val="clear" w:color="auto" w:fill="auto"/>
          </w:tcPr>
          <w:p w14:paraId="2102AA46"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831" w:type="pct"/>
            <w:shd w:val="clear" w:color="auto" w:fill="auto"/>
          </w:tcPr>
          <w:p w14:paraId="7E4B155E"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r>
      <w:tr w:rsidR="002D1729" w:rsidRPr="00043BEA" w14:paraId="6402F0F3" w14:textId="77777777" w:rsidTr="00043BEA">
        <w:trPr>
          <w:trHeight w:val="504"/>
        </w:trPr>
        <w:tc>
          <w:tcPr>
            <w:tcW w:w="914" w:type="pct"/>
            <w:shd w:val="clear" w:color="auto" w:fill="auto"/>
          </w:tcPr>
          <w:p w14:paraId="3DA0D2E3" w14:textId="77777777" w:rsidR="004F01A7" w:rsidRPr="00043BEA" w:rsidRDefault="0091745B"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s</w:t>
            </w:r>
            <w:r w:rsidR="004F01A7" w:rsidRPr="00043BEA">
              <w:rPr>
                <w:rFonts w:ascii="Times New Roman" w:eastAsia="Times New Roman" w:hAnsi="Times New Roman" w:cs="Calibri"/>
                <w:bCs/>
                <w:sz w:val="28"/>
                <w:szCs w:val="28"/>
                <w:lang w:val="uk-UA" w:eastAsia="uk-UA"/>
              </w:rPr>
              <w:t>tatus</w:t>
            </w:r>
          </w:p>
        </w:tc>
        <w:tc>
          <w:tcPr>
            <w:tcW w:w="985" w:type="pct"/>
            <w:shd w:val="clear" w:color="auto" w:fill="auto"/>
          </w:tcPr>
          <w:p w14:paraId="5DC71725"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Enum</w:t>
            </w:r>
          </w:p>
        </w:tc>
        <w:tc>
          <w:tcPr>
            <w:tcW w:w="1284" w:type="pct"/>
            <w:shd w:val="clear" w:color="auto" w:fill="auto"/>
          </w:tcPr>
          <w:p w14:paraId="39CFC7A0"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Статус користувацької тест-сесії</w:t>
            </w:r>
          </w:p>
        </w:tc>
        <w:tc>
          <w:tcPr>
            <w:tcW w:w="986" w:type="pct"/>
            <w:shd w:val="clear" w:color="auto" w:fill="auto"/>
          </w:tcPr>
          <w:p w14:paraId="732A0F27"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831" w:type="pct"/>
            <w:shd w:val="clear" w:color="auto" w:fill="auto"/>
          </w:tcPr>
          <w:p w14:paraId="2F9436B1"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w:t>
            </w:r>
          </w:p>
        </w:tc>
      </w:tr>
      <w:tr w:rsidR="002D1729" w:rsidRPr="00043BEA" w14:paraId="35D53FE5" w14:textId="77777777" w:rsidTr="00043BEA">
        <w:trPr>
          <w:trHeight w:val="504"/>
        </w:trPr>
        <w:tc>
          <w:tcPr>
            <w:tcW w:w="914" w:type="pct"/>
            <w:shd w:val="clear" w:color="auto" w:fill="auto"/>
          </w:tcPr>
          <w:p w14:paraId="5FE29382"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total_mark</w:t>
            </w:r>
          </w:p>
        </w:tc>
        <w:tc>
          <w:tcPr>
            <w:tcW w:w="985" w:type="pct"/>
            <w:shd w:val="clear" w:color="auto" w:fill="auto"/>
          </w:tcPr>
          <w:p w14:paraId="1241DE63"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Decimal(10,0)</w:t>
            </w:r>
          </w:p>
        </w:tc>
        <w:tc>
          <w:tcPr>
            <w:tcW w:w="1284" w:type="pct"/>
            <w:shd w:val="clear" w:color="auto" w:fill="auto"/>
          </w:tcPr>
          <w:p w14:paraId="03FD2E9F"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Кінцева оцінка отримана користувачем після перевірки</w:t>
            </w:r>
          </w:p>
        </w:tc>
        <w:tc>
          <w:tcPr>
            <w:tcW w:w="986" w:type="pct"/>
            <w:shd w:val="clear" w:color="auto" w:fill="auto"/>
          </w:tcPr>
          <w:p w14:paraId="22F23526"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831" w:type="pct"/>
            <w:shd w:val="clear" w:color="auto" w:fill="auto"/>
          </w:tcPr>
          <w:p w14:paraId="40EDACCD"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p w14:paraId="790AFE93"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p>
        </w:tc>
      </w:tr>
    </w:tbl>
    <w:p w14:paraId="5100FCA5" w14:textId="77777777" w:rsidR="004F01A7" w:rsidRPr="00D356AB" w:rsidRDefault="004F01A7"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Таблиця «topics» (табл 2.7) призначена для зберігання інформації про створені теми запитань, дату створення цих тем, а також рівень складності.</w:t>
      </w:r>
      <w:r w:rsidR="0091745B" w:rsidRPr="00D356AB">
        <w:rPr>
          <w:rFonts w:ascii="Times New Roman" w:hAnsi="Times New Roman"/>
          <w:sz w:val="28"/>
          <w:szCs w:val="28"/>
          <w:lang w:val="uk-UA" w:eastAsia="ar-SA"/>
        </w:rPr>
        <w:t xml:space="preserve"> Завдяки рівню складності можна визначити на кого орієнтований даний курс.</w:t>
      </w:r>
    </w:p>
    <w:p w14:paraId="2DE93895" w14:textId="77777777" w:rsidR="004F01A7" w:rsidRPr="00D356AB" w:rsidRDefault="004F01A7" w:rsidP="00AB18B2">
      <w:pPr>
        <w:spacing w:after="0" w:line="360" w:lineRule="auto"/>
        <w:jc w:val="both"/>
        <w:rPr>
          <w:rFonts w:ascii="Times New Roman" w:hAnsi="Times New Roman"/>
          <w:sz w:val="28"/>
          <w:szCs w:val="28"/>
          <w:lang w:val="uk-UA" w:eastAsia="ar-SA"/>
        </w:rPr>
      </w:pPr>
    </w:p>
    <w:p w14:paraId="672C8285" w14:textId="77777777" w:rsidR="004F01A7" w:rsidRPr="00D356AB" w:rsidRDefault="004F01A7" w:rsidP="00AB18B2">
      <w:pPr>
        <w:tabs>
          <w:tab w:val="left" w:pos="993"/>
        </w:tabs>
        <w:spacing w:after="0" w:line="360" w:lineRule="auto"/>
        <w:jc w:val="both"/>
        <w:rPr>
          <w:rFonts w:ascii="Times New Roman" w:eastAsia="Times New Roman" w:hAnsi="Times New Roman"/>
          <w:bCs/>
          <w:sz w:val="28"/>
          <w:szCs w:val="28"/>
          <w:lang w:val="uk-UA" w:eastAsia="uk-UA"/>
        </w:rPr>
      </w:pPr>
      <w:r w:rsidRPr="00D356AB">
        <w:rPr>
          <w:rFonts w:ascii="Times New Roman" w:eastAsia="Times New Roman" w:hAnsi="Times New Roman"/>
          <w:bCs/>
          <w:sz w:val="28"/>
          <w:szCs w:val="28"/>
          <w:lang w:val="uk-UA" w:eastAsia="uk-UA"/>
        </w:rPr>
        <w:t>Таблиця 4.7 – Структура таблиці «topics»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1522"/>
        <w:gridCol w:w="1885"/>
        <w:gridCol w:w="1888"/>
        <w:gridCol w:w="1890"/>
      </w:tblGrid>
      <w:tr w:rsidR="002D1729" w:rsidRPr="00043BEA" w14:paraId="0823165D" w14:textId="77777777" w:rsidTr="00043BEA">
        <w:trPr>
          <w:trHeight w:val="504"/>
        </w:trPr>
        <w:tc>
          <w:tcPr>
            <w:tcW w:w="1156" w:type="pct"/>
            <w:tcBorders>
              <w:bottom w:val="single" w:sz="4" w:space="0" w:color="auto"/>
            </w:tcBorders>
            <w:shd w:val="clear" w:color="auto" w:fill="auto"/>
            <w:vAlign w:val="center"/>
          </w:tcPr>
          <w:p w14:paraId="319812B7"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Змінна</w:t>
            </w:r>
          </w:p>
        </w:tc>
        <w:tc>
          <w:tcPr>
            <w:tcW w:w="814" w:type="pct"/>
            <w:tcBorders>
              <w:bottom w:val="single" w:sz="4" w:space="0" w:color="auto"/>
            </w:tcBorders>
            <w:shd w:val="clear" w:color="auto" w:fill="auto"/>
            <w:vAlign w:val="center"/>
          </w:tcPr>
          <w:p w14:paraId="3212CDA0"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Тип даних</w:t>
            </w:r>
          </w:p>
        </w:tc>
        <w:tc>
          <w:tcPr>
            <w:tcW w:w="1009" w:type="pct"/>
            <w:tcBorders>
              <w:bottom w:val="single" w:sz="4" w:space="0" w:color="auto"/>
            </w:tcBorders>
            <w:shd w:val="clear" w:color="auto" w:fill="auto"/>
            <w:vAlign w:val="center"/>
          </w:tcPr>
          <w:p w14:paraId="1667301F"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Опис</w:t>
            </w:r>
          </w:p>
        </w:tc>
        <w:tc>
          <w:tcPr>
            <w:tcW w:w="1010" w:type="pct"/>
            <w:tcBorders>
              <w:bottom w:val="single" w:sz="4" w:space="0" w:color="auto"/>
            </w:tcBorders>
            <w:shd w:val="clear" w:color="auto" w:fill="auto"/>
          </w:tcPr>
          <w:p w14:paraId="0FADC332" w14:textId="77777777" w:rsidR="004F01A7" w:rsidRPr="00043BEA" w:rsidRDefault="007F113A"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hAnsi="Times New Roman"/>
                <w:bCs/>
                <w:sz w:val="28"/>
                <w:szCs w:val="28"/>
                <w:lang w:val="uk-UA" w:eastAsia="ar-SA"/>
              </w:rPr>
              <w:t xml:space="preserve">Первинний </w:t>
            </w:r>
            <w:r w:rsidR="004F01A7" w:rsidRPr="00043BEA">
              <w:rPr>
                <w:rFonts w:ascii="Times New Roman" w:eastAsia="Times New Roman" w:hAnsi="Times New Roman"/>
                <w:bCs/>
                <w:sz w:val="28"/>
                <w:szCs w:val="28"/>
                <w:lang w:val="uk-UA" w:eastAsia="uk-UA"/>
              </w:rPr>
              <w:t>ключ</w:t>
            </w:r>
          </w:p>
        </w:tc>
        <w:tc>
          <w:tcPr>
            <w:tcW w:w="1011" w:type="pct"/>
            <w:tcBorders>
              <w:bottom w:val="single" w:sz="4" w:space="0" w:color="auto"/>
            </w:tcBorders>
            <w:shd w:val="clear" w:color="auto" w:fill="auto"/>
          </w:tcPr>
          <w:p w14:paraId="182615E8" w14:textId="77777777" w:rsidR="004F01A7" w:rsidRPr="00043BEA" w:rsidRDefault="004F01A7" w:rsidP="00043BEA">
            <w:pPr>
              <w:tabs>
                <w:tab w:val="left" w:pos="993"/>
              </w:tabs>
              <w:spacing w:after="0" w:line="360" w:lineRule="auto"/>
              <w:jc w:val="center"/>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Зовнішній ключ</w:t>
            </w:r>
          </w:p>
        </w:tc>
      </w:tr>
      <w:tr w:rsidR="002D1729" w:rsidRPr="00043BEA" w14:paraId="0D9019B7" w14:textId="77777777" w:rsidTr="00043BEA">
        <w:trPr>
          <w:trHeight w:val="504"/>
        </w:trPr>
        <w:tc>
          <w:tcPr>
            <w:tcW w:w="1156" w:type="pct"/>
            <w:tcBorders>
              <w:bottom w:val="single" w:sz="4" w:space="0" w:color="auto"/>
            </w:tcBorders>
            <w:shd w:val="clear" w:color="auto" w:fill="auto"/>
          </w:tcPr>
          <w:p w14:paraId="451DA049" w14:textId="77777777" w:rsidR="004F01A7" w:rsidRPr="00043BEA" w:rsidRDefault="0091745B"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i</w:t>
            </w:r>
            <w:r w:rsidR="004F01A7" w:rsidRPr="00043BEA">
              <w:rPr>
                <w:rFonts w:ascii="Times New Roman" w:eastAsia="Times New Roman" w:hAnsi="Times New Roman"/>
                <w:bCs/>
                <w:sz w:val="28"/>
                <w:szCs w:val="28"/>
                <w:lang w:val="uk-UA" w:eastAsia="uk-UA"/>
              </w:rPr>
              <w:t>d</w:t>
            </w:r>
          </w:p>
        </w:tc>
        <w:tc>
          <w:tcPr>
            <w:tcW w:w="814" w:type="pct"/>
            <w:tcBorders>
              <w:bottom w:val="single" w:sz="4" w:space="0" w:color="auto"/>
            </w:tcBorders>
            <w:shd w:val="clear" w:color="auto" w:fill="auto"/>
          </w:tcPr>
          <w:p w14:paraId="1C9AFAB2"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char(36)</w:t>
            </w:r>
          </w:p>
        </w:tc>
        <w:tc>
          <w:tcPr>
            <w:tcW w:w="1009" w:type="pct"/>
            <w:tcBorders>
              <w:bottom w:val="single" w:sz="4" w:space="0" w:color="auto"/>
            </w:tcBorders>
            <w:shd w:val="clear" w:color="auto" w:fill="auto"/>
          </w:tcPr>
          <w:p w14:paraId="009040E8"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 xml:space="preserve">Id </w:t>
            </w:r>
          </w:p>
        </w:tc>
        <w:tc>
          <w:tcPr>
            <w:tcW w:w="1010" w:type="pct"/>
            <w:tcBorders>
              <w:bottom w:val="single" w:sz="4" w:space="0" w:color="auto"/>
            </w:tcBorders>
            <w:shd w:val="clear" w:color="auto" w:fill="auto"/>
          </w:tcPr>
          <w:p w14:paraId="3916A746"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Так</w:t>
            </w:r>
          </w:p>
        </w:tc>
        <w:tc>
          <w:tcPr>
            <w:tcW w:w="1011" w:type="pct"/>
            <w:tcBorders>
              <w:bottom w:val="single" w:sz="4" w:space="0" w:color="auto"/>
            </w:tcBorders>
            <w:shd w:val="clear" w:color="auto" w:fill="auto"/>
          </w:tcPr>
          <w:p w14:paraId="351BFB9A"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0063619F" w14:textId="77777777" w:rsidTr="00043BEA">
        <w:trPr>
          <w:trHeight w:val="504"/>
        </w:trPr>
        <w:tc>
          <w:tcPr>
            <w:tcW w:w="1156" w:type="pct"/>
            <w:tcBorders>
              <w:bottom w:val="single" w:sz="4" w:space="0" w:color="auto"/>
            </w:tcBorders>
            <w:shd w:val="clear" w:color="auto" w:fill="auto"/>
          </w:tcPr>
          <w:p w14:paraId="6C3741FE"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 xml:space="preserve">name </w:t>
            </w:r>
          </w:p>
        </w:tc>
        <w:tc>
          <w:tcPr>
            <w:tcW w:w="814" w:type="pct"/>
            <w:tcBorders>
              <w:bottom w:val="single" w:sz="4" w:space="0" w:color="auto"/>
            </w:tcBorders>
            <w:shd w:val="clear" w:color="auto" w:fill="auto"/>
          </w:tcPr>
          <w:p w14:paraId="1EEB962D"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varchar(20)</w:t>
            </w:r>
          </w:p>
        </w:tc>
        <w:tc>
          <w:tcPr>
            <w:tcW w:w="1009" w:type="pct"/>
            <w:tcBorders>
              <w:bottom w:val="single" w:sz="4" w:space="0" w:color="auto"/>
            </w:tcBorders>
            <w:shd w:val="clear" w:color="auto" w:fill="auto"/>
          </w:tcPr>
          <w:p w14:paraId="4EECFB36"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Назва теми</w:t>
            </w:r>
          </w:p>
        </w:tc>
        <w:tc>
          <w:tcPr>
            <w:tcW w:w="1010" w:type="pct"/>
            <w:tcBorders>
              <w:bottom w:val="single" w:sz="4" w:space="0" w:color="auto"/>
            </w:tcBorders>
            <w:shd w:val="clear" w:color="auto" w:fill="auto"/>
          </w:tcPr>
          <w:p w14:paraId="746E2FAA"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c>
          <w:tcPr>
            <w:tcW w:w="1011" w:type="pct"/>
            <w:tcBorders>
              <w:bottom w:val="single" w:sz="4" w:space="0" w:color="auto"/>
            </w:tcBorders>
            <w:shd w:val="clear" w:color="auto" w:fill="auto"/>
          </w:tcPr>
          <w:p w14:paraId="42277FEC" w14:textId="77777777" w:rsidR="004F01A7" w:rsidRPr="00043BEA" w:rsidRDefault="004F01A7" w:rsidP="00043BEA">
            <w:pPr>
              <w:tabs>
                <w:tab w:val="left" w:pos="993"/>
              </w:tabs>
              <w:spacing w:after="0" w:line="360" w:lineRule="auto"/>
              <w:jc w:val="both"/>
              <w:rPr>
                <w:rFonts w:ascii="Times New Roman" w:eastAsia="Times New Roman" w:hAnsi="Times New Roman"/>
                <w:bCs/>
                <w:sz w:val="28"/>
                <w:szCs w:val="28"/>
                <w:lang w:val="uk-UA" w:eastAsia="uk-UA"/>
              </w:rPr>
            </w:pPr>
            <w:r w:rsidRPr="00043BEA">
              <w:rPr>
                <w:rFonts w:ascii="Times New Roman" w:eastAsia="Times New Roman" w:hAnsi="Times New Roman"/>
                <w:bCs/>
                <w:sz w:val="28"/>
                <w:szCs w:val="28"/>
                <w:lang w:val="uk-UA" w:eastAsia="uk-UA"/>
              </w:rPr>
              <w:t>Ні</w:t>
            </w:r>
          </w:p>
        </w:tc>
      </w:tr>
      <w:tr w:rsidR="002D1729" w:rsidRPr="00043BEA" w14:paraId="3DEAC025" w14:textId="77777777" w:rsidTr="00043BEA">
        <w:trPr>
          <w:trHeight w:val="504"/>
        </w:trPr>
        <w:tc>
          <w:tcPr>
            <w:tcW w:w="1156" w:type="pct"/>
            <w:tcBorders>
              <w:bottom w:val="single" w:sz="4" w:space="0" w:color="auto"/>
            </w:tcBorders>
            <w:shd w:val="clear" w:color="auto" w:fill="auto"/>
          </w:tcPr>
          <w:p w14:paraId="7FA4BEEA"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author_id</w:t>
            </w:r>
          </w:p>
        </w:tc>
        <w:tc>
          <w:tcPr>
            <w:tcW w:w="814" w:type="pct"/>
            <w:tcBorders>
              <w:bottom w:val="single" w:sz="4" w:space="0" w:color="auto"/>
            </w:tcBorders>
            <w:shd w:val="clear" w:color="auto" w:fill="auto"/>
          </w:tcPr>
          <w:p w14:paraId="6E3D1303"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varchar(20)</w:t>
            </w:r>
          </w:p>
        </w:tc>
        <w:tc>
          <w:tcPr>
            <w:tcW w:w="1009" w:type="pct"/>
            <w:tcBorders>
              <w:bottom w:val="single" w:sz="4" w:space="0" w:color="auto"/>
            </w:tcBorders>
            <w:shd w:val="clear" w:color="auto" w:fill="auto"/>
          </w:tcPr>
          <w:p w14:paraId="380F59FE"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Id автора</w:t>
            </w:r>
          </w:p>
        </w:tc>
        <w:tc>
          <w:tcPr>
            <w:tcW w:w="1010" w:type="pct"/>
            <w:tcBorders>
              <w:bottom w:val="single" w:sz="4" w:space="0" w:color="auto"/>
            </w:tcBorders>
            <w:shd w:val="clear" w:color="auto" w:fill="auto"/>
          </w:tcPr>
          <w:p w14:paraId="3FFC4183"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1011" w:type="pct"/>
            <w:tcBorders>
              <w:bottom w:val="single" w:sz="4" w:space="0" w:color="auto"/>
            </w:tcBorders>
            <w:shd w:val="clear" w:color="auto" w:fill="auto"/>
          </w:tcPr>
          <w:p w14:paraId="4B6A0911"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Так</w:t>
            </w:r>
          </w:p>
        </w:tc>
      </w:tr>
      <w:tr w:rsidR="002D1729" w:rsidRPr="00043BEA" w14:paraId="03ECF766" w14:textId="77777777" w:rsidTr="00043BEA">
        <w:trPr>
          <w:trHeight w:val="504"/>
        </w:trPr>
        <w:tc>
          <w:tcPr>
            <w:tcW w:w="1156" w:type="pct"/>
            <w:shd w:val="clear" w:color="auto" w:fill="auto"/>
          </w:tcPr>
          <w:p w14:paraId="71DA25A7"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creation_date</w:t>
            </w:r>
          </w:p>
        </w:tc>
        <w:tc>
          <w:tcPr>
            <w:tcW w:w="814" w:type="pct"/>
            <w:shd w:val="clear" w:color="auto" w:fill="auto"/>
          </w:tcPr>
          <w:p w14:paraId="58E36C2E"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Timestamp</w:t>
            </w:r>
          </w:p>
        </w:tc>
        <w:tc>
          <w:tcPr>
            <w:tcW w:w="1009" w:type="pct"/>
            <w:shd w:val="clear" w:color="auto" w:fill="auto"/>
          </w:tcPr>
          <w:p w14:paraId="27BA0BEF"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Дата створення теми</w:t>
            </w:r>
          </w:p>
        </w:tc>
        <w:tc>
          <w:tcPr>
            <w:tcW w:w="1010" w:type="pct"/>
            <w:shd w:val="clear" w:color="auto" w:fill="auto"/>
          </w:tcPr>
          <w:p w14:paraId="2768A6E5"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1011" w:type="pct"/>
            <w:shd w:val="clear" w:color="auto" w:fill="auto"/>
          </w:tcPr>
          <w:p w14:paraId="74D75536"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r>
      <w:tr w:rsidR="002D1729" w:rsidRPr="00043BEA" w14:paraId="00F81BB7" w14:textId="77777777" w:rsidTr="00043BEA">
        <w:trPr>
          <w:trHeight w:val="504"/>
        </w:trPr>
        <w:tc>
          <w:tcPr>
            <w:tcW w:w="1156" w:type="pct"/>
            <w:shd w:val="clear" w:color="auto" w:fill="auto"/>
          </w:tcPr>
          <w:p w14:paraId="34DBC46B"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complexity_level</w:t>
            </w:r>
          </w:p>
        </w:tc>
        <w:tc>
          <w:tcPr>
            <w:tcW w:w="814" w:type="pct"/>
            <w:shd w:val="clear" w:color="auto" w:fill="auto"/>
          </w:tcPr>
          <w:p w14:paraId="6E0B17D5"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Enum</w:t>
            </w:r>
          </w:p>
        </w:tc>
        <w:tc>
          <w:tcPr>
            <w:tcW w:w="1009" w:type="pct"/>
            <w:shd w:val="clear" w:color="auto" w:fill="auto"/>
          </w:tcPr>
          <w:p w14:paraId="3A9E33DA"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Рівень складності запитань у темі</w:t>
            </w:r>
          </w:p>
        </w:tc>
        <w:tc>
          <w:tcPr>
            <w:tcW w:w="1010" w:type="pct"/>
            <w:shd w:val="clear" w:color="auto" w:fill="auto"/>
          </w:tcPr>
          <w:p w14:paraId="6237F435"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c>
          <w:tcPr>
            <w:tcW w:w="1011" w:type="pct"/>
            <w:shd w:val="clear" w:color="auto" w:fill="auto"/>
          </w:tcPr>
          <w:p w14:paraId="17A07012" w14:textId="77777777" w:rsidR="004F01A7" w:rsidRPr="00043BEA" w:rsidRDefault="004F01A7" w:rsidP="00043BEA">
            <w:pPr>
              <w:tabs>
                <w:tab w:val="left" w:pos="993"/>
              </w:tabs>
              <w:spacing w:after="0" w:line="360" w:lineRule="auto"/>
              <w:jc w:val="both"/>
              <w:rPr>
                <w:rFonts w:ascii="Times New Roman" w:eastAsia="Times New Roman" w:hAnsi="Times New Roman" w:cs="Calibri"/>
                <w:bCs/>
                <w:sz w:val="28"/>
                <w:szCs w:val="28"/>
                <w:lang w:val="uk-UA" w:eastAsia="uk-UA"/>
              </w:rPr>
            </w:pPr>
            <w:r w:rsidRPr="00043BEA">
              <w:rPr>
                <w:rFonts w:ascii="Times New Roman" w:eastAsia="Times New Roman" w:hAnsi="Times New Roman" w:cs="Calibri"/>
                <w:bCs/>
                <w:sz w:val="28"/>
                <w:szCs w:val="28"/>
                <w:lang w:val="uk-UA" w:eastAsia="uk-UA"/>
              </w:rPr>
              <w:t>Ні</w:t>
            </w:r>
          </w:p>
        </w:tc>
      </w:tr>
    </w:tbl>
    <w:p w14:paraId="494BDF4C" w14:textId="77777777" w:rsidR="004F01A7" w:rsidRPr="00D356AB" w:rsidRDefault="004F01A7" w:rsidP="00AB18B2">
      <w:pPr>
        <w:spacing w:after="0" w:line="360" w:lineRule="auto"/>
        <w:jc w:val="both"/>
        <w:rPr>
          <w:rFonts w:ascii="Times New Roman" w:hAnsi="Times New Roman"/>
          <w:sz w:val="28"/>
          <w:szCs w:val="28"/>
          <w:lang w:val="uk-UA" w:eastAsia="ar-SA"/>
        </w:rPr>
      </w:pPr>
    </w:p>
    <w:p w14:paraId="7EC239B4" w14:textId="77777777" w:rsidR="0091745B" w:rsidRPr="00D356AB" w:rsidRDefault="0091745B"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Отже, у розділі </w:t>
      </w:r>
      <w:r w:rsidR="00AB18B2">
        <w:rPr>
          <w:rFonts w:ascii="Times New Roman" w:hAnsi="Times New Roman"/>
          <w:sz w:val="28"/>
          <w:szCs w:val="28"/>
          <w:lang w:val="uk-UA" w:eastAsia="ar-SA"/>
        </w:rPr>
        <w:t>були розглянуті основні технічні</w:t>
      </w:r>
      <w:r w:rsidRPr="00D356AB">
        <w:rPr>
          <w:rFonts w:ascii="Times New Roman" w:hAnsi="Times New Roman"/>
          <w:sz w:val="28"/>
          <w:szCs w:val="28"/>
          <w:lang w:val="uk-UA" w:eastAsia="ar-SA"/>
        </w:rPr>
        <w:t xml:space="preserve"> особливості системи, а саме архітектура модель, технології для розробки серверної частини та клієнтської частини, побудована логічна модель бази даних, а також були описані основні таблиці бази даних, які було створено.</w:t>
      </w:r>
    </w:p>
    <w:p w14:paraId="7C2CA48D" w14:textId="77777777" w:rsidR="00772197" w:rsidRPr="00D356AB" w:rsidRDefault="00772197" w:rsidP="00AB18B2">
      <w:pPr>
        <w:spacing w:after="0"/>
        <w:rPr>
          <w:rFonts w:ascii="Times New Roman" w:hAnsi="Times New Roman"/>
          <w:sz w:val="28"/>
          <w:szCs w:val="28"/>
          <w:lang w:val="uk-UA" w:eastAsia="ar-SA"/>
        </w:rPr>
      </w:pPr>
    </w:p>
    <w:p w14:paraId="57B1A04B" w14:textId="77777777" w:rsidR="00033F04" w:rsidRPr="00AB18B2" w:rsidRDefault="00AB18B2" w:rsidP="00AB18B2">
      <w:pPr>
        <w:pStyle w:val="1"/>
        <w:numPr>
          <w:ilvl w:val="0"/>
          <w:numId w:val="0"/>
        </w:numPr>
        <w:spacing w:after="0"/>
        <w:rPr>
          <w:b w:val="0"/>
        </w:rPr>
      </w:pPr>
      <w:bookmarkStart w:id="70" w:name="_Toc27991847"/>
      <w:r w:rsidRPr="00AB18B2">
        <w:rPr>
          <w:b w:val="0"/>
        </w:rPr>
        <w:lastRenderedPageBreak/>
        <w:t xml:space="preserve">3 </w:t>
      </w:r>
      <w:r w:rsidR="00B552D9" w:rsidRPr="00AB18B2">
        <w:rPr>
          <w:b w:val="0"/>
        </w:rPr>
        <w:t>АНАЛІЗ РОЗРОБЛЕННОЇ СИСТЕМИ УПРАВЛІННЯ НАВЧАННЯМ</w:t>
      </w:r>
      <w:bookmarkEnd w:id="70"/>
    </w:p>
    <w:p w14:paraId="545F4CD0" w14:textId="77777777" w:rsidR="00B552D9" w:rsidRPr="00D356AB" w:rsidRDefault="00B552D9" w:rsidP="00AB18B2">
      <w:pPr>
        <w:spacing w:after="0" w:line="360" w:lineRule="auto"/>
        <w:jc w:val="center"/>
        <w:rPr>
          <w:rFonts w:ascii="Times New Roman" w:hAnsi="Times New Roman"/>
          <w:sz w:val="28"/>
          <w:szCs w:val="28"/>
          <w:lang w:val="uk-UA" w:eastAsia="ar-SA"/>
        </w:rPr>
      </w:pPr>
    </w:p>
    <w:p w14:paraId="6712B328" w14:textId="77777777" w:rsidR="00B552D9" w:rsidRPr="00D356AB" w:rsidRDefault="00B552D9" w:rsidP="00AB18B2">
      <w:pPr>
        <w:spacing w:after="0" w:line="360" w:lineRule="auto"/>
        <w:jc w:val="center"/>
        <w:rPr>
          <w:rFonts w:ascii="Times New Roman" w:hAnsi="Times New Roman"/>
          <w:sz w:val="28"/>
          <w:szCs w:val="28"/>
          <w:lang w:val="uk-UA" w:eastAsia="ar-SA"/>
        </w:rPr>
      </w:pPr>
    </w:p>
    <w:p w14:paraId="536FFF70" w14:textId="77777777" w:rsidR="00B552D9" w:rsidRPr="00AB18B2" w:rsidRDefault="00B552D9" w:rsidP="00F55B60">
      <w:pPr>
        <w:pStyle w:val="2"/>
        <w:numPr>
          <w:ilvl w:val="0"/>
          <w:numId w:val="0"/>
        </w:numPr>
        <w:spacing w:before="0" w:after="0"/>
        <w:ind w:left="720"/>
        <w:rPr>
          <w:b w:val="0"/>
        </w:rPr>
      </w:pPr>
      <w:bookmarkStart w:id="71" w:name="_Toc27991848"/>
      <w:r w:rsidRPr="00AB18B2">
        <w:rPr>
          <w:b w:val="0"/>
        </w:rPr>
        <w:t>3.1 Інтерфейс користувача</w:t>
      </w:r>
      <w:bookmarkEnd w:id="71"/>
    </w:p>
    <w:p w14:paraId="7CD304D6" w14:textId="77777777" w:rsidR="00F55B60" w:rsidRPr="00F55B60" w:rsidRDefault="00F55B60" w:rsidP="00F55B60">
      <w:pPr>
        <w:spacing w:after="0" w:line="360" w:lineRule="auto"/>
        <w:ind w:firstLine="720"/>
        <w:jc w:val="both"/>
        <w:rPr>
          <w:rFonts w:ascii="Times New Roman" w:hAnsi="Times New Roman"/>
          <w:sz w:val="28"/>
          <w:szCs w:val="28"/>
          <w:lang w:val="uk-UA" w:eastAsia="ar-SA"/>
        </w:rPr>
      </w:pPr>
    </w:p>
    <w:p w14:paraId="512E1AAB" w14:textId="1AB715FB" w:rsidR="00B552D9" w:rsidRPr="00D356AB" w:rsidRDefault="002A723F" w:rsidP="00F55B60">
      <w:pPr>
        <w:spacing w:after="0" w:line="360" w:lineRule="auto"/>
        <w:ind w:firstLine="720"/>
        <w:jc w:val="both"/>
        <w:rPr>
          <w:rFonts w:ascii="Times New Roman" w:hAnsi="Times New Roman"/>
          <w:sz w:val="28"/>
          <w:szCs w:val="28"/>
          <w:lang w:val="uk-UA" w:eastAsia="ar-SA"/>
        </w:rPr>
      </w:pPr>
      <w:r w:rsidRPr="00F55B60">
        <w:rPr>
          <w:rFonts w:ascii="Times New Roman" w:hAnsi="Times New Roman"/>
          <w:sz w:val="28"/>
          <w:szCs w:val="28"/>
          <w:lang w:val="uk-UA" w:eastAsia="ar-SA"/>
        </w:rPr>
        <w:t>Інтерфейс</w:t>
      </w:r>
      <w:r w:rsidRPr="00D356AB">
        <w:rPr>
          <w:rFonts w:ascii="Times New Roman" w:hAnsi="Times New Roman"/>
          <w:sz w:val="28"/>
          <w:szCs w:val="28"/>
          <w:lang w:val="uk-UA" w:eastAsia="ar-SA"/>
        </w:rPr>
        <w:t xml:space="preserve"> програми складається з великої кількості сторінок для створення та редагування груп, тестів, запитань та тест-сесій. Доступ на більшість сторінок обмежена правилами доступу в залежності від ролі користувача, який зайшов на сторінку. </w:t>
      </w:r>
      <w:r w:rsidR="00D711E9" w:rsidRPr="00D356AB">
        <w:rPr>
          <w:rFonts w:ascii="Times New Roman" w:hAnsi="Times New Roman"/>
          <w:sz w:val="28"/>
          <w:szCs w:val="28"/>
          <w:lang w:val="uk-UA" w:eastAsia="ar-SA"/>
        </w:rPr>
        <w:t>Адміністратор може бачити майже будь-які сторінки, виключаючи сторінки проходження тесту користувачем; перевіряючий – має доступ тільки до сторінки свого профіля</w:t>
      </w:r>
      <w:r w:rsidR="00BF6E7E" w:rsidRPr="00D356AB">
        <w:rPr>
          <w:rFonts w:ascii="Times New Roman" w:hAnsi="Times New Roman"/>
          <w:sz w:val="28"/>
          <w:szCs w:val="28"/>
          <w:lang w:val="uk-UA" w:eastAsia="ar-SA"/>
        </w:rPr>
        <w:t xml:space="preserve">, </w:t>
      </w:r>
      <w:r w:rsidR="00D711E9" w:rsidRPr="00D356AB">
        <w:rPr>
          <w:rFonts w:ascii="Times New Roman" w:hAnsi="Times New Roman"/>
          <w:sz w:val="28"/>
          <w:szCs w:val="28"/>
          <w:lang w:val="uk-UA" w:eastAsia="ar-SA"/>
        </w:rPr>
        <w:t>сторінок для перевірки результатів проходження тестів</w:t>
      </w:r>
      <w:r w:rsidR="00BF6E7E" w:rsidRPr="00D356AB">
        <w:rPr>
          <w:rFonts w:ascii="Times New Roman" w:hAnsi="Times New Roman"/>
          <w:sz w:val="28"/>
          <w:szCs w:val="28"/>
          <w:lang w:val="uk-UA" w:eastAsia="ar-SA"/>
        </w:rPr>
        <w:t xml:space="preserve"> та редагування курсу. Студент має доступ до сторінок свого профіля та проходження тесту.</w:t>
      </w:r>
    </w:p>
    <w:p w14:paraId="70C1E73D" w14:textId="77777777" w:rsidR="00613A13" w:rsidRPr="00D356AB" w:rsidRDefault="00613A13" w:rsidP="00AB18B2">
      <w:pPr>
        <w:spacing w:after="0" w:line="360" w:lineRule="auto"/>
        <w:ind w:firstLine="567"/>
        <w:jc w:val="both"/>
        <w:rPr>
          <w:rFonts w:ascii="Times New Roman" w:hAnsi="Times New Roman"/>
          <w:sz w:val="28"/>
          <w:szCs w:val="28"/>
          <w:lang w:val="uk-UA" w:eastAsia="ar-SA"/>
        </w:rPr>
      </w:pPr>
    </w:p>
    <w:p w14:paraId="59D0F62F" w14:textId="77777777" w:rsidR="00613A13" w:rsidRPr="00AB18B2" w:rsidRDefault="00613A13" w:rsidP="00F55B60">
      <w:pPr>
        <w:pStyle w:val="3"/>
        <w:numPr>
          <w:ilvl w:val="0"/>
          <w:numId w:val="0"/>
        </w:numPr>
        <w:spacing w:before="0" w:after="0"/>
        <w:ind w:firstLine="720"/>
        <w:rPr>
          <w:b w:val="0"/>
        </w:rPr>
      </w:pPr>
      <w:bookmarkStart w:id="72" w:name="_Toc27991849"/>
      <w:r w:rsidRPr="00AB18B2">
        <w:rPr>
          <w:b w:val="0"/>
        </w:rPr>
        <w:t>3.1.1 Інтерфейс студента</w:t>
      </w:r>
      <w:bookmarkEnd w:id="72"/>
    </w:p>
    <w:p w14:paraId="40815FFC" w14:textId="77777777" w:rsidR="00613A13" w:rsidRPr="00D356AB" w:rsidRDefault="00613A13" w:rsidP="00AB18B2">
      <w:pPr>
        <w:spacing w:after="0" w:line="360" w:lineRule="auto"/>
        <w:ind w:firstLine="567"/>
        <w:jc w:val="both"/>
        <w:rPr>
          <w:rFonts w:ascii="Times New Roman" w:hAnsi="Times New Roman"/>
          <w:sz w:val="28"/>
          <w:szCs w:val="28"/>
          <w:lang w:val="uk-UA" w:eastAsia="ar-SA"/>
        </w:rPr>
      </w:pPr>
    </w:p>
    <w:p w14:paraId="3E4C2A80" w14:textId="77777777" w:rsidR="00D711E9" w:rsidRPr="00D356AB" w:rsidRDefault="00D711E9" w:rsidP="00F55B6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При вході </w:t>
      </w:r>
      <w:r w:rsidR="00613A13" w:rsidRPr="00D356AB">
        <w:rPr>
          <w:rFonts w:ascii="Times New Roman" w:hAnsi="Times New Roman"/>
          <w:sz w:val="28"/>
          <w:szCs w:val="28"/>
          <w:lang w:val="uk-UA" w:eastAsia="ar-SA"/>
        </w:rPr>
        <w:t>студента</w:t>
      </w:r>
      <w:r w:rsidRPr="00D356AB">
        <w:rPr>
          <w:rFonts w:ascii="Times New Roman" w:hAnsi="Times New Roman"/>
          <w:sz w:val="28"/>
          <w:szCs w:val="28"/>
          <w:lang w:val="uk-UA" w:eastAsia="ar-SA"/>
        </w:rPr>
        <w:t xml:space="preserve"> до системи </w:t>
      </w:r>
      <w:r w:rsidR="005619C1" w:rsidRPr="00D356AB">
        <w:rPr>
          <w:rFonts w:ascii="Times New Roman" w:hAnsi="Times New Roman"/>
          <w:sz w:val="28"/>
          <w:szCs w:val="28"/>
          <w:lang w:val="uk-UA" w:eastAsia="ar-SA"/>
        </w:rPr>
        <w:t>ві</w:t>
      </w:r>
      <w:r w:rsidR="00BB3A04" w:rsidRPr="00D356AB">
        <w:rPr>
          <w:rFonts w:ascii="Times New Roman" w:hAnsi="Times New Roman"/>
          <w:sz w:val="28"/>
          <w:szCs w:val="28"/>
          <w:lang w:val="uk-UA" w:eastAsia="ar-SA"/>
        </w:rPr>
        <w:t>дображається його робоча панель (рис.</w:t>
      </w:r>
      <w:r w:rsidR="004F692F" w:rsidRPr="00D356AB">
        <w:rPr>
          <w:lang w:val="uk-UA"/>
        </w:rPr>
        <w:t> </w:t>
      </w:r>
      <w:r w:rsidR="00BB3A04" w:rsidRPr="00D356AB">
        <w:rPr>
          <w:rFonts w:ascii="Times New Roman" w:hAnsi="Times New Roman"/>
          <w:sz w:val="28"/>
          <w:szCs w:val="28"/>
          <w:lang w:val="uk-UA" w:eastAsia="ar-SA"/>
        </w:rPr>
        <w:t>3.1).</w:t>
      </w:r>
    </w:p>
    <w:p w14:paraId="0B07562E" w14:textId="77777777" w:rsidR="00BB3A04" w:rsidRPr="00D356AB" w:rsidRDefault="00BB3A04" w:rsidP="00B552D9">
      <w:pPr>
        <w:spacing w:after="0" w:line="360" w:lineRule="auto"/>
        <w:ind w:firstLine="567"/>
        <w:jc w:val="both"/>
        <w:rPr>
          <w:rFonts w:ascii="Times New Roman" w:hAnsi="Times New Roman"/>
          <w:sz w:val="28"/>
          <w:szCs w:val="28"/>
          <w:lang w:val="uk-UA" w:eastAsia="ar-SA"/>
        </w:rPr>
      </w:pPr>
    </w:p>
    <w:p w14:paraId="3381E8D8" w14:textId="77777777" w:rsidR="00BB3A04" w:rsidRPr="00D356AB" w:rsidRDefault="00DE3B1B" w:rsidP="000E680B">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74C59307" wp14:editId="5AA675FE">
            <wp:extent cx="5939790" cy="2915285"/>
            <wp:effectExtent l="0" t="0" r="0" b="0"/>
            <wp:docPr id="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9790" cy="2915285"/>
                    </a:xfrm>
                    <a:prstGeom prst="rect">
                      <a:avLst/>
                    </a:prstGeom>
                    <a:noFill/>
                    <a:ln>
                      <a:noFill/>
                    </a:ln>
                  </pic:spPr>
                </pic:pic>
              </a:graphicData>
            </a:graphic>
          </wp:inline>
        </w:drawing>
      </w:r>
    </w:p>
    <w:p w14:paraId="19CE80E9" w14:textId="77777777" w:rsidR="000E680B" w:rsidRPr="00D356AB" w:rsidRDefault="000E680B" w:rsidP="000E680B">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 – Начальна сторінка профілю користувача</w:t>
      </w:r>
    </w:p>
    <w:p w14:paraId="22342757" w14:textId="77777777" w:rsidR="000B1F20" w:rsidRPr="00D356AB" w:rsidRDefault="000B1F20" w:rsidP="00F55B60">
      <w:pPr>
        <w:spacing w:after="0" w:line="360" w:lineRule="auto"/>
        <w:ind w:firstLine="720"/>
        <w:jc w:val="both"/>
        <w:rPr>
          <w:rFonts w:ascii="Times New Roman" w:hAnsi="Times New Roman"/>
          <w:sz w:val="28"/>
          <w:szCs w:val="28"/>
          <w:lang w:val="uk-UA" w:eastAsia="ar-SA"/>
        </w:rPr>
      </w:pPr>
      <w:r w:rsidRPr="00F55B60">
        <w:rPr>
          <w:rFonts w:ascii="Times New Roman" w:hAnsi="Times New Roman"/>
          <w:sz w:val="28"/>
          <w:szCs w:val="28"/>
          <w:lang w:val="uk-UA" w:eastAsia="ar-SA"/>
        </w:rPr>
        <w:lastRenderedPageBreak/>
        <w:t xml:space="preserve">На сторінці профілю користувача знаходиться базова </w:t>
      </w:r>
      <w:r w:rsidR="004541ED" w:rsidRPr="00F55B60">
        <w:rPr>
          <w:rFonts w:ascii="Times New Roman" w:hAnsi="Times New Roman"/>
          <w:sz w:val="28"/>
          <w:szCs w:val="28"/>
          <w:lang w:val="uk-UA" w:eastAsia="ar-SA"/>
        </w:rPr>
        <w:t>інформації</w:t>
      </w:r>
      <w:r w:rsidRPr="00F55B60">
        <w:rPr>
          <w:rFonts w:ascii="Times New Roman" w:hAnsi="Times New Roman"/>
          <w:sz w:val="28"/>
          <w:szCs w:val="28"/>
          <w:lang w:val="uk-UA" w:eastAsia="ar-SA"/>
        </w:rPr>
        <w:t xml:space="preserve"> про користувача, під яким було проведено авторизацію, ім’я, роль, пошта та у випадку студента – назва групи</w:t>
      </w:r>
      <w:r w:rsidR="004541ED" w:rsidRPr="00F55B60">
        <w:rPr>
          <w:rFonts w:ascii="Times New Roman" w:hAnsi="Times New Roman"/>
          <w:sz w:val="28"/>
          <w:szCs w:val="28"/>
          <w:lang w:val="uk-UA" w:eastAsia="ar-SA"/>
        </w:rPr>
        <w:t>,</w:t>
      </w:r>
      <w:r w:rsidRPr="00F55B60">
        <w:rPr>
          <w:rFonts w:ascii="Times New Roman" w:hAnsi="Times New Roman"/>
          <w:sz w:val="28"/>
          <w:szCs w:val="28"/>
          <w:lang w:val="uk-UA" w:eastAsia="ar-SA"/>
        </w:rPr>
        <w:t xml:space="preserve"> до якої він відноситься, перелік курсів які йому необхідно пройти, перелік завершених тестів разом с оцінкою, запитання на форумі до курсів на</w:t>
      </w:r>
      <w:r w:rsidRPr="00D356AB">
        <w:rPr>
          <w:rFonts w:ascii="Times New Roman" w:hAnsi="Times New Roman"/>
          <w:sz w:val="28"/>
          <w:szCs w:val="28"/>
          <w:lang w:val="uk-UA" w:eastAsia="ar-SA"/>
        </w:rPr>
        <w:t xml:space="preserve"> які зареєстрований студент та інша інформація.</w:t>
      </w:r>
    </w:p>
    <w:p w14:paraId="45D5ED07" w14:textId="77777777" w:rsidR="005B36A1" w:rsidRPr="00D356AB" w:rsidRDefault="005B36A1" w:rsidP="005B36A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Для того щоб переглянути усі курси</w:t>
      </w:r>
      <w:r w:rsidR="004541ED"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на які </w:t>
      </w:r>
      <w:r w:rsidR="00BB69E4" w:rsidRPr="00D356AB">
        <w:rPr>
          <w:rFonts w:ascii="Times New Roman" w:hAnsi="Times New Roman"/>
          <w:sz w:val="28"/>
          <w:szCs w:val="28"/>
          <w:lang w:val="uk-UA" w:eastAsia="ar-SA"/>
        </w:rPr>
        <w:t>студент зареєстрован</w:t>
      </w:r>
      <w:r w:rsidR="004541ED" w:rsidRPr="00D356AB">
        <w:rPr>
          <w:rFonts w:ascii="Times New Roman" w:hAnsi="Times New Roman"/>
          <w:sz w:val="28"/>
          <w:szCs w:val="28"/>
          <w:lang w:val="uk-UA" w:eastAsia="ar-SA"/>
        </w:rPr>
        <w:t>ий</w:t>
      </w:r>
      <w:r w:rsidRPr="00D356AB">
        <w:rPr>
          <w:rFonts w:ascii="Times New Roman" w:hAnsi="Times New Roman"/>
          <w:sz w:val="28"/>
          <w:szCs w:val="28"/>
          <w:lang w:val="uk-UA" w:eastAsia="ar-SA"/>
        </w:rPr>
        <w:t xml:space="preserve"> треба перейти </w:t>
      </w:r>
      <w:r w:rsidR="004541ED" w:rsidRPr="00D356AB">
        <w:rPr>
          <w:rFonts w:ascii="Times New Roman" w:hAnsi="Times New Roman"/>
          <w:sz w:val="28"/>
          <w:szCs w:val="28"/>
          <w:lang w:val="uk-UA" w:eastAsia="ar-SA"/>
        </w:rPr>
        <w:t>у</w:t>
      </w:r>
      <w:r w:rsidRPr="00D356AB">
        <w:rPr>
          <w:rFonts w:ascii="Times New Roman" w:hAnsi="Times New Roman"/>
          <w:sz w:val="28"/>
          <w:szCs w:val="28"/>
          <w:lang w:val="uk-UA" w:eastAsia="ar-SA"/>
        </w:rPr>
        <w:t xml:space="preserve"> вікно «My Courses» (рис. 3.2).</w:t>
      </w:r>
      <w:r w:rsidR="00AB5274" w:rsidRPr="00D356AB">
        <w:rPr>
          <w:rFonts w:ascii="Times New Roman" w:hAnsi="Times New Roman"/>
          <w:sz w:val="28"/>
          <w:szCs w:val="28"/>
          <w:lang w:val="uk-UA" w:eastAsia="ar-SA"/>
        </w:rPr>
        <w:t xml:space="preserve"> Курси відсортовано за датою реєстрації. </w:t>
      </w:r>
    </w:p>
    <w:p w14:paraId="3AF2F6C4" w14:textId="77777777" w:rsidR="005B36A1" w:rsidRPr="00D356AB" w:rsidRDefault="005B36A1" w:rsidP="005B36A1">
      <w:pPr>
        <w:spacing w:after="0" w:line="360" w:lineRule="auto"/>
        <w:ind w:firstLine="720"/>
        <w:jc w:val="both"/>
        <w:rPr>
          <w:rFonts w:ascii="Times New Roman" w:hAnsi="Times New Roman"/>
          <w:sz w:val="28"/>
          <w:szCs w:val="28"/>
          <w:lang w:val="uk-UA" w:eastAsia="ar-SA"/>
        </w:rPr>
      </w:pPr>
    </w:p>
    <w:p w14:paraId="15F19326" w14:textId="77777777" w:rsidR="005B36A1" w:rsidRPr="00D356AB" w:rsidRDefault="00DE3B1B" w:rsidP="005B36A1">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3F097441" wp14:editId="68BDB96D">
            <wp:extent cx="5947410" cy="2907030"/>
            <wp:effectExtent l="0" t="0" r="0" b="0"/>
            <wp:docPr id="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7410" cy="2907030"/>
                    </a:xfrm>
                    <a:prstGeom prst="rect">
                      <a:avLst/>
                    </a:prstGeom>
                    <a:noFill/>
                    <a:ln>
                      <a:noFill/>
                    </a:ln>
                  </pic:spPr>
                </pic:pic>
              </a:graphicData>
            </a:graphic>
          </wp:inline>
        </w:drawing>
      </w:r>
    </w:p>
    <w:p w14:paraId="6FA6D964" w14:textId="77777777" w:rsidR="005B36A1" w:rsidRPr="00D356AB" w:rsidRDefault="005B36A1" w:rsidP="005B36A1">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 xml:space="preserve">Рисунок 3.2 – </w:t>
      </w:r>
      <w:r w:rsidR="004541ED" w:rsidRPr="00D356AB">
        <w:rPr>
          <w:rFonts w:ascii="Times New Roman" w:hAnsi="Times New Roman"/>
          <w:sz w:val="28"/>
          <w:szCs w:val="28"/>
          <w:lang w:val="uk-UA" w:eastAsia="ar-SA"/>
        </w:rPr>
        <w:t>Сторінка</w:t>
      </w:r>
      <w:r w:rsidRPr="00D356AB">
        <w:rPr>
          <w:rFonts w:ascii="Times New Roman" w:hAnsi="Times New Roman"/>
          <w:sz w:val="28"/>
          <w:szCs w:val="28"/>
          <w:lang w:val="uk-UA" w:eastAsia="ar-SA"/>
        </w:rPr>
        <w:t xml:space="preserve"> з усіма курсами на які зареєстровано </w:t>
      </w:r>
      <w:r w:rsidR="00613A13" w:rsidRPr="00D356AB">
        <w:rPr>
          <w:rFonts w:ascii="Times New Roman" w:hAnsi="Times New Roman"/>
          <w:sz w:val="28"/>
          <w:szCs w:val="28"/>
          <w:lang w:val="uk-UA" w:eastAsia="ar-SA"/>
        </w:rPr>
        <w:t>студента</w:t>
      </w:r>
    </w:p>
    <w:p w14:paraId="6EEEC132" w14:textId="77777777" w:rsidR="005B36A1" w:rsidRPr="00D356AB" w:rsidRDefault="005B36A1" w:rsidP="005B36A1">
      <w:pPr>
        <w:spacing w:after="0" w:line="360" w:lineRule="auto"/>
        <w:jc w:val="center"/>
        <w:rPr>
          <w:rFonts w:ascii="Times New Roman" w:hAnsi="Times New Roman"/>
          <w:sz w:val="28"/>
          <w:szCs w:val="28"/>
          <w:lang w:val="uk-UA" w:eastAsia="ar-SA"/>
        </w:rPr>
      </w:pPr>
    </w:p>
    <w:p w14:paraId="58767C58" w14:textId="77777777" w:rsidR="00BB69E4" w:rsidRPr="00D356AB" w:rsidRDefault="00BB69E4" w:rsidP="002D5314">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Курси розділяються на дві вкладки, «Group courses» – курси, які студент зобов’язаний пройти, на них студента реєструє адміністратор, та «Individual courses» – курси на які зареєструвався студент та які є необов’язковими.</w:t>
      </w:r>
    </w:p>
    <w:p w14:paraId="548D2C6F" w14:textId="77777777" w:rsidR="007B2A66" w:rsidRPr="00D356AB" w:rsidRDefault="007B2A66" w:rsidP="002D5314">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Для того щоб зареєструватися на курс власноруч треба перейти на вкладку зі списком усіх курсів (рис. 3.3). На сторінці можна побачити список усіх курсів на фільтри по темам. </w:t>
      </w:r>
    </w:p>
    <w:p w14:paraId="46EE90D1" w14:textId="77777777" w:rsidR="007B2A66" w:rsidRPr="00D356AB" w:rsidRDefault="00E70A39" w:rsidP="002D5314">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Також доступно два способу перегляду, списком та плиткою.</w:t>
      </w:r>
    </w:p>
    <w:p w14:paraId="49366A62" w14:textId="77777777" w:rsidR="007B2A66" w:rsidRPr="00D356AB" w:rsidRDefault="00DE3B1B" w:rsidP="007B2A66">
      <w:pPr>
        <w:spacing w:after="0" w:line="360" w:lineRule="auto"/>
        <w:jc w:val="center"/>
        <w:rPr>
          <w:rFonts w:ascii="Times New Roman" w:hAnsi="Times New Roman"/>
          <w:sz w:val="28"/>
          <w:szCs w:val="28"/>
          <w:lang w:val="uk-UA" w:eastAsia="ar-SA"/>
        </w:rPr>
      </w:pPr>
      <w:r w:rsidRPr="000130D3">
        <w:rPr>
          <w:noProof/>
          <w:lang w:val="uk-UA" w:eastAsia="uk-UA"/>
        </w:rPr>
        <w:lastRenderedPageBreak/>
        <w:drawing>
          <wp:inline distT="0" distB="0" distL="0" distR="0" wp14:anchorId="517F864E" wp14:editId="245033E8">
            <wp:extent cx="5939790" cy="2922905"/>
            <wp:effectExtent l="0" t="0" r="0" b="0"/>
            <wp:docPr id="4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39790" cy="2922905"/>
                    </a:xfrm>
                    <a:prstGeom prst="rect">
                      <a:avLst/>
                    </a:prstGeom>
                    <a:noFill/>
                    <a:ln>
                      <a:noFill/>
                    </a:ln>
                  </pic:spPr>
                </pic:pic>
              </a:graphicData>
            </a:graphic>
          </wp:inline>
        </w:drawing>
      </w:r>
    </w:p>
    <w:p w14:paraId="479BFDE1" w14:textId="77777777" w:rsidR="007B2A66" w:rsidRPr="00D356AB" w:rsidRDefault="007B2A66" w:rsidP="007B2A66">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3.3 – Список доступних для реєстрації курсів</w:t>
      </w:r>
    </w:p>
    <w:p w14:paraId="46677721" w14:textId="77777777" w:rsidR="0045036C" w:rsidRPr="00D356AB" w:rsidRDefault="0045036C" w:rsidP="007B2A66">
      <w:pPr>
        <w:spacing w:after="0" w:line="360" w:lineRule="auto"/>
        <w:jc w:val="center"/>
        <w:rPr>
          <w:rFonts w:ascii="Times New Roman" w:hAnsi="Times New Roman"/>
          <w:sz w:val="28"/>
          <w:szCs w:val="28"/>
          <w:lang w:val="uk-UA" w:eastAsia="ar-SA"/>
        </w:rPr>
      </w:pPr>
    </w:p>
    <w:p w14:paraId="0A521764" w14:textId="77777777" w:rsidR="00E70A39" w:rsidRPr="00D356AB" w:rsidRDefault="00E70A39" w:rsidP="00E70A3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Якщо натиснути на будь-який курс то відобразиться його детальна інформація (рис. 3.4). На цій сторінці можна побачити його назву, рейтинг популярності, який розраховується за кількістю учасників, інтегроване відео с «YouTube», опис курсу, інформація про те, які знання отримає студент після завершення, відгуки, дата початку, ім’я інструктора та інше. Для того, щоб зареєструватися на курс треба натиснути на кнопку «Start Course».</w:t>
      </w:r>
    </w:p>
    <w:p w14:paraId="0A58081C" w14:textId="77777777" w:rsidR="00E70A39" w:rsidRPr="00D356AB" w:rsidRDefault="00E70A39" w:rsidP="007B2A66">
      <w:pPr>
        <w:spacing w:after="0" w:line="360" w:lineRule="auto"/>
        <w:jc w:val="center"/>
        <w:rPr>
          <w:rFonts w:ascii="Times New Roman" w:hAnsi="Times New Roman"/>
          <w:sz w:val="28"/>
          <w:szCs w:val="28"/>
          <w:lang w:val="uk-UA" w:eastAsia="ar-SA"/>
        </w:rPr>
      </w:pPr>
    </w:p>
    <w:p w14:paraId="6E3BD729" w14:textId="77777777" w:rsidR="0045036C" w:rsidRPr="00D356AB" w:rsidRDefault="00DE3B1B" w:rsidP="007B2A66">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33E40F64" wp14:editId="4F2F4D70">
            <wp:extent cx="5619115" cy="2766695"/>
            <wp:effectExtent l="0" t="0" r="0" b="0"/>
            <wp:docPr id="4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19115" cy="2766695"/>
                    </a:xfrm>
                    <a:prstGeom prst="rect">
                      <a:avLst/>
                    </a:prstGeom>
                    <a:noFill/>
                    <a:ln>
                      <a:noFill/>
                    </a:ln>
                  </pic:spPr>
                </pic:pic>
              </a:graphicData>
            </a:graphic>
          </wp:inline>
        </w:drawing>
      </w:r>
    </w:p>
    <w:p w14:paraId="08BA3A8E" w14:textId="77777777" w:rsidR="0045036C" w:rsidRPr="00D356AB" w:rsidRDefault="0045036C" w:rsidP="007B2A66">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3.14 – Детальна інформація про курс</w:t>
      </w:r>
      <w:r w:rsidR="008009E7">
        <w:rPr>
          <w:rFonts w:ascii="Times New Roman" w:hAnsi="Times New Roman"/>
          <w:sz w:val="28"/>
          <w:szCs w:val="28"/>
          <w:lang w:val="uk-UA" w:eastAsia="ar-SA"/>
        </w:rPr>
        <w:t>,</w:t>
      </w:r>
      <w:r w:rsidRPr="00D356AB">
        <w:rPr>
          <w:rFonts w:ascii="Times New Roman" w:hAnsi="Times New Roman"/>
          <w:sz w:val="28"/>
          <w:szCs w:val="28"/>
          <w:lang w:val="uk-UA" w:eastAsia="ar-SA"/>
        </w:rPr>
        <w:t xml:space="preserve"> на який можна зареєструватися</w:t>
      </w:r>
    </w:p>
    <w:p w14:paraId="6B651A66" w14:textId="77777777" w:rsidR="00AB5EF1" w:rsidRPr="00D356AB" w:rsidRDefault="00AB5EF1" w:rsidP="002D5314">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Якщо вибрати </w:t>
      </w:r>
      <w:r w:rsidR="0092073B" w:rsidRPr="00D356AB">
        <w:rPr>
          <w:rFonts w:ascii="Times New Roman" w:hAnsi="Times New Roman"/>
          <w:sz w:val="28"/>
          <w:szCs w:val="28"/>
          <w:lang w:val="uk-UA" w:eastAsia="ar-SA"/>
        </w:rPr>
        <w:t>курс на сторінці з зареєстрованими курсами</w:t>
      </w:r>
      <w:r w:rsidR="004541ED"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то можна побачити детальну інформацію про </w:t>
      </w:r>
      <w:r w:rsidR="0092073B" w:rsidRPr="00D356AB">
        <w:rPr>
          <w:rFonts w:ascii="Times New Roman" w:hAnsi="Times New Roman"/>
          <w:sz w:val="28"/>
          <w:szCs w:val="28"/>
          <w:lang w:val="uk-UA" w:eastAsia="ar-SA"/>
        </w:rPr>
        <w:t>нього</w:t>
      </w:r>
      <w:r w:rsidR="004541ED"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який розбито на розділи</w:t>
      </w:r>
      <w:r w:rsidR="004541ED"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(рис. 3.</w:t>
      </w:r>
      <w:r w:rsidR="007B2A66" w:rsidRPr="00D356AB">
        <w:rPr>
          <w:rFonts w:ascii="Times New Roman" w:hAnsi="Times New Roman"/>
          <w:sz w:val="28"/>
          <w:szCs w:val="28"/>
          <w:lang w:val="uk-UA" w:eastAsia="ar-SA"/>
        </w:rPr>
        <w:t>5</w:t>
      </w:r>
      <w:r w:rsidRPr="00D356AB">
        <w:rPr>
          <w:rFonts w:ascii="Times New Roman" w:hAnsi="Times New Roman"/>
          <w:sz w:val="28"/>
          <w:szCs w:val="28"/>
          <w:lang w:val="uk-UA" w:eastAsia="ar-SA"/>
        </w:rPr>
        <w:t xml:space="preserve">). У кожному розділі </w:t>
      </w:r>
      <w:r w:rsidR="002D5314" w:rsidRPr="00D356AB">
        <w:rPr>
          <w:rFonts w:ascii="Times New Roman" w:hAnsi="Times New Roman"/>
          <w:sz w:val="28"/>
          <w:szCs w:val="28"/>
          <w:lang w:val="uk-UA" w:eastAsia="ar-SA"/>
        </w:rPr>
        <w:t>відображається список підрозділів</w:t>
      </w:r>
      <w:r w:rsidR="004541ED" w:rsidRPr="00D356AB">
        <w:rPr>
          <w:rFonts w:ascii="Times New Roman" w:hAnsi="Times New Roman"/>
          <w:sz w:val="28"/>
          <w:szCs w:val="28"/>
          <w:lang w:val="uk-UA" w:eastAsia="ar-SA"/>
        </w:rPr>
        <w:t>,</w:t>
      </w:r>
      <w:r w:rsidR="002D5314" w:rsidRPr="00D356AB">
        <w:rPr>
          <w:rFonts w:ascii="Times New Roman" w:hAnsi="Times New Roman"/>
          <w:sz w:val="28"/>
          <w:szCs w:val="28"/>
          <w:lang w:val="uk-UA" w:eastAsia="ar-SA"/>
        </w:rPr>
        <w:t xml:space="preserve"> у яких знаходиться лекція, відео або (зазвичай наприкінці розділу) тест. На кожний підрозділ відведено час, за який користувач повинен пройти його. </w:t>
      </w:r>
      <w:r w:rsidR="00FF0102" w:rsidRPr="00D356AB">
        <w:rPr>
          <w:rFonts w:ascii="Times New Roman" w:hAnsi="Times New Roman"/>
          <w:sz w:val="28"/>
          <w:szCs w:val="28"/>
          <w:lang w:val="uk-UA" w:eastAsia="ar-SA"/>
        </w:rPr>
        <w:t xml:space="preserve">Усі матеріали курсів зберігаються на Amazon S3, що забезпечує швидкий та надійний доступ до файлів. </w:t>
      </w:r>
    </w:p>
    <w:p w14:paraId="20B29977" w14:textId="77777777" w:rsidR="00E70A39" w:rsidRPr="00D356AB" w:rsidRDefault="00E70A39" w:rsidP="002D5314">
      <w:pPr>
        <w:spacing w:after="0" w:line="360" w:lineRule="auto"/>
        <w:ind w:firstLine="720"/>
        <w:jc w:val="both"/>
        <w:rPr>
          <w:rFonts w:ascii="Times New Roman" w:hAnsi="Times New Roman"/>
          <w:sz w:val="28"/>
          <w:szCs w:val="28"/>
          <w:lang w:val="uk-UA" w:eastAsia="ar-SA"/>
        </w:rPr>
      </w:pPr>
    </w:p>
    <w:p w14:paraId="7EB63EF9" w14:textId="77777777" w:rsidR="00AB5EF1" w:rsidRPr="00D356AB" w:rsidRDefault="00DE3B1B" w:rsidP="00AB5EF1">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64BAA0EB" wp14:editId="66BC5267">
            <wp:extent cx="5932170" cy="2915285"/>
            <wp:effectExtent l="0" t="0" r="0" b="0"/>
            <wp:docPr id="4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32170" cy="2915285"/>
                    </a:xfrm>
                    <a:prstGeom prst="rect">
                      <a:avLst/>
                    </a:prstGeom>
                    <a:noFill/>
                    <a:ln>
                      <a:noFill/>
                    </a:ln>
                  </pic:spPr>
                </pic:pic>
              </a:graphicData>
            </a:graphic>
          </wp:inline>
        </w:drawing>
      </w:r>
    </w:p>
    <w:p w14:paraId="309AC102" w14:textId="77777777" w:rsidR="00AB5EF1" w:rsidRPr="00D356AB" w:rsidRDefault="00AB5EF1" w:rsidP="00AB5EF1">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5</w:t>
      </w:r>
      <w:r w:rsidRPr="00D356AB">
        <w:rPr>
          <w:rFonts w:ascii="Times New Roman" w:hAnsi="Times New Roman"/>
          <w:sz w:val="28"/>
          <w:szCs w:val="28"/>
          <w:lang w:val="uk-UA" w:eastAsia="ar-SA"/>
        </w:rPr>
        <w:t xml:space="preserve"> – Детальна інформація про курс</w:t>
      </w:r>
    </w:p>
    <w:p w14:paraId="3BEB2898" w14:textId="77777777" w:rsidR="00AB5274" w:rsidRPr="00D356AB" w:rsidRDefault="00AB5274" w:rsidP="00AB5EF1">
      <w:pPr>
        <w:spacing w:after="0" w:line="360" w:lineRule="auto"/>
        <w:jc w:val="center"/>
        <w:rPr>
          <w:rFonts w:ascii="Times New Roman" w:hAnsi="Times New Roman"/>
          <w:sz w:val="28"/>
          <w:szCs w:val="28"/>
          <w:lang w:val="uk-UA" w:eastAsia="ar-SA"/>
        </w:rPr>
      </w:pPr>
    </w:p>
    <w:p w14:paraId="478111E8" w14:textId="77777777" w:rsidR="00AB5274" w:rsidRPr="00D356AB" w:rsidRDefault="00AB5274" w:rsidP="00AB5274">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 сторінці проходження тесту </w:t>
      </w:r>
      <w:r w:rsidR="00231333" w:rsidRPr="00D356AB">
        <w:rPr>
          <w:rFonts w:ascii="Times New Roman" w:hAnsi="Times New Roman"/>
          <w:sz w:val="28"/>
          <w:szCs w:val="28"/>
          <w:lang w:val="uk-UA" w:eastAsia="ar-SA"/>
        </w:rPr>
        <w:t>відображається текст запитання</w:t>
      </w:r>
      <w:r w:rsidR="00CB64F3" w:rsidRPr="00D356AB">
        <w:rPr>
          <w:rFonts w:ascii="Times New Roman" w:hAnsi="Times New Roman"/>
          <w:sz w:val="28"/>
          <w:szCs w:val="28"/>
          <w:lang w:val="uk-UA" w:eastAsia="ar-SA"/>
        </w:rPr>
        <w:t>, варіанти відповідей, список усіх запитань та таймер. Відповідь можна зберегти, та можна перейти до наступного запитання. Запитання можуть бути декількох типів: з одним правильним варіантом відповіді</w:t>
      </w:r>
      <w:r w:rsidR="00A00F09" w:rsidRPr="00D356AB">
        <w:rPr>
          <w:rFonts w:ascii="Times New Roman" w:hAnsi="Times New Roman"/>
          <w:sz w:val="28"/>
          <w:szCs w:val="28"/>
          <w:lang w:val="uk-UA" w:eastAsia="ar-SA"/>
        </w:rPr>
        <w:t xml:space="preserve"> (рис. 3.</w:t>
      </w:r>
      <w:r w:rsidR="007B2A66" w:rsidRPr="00D356AB">
        <w:rPr>
          <w:rFonts w:ascii="Times New Roman" w:hAnsi="Times New Roman"/>
          <w:sz w:val="28"/>
          <w:szCs w:val="28"/>
          <w:lang w:val="uk-UA" w:eastAsia="ar-SA"/>
        </w:rPr>
        <w:t>6</w:t>
      </w:r>
      <w:r w:rsidR="00A00F09" w:rsidRPr="00D356AB">
        <w:rPr>
          <w:rFonts w:ascii="Times New Roman" w:hAnsi="Times New Roman"/>
          <w:sz w:val="28"/>
          <w:szCs w:val="28"/>
          <w:lang w:val="uk-UA" w:eastAsia="ar-SA"/>
        </w:rPr>
        <w:t>)</w:t>
      </w:r>
      <w:r w:rsidR="00CB64F3" w:rsidRPr="00D356AB">
        <w:rPr>
          <w:rFonts w:ascii="Times New Roman" w:hAnsi="Times New Roman"/>
          <w:sz w:val="28"/>
          <w:szCs w:val="28"/>
          <w:lang w:val="uk-UA" w:eastAsia="ar-SA"/>
        </w:rPr>
        <w:t>, с декількома</w:t>
      </w:r>
      <w:r w:rsidR="00A00F09" w:rsidRPr="00D356AB">
        <w:rPr>
          <w:rFonts w:ascii="Times New Roman" w:hAnsi="Times New Roman"/>
          <w:sz w:val="28"/>
          <w:szCs w:val="28"/>
          <w:lang w:val="uk-UA" w:eastAsia="ar-SA"/>
        </w:rPr>
        <w:t xml:space="preserve"> (рис. 3.</w:t>
      </w:r>
      <w:r w:rsidR="007B2A66" w:rsidRPr="00D356AB">
        <w:rPr>
          <w:rFonts w:ascii="Times New Roman" w:hAnsi="Times New Roman"/>
          <w:sz w:val="28"/>
          <w:szCs w:val="28"/>
          <w:lang w:val="uk-UA" w:eastAsia="ar-SA"/>
        </w:rPr>
        <w:t>7</w:t>
      </w:r>
      <w:r w:rsidR="00A00F09" w:rsidRPr="00D356AB">
        <w:rPr>
          <w:rFonts w:ascii="Times New Roman" w:hAnsi="Times New Roman"/>
          <w:sz w:val="28"/>
          <w:szCs w:val="28"/>
          <w:lang w:val="uk-UA" w:eastAsia="ar-SA"/>
        </w:rPr>
        <w:t>)</w:t>
      </w:r>
      <w:r w:rsidR="00CB64F3" w:rsidRPr="00D356AB">
        <w:rPr>
          <w:rFonts w:ascii="Times New Roman" w:hAnsi="Times New Roman"/>
          <w:sz w:val="28"/>
          <w:szCs w:val="28"/>
          <w:lang w:val="uk-UA" w:eastAsia="ar-SA"/>
        </w:rPr>
        <w:t>, відкрите питання</w:t>
      </w:r>
      <w:r w:rsidR="00A00F09" w:rsidRPr="00D356AB">
        <w:rPr>
          <w:rFonts w:ascii="Times New Roman" w:hAnsi="Times New Roman"/>
          <w:sz w:val="28"/>
          <w:szCs w:val="28"/>
          <w:lang w:val="uk-UA" w:eastAsia="ar-SA"/>
        </w:rPr>
        <w:t xml:space="preserve"> (рис. 3.</w:t>
      </w:r>
      <w:r w:rsidR="007B2A66" w:rsidRPr="00D356AB">
        <w:rPr>
          <w:rFonts w:ascii="Times New Roman" w:hAnsi="Times New Roman"/>
          <w:sz w:val="28"/>
          <w:szCs w:val="28"/>
          <w:lang w:val="uk-UA" w:eastAsia="ar-SA"/>
        </w:rPr>
        <w:t>8</w:t>
      </w:r>
      <w:r w:rsidR="00A00F09" w:rsidRPr="00D356AB">
        <w:rPr>
          <w:rFonts w:ascii="Times New Roman" w:hAnsi="Times New Roman"/>
          <w:sz w:val="28"/>
          <w:szCs w:val="28"/>
          <w:lang w:val="uk-UA" w:eastAsia="ar-SA"/>
        </w:rPr>
        <w:t>)</w:t>
      </w:r>
      <w:r w:rsidR="00CB64F3" w:rsidRPr="00D356AB">
        <w:rPr>
          <w:rFonts w:ascii="Times New Roman" w:hAnsi="Times New Roman"/>
          <w:sz w:val="28"/>
          <w:szCs w:val="28"/>
          <w:lang w:val="uk-UA" w:eastAsia="ar-SA"/>
        </w:rPr>
        <w:t>, та код</w:t>
      </w:r>
      <w:r w:rsidR="00A00F09" w:rsidRPr="00D356AB">
        <w:rPr>
          <w:rFonts w:ascii="Times New Roman" w:hAnsi="Times New Roman"/>
          <w:sz w:val="28"/>
          <w:szCs w:val="28"/>
          <w:lang w:val="uk-UA" w:eastAsia="ar-SA"/>
        </w:rPr>
        <w:t xml:space="preserve"> (рис. 3.</w:t>
      </w:r>
      <w:r w:rsidR="007B2A66" w:rsidRPr="00D356AB">
        <w:rPr>
          <w:rFonts w:ascii="Times New Roman" w:hAnsi="Times New Roman"/>
          <w:sz w:val="28"/>
          <w:szCs w:val="28"/>
          <w:lang w:val="uk-UA" w:eastAsia="ar-SA"/>
        </w:rPr>
        <w:t>9</w:t>
      </w:r>
      <w:r w:rsidR="0092073B" w:rsidRPr="00D356AB">
        <w:rPr>
          <w:rFonts w:ascii="Times New Roman" w:hAnsi="Times New Roman"/>
          <w:sz w:val="28"/>
          <w:szCs w:val="28"/>
          <w:lang w:val="uk-UA" w:eastAsia="ar-SA"/>
        </w:rPr>
        <w:t>)</w:t>
      </w:r>
      <w:r w:rsidR="00CB64F3" w:rsidRPr="00D356AB">
        <w:rPr>
          <w:rFonts w:ascii="Times New Roman" w:hAnsi="Times New Roman"/>
          <w:sz w:val="28"/>
          <w:szCs w:val="28"/>
          <w:lang w:val="uk-UA" w:eastAsia="ar-SA"/>
        </w:rPr>
        <w:t>.</w:t>
      </w:r>
      <w:r w:rsidR="00A00F09" w:rsidRPr="00D356AB">
        <w:rPr>
          <w:rFonts w:ascii="Times New Roman" w:hAnsi="Times New Roman"/>
          <w:sz w:val="28"/>
          <w:szCs w:val="28"/>
          <w:lang w:val="uk-UA" w:eastAsia="ar-SA"/>
        </w:rPr>
        <w:t xml:space="preserve"> </w:t>
      </w:r>
      <w:r w:rsidR="00350D22" w:rsidRPr="00D356AB">
        <w:rPr>
          <w:rFonts w:ascii="Times New Roman" w:hAnsi="Times New Roman"/>
          <w:sz w:val="28"/>
          <w:szCs w:val="28"/>
          <w:lang w:val="uk-UA" w:eastAsia="ar-SA"/>
        </w:rPr>
        <w:t xml:space="preserve">Під час проходження тесту з правої частини відображається таймер, який показує час, за який треба пройти тест. Якщо користувач не встигне пройти – то система зарахує усі збережені питання, на які користувач встигнув відповісти. </w:t>
      </w:r>
    </w:p>
    <w:p w14:paraId="3D98BE15" w14:textId="77777777" w:rsidR="00350D22" w:rsidRPr="00D356AB" w:rsidRDefault="00350D22" w:rsidP="00AB5274">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Також, під час проходження тесту, працює «анти-чіт» система, яка </w:t>
      </w:r>
      <w:r w:rsidR="008009E7" w:rsidRPr="00D356AB">
        <w:rPr>
          <w:rFonts w:ascii="Times New Roman" w:hAnsi="Times New Roman"/>
          <w:sz w:val="28"/>
          <w:szCs w:val="28"/>
          <w:lang w:val="uk-UA" w:eastAsia="ar-SA"/>
        </w:rPr>
        <w:t>спостері</w:t>
      </w:r>
      <w:r w:rsidR="008009E7">
        <w:rPr>
          <w:rFonts w:ascii="Times New Roman" w:hAnsi="Times New Roman"/>
          <w:sz w:val="28"/>
          <w:szCs w:val="28"/>
          <w:lang w:val="uk-UA" w:eastAsia="ar-SA"/>
        </w:rPr>
        <w:t>га</w:t>
      </w:r>
      <w:r w:rsidR="008009E7" w:rsidRPr="00D356AB">
        <w:rPr>
          <w:rFonts w:ascii="Times New Roman" w:hAnsi="Times New Roman"/>
          <w:sz w:val="28"/>
          <w:szCs w:val="28"/>
          <w:lang w:val="uk-UA" w:eastAsia="ar-SA"/>
        </w:rPr>
        <w:t>є</w:t>
      </w:r>
      <w:r w:rsidRPr="00D356AB">
        <w:rPr>
          <w:rFonts w:ascii="Times New Roman" w:hAnsi="Times New Roman"/>
          <w:sz w:val="28"/>
          <w:szCs w:val="28"/>
          <w:lang w:val="uk-UA" w:eastAsia="ar-SA"/>
        </w:rPr>
        <w:t xml:space="preserve"> за тим, щоб студент не покидав вікно браузера. На кожний тест </w:t>
      </w:r>
      <w:r w:rsidRPr="00D356AB">
        <w:rPr>
          <w:rFonts w:ascii="Times New Roman" w:hAnsi="Times New Roman"/>
          <w:sz w:val="28"/>
          <w:szCs w:val="28"/>
          <w:lang w:val="uk-UA" w:eastAsia="ar-SA"/>
        </w:rPr>
        <w:lastRenderedPageBreak/>
        <w:t>можна назначити різну кількість попереджуючих повідомлень. Якщо студент перевищить їх, то за оцінка за тест буде 0 балів.</w:t>
      </w:r>
    </w:p>
    <w:p w14:paraId="27C10C70" w14:textId="77777777" w:rsidR="00350D22" w:rsidRPr="00D356AB" w:rsidRDefault="00350D22" w:rsidP="00AB5274">
      <w:pPr>
        <w:spacing w:after="0" w:line="360" w:lineRule="auto"/>
        <w:ind w:firstLine="720"/>
        <w:jc w:val="both"/>
        <w:rPr>
          <w:rFonts w:ascii="Times New Roman" w:hAnsi="Times New Roman"/>
          <w:sz w:val="28"/>
          <w:szCs w:val="28"/>
          <w:lang w:val="uk-UA" w:eastAsia="ar-SA"/>
        </w:rPr>
      </w:pPr>
    </w:p>
    <w:p w14:paraId="3406F23D" w14:textId="77777777" w:rsidR="00A00F09" w:rsidRPr="00D356AB" w:rsidRDefault="00DE3B1B" w:rsidP="00A00F09">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61B21CFF" wp14:editId="090F4BD7">
            <wp:extent cx="5368925" cy="2641600"/>
            <wp:effectExtent l="0" t="0" r="0" b="0"/>
            <wp:docPr id="4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68925" cy="2641600"/>
                    </a:xfrm>
                    <a:prstGeom prst="rect">
                      <a:avLst/>
                    </a:prstGeom>
                    <a:noFill/>
                    <a:ln>
                      <a:noFill/>
                    </a:ln>
                  </pic:spPr>
                </pic:pic>
              </a:graphicData>
            </a:graphic>
          </wp:inline>
        </w:drawing>
      </w:r>
    </w:p>
    <w:p w14:paraId="0987E7EE" w14:textId="77777777" w:rsidR="00A00F09" w:rsidRPr="00D356AB" w:rsidRDefault="00A00F09" w:rsidP="00A00F09">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6</w:t>
      </w:r>
      <w:r w:rsidRPr="00D356AB">
        <w:rPr>
          <w:rFonts w:ascii="Times New Roman" w:hAnsi="Times New Roman"/>
          <w:sz w:val="28"/>
          <w:szCs w:val="28"/>
          <w:lang w:val="uk-UA" w:eastAsia="ar-SA"/>
        </w:rPr>
        <w:t xml:space="preserve"> – Приклад запитання з одним варіантом відповіді</w:t>
      </w:r>
    </w:p>
    <w:p w14:paraId="3DD939CD" w14:textId="77777777" w:rsidR="00CB64F3" w:rsidRPr="00D356AB" w:rsidRDefault="00CB64F3" w:rsidP="00AB5274">
      <w:pPr>
        <w:spacing w:after="0" w:line="360" w:lineRule="auto"/>
        <w:ind w:firstLine="720"/>
        <w:jc w:val="both"/>
        <w:rPr>
          <w:rFonts w:ascii="Times New Roman" w:hAnsi="Times New Roman"/>
          <w:sz w:val="28"/>
          <w:szCs w:val="28"/>
          <w:lang w:val="uk-UA" w:eastAsia="ar-SA"/>
        </w:rPr>
      </w:pPr>
    </w:p>
    <w:p w14:paraId="518B4AFB" w14:textId="77777777" w:rsidR="00CB64F3" w:rsidRPr="00D356AB" w:rsidRDefault="00DE3B1B" w:rsidP="00CB64F3">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ADD2B7B" wp14:editId="01D9E641">
            <wp:extent cx="5494020" cy="2719705"/>
            <wp:effectExtent l="0" t="0" r="0" b="0"/>
            <wp:docPr id="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94020" cy="2719705"/>
                    </a:xfrm>
                    <a:prstGeom prst="rect">
                      <a:avLst/>
                    </a:prstGeom>
                    <a:noFill/>
                    <a:ln>
                      <a:noFill/>
                    </a:ln>
                  </pic:spPr>
                </pic:pic>
              </a:graphicData>
            </a:graphic>
          </wp:inline>
        </w:drawing>
      </w:r>
    </w:p>
    <w:p w14:paraId="67C87365" w14:textId="77777777" w:rsidR="00CB64F3" w:rsidRPr="00D356AB" w:rsidRDefault="00CB64F3" w:rsidP="00CB64F3">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7</w:t>
      </w:r>
      <w:r w:rsidRPr="00D356AB">
        <w:rPr>
          <w:rFonts w:ascii="Times New Roman" w:hAnsi="Times New Roman"/>
          <w:sz w:val="28"/>
          <w:szCs w:val="28"/>
          <w:lang w:val="uk-UA" w:eastAsia="ar-SA"/>
        </w:rPr>
        <w:t xml:space="preserve"> – Приклад запитання з декількома варіантами відповіді</w:t>
      </w:r>
    </w:p>
    <w:p w14:paraId="0FFFDF55" w14:textId="77777777" w:rsidR="00CB64F3" w:rsidRPr="00D356AB" w:rsidRDefault="00CB64F3" w:rsidP="00CB64F3">
      <w:pPr>
        <w:spacing w:after="0" w:line="360" w:lineRule="auto"/>
        <w:jc w:val="center"/>
        <w:rPr>
          <w:rFonts w:ascii="Times New Roman" w:hAnsi="Times New Roman"/>
          <w:sz w:val="28"/>
          <w:szCs w:val="28"/>
          <w:lang w:val="uk-UA" w:eastAsia="ar-SA"/>
        </w:rPr>
      </w:pPr>
    </w:p>
    <w:p w14:paraId="66277A19" w14:textId="77777777" w:rsidR="00FF0102" w:rsidRPr="00D356AB" w:rsidRDefault="00FF0102" w:rsidP="00FF010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Запитання з одним варіантом відповід</w:t>
      </w:r>
      <w:r w:rsidR="004541ED" w:rsidRPr="00D356AB">
        <w:rPr>
          <w:rFonts w:ascii="Times New Roman" w:hAnsi="Times New Roman"/>
          <w:sz w:val="28"/>
          <w:szCs w:val="28"/>
          <w:lang w:val="uk-UA" w:eastAsia="ar-SA"/>
        </w:rPr>
        <w:t>і</w:t>
      </w:r>
      <w:r w:rsidRPr="00D356AB">
        <w:rPr>
          <w:rFonts w:ascii="Times New Roman" w:hAnsi="Times New Roman"/>
          <w:sz w:val="28"/>
          <w:szCs w:val="28"/>
          <w:lang w:val="uk-UA" w:eastAsia="ar-SA"/>
        </w:rPr>
        <w:t xml:space="preserve"> та декількома </w:t>
      </w:r>
      <w:r w:rsidR="004541ED" w:rsidRPr="00D356AB">
        <w:rPr>
          <w:rFonts w:ascii="Times New Roman" w:hAnsi="Times New Roman"/>
          <w:sz w:val="28"/>
          <w:szCs w:val="28"/>
          <w:lang w:val="uk-UA" w:eastAsia="ar-SA"/>
        </w:rPr>
        <w:t>перевіряються</w:t>
      </w:r>
      <w:r w:rsidRPr="00D356AB">
        <w:rPr>
          <w:rFonts w:ascii="Times New Roman" w:hAnsi="Times New Roman"/>
          <w:sz w:val="28"/>
          <w:szCs w:val="28"/>
          <w:lang w:val="uk-UA" w:eastAsia="ar-SA"/>
        </w:rPr>
        <w:t xml:space="preserve"> завдяки порівнянню заздалегідь збережених запитань та відповідей до них у базі даних.</w:t>
      </w:r>
    </w:p>
    <w:p w14:paraId="1383F018" w14:textId="77777777" w:rsidR="00CB64F3" w:rsidRPr="00D356AB" w:rsidRDefault="00DE3B1B" w:rsidP="00A00F09">
      <w:pPr>
        <w:spacing w:after="0" w:line="360" w:lineRule="auto"/>
        <w:jc w:val="center"/>
        <w:rPr>
          <w:rFonts w:ascii="Times New Roman" w:hAnsi="Times New Roman"/>
          <w:sz w:val="28"/>
          <w:szCs w:val="28"/>
          <w:lang w:val="uk-UA" w:eastAsia="ar-SA"/>
        </w:rPr>
      </w:pPr>
      <w:r w:rsidRPr="000130D3">
        <w:rPr>
          <w:noProof/>
          <w:lang w:val="uk-UA" w:eastAsia="uk-UA"/>
        </w:rPr>
        <w:lastRenderedPageBreak/>
        <w:drawing>
          <wp:inline distT="0" distB="0" distL="0" distR="0" wp14:anchorId="1F62F38D" wp14:editId="32263AF2">
            <wp:extent cx="5947410" cy="2922905"/>
            <wp:effectExtent l="0" t="0" r="0" b="0"/>
            <wp:docPr id="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7410" cy="2922905"/>
                    </a:xfrm>
                    <a:prstGeom prst="rect">
                      <a:avLst/>
                    </a:prstGeom>
                    <a:noFill/>
                    <a:ln>
                      <a:noFill/>
                    </a:ln>
                  </pic:spPr>
                </pic:pic>
              </a:graphicData>
            </a:graphic>
          </wp:inline>
        </w:drawing>
      </w:r>
    </w:p>
    <w:p w14:paraId="479E887C" w14:textId="77777777" w:rsidR="00A00F09" w:rsidRPr="00D356AB" w:rsidRDefault="00A00F09" w:rsidP="00A00F09">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8</w:t>
      </w:r>
      <w:r w:rsidRPr="00D356AB">
        <w:rPr>
          <w:rFonts w:ascii="Times New Roman" w:hAnsi="Times New Roman"/>
          <w:sz w:val="28"/>
          <w:szCs w:val="28"/>
          <w:lang w:val="uk-UA" w:eastAsia="ar-SA"/>
        </w:rPr>
        <w:t xml:space="preserve"> – Приклад </w:t>
      </w:r>
      <w:r w:rsidR="00C87CD8" w:rsidRPr="00D356AB">
        <w:rPr>
          <w:rFonts w:ascii="Times New Roman" w:hAnsi="Times New Roman"/>
          <w:sz w:val="28"/>
          <w:szCs w:val="28"/>
          <w:lang w:val="uk-UA" w:eastAsia="ar-SA"/>
        </w:rPr>
        <w:t>відкритого питання</w:t>
      </w:r>
    </w:p>
    <w:p w14:paraId="27E6C6A1" w14:textId="77777777" w:rsidR="00C87CD8" w:rsidRPr="00D356AB" w:rsidRDefault="00C87CD8" w:rsidP="00A00F09">
      <w:pPr>
        <w:spacing w:after="0" w:line="360" w:lineRule="auto"/>
        <w:jc w:val="center"/>
        <w:rPr>
          <w:rFonts w:ascii="Times New Roman" w:hAnsi="Times New Roman"/>
          <w:sz w:val="28"/>
          <w:szCs w:val="28"/>
          <w:lang w:val="uk-UA" w:eastAsia="ar-SA"/>
        </w:rPr>
      </w:pPr>
    </w:p>
    <w:p w14:paraId="5B5ED033" w14:textId="77777777" w:rsidR="00FF0102" w:rsidRDefault="00350D22" w:rsidP="00FF010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Відкрите </w:t>
      </w:r>
      <w:r w:rsidR="00FF0102" w:rsidRPr="00D356AB">
        <w:rPr>
          <w:rFonts w:ascii="Times New Roman" w:hAnsi="Times New Roman"/>
          <w:sz w:val="28"/>
          <w:szCs w:val="28"/>
          <w:lang w:val="uk-UA" w:eastAsia="ar-SA"/>
        </w:rPr>
        <w:t xml:space="preserve">запитання перевіряється завдяки регулярним виразам </w:t>
      </w:r>
      <w:r w:rsidR="004541ED" w:rsidRPr="00D356AB">
        <w:rPr>
          <w:rFonts w:ascii="Times New Roman" w:hAnsi="Times New Roman"/>
          <w:sz w:val="28"/>
          <w:szCs w:val="28"/>
          <w:lang w:val="uk-UA" w:eastAsia="ar-SA"/>
        </w:rPr>
        <w:t>н</w:t>
      </w:r>
      <w:r w:rsidR="00FF0102" w:rsidRPr="00D356AB">
        <w:rPr>
          <w:rFonts w:ascii="Times New Roman" w:hAnsi="Times New Roman"/>
          <w:sz w:val="28"/>
          <w:szCs w:val="28"/>
          <w:lang w:val="uk-UA" w:eastAsia="ar-SA"/>
        </w:rPr>
        <w:t xml:space="preserve">а стороні сервера. </w:t>
      </w:r>
    </w:p>
    <w:p w14:paraId="5F6619D4" w14:textId="77777777" w:rsidR="008009E7" w:rsidRPr="00D356AB" w:rsidRDefault="008009E7" w:rsidP="00FF0102">
      <w:pPr>
        <w:spacing w:after="0" w:line="360" w:lineRule="auto"/>
        <w:ind w:firstLine="720"/>
        <w:jc w:val="both"/>
        <w:rPr>
          <w:rFonts w:ascii="Times New Roman" w:hAnsi="Times New Roman"/>
          <w:sz w:val="28"/>
          <w:szCs w:val="28"/>
          <w:lang w:val="uk-UA" w:eastAsia="ar-SA"/>
        </w:rPr>
      </w:pPr>
    </w:p>
    <w:p w14:paraId="6AF9CA08" w14:textId="77777777" w:rsidR="00C87CD8" w:rsidRPr="00D356AB" w:rsidRDefault="00DE3B1B" w:rsidP="00A00F09">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7FB034C5" wp14:editId="25E5681F">
            <wp:extent cx="5947410" cy="2922905"/>
            <wp:effectExtent l="0" t="0" r="0" b="0"/>
            <wp:docPr id="4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7410" cy="2922905"/>
                    </a:xfrm>
                    <a:prstGeom prst="rect">
                      <a:avLst/>
                    </a:prstGeom>
                    <a:noFill/>
                    <a:ln>
                      <a:noFill/>
                    </a:ln>
                  </pic:spPr>
                </pic:pic>
              </a:graphicData>
            </a:graphic>
          </wp:inline>
        </w:drawing>
      </w:r>
      <w:r w:rsidR="00B50983"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9</w:t>
      </w:r>
      <w:r w:rsidR="00B50983" w:rsidRPr="00D356AB">
        <w:rPr>
          <w:rFonts w:ascii="Times New Roman" w:hAnsi="Times New Roman"/>
          <w:sz w:val="28"/>
          <w:szCs w:val="28"/>
          <w:lang w:val="uk-UA" w:eastAsia="ar-SA"/>
        </w:rPr>
        <w:t xml:space="preserve"> – Приклад запитання типу «код»</w:t>
      </w:r>
    </w:p>
    <w:p w14:paraId="0BC883F4" w14:textId="77777777" w:rsidR="00FF0102" w:rsidRPr="00D356AB" w:rsidRDefault="00FF0102" w:rsidP="00A00F09">
      <w:pPr>
        <w:spacing w:after="0" w:line="360" w:lineRule="auto"/>
        <w:jc w:val="center"/>
        <w:rPr>
          <w:rFonts w:ascii="Times New Roman" w:hAnsi="Times New Roman"/>
          <w:sz w:val="28"/>
          <w:szCs w:val="28"/>
          <w:lang w:val="uk-UA" w:eastAsia="ar-SA"/>
        </w:rPr>
      </w:pPr>
    </w:p>
    <w:p w14:paraId="267AE29C" w14:textId="77777777" w:rsidR="00FF0102" w:rsidRPr="00D356AB" w:rsidRDefault="00FF0102" w:rsidP="00FF010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Тип запитання «код» перевіряється завдяки окремому сервісу</w:t>
      </w:r>
      <w:r w:rsidR="004541ED"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який розгорнуто завдяки «Docker». Для перевірки поки що доступн</w:t>
      </w:r>
      <w:r w:rsidR="004541ED" w:rsidRPr="00D356AB">
        <w:rPr>
          <w:rFonts w:ascii="Times New Roman" w:hAnsi="Times New Roman"/>
          <w:sz w:val="28"/>
          <w:szCs w:val="28"/>
          <w:lang w:val="uk-UA" w:eastAsia="ar-SA"/>
        </w:rPr>
        <w:t>а</w:t>
      </w:r>
      <w:r w:rsidRPr="00D356AB">
        <w:rPr>
          <w:rFonts w:ascii="Times New Roman" w:hAnsi="Times New Roman"/>
          <w:sz w:val="28"/>
          <w:szCs w:val="28"/>
          <w:lang w:val="uk-UA" w:eastAsia="ar-SA"/>
        </w:rPr>
        <w:t xml:space="preserve"> </w:t>
      </w:r>
      <w:r w:rsidR="004541ED" w:rsidRPr="00D356AB">
        <w:rPr>
          <w:rFonts w:ascii="Times New Roman" w:hAnsi="Times New Roman"/>
          <w:sz w:val="28"/>
          <w:szCs w:val="28"/>
          <w:lang w:val="uk-UA" w:eastAsia="ar-SA"/>
        </w:rPr>
        <w:t>тільки</w:t>
      </w:r>
      <w:r w:rsidRPr="00D356AB">
        <w:rPr>
          <w:rFonts w:ascii="Times New Roman" w:hAnsi="Times New Roman"/>
          <w:sz w:val="28"/>
          <w:szCs w:val="28"/>
          <w:lang w:val="uk-UA" w:eastAsia="ar-SA"/>
        </w:rPr>
        <w:t xml:space="preserve"> мова програмування «Java».</w:t>
      </w:r>
    </w:p>
    <w:p w14:paraId="535452A3" w14:textId="77777777" w:rsidR="00745D78" w:rsidRPr="00D356AB" w:rsidRDefault="00745D78" w:rsidP="00FF010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Для кожного курсу </w:t>
      </w:r>
      <w:r w:rsidR="004541ED" w:rsidRPr="00D356AB">
        <w:rPr>
          <w:rFonts w:ascii="Times New Roman" w:hAnsi="Times New Roman"/>
          <w:sz w:val="28"/>
          <w:szCs w:val="28"/>
          <w:lang w:val="uk-UA" w:eastAsia="ar-SA"/>
        </w:rPr>
        <w:t>доступний</w:t>
      </w:r>
      <w:r w:rsidRPr="00D356AB">
        <w:rPr>
          <w:rFonts w:ascii="Times New Roman" w:hAnsi="Times New Roman"/>
          <w:sz w:val="28"/>
          <w:szCs w:val="28"/>
          <w:lang w:val="uk-UA" w:eastAsia="ar-SA"/>
        </w:rPr>
        <w:t xml:space="preserve"> форум</w:t>
      </w:r>
      <w:r w:rsidR="004541ED"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у якому відображається список запитань, кількість коментарів до нього, ким було зроблено останній коментар та інше</w:t>
      </w:r>
      <w:r w:rsidR="00210104" w:rsidRPr="00D356AB">
        <w:rPr>
          <w:rFonts w:ascii="Times New Roman" w:hAnsi="Times New Roman"/>
          <w:sz w:val="28"/>
          <w:szCs w:val="28"/>
          <w:lang w:val="uk-UA" w:eastAsia="ar-SA"/>
        </w:rPr>
        <w:t xml:space="preserve">. Звичайно є можливість створити новий топік запитань </w:t>
      </w:r>
      <w:r w:rsidRPr="00D356AB">
        <w:rPr>
          <w:rFonts w:ascii="Times New Roman" w:hAnsi="Times New Roman"/>
          <w:sz w:val="28"/>
          <w:szCs w:val="28"/>
          <w:lang w:val="uk-UA" w:eastAsia="ar-SA"/>
        </w:rPr>
        <w:t>(рис. 3.</w:t>
      </w:r>
      <w:r w:rsidR="007B2A66" w:rsidRPr="00D356AB">
        <w:rPr>
          <w:rFonts w:ascii="Times New Roman" w:hAnsi="Times New Roman"/>
          <w:sz w:val="28"/>
          <w:szCs w:val="28"/>
          <w:lang w:val="uk-UA" w:eastAsia="ar-SA"/>
        </w:rPr>
        <w:t>10</w:t>
      </w:r>
      <w:r w:rsidRPr="00D356AB">
        <w:rPr>
          <w:rFonts w:ascii="Times New Roman" w:hAnsi="Times New Roman"/>
          <w:sz w:val="28"/>
          <w:szCs w:val="28"/>
          <w:lang w:val="uk-UA" w:eastAsia="ar-SA"/>
        </w:rPr>
        <w:t>).</w:t>
      </w:r>
    </w:p>
    <w:p w14:paraId="64F31A7E" w14:textId="77777777" w:rsidR="00745D78" w:rsidRPr="00D356AB" w:rsidRDefault="00745D78" w:rsidP="00FF0102">
      <w:pPr>
        <w:spacing w:after="0" w:line="360" w:lineRule="auto"/>
        <w:ind w:firstLine="720"/>
        <w:jc w:val="both"/>
        <w:rPr>
          <w:rFonts w:ascii="Times New Roman" w:hAnsi="Times New Roman"/>
          <w:sz w:val="28"/>
          <w:szCs w:val="28"/>
          <w:lang w:val="uk-UA" w:eastAsia="ar-SA"/>
        </w:rPr>
      </w:pPr>
    </w:p>
    <w:p w14:paraId="5D4C4776" w14:textId="77777777" w:rsidR="00745D78" w:rsidRPr="00D356AB" w:rsidRDefault="00DE3B1B" w:rsidP="00745D78">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6CD83F28" wp14:editId="3EFBCFD3">
            <wp:extent cx="5588000" cy="2735580"/>
            <wp:effectExtent l="0" t="0" r="0" b="0"/>
            <wp:docPr id="4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8000" cy="2735580"/>
                    </a:xfrm>
                    <a:prstGeom prst="rect">
                      <a:avLst/>
                    </a:prstGeom>
                    <a:noFill/>
                    <a:ln>
                      <a:noFill/>
                    </a:ln>
                  </pic:spPr>
                </pic:pic>
              </a:graphicData>
            </a:graphic>
          </wp:inline>
        </w:drawing>
      </w:r>
    </w:p>
    <w:p w14:paraId="525E6517" w14:textId="77777777" w:rsidR="00745D78" w:rsidRPr="00D356AB" w:rsidRDefault="00745D78" w:rsidP="00745D78">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10</w:t>
      </w:r>
      <w:r w:rsidRPr="00D356AB">
        <w:rPr>
          <w:rFonts w:ascii="Times New Roman" w:hAnsi="Times New Roman"/>
          <w:sz w:val="28"/>
          <w:szCs w:val="28"/>
          <w:lang w:val="uk-UA" w:eastAsia="ar-SA"/>
        </w:rPr>
        <w:t xml:space="preserve"> – Сторінка </w:t>
      </w:r>
      <w:r w:rsidR="004541ED" w:rsidRPr="00D356AB">
        <w:rPr>
          <w:rFonts w:ascii="Times New Roman" w:hAnsi="Times New Roman"/>
          <w:sz w:val="28"/>
          <w:szCs w:val="28"/>
          <w:lang w:val="uk-UA" w:eastAsia="ar-SA"/>
        </w:rPr>
        <w:t>форуму</w:t>
      </w:r>
      <w:r w:rsidR="006A3D55" w:rsidRPr="00D356AB">
        <w:rPr>
          <w:rFonts w:ascii="Times New Roman" w:hAnsi="Times New Roman"/>
          <w:sz w:val="28"/>
          <w:szCs w:val="28"/>
          <w:lang w:val="uk-UA" w:eastAsia="ar-SA"/>
        </w:rPr>
        <w:t xml:space="preserve"> по конкретній темі</w:t>
      </w:r>
    </w:p>
    <w:p w14:paraId="0A58FA6D" w14:textId="77777777" w:rsidR="0092073B" w:rsidRPr="00D356AB" w:rsidRDefault="0092073B" w:rsidP="00745D78">
      <w:pPr>
        <w:spacing w:after="0" w:line="360" w:lineRule="auto"/>
        <w:jc w:val="center"/>
        <w:rPr>
          <w:rFonts w:ascii="Times New Roman" w:hAnsi="Times New Roman"/>
          <w:sz w:val="28"/>
          <w:szCs w:val="28"/>
          <w:lang w:val="uk-UA" w:eastAsia="ar-SA"/>
        </w:rPr>
      </w:pPr>
    </w:p>
    <w:p w14:paraId="128BDDA0" w14:textId="77777777" w:rsidR="00745D78" w:rsidRPr="00D356AB" w:rsidRDefault="00745D78" w:rsidP="00745D78">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Якщо перейти на запитання</w:t>
      </w:r>
      <w:r w:rsidR="00EF353C"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можна побачити усю історію листування</w:t>
      </w:r>
      <w:r w:rsidR="00210104" w:rsidRPr="00D356AB">
        <w:rPr>
          <w:rFonts w:ascii="Times New Roman" w:hAnsi="Times New Roman"/>
          <w:sz w:val="28"/>
          <w:szCs w:val="28"/>
          <w:lang w:val="uk-UA" w:eastAsia="ar-SA"/>
        </w:rPr>
        <w:t>, час коли було залишено коментар, та, звісно, є можливість залишити свою відповід</w:t>
      </w:r>
      <w:r w:rsidR="00E31386" w:rsidRPr="00D356AB">
        <w:rPr>
          <w:rFonts w:ascii="Times New Roman" w:hAnsi="Times New Roman"/>
          <w:sz w:val="28"/>
          <w:szCs w:val="28"/>
          <w:lang w:val="uk-UA" w:eastAsia="ar-SA"/>
        </w:rPr>
        <w:t>ь (рис. 3.</w:t>
      </w:r>
      <w:r w:rsidR="007B2A66" w:rsidRPr="00D356AB">
        <w:rPr>
          <w:rFonts w:ascii="Times New Roman" w:hAnsi="Times New Roman"/>
          <w:sz w:val="28"/>
          <w:szCs w:val="28"/>
          <w:lang w:val="uk-UA" w:eastAsia="ar-SA"/>
        </w:rPr>
        <w:t>11</w:t>
      </w:r>
      <w:r w:rsidR="00E31386" w:rsidRPr="00D356AB">
        <w:rPr>
          <w:rFonts w:ascii="Times New Roman" w:hAnsi="Times New Roman"/>
          <w:sz w:val="28"/>
          <w:szCs w:val="28"/>
          <w:lang w:val="uk-UA" w:eastAsia="ar-SA"/>
        </w:rPr>
        <w:t>).</w:t>
      </w:r>
    </w:p>
    <w:p w14:paraId="1AC1F52E" w14:textId="77777777" w:rsidR="00745D78" w:rsidRPr="00D356AB" w:rsidRDefault="00745D78" w:rsidP="00745D78">
      <w:pPr>
        <w:spacing w:after="0" w:line="360" w:lineRule="auto"/>
        <w:jc w:val="center"/>
        <w:rPr>
          <w:rFonts w:ascii="Times New Roman" w:hAnsi="Times New Roman"/>
          <w:sz w:val="28"/>
          <w:szCs w:val="28"/>
          <w:lang w:val="uk-UA" w:eastAsia="ar-SA"/>
        </w:rPr>
      </w:pPr>
    </w:p>
    <w:p w14:paraId="1DE7A614" w14:textId="77777777" w:rsidR="00E31386" w:rsidRPr="00D356AB" w:rsidRDefault="00DE3B1B" w:rsidP="00745D78">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5D60B9E0" wp14:editId="62C7B99D">
            <wp:extent cx="5205095" cy="2571115"/>
            <wp:effectExtent l="0" t="0" r="0" b="0"/>
            <wp:docPr id="4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05095" cy="2571115"/>
                    </a:xfrm>
                    <a:prstGeom prst="rect">
                      <a:avLst/>
                    </a:prstGeom>
                    <a:noFill/>
                    <a:ln>
                      <a:noFill/>
                    </a:ln>
                  </pic:spPr>
                </pic:pic>
              </a:graphicData>
            </a:graphic>
          </wp:inline>
        </w:drawing>
      </w:r>
    </w:p>
    <w:p w14:paraId="5ADB01DD" w14:textId="77777777" w:rsidR="00E31386" w:rsidRPr="00D356AB" w:rsidRDefault="00E31386" w:rsidP="00745D78">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11</w:t>
      </w:r>
      <w:r w:rsidRPr="00D356AB">
        <w:rPr>
          <w:rFonts w:ascii="Times New Roman" w:hAnsi="Times New Roman"/>
          <w:sz w:val="28"/>
          <w:szCs w:val="28"/>
          <w:lang w:val="uk-UA" w:eastAsia="ar-SA"/>
        </w:rPr>
        <w:t xml:space="preserve"> – Сторінка обговорення запитання</w:t>
      </w:r>
    </w:p>
    <w:p w14:paraId="1EE368C2" w14:textId="77777777" w:rsidR="00E31386" w:rsidRPr="00D356AB" w:rsidRDefault="00E31386" w:rsidP="00E31386">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Також кожен користувач має </w:t>
      </w:r>
      <w:r w:rsidR="002F7E70" w:rsidRPr="00D356AB">
        <w:rPr>
          <w:rFonts w:ascii="Times New Roman" w:hAnsi="Times New Roman"/>
          <w:sz w:val="28"/>
          <w:szCs w:val="28"/>
          <w:lang w:val="uk-UA" w:eastAsia="ar-SA"/>
        </w:rPr>
        <w:t xml:space="preserve">сторінку з </w:t>
      </w:r>
      <w:r w:rsidR="004541ED" w:rsidRPr="00D356AB">
        <w:rPr>
          <w:rFonts w:ascii="Times New Roman" w:hAnsi="Times New Roman"/>
          <w:sz w:val="28"/>
          <w:szCs w:val="28"/>
          <w:lang w:val="uk-UA" w:eastAsia="ar-SA"/>
        </w:rPr>
        <w:t>особистими</w:t>
      </w:r>
      <w:r w:rsidR="002F7E70" w:rsidRPr="00D356AB">
        <w:rPr>
          <w:rFonts w:ascii="Times New Roman" w:hAnsi="Times New Roman"/>
          <w:sz w:val="28"/>
          <w:szCs w:val="28"/>
          <w:lang w:val="uk-UA" w:eastAsia="ar-SA"/>
        </w:rPr>
        <w:t xml:space="preserve"> повідомленнями. На рисунку 3.</w:t>
      </w:r>
      <w:r w:rsidR="007B2A66" w:rsidRPr="00D356AB">
        <w:rPr>
          <w:rFonts w:ascii="Times New Roman" w:hAnsi="Times New Roman"/>
          <w:sz w:val="28"/>
          <w:szCs w:val="28"/>
          <w:lang w:val="uk-UA" w:eastAsia="ar-SA"/>
        </w:rPr>
        <w:t>12</w:t>
      </w:r>
      <w:r w:rsidR="002F7E70" w:rsidRPr="00D356AB">
        <w:rPr>
          <w:rFonts w:ascii="Times New Roman" w:hAnsi="Times New Roman"/>
          <w:sz w:val="28"/>
          <w:szCs w:val="28"/>
          <w:lang w:val="uk-UA" w:eastAsia="ar-SA"/>
        </w:rPr>
        <w:t xml:space="preserve"> зображена сторінка особистих повідомлень студента.</w:t>
      </w:r>
    </w:p>
    <w:p w14:paraId="15369C6B" w14:textId="77777777" w:rsidR="002F7E70" w:rsidRPr="00D356AB" w:rsidRDefault="002F7E70" w:rsidP="00E31386">
      <w:pPr>
        <w:spacing w:after="0" w:line="360" w:lineRule="auto"/>
        <w:ind w:firstLine="720"/>
        <w:jc w:val="both"/>
        <w:rPr>
          <w:rFonts w:ascii="Times New Roman" w:hAnsi="Times New Roman"/>
          <w:sz w:val="28"/>
          <w:szCs w:val="28"/>
          <w:lang w:val="uk-UA" w:eastAsia="ar-SA"/>
        </w:rPr>
      </w:pPr>
    </w:p>
    <w:p w14:paraId="6B1B625A" w14:textId="77777777" w:rsidR="002F7E70" w:rsidRPr="00D356AB" w:rsidRDefault="00DE3B1B" w:rsidP="002F7E70">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328A3D0" wp14:editId="69212BFD">
            <wp:extent cx="5932170" cy="2915285"/>
            <wp:effectExtent l="0" t="0" r="0" b="0"/>
            <wp:docPr id="4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32170" cy="2915285"/>
                    </a:xfrm>
                    <a:prstGeom prst="rect">
                      <a:avLst/>
                    </a:prstGeom>
                    <a:noFill/>
                    <a:ln>
                      <a:noFill/>
                    </a:ln>
                  </pic:spPr>
                </pic:pic>
              </a:graphicData>
            </a:graphic>
          </wp:inline>
        </w:drawing>
      </w:r>
    </w:p>
    <w:p w14:paraId="1498FA5A" w14:textId="77777777" w:rsidR="002F7E70" w:rsidRPr="00D356AB" w:rsidRDefault="002F7E70" w:rsidP="002F7E70">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12</w:t>
      </w:r>
      <w:r w:rsidRPr="00D356AB">
        <w:rPr>
          <w:rFonts w:ascii="Times New Roman" w:hAnsi="Times New Roman"/>
          <w:sz w:val="28"/>
          <w:szCs w:val="28"/>
          <w:lang w:val="uk-UA" w:eastAsia="ar-SA"/>
        </w:rPr>
        <w:t xml:space="preserve"> – Сторінка особистих повідомлень</w:t>
      </w:r>
    </w:p>
    <w:p w14:paraId="4BC918A6" w14:textId="77777777" w:rsidR="004541ED" w:rsidRPr="00D356AB" w:rsidRDefault="004541ED" w:rsidP="002F7E70">
      <w:pPr>
        <w:spacing w:after="0" w:line="360" w:lineRule="auto"/>
        <w:ind w:firstLine="720"/>
        <w:jc w:val="both"/>
        <w:rPr>
          <w:rFonts w:ascii="Times New Roman" w:hAnsi="Times New Roman"/>
          <w:sz w:val="28"/>
          <w:szCs w:val="28"/>
          <w:lang w:val="uk-UA" w:eastAsia="ar-SA"/>
        </w:rPr>
      </w:pPr>
    </w:p>
    <w:p w14:paraId="7CC37CDB" w14:textId="77777777" w:rsidR="002F7E70" w:rsidRPr="00D356AB" w:rsidRDefault="002F7E70" w:rsidP="002F7E7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На рисунку 3.</w:t>
      </w:r>
      <w:r w:rsidR="007B2A66" w:rsidRPr="00D356AB">
        <w:rPr>
          <w:rFonts w:ascii="Times New Roman" w:hAnsi="Times New Roman"/>
          <w:sz w:val="28"/>
          <w:szCs w:val="28"/>
          <w:lang w:val="uk-UA" w:eastAsia="ar-SA"/>
        </w:rPr>
        <w:t>13</w:t>
      </w:r>
      <w:r w:rsidRPr="00D356AB">
        <w:rPr>
          <w:rFonts w:ascii="Times New Roman" w:hAnsi="Times New Roman"/>
          <w:sz w:val="28"/>
          <w:szCs w:val="28"/>
          <w:lang w:val="uk-UA" w:eastAsia="ar-SA"/>
        </w:rPr>
        <w:t xml:space="preserve"> зображена сторінка редагування особистої інформації користувача. </w:t>
      </w:r>
    </w:p>
    <w:p w14:paraId="7299D49E" w14:textId="77777777" w:rsidR="002F7E70" w:rsidRPr="00D356AB" w:rsidRDefault="002F7E70" w:rsidP="002F7E70">
      <w:pPr>
        <w:spacing w:after="0" w:line="360" w:lineRule="auto"/>
        <w:ind w:firstLine="720"/>
        <w:jc w:val="both"/>
        <w:rPr>
          <w:rFonts w:ascii="Times New Roman" w:hAnsi="Times New Roman"/>
          <w:sz w:val="28"/>
          <w:szCs w:val="28"/>
          <w:lang w:val="uk-UA" w:eastAsia="ar-SA"/>
        </w:rPr>
      </w:pPr>
    </w:p>
    <w:p w14:paraId="127EA35E" w14:textId="77777777" w:rsidR="002F7E70" w:rsidRPr="00D356AB" w:rsidRDefault="00DE3B1B" w:rsidP="002F7E70">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38A1896A" wp14:editId="28216EB1">
            <wp:extent cx="5939790" cy="2907030"/>
            <wp:effectExtent l="0" t="0" r="0" b="0"/>
            <wp:docPr id="3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39790" cy="2907030"/>
                    </a:xfrm>
                    <a:prstGeom prst="rect">
                      <a:avLst/>
                    </a:prstGeom>
                    <a:noFill/>
                    <a:ln>
                      <a:noFill/>
                    </a:ln>
                  </pic:spPr>
                </pic:pic>
              </a:graphicData>
            </a:graphic>
          </wp:inline>
        </w:drawing>
      </w:r>
    </w:p>
    <w:p w14:paraId="1F4E0B44" w14:textId="77777777" w:rsidR="002F7E70" w:rsidRPr="00D356AB" w:rsidRDefault="002F7E70" w:rsidP="002F7E70">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w:t>
      </w:r>
      <w:r w:rsidR="007B2A66" w:rsidRPr="00D356AB">
        <w:rPr>
          <w:rFonts w:ascii="Times New Roman" w:hAnsi="Times New Roman"/>
          <w:sz w:val="28"/>
          <w:szCs w:val="28"/>
          <w:lang w:val="uk-UA" w:eastAsia="ar-SA"/>
        </w:rPr>
        <w:t>13</w:t>
      </w:r>
      <w:r w:rsidRPr="00D356AB">
        <w:rPr>
          <w:rFonts w:ascii="Times New Roman" w:hAnsi="Times New Roman"/>
          <w:sz w:val="28"/>
          <w:szCs w:val="28"/>
          <w:lang w:val="uk-UA" w:eastAsia="ar-SA"/>
        </w:rPr>
        <w:t xml:space="preserve"> – Сторінка редагування особистої інформації користувача</w:t>
      </w:r>
    </w:p>
    <w:p w14:paraId="1012F970" w14:textId="77777777" w:rsidR="002F7E70" w:rsidRPr="00D356AB" w:rsidRDefault="002F7E70" w:rsidP="002F7E70">
      <w:pPr>
        <w:spacing w:after="0" w:line="360" w:lineRule="auto"/>
        <w:jc w:val="center"/>
        <w:rPr>
          <w:rFonts w:ascii="Times New Roman" w:hAnsi="Times New Roman"/>
          <w:sz w:val="28"/>
          <w:szCs w:val="28"/>
          <w:lang w:val="uk-UA" w:eastAsia="ar-SA"/>
        </w:rPr>
      </w:pPr>
    </w:p>
    <w:p w14:paraId="42F7E6F9" w14:textId="77777777" w:rsidR="002F7E70" w:rsidRPr="00D356AB" w:rsidRDefault="002F7E70"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На цій сторінці можна змінити аватар користувача, ім’я та прізвище</w:t>
      </w:r>
      <w:r w:rsidR="00495F33" w:rsidRPr="00D356AB">
        <w:rPr>
          <w:rFonts w:ascii="Times New Roman" w:hAnsi="Times New Roman"/>
          <w:sz w:val="28"/>
          <w:szCs w:val="28"/>
          <w:lang w:val="uk-UA" w:eastAsia="ar-SA"/>
        </w:rPr>
        <w:t>, електронну адресу, пароль, а також мову системи на українську або англійську.</w:t>
      </w:r>
    </w:p>
    <w:p w14:paraId="3B64BB85" w14:textId="77777777" w:rsidR="006D7C4C" w:rsidRPr="00D356AB" w:rsidRDefault="006D7C4C" w:rsidP="00AB18B2">
      <w:pPr>
        <w:spacing w:after="0" w:line="360" w:lineRule="auto"/>
        <w:ind w:firstLine="720"/>
        <w:jc w:val="both"/>
        <w:rPr>
          <w:rFonts w:ascii="Times New Roman" w:hAnsi="Times New Roman"/>
          <w:sz w:val="28"/>
          <w:szCs w:val="28"/>
          <w:lang w:val="uk-UA" w:eastAsia="ar-SA"/>
        </w:rPr>
      </w:pPr>
    </w:p>
    <w:p w14:paraId="227AA7B9" w14:textId="77777777" w:rsidR="006D7C4C" w:rsidRPr="00AB18B2" w:rsidRDefault="006D7C4C" w:rsidP="00AB18B2">
      <w:pPr>
        <w:pStyle w:val="3"/>
        <w:numPr>
          <w:ilvl w:val="0"/>
          <w:numId w:val="0"/>
        </w:numPr>
        <w:spacing w:before="0" w:after="0"/>
        <w:ind w:left="709"/>
        <w:rPr>
          <w:b w:val="0"/>
        </w:rPr>
      </w:pPr>
      <w:bookmarkStart w:id="73" w:name="_Toc27991850"/>
      <w:r w:rsidRPr="00AB18B2">
        <w:rPr>
          <w:b w:val="0"/>
        </w:rPr>
        <w:t>3.1.2 Інтерфейс інструктора</w:t>
      </w:r>
      <w:bookmarkEnd w:id="73"/>
    </w:p>
    <w:p w14:paraId="568125D8" w14:textId="77777777" w:rsidR="006D7C4C" w:rsidRPr="00D356AB" w:rsidRDefault="006D7C4C" w:rsidP="00AB18B2">
      <w:pPr>
        <w:spacing w:after="0" w:line="360" w:lineRule="auto"/>
        <w:ind w:firstLine="720"/>
        <w:jc w:val="both"/>
        <w:rPr>
          <w:rFonts w:ascii="Times New Roman" w:hAnsi="Times New Roman"/>
          <w:sz w:val="28"/>
          <w:szCs w:val="28"/>
          <w:lang w:val="uk-UA" w:eastAsia="ar-SA"/>
        </w:rPr>
      </w:pPr>
    </w:p>
    <w:p w14:paraId="3395ADCE" w14:textId="77777777" w:rsidR="008747A1" w:rsidRPr="00D356AB" w:rsidRDefault="007C62B1" w:rsidP="00AB18B2">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При вході інструктора до системи так саме, як і у студента, відображається його </w:t>
      </w:r>
      <w:r w:rsidR="004541ED" w:rsidRPr="00D356AB">
        <w:rPr>
          <w:rFonts w:ascii="Times New Roman" w:hAnsi="Times New Roman"/>
          <w:sz w:val="28"/>
          <w:szCs w:val="28"/>
          <w:lang w:val="uk-UA" w:eastAsia="ar-SA"/>
        </w:rPr>
        <w:t>робоча</w:t>
      </w:r>
      <w:r w:rsidRPr="00D356AB">
        <w:rPr>
          <w:rFonts w:ascii="Times New Roman" w:hAnsi="Times New Roman"/>
          <w:sz w:val="28"/>
          <w:szCs w:val="28"/>
          <w:lang w:val="uk-UA" w:eastAsia="ar-SA"/>
        </w:rPr>
        <w:t xml:space="preserve"> панель, на якій </w:t>
      </w:r>
      <w:r w:rsidR="00901011" w:rsidRPr="00D356AB">
        <w:rPr>
          <w:rFonts w:ascii="Times New Roman" w:hAnsi="Times New Roman"/>
          <w:sz w:val="28"/>
          <w:szCs w:val="28"/>
          <w:lang w:val="uk-UA" w:eastAsia="ar-SA"/>
        </w:rPr>
        <w:t xml:space="preserve">відображається список груп </w:t>
      </w:r>
      <w:r w:rsidR="008747A1" w:rsidRPr="00D356AB">
        <w:rPr>
          <w:rFonts w:ascii="Times New Roman" w:hAnsi="Times New Roman"/>
          <w:sz w:val="28"/>
          <w:szCs w:val="28"/>
          <w:lang w:val="uk-UA" w:eastAsia="ar-SA"/>
        </w:rPr>
        <w:t xml:space="preserve">з кількістю студентів та </w:t>
      </w:r>
      <w:r w:rsidR="004541ED" w:rsidRPr="00D356AB">
        <w:rPr>
          <w:rFonts w:ascii="Times New Roman" w:hAnsi="Times New Roman"/>
          <w:sz w:val="28"/>
          <w:szCs w:val="28"/>
          <w:lang w:val="uk-UA" w:eastAsia="ar-SA"/>
        </w:rPr>
        <w:t>список</w:t>
      </w:r>
      <w:r w:rsidR="008747A1" w:rsidRPr="00D356AB">
        <w:rPr>
          <w:rFonts w:ascii="Times New Roman" w:hAnsi="Times New Roman"/>
          <w:sz w:val="28"/>
          <w:szCs w:val="28"/>
          <w:lang w:val="uk-UA" w:eastAsia="ar-SA"/>
        </w:rPr>
        <w:t xml:space="preserve"> курсів</w:t>
      </w:r>
      <w:r w:rsidR="004541ED" w:rsidRPr="00D356AB">
        <w:rPr>
          <w:rFonts w:ascii="Times New Roman" w:hAnsi="Times New Roman"/>
          <w:sz w:val="28"/>
          <w:szCs w:val="28"/>
          <w:lang w:val="uk-UA" w:eastAsia="ar-SA"/>
        </w:rPr>
        <w:t>,</w:t>
      </w:r>
      <w:r w:rsidR="008747A1" w:rsidRPr="00D356AB">
        <w:rPr>
          <w:rFonts w:ascii="Times New Roman" w:hAnsi="Times New Roman"/>
          <w:sz w:val="28"/>
          <w:szCs w:val="28"/>
          <w:lang w:val="uk-UA" w:eastAsia="ar-SA"/>
        </w:rPr>
        <w:t xml:space="preserve"> </w:t>
      </w:r>
      <w:r w:rsidR="00901011" w:rsidRPr="00D356AB">
        <w:rPr>
          <w:rFonts w:ascii="Times New Roman" w:hAnsi="Times New Roman"/>
          <w:sz w:val="28"/>
          <w:szCs w:val="28"/>
          <w:lang w:val="uk-UA" w:eastAsia="ar-SA"/>
        </w:rPr>
        <w:t>на які користувач</w:t>
      </w:r>
      <w:r w:rsidR="008747A1" w:rsidRPr="00D356AB">
        <w:rPr>
          <w:rFonts w:ascii="Times New Roman" w:hAnsi="Times New Roman"/>
          <w:sz w:val="28"/>
          <w:szCs w:val="28"/>
          <w:lang w:val="uk-UA" w:eastAsia="ar-SA"/>
        </w:rPr>
        <w:t xml:space="preserve">а зареєстровано як інструктора. Також є блок з останніми коментарями, які студенти залишали у форумі. </w:t>
      </w:r>
    </w:p>
    <w:p w14:paraId="1039859D" w14:textId="77777777" w:rsidR="008747A1" w:rsidRPr="00D356AB" w:rsidRDefault="008747A1" w:rsidP="002F7E7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Для того, щоб </w:t>
      </w:r>
      <w:r w:rsidR="00833B78" w:rsidRPr="00D356AB">
        <w:rPr>
          <w:rFonts w:ascii="Times New Roman" w:hAnsi="Times New Roman"/>
          <w:sz w:val="28"/>
          <w:szCs w:val="28"/>
          <w:lang w:val="uk-UA" w:eastAsia="ar-SA"/>
        </w:rPr>
        <w:t>переглянути</w:t>
      </w:r>
      <w:r w:rsidRPr="00D356AB">
        <w:rPr>
          <w:rFonts w:ascii="Times New Roman" w:hAnsi="Times New Roman"/>
          <w:sz w:val="28"/>
          <w:szCs w:val="28"/>
          <w:lang w:val="uk-UA" w:eastAsia="ar-SA"/>
        </w:rPr>
        <w:t xml:space="preserve"> увесь список груп, треба натиснути на кнопку «View all»</w:t>
      </w:r>
      <w:r w:rsidR="005848A6" w:rsidRPr="00D356AB">
        <w:rPr>
          <w:rFonts w:ascii="Times New Roman" w:hAnsi="Times New Roman"/>
          <w:sz w:val="28"/>
          <w:szCs w:val="28"/>
          <w:lang w:val="uk-UA" w:eastAsia="ar-SA"/>
        </w:rPr>
        <w:t>.</w:t>
      </w:r>
    </w:p>
    <w:p w14:paraId="09C7A058" w14:textId="77777777" w:rsidR="008747A1" w:rsidRPr="00D356AB" w:rsidRDefault="008747A1" w:rsidP="002F7E7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Також </w:t>
      </w:r>
      <w:r w:rsidR="00833B78" w:rsidRPr="00D356AB">
        <w:rPr>
          <w:rFonts w:ascii="Times New Roman" w:hAnsi="Times New Roman"/>
          <w:sz w:val="28"/>
          <w:szCs w:val="28"/>
          <w:lang w:val="uk-UA" w:eastAsia="ar-SA"/>
        </w:rPr>
        <w:t>є можливість переглянути список увесь курсів, якщо натиснути на кнопку «View all»</w:t>
      </w:r>
      <w:r w:rsidR="005848A6" w:rsidRPr="00D356AB">
        <w:rPr>
          <w:rFonts w:ascii="Times New Roman" w:hAnsi="Times New Roman"/>
          <w:sz w:val="28"/>
          <w:szCs w:val="28"/>
          <w:lang w:val="uk-UA" w:eastAsia="ar-SA"/>
        </w:rPr>
        <w:t>.</w:t>
      </w:r>
    </w:p>
    <w:p w14:paraId="4A5F0E4F" w14:textId="77777777" w:rsidR="006D7C4C" w:rsidRPr="00D356AB" w:rsidRDefault="008747A1" w:rsidP="002F7E7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Приклад </w:t>
      </w:r>
      <w:r w:rsidR="004541ED" w:rsidRPr="00D356AB">
        <w:rPr>
          <w:rFonts w:ascii="Times New Roman" w:hAnsi="Times New Roman"/>
          <w:sz w:val="28"/>
          <w:szCs w:val="28"/>
          <w:lang w:val="uk-UA" w:eastAsia="ar-SA"/>
        </w:rPr>
        <w:t>робочої</w:t>
      </w:r>
      <w:r w:rsidRPr="00D356AB">
        <w:rPr>
          <w:rFonts w:ascii="Times New Roman" w:hAnsi="Times New Roman"/>
          <w:sz w:val="28"/>
          <w:szCs w:val="28"/>
          <w:lang w:val="uk-UA" w:eastAsia="ar-SA"/>
        </w:rPr>
        <w:t xml:space="preserve"> панелі користувача приведено на рисунку 3.1</w:t>
      </w:r>
      <w:r w:rsidR="007B2A66" w:rsidRPr="00D356AB">
        <w:rPr>
          <w:rFonts w:ascii="Times New Roman" w:hAnsi="Times New Roman"/>
          <w:sz w:val="28"/>
          <w:szCs w:val="28"/>
          <w:lang w:val="uk-UA" w:eastAsia="ar-SA"/>
        </w:rPr>
        <w:t>4</w:t>
      </w:r>
      <w:r w:rsidRPr="00D356AB">
        <w:rPr>
          <w:rFonts w:ascii="Times New Roman" w:hAnsi="Times New Roman"/>
          <w:sz w:val="28"/>
          <w:szCs w:val="28"/>
          <w:lang w:val="uk-UA" w:eastAsia="ar-SA"/>
        </w:rPr>
        <w:t>.</w:t>
      </w:r>
    </w:p>
    <w:p w14:paraId="3BB4CB56" w14:textId="77777777" w:rsidR="008747A1" w:rsidRPr="00D356AB" w:rsidRDefault="008747A1" w:rsidP="002F7E70">
      <w:pPr>
        <w:spacing w:after="0" w:line="360" w:lineRule="auto"/>
        <w:ind w:firstLine="720"/>
        <w:jc w:val="both"/>
        <w:rPr>
          <w:rFonts w:ascii="Times New Roman" w:hAnsi="Times New Roman"/>
          <w:sz w:val="28"/>
          <w:szCs w:val="28"/>
          <w:lang w:val="uk-UA" w:eastAsia="ar-SA"/>
        </w:rPr>
      </w:pPr>
    </w:p>
    <w:p w14:paraId="21E96588" w14:textId="77777777" w:rsidR="008747A1" w:rsidRPr="00D356AB" w:rsidRDefault="00DE3B1B" w:rsidP="008747A1">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5A04535" wp14:editId="108BD1FB">
            <wp:extent cx="5947410" cy="2907030"/>
            <wp:effectExtent l="0" t="0" r="0" b="0"/>
            <wp:docPr id="3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7410" cy="2907030"/>
                    </a:xfrm>
                    <a:prstGeom prst="rect">
                      <a:avLst/>
                    </a:prstGeom>
                    <a:noFill/>
                    <a:ln>
                      <a:noFill/>
                    </a:ln>
                  </pic:spPr>
                </pic:pic>
              </a:graphicData>
            </a:graphic>
          </wp:inline>
        </w:drawing>
      </w:r>
    </w:p>
    <w:p w14:paraId="11E8CA3B" w14:textId="77777777" w:rsidR="008747A1" w:rsidRPr="00D356AB" w:rsidRDefault="008747A1" w:rsidP="008747A1">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w:t>
      </w:r>
      <w:r w:rsidR="007B2A66" w:rsidRPr="00D356AB">
        <w:rPr>
          <w:rFonts w:ascii="Times New Roman" w:hAnsi="Times New Roman"/>
          <w:sz w:val="28"/>
          <w:szCs w:val="28"/>
          <w:lang w:val="uk-UA" w:eastAsia="ar-SA"/>
        </w:rPr>
        <w:t>4</w:t>
      </w:r>
      <w:r w:rsidRPr="00D356AB">
        <w:rPr>
          <w:rFonts w:ascii="Times New Roman" w:hAnsi="Times New Roman"/>
          <w:sz w:val="28"/>
          <w:szCs w:val="28"/>
          <w:lang w:val="uk-UA" w:eastAsia="ar-SA"/>
        </w:rPr>
        <w:t xml:space="preserve"> – </w:t>
      </w:r>
      <w:r w:rsidR="004541ED" w:rsidRPr="00D356AB">
        <w:rPr>
          <w:rFonts w:ascii="Times New Roman" w:hAnsi="Times New Roman"/>
          <w:sz w:val="28"/>
          <w:szCs w:val="28"/>
          <w:lang w:val="uk-UA" w:eastAsia="ar-SA"/>
        </w:rPr>
        <w:t>Робоча</w:t>
      </w:r>
      <w:r w:rsidRPr="00D356AB">
        <w:rPr>
          <w:rFonts w:ascii="Times New Roman" w:hAnsi="Times New Roman"/>
          <w:sz w:val="28"/>
          <w:szCs w:val="28"/>
          <w:lang w:val="uk-UA" w:eastAsia="ar-SA"/>
        </w:rPr>
        <w:t xml:space="preserve"> панель інструктора</w:t>
      </w:r>
    </w:p>
    <w:p w14:paraId="2AA2F946" w14:textId="77777777" w:rsidR="008747A1" w:rsidRPr="00D356AB" w:rsidRDefault="008747A1" w:rsidP="008747A1">
      <w:pPr>
        <w:spacing w:after="0" w:line="360" w:lineRule="auto"/>
        <w:jc w:val="center"/>
        <w:rPr>
          <w:rFonts w:ascii="Times New Roman" w:hAnsi="Times New Roman"/>
          <w:sz w:val="28"/>
          <w:szCs w:val="28"/>
          <w:lang w:val="uk-UA" w:eastAsia="ar-SA"/>
        </w:rPr>
      </w:pPr>
    </w:p>
    <w:p w14:paraId="4941C2FA" w14:textId="77777777" w:rsidR="008747A1" w:rsidRPr="00D356AB" w:rsidRDefault="00CE01DE" w:rsidP="008747A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На сторінці списку груп можна побачити таблицю с двома вкладками, «Student list» та «Group tests»</w:t>
      </w:r>
      <w:r w:rsidR="00C41660" w:rsidRPr="00D356AB">
        <w:rPr>
          <w:rFonts w:ascii="Times New Roman" w:hAnsi="Times New Roman"/>
          <w:sz w:val="28"/>
          <w:szCs w:val="28"/>
          <w:lang w:val="uk-UA" w:eastAsia="ar-SA"/>
        </w:rPr>
        <w:t xml:space="preserve">. </w:t>
      </w:r>
    </w:p>
    <w:p w14:paraId="7AE1D4C5" w14:textId="77777777" w:rsidR="00C41660" w:rsidRPr="00D356AB" w:rsidRDefault="00C41660" w:rsidP="008747A1">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 першій відображається список студентів та дані про </w:t>
      </w:r>
      <w:r w:rsidR="004541ED" w:rsidRPr="00D356AB">
        <w:rPr>
          <w:rFonts w:ascii="Times New Roman" w:hAnsi="Times New Roman"/>
          <w:sz w:val="28"/>
          <w:szCs w:val="28"/>
          <w:lang w:val="uk-UA" w:eastAsia="ar-SA"/>
        </w:rPr>
        <w:t>ї</w:t>
      </w:r>
      <w:r w:rsidRPr="00D356AB">
        <w:rPr>
          <w:rFonts w:ascii="Times New Roman" w:hAnsi="Times New Roman"/>
          <w:sz w:val="28"/>
          <w:szCs w:val="28"/>
          <w:lang w:val="uk-UA" w:eastAsia="ar-SA"/>
        </w:rPr>
        <w:t>х успішність і прогрес у тестах, а також доступна кнопка для зазначення студента на проходження курсу (рис. 3.1</w:t>
      </w:r>
      <w:r w:rsidR="007B2A66" w:rsidRPr="00D356AB">
        <w:rPr>
          <w:rFonts w:ascii="Times New Roman" w:hAnsi="Times New Roman"/>
          <w:sz w:val="28"/>
          <w:szCs w:val="28"/>
          <w:lang w:val="uk-UA" w:eastAsia="ar-SA"/>
        </w:rPr>
        <w:t>5</w:t>
      </w:r>
      <w:r w:rsidRPr="00D356AB">
        <w:rPr>
          <w:rFonts w:ascii="Times New Roman" w:hAnsi="Times New Roman"/>
          <w:sz w:val="28"/>
          <w:szCs w:val="28"/>
          <w:lang w:val="uk-UA" w:eastAsia="ar-SA"/>
        </w:rPr>
        <w:t>).</w:t>
      </w:r>
    </w:p>
    <w:p w14:paraId="44AC959C" w14:textId="77777777" w:rsidR="00C41660" w:rsidRPr="00D356AB" w:rsidRDefault="00C41660" w:rsidP="008747A1">
      <w:pPr>
        <w:spacing w:after="0" w:line="360" w:lineRule="auto"/>
        <w:ind w:firstLine="720"/>
        <w:jc w:val="both"/>
        <w:rPr>
          <w:rFonts w:ascii="Times New Roman" w:hAnsi="Times New Roman"/>
          <w:sz w:val="28"/>
          <w:szCs w:val="28"/>
          <w:lang w:val="uk-UA" w:eastAsia="ar-SA"/>
        </w:rPr>
      </w:pPr>
    </w:p>
    <w:p w14:paraId="2BF447E2" w14:textId="77777777" w:rsidR="00C41660" w:rsidRPr="00D356AB" w:rsidRDefault="00DE3B1B" w:rsidP="00C41660">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5F0347D9" wp14:editId="1BE83C7B">
            <wp:extent cx="5947410" cy="2922905"/>
            <wp:effectExtent l="0" t="0" r="0" b="0"/>
            <wp:docPr id="3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7410" cy="2922905"/>
                    </a:xfrm>
                    <a:prstGeom prst="rect">
                      <a:avLst/>
                    </a:prstGeom>
                    <a:noFill/>
                    <a:ln>
                      <a:noFill/>
                    </a:ln>
                  </pic:spPr>
                </pic:pic>
              </a:graphicData>
            </a:graphic>
          </wp:inline>
        </w:drawing>
      </w:r>
    </w:p>
    <w:p w14:paraId="55766425" w14:textId="77777777" w:rsidR="00EF353C" w:rsidRPr="00D356AB" w:rsidRDefault="00EF353C" w:rsidP="00EF353C">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3.15 – Сторінка групи на вкладці «Student list»</w:t>
      </w:r>
    </w:p>
    <w:p w14:paraId="39ECBE60" w14:textId="77777777" w:rsidR="00EF353C" w:rsidRPr="00D356AB" w:rsidRDefault="00EF353C" w:rsidP="00C41660">
      <w:pPr>
        <w:spacing w:after="0" w:line="360" w:lineRule="auto"/>
        <w:jc w:val="center"/>
        <w:rPr>
          <w:rFonts w:ascii="Times New Roman" w:hAnsi="Times New Roman"/>
          <w:sz w:val="28"/>
          <w:szCs w:val="28"/>
          <w:lang w:val="uk-UA" w:eastAsia="ar-SA"/>
        </w:rPr>
      </w:pPr>
    </w:p>
    <w:p w14:paraId="4A504809" w14:textId="77777777" w:rsidR="00EF353C" w:rsidRPr="00D356AB" w:rsidRDefault="00EF353C" w:rsidP="00EF353C">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На другій вкладці (рис. 3.16) відображено список курсів, які ця група проходила, проходить або буде проходити, також є можливість виконати деяку дію з курсом в залежності від його статусу, ще не розпочатий тест можна відмінити, розпочатий – перенести дату закінчення, закінчений – перевірити. У таблиці для кожної групи є свій індикатор виконання, завдяки якому можна побачити актуальний стан групи. Більш того, відображається статус</w:t>
      </w:r>
      <w:r w:rsidR="00973689" w:rsidRPr="00D356AB">
        <w:rPr>
          <w:rFonts w:ascii="Times New Roman" w:hAnsi="Times New Roman"/>
          <w:sz w:val="28"/>
          <w:szCs w:val="28"/>
          <w:lang w:val="uk-UA" w:eastAsia="ar-SA"/>
        </w:rPr>
        <w:t>.</w:t>
      </w:r>
    </w:p>
    <w:p w14:paraId="04E84EF9" w14:textId="77777777" w:rsidR="00EF353C" w:rsidRPr="00D356AB" w:rsidRDefault="00EF353C" w:rsidP="00EF353C">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Також на цій сторінці можна, натиснувши на гіперпосилання, перейти на сторінку курсу, де можна побачити більше інформації</w:t>
      </w:r>
      <w:r w:rsidR="00973689" w:rsidRPr="00D356AB">
        <w:rPr>
          <w:rFonts w:ascii="Times New Roman" w:hAnsi="Times New Roman"/>
          <w:sz w:val="28"/>
          <w:szCs w:val="28"/>
          <w:lang w:val="uk-UA" w:eastAsia="ar-SA"/>
        </w:rPr>
        <w:t xml:space="preserve"> про групу, наприклад список усіх студентів, які входять до неї, середню оцінку за </w:t>
      </w:r>
      <w:r w:rsidR="008009E7" w:rsidRPr="00D356AB">
        <w:rPr>
          <w:rFonts w:ascii="Times New Roman" w:hAnsi="Times New Roman"/>
          <w:sz w:val="28"/>
          <w:szCs w:val="28"/>
          <w:lang w:val="uk-UA" w:eastAsia="ar-SA"/>
        </w:rPr>
        <w:t>усі</w:t>
      </w:r>
      <w:r w:rsidR="00973689" w:rsidRPr="00D356AB">
        <w:rPr>
          <w:rFonts w:ascii="Times New Roman" w:hAnsi="Times New Roman"/>
          <w:sz w:val="28"/>
          <w:szCs w:val="28"/>
          <w:lang w:val="uk-UA" w:eastAsia="ar-SA"/>
        </w:rPr>
        <w:t xml:space="preserve"> пройдені курси окремого студента, кількість курсів, які зареєстровано на кожного студента та іншу інформацію.</w:t>
      </w:r>
    </w:p>
    <w:p w14:paraId="5F2A67CB" w14:textId="77777777" w:rsidR="002B5406" w:rsidRPr="00D356AB" w:rsidRDefault="00DE3B1B" w:rsidP="00C41660">
      <w:pPr>
        <w:spacing w:after="0" w:line="360" w:lineRule="auto"/>
        <w:jc w:val="center"/>
        <w:rPr>
          <w:rFonts w:ascii="Times New Roman" w:hAnsi="Times New Roman"/>
          <w:sz w:val="28"/>
          <w:szCs w:val="28"/>
          <w:lang w:val="uk-UA" w:eastAsia="ar-SA"/>
        </w:rPr>
      </w:pPr>
      <w:r w:rsidRPr="000130D3">
        <w:rPr>
          <w:noProof/>
          <w:lang w:val="uk-UA" w:eastAsia="uk-UA"/>
        </w:rPr>
        <w:lastRenderedPageBreak/>
        <w:drawing>
          <wp:inline distT="0" distB="0" distL="0" distR="0" wp14:anchorId="3764FCB2" wp14:editId="383F137A">
            <wp:extent cx="5939790" cy="2930525"/>
            <wp:effectExtent l="0" t="0" r="0" b="0"/>
            <wp:docPr id="3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39790" cy="2930525"/>
                    </a:xfrm>
                    <a:prstGeom prst="rect">
                      <a:avLst/>
                    </a:prstGeom>
                    <a:noFill/>
                    <a:ln>
                      <a:noFill/>
                    </a:ln>
                  </pic:spPr>
                </pic:pic>
              </a:graphicData>
            </a:graphic>
          </wp:inline>
        </w:drawing>
      </w:r>
    </w:p>
    <w:p w14:paraId="78DCBF91" w14:textId="77777777" w:rsidR="00BC5872" w:rsidRPr="00D356AB" w:rsidRDefault="00BC5872" w:rsidP="00C41660">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w:t>
      </w:r>
      <w:r w:rsidR="007B2A66" w:rsidRPr="00D356AB">
        <w:rPr>
          <w:rFonts w:ascii="Times New Roman" w:hAnsi="Times New Roman"/>
          <w:sz w:val="28"/>
          <w:szCs w:val="28"/>
          <w:lang w:val="uk-UA" w:eastAsia="ar-SA"/>
        </w:rPr>
        <w:t>6</w:t>
      </w:r>
      <w:r w:rsidRPr="00D356AB">
        <w:rPr>
          <w:rFonts w:ascii="Times New Roman" w:hAnsi="Times New Roman"/>
          <w:sz w:val="28"/>
          <w:szCs w:val="28"/>
          <w:lang w:val="uk-UA" w:eastAsia="ar-SA"/>
        </w:rPr>
        <w:t xml:space="preserve"> – Сторінка групи на вкладці «Group tests»</w:t>
      </w:r>
    </w:p>
    <w:p w14:paraId="47AE224C" w14:textId="77777777" w:rsidR="009E7C45" w:rsidRPr="00D356AB" w:rsidRDefault="009E7C45" w:rsidP="00C41660">
      <w:pPr>
        <w:spacing w:after="0" w:line="360" w:lineRule="auto"/>
        <w:jc w:val="center"/>
        <w:rPr>
          <w:rFonts w:ascii="Times New Roman" w:hAnsi="Times New Roman"/>
          <w:sz w:val="28"/>
          <w:szCs w:val="28"/>
          <w:lang w:val="uk-UA" w:eastAsia="ar-SA"/>
        </w:rPr>
      </w:pPr>
    </w:p>
    <w:p w14:paraId="7E66AAED" w14:textId="77777777" w:rsidR="009E7C45" w:rsidRPr="00D356AB" w:rsidRDefault="009E7C45" w:rsidP="009E7C45">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Також інструктор має свою сторінку с курсами, на які</w:t>
      </w:r>
      <w:r w:rsidR="008009E7">
        <w:rPr>
          <w:rFonts w:ascii="Times New Roman" w:hAnsi="Times New Roman"/>
          <w:sz w:val="28"/>
          <w:szCs w:val="28"/>
          <w:lang w:val="uk-UA" w:eastAsia="ar-SA"/>
        </w:rPr>
        <w:t>й</w:t>
      </w:r>
      <w:r w:rsidRPr="00D356AB">
        <w:rPr>
          <w:rFonts w:ascii="Times New Roman" w:hAnsi="Times New Roman"/>
          <w:sz w:val="28"/>
          <w:szCs w:val="28"/>
          <w:lang w:val="uk-UA" w:eastAsia="ar-SA"/>
        </w:rPr>
        <w:t xml:space="preserve"> його зареєстровано. На цій сторінці є можливість подивитися на список курсів</w:t>
      </w:r>
      <w:r w:rsidR="005267CD" w:rsidRPr="00D356AB">
        <w:rPr>
          <w:rFonts w:ascii="Times New Roman" w:hAnsi="Times New Roman"/>
          <w:sz w:val="28"/>
          <w:szCs w:val="28"/>
          <w:lang w:val="uk-UA" w:eastAsia="ar-SA"/>
        </w:rPr>
        <w:t xml:space="preserve"> </w:t>
      </w:r>
      <w:r w:rsidRPr="00D356AB">
        <w:rPr>
          <w:rFonts w:ascii="Times New Roman" w:hAnsi="Times New Roman"/>
          <w:sz w:val="28"/>
          <w:szCs w:val="28"/>
          <w:lang w:val="uk-UA" w:eastAsia="ar-SA"/>
        </w:rPr>
        <w:t xml:space="preserve">та редагувати його. </w:t>
      </w:r>
    </w:p>
    <w:p w14:paraId="43B846D3" w14:textId="77777777" w:rsidR="005267CD" w:rsidRPr="00D356AB" w:rsidRDefault="005267CD" w:rsidP="009E7C45">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При редагуванні інструктор має можливість змінити його базову інформацію таку як назву та опис (рис. 3.1</w:t>
      </w:r>
      <w:r w:rsidR="007B2A66" w:rsidRPr="00D356AB">
        <w:rPr>
          <w:rFonts w:ascii="Times New Roman" w:hAnsi="Times New Roman"/>
          <w:sz w:val="28"/>
          <w:szCs w:val="28"/>
          <w:lang w:val="uk-UA" w:eastAsia="ar-SA"/>
        </w:rPr>
        <w:t>7</w:t>
      </w:r>
      <w:r w:rsidRPr="00D356AB">
        <w:rPr>
          <w:rFonts w:ascii="Times New Roman" w:hAnsi="Times New Roman"/>
          <w:sz w:val="28"/>
          <w:szCs w:val="28"/>
          <w:lang w:val="uk-UA" w:eastAsia="ar-SA"/>
        </w:rPr>
        <w:t>)</w:t>
      </w:r>
      <w:r w:rsidR="0064757E" w:rsidRPr="00D356AB">
        <w:rPr>
          <w:rFonts w:ascii="Times New Roman" w:hAnsi="Times New Roman"/>
          <w:sz w:val="28"/>
          <w:szCs w:val="28"/>
          <w:lang w:val="uk-UA" w:eastAsia="ar-SA"/>
        </w:rPr>
        <w:t xml:space="preserve">. </w:t>
      </w:r>
    </w:p>
    <w:p w14:paraId="0F81E8E4" w14:textId="77777777" w:rsidR="0092073B" w:rsidRPr="00D356AB" w:rsidRDefault="0092073B" w:rsidP="009E7C45">
      <w:pPr>
        <w:spacing w:after="0" w:line="360" w:lineRule="auto"/>
        <w:ind w:firstLine="720"/>
        <w:jc w:val="both"/>
        <w:rPr>
          <w:rFonts w:ascii="Times New Roman" w:hAnsi="Times New Roman"/>
          <w:sz w:val="28"/>
          <w:szCs w:val="28"/>
          <w:lang w:val="uk-UA" w:eastAsia="ar-SA"/>
        </w:rPr>
      </w:pPr>
    </w:p>
    <w:p w14:paraId="05D03D50" w14:textId="77777777" w:rsidR="005267CD" w:rsidRPr="00D356AB" w:rsidRDefault="00DE3B1B" w:rsidP="005267CD">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66DB0EDA" wp14:editId="7CD5B1BC">
            <wp:extent cx="5939790" cy="2915285"/>
            <wp:effectExtent l="0" t="0" r="0" b="0"/>
            <wp:docPr id="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9790" cy="2915285"/>
                    </a:xfrm>
                    <a:prstGeom prst="rect">
                      <a:avLst/>
                    </a:prstGeom>
                    <a:noFill/>
                    <a:ln>
                      <a:noFill/>
                    </a:ln>
                  </pic:spPr>
                </pic:pic>
              </a:graphicData>
            </a:graphic>
          </wp:inline>
        </w:drawing>
      </w:r>
    </w:p>
    <w:p w14:paraId="20CCC84F" w14:textId="77777777" w:rsidR="005267CD" w:rsidRPr="00D356AB" w:rsidRDefault="005267CD" w:rsidP="005267CD">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w:t>
      </w:r>
      <w:r w:rsidR="007B2A66" w:rsidRPr="00D356AB">
        <w:rPr>
          <w:rFonts w:ascii="Times New Roman" w:hAnsi="Times New Roman"/>
          <w:sz w:val="28"/>
          <w:szCs w:val="28"/>
          <w:lang w:val="uk-UA" w:eastAsia="ar-SA"/>
        </w:rPr>
        <w:t>7</w:t>
      </w:r>
      <w:r w:rsidRPr="00D356AB">
        <w:rPr>
          <w:rFonts w:ascii="Times New Roman" w:hAnsi="Times New Roman"/>
          <w:sz w:val="28"/>
          <w:szCs w:val="28"/>
          <w:lang w:val="uk-UA" w:eastAsia="ar-SA"/>
        </w:rPr>
        <w:t xml:space="preserve"> – Редагування базової інформації про курс</w:t>
      </w:r>
    </w:p>
    <w:p w14:paraId="6B2D328C" w14:textId="77777777" w:rsidR="005267CD" w:rsidRPr="00D356AB" w:rsidRDefault="005267CD" w:rsidP="005267CD">
      <w:pPr>
        <w:spacing w:after="0" w:line="360" w:lineRule="auto"/>
        <w:jc w:val="center"/>
        <w:rPr>
          <w:rFonts w:ascii="Times New Roman" w:hAnsi="Times New Roman"/>
          <w:sz w:val="28"/>
          <w:szCs w:val="28"/>
          <w:lang w:val="uk-UA" w:eastAsia="ar-SA"/>
        </w:rPr>
      </w:pPr>
    </w:p>
    <w:p w14:paraId="3FF91960" w14:textId="77777777" w:rsidR="0064757E" w:rsidRPr="00D356AB" w:rsidRDefault="0064757E" w:rsidP="0064757E">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На другій вкладці можна змінити категорію, тривалість, дату початку та кінця (рис. 3.1</w:t>
      </w:r>
      <w:r w:rsidR="007B2A66" w:rsidRPr="00D356AB">
        <w:rPr>
          <w:rFonts w:ascii="Times New Roman" w:hAnsi="Times New Roman"/>
          <w:sz w:val="28"/>
          <w:szCs w:val="28"/>
          <w:lang w:val="uk-UA" w:eastAsia="ar-SA"/>
        </w:rPr>
        <w:t>8</w:t>
      </w:r>
      <w:r w:rsidRPr="00D356AB">
        <w:rPr>
          <w:rFonts w:ascii="Times New Roman" w:hAnsi="Times New Roman"/>
          <w:sz w:val="28"/>
          <w:szCs w:val="28"/>
          <w:lang w:val="uk-UA" w:eastAsia="ar-SA"/>
        </w:rPr>
        <w:t>).</w:t>
      </w:r>
    </w:p>
    <w:p w14:paraId="524F3CBC" w14:textId="77777777" w:rsidR="0064757E" w:rsidRPr="00D356AB" w:rsidRDefault="0064757E" w:rsidP="005267CD">
      <w:pPr>
        <w:spacing w:after="0" w:line="360" w:lineRule="auto"/>
        <w:jc w:val="center"/>
        <w:rPr>
          <w:rFonts w:ascii="Times New Roman" w:hAnsi="Times New Roman"/>
          <w:sz w:val="28"/>
          <w:szCs w:val="28"/>
          <w:lang w:val="uk-UA" w:eastAsia="ar-SA"/>
        </w:rPr>
      </w:pPr>
    </w:p>
    <w:p w14:paraId="44D9CF5D" w14:textId="77777777" w:rsidR="005267CD" w:rsidRPr="00D356AB" w:rsidRDefault="00DE3B1B" w:rsidP="005267CD">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D1072C2" wp14:editId="6B0F40E2">
            <wp:extent cx="5939790" cy="2946400"/>
            <wp:effectExtent l="0" t="0" r="0" b="0"/>
            <wp:docPr id="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9790" cy="2946400"/>
                    </a:xfrm>
                    <a:prstGeom prst="rect">
                      <a:avLst/>
                    </a:prstGeom>
                    <a:noFill/>
                    <a:ln>
                      <a:noFill/>
                    </a:ln>
                  </pic:spPr>
                </pic:pic>
              </a:graphicData>
            </a:graphic>
          </wp:inline>
        </w:drawing>
      </w:r>
    </w:p>
    <w:p w14:paraId="72F4FF2B" w14:textId="77777777" w:rsidR="0064757E" w:rsidRPr="00D356AB" w:rsidRDefault="0064757E" w:rsidP="005267CD">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w:t>
      </w:r>
      <w:r w:rsidR="007B2A66" w:rsidRPr="00D356AB">
        <w:rPr>
          <w:rFonts w:ascii="Times New Roman" w:hAnsi="Times New Roman"/>
          <w:sz w:val="28"/>
          <w:szCs w:val="28"/>
          <w:lang w:val="uk-UA" w:eastAsia="ar-SA"/>
        </w:rPr>
        <w:t>8</w:t>
      </w:r>
      <w:r w:rsidRPr="00D356AB">
        <w:rPr>
          <w:rFonts w:ascii="Times New Roman" w:hAnsi="Times New Roman"/>
          <w:sz w:val="28"/>
          <w:szCs w:val="28"/>
          <w:lang w:val="uk-UA" w:eastAsia="ar-SA"/>
        </w:rPr>
        <w:t xml:space="preserve"> – Редагування мета-інформації</w:t>
      </w:r>
    </w:p>
    <w:p w14:paraId="3BEE1366" w14:textId="77777777" w:rsidR="0064757E" w:rsidRPr="00D356AB" w:rsidRDefault="0064757E" w:rsidP="005267CD">
      <w:pPr>
        <w:spacing w:after="0" w:line="360" w:lineRule="auto"/>
        <w:jc w:val="center"/>
        <w:rPr>
          <w:rFonts w:ascii="Times New Roman" w:hAnsi="Times New Roman"/>
          <w:sz w:val="28"/>
          <w:szCs w:val="28"/>
          <w:lang w:val="uk-UA" w:eastAsia="ar-SA"/>
        </w:rPr>
      </w:pPr>
    </w:p>
    <w:p w14:paraId="376B16C8" w14:textId="77777777" w:rsidR="0064757E" w:rsidRPr="00D356AB" w:rsidRDefault="0064757E" w:rsidP="0064757E">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На останній вкладці – редагування конкретних уроків або додавання нових (рис. 3.1</w:t>
      </w:r>
      <w:r w:rsidR="007B2A66" w:rsidRPr="00D356AB">
        <w:rPr>
          <w:rFonts w:ascii="Times New Roman" w:hAnsi="Times New Roman"/>
          <w:sz w:val="28"/>
          <w:szCs w:val="28"/>
          <w:lang w:val="uk-UA" w:eastAsia="ar-SA"/>
        </w:rPr>
        <w:t>9</w:t>
      </w:r>
      <w:r w:rsidRPr="00D356AB">
        <w:rPr>
          <w:rFonts w:ascii="Times New Roman" w:hAnsi="Times New Roman"/>
          <w:sz w:val="28"/>
          <w:szCs w:val="28"/>
          <w:lang w:val="uk-UA" w:eastAsia="ar-SA"/>
        </w:rPr>
        <w:t>).</w:t>
      </w:r>
    </w:p>
    <w:p w14:paraId="2255D19F" w14:textId="77777777" w:rsidR="0064757E" w:rsidRPr="00D356AB" w:rsidRDefault="0064757E" w:rsidP="005267CD">
      <w:pPr>
        <w:spacing w:after="0" w:line="360" w:lineRule="auto"/>
        <w:jc w:val="center"/>
        <w:rPr>
          <w:rFonts w:ascii="Times New Roman" w:hAnsi="Times New Roman"/>
          <w:sz w:val="28"/>
          <w:szCs w:val="28"/>
          <w:lang w:val="uk-UA" w:eastAsia="ar-SA"/>
        </w:rPr>
      </w:pPr>
    </w:p>
    <w:p w14:paraId="515787DE" w14:textId="77777777" w:rsidR="0064757E" w:rsidRPr="00D356AB" w:rsidRDefault="00DE3B1B" w:rsidP="005267CD">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43391816" wp14:editId="005DD2BF">
            <wp:extent cx="5939790" cy="2915285"/>
            <wp:effectExtent l="0" t="0" r="0" b="0"/>
            <wp:docPr id="3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39790" cy="2915285"/>
                    </a:xfrm>
                    <a:prstGeom prst="rect">
                      <a:avLst/>
                    </a:prstGeom>
                    <a:noFill/>
                    <a:ln>
                      <a:noFill/>
                    </a:ln>
                  </pic:spPr>
                </pic:pic>
              </a:graphicData>
            </a:graphic>
          </wp:inline>
        </w:drawing>
      </w:r>
    </w:p>
    <w:p w14:paraId="260437F3" w14:textId="77777777" w:rsidR="0064757E" w:rsidRPr="00D356AB" w:rsidRDefault="0064757E" w:rsidP="005267CD">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3.1</w:t>
      </w:r>
      <w:r w:rsidR="007B2A66" w:rsidRPr="00D356AB">
        <w:rPr>
          <w:rFonts w:ascii="Times New Roman" w:hAnsi="Times New Roman"/>
          <w:sz w:val="28"/>
          <w:szCs w:val="28"/>
          <w:lang w:val="uk-UA" w:eastAsia="ar-SA"/>
        </w:rPr>
        <w:t>9</w:t>
      </w:r>
      <w:r w:rsidRPr="00D356AB">
        <w:rPr>
          <w:rFonts w:ascii="Times New Roman" w:hAnsi="Times New Roman"/>
          <w:sz w:val="28"/>
          <w:szCs w:val="28"/>
          <w:lang w:val="uk-UA" w:eastAsia="ar-SA"/>
        </w:rPr>
        <w:t xml:space="preserve"> – Редагування уроків</w:t>
      </w:r>
    </w:p>
    <w:p w14:paraId="0AE33920" w14:textId="77777777" w:rsidR="0064757E" w:rsidRPr="00D356AB" w:rsidRDefault="0064757E" w:rsidP="005267CD">
      <w:pPr>
        <w:spacing w:after="0" w:line="360" w:lineRule="auto"/>
        <w:jc w:val="center"/>
        <w:rPr>
          <w:rFonts w:ascii="Times New Roman" w:hAnsi="Times New Roman"/>
          <w:sz w:val="28"/>
          <w:szCs w:val="28"/>
          <w:lang w:val="uk-UA" w:eastAsia="ar-SA"/>
        </w:rPr>
      </w:pPr>
    </w:p>
    <w:p w14:paraId="4A133DEB" w14:textId="77777777" w:rsidR="0064757E" w:rsidRPr="00D356AB" w:rsidRDefault="0064757E" w:rsidP="002E7AFE">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Також, як і студент, інструктор має сторінки з особистими повідомленнями та сторінку з редагуванням особистої інформації. Інтерфейс у них однаковий.</w:t>
      </w:r>
    </w:p>
    <w:p w14:paraId="5F3B2A2D" w14:textId="77777777" w:rsidR="00FE4BD1" w:rsidRPr="00D356AB" w:rsidRDefault="00FE4BD1" w:rsidP="002E7AFE">
      <w:pPr>
        <w:spacing w:after="0" w:line="360" w:lineRule="auto"/>
        <w:ind w:firstLine="720"/>
        <w:jc w:val="both"/>
        <w:rPr>
          <w:rFonts w:ascii="Times New Roman" w:hAnsi="Times New Roman"/>
          <w:sz w:val="28"/>
          <w:szCs w:val="28"/>
          <w:lang w:val="uk-UA" w:eastAsia="ar-SA"/>
        </w:rPr>
      </w:pPr>
    </w:p>
    <w:p w14:paraId="7BCDD6F6" w14:textId="77777777" w:rsidR="00FE4BD1" w:rsidRPr="002E7AFE" w:rsidRDefault="00FE4BD1" w:rsidP="002E7AFE">
      <w:pPr>
        <w:pStyle w:val="3"/>
        <w:numPr>
          <w:ilvl w:val="0"/>
          <w:numId w:val="0"/>
        </w:numPr>
        <w:spacing w:before="0" w:after="0"/>
        <w:ind w:left="709"/>
        <w:rPr>
          <w:b w:val="0"/>
        </w:rPr>
      </w:pPr>
      <w:bookmarkStart w:id="74" w:name="_Toc27991851"/>
      <w:r w:rsidRPr="002E7AFE">
        <w:rPr>
          <w:b w:val="0"/>
        </w:rPr>
        <w:t>3.1.3 Інтерфейс адміністратора</w:t>
      </w:r>
      <w:bookmarkEnd w:id="74"/>
    </w:p>
    <w:p w14:paraId="22BC9AAC" w14:textId="77777777" w:rsidR="00FE4BD1" w:rsidRPr="00D356AB" w:rsidRDefault="00FE4BD1" w:rsidP="002E7AFE">
      <w:pPr>
        <w:spacing w:after="0" w:line="360" w:lineRule="auto"/>
        <w:ind w:firstLine="720"/>
        <w:jc w:val="both"/>
        <w:rPr>
          <w:rFonts w:ascii="Times New Roman" w:hAnsi="Times New Roman"/>
          <w:sz w:val="28"/>
          <w:szCs w:val="28"/>
          <w:lang w:val="uk-UA" w:eastAsia="ar-SA"/>
        </w:rPr>
      </w:pPr>
    </w:p>
    <w:p w14:paraId="38868357" w14:textId="77777777" w:rsidR="00FE4BD1" w:rsidRPr="00D356AB" w:rsidRDefault="007B567A" w:rsidP="002E7AFE">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Адміністратор володіє такими правами, як: реєстрування нового користувача до системи з певними ролями, створення нових груп та курсів, </w:t>
      </w:r>
      <w:r w:rsidR="002D70C1" w:rsidRPr="00D356AB">
        <w:rPr>
          <w:rFonts w:ascii="Times New Roman" w:hAnsi="Times New Roman"/>
          <w:sz w:val="28"/>
          <w:szCs w:val="28"/>
          <w:lang w:val="uk-UA" w:eastAsia="ar-SA"/>
        </w:rPr>
        <w:t>додавання або видалення студента до групи, реєстрування студента на курс та інші.</w:t>
      </w:r>
      <w:r w:rsidR="00CF720D" w:rsidRPr="00D356AB">
        <w:rPr>
          <w:rFonts w:ascii="Times New Roman" w:hAnsi="Times New Roman"/>
          <w:sz w:val="28"/>
          <w:szCs w:val="28"/>
          <w:lang w:val="uk-UA" w:eastAsia="ar-SA"/>
        </w:rPr>
        <w:t xml:space="preserve"> </w:t>
      </w:r>
      <w:r w:rsidR="004541ED" w:rsidRPr="00D356AB">
        <w:rPr>
          <w:rFonts w:ascii="Times New Roman" w:hAnsi="Times New Roman"/>
          <w:sz w:val="28"/>
          <w:szCs w:val="28"/>
          <w:lang w:val="uk-UA" w:eastAsia="ar-SA"/>
        </w:rPr>
        <w:t>Робоча</w:t>
      </w:r>
      <w:r w:rsidR="00CF720D" w:rsidRPr="00D356AB">
        <w:rPr>
          <w:rFonts w:ascii="Times New Roman" w:hAnsi="Times New Roman"/>
          <w:sz w:val="28"/>
          <w:szCs w:val="28"/>
          <w:lang w:val="uk-UA" w:eastAsia="ar-SA"/>
        </w:rPr>
        <w:t xml:space="preserve"> панель адміністратора приведена на рисунку 3.20.</w:t>
      </w:r>
    </w:p>
    <w:p w14:paraId="1B6965B1" w14:textId="77777777" w:rsidR="00CF720D" w:rsidRPr="00D356AB" w:rsidRDefault="00CF720D" w:rsidP="0064757E">
      <w:pPr>
        <w:spacing w:after="0" w:line="360" w:lineRule="auto"/>
        <w:ind w:firstLine="720"/>
        <w:jc w:val="both"/>
        <w:rPr>
          <w:rFonts w:ascii="Times New Roman" w:hAnsi="Times New Roman"/>
          <w:sz w:val="28"/>
          <w:szCs w:val="28"/>
          <w:lang w:val="uk-UA" w:eastAsia="ar-SA"/>
        </w:rPr>
      </w:pPr>
    </w:p>
    <w:p w14:paraId="356EFCE9" w14:textId="77777777" w:rsidR="00CF720D" w:rsidRPr="00D356AB" w:rsidRDefault="00DE3B1B" w:rsidP="00CF720D">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2A6A9931" wp14:editId="5683C24B">
            <wp:extent cx="5939790" cy="2930525"/>
            <wp:effectExtent l="0" t="0" r="0" b="0"/>
            <wp:docPr id="3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39790" cy="2930525"/>
                    </a:xfrm>
                    <a:prstGeom prst="rect">
                      <a:avLst/>
                    </a:prstGeom>
                    <a:noFill/>
                    <a:ln>
                      <a:noFill/>
                    </a:ln>
                  </pic:spPr>
                </pic:pic>
              </a:graphicData>
            </a:graphic>
          </wp:inline>
        </w:drawing>
      </w:r>
    </w:p>
    <w:p w14:paraId="7DE946AA" w14:textId="77777777" w:rsidR="00CF720D" w:rsidRPr="00D356AB" w:rsidRDefault="00CF720D" w:rsidP="00CF720D">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 xml:space="preserve">Рисунок 3.20 – </w:t>
      </w:r>
      <w:r w:rsidR="004541ED" w:rsidRPr="00D356AB">
        <w:rPr>
          <w:rFonts w:ascii="Times New Roman" w:hAnsi="Times New Roman"/>
          <w:sz w:val="28"/>
          <w:szCs w:val="28"/>
          <w:lang w:val="uk-UA" w:eastAsia="ar-SA"/>
        </w:rPr>
        <w:t>Робоча</w:t>
      </w:r>
      <w:r w:rsidRPr="00D356AB">
        <w:rPr>
          <w:rFonts w:ascii="Times New Roman" w:hAnsi="Times New Roman"/>
          <w:sz w:val="28"/>
          <w:szCs w:val="28"/>
          <w:lang w:val="uk-UA" w:eastAsia="ar-SA"/>
        </w:rPr>
        <w:t xml:space="preserve"> панель адміністратора</w:t>
      </w:r>
    </w:p>
    <w:p w14:paraId="7948E7A8" w14:textId="77777777" w:rsidR="00CF720D" w:rsidRPr="00D356AB" w:rsidRDefault="00CF720D" w:rsidP="00CF720D">
      <w:pPr>
        <w:spacing w:after="0" w:line="360" w:lineRule="auto"/>
        <w:jc w:val="center"/>
        <w:rPr>
          <w:rFonts w:ascii="Times New Roman" w:hAnsi="Times New Roman"/>
          <w:sz w:val="28"/>
          <w:szCs w:val="28"/>
          <w:lang w:val="uk-UA" w:eastAsia="ar-SA"/>
        </w:rPr>
      </w:pPr>
    </w:p>
    <w:p w14:paraId="7CEC1AA1" w14:textId="051CFF9E" w:rsidR="00392EBA" w:rsidRDefault="00575D28" w:rsidP="0064757E">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 вкладці «User management» у адміністратора є можливість переглянути список усіх </w:t>
      </w:r>
      <w:r w:rsidR="00392EBA">
        <w:rPr>
          <w:rFonts w:ascii="Times New Roman" w:hAnsi="Times New Roman"/>
          <w:sz w:val="28"/>
          <w:szCs w:val="28"/>
          <w:lang w:val="uk-UA" w:eastAsia="ar-SA"/>
        </w:rPr>
        <w:t>користувачів</w:t>
      </w:r>
      <w:r w:rsidR="005009A3" w:rsidRPr="00D356AB">
        <w:rPr>
          <w:rFonts w:ascii="Times New Roman" w:hAnsi="Times New Roman"/>
          <w:sz w:val="28"/>
          <w:szCs w:val="28"/>
          <w:lang w:val="uk-UA" w:eastAsia="ar-SA"/>
        </w:rPr>
        <w:t xml:space="preserve"> (рис. 3.21)</w:t>
      </w:r>
      <w:r w:rsidR="005F2E05">
        <w:rPr>
          <w:rFonts w:ascii="Times New Roman" w:hAnsi="Times New Roman"/>
          <w:sz w:val="28"/>
          <w:szCs w:val="28"/>
          <w:lang w:val="uk-UA" w:eastAsia="ar-SA"/>
        </w:rPr>
        <w:t xml:space="preserve"> та створити нового (рис. </w:t>
      </w:r>
      <w:bookmarkStart w:id="75" w:name="_GoBack"/>
      <w:bookmarkEnd w:id="75"/>
      <w:r w:rsidRPr="00D356AB">
        <w:rPr>
          <w:rFonts w:ascii="Times New Roman" w:hAnsi="Times New Roman"/>
          <w:sz w:val="28"/>
          <w:szCs w:val="28"/>
          <w:lang w:val="uk-UA" w:eastAsia="ar-SA"/>
        </w:rPr>
        <w:t>3.2</w:t>
      </w:r>
      <w:r w:rsidR="0096447C" w:rsidRPr="00D356AB">
        <w:rPr>
          <w:rFonts w:ascii="Times New Roman" w:hAnsi="Times New Roman"/>
          <w:sz w:val="28"/>
          <w:szCs w:val="28"/>
          <w:lang w:val="uk-UA" w:eastAsia="ar-SA"/>
        </w:rPr>
        <w:t>2</w:t>
      </w:r>
      <w:r w:rsidRPr="00D356AB">
        <w:rPr>
          <w:rFonts w:ascii="Times New Roman" w:hAnsi="Times New Roman"/>
          <w:sz w:val="28"/>
          <w:szCs w:val="28"/>
          <w:lang w:val="uk-UA" w:eastAsia="ar-SA"/>
        </w:rPr>
        <w:t xml:space="preserve">). </w:t>
      </w:r>
    </w:p>
    <w:p w14:paraId="08C68369" w14:textId="77777777" w:rsidR="006A3D55" w:rsidRPr="00392EBA" w:rsidRDefault="00392EBA" w:rsidP="0064757E">
      <w:pPr>
        <w:spacing w:after="0" w:line="360" w:lineRule="auto"/>
        <w:ind w:firstLine="720"/>
        <w:jc w:val="both"/>
        <w:rPr>
          <w:rFonts w:ascii="Times New Roman" w:hAnsi="Times New Roman"/>
          <w:sz w:val="28"/>
          <w:szCs w:val="28"/>
          <w:lang w:val="uk-UA" w:eastAsia="ar-SA"/>
        </w:rPr>
      </w:pPr>
      <w:r>
        <w:rPr>
          <w:rFonts w:ascii="Times New Roman" w:hAnsi="Times New Roman"/>
          <w:sz w:val="28"/>
          <w:szCs w:val="28"/>
          <w:lang w:val="uk-UA" w:eastAsia="ar-SA"/>
        </w:rPr>
        <w:t>Вікно розділено на 2 вкладки</w:t>
      </w:r>
      <w:r>
        <w:rPr>
          <w:rFonts w:ascii="Times New Roman" w:hAnsi="Times New Roman"/>
          <w:sz w:val="28"/>
          <w:szCs w:val="28"/>
          <w:lang w:val="en-US" w:eastAsia="ar-SA"/>
        </w:rPr>
        <w:t xml:space="preserve">: </w:t>
      </w:r>
      <w:r>
        <w:rPr>
          <w:rFonts w:ascii="Times New Roman" w:hAnsi="Times New Roman"/>
          <w:sz w:val="28"/>
          <w:szCs w:val="28"/>
          <w:lang w:val="uk-UA" w:eastAsia="ar-SA"/>
        </w:rPr>
        <w:t>«</w:t>
      </w:r>
      <w:r>
        <w:rPr>
          <w:rFonts w:ascii="Times New Roman" w:hAnsi="Times New Roman"/>
          <w:sz w:val="28"/>
          <w:szCs w:val="28"/>
          <w:lang w:val="en-US" w:eastAsia="ar-SA"/>
        </w:rPr>
        <w:t>All users</w:t>
      </w:r>
      <w:r>
        <w:rPr>
          <w:rFonts w:ascii="Times New Roman" w:hAnsi="Times New Roman"/>
          <w:sz w:val="28"/>
          <w:szCs w:val="28"/>
          <w:lang w:val="uk-UA" w:eastAsia="ar-SA"/>
        </w:rPr>
        <w:t>»</w:t>
      </w:r>
      <w:r>
        <w:rPr>
          <w:rFonts w:ascii="Times New Roman" w:hAnsi="Times New Roman"/>
          <w:sz w:val="28"/>
          <w:szCs w:val="28"/>
          <w:lang w:val="en-US" w:eastAsia="ar-SA"/>
        </w:rPr>
        <w:t xml:space="preserve"> </w:t>
      </w:r>
      <w:r>
        <w:rPr>
          <w:rFonts w:ascii="Times New Roman" w:hAnsi="Times New Roman"/>
          <w:sz w:val="28"/>
          <w:szCs w:val="28"/>
          <w:lang w:val="uk-UA" w:eastAsia="ar-SA"/>
        </w:rPr>
        <w:t>та «</w:t>
      </w:r>
      <w:r>
        <w:rPr>
          <w:rFonts w:ascii="Times New Roman" w:hAnsi="Times New Roman"/>
          <w:sz w:val="28"/>
          <w:szCs w:val="28"/>
          <w:lang w:val="en-US" w:eastAsia="ar-SA"/>
        </w:rPr>
        <w:t>Register new user</w:t>
      </w:r>
      <w:r>
        <w:rPr>
          <w:rFonts w:ascii="Times New Roman" w:hAnsi="Times New Roman"/>
          <w:sz w:val="28"/>
          <w:szCs w:val="28"/>
          <w:lang w:val="uk-UA" w:eastAsia="ar-SA"/>
        </w:rPr>
        <w:t>»</w:t>
      </w:r>
      <w:r>
        <w:rPr>
          <w:rFonts w:ascii="Times New Roman" w:hAnsi="Times New Roman"/>
          <w:sz w:val="28"/>
          <w:szCs w:val="28"/>
          <w:lang w:val="en-US" w:eastAsia="ar-SA"/>
        </w:rPr>
        <w:t>.</w:t>
      </w:r>
      <w:r>
        <w:rPr>
          <w:rFonts w:ascii="Times New Roman" w:hAnsi="Times New Roman"/>
          <w:sz w:val="28"/>
          <w:szCs w:val="28"/>
          <w:lang w:val="uk-UA" w:eastAsia="ar-SA"/>
        </w:rPr>
        <w:t xml:space="preserve"> На першій відображається таблиця з усіма користувачами у системі. На другій – реєстрація нового користувача до системи. </w:t>
      </w:r>
    </w:p>
    <w:p w14:paraId="42ABFC6E" w14:textId="77777777" w:rsidR="005009A3" w:rsidRPr="00D356AB" w:rsidRDefault="005009A3" w:rsidP="0064757E">
      <w:pPr>
        <w:spacing w:after="0" w:line="360" w:lineRule="auto"/>
        <w:ind w:firstLine="720"/>
        <w:jc w:val="both"/>
        <w:rPr>
          <w:rFonts w:ascii="Times New Roman" w:hAnsi="Times New Roman"/>
          <w:sz w:val="28"/>
          <w:szCs w:val="28"/>
          <w:lang w:val="uk-UA" w:eastAsia="ar-SA"/>
        </w:rPr>
      </w:pPr>
    </w:p>
    <w:p w14:paraId="5AFFE505" w14:textId="77777777" w:rsidR="005009A3" w:rsidRPr="00D356AB" w:rsidRDefault="00DE3B1B" w:rsidP="005009A3">
      <w:pPr>
        <w:spacing w:after="0" w:line="360" w:lineRule="auto"/>
        <w:jc w:val="center"/>
        <w:rPr>
          <w:rFonts w:ascii="Times New Roman" w:hAnsi="Times New Roman"/>
          <w:sz w:val="28"/>
          <w:szCs w:val="28"/>
          <w:lang w:val="uk-UA" w:eastAsia="ar-SA"/>
        </w:rPr>
      </w:pPr>
      <w:r w:rsidRPr="000130D3">
        <w:rPr>
          <w:noProof/>
          <w:lang w:val="uk-UA" w:eastAsia="uk-UA"/>
        </w:rPr>
        <w:lastRenderedPageBreak/>
        <w:drawing>
          <wp:inline distT="0" distB="0" distL="0" distR="0" wp14:anchorId="17C1A924" wp14:editId="7B828126">
            <wp:extent cx="5947410" cy="2922905"/>
            <wp:effectExtent l="0" t="0" r="0" b="0"/>
            <wp:docPr id="3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7410" cy="2922905"/>
                    </a:xfrm>
                    <a:prstGeom prst="rect">
                      <a:avLst/>
                    </a:prstGeom>
                    <a:noFill/>
                    <a:ln>
                      <a:noFill/>
                    </a:ln>
                  </pic:spPr>
                </pic:pic>
              </a:graphicData>
            </a:graphic>
          </wp:inline>
        </w:drawing>
      </w:r>
    </w:p>
    <w:p w14:paraId="2601E196" w14:textId="77777777" w:rsidR="005009A3" w:rsidRPr="00D356AB" w:rsidRDefault="005009A3" w:rsidP="005009A3">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 xml:space="preserve">Рисунок 3.21 – Список усіх </w:t>
      </w:r>
      <w:r w:rsidR="004541ED" w:rsidRPr="00D356AB">
        <w:rPr>
          <w:rFonts w:ascii="Times New Roman" w:hAnsi="Times New Roman"/>
          <w:sz w:val="28"/>
          <w:szCs w:val="28"/>
          <w:lang w:val="uk-UA" w:eastAsia="ar-SA"/>
        </w:rPr>
        <w:t>користувачів</w:t>
      </w:r>
    </w:p>
    <w:p w14:paraId="3137F921" w14:textId="77777777" w:rsidR="005009A3" w:rsidRPr="00D356AB" w:rsidRDefault="005009A3" w:rsidP="005009A3">
      <w:pPr>
        <w:spacing w:after="0" w:line="360" w:lineRule="auto"/>
        <w:jc w:val="center"/>
        <w:rPr>
          <w:rFonts w:ascii="Times New Roman" w:hAnsi="Times New Roman"/>
          <w:sz w:val="28"/>
          <w:szCs w:val="28"/>
          <w:lang w:val="uk-UA" w:eastAsia="ar-SA"/>
        </w:rPr>
      </w:pPr>
    </w:p>
    <w:p w14:paraId="4B5D4553" w14:textId="77777777" w:rsidR="005009A3" w:rsidRPr="00D356AB" w:rsidRDefault="00392EBA" w:rsidP="005009A3">
      <w:pPr>
        <w:spacing w:after="0" w:line="360" w:lineRule="auto"/>
        <w:ind w:firstLine="720"/>
        <w:jc w:val="both"/>
        <w:rPr>
          <w:rFonts w:ascii="Times New Roman" w:hAnsi="Times New Roman"/>
          <w:sz w:val="28"/>
          <w:szCs w:val="28"/>
          <w:lang w:val="uk-UA" w:eastAsia="ar-SA"/>
        </w:rPr>
      </w:pPr>
      <w:r>
        <w:rPr>
          <w:rFonts w:ascii="Times New Roman" w:hAnsi="Times New Roman"/>
          <w:sz w:val="28"/>
          <w:szCs w:val="28"/>
          <w:lang w:val="uk-UA" w:eastAsia="ar-SA"/>
        </w:rPr>
        <w:t>У</w:t>
      </w:r>
      <w:r w:rsidR="005009A3" w:rsidRPr="00D356AB">
        <w:rPr>
          <w:rFonts w:ascii="Times New Roman" w:hAnsi="Times New Roman"/>
          <w:sz w:val="28"/>
          <w:szCs w:val="28"/>
          <w:lang w:val="uk-UA" w:eastAsia="ar-SA"/>
        </w:rPr>
        <w:t xml:space="preserve"> таблиці є сортування за ім’ям, </w:t>
      </w:r>
      <w:r w:rsidR="004541ED" w:rsidRPr="00D356AB">
        <w:rPr>
          <w:rFonts w:ascii="Times New Roman" w:hAnsi="Times New Roman"/>
          <w:sz w:val="28"/>
          <w:szCs w:val="28"/>
          <w:lang w:val="uk-UA" w:eastAsia="ar-SA"/>
        </w:rPr>
        <w:t>електронною</w:t>
      </w:r>
      <w:r w:rsidR="005009A3" w:rsidRPr="00D356AB">
        <w:rPr>
          <w:rFonts w:ascii="Times New Roman" w:hAnsi="Times New Roman"/>
          <w:sz w:val="28"/>
          <w:szCs w:val="28"/>
          <w:lang w:val="uk-UA" w:eastAsia="ar-SA"/>
        </w:rPr>
        <w:t xml:space="preserve"> поштою, роллю, групою та статусом. Також є пошук та виб</w:t>
      </w:r>
      <w:r w:rsidR="004541ED" w:rsidRPr="00D356AB">
        <w:rPr>
          <w:rFonts w:ascii="Times New Roman" w:hAnsi="Times New Roman"/>
          <w:sz w:val="28"/>
          <w:szCs w:val="28"/>
          <w:lang w:val="uk-UA" w:eastAsia="ar-SA"/>
        </w:rPr>
        <w:t>і</w:t>
      </w:r>
      <w:r w:rsidR="005009A3" w:rsidRPr="00D356AB">
        <w:rPr>
          <w:rFonts w:ascii="Times New Roman" w:hAnsi="Times New Roman"/>
          <w:sz w:val="28"/>
          <w:szCs w:val="28"/>
          <w:lang w:val="uk-UA" w:eastAsia="ar-SA"/>
        </w:rPr>
        <w:t>р кількості елементів на одній сторінці.</w:t>
      </w:r>
    </w:p>
    <w:p w14:paraId="54394EED" w14:textId="77777777" w:rsidR="005009A3" w:rsidRPr="00D356AB" w:rsidRDefault="005009A3" w:rsidP="005009A3">
      <w:pPr>
        <w:spacing w:after="0" w:line="360" w:lineRule="auto"/>
        <w:jc w:val="center"/>
        <w:rPr>
          <w:rFonts w:ascii="Times New Roman" w:hAnsi="Times New Roman"/>
          <w:sz w:val="28"/>
          <w:szCs w:val="28"/>
          <w:lang w:val="uk-UA" w:eastAsia="ar-SA"/>
        </w:rPr>
      </w:pPr>
    </w:p>
    <w:p w14:paraId="3595C8C5" w14:textId="77777777" w:rsidR="00575D28" w:rsidRPr="00D356AB" w:rsidRDefault="00DE3B1B" w:rsidP="00575D28">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58A17C0D" wp14:editId="4620D245">
            <wp:extent cx="5947410" cy="2938780"/>
            <wp:effectExtent l="0" t="0" r="0" b="0"/>
            <wp:docPr id="3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7410" cy="2938780"/>
                    </a:xfrm>
                    <a:prstGeom prst="rect">
                      <a:avLst/>
                    </a:prstGeom>
                    <a:noFill/>
                    <a:ln>
                      <a:noFill/>
                    </a:ln>
                  </pic:spPr>
                </pic:pic>
              </a:graphicData>
            </a:graphic>
          </wp:inline>
        </w:drawing>
      </w:r>
    </w:p>
    <w:p w14:paraId="4E43EBE8" w14:textId="77777777" w:rsidR="00575D28" w:rsidRPr="00D356AB" w:rsidRDefault="00575D28" w:rsidP="00575D28">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3.2</w:t>
      </w:r>
      <w:r w:rsidR="0096447C" w:rsidRPr="00D356AB">
        <w:rPr>
          <w:rFonts w:ascii="Times New Roman" w:hAnsi="Times New Roman"/>
          <w:sz w:val="28"/>
          <w:szCs w:val="28"/>
          <w:lang w:val="uk-UA" w:eastAsia="ar-SA"/>
        </w:rPr>
        <w:t>2</w:t>
      </w:r>
      <w:r w:rsidRPr="00D356AB">
        <w:rPr>
          <w:rFonts w:ascii="Times New Roman" w:hAnsi="Times New Roman"/>
          <w:sz w:val="28"/>
          <w:szCs w:val="28"/>
          <w:lang w:val="uk-UA" w:eastAsia="ar-SA"/>
        </w:rPr>
        <w:t xml:space="preserve"> – Ре</w:t>
      </w:r>
      <w:r w:rsidR="004541ED" w:rsidRPr="00D356AB">
        <w:rPr>
          <w:rFonts w:ascii="Times New Roman" w:hAnsi="Times New Roman"/>
          <w:sz w:val="28"/>
          <w:szCs w:val="28"/>
          <w:lang w:val="uk-UA" w:eastAsia="ar-SA"/>
        </w:rPr>
        <w:t>є</w:t>
      </w:r>
      <w:r w:rsidRPr="00D356AB">
        <w:rPr>
          <w:rFonts w:ascii="Times New Roman" w:hAnsi="Times New Roman"/>
          <w:sz w:val="28"/>
          <w:szCs w:val="28"/>
          <w:lang w:val="uk-UA" w:eastAsia="ar-SA"/>
        </w:rPr>
        <w:t>страція нового користувача</w:t>
      </w:r>
    </w:p>
    <w:p w14:paraId="1EBE01EB" w14:textId="77777777" w:rsidR="00575D28" w:rsidRPr="00D356AB" w:rsidRDefault="00575D28" w:rsidP="00575D28">
      <w:pPr>
        <w:spacing w:after="0" w:line="360" w:lineRule="auto"/>
        <w:jc w:val="both"/>
        <w:rPr>
          <w:rFonts w:ascii="Times New Roman" w:hAnsi="Times New Roman"/>
          <w:sz w:val="28"/>
          <w:szCs w:val="28"/>
          <w:lang w:val="uk-UA" w:eastAsia="ar-SA"/>
        </w:rPr>
      </w:pPr>
    </w:p>
    <w:p w14:paraId="7A5C57A7" w14:textId="77777777" w:rsidR="005009A3" w:rsidRPr="00D356AB" w:rsidRDefault="00392EBA" w:rsidP="005009A3">
      <w:pPr>
        <w:spacing w:after="0" w:line="360" w:lineRule="auto"/>
        <w:ind w:firstLine="720"/>
        <w:jc w:val="both"/>
        <w:rPr>
          <w:rFonts w:ascii="Times New Roman" w:hAnsi="Times New Roman"/>
          <w:sz w:val="28"/>
          <w:szCs w:val="28"/>
          <w:lang w:val="uk-UA" w:eastAsia="ar-SA"/>
        </w:rPr>
      </w:pPr>
      <w:r>
        <w:rPr>
          <w:rFonts w:ascii="Times New Roman" w:hAnsi="Times New Roman"/>
          <w:sz w:val="28"/>
          <w:szCs w:val="28"/>
          <w:lang w:val="uk-UA" w:eastAsia="ar-SA"/>
        </w:rPr>
        <w:t>При реєстрації в</w:t>
      </w:r>
      <w:r w:rsidR="005009A3" w:rsidRPr="00D356AB">
        <w:rPr>
          <w:rFonts w:ascii="Times New Roman" w:hAnsi="Times New Roman"/>
          <w:sz w:val="28"/>
          <w:szCs w:val="28"/>
          <w:lang w:val="uk-UA" w:eastAsia="ar-SA"/>
        </w:rPr>
        <w:t>алідація присутня як на «UI» частині, так і на стороні сервера. (рис.</w:t>
      </w:r>
      <w:r w:rsidR="004541ED" w:rsidRPr="00D356AB">
        <w:rPr>
          <w:rFonts w:ascii="Times New Roman" w:hAnsi="Times New Roman"/>
          <w:sz w:val="28"/>
          <w:szCs w:val="28"/>
          <w:lang w:val="uk-UA" w:eastAsia="ar-SA"/>
        </w:rPr>
        <w:t> </w:t>
      </w:r>
      <w:r w:rsidR="005009A3" w:rsidRPr="00D356AB">
        <w:rPr>
          <w:rFonts w:ascii="Times New Roman" w:hAnsi="Times New Roman"/>
          <w:sz w:val="28"/>
          <w:szCs w:val="28"/>
          <w:lang w:val="uk-UA" w:eastAsia="ar-SA"/>
        </w:rPr>
        <w:t>3.23</w:t>
      </w:r>
      <w:r>
        <w:rPr>
          <w:rFonts w:ascii="Times New Roman" w:hAnsi="Times New Roman"/>
          <w:sz w:val="28"/>
          <w:szCs w:val="28"/>
          <w:lang w:val="uk-UA" w:eastAsia="ar-SA"/>
        </w:rPr>
        <w:t>). На стороні «UI» ї</w:t>
      </w:r>
      <w:r w:rsidR="005009A3" w:rsidRPr="00D356AB">
        <w:rPr>
          <w:rFonts w:ascii="Times New Roman" w:hAnsi="Times New Roman"/>
          <w:sz w:val="28"/>
          <w:szCs w:val="28"/>
          <w:lang w:val="uk-UA" w:eastAsia="ar-SA"/>
        </w:rPr>
        <w:t xml:space="preserve">ї створено завдяки стандартним засобам </w:t>
      </w:r>
      <w:r w:rsidR="005009A3" w:rsidRPr="00D356AB">
        <w:rPr>
          <w:rFonts w:ascii="Times New Roman" w:hAnsi="Times New Roman"/>
          <w:sz w:val="28"/>
          <w:szCs w:val="28"/>
          <w:lang w:val="uk-UA" w:eastAsia="ar-SA"/>
        </w:rPr>
        <w:lastRenderedPageBreak/>
        <w:t>HTML 5 та Bootstrap. На сервері – перевірка на порожнє поле та порівняння електронної пошти з регулярним виразом.</w:t>
      </w:r>
    </w:p>
    <w:p w14:paraId="439BA637" w14:textId="77777777" w:rsidR="005009A3" w:rsidRPr="00D356AB" w:rsidRDefault="005009A3" w:rsidP="00575D28">
      <w:pPr>
        <w:spacing w:after="0" w:line="360" w:lineRule="auto"/>
        <w:jc w:val="both"/>
        <w:rPr>
          <w:rFonts w:ascii="Times New Roman" w:hAnsi="Times New Roman"/>
          <w:sz w:val="28"/>
          <w:szCs w:val="28"/>
          <w:lang w:val="uk-UA" w:eastAsia="ar-SA"/>
        </w:rPr>
      </w:pPr>
    </w:p>
    <w:p w14:paraId="45447242" w14:textId="77777777" w:rsidR="00575D28" w:rsidRPr="00D356AB" w:rsidRDefault="00DE3B1B" w:rsidP="00575D28">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742F68D8" wp14:editId="59D6271F">
            <wp:extent cx="5932170" cy="2915285"/>
            <wp:effectExtent l="0" t="0" r="0" b="0"/>
            <wp:docPr id="2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2170" cy="2915285"/>
                    </a:xfrm>
                    <a:prstGeom prst="rect">
                      <a:avLst/>
                    </a:prstGeom>
                    <a:noFill/>
                    <a:ln>
                      <a:noFill/>
                    </a:ln>
                  </pic:spPr>
                </pic:pic>
              </a:graphicData>
            </a:graphic>
          </wp:inline>
        </w:drawing>
      </w:r>
    </w:p>
    <w:p w14:paraId="6DE0257E" w14:textId="77777777" w:rsidR="00575D28" w:rsidRPr="00D356AB" w:rsidRDefault="00575D28" w:rsidP="00575D28">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3.2</w:t>
      </w:r>
      <w:r w:rsidR="0096447C" w:rsidRPr="00D356AB">
        <w:rPr>
          <w:rFonts w:ascii="Times New Roman" w:hAnsi="Times New Roman"/>
          <w:sz w:val="28"/>
          <w:szCs w:val="28"/>
          <w:lang w:val="uk-UA" w:eastAsia="ar-SA"/>
        </w:rPr>
        <w:t>3</w:t>
      </w:r>
      <w:r w:rsidRPr="00D356AB">
        <w:rPr>
          <w:rFonts w:ascii="Times New Roman" w:hAnsi="Times New Roman"/>
          <w:sz w:val="28"/>
          <w:szCs w:val="28"/>
          <w:lang w:val="uk-UA" w:eastAsia="ar-SA"/>
        </w:rPr>
        <w:t xml:space="preserve"> – Приклад валідації</w:t>
      </w:r>
    </w:p>
    <w:p w14:paraId="4B0B329B" w14:textId="77777777" w:rsidR="005009A3" w:rsidRPr="00D356AB" w:rsidRDefault="005009A3" w:rsidP="00575D28">
      <w:pPr>
        <w:spacing w:after="0" w:line="360" w:lineRule="auto"/>
        <w:jc w:val="center"/>
        <w:rPr>
          <w:rFonts w:ascii="Times New Roman" w:hAnsi="Times New Roman"/>
          <w:sz w:val="28"/>
          <w:szCs w:val="28"/>
          <w:lang w:val="uk-UA" w:eastAsia="ar-SA"/>
        </w:rPr>
      </w:pPr>
    </w:p>
    <w:p w14:paraId="07A14A71" w14:textId="77777777" w:rsidR="005009A3" w:rsidRPr="00D356AB" w:rsidRDefault="000F37C7" w:rsidP="005009A3">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 сторінці «Group Management» можна побачити дві вкладки. На першій відображається список усіх груп, у цій таблиці можна записати на усю групу будь-який курс, </w:t>
      </w:r>
      <w:r w:rsidR="00E04223" w:rsidRPr="00D356AB">
        <w:rPr>
          <w:rFonts w:ascii="Times New Roman" w:hAnsi="Times New Roman"/>
          <w:sz w:val="28"/>
          <w:szCs w:val="28"/>
          <w:lang w:val="uk-UA" w:eastAsia="ar-SA"/>
        </w:rPr>
        <w:t>редагувати</w:t>
      </w:r>
      <w:r w:rsidRPr="00D356AB">
        <w:rPr>
          <w:rFonts w:ascii="Times New Roman" w:hAnsi="Times New Roman"/>
          <w:sz w:val="28"/>
          <w:szCs w:val="28"/>
          <w:lang w:val="uk-UA" w:eastAsia="ar-SA"/>
        </w:rPr>
        <w:t xml:space="preserve"> або видалити групу (рис. 3.24).</w:t>
      </w:r>
    </w:p>
    <w:p w14:paraId="51B17444" w14:textId="77777777" w:rsidR="000F37C7" w:rsidRPr="00D356AB" w:rsidRDefault="000F37C7" w:rsidP="005009A3">
      <w:pPr>
        <w:spacing w:after="0" w:line="360" w:lineRule="auto"/>
        <w:ind w:firstLine="720"/>
        <w:jc w:val="both"/>
        <w:rPr>
          <w:rFonts w:ascii="Times New Roman" w:hAnsi="Times New Roman"/>
          <w:sz w:val="28"/>
          <w:szCs w:val="28"/>
          <w:lang w:val="uk-UA" w:eastAsia="ar-SA"/>
        </w:rPr>
      </w:pPr>
    </w:p>
    <w:p w14:paraId="1FC63CC8" w14:textId="77777777" w:rsidR="000F37C7" w:rsidRPr="00D356AB" w:rsidRDefault="00DE3B1B" w:rsidP="000F37C7">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07A7A575" wp14:editId="45834123">
            <wp:extent cx="5932170" cy="2915285"/>
            <wp:effectExtent l="0" t="0" r="0" b="0"/>
            <wp:docPr id="2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32170" cy="2915285"/>
                    </a:xfrm>
                    <a:prstGeom prst="rect">
                      <a:avLst/>
                    </a:prstGeom>
                    <a:noFill/>
                    <a:ln>
                      <a:noFill/>
                    </a:ln>
                  </pic:spPr>
                </pic:pic>
              </a:graphicData>
            </a:graphic>
          </wp:inline>
        </w:drawing>
      </w:r>
    </w:p>
    <w:p w14:paraId="13168399" w14:textId="77777777" w:rsidR="000F37C7" w:rsidRPr="00D356AB" w:rsidRDefault="000F37C7" w:rsidP="000F37C7">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 xml:space="preserve">Рисунок 3.24 – </w:t>
      </w:r>
      <w:r w:rsidR="00122A99" w:rsidRPr="00D356AB">
        <w:rPr>
          <w:rFonts w:ascii="Times New Roman" w:hAnsi="Times New Roman"/>
          <w:sz w:val="28"/>
          <w:szCs w:val="28"/>
          <w:lang w:val="uk-UA" w:eastAsia="ar-SA"/>
        </w:rPr>
        <w:t>Сторінка с</w:t>
      </w:r>
      <w:r w:rsidRPr="00D356AB">
        <w:rPr>
          <w:rFonts w:ascii="Times New Roman" w:hAnsi="Times New Roman"/>
          <w:sz w:val="28"/>
          <w:szCs w:val="28"/>
          <w:lang w:val="uk-UA" w:eastAsia="ar-SA"/>
        </w:rPr>
        <w:t>писк</w:t>
      </w:r>
      <w:r w:rsidR="00122A99" w:rsidRPr="00D356AB">
        <w:rPr>
          <w:rFonts w:ascii="Times New Roman" w:hAnsi="Times New Roman"/>
          <w:sz w:val="28"/>
          <w:szCs w:val="28"/>
          <w:lang w:val="uk-UA" w:eastAsia="ar-SA"/>
        </w:rPr>
        <w:t xml:space="preserve">у </w:t>
      </w:r>
      <w:r w:rsidRPr="00D356AB">
        <w:rPr>
          <w:rFonts w:ascii="Times New Roman" w:hAnsi="Times New Roman"/>
          <w:sz w:val="28"/>
          <w:szCs w:val="28"/>
          <w:lang w:val="uk-UA" w:eastAsia="ar-SA"/>
        </w:rPr>
        <w:t>усіх груп</w:t>
      </w:r>
    </w:p>
    <w:p w14:paraId="61C34E3C" w14:textId="77777777" w:rsidR="000F37C7" w:rsidRPr="00D356AB" w:rsidRDefault="00A113A8" w:rsidP="000F37C7">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На </w:t>
      </w:r>
      <w:r w:rsidR="00C15E48" w:rsidRPr="00D356AB">
        <w:rPr>
          <w:rFonts w:ascii="Times New Roman" w:hAnsi="Times New Roman"/>
          <w:sz w:val="28"/>
          <w:szCs w:val="28"/>
          <w:lang w:val="uk-UA" w:eastAsia="ar-SA"/>
        </w:rPr>
        <w:t xml:space="preserve">другій – створення нової групи (рис. 3.25). Тут потрібно написати ім’я групи, вибрати з списку студентів та курси, та вибрати інструктора групи. </w:t>
      </w:r>
    </w:p>
    <w:p w14:paraId="1C9D42D8" w14:textId="77777777" w:rsidR="00C15E48" w:rsidRPr="00D356AB" w:rsidRDefault="00C15E48" w:rsidP="000F37C7">
      <w:pPr>
        <w:spacing w:after="0" w:line="360" w:lineRule="auto"/>
        <w:ind w:firstLine="720"/>
        <w:jc w:val="both"/>
        <w:rPr>
          <w:rFonts w:ascii="Times New Roman" w:hAnsi="Times New Roman"/>
          <w:sz w:val="28"/>
          <w:szCs w:val="28"/>
          <w:lang w:val="uk-UA" w:eastAsia="ar-SA"/>
        </w:rPr>
      </w:pPr>
    </w:p>
    <w:p w14:paraId="581A1349" w14:textId="77777777" w:rsidR="00C15E48" w:rsidRPr="00D356AB" w:rsidRDefault="00DE3B1B" w:rsidP="00C15E48">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5766A811" wp14:editId="184A718A">
            <wp:extent cx="5939790" cy="2907030"/>
            <wp:effectExtent l="0" t="0" r="0" b="0"/>
            <wp:docPr id="27"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39790" cy="2907030"/>
                    </a:xfrm>
                    <a:prstGeom prst="rect">
                      <a:avLst/>
                    </a:prstGeom>
                    <a:noFill/>
                    <a:ln>
                      <a:noFill/>
                    </a:ln>
                  </pic:spPr>
                </pic:pic>
              </a:graphicData>
            </a:graphic>
          </wp:inline>
        </w:drawing>
      </w:r>
    </w:p>
    <w:p w14:paraId="7B62C7E9" w14:textId="77777777" w:rsidR="00C15E48" w:rsidRPr="00D356AB" w:rsidRDefault="00C15E48" w:rsidP="00C15E48">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3.25 – Сторінка створення нової групи</w:t>
      </w:r>
    </w:p>
    <w:p w14:paraId="179C212B" w14:textId="77777777" w:rsidR="00C15E48" w:rsidRPr="00D356AB" w:rsidRDefault="00C15E48" w:rsidP="00C15E48">
      <w:pPr>
        <w:spacing w:after="0" w:line="360" w:lineRule="auto"/>
        <w:jc w:val="center"/>
        <w:rPr>
          <w:rFonts w:ascii="Times New Roman" w:hAnsi="Times New Roman"/>
          <w:sz w:val="28"/>
          <w:szCs w:val="28"/>
          <w:lang w:val="uk-UA" w:eastAsia="ar-SA"/>
        </w:rPr>
      </w:pPr>
    </w:p>
    <w:p w14:paraId="5BB13B45" w14:textId="77777777" w:rsidR="00122A99" w:rsidRPr="00D356AB" w:rsidRDefault="00122A99" w:rsidP="00122A9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На сторінці «Course Management» також </w:t>
      </w:r>
      <w:r w:rsidR="00E04223" w:rsidRPr="00D356AB">
        <w:rPr>
          <w:rFonts w:ascii="Times New Roman" w:hAnsi="Times New Roman"/>
          <w:sz w:val="28"/>
          <w:szCs w:val="28"/>
          <w:lang w:val="uk-UA" w:eastAsia="ar-SA"/>
        </w:rPr>
        <w:t>знаходяться</w:t>
      </w:r>
      <w:r w:rsidRPr="00D356AB">
        <w:rPr>
          <w:rFonts w:ascii="Times New Roman" w:hAnsi="Times New Roman"/>
          <w:sz w:val="28"/>
          <w:szCs w:val="28"/>
          <w:lang w:val="uk-UA" w:eastAsia="ar-SA"/>
        </w:rPr>
        <w:t xml:space="preserve"> дві вкладки. На першій відображається список усіх курсів де показано число студентів, які зареєстровані на нього, інструктора цього курсу, дату створення, статус та кнопки редагування або видалення (рис. 3.26). </w:t>
      </w:r>
    </w:p>
    <w:p w14:paraId="393BBF4D" w14:textId="77777777" w:rsidR="00122A99" w:rsidRPr="00D356AB" w:rsidRDefault="00122A99" w:rsidP="00122A99">
      <w:pPr>
        <w:spacing w:after="0" w:line="360" w:lineRule="auto"/>
        <w:ind w:firstLine="720"/>
        <w:jc w:val="both"/>
        <w:rPr>
          <w:rFonts w:ascii="Times New Roman" w:hAnsi="Times New Roman"/>
          <w:sz w:val="28"/>
          <w:szCs w:val="28"/>
          <w:lang w:val="uk-UA" w:eastAsia="ar-SA"/>
        </w:rPr>
      </w:pPr>
    </w:p>
    <w:p w14:paraId="4426C2C4" w14:textId="77777777" w:rsidR="00122A99" w:rsidRPr="00D356AB" w:rsidRDefault="00DE3B1B" w:rsidP="00122A99">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7AF27B0B" wp14:editId="436752E0">
            <wp:extent cx="5588000" cy="2750820"/>
            <wp:effectExtent l="0" t="0" r="0" b="0"/>
            <wp:docPr id="2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88000" cy="2750820"/>
                    </a:xfrm>
                    <a:prstGeom prst="rect">
                      <a:avLst/>
                    </a:prstGeom>
                    <a:noFill/>
                    <a:ln>
                      <a:noFill/>
                    </a:ln>
                  </pic:spPr>
                </pic:pic>
              </a:graphicData>
            </a:graphic>
          </wp:inline>
        </w:drawing>
      </w:r>
    </w:p>
    <w:p w14:paraId="1E0AB238" w14:textId="77777777" w:rsidR="00122A99" w:rsidRPr="00D356AB" w:rsidRDefault="00122A99" w:rsidP="00122A99">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3.26 – Сторінка списку усіх курсів</w:t>
      </w:r>
    </w:p>
    <w:p w14:paraId="1B63E018" w14:textId="77777777" w:rsidR="00122A99" w:rsidRPr="00D356AB" w:rsidRDefault="00442F80" w:rsidP="00122A99">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На другій вкладці «Create new course» знаходиться вікно для створення нового курсу. Тут можна створити ім’я, опис, вибрати категорію, тривалість курсу, дату початку та кінця, та редагувати або додавати нові уроки (рис. 3.27).</w:t>
      </w:r>
    </w:p>
    <w:p w14:paraId="6198B2B6" w14:textId="77777777" w:rsidR="00442F80" w:rsidRPr="00D356AB" w:rsidRDefault="00442F80" w:rsidP="00122A99">
      <w:pPr>
        <w:spacing w:after="0" w:line="360" w:lineRule="auto"/>
        <w:ind w:firstLine="720"/>
        <w:jc w:val="both"/>
        <w:rPr>
          <w:rFonts w:ascii="Times New Roman" w:hAnsi="Times New Roman"/>
          <w:sz w:val="28"/>
          <w:szCs w:val="28"/>
          <w:lang w:val="uk-UA" w:eastAsia="ar-SA"/>
        </w:rPr>
      </w:pPr>
    </w:p>
    <w:p w14:paraId="3A0CE096" w14:textId="77777777" w:rsidR="00442F80" w:rsidRPr="00D356AB" w:rsidRDefault="00DE3B1B" w:rsidP="00442F80">
      <w:pPr>
        <w:spacing w:after="0" w:line="360" w:lineRule="auto"/>
        <w:jc w:val="center"/>
        <w:rPr>
          <w:rFonts w:ascii="Times New Roman" w:hAnsi="Times New Roman"/>
          <w:sz w:val="28"/>
          <w:szCs w:val="28"/>
          <w:lang w:val="uk-UA" w:eastAsia="ar-SA"/>
        </w:rPr>
      </w:pPr>
      <w:r w:rsidRPr="000130D3">
        <w:rPr>
          <w:noProof/>
          <w:lang w:val="uk-UA" w:eastAsia="uk-UA"/>
        </w:rPr>
        <w:drawing>
          <wp:inline distT="0" distB="0" distL="0" distR="0" wp14:anchorId="6DE33B35" wp14:editId="4163464E">
            <wp:extent cx="5947410" cy="2946400"/>
            <wp:effectExtent l="0" t="0" r="0" b="0"/>
            <wp:docPr id="2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7410" cy="2946400"/>
                    </a:xfrm>
                    <a:prstGeom prst="rect">
                      <a:avLst/>
                    </a:prstGeom>
                    <a:noFill/>
                    <a:ln>
                      <a:noFill/>
                    </a:ln>
                  </pic:spPr>
                </pic:pic>
              </a:graphicData>
            </a:graphic>
          </wp:inline>
        </w:drawing>
      </w:r>
    </w:p>
    <w:p w14:paraId="1B10A69F" w14:textId="77777777" w:rsidR="00442F80" w:rsidRPr="00D356AB" w:rsidRDefault="00442F80" w:rsidP="00442F80">
      <w:pPr>
        <w:spacing w:after="0" w:line="360" w:lineRule="auto"/>
        <w:jc w:val="center"/>
        <w:rPr>
          <w:rFonts w:ascii="Times New Roman" w:hAnsi="Times New Roman"/>
          <w:sz w:val="28"/>
          <w:szCs w:val="28"/>
          <w:lang w:val="uk-UA" w:eastAsia="ar-SA"/>
        </w:rPr>
      </w:pPr>
      <w:r w:rsidRPr="00D356AB">
        <w:rPr>
          <w:rFonts w:ascii="Times New Roman" w:hAnsi="Times New Roman"/>
          <w:sz w:val="28"/>
          <w:szCs w:val="28"/>
          <w:lang w:val="uk-UA" w:eastAsia="ar-SA"/>
        </w:rPr>
        <w:t>Рисунок 3.27 – Вікно для створення нових курсів</w:t>
      </w:r>
    </w:p>
    <w:p w14:paraId="68D4EA37" w14:textId="77777777" w:rsidR="00442F80" w:rsidRPr="00D356AB" w:rsidRDefault="00442F80" w:rsidP="00442F80">
      <w:pPr>
        <w:spacing w:after="0" w:line="360" w:lineRule="auto"/>
        <w:jc w:val="center"/>
        <w:rPr>
          <w:rFonts w:ascii="Times New Roman" w:hAnsi="Times New Roman"/>
          <w:sz w:val="28"/>
          <w:szCs w:val="28"/>
          <w:lang w:val="uk-UA" w:eastAsia="ar-SA"/>
        </w:rPr>
      </w:pPr>
    </w:p>
    <w:p w14:paraId="4B2A329F" w14:textId="77777777" w:rsidR="00442F80" w:rsidRPr="00D356AB" w:rsidRDefault="00442F80" w:rsidP="00392EBA">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Також у адміністратора є сторінка з особистими повідомленнями та сторінка профілю, інтерфейс яких нічим не відрізняється від других користувачів.</w:t>
      </w:r>
    </w:p>
    <w:p w14:paraId="2CE4D428" w14:textId="77777777" w:rsidR="00442F80" w:rsidRPr="00D356AB" w:rsidRDefault="00442F80" w:rsidP="00392EBA">
      <w:pPr>
        <w:spacing w:after="0" w:line="360" w:lineRule="auto"/>
        <w:ind w:firstLine="720"/>
        <w:jc w:val="both"/>
        <w:rPr>
          <w:rFonts w:ascii="Times New Roman" w:hAnsi="Times New Roman"/>
          <w:sz w:val="28"/>
          <w:szCs w:val="28"/>
          <w:lang w:val="uk-UA" w:eastAsia="ar-SA"/>
        </w:rPr>
      </w:pPr>
    </w:p>
    <w:p w14:paraId="61ABC690" w14:textId="77777777" w:rsidR="00442F80" w:rsidRPr="00392EBA" w:rsidRDefault="00392EBA" w:rsidP="00392EBA">
      <w:pPr>
        <w:pStyle w:val="2"/>
        <w:numPr>
          <w:ilvl w:val="0"/>
          <w:numId w:val="0"/>
        </w:numPr>
        <w:spacing w:before="0" w:after="0"/>
        <w:ind w:left="709"/>
        <w:rPr>
          <w:b w:val="0"/>
        </w:rPr>
      </w:pPr>
      <w:bookmarkStart w:id="76" w:name="_Toc27991852"/>
      <w:r w:rsidRPr="00392EBA">
        <w:rPr>
          <w:b w:val="0"/>
        </w:rPr>
        <w:t>3</w:t>
      </w:r>
      <w:r w:rsidR="00442F80" w:rsidRPr="00392EBA">
        <w:rPr>
          <w:b w:val="0"/>
        </w:rPr>
        <w:t>.2 Комплексний розрахунок якості для розробленої системи</w:t>
      </w:r>
      <w:bookmarkEnd w:id="76"/>
    </w:p>
    <w:p w14:paraId="15ED7FD2" w14:textId="77777777" w:rsidR="00442F80" w:rsidRPr="00D356AB" w:rsidRDefault="00442F80" w:rsidP="00392EBA">
      <w:pPr>
        <w:spacing w:after="0" w:line="360" w:lineRule="auto"/>
        <w:ind w:firstLine="720"/>
        <w:jc w:val="both"/>
        <w:rPr>
          <w:rFonts w:ascii="Times New Roman" w:hAnsi="Times New Roman"/>
          <w:sz w:val="28"/>
          <w:szCs w:val="28"/>
          <w:lang w:val="uk-UA" w:eastAsia="ar-SA"/>
        </w:rPr>
      </w:pPr>
    </w:p>
    <w:p w14:paraId="534D5848" w14:textId="77777777" w:rsidR="00DD10FD" w:rsidRPr="00D356AB" w:rsidRDefault="005C573D" w:rsidP="00392EBA">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Серед таких факторів розгляду, як функціональність, вартість та технічна підтримка </w:t>
      </w:r>
      <w:r w:rsidR="00DD10FD" w:rsidRPr="00D356AB">
        <w:rPr>
          <w:rFonts w:ascii="Times New Roman" w:hAnsi="Times New Roman"/>
          <w:sz w:val="28"/>
          <w:szCs w:val="28"/>
          <w:lang w:val="uk-UA" w:eastAsia="ar-SA"/>
        </w:rPr>
        <w:t xml:space="preserve">було зазначено, що функціональність є ключовим. </w:t>
      </w:r>
    </w:p>
    <w:p w14:paraId="59409673" w14:textId="77777777" w:rsidR="00442F80" w:rsidRPr="00D356AB" w:rsidRDefault="00DD10FD" w:rsidP="00442F8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Отже, розроблена система має добрі функціональні та технічні характеристики. Розроблена з використанням останніх та найпопулярніших технологій, що робить </w:t>
      </w:r>
      <w:r w:rsidR="00392EBA" w:rsidRPr="00D356AB">
        <w:rPr>
          <w:rFonts w:ascii="Times New Roman" w:hAnsi="Times New Roman"/>
          <w:sz w:val="28"/>
          <w:szCs w:val="28"/>
          <w:lang w:val="uk-UA" w:eastAsia="ar-SA"/>
        </w:rPr>
        <w:t>її</w:t>
      </w:r>
      <w:r w:rsidRPr="00D356AB">
        <w:rPr>
          <w:rFonts w:ascii="Times New Roman" w:hAnsi="Times New Roman"/>
          <w:sz w:val="28"/>
          <w:szCs w:val="28"/>
          <w:lang w:val="uk-UA" w:eastAsia="ar-SA"/>
        </w:rPr>
        <w:t xml:space="preserve"> легкою для подальшого налаштування, бо існує дуже багато інформації в інтернеті або є багата кількість спеціалістів, які знають ці технології. </w:t>
      </w:r>
    </w:p>
    <w:p w14:paraId="1DD8A0E2" w14:textId="77777777" w:rsidR="00DD10FD" w:rsidRPr="00D356AB" w:rsidRDefault="00DD10FD" w:rsidP="008D0F6A">
      <w:pPr>
        <w:spacing w:after="0" w:line="384"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 xml:space="preserve">Також відповідає усім вимогам гарної системі </w:t>
      </w:r>
      <w:r w:rsidR="00297151" w:rsidRPr="00D356AB">
        <w:rPr>
          <w:rFonts w:ascii="Times New Roman" w:hAnsi="Times New Roman"/>
          <w:sz w:val="28"/>
          <w:szCs w:val="28"/>
          <w:lang w:val="uk-UA" w:eastAsia="ar-SA"/>
        </w:rPr>
        <w:t>навчанням, а саме – має можливість створювати групи для студентів, реєструвати курси як на окремого користувача, так і на усю групу, різноманітні типи питань, наприклад тип запитання «регулярний вираз» або «код», форум, у якому можна обговорити всі хвилюючі питання за конкретної теми та багато іншого.</w:t>
      </w:r>
    </w:p>
    <w:p w14:paraId="1AA0AF2F" w14:textId="77777777" w:rsidR="00297151" w:rsidRPr="00D356AB" w:rsidRDefault="00297151" w:rsidP="00392EBA">
      <w:pPr>
        <w:spacing w:after="0" w:line="360" w:lineRule="auto"/>
        <w:ind w:firstLine="720"/>
        <w:jc w:val="both"/>
        <w:rPr>
          <w:rFonts w:ascii="Times New Roman" w:hAnsi="Times New Roman"/>
          <w:sz w:val="28"/>
          <w:szCs w:val="28"/>
          <w:lang w:val="uk-UA" w:eastAsia="ar-SA"/>
        </w:rPr>
      </w:pPr>
    </w:p>
    <w:p w14:paraId="216D5094" w14:textId="77777777" w:rsidR="00297151" w:rsidRPr="00392EBA" w:rsidRDefault="00297151" w:rsidP="00392EBA">
      <w:pPr>
        <w:pStyle w:val="3"/>
        <w:numPr>
          <w:ilvl w:val="0"/>
          <w:numId w:val="0"/>
        </w:numPr>
        <w:spacing w:before="0" w:after="0"/>
        <w:ind w:left="709"/>
        <w:rPr>
          <w:b w:val="0"/>
        </w:rPr>
      </w:pPr>
      <w:bookmarkStart w:id="77" w:name="_Toc27991853"/>
      <w:r w:rsidRPr="00392EBA">
        <w:rPr>
          <w:b w:val="0"/>
        </w:rPr>
        <w:t xml:space="preserve">3.2.1 </w:t>
      </w:r>
      <w:r w:rsidR="00106B2B" w:rsidRPr="00392EBA">
        <w:rPr>
          <w:b w:val="0"/>
        </w:rPr>
        <w:t>Оцінювання ефективності системи</w:t>
      </w:r>
      <w:bookmarkEnd w:id="77"/>
    </w:p>
    <w:p w14:paraId="79B90193" w14:textId="77777777" w:rsidR="00106B2B" w:rsidRPr="00D356AB" w:rsidRDefault="00106B2B" w:rsidP="00392EBA">
      <w:pPr>
        <w:spacing w:after="0" w:line="360" w:lineRule="auto"/>
        <w:ind w:firstLine="720"/>
        <w:jc w:val="both"/>
        <w:rPr>
          <w:rFonts w:ascii="Times New Roman" w:hAnsi="Times New Roman"/>
          <w:sz w:val="28"/>
          <w:szCs w:val="28"/>
          <w:lang w:val="uk-UA" w:eastAsia="ar-SA"/>
        </w:rPr>
      </w:pPr>
    </w:p>
    <w:p w14:paraId="497E4D01" w14:textId="77777777" w:rsidR="00106B2B" w:rsidRPr="00D356AB" w:rsidRDefault="00106B2B" w:rsidP="008D0F6A">
      <w:pPr>
        <w:spacing w:after="0" w:line="384"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Оцінювання в таблиці відбувається так саме, як і в таблиці 1.1, тобто за шкалою від 0 до 1, де 0 – відсутність </w:t>
      </w:r>
      <w:r w:rsidR="00E04223" w:rsidRPr="00D356AB">
        <w:rPr>
          <w:rFonts w:ascii="Times New Roman" w:hAnsi="Times New Roman"/>
          <w:sz w:val="28"/>
          <w:szCs w:val="28"/>
          <w:lang w:val="uk-UA" w:eastAsia="ar-SA"/>
        </w:rPr>
        <w:t>функцій</w:t>
      </w:r>
      <w:r w:rsidR="006353A6">
        <w:rPr>
          <w:rFonts w:ascii="Times New Roman" w:hAnsi="Times New Roman"/>
          <w:sz w:val="28"/>
          <w:szCs w:val="28"/>
          <w:lang w:val="uk-UA" w:eastAsia="ar-SA"/>
        </w:rPr>
        <w:t>, </w:t>
      </w:r>
      <w:r w:rsidR="00392EBA">
        <w:rPr>
          <w:rFonts w:ascii="Times New Roman" w:hAnsi="Times New Roman"/>
          <w:sz w:val="28"/>
          <w:szCs w:val="28"/>
          <w:lang w:val="uk-UA" w:eastAsia="ar-SA"/>
        </w:rPr>
        <w:t xml:space="preserve">1 – повністю відповідає вимогам, але замість оцінки відгуків в інтернеті було проведено невелике опитування, яке імітує реальні відгуки системи. Тобто, для опитуваних було розгорнуто </w:t>
      </w:r>
      <w:r w:rsidR="002E7AFE">
        <w:rPr>
          <w:rFonts w:ascii="Times New Roman" w:hAnsi="Times New Roman"/>
          <w:sz w:val="28"/>
          <w:szCs w:val="28"/>
          <w:lang w:val="uk-UA" w:eastAsia="ar-SA"/>
        </w:rPr>
        <w:t>проект з усіма доступними функціями</w:t>
      </w:r>
      <w:r w:rsidR="00986A2D">
        <w:rPr>
          <w:rFonts w:ascii="Times New Roman" w:hAnsi="Times New Roman"/>
          <w:sz w:val="28"/>
          <w:szCs w:val="28"/>
          <w:lang w:val="uk-UA" w:eastAsia="ar-SA"/>
        </w:rPr>
        <w:t>,</w:t>
      </w:r>
      <w:r w:rsidR="002E7AFE">
        <w:rPr>
          <w:rFonts w:ascii="Times New Roman" w:hAnsi="Times New Roman"/>
          <w:sz w:val="28"/>
          <w:szCs w:val="28"/>
          <w:lang w:val="uk-UA" w:eastAsia="ar-SA"/>
        </w:rPr>
        <w:t xml:space="preserve"> після чого користувач повинен був виставити оцінку кожному фактору розгляду від 0 до 1</w:t>
      </w:r>
      <w:r w:rsidR="00986A2D">
        <w:rPr>
          <w:rFonts w:ascii="Times New Roman" w:hAnsi="Times New Roman"/>
          <w:sz w:val="28"/>
          <w:szCs w:val="28"/>
          <w:lang w:val="uk-UA" w:eastAsia="ar-SA"/>
        </w:rPr>
        <w:t>, також оцінка може бути не цілим числом.</w:t>
      </w:r>
    </w:p>
    <w:p w14:paraId="0D5CE8B9" w14:textId="77777777" w:rsidR="00106B2B" w:rsidRPr="00D356AB" w:rsidRDefault="00106B2B" w:rsidP="00392EBA">
      <w:pPr>
        <w:spacing w:after="0" w:line="360" w:lineRule="auto"/>
        <w:ind w:firstLine="720"/>
        <w:jc w:val="both"/>
        <w:rPr>
          <w:rFonts w:ascii="Times New Roman" w:hAnsi="Times New Roman"/>
          <w:sz w:val="28"/>
          <w:szCs w:val="28"/>
          <w:lang w:val="uk-UA" w:eastAsia="ar-SA"/>
        </w:rPr>
      </w:pPr>
    </w:p>
    <w:p w14:paraId="4058AE04" w14:textId="77777777" w:rsidR="00106B2B" w:rsidRPr="00D356AB" w:rsidRDefault="00106B2B" w:rsidP="00392EBA">
      <w:pPr>
        <w:pStyle w:val="a5"/>
        <w:tabs>
          <w:tab w:val="left" w:pos="1170"/>
          <w:tab w:val="left" w:pos="1620"/>
          <w:tab w:val="left" w:pos="1800"/>
        </w:tabs>
        <w:spacing w:after="0" w:line="360" w:lineRule="auto"/>
        <w:ind w:left="0"/>
        <w:jc w:val="both"/>
        <w:rPr>
          <w:rFonts w:ascii="Times New Roman" w:hAnsi="Times New Roman"/>
          <w:sz w:val="28"/>
          <w:szCs w:val="28"/>
          <w:lang w:val="uk-UA" w:eastAsia="ar-SA"/>
        </w:rPr>
      </w:pPr>
      <w:r w:rsidRPr="00D356AB">
        <w:rPr>
          <w:rFonts w:ascii="Times New Roman" w:hAnsi="Times New Roman"/>
          <w:sz w:val="28"/>
          <w:szCs w:val="28"/>
          <w:lang w:val="uk-UA" w:eastAsia="ar-SA"/>
        </w:rPr>
        <w:t>Таблиця 3.1 – Оцінювання розробленої системи управління навчанням</w:t>
      </w:r>
    </w:p>
    <w:tbl>
      <w:tblP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4"/>
        <w:gridCol w:w="5696"/>
        <w:gridCol w:w="12"/>
      </w:tblGrid>
      <w:tr w:rsidR="00106B2B" w:rsidRPr="00043BEA" w14:paraId="5FC698F8" w14:textId="77777777" w:rsidTr="00F55B60">
        <w:trPr>
          <w:gridAfter w:val="1"/>
          <w:wAfter w:w="12" w:type="dxa"/>
          <w:trHeight w:val="348"/>
        </w:trPr>
        <w:tc>
          <w:tcPr>
            <w:tcW w:w="3954" w:type="dxa"/>
            <w:shd w:val="clear" w:color="auto" w:fill="auto"/>
          </w:tcPr>
          <w:p w14:paraId="25189AC2"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Фактори розгляду</w:t>
            </w:r>
          </w:p>
        </w:tc>
        <w:tc>
          <w:tcPr>
            <w:tcW w:w="5696" w:type="dxa"/>
            <w:shd w:val="clear" w:color="auto" w:fill="auto"/>
          </w:tcPr>
          <w:p w14:paraId="3BF5CD02"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Learn Portal</w:t>
            </w:r>
          </w:p>
        </w:tc>
      </w:tr>
      <w:tr w:rsidR="00106B2B" w:rsidRPr="00043BEA" w14:paraId="26907C58" w14:textId="77777777" w:rsidTr="00F55B60">
        <w:trPr>
          <w:trHeight w:val="532"/>
        </w:trPr>
        <w:tc>
          <w:tcPr>
            <w:tcW w:w="9662" w:type="dxa"/>
            <w:gridSpan w:val="3"/>
            <w:shd w:val="clear" w:color="auto" w:fill="auto"/>
          </w:tcPr>
          <w:p w14:paraId="60E75ABA"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Функціональність</w:t>
            </w:r>
          </w:p>
        </w:tc>
      </w:tr>
      <w:tr w:rsidR="00106B2B" w:rsidRPr="00043BEA" w14:paraId="47D32A7A" w14:textId="77777777" w:rsidTr="00F55B60">
        <w:trPr>
          <w:gridAfter w:val="1"/>
          <w:wAfter w:w="12" w:type="dxa"/>
          <w:trHeight w:val="1064"/>
        </w:trPr>
        <w:tc>
          <w:tcPr>
            <w:tcW w:w="3954" w:type="dxa"/>
            <w:shd w:val="clear" w:color="auto" w:fill="auto"/>
          </w:tcPr>
          <w:p w14:paraId="0FFF0F98"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Система управління контентом</w:t>
            </w:r>
          </w:p>
        </w:tc>
        <w:tc>
          <w:tcPr>
            <w:tcW w:w="5696" w:type="dxa"/>
            <w:shd w:val="clear" w:color="auto" w:fill="auto"/>
            <w:vAlign w:val="center"/>
          </w:tcPr>
          <w:p w14:paraId="4705E29B"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106B2B" w:rsidRPr="00043BEA" w14:paraId="69117868" w14:textId="77777777" w:rsidTr="00F55B60">
        <w:trPr>
          <w:gridAfter w:val="1"/>
          <w:wAfter w:w="12" w:type="dxa"/>
          <w:trHeight w:val="532"/>
        </w:trPr>
        <w:tc>
          <w:tcPr>
            <w:tcW w:w="3954" w:type="dxa"/>
            <w:shd w:val="clear" w:color="auto" w:fill="auto"/>
          </w:tcPr>
          <w:p w14:paraId="0B115FD1"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Повідомлення</w:t>
            </w:r>
          </w:p>
        </w:tc>
        <w:tc>
          <w:tcPr>
            <w:tcW w:w="5696" w:type="dxa"/>
            <w:shd w:val="clear" w:color="auto" w:fill="auto"/>
            <w:vAlign w:val="center"/>
          </w:tcPr>
          <w:p w14:paraId="34959211" w14:textId="77777777" w:rsidR="00106B2B" w:rsidRPr="00043BEA" w:rsidRDefault="00495F33"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r>
      <w:tr w:rsidR="00106B2B" w:rsidRPr="00043BEA" w14:paraId="77B6A263" w14:textId="77777777" w:rsidTr="00F55B60">
        <w:trPr>
          <w:gridAfter w:val="1"/>
          <w:wAfter w:w="12" w:type="dxa"/>
          <w:trHeight w:val="532"/>
        </w:trPr>
        <w:tc>
          <w:tcPr>
            <w:tcW w:w="3954" w:type="dxa"/>
            <w:shd w:val="clear" w:color="auto" w:fill="auto"/>
          </w:tcPr>
          <w:p w14:paraId="5E450CA4"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SSO</w:t>
            </w:r>
          </w:p>
        </w:tc>
        <w:tc>
          <w:tcPr>
            <w:tcW w:w="5696" w:type="dxa"/>
            <w:shd w:val="clear" w:color="auto" w:fill="auto"/>
            <w:vAlign w:val="center"/>
          </w:tcPr>
          <w:p w14:paraId="1A02C7C5"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106B2B" w:rsidRPr="00043BEA" w14:paraId="54B529CE" w14:textId="77777777" w:rsidTr="00F55B60">
        <w:trPr>
          <w:gridAfter w:val="1"/>
          <w:wAfter w:w="12" w:type="dxa"/>
          <w:trHeight w:val="515"/>
        </w:trPr>
        <w:tc>
          <w:tcPr>
            <w:tcW w:w="3954" w:type="dxa"/>
            <w:shd w:val="clear" w:color="auto" w:fill="auto"/>
          </w:tcPr>
          <w:p w14:paraId="3480974B"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SCORM</w:t>
            </w:r>
          </w:p>
        </w:tc>
        <w:tc>
          <w:tcPr>
            <w:tcW w:w="5696" w:type="dxa"/>
            <w:shd w:val="clear" w:color="auto" w:fill="auto"/>
            <w:vAlign w:val="center"/>
          </w:tcPr>
          <w:p w14:paraId="4438DE4E"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106B2B" w:rsidRPr="00043BEA" w14:paraId="441AB33E" w14:textId="77777777" w:rsidTr="00F55B60">
        <w:trPr>
          <w:gridAfter w:val="1"/>
          <w:wAfter w:w="12" w:type="dxa"/>
          <w:trHeight w:val="532"/>
        </w:trPr>
        <w:tc>
          <w:tcPr>
            <w:tcW w:w="3954" w:type="dxa"/>
            <w:shd w:val="clear" w:color="auto" w:fill="auto"/>
          </w:tcPr>
          <w:p w14:paraId="4511AB03"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Крос-платформенн</w:t>
            </w:r>
            <w:r w:rsidR="00E04223" w:rsidRPr="00043BEA">
              <w:rPr>
                <w:rFonts w:ascii="Times New Roman" w:hAnsi="Times New Roman"/>
                <w:sz w:val="28"/>
                <w:szCs w:val="28"/>
                <w:lang w:val="uk-UA" w:eastAsia="ar-SA"/>
              </w:rPr>
              <w:t>і</w:t>
            </w:r>
            <w:r w:rsidRPr="00043BEA">
              <w:rPr>
                <w:rFonts w:ascii="Times New Roman" w:hAnsi="Times New Roman"/>
                <w:sz w:val="28"/>
                <w:szCs w:val="28"/>
                <w:lang w:val="uk-UA" w:eastAsia="ar-SA"/>
              </w:rPr>
              <w:t>сть</w:t>
            </w:r>
          </w:p>
        </w:tc>
        <w:tc>
          <w:tcPr>
            <w:tcW w:w="5696" w:type="dxa"/>
            <w:shd w:val="clear" w:color="auto" w:fill="auto"/>
            <w:vAlign w:val="center"/>
          </w:tcPr>
          <w:p w14:paraId="51DA7080"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0.5</w:t>
            </w:r>
          </w:p>
        </w:tc>
      </w:tr>
      <w:tr w:rsidR="00106B2B" w:rsidRPr="00043BEA" w14:paraId="2E267F83" w14:textId="77777777" w:rsidTr="00F55B60">
        <w:trPr>
          <w:gridAfter w:val="1"/>
          <w:wAfter w:w="12" w:type="dxa"/>
          <w:trHeight w:val="532"/>
        </w:trPr>
        <w:tc>
          <w:tcPr>
            <w:tcW w:w="3954" w:type="dxa"/>
            <w:shd w:val="clear" w:color="auto" w:fill="auto"/>
          </w:tcPr>
          <w:p w14:paraId="4F5B3C12"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оцінки</w:t>
            </w:r>
          </w:p>
        </w:tc>
        <w:tc>
          <w:tcPr>
            <w:tcW w:w="5696" w:type="dxa"/>
            <w:shd w:val="clear" w:color="auto" w:fill="auto"/>
            <w:vAlign w:val="center"/>
          </w:tcPr>
          <w:p w14:paraId="7A1C639D"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bl>
    <w:p w14:paraId="15F699A3" w14:textId="77777777" w:rsidR="006353A6" w:rsidRPr="008D0F6A" w:rsidRDefault="006353A6">
      <w:pPr>
        <w:rPr>
          <w:rFonts w:ascii="Times New Roman" w:hAnsi="Times New Roman"/>
          <w:sz w:val="28"/>
          <w:szCs w:val="28"/>
        </w:rPr>
      </w:pPr>
    </w:p>
    <w:p w14:paraId="3070BBE9" w14:textId="77777777" w:rsidR="006353A6" w:rsidRDefault="006353A6">
      <w:pPr>
        <w:rPr>
          <w:rFonts w:ascii="Times New Roman" w:hAnsi="Times New Roman"/>
          <w:sz w:val="28"/>
          <w:szCs w:val="28"/>
        </w:rPr>
      </w:pPr>
    </w:p>
    <w:p w14:paraId="595A36C5" w14:textId="77777777" w:rsidR="006353A6" w:rsidRPr="006353A6" w:rsidRDefault="006353A6">
      <w:pPr>
        <w:rPr>
          <w:rFonts w:ascii="Times New Roman" w:hAnsi="Times New Roman"/>
          <w:sz w:val="28"/>
          <w:szCs w:val="28"/>
          <w:lang w:val="uk-UA"/>
        </w:rPr>
      </w:pPr>
      <w:r>
        <w:rPr>
          <w:rFonts w:ascii="Times New Roman" w:hAnsi="Times New Roman"/>
          <w:sz w:val="28"/>
          <w:szCs w:val="28"/>
          <w:lang w:val="uk-UA"/>
        </w:rPr>
        <w:lastRenderedPageBreak/>
        <w:t>Продовження таблиці 3.1</w:t>
      </w: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670"/>
        <w:gridCol w:w="11"/>
      </w:tblGrid>
      <w:tr w:rsidR="00106B2B" w:rsidRPr="00043BEA" w14:paraId="6397D740" w14:textId="77777777" w:rsidTr="006353A6">
        <w:trPr>
          <w:gridAfter w:val="1"/>
          <w:wAfter w:w="11" w:type="dxa"/>
        </w:trPr>
        <w:tc>
          <w:tcPr>
            <w:tcW w:w="4077" w:type="dxa"/>
            <w:shd w:val="clear" w:color="auto" w:fill="auto"/>
          </w:tcPr>
          <w:p w14:paraId="74F410E2"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Адміністративна звітність</w:t>
            </w:r>
          </w:p>
        </w:tc>
        <w:tc>
          <w:tcPr>
            <w:tcW w:w="5670" w:type="dxa"/>
            <w:shd w:val="clear" w:color="auto" w:fill="auto"/>
            <w:vAlign w:val="center"/>
          </w:tcPr>
          <w:p w14:paraId="5238AED4"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w:t>
            </w:r>
            <w:r w:rsidR="00495F33" w:rsidRPr="00043BEA">
              <w:rPr>
                <w:rFonts w:ascii="Times New Roman" w:hAnsi="Times New Roman"/>
                <w:sz w:val="28"/>
                <w:szCs w:val="28"/>
                <w:lang w:val="uk-UA" w:eastAsia="ar-SA"/>
              </w:rPr>
              <w:t>7</w:t>
            </w:r>
          </w:p>
        </w:tc>
      </w:tr>
      <w:tr w:rsidR="00106B2B" w:rsidRPr="00043BEA" w14:paraId="047A825F" w14:textId="77777777" w:rsidTr="006353A6">
        <w:trPr>
          <w:gridAfter w:val="1"/>
          <w:wAfter w:w="11" w:type="dxa"/>
        </w:trPr>
        <w:tc>
          <w:tcPr>
            <w:tcW w:w="4077" w:type="dxa"/>
            <w:shd w:val="clear" w:color="auto" w:fill="auto"/>
          </w:tcPr>
          <w:p w14:paraId="5329A317"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зворотного зв'язку</w:t>
            </w:r>
          </w:p>
        </w:tc>
        <w:tc>
          <w:tcPr>
            <w:tcW w:w="5670" w:type="dxa"/>
            <w:shd w:val="clear" w:color="auto" w:fill="auto"/>
            <w:vAlign w:val="center"/>
          </w:tcPr>
          <w:p w14:paraId="7F629852"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106B2B" w:rsidRPr="00043BEA" w14:paraId="3EF7C6BA" w14:textId="77777777" w:rsidTr="006353A6">
        <w:trPr>
          <w:gridAfter w:val="1"/>
          <w:wAfter w:w="11" w:type="dxa"/>
        </w:trPr>
        <w:tc>
          <w:tcPr>
            <w:tcW w:w="4077" w:type="dxa"/>
            <w:tcBorders>
              <w:bottom w:val="single" w:sz="4" w:space="0" w:color="auto"/>
            </w:tcBorders>
            <w:shd w:val="clear" w:color="auto" w:fill="auto"/>
          </w:tcPr>
          <w:p w14:paraId="6AE81E4C"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Відстеження студентів</w:t>
            </w:r>
          </w:p>
        </w:tc>
        <w:tc>
          <w:tcPr>
            <w:tcW w:w="5670" w:type="dxa"/>
            <w:tcBorders>
              <w:bottom w:val="single" w:sz="4" w:space="0" w:color="auto"/>
            </w:tcBorders>
            <w:shd w:val="clear" w:color="auto" w:fill="auto"/>
            <w:vAlign w:val="center"/>
          </w:tcPr>
          <w:p w14:paraId="65DF34C1" w14:textId="77777777" w:rsidR="00106B2B" w:rsidRPr="00043BEA" w:rsidRDefault="00106B2B"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045E7B3B" w14:textId="77777777" w:rsidTr="006353A6">
        <w:trPr>
          <w:gridAfter w:val="1"/>
          <w:wAfter w:w="11" w:type="dxa"/>
        </w:trPr>
        <w:tc>
          <w:tcPr>
            <w:tcW w:w="4077" w:type="dxa"/>
            <w:tcBorders>
              <w:bottom w:val="single" w:sz="4" w:space="0" w:color="auto"/>
            </w:tcBorders>
            <w:shd w:val="clear" w:color="auto" w:fill="auto"/>
          </w:tcPr>
          <w:p w14:paraId="428F95A7"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Створення автоматичного звіту</w:t>
            </w:r>
          </w:p>
        </w:tc>
        <w:tc>
          <w:tcPr>
            <w:tcW w:w="5670" w:type="dxa"/>
            <w:tcBorders>
              <w:bottom w:val="single" w:sz="4" w:space="0" w:color="auto"/>
            </w:tcBorders>
            <w:shd w:val="clear" w:color="auto" w:fill="auto"/>
            <w:vAlign w:val="center"/>
          </w:tcPr>
          <w:p w14:paraId="196CF778" w14:textId="77777777" w:rsidR="008A6315" w:rsidRPr="00043BEA" w:rsidRDefault="00495F33"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r>
      <w:tr w:rsidR="008A6315" w:rsidRPr="00043BEA" w14:paraId="66FD1C62" w14:textId="77777777" w:rsidTr="006353A6">
        <w:trPr>
          <w:gridAfter w:val="1"/>
          <w:wAfter w:w="11" w:type="dxa"/>
        </w:trPr>
        <w:tc>
          <w:tcPr>
            <w:tcW w:w="4077" w:type="dxa"/>
            <w:shd w:val="clear" w:color="auto" w:fill="auto"/>
          </w:tcPr>
          <w:p w14:paraId="37AA4899"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 xml:space="preserve">Мультимедійність </w:t>
            </w:r>
          </w:p>
        </w:tc>
        <w:tc>
          <w:tcPr>
            <w:tcW w:w="5670" w:type="dxa"/>
            <w:shd w:val="clear" w:color="auto" w:fill="auto"/>
            <w:vAlign w:val="center"/>
          </w:tcPr>
          <w:p w14:paraId="1AAFD7F9" w14:textId="77777777" w:rsidR="008A6315" w:rsidRPr="00043BEA" w:rsidRDefault="00495F33"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r>
      <w:tr w:rsidR="008A6315" w:rsidRPr="00043BEA" w14:paraId="5C23E75F" w14:textId="77777777" w:rsidTr="006353A6">
        <w:trPr>
          <w:gridAfter w:val="1"/>
          <w:wAfter w:w="11" w:type="dxa"/>
        </w:trPr>
        <w:tc>
          <w:tcPr>
            <w:tcW w:w="4077" w:type="dxa"/>
            <w:tcBorders>
              <w:bottom w:val="single" w:sz="4" w:space="0" w:color="auto"/>
            </w:tcBorders>
            <w:shd w:val="clear" w:color="auto" w:fill="auto"/>
          </w:tcPr>
          <w:p w14:paraId="1736CCE5"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Технології оцінювання та тестування</w:t>
            </w:r>
          </w:p>
        </w:tc>
        <w:tc>
          <w:tcPr>
            <w:tcW w:w="5670" w:type="dxa"/>
            <w:tcBorders>
              <w:bottom w:val="single" w:sz="4" w:space="0" w:color="auto"/>
            </w:tcBorders>
            <w:shd w:val="clear" w:color="auto" w:fill="auto"/>
            <w:vAlign w:val="center"/>
          </w:tcPr>
          <w:p w14:paraId="2C5F393F"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1116B856" w14:textId="77777777" w:rsidTr="006353A6">
        <w:trPr>
          <w:gridAfter w:val="1"/>
          <w:wAfter w:w="11" w:type="dxa"/>
        </w:trPr>
        <w:tc>
          <w:tcPr>
            <w:tcW w:w="4077" w:type="dxa"/>
            <w:tcBorders>
              <w:bottom w:val="single" w:sz="4" w:space="0" w:color="auto"/>
            </w:tcBorders>
            <w:shd w:val="clear" w:color="auto" w:fill="auto"/>
          </w:tcPr>
          <w:p w14:paraId="68701E45"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Інструменти аудіо / відеоконференцій</w:t>
            </w:r>
          </w:p>
        </w:tc>
        <w:tc>
          <w:tcPr>
            <w:tcW w:w="5670" w:type="dxa"/>
            <w:tcBorders>
              <w:bottom w:val="single" w:sz="4" w:space="0" w:color="auto"/>
            </w:tcBorders>
            <w:shd w:val="clear" w:color="auto" w:fill="auto"/>
            <w:vAlign w:val="center"/>
          </w:tcPr>
          <w:p w14:paraId="30463973"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w:t>
            </w:r>
          </w:p>
        </w:tc>
      </w:tr>
      <w:tr w:rsidR="008A6315" w:rsidRPr="00043BEA" w14:paraId="3D682F36" w14:textId="77777777" w:rsidTr="006353A6">
        <w:trPr>
          <w:gridAfter w:val="1"/>
          <w:wAfter w:w="11" w:type="dxa"/>
        </w:trPr>
        <w:tc>
          <w:tcPr>
            <w:tcW w:w="4077" w:type="dxa"/>
            <w:tcBorders>
              <w:top w:val="single" w:sz="4" w:space="0" w:color="auto"/>
            </w:tcBorders>
            <w:shd w:val="clear" w:color="auto" w:fill="auto"/>
          </w:tcPr>
          <w:p w14:paraId="2FAA80A1"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Функціональність оцінювання</w:t>
            </w:r>
          </w:p>
        </w:tc>
        <w:tc>
          <w:tcPr>
            <w:tcW w:w="5670" w:type="dxa"/>
            <w:tcBorders>
              <w:top w:val="single" w:sz="4" w:space="0" w:color="auto"/>
            </w:tcBorders>
            <w:shd w:val="clear" w:color="auto" w:fill="auto"/>
            <w:vAlign w:val="center"/>
          </w:tcPr>
          <w:p w14:paraId="3B155B9B"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37FC0BFD" w14:textId="77777777" w:rsidTr="006353A6">
        <w:trPr>
          <w:gridAfter w:val="1"/>
          <w:wAfter w:w="11" w:type="dxa"/>
        </w:trPr>
        <w:tc>
          <w:tcPr>
            <w:tcW w:w="4077" w:type="dxa"/>
            <w:shd w:val="clear" w:color="auto" w:fill="auto"/>
          </w:tcPr>
          <w:p w14:paraId="60E805A7"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Засоби чату</w:t>
            </w:r>
          </w:p>
        </w:tc>
        <w:tc>
          <w:tcPr>
            <w:tcW w:w="5670" w:type="dxa"/>
            <w:shd w:val="clear" w:color="auto" w:fill="auto"/>
            <w:vAlign w:val="center"/>
          </w:tcPr>
          <w:p w14:paraId="402DCC1B"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3A582FD3" w14:textId="77777777" w:rsidTr="006353A6">
        <w:trPr>
          <w:gridAfter w:val="1"/>
          <w:wAfter w:w="11" w:type="dxa"/>
        </w:trPr>
        <w:tc>
          <w:tcPr>
            <w:tcW w:w="4077" w:type="dxa"/>
            <w:shd w:val="clear" w:color="auto" w:fill="auto"/>
          </w:tcPr>
          <w:p w14:paraId="5B64BD21" w14:textId="77777777" w:rsidR="008A6315" w:rsidRPr="00043BEA" w:rsidRDefault="00860EF1"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Звітність</w:t>
            </w:r>
          </w:p>
        </w:tc>
        <w:tc>
          <w:tcPr>
            <w:tcW w:w="5670" w:type="dxa"/>
            <w:shd w:val="clear" w:color="auto" w:fill="auto"/>
            <w:vAlign w:val="center"/>
          </w:tcPr>
          <w:p w14:paraId="42B87B1F" w14:textId="77777777" w:rsidR="008A6315" w:rsidRPr="00043BEA" w:rsidRDefault="00495F33"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0.6</w:t>
            </w:r>
          </w:p>
        </w:tc>
      </w:tr>
      <w:tr w:rsidR="008A6315" w:rsidRPr="00043BEA" w14:paraId="6133A6C5" w14:textId="77777777" w:rsidTr="006353A6">
        <w:trPr>
          <w:gridAfter w:val="1"/>
          <w:wAfter w:w="11" w:type="dxa"/>
        </w:trPr>
        <w:tc>
          <w:tcPr>
            <w:tcW w:w="4077" w:type="dxa"/>
            <w:shd w:val="clear" w:color="auto" w:fill="auto"/>
          </w:tcPr>
          <w:p w14:paraId="642F8A24" w14:textId="77777777" w:rsidR="008A6315" w:rsidRPr="00043BEA" w:rsidRDefault="0082608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 xml:space="preserve">Налаштування інтерфейсу </w:t>
            </w:r>
            <w:r w:rsidR="008A6315" w:rsidRPr="00043BEA">
              <w:rPr>
                <w:rFonts w:ascii="Times New Roman" w:hAnsi="Times New Roman"/>
                <w:sz w:val="28"/>
                <w:szCs w:val="28"/>
                <w:lang w:val="uk-UA" w:eastAsia="ar-SA"/>
              </w:rPr>
              <w:t>користувача</w:t>
            </w:r>
          </w:p>
        </w:tc>
        <w:tc>
          <w:tcPr>
            <w:tcW w:w="5670" w:type="dxa"/>
            <w:shd w:val="clear" w:color="auto" w:fill="auto"/>
            <w:vAlign w:val="center"/>
          </w:tcPr>
          <w:p w14:paraId="0ED374C7"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0.7</w:t>
            </w:r>
          </w:p>
        </w:tc>
      </w:tr>
      <w:tr w:rsidR="008A6315" w:rsidRPr="00043BEA" w14:paraId="3E43EC56" w14:textId="77777777" w:rsidTr="006353A6">
        <w:trPr>
          <w:gridAfter w:val="1"/>
          <w:wAfter w:w="11" w:type="dxa"/>
        </w:trPr>
        <w:tc>
          <w:tcPr>
            <w:tcW w:w="4077" w:type="dxa"/>
            <w:shd w:val="clear" w:color="auto" w:fill="auto"/>
          </w:tcPr>
          <w:p w14:paraId="1591C16A" w14:textId="77777777" w:rsidR="008A6315" w:rsidRPr="00043BEA" w:rsidRDefault="0082608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Налаштування функціональності</w:t>
            </w:r>
          </w:p>
        </w:tc>
        <w:tc>
          <w:tcPr>
            <w:tcW w:w="5670" w:type="dxa"/>
            <w:shd w:val="clear" w:color="auto" w:fill="auto"/>
            <w:vAlign w:val="center"/>
          </w:tcPr>
          <w:p w14:paraId="13B5BDED"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799DE0A3" w14:textId="77777777" w:rsidTr="006353A6">
        <w:trPr>
          <w:gridAfter w:val="1"/>
          <w:wAfter w:w="11" w:type="dxa"/>
        </w:trPr>
        <w:tc>
          <w:tcPr>
            <w:tcW w:w="4077" w:type="dxa"/>
            <w:shd w:val="clear" w:color="auto" w:fill="auto"/>
          </w:tcPr>
          <w:p w14:paraId="4ECE84C5" w14:textId="77777777" w:rsidR="0082608E" w:rsidRPr="00043BEA" w:rsidRDefault="0082608E"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Налаштування</w:t>
            </w:r>
            <w:r w:rsidR="008A6315" w:rsidRPr="00043BEA">
              <w:rPr>
                <w:rFonts w:ascii="Times New Roman" w:hAnsi="Times New Roman"/>
                <w:sz w:val="28"/>
                <w:szCs w:val="28"/>
                <w:lang w:val="uk-UA" w:eastAsia="ar-SA"/>
              </w:rPr>
              <w:t xml:space="preserve"> </w:t>
            </w:r>
          </w:p>
          <w:p w14:paraId="63C85820"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мови</w:t>
            </w:r>
          </w:p>
        </w:tc>
        <w:tc>
          <w:tcPr>
            <w:tcW w:w="5670" w:type="dxa"/>
            <w:shd w:val="clear" w:color="auto" w:fill="auto"/>
            <w:vAlign w:val="center"/>
          </w:tcPr>
          <w:p w14:paraId="17E9A64F" w14:textId="77777777" w:rsidR="008A6315" w:rsidRPr="00043BEA" w:rsidRDefault="00495F33"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33043EED" w14:textId="77777777" w:rsidTr="006353A6">
        <w:tc>
          <w:tcPr>
            <w:tcW w:w="9758" w:type="dxa"/>
            <w:gridSpan w:val="3"/>
            <w:tcBorders>
              <w:bottom w:val="nil"/>
            </w:tcBorders>
            <w:shd w:val="clear" w:color="auto" w:fill="auto"/>
          </w:tcPr>
          <w:p w14:paraId="38BFD968"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Вартість (1 – безкоштовна, 0 – платна)</w:t>
            </w:r>
          </w:p>
        </w:tc>
      </w:tr>
      <w:tr w:rsidR="008A6315" w:rsidRPr="00043BEA" w14:paraId="3343FB4C" w14:textId="77777777" w:rsidTr="006353A6">
        <w:trPr>
          <w:gridAfter w:val="1"/>
          <w:wAfter w:w="11" w:type="dxa"/>
        </w:trPr>
        <w:tc>
          <w:tcPr>
            <w:tcW w:w="4077" w:type="dxa"/>
            <w:shd w:val="clear" w:color="auto" w:fill="auto"/>
          </w:tcPr>
          <w:p w14:paraId="44EEE343" w14:textId="77777777" w:rsidR="008A6315" w:rsidRPr="00043BEA" w:rsidRDefault="008A6315" w:rsidP="00043BEA">
            <w:pPr>
              <w:spacing w:after="0" w:line="360" w:lineRule="auto"/>
              <w:jc w:val="center"/>
              <w:rPr>
                <w:rFonts w:ascii="Times New Roman" w:hAnsi="Times New Roman"/>
                <w:sz w:val="28"/>
                <w:szCs w:val="28"/>
                <w:lang w:val="uk-UA" w:eastAsia="ar-SA"/>
              </w:rPr>
            </w:pPr>
          </w:p>
        </w:tc>
        <w:tc>
          <w:tcPr>
            <w:tcW w:w="5670" w:type="dxa"/>
            <w:shd w:val="clear" w:color="auto" w:fill="auto"/>
          </w:tcPr>
          <w:p w14:paraId="1B916107"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r w:rsidR="008A6315" w:rsidRPr="00043BEA" w14:paraId="3F6A6351" w14:textId="77777777" w:rsidTr="006353A6">
        <w:tc>
          <w:tcPr>
            <w:tcW w:w="9758" w:type="dxa"/>
            <w:gridSpan w:val="3"/>
            <w:shd w:val="clear" w:color="auto" w:fill="auto"/>
          </w:tcPr>
          <w:p w14:paraId="520C5D76"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Технічна підтримка</w:t>
            </w:r>
          </w:p>
        </w:tc>
      </w:tr>
      <w:tr w:rsidR="008A6315" w:rsidRPr="00043BEA" w14:paraId="7E52DBC8" w14:textId="77777777" w:rsidTr="006353A6">
        <w:trPr>
          <w:gridAfter w:val="1"/>
          <w:wAfter w:w="11" w:type="dxa"/>
        </w:trPr>
        <w:tc>
          <w:tcPr>
            <w:tcW w:w="4077" w:type="dxa"/>
            <w:shd w:val="clear" w:color="auto" w:fill="auto"/>
          </w:tcPr>
          <w:p w14:paraId="6F70E008" w14:textId="77777777" w:rsidR="008A6315" w:rsidRPr="00043BEA" w:rsidRDefault="008A6315" w:rsidP="00043BEA">
            <w:pPr>
              <w:spacing w:after="0" w:line="360" w:lineRule="auto"/>
              <w:jc w:val="center"/>
              <w:rPr>
                <w:rFonts w:ascii="Times New Roman" w:hAnsi="Times New Roman"/>
                <w:sz w:val="28"/>
                <w:szCs w:val="28"/>
                <w:lang w:val="uk-UA" w:eastAsia="ar-SA"/>
              </w:rPr>
            </w:pPr>
          </w:p>
        </w:tc>
        <w:tc>
          <w:tcPr>
            <w:tcW w:w="5670" w:type="dxa"/>
            <w:shd w:val="clear" w:color="auto" w:fill="auto"/>
          </w:tcPr>
          <w:p w14:paraId="584F894B" w14:textId="77777777" w:rsidR="008A6315" w:rsidRPr="00043BEA" w:rsidRDefault="008A6315" w:rsidP="00043BEA">
            <w:pPr>
              <w:spacing w:after="0" w:line="360" w:lineRule="auto"/>
              <w:jc w:val="center"/>
              <w:rPr>
                <w:rFonts w:ascii="Times New Roman" w:hAnsi="Times New Roman"/>
                <w:sz w:val="28"/>
                <w:szCs w:val="28"/>
                <w:lang w:val="uk-UA" w:eastAsia="ar-SA"/>
              </w:rPr>
            </w:pPr>
            <w:r w:rsidRPr="00043BEA">
              <w:rPr>
                <w:rFonts w:ascii="Times New Roman" w:hAnsi="Times New Roman"/>
                <w:sz w:val="28"/>
                <w:szCs w:val="28"/>
                <w:lang w:val="uk-UA" w:eastAsia="ar-SA"/>
              </w:rPr>
              <w:t>1</w:t>
            </w:r>
          </w:p>
        </w:tc>
      </w:tr>
    </w:tbl>
    <w:p w14:paraId="4BC68A2E" w14:textId="77777777" w:rsidR="008A6315" w:rsidRPr="00D356AB" w:rsidRDefault="008A6315" w:rsidP="00392EBA">
      <w:pPr>
        <w:spacing w:after="0" w:line="360" w:lineRule="auto"/>
        <w:ind w:firstLine="720"/>
        <w:jc w:val="both"/>
        <w:rPr>
          <w:rFonts w:ascii="Times New Roman" w:hAnsi="Times New Roman"/>
          <w:sz w:val="28"/>
          <w:szCs w:val="28"/>
          <w:lang w:val="uk-UA" w:eastAsia="ar-SA"/>
        </w:rPr>
      </w:pPr>
    </w:p>
    <w:p w14:paraId="1AAFF0BD" w14:textId="77777777" w:rsidR="00106B2B" w:rsidRPr="00D356AB" w:rsidRDefault="00A17801" w:rsidP="00392EBA">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Отже, за формулою 2.1, IQS для системи LearnPortal – 82 відсотки. Це дуже добрий показник адже це більше ніж у такої великої системи, як Sakai. </w:t>
      </w:r>
    </w:p>
    <w:p w14:paraId="6AB336F5" w14:textId="77777777" w:rsidR="003C4DC0" w:rsidRPr="00D356AB" w:rsidRDefault="003C4DC0" w:rsidP="00442F80">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Також слід зазначити, що розроблена система цілком безкоштовна та має дуже добру технічну підтримку.</w:t>
      </w:r>
    </w:p>
    <w:p w14:paraId="78504CF6" w14:textId="77777777" w:rsidR="00344B27" w:rsidRPr="00D356AB" w:rsidRDefault="00344B27" w:rsidP="00F55B60">
      <w:pPr>
        <w:pStyle w:val="1"/>
        <w:numPr>
          <w:ilvl w:val="0"/>
          <w:numId w:val="0"/>
        </w:numPr>
        <w:spacing w:after="0"/>
        <w:rPr>
          <w:b w:val="0"/>
        </w:rPr>
      </w:pPr>
      <w:bookmarkStart w:id="78" w:name="_Toc452498880"/>
      <w:bookmarkStart w:id="79" w:name="_Toc452499154"/>
      <w:bookmarkStart w:id="80" w:name="_Toc452499629"/>
      <w:bookmarkStart w:id="81" w:name="_Toc466461024"/>
      <w:bookmarkStart w:id="82" w:name="_Toc27991854"/>
      <w:r w:rsidRPr="00D356AB">
        <w:rPr>
          <w:b w:val="0"/>
          <w:caps w:val="0"/>
        </w:rPr>
        <w:lastRenderedPageBreak/>
        <w:t>ВИСНОВКИ</w:t>
      </w:r>
      <w:bookmarkEnd w:id="78"/>
      <w:bookmarkEnd w:id="79"/>
      <w:bookmarkEnd w:id="80"/>
      <w:bookmarkEnd w:id="81"/>
      <w:bookmarkEnd w:id="82"/>
    </w:p>
    <w:p w14:paraId="3BA57227" w14:textId="77777777" w:rsidR="00344B27" w:rsidRPr="00D356AB" w:rsidRDefault="00344B27" w:rsidP="00344B27">
      <w:pPr>
        <w:pStyle w:val="a5"/>
        <w:spacing w:after="0" w:line="360" w:lineRule="auto"/>
        <w:ind w:left="0" w:firstLine="709"/>
        <w:jc w:val="both"/>
        <w:rPr>
          <w:rFonts w:ascii="Times New Roman" w:hAnsi="Times New Roman"/>
          <w:sz w:val="28"/>
          <w:szCs w:val="28"/>
          <w:lang w:val="uk-UA" w:eastAsia="ar-SA"/>
        </w:rPr>
      </w:pPr>
    </w:p>
    <w:p w14:paraId="55191483" w14:textId="77777777" w:rsidR="00344B27" w:rsidRPr="00D356AB" w:rsidRDefault="00344B27" w:rsidP="00344B27">
      <w:pPr>
        <w:pStyle w:val="a5"/>
        <w:spacing w:after="0" w:line="360" w:lineRule="auto"/>
        <w:ind w:left="0" w:firstLine="709"/>
        <w:jc w:val="both"/>
        <w:rPr>
          <w:rFonts w:ascii="Times New Roman" w:hAnsi="Times New Roman"/>
          <w:sz w:val="28"/>
          <w:szCs w:val="28"/>
          <w:lang w:val="uk-UA" w:eastAsia="ar-SA"/>
        </w:rPr>
      </w:pPr>
    </w:p>
    <w:p w14:paraId="3E34D755" w14:textId="77777777" w:rsidR="00344B27" w:rsidRPr="00D356AB" w:rsidRDefault="00344B27" w:rsidP="00344B2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У роботі проведений детальний аналіз існуючих систем управління навчанням. Виявлені </w:t>
      </w:r>
      <w:r w:rsidR="003C4DC0" w:rsidRPr="00D356AB">
        <w:rPr>
          <w:rFonts w:ascii="Times New Roman" w:hAnsi="Times New Roman"/>
          <w:sz w:val="28"/>
          <w:szCs w:val="28"/>
          <w:lang w:val="uk-UA" w:eastAsia="ar-SA"/>
        </w:rPr>
        <w:t>переваги та недоліки кожного.</w:t>
      </w:r>
    </w:p>
    <w:p w14:paraId="0C35A762" w14:textId="77777777" w:rsidR="00344B27" w:rsidRPr="00D356AB" w:rsidRDefault="00344B27" w:rsidP="00344B2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Також </w:t>
      </w:r>
      <w:r w:rsidR="003C4DC0" w:rsidRPr="00D356AB">
        <w:rPr>
          <w:rFonts w:ascii="Times New Roman" w:hAnsi="Times New Roman"/>
          <w:sz w:val="28"/>
          <w:szCs w:val="28"/>
          <w:lang w:val="uk-UA" w:eastAsia="ar-SA"/>
        </w:rPr>
        <w:t xml:space="preserve">був проведений </w:t>
      </w:r>
      <w:r w:rsidRPr="00D356AB">
        <w:rPr>
          <w:rFonts w:ascii="Times New Roman" w:hAnsi="Times New Roman"/>
          <w:sz w:val="28"/>
          <w:szCs w:val="28"/>
          <w:lang w:val="uk-UA" w:eastAsia="ar-SA"/>
        </w:rPr>
        <w:t xml:space="preserve">комплексний розрахунок якості за певними факторами розгляду завдяки якому визначили, що </w:t>
      </w:r>
      <w:r w:rsidR="003C4DC0" w:rsidRPr="00D356AB">
        <w:rPr>
          <w:rFonts w:ascii="Times New Roman" w:hAnsi="Times New Roman"/>
          <w:sz w:val="28"/>
          <w:szCs w:val="28"/>
          <w:lang w:val="uk-UA" w:eastAsia="ar-SA"/>
        </w:rPr>
        <w:t xml:space="preserve">розроблена система управління навчанням повинна отримати </w:t>
      </w:r>
      <w:r w:rsidR="008D0F6A" w:rsidRPr="00D356AB">
        <w:rPr>
          <w:rFonts w:ascii="Times New Roman" w:hAnsi="Times New Roman"/>
          <w:sz w:val="28"/>
          <w:szCs w:val="28"/>
          <w:lang w:val="uk-UA" w:eastAsia="ar-SA"/>
        </w:rPr>
        <w:t>мінімум</w:t>
      </w:r>
      <w:r w:rsidR="003C4DC0" w:rsidRPr="00D356AB">
        <w:rPr>
          <w:rFonts w:ascii="Times New Roman" w:hAnsi="Times New Roman"/>
          <w:sz w:val="28"/>
          <w:szCs w:val="28"/>
          <w:lang w:val="uk-UA" w:eastAsia="ar-SA"/>
        </w:rPr>
        <w:t xml:space="preserve"> 80 відсотків якості.</w:t>
      </w:r>
    </w:p>
    <w:p w14:paraId="0163035E" w14:textId="77777777" w:rsidR="003C4DC0" w:rsidRPr="00D356AB" w:rsidRDefault="00FE5FF7" w:rsidP="00FE5FF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Далі було проведено концептуальне проектування бази даних, побудована ER-діаграма.</w:t>
      </w:r>
    </w:p>
    <w:p w14:paraId="4E84D96E" w14:textId="77777777" w:rsidR="00FE5FF7" w:rsidRPr="00D356AB" w:rsidRDefault="00FE5FF7" w:rsidP="00FE5FF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Був проведен</w:t>
      </w:r>
      <w:r w:rsidR="00E04223" w:rsidRPr="00D356AB">
        <w:rPr>
          <w:rFonts w:ascii="Times New Roman" w:hAnsi="Times New Roman"/>
          <w:sz w:val="28"/>
          <w:szCs w:val="28"/>
          <w:lang w:val="uk-UA" w:eastAsia="ar-SA"/>
        </w:rPr>
        <w:t>ий</w:t>
      </w:r>
      <w:r w:rsidRPr="00D356AB">
        <w:rPr>
          <w:rFonts w:ascii="Times New Roman" w:hAnsi="Times New Roman"/>
          <w:sz w:val="28"/>
          <w:szCs w:val="28"/>
          <w:lang w:val="uk-UA" w:eastAsia="ar-SA"/>
        </w:rPr>
        <w:t xml:space="preserve"> аналіз </w:t>
      </w:r>
      <w:r w:rsidR="00E04223" w:rsidRPr="00D356AB">
        <w:rPr>
          <w:rFonts w:ascii="Times New Roman" w:hAnsi="Times New Roman"/>
          <w:sz w:val="28"/>
          <w:szCs w:val="28"/>
          <w:lang w:val="uk-UA" w:eastAsia="ar-SA"/>
        </w:rPr>
        <w:t>технологій,</w:t>
      </w:r>
      <w:r w:rsidRPr="00D356AB">
        <w:rPr>
          <w:rFonts w:ascii="Times New Roman" w:hAnsi="Times New Roman"/>
          <w:sz w:val="28"/>
          <w:szCs w:val="28"/>
          <w:lang w:val="uk-UA" w:eastAsia="ar-SA"/>
        </w:rPr>
        <w:t xml:space="preserve"> після чого було створено функціональність, логіку та структуру проекту. Після </w:t>
      </w:r>
      <w:r w:rsidR="00E04223" w:rsidRPr="00D356AB">
        <w:rPr>
          <w:rFonts w:ascii="Times New Roman" w:hAnsi="Times New Roman"/>
          <w:sz w:val="28"/>
          <w:szCs w:val="28"/>
          <w:lang w:val="uk-UA" w:eastAsia="ar-SA"/>
        </w:rPr>
        <w:t>виконання</w:t>
      </w:r>
      <w:r w:rsidRPr="00D356AB">
        <w:rPr>
          <w:rFonts w:ascii="Times New Roman" w:hAnsi="Times New Roman"/>
          <w:sz w:val="28"/>
          <w:szCs w:val="28"/>
          <w:lang w:val="uk-UA" w:eastAsia="ar-SA"/>
        </w:rPr>
        <w:t xml:space="preserve"> етапу створення функціональної частини система була протестована. </w:t>
      </w:r>
    </w:p>
    <w:p w14:paraId="59963836" w14:textId="77777777" w:rsidR="00FE5FF7" w:rsidRPr="00D356AB" w:rsidRDefault="00FE5FF7" w:rsidP="00FE5FF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Для розробки програмного забезпечення було застосовано мову </w:t>
      </w:r>
      <w:r w:rsidR="00E04223" w:rsidRPr="00D356AB">
        <w:rPr>
          <w:rFonts w:ascii="Times New Roman" w:hAnsi="Times New Roman"/>
          <w:sz w:val="28"/>
          <w:szCs w:val="28"/>
          <w:lang w:val="uk-UA" w:eastAsia="ar-SA"/>
        </w:rPr>
        <w:t>програмування</w:t>
      </w:r>
      <w:r w:rsidRPr="00D356AB">
        <w:rPr>
          <w:rFonts w:ascii="Times New Roman" w:hAnsi="Times New Roman"/>
          <w:sz w:val="28"/>
          <w:szCs w:val="28"/>
          <w:lang w:val="uk-UA" w:eastAsia="ar-SA"/>
        </w:rPr>
        <w:t xml:space="preserve"> Java з фреймворком Spring Boot 2, мову гіпертекстової розмітки HTML, каскадну таблицю стилів CSS, а також JavaScript бібліотеку React для створення інтерфейсу користувача. За системою керування базами даних була обрана PostgreSQL.</w:t>
      </w:r>
    </w:p>
    <w:p w14:paraId="72F76075" w14:textId="77777777" w:rsidR="000168C5" w:rsidRPr="00D356AB" w:rsidRDefault="00FE5FF7" w:rsidP="00FE5FF7">
      <w:pPr>
        <w:pStyle w:val="a5"/>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В результаті було отримано працездатну систем</w:t>
      </w:r>
      <w:r w:rsidR="00E04223" w:rsidRPr="00D356AB">
        <w:rPr>
          <w:rFonts w:ascii="Times New Roman" w:hAnsi="Times New Roman"/>
          <w:sz w:val="28"/>
          <w:szCs w:val="28"/>
          <w:lang w:val="uk-UA" w:eastAsia="ar-SA"/>
        </w:rPr>
        <w:t>у</w:t>
      </w:r>
      <w:r w:rsidRPr="00D356AB">
        <w:rPr>
          <w:rFonts w:ascii="Times New Roman" w:hAnsi="Times New Roman"/>
          <w:sz w:val="28"/>
          <w:szCs w:val="28"/>
          <w:lang w:val="uk-UA" w:eastAsia="ar-SA"/>
        </w:rPr>
        <w:t xml:space="preserve"> управління навчанням, для якої показник ефективності дорівнює 82 відсоткам. Це більше ніж у деяких великих існуючих систем, наприклад Sakai.</w:t>
      </w:r>
      <w:r w:rsidR="000168C5" w:rsidRPr="00D356AB">
        <w:rPr>
          <w:rFonts w:ascii="Times New Roman" w:hAnsi="Times New Roman"/>
          <w:sz w:val="28"/>
          <w:szCs w:val="28"/>
          <w:lang w:val="uk-UA" w:eastAsia="ar-SA"/>
        </w:rPr>
        <w:t xml:space="preserve"> Більш того, розроблена система привносить можливості для автоматичної перевірки таких типів запитань, як «Regex» та «Код. </w:t>
      </w:r>
    </w:p>
    <w:p w14:paraId="173C577A" w14:textId="77777777" w:rsidR="000168C5" w:rsidRPr="00D356AB" w:rsidRDefault="000168C5" w:rsidP="00FE5FF7">
      <w:pPr>
        <w:pStyle w:val="a5"/>
        <w:spacing w:after="0" w:line="360" w:lineRule="auto"/>
        <w:ind w:left="0" w:firstLine="709"/>
        <w:jc w:val="both"/>
        <w:rPr>
          <w:rFonts w:ascii="Times New Roman" w:eastAsia="DejaVu Sans" w:hAnsi="Times New Roman"/>
          <w:sz w:val="28"/>
          <w:szCs w:val="28"/>
          <w:lang w:val="uk-UA"/>
        </w:rPr>
      </w:pPr>
      <w:r w:rsidRPr="00D356AB">
        <w:rPr>
          <w:rFonts w:ascii="Times New Roman" w:hAnsi="Times New Roman"/>
          <w:sz w:val="28"/>
          <w:szCs w:val="28"/>
          <w:lang w:val="uk-UA" w:eastAsia="ar-SA"/>
        </w:rPr>
        <w:t xml:space="preserve">«Regex» являє собою перевірку чи співпадає відповідь користувача регулярному виразові. </w:t>
      </w:r>
      <w:r w:rsidRPr="00D356AB">
        <w:rPr>
          <w:rFonts w:ascii="Times New Roman" w:eastAsia="DejaVu Sans" w:hAnsi="Times New Roman"/>
          <w:sz w:val="28"/>
          <w:szCs w:val="28"/>
          <w:lang w:val="uk-UA"/>
        </w:rPr>
        <w:t xml:space="preserve">Це включає в себе не тільки співставлення строки відповіді з очікуваною строчкою, але й можливість перевірки валідності формату відповіді, наприклад, адрес e-mail або номер банківського рахунку. </w:t>
      </w:r>
    </w:p>
    <w:p w14:paraId="00F49740" w14:textId="77777777" w:rsidR="00FE5FF7" w:rsidRPr="00D356AB" w:rsidRDefault="000168C5" w:rsidP="00FE5FF7">
      <w:pPr>
        <w:pStyle w:val="a5"/>
        <w:spacing w:after="0" w:line="360" w:lineRule="auto"/>
        <w:ind w:left="0" w:firstLine="709"/>
        <w:jc w:val="both"/>
        <w:rPr>
          <w:rFonts w:ascii="Times New Roman" w:eastAsia="DejaVu Sans" w:hAnsi="Times New Roman"/>
          <w:sz w:val="28"/>
          <w:szCs w:val="28"/>
          <w:lang w:val="uk-UA"/>
        </w:rPr>
      </w:pPr>
      <w:r w:rsidRPr="00D356AB">
        <w:rPr>
          <w:rFonts w:ascii="Times New Roman" w:eastAsia="DejaVu Sans" w:hAnsi="Times New Roman"/>
          <w:sz w:val="28"/>
          <w:szCs w:val="28"/>
          <w:lang w:val="uk-UA"/>
        </w:rPr>
        <w:t xml:space="preserve">Тип запитання «Код» представляє собою можливість  скомпілювати у реальному часі код із відповіді у працюючу програму, і на основі результатів </w:t>
      </w:r>
      <w:r w:rsidRPr="00D356AB">
        <w:rPr>
          <w:rFonts w:ascii="Times New Roman" w:eastAsia="DejaVu Sans" w:hAnsi="Times New Roman"/>
          <w:sz w:val="28"/>
          <w:szCs w:val="28"/>
          <w:lang w:val="uk-UA"/>
        </w:rPr>
        <w:lastRenderedPageBreak/>
        <w:t>виконання програми переконатися що наданий користувачем</w:t>
      </w:r>
      <w:r w:rsidR="00E04223" w:rsidRPr="00D356AB">
        <w:rPr>
          <w:rFonts w:ascii="Times New Roman" w:eastAsia="DejaVu Sans" w:hAnsi="Times New Roman"/>
          <w:sz w:val="28"/>
          <w:szCs w:val="28"/>
          <w:lang w:val="uk-UA"/>
        </w:rPr>
        <w:t>,</w:t>
      </w:r>
      <w:r w:rsidRPr="00D356AB">
        <w:rPr>
          <w:rFonts w:ascii="Times New Roman" w:eastAsia="DejaVu Sans" w:hAnsi="Times New Roman"/>
          <w:sz w:val="28"/>
          <w:szCs w:val="28"/>
          <w:lang w:val="uk-UA"/>
        </w:rPr>
        <w:t xml:space="preserve"> який проходив тестування код працює так, як очікувалося.</w:t>
      </w:r>
    </w:p>
    <w:p w14:paraId="425B2101" w14:textId="77777777" w:rsidR="00DA2E4F" w:rsidRPr="00D356AB" w:rsidRDefault="000168C5" w:rsidP="0019147D">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Звичайно, у системі є свої недоліки, наприклад – не</w:t>
      </w:r>
      <w:r w:rsidR="00495F33" w:rsidRPr="00D356AB">
        <w:rPr>
          <w:rFonts w:ascii="Times New Roman" w:hAnsi="Times New Roman"/>
          <w:sz w:val="28"/>
          <w:szCs w:val="28"/>
          <w:lang w:val="uk-UA" w:eastAsia="ar-SA"/>
        </w:rPr>
        <w:t>має аудіо або відеоконференцій,</w:t>
      </w:r>
      <w:r w:rsidRPr="00D356AB">
        <w:rPr>
          <w:rFonts w:ascii="Times New Roman" w:hAnsi="Times New Roman"/>
          <w:sz w:val="28"/>
          <w:szCs w:val="28"/>
          <w:lang w:val="uk-UA" w:eastAsia="ar-SA"/>
        </w:rPr>
        <w:t xml:space="preserve"> не усі мови </w:t>
      </w:r>
      <w:r w:rsidR="00E04223" w:rsidRPr="00D356AB">
        <w:rPr>
          <w:rFonts w:ascii="Times New Roman" w:hAnsi="Times New Roman"/>
          <w:sz w:val="28"/>
          <w:szCs w:val="28"/>
          <w:lang w:val="uk-UA" w:eastAsia="ar-SA"/>
        </w:rPr>
        <w:t>програмування</w:t>
      </w:r>
      <w:r w:rsidRPr="00D356AB">
        <w:rPr>
          <w:rFonts w:ascii="Times New Roman" w:hAnsi="Times New Roman"/>
          <w:sz w:val="28"/>
          <w:szCs w:val="28"/>
          <w:lang w:val="uk-UA" w:eastAsia="ar-SA"/>
        </w:rPr>
        <w:t xml:space="preserve"> доступні для перевірки тип</w:t>
      </w:r>
      <w:r w:rsidR="008D0F6A">
        <w:rPr>
          <w:rFonts w:ascii="Times New Roman" w:hAnsi="Times New Roman"/>
          <w:sz w:val="28"/>
          <w:szCs w:val="28"/>
          <w:lang w:val="uk-UA" w:eastAsia="ar-SA"/>
        </w:rPr>
        <w:t>у</w:t>
      </w:r>
      <w:r w:rsidRPr="00D356AB">
        <w:rPr>
          <w:rFonts w:ascii="Times New Roman" w:hAnsi="Times New Roman"/>
          <w:sz w:val="28"/>
          <w:szCs w:val="28"/>
          <w:lang w:val="uk-UA" w:eastAsia="ar-SA"/>
        </w:rPr>
        <w:t xml:space="preserve"> питання «код», немає мобільного додатку та інші. Але усі ці недоліки планується виправляти надалі. </w:t>
      </w:r>
    </w:p>
    <w:p w14:paraId="3D0E0A64" w14:textId="77777777" w:rsidR="0019147D" w:rsidRPr="00D356AB" w:rsidRDefault="000168C5" w:rsidP="0019147D">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Більш того, планується розширення функціоналу, наприклад підтримання інших мов </w:t>
      </w:r>
      <w:r w:rsidR="00E04223" w:rsidRPr="00D356AB">
        <w:rPr>
          <w:rFonts w:ascii="Times New Roman" w:hAnsi="Times New Roman"/>
          <w:sz w:val="28"/>
          <w:szCs w:val="28"/>
          <w:lang w:val="uk-UA" w:eastAsia="ar-SA"/>
        </w:rPr>
        <w:t>програмування</w:t>
      </w:r>
      <w:r w:rsidRPr="00D356AB">
        <w:rPr>
          <w:rFonts w:ascii="Times New Roman" w:hAnsi="Times New Roman"/>
          <w:sz w:val="28"/>
          <w:szCs w:val="28"/>
          <w:lang w:val="uk-UA" w:eastAsia="ar-SA"/>
        </w:rPr>
        <w:t>, таких як JavaScript, Python, C#, під час перевірки типу запитання «Код», вдосконалення структури та покращення зручності роботи з системою</w:t>
      </w:r>
      <w:r w:rsidR="00D07A74" w:rsidRPr="00D356AB">
        <w:rPr>
          <w:rFonts w:ascii="Times New Roman" w:hAnsi="Times New Roman"/>
          <w:sz w:val="28"/>
          <w:szCs w:val="28"/>
          <w:lang w:val="uk-UA" w:eastAsia="ar-SA"/>
        </w:rPr>
        <w:t>.</w:t>
      </w:r>
    </w:p>
    <w:p w14:paraId="5EB17A43" w14:textId="77777777" w:rsidR="00DA2E4F" w:rsidRPr="00D356AB" w:rsidRDefault="00DA2E4F" w:rsidP="0019147D">
      <w:pPr>
        <w:spacing w:after="0" w:line="360" w:lineRule="auto"/>
        <w:ind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Також, слід зазначити, що розроблена система </w:t>
      </w:r>
      <w:r w:rsidR="00704BA2" w:rsidRPr="00D356AB">
        <w:rPr>
          <w:rFonts w:ascii="Times New Roman" w:hAnsi="Times New Roman"/>
          <w:sz w:val="28"/>
          <w:szCs w:val="28"/>
          <w:lang w:val="uk-UA" w:eastAsia="ar-SA"/>
        </w:rPr>
        <w:t xml:space="preserve">в деяких випадках показує себе навіть краще, ніж інші високоефективні системи, наприклад вона набагато простіша у використанні ніж Moodle, також, серед усіх розглянутих систем, окрім Moodle, ні в кого немає перевірки типу запитання «код», навіть у Moodle ця функція доступна тільки як сторонній плагін, та для того щоб установити цей плагін потрібно багато часу та сил, тоді як у розробленій системі ця функція вже встановлена. </w:t>
      </w:r>
    </w:p>
    <w:p w14:paraId="59AC57AC" w14:textId="77777777" w:rsidR="00344B27" w:rsidRPr="00D356AB" w:rsidRDefault="00344B27" w:rsidP="006353A6">
      <w:pPr>
        <w:spacing w:after="0" w:line="360" w:lineRule="auto"/>
        <w:jc w:val="both"/>
        <w:rPr>
          <w:rFonts w:ascii="Times New Roman" w:hAnsi="Times New Roman"/>
          <w:sz w:val="28"/>
          <w:szCs w:val="28"/>
          <w:lang w:val="uk-UA" w:eastAsia="ar-SA"/>
        </w:rPr>
      </w:pPr>
    </w:p>
    <w:p w14:paraId="43AC3A93" w14:textId="77777777" w:rsidR="00344B27" w:rsidRPr="002E7AFE" w:rsidRDefault="00344B27" w:rsidP="002E7AFE">
      <w:pPr>
        <w:pStyle w:val="1"/>
        <w:numPr>
          <w:ilvl w:val="0"/>
          <w:numId w:val="0"/>
        </w:numPr>
        <w:spacing w:after="0"/>
        <w:rPr>
          <w:b w:val="0"/>
        </w:rPr>
      </w:pPr>
      <w:bookmarkStart w:id="83" w:name="_Toc27991855"/>
      <w:r w:rsidRPr="002E7AFE">
        <w:rPr>
          <w:b w:val="0"/>
        </w:rPr>
        <w:lastRenderedPageBreak/>
        <w:t>ПЕРЕЛІК ДЖЕРЕЛ ПОСИЛАННЯ</w:t>
      </w:r>
      <w:bookmarkEnd w:id="83"/>
    </w:p>
    <w:p w14:paraId="414FF21E" w14:textId="77777777" w:rsidR="00344B27" w:rsidRPr="00D356AB" w:rsidRDefault="00344B27" w:rsidP="002E7AFE">
      <w:pPr>
        <w:pStyle w:val="a5"/>
        <w:spacing w:after="0" w:line="360" w:lineRule="auto"/>
        <w:ind w:left="0" w:firstLine="709"/>
        <w:jc w:val="center"/>
        <w:rPr>
          <w:rFonts w:ascii="Times New Roman" w:hAnsi="Times New Roman"/>
          <w:sz w:val="28"/>
          <w:szCs w:val="28"/>
          <w:lang w:val="uk-UA"/>
        </w:rPr>
      </w:pPr>
    </w:p>
    <w:p w14:paraId="33084523" w14:textId="77777777" w:rsidR="00344B27" w:rsidRPr="00D356AB" w:rsidRDefault="00344B27" w:rsidP="002E7AFE">
      <w:pPr>
        <w:pStyle w:val="a5"/>
        <w:spacing w:after="0" w:line="360" w:lineRule="auto"/>
        <w:ind w:left="0" w:firstLine="709"/>
        <w:jc w:val="center"/>
        <w:rPr>
          <w:rFonts w:ascii="Times New Roman" w:hAnsi="Times New Roman"/>
          <w:sz w:val="28"/>
          <w:szCs w:val="28"/>
          <w:lang w:val="uk-UA"/>
        </w:rPr>
      </w:pPr>
    </w:p>
    <w:p w14:paraId="5F511A31" w14:textId="77777777" w:rsidR="00344B27" w:rsidRPr="00D356AB" w:rsidRDefault="00344B2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rPr>
        <w:t>Moodle. (2015, April 11). Moodle Is the Open Source Platform That Lets You Build the Perfect Education Solution for Your Needs [</w:t>
      </w:r>
      <w:r w:rsidR="00560058" w:rsidRPr="00D356AB">
        <w:rPr>
          <w:rFonts w:ascii="Times New Roman" w:hAnsi="Times New Roman"/>
          <w:sz w:val="28"/>
          <w:szCs w:val="28"/>
          <w:lang w:val="uk-UA"/>
        </w:rPr>
        <w:t>Електронний ресурс</w:t>
      </w:r>
      <w:r w:rsidRPr="00D356AB">
        <w:rPr>
          <w:rFonts w:ascii="Times New Roman" w:hAnsi="Times New Roman"/>
          <w:sz w:val="28"/>
          <w:szCs w:val="28"/>
          <w:lang w:val="uk-UA"/>
        </w:rPr>
        <w:t>].</w:t>
      </w:r>
      <w:r w:rsidR="00560058" w:rsidRPr="00D356AB">
        <w:rPr>
          <w:rFonts w:ascii="Times New Roman" w:hAnsi="Times New Roman"/>
          <w:sz w:val="28"/>
          <w:szCs w:val="28"/>
          <w:lang w:val="uk-UA"/>
        </w:rPr>
        <w:t xml:space="preserve"> – Режим </w:t>
      </w:r>
      <w:proofErr w:type="spellStart"/>
      <w:r w:rsidR="00560058" w:rsidRPr="00D356AB">
        <w:rPr>
          <w:rFonts w:ascii="Times New Roman" w:hAnsi="Times New Roman"/>
          <w:sz w:val="28"/>
          <w:szCs w:val="28"/>
          <w:lang w:val="uk-UA"/>
        </w:rPr>
        <w:t>доступ</w:t>
      </w:r>
      <w:r w:rsidR="00587770" w:rsidRPr="00D356AB">
        <w:rPr>
          <w:rFonts w:ascii="Times New Roman" w:hAnsi="Times New Roman"/>
          <w:sz w:val="28"/>
          <w:szCs w:val="28"/>
          <w:lang w:val="uk-UA"/>
        </w:rPr>
        <w:t>а</w:t>
      </w:r>
      <w:proofErr w:type="spellEnd"/>
      <w:r w:rsidRPr="00D356AB">
        <w:rPr>
          <w:rFonts w:ascii="Times New Roman" w:hAnsi="Times New Roman"/>
          <w:sz w:val="28"/>
          <w:szCs w:val="28"/>
          <w:lang w:val="uk-UA"/>
        </w:rPr>
        <w:t xml:space="preserve">: </w:t>
      </w:r>
      <w:hyperlink r:id="rId61" w:history="1">
        <w:r w:rsidRPr="00D356AB">
          <w:rPr>
            <w:rStyle w:val="a4"/>
            <w:rFonts w:ascii="Times New Roman" w:hAnsi="Times New Roman"/>
            <w:color w:val="auto"/>
            <w:sz w:val="28"/>
            <w:szCs w:val="28"/>
            <w:u w:val="none"/>
            <w:lang w:val="uk-UA"/>
          </w:rPr>
          <w:t>https://moodle.com/moodle-lms/</w:t>
        </w:r>
      </w:hyperlink>
      <w:r w:rsidR="00587770" w:rsidRPr="00D356AB">
        <w:rPr>
          <w:rFonts w:ascii="Times New Roman" w:hAnsi="Times New Roman"/>
          <w:sz w:val="28"/>
          <w:szCs w:val="28"/>
          <w:lang w:val="uk-UA"/>
        </w:rPr>
        <w:t xml:space="preserve"> </w:t>
      </w:r>
      <w:r w:rsidR="00587770" w:rsidRPr="00D356AB">
        <w:rPr>
          <w:rFonts w:ascii="Times New Roman" w:hAnsi="Times New Roman"/>
          <w:sz w:val="28"/>
          <w:szCs w:val="28"/>
          <w:lang w:val="uk-UA" w:eastAsia="ar-SA"/>
        </w:rPr>
        <w:t>– 11.04.2015 г.</w:t>
      </w:r>
    </w:p>
    <w:p w14:paraId="4566B8C5" w14:textId="77777777" w:rsidR="00AB7151" w:rsidRPr="00D356AB" w:rsidRDefault="00AB7151"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Nadirah Mohd Kasim, Fariza Khalid, «Choosing the Right Learning Management System (LMS) for the Higher Education Institution Context: A Systematic Review» [Текст] / 2016</w:t>
      </w:r>
    </w:p>
    <w:p w14:paraId="10CB37C9" w14:textId="77777777" w:rsidR="00344B27" w:rsidRPr="00D356AB" w:rsidRDefault="00344B2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rPr>
        <w:t xml:space="preserve">S. B. Eom, “Understanding eLearners’ satisfaction with Learning Management Systems,” Bulletin of the IEEE Technical Committee on Learning Technology., </w:t>
      </w:r>
      <w:r w:rsidR="00560058" w:rsidRPr="00D356AB">
        <w:rPr>
          <w:rFonts w:ascii="Times New Roman" w:hAnsi="Times New Roman"/>
          <w:sz w:val="28"/>
          <w:szCs w:val="28"/>
          <w:lang w:val="uk-UA"/>
        </w:rPr>
        <w:t xml:space="preserve">[Текст] / </w:t>
      </w:r>
      <w:r w:rsidRPr="00D356AB">
        <w:rPr>
          <w:rFonts w:ascii="Times New Roman" w:hAnsi="Times New Roman"/>
          <w:sz w:val="28"/>
          <w:szCs w:val="28"/>
          <w:lang w:val="uk-UA"/>
        </w:rPr>
        <w:t>2014, vol. 16, issue 2, pp. 3–6.</w:t>
      </w:r>
    </w:p>
    <w:p w14:paraId="5F27C1CE" w14:textId="77777777" w:rsidR="000523F3" w:rsidRPr="00D356AB" w:rsidRDefault="000523F3"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Sakai [Електронний ресурс]. – Режим доступ</w:t>
      </w:r>
      <w:r w:rsidR="00587770" w:rsidRPr="00D356AB">
        <w:rPr>
          <w:rFonts w:ascii="Times New Roman" w:hAnsi="Times New Roman"/>
          <w:sz w:val="28"/>
          <w:szCs w:val="28"/>
          <w:lang w:val="uk-UA" w:eastAsia="ar-SA"/>
        </w:rPr>
        <w:t>а</w:t>
      </w:r>
      <w:r w:rsidRPr="00D356AB">
        <w:rPr>
          <w:rFonts w:ascii="Times New Roman" w:hAnsi="Times New Roman"/>
          <w:sz w:val="28"/>
          <w:szCs w:val="28"/>
          <w:lang w:val="uk-UA" w:eastAsia="ar-SA"/>
        </w:rPr>
        <w:t xml:space="preserve">: </w:t>
      </w:r>
      <w:hyperlink r:id="rId62" w:history="1">
        <w:r w:rsidR="00560058" w:rsidRPr="00D356AB">
          <w:rPr>
            <w:rStyle w:val="a4"/>
            <w:rFonts w:ascii="Times New Roman" w:hAnsi="Times New Roman"/>
            <w:color w:val="auto"/>
            <w:sz w:val="28"/>
            <w:szCs w:val="28"/>
            <w:u w:val="none"/>
            <w:lang w:val="uk-UA" w:eastAsia="ar-SA"/>
          </w:rPr>
          <w:t>https://www.sakailms.org/</w:t>
        </w:r>
      </w:hyperlink>
      <w:r w:rsidR="00587770" w:rsidRPr="00D356AB">
        <w:rPr>
          <w:rFonts w:ascii="Times New Roman" w:hAnsi="Times New Roman"/>
          <w:sz w:val="28"/>
          <w:szCs w:val="28"/>
          <w:lang w:val="uk-UA" w:eastAsia="ar-SA"/>
        </w:rPr>
        <w:t xml:space="preserve"> –  </w:t>
      </w:r>
      <w:r w:rsidR="00E41FE7" w:rsidRPr="00D356AB">
        <w:rPr>
          <w:rFonts w:ascii="Times New Roman" w:hAnsi="Times New Roman"/>
          <w:sz w:val="28"/>
          <w:szCs w:val="28"/>
          <w:lang w:val="uk-UA" w:eastAsia="ar-SA"/>
        </w:rPr>
        <w:t>19</w:t>
      </w:r>
      <w:r w:rsidR="00587770" w:rsidRPr="00D356AB">
        <w:rPr>
          <w:rFonts w:ascii="Times New Roman" w:hAnsi="Times New Roman"/>
          <w:sz w:val="28"/>
          <w:szCs w:val="28"/>
          <w:lang w:val="uk-UA" w:eastAsia="ar-SA"/>
        </w:rPr>
        <w:t>.</w:t>
      </w:r>
      <w:r w:rsidR="00E41FE7" w:rsidRPr="00D356AB">
        <w:rPr>
          <w:rFonts w:ascii="Times New Roman" w:hAnsi="Times New Roman"/>
          <w:sz w:val="28"/>
          <w:szCs w:val="28"/>
          <w:lang w:val="uk-UA" w:eastAsia="ar-SA"/>
        </w:rPr>
        <w:t>1</w:t>
      </w:r>
      <w:r w:rsidR="00587770" w:rsidRPr="00D356AB">
        <w:rPr>
          <w:rFonts w:ascii="Times New Roman" w:hAnsi="Times New Roman"/>
          <w:sz w:val="28"/>
          <w:szCs w:val="28"/>
          <w:lang w:val="uk-UA" w:eastAsia="ar-SA"/>
        </w:rPr>
        <w:t>2.201</w:t>
      </w:r>
      <w:r w:rsidR="00E41FE7" w:rsidRPr="00D356AB">
        <w:rPr>
          <w:rFonts w:ascii="Times New Roman" w:hAnsi="Times New Roman"/>
          <w:sz w:val="28"/>
          <w:szCs w:val="28"/>
          <w:lang w:val="uk-UA" w:eastAsia="ar-SA"/>
        </w:rPr>
        <w:t>9</w:t>
      </w:r>
    </w:p>
    <w:p w14:paraId="1342E6FD" w14:textId="77777777" w:rsidR="00560058" w:rsidRPr="00D356AB" w:rsidRDefault="00560058"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Nadire Cavus, Teyang Zabadi, «A Comparison Of Open Source Learning Management Systems» [Текст] / 2014</w:t>
      </w:r>
    </w:p>
    <w:p w14:paraId="08A421A6" w14:textId="77777777" w:rsidR="002F071D" w:rsidRPr="00D356AB" w:rsidRDefault="00560058"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Blackboard [Електронний ресурс]. – Режим доступ</w:t>
      </w:r>
      <w:r w:rsidR="00587770" w:rsidRPr="00D356AB">
        <w:rPr>
          <w:rFonts w:ascii="Times New Roman" w:hAnsi="Times New Roman"/>
          <w:sz w:val="28"/>
          <w:szCs w:val="28"/>
          <w:lang w:val="uk-UA" w:eastAsia="ar-SA"/>
        </w:rPr>
        <w:t>а</w:t>
      </w:r>
      <w:r w:rsidRPr="00D356AB">
        <w:rPr>
          <w:rFonts w:ascii="Times New Roman" w:hAnsi="Times New Roman"/>
          <w:sz w:val="28"/>
          <w:szCs w:val="28"/>
          <w:lang w:val="uk-UA" w:eastAsia="ar-SA"/>
        </w:rPr>
        <w:t xml:space="preserve">: </w:t>
      </w:r>
      <w:hyperlink r:id="rId63" w:history="1">
        <w:r w:rsidR="002F071D" w:rsidRPr="00D356AB">
          <w:rPr>
            <w:rStyle w:val="a4"/>
            <w:rFonts w:ascii="Times New Roman" w:hAnsi="Times New Roman"/>
            <w:color w:val="auto"/>
            <w:sz w:val="28"/>
            <w:szCs w:val="28"/>
            <w:u w:val="none"/>
            <w:lang w:val="uk-UA" w:eastAsia="ar-SA"/>
          </w:rPr>
          <w:t>https://www.blackboard.com/</w:t>
        </w:r>
      </w:hyperlink>
      <w:r w:rsidR="00587770" w:rsidRPr="00D356AB">
        <w:rPr>
          <w:rFonts w:ascii="Times New Roman" w:hAnsi="Times New Roman"/>
          <w:sz w:val="28"/>
          <w:szCs w:val="28"/>
          <w:lang w:val="uk-UA" w:eastAsia="ar-SA"/>
        </w:rPr>
        <w:t xml:space="preserve"> –  </w:t>
      </w:r>
      <w:r w:rsidR="00E41FE7" w:rsidRPr="00D356AB">
        <w:rPr>
          <w:rFonts w:ascii="Times New Roman" w:hAnsi="Times New Roman"/>
          <w:sz w:val="28"/>
          <w:szCs w:val="28"/>
          <w:lang w:val="uk-UA" w:eastAsia="ar-SA"/>
        </w:rPr>
        <w:t>19</w:t>
      </w:r>
      <w:r w:rsidR="00587770" w:rsidRPr="00D356AB">
        <w:rPr>
          <w:rFonts w:ascii="Times New Roman" w:hAnsi="Times New Roman"/>
          <w:sz w:val="28"/>
          <w:szCs w:val="28"/>
          <w:lang w:val="uk-UA" w:eastAsia="ar-SA"/>
        </w:rPr>
        <w:t>.</w:t>
      </w:r>
      <w:r w:rsidR="00E41FE7" w:rsidRPr="00D356AB">
        <w:rPr>
          <w:rFonts w:ascii="Times New Roman" w:hAnsi="Times New Roman"/>
          <w:sz w:val="28"/>
          <w:szCs w:val="28"/>
          <w:lang w:val="uk-UA" w:eastAsia="ar-SA"/>
        </w:rPr>
        <w:t>12</w:t>
      </w:r>
      <w:r w:rsidR="00587770" w:rsidRPr="00D356AB">
        <w:rPr>
          <w:rFonts w:ascii="Times New Roman" w:hAnsi="Times New Roman"/>
          <w:sz w:val="28"/>
          <w:szCs w:val="28"/>
          <w:lang w:val="uk-UA" w:eastAsia="ar-SA"/>
        </w:rPr>
        <w:t>.201</w:t>
      </w:r>
      <w:r w:rsidR="00E41FE7" w:rsidRPr="00D356AB">
        <w:rPr>
          <w:rFonts w:ascii="Times New Roman" w:hAnsi="Times New Roman"/>
          <w:sz w:val="28"/>
          <w:szCs w:val="28"/>
          <w:lang w:val="uk-UA" w:eastAsia="ar-SA"/>
        </w:rPr>
        <w:t>9</w:t>
      </w:r>
    </w:p>
    <w:p w14:paraId="1BAB9774" w14:textId="77777777" w:rsidR="002F071D" w:rsidRPr="00D356AB" w:rsidRDefault="002F071D"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Анализ достоинств и недостатков электронной обучающей среды LMC Moodle [Текст] : матеріали 14 інтернаціональної академічної конференції, 28 грудня, 2018, St. Louis, Missouri, USA – 362 с.</w:t>
      </w:r>
    </w:p>
    <w:p w14:paraId="20DDEED2" w14:textId="77777777" w:rsidR="002F071D" w:rsidRPr="00D356AB" w:rsidRDefault="002F071D"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Learning Management Systems Comparison Checklist Of Features [Електронний ресурс]. – Режим </w:t>
      </w:r>
      <w:proofErr w:type="spellStart"/>
      <w:r w:rsidRPr="00D356AB">
        <w:rPr>
          <w:rFonts w:ascii="Times New Roman" w:hAnsi="Times New Roman"/>
          <w:sz w:val="28"/>
          <w:szCs w:val="28"/>
          <w:lang w:val="uk-UA" w:eastAsia="ar-SA"/>
        </w:rPr>
        <w:t>доступ</w:t>
      </w:r>
      <w:r w:rsidR="00587770" w:rsidRPr="00D356AB">
        <w:rPr>
          <w:rFonts w:ascii="Times New Roman" w:hAnsi="Times New Roman"/>
          <w:sz w:val="28"/>
          <w:szCs w:val="28"/>
          <w:lang w:val="uk-UA" w:eastAsia="ar-SA"/>
        </w:rPr>
        <w:t>а</w:t>
      </w:r>
      <w:proofErr w:type="spellEnd"/>
      <w:r w:rsidRPr="00D356AB">
        <w:rPr>
          <w:rFonts w:ascii="Times New Roman" w:hAnsi="Times New Roman"/>
          <w:sz w:val="28"/>
          <w:szCs w:val="28"/>
          <w:lang w:val="uk-UA" w:eastAsia="ar-SA"/>
        </w:rPr>
        <w:t xml:space="preserve"> : </w:t>
      </w:r>
      <w:hyperlink r:id="rId64" w:history="1">
        <w:r w:rsidR="00587770" w:rsidRPr="00D356AB">
          <w:rPr>
            <w:rStyle w:val="a4"/>
            <w:rFonts w:ascii="Times New Roman" w:hAnsi="Times New Roman"/>
            <w:color w:val="auto"/>
            <w:sz w:val="28"/>
            <w:szCs w:val="28"/>
            <w:u w:val="none"/>
            <w:lang w:val="uk-UA" w:eastAsia="ar-SA"/>
          </w:rPr>
          <w:t>https://elearningindustry.com/learning-management-systems-comparison-checklist-of-features – 10.06.2013</w:t>
        </w:r>
      </w:hyperlink>
      <w:r w:rsidR="00587770" w:rsidRPr="00D356AB">
        <w:rPr>
          <w:rFonts w:ascii="Times New Roman" w:hAnsi="Times New Roman"/>
          <w:sz w:val="28"/>
          <w:szCs w:val="28"/>
          <w:lang w:val="uk-UA" w:eastAsia="ar-SA"/>
        </w:rPr>
        <w:t xml:space="preserve"> </w:t>
      </w:r>
    </w:p>
    <w:p w14:paraId="7D1FB22C" w14:textId="77777777" w:rsidR="00E7173E" w:rsidRPr="00D356AB" w:rsidRDefault="0055347C"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Ron Legon, Ph.D. The changing landscape of online education (CHLOE) 2: A deeper dive [Текст]: учеб / Ron Legon, Richard Garrett, 2018. – 69c.</w:t>
      </w:r>
    </w:p>
    <w:p w14:paraId="4403318D" w14:textId="77777777" w:rsidR="00587770" w:rsidRPr="00D356AB" w:rsidRDefault="00587770" w:rsidP="005973F5">
      <w:pPr>
        <w:pStyle w:val="a5"/>
        <w:numPr>
          <w:ilvl w:val="0"/>
          <w:numId w:val="9"/>
        </w:numPr>
        <w:tabs>
          <w:tab w:val="left" w:pos="1170"/>
        </w:tabs>
        <w:spacing w:after="0" w:line="360" w:lineRule="auto"/>
        <w:ind w:left="0" w:firstLine="720"/>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MVC для веб: проще некуда [Електронний ресурс]. – Режим доступа: </w:t>
      </w:r>
      <w:hyperlink r:id="rId65" w:history="1">
        <w:r w:rsidRPr="00D356AB">
          <w:rPr>
            <w:rStyle w:val="a4"/>
            <w:rFonts w:ascii="Times New Roman" w:hAnsi="Times New Roman"/>
            <w:color w:val="auto"/>
            <w:sz w:val="28"/>
            <w:szCs w:val="28"/>
            <w:u w:val="none"/>
            <w:lang w:val="uk-UA" w:eastAsia="ar-SA"/>
          </w:rPr>
          <w:t>https://habrahabr.ru/post/181772</w:t>
        </w:r>
      </w:hyperlink>
      <w:r w:rsidRPr="00D356AB">
        <w:rPr>
          <w:rFonts w:ascii="Times New Roman" w:hAnsi="Times New Roman"/>
          <w:sz w:val="28"/>
          <w:szCs w:val="28"/>
          <w:lang w:val="uk-UA" w:eastAsia="ar-SA"/>
        </w:rPr>
        <w:t xml:space="preserve"> –   01.06.2013</w:t>
      </w:r>
    </w:p>
    <w:p w14:paraId="4990D9E5" w14:textId="77777777" w:rsidR="00E7173E" w:rsidRPr="00D356AB" w:rsidRDefault="004E7553"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lastRenderedPageBreak/>
        <w:t>Jim Webber</w:t>
      </w:r>
      <w:r w:rsidR="00AD576F" w:rsidRPr="00D356AB">
        <w:rPr>
          <w:rFonts w:ascii="Times New Roman" w:hAnsi="Times New Roman"/>
          <w:sz w:val="28"/>
          <w:szCs w:val="28"/>
          <w:lang w:val="uk-UA" w:eastAsia="ar-SA"/>
        </w:rPr>
        <w:t>,</w:t>
      </w:r>
      <w:r w:rsidRPr="00D356AB">
        <w:rPr>
          <w:rFonts w:ascii="Times New Roman" w:hAnsi="Times New Roman"/>
          <w:sz w:val="28"/>
          <w:szCs w:val="28"/>
          <w:lang w:val="uk-UA" w:eastAsia="ar-SA"/>
        </w:rPr>
        <w:t xml:space="preserve"> REST in Practice: Hypermedia and Systems Architecture [Текст]: учеб / Jim Webber, Ian Robinson, 2010. – 430 c. – ISBN 978-0-596-80582-1</w:t>
      </w:r>
    </w:p>
    <w:p w14:paraId="550400B4" w14:textId="77777777" w:rsidR="004E7553" w:rsidRPr="00D356AB" w:rsidRDefault="00AD576F"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Christian Bauer, </w:t>
      </w:r>
      <w:r w:rsidR="004E7553" w:rsidRPr="00D356AB">
        <w:rPr>
          <w:rFonts w:ascii="Times New Roman" w:hAnsi="Times New Roman"/>
          <w:sz w:val="28"/>
          <w:szCs w:val="28"/>
          <w:lang w:val="uk-UA" w:eastAsia="ar-SA"/>
        </w:rPr>
        <w:t>Java Persi</w:t>
      </w:r>
      <w:r w:rsidRPr="00D356AB">
        <w:rPr>
          <w:rFonts w:ascii="Times New Roman" w:hAnsi="Times New Roman"/>
          <w:sz w:val="28"/>
          <w:szCs w:val="28"/>
          <w:lang w:val="uk-UA" w:eastAsia="ar-SA"/>
        </w:rPr>
        <w:t>stence with Hibernate, 2</w:t>
      </w:r>
      <w:r w:rsidRPr="00D356AB">
        <w:rPr>
          <w:rFonts w:ascii="Times New Roman" w:hAnsi="Times New Roman"/>
          <w:sz w:val="28"/>
          <w:szCs w:val="28"/>
          <w:vertAlign w:val="superscript"/>
          <w:lang w:val="uk-UA" w:eastAsia="ar-SA"/>
        </w:rPr>
        <w:t>nd</w:t>
      </w:r>
      <w:r w:rsidRPr="00D356AB">
        <w:rPr>
          <w:rFonts w:ascii="Times New Roman" w:hAnsi="Times New Roman"/>
          <w:sz w:val="28"/>
          <w:szCs w:val="28"/>
          <w:lang w:val="uk-UA" w:eastAsia="ar-SA"/>
        </w:rPr>
        <w:t xml:space="preserve"> edition [Текст]: учеб / Christian Bauer, Gavin King, Gary Gregory, USA, 2016. – 610 c. – ISBN 9781617290459.</w:t>
      </w:r>
    </w:p>
    <w:p w14:paraId="159BE36B" w14:textId="77777777" w:rsidR="00AD576F" w:rsidRPr="00D356AB" w:rsidRDefault="00AD576F"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Hibernate [Електронний ресурс]. – Режим доступа: </w:t>
      </w:r>
      <w:hyperlink r:id="rId66" w:history="1">
        <w:r w:rsidRPr="00D356AB">
          <w:rPr>
            <w:rStyle w:val="a4"/>
            <w:rFonts w:ascii="Times New Roman" w:hAnsi="Times New Roman"/>
            <w:color w:val="auto"/>
            <w:sz w:val="28"/>
            <w:szCs w:val="28"/>
            <w:u w:val="none"/>
            <w:lang w:val="uk-UA" w:eastAsia="ar-SA"/>
          </w:rPr>
          <w:t>https://hibernate.org/</w:t>
        </w:r>
      </w:hyperlink>
      <w:r w:rsidRPr="00D356AB">
        <w:rPr>
          <w:rFonts w:ascii="Times New Roman" w:hAnsi="Times New Roman"/>
          <w:sz w:val="28"/>
          <w:szCs w:val="28"/>
          <w:lang w:val="uk-UA" w:eastAsia="ar-SA"/>
        </w:rPr>
        <w:t xml:space="preserve">. – </w:t>
      </w:r>
      <w:r w:rsidR="00E41FE7" w:rsidRPr="00D356AB">
        <w:rPr>
          <w:rFonts w:ascii="Times New Roman" w:hAnsi="Times New Roman"/>
          <w:sz w:val="28"/>
          <w:szCs w:val="28"/>
          <w:lang w:val="uk-UA" w:eastAsia="ar-SA"/>
        </w:rPr>
        <w:t>19</w:t>
      </w:r>
      <w:r w:rsidRPr="00D356AB">
        <w:rPr>
          <w:rFonts w:ascii="Times New Roman" w:hAnsi="Times New Roman"/>
          <w:sz w:val="28"/>
          <w:szCs w:val="28"/>
          <w:lang w:val="uk-UA" w:eastAsia="ar-SA"/>
        </w:rPr>
        <w:t>.1</w:t>
      </w:r>
      <w:r w:rsidR="00E41FE7" w:rsidRPr="00D356AB">
        <w:rPr>
          <w:rFonts w:ascii="Times New Roman" w:hAnsi="Times New Roman"/>
          <w:sz w:val="28"/>
          <w:szCs w:val="28"/>
          <w:lang w:val="uk-UA" w:eastAsia="ar-SA"/>
        </w:rPr>
        <w:t>2</w:t>
      </w:r>
      <w:r w:rsidRPr="00D356AB">
        <w:rPr>
          <w:rFonts w:ascii="Times New Roman" w:hAnsi="Times New Roman"/>
          <w:sz w:val="28"/>
          <w:szCs w:val="28"/>
          <w:lang w:val="uk-UA" w:eastAsia="ar-SA"/>
        </w:rPr>
        <w:t>.201</w:t>
      </w:r>
      <w:r w:rsidR="00E41FE7" w:rsidRPr="00D356AB">
        <w:rPr>
          <w:rFonts w:ascii="Times New Roman" w:hAnsi="Times New Roman"/>
          <w:sz w:val="28"/>
          <w:szCs w:val="28"/>
          <w:lang w:val="uk-UA" w:eastAsia="ar-SA"/>
        </w:rPr>
        <w:t>9</w:t>
      </w:r>
    </w:p>
    <w:p w14:paraId="1870342C" w14:textId="77777777" w:rsidR="00AD576F" w:rsidRPr="00D356AB" w:rsidRDefault="00AD576F"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Craig Walls, Spring in Action, 5</w:t>
      </w:r>
      <w:r w:rsidRPr="00D356AB">
        <w:rPr>
          <w:rFonts w:ascii="Times New Roman" w:hAnsi="Times New Roman"/>
          <w:sz w:val="28"/>
          <w:szCs w:val="28"/>
          <w:vertAlign w:val="superscript"/>
          <w:lang w:val="uk-UA" w:eastAsia="ar-SA"/>
        </w:rPr>
        <w:t>th</w:t>
      </w:r>
      <w:r w:rsidRPr="00D356AB">
        <w:rPr>
          <w:rFonts w:ascii="Times New Roman" w:hAnsi="Times New Roman"/>
          <w:sz w:val="28"/>
          <w:szCs w:val="28"/>
          <w:lang w:val="uk-UA" w:eastAsia="ar-SA"/>
        </w:rPr>
        <w:t xml:space="preserve"> edition [Текст]: учеб / Craig Walls. – USA, 2019, 521 c. – ISBN 9781617294945</w:t>
      </w:r>
    </w:p>
    <w:p w14:paraId="238E4D95" w14:textId="77777777" w:rsidR="00AD576F" w:rsidRPr="00D356AB" w:rsidRDefault="00140289"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Amazon Web Services [Електронний ресурс]. – Режим доступа: </w:t>
      </w:r>
      <w:hyperlink r:id="rId67" w:history="1">
        <w:r w:rsidR="00E41FE7" w:rsidRPr="00D356AB">
          <w:rPr>
            <w:rStyle w:val="a4"/>
            <w:rFonts w:ascii="Times New Roman" w:hAnsi="Times New Roman"/>
            <w:color w:val="auto"/>
            <w:sz w:val="28"/>
            <w:szCs w:val="28"/>
            <w:u w:val="none"/>
            <w:lang w:val="uk-UA" w:eastAsia="ar-SA"/>
          </w:rPr>
          <w:t>https://aws.amazon.com/</w:t>
        </w:r>
      </w:hyperlink>
      <w:r w:rsidR="00E41FE7" w:rsidRPr="00D356AB">
        <w:rPr>
          <w:rFonts w:ascii="Times New Roman" w:hAnsi="Times New Roman"/>
          <w:sz w:val="28"/>
          <w:szCs w:val="28"/>
          <w:lang w:val="uk-UA" w:eastAsia="ar-SA"/>
        </w:rPr>
        <w:t>. – 19.12.2019</w:t>
      </w:r>
    </w:p>
    <w:p w14:paraId="25431F8D" w14:textId="77777777" w:rsidR="00E41FE7" w:rsidRPr="00D356AB" w:rsidRDefault="00E41FE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Getting started with Amazon S3 [Електронний ресурс]. – Режим </w:t>
      </w:r>
      <w:proofErr w:type="spellStart"/>
      <w:r w:rsidRPr="00D356AB">
        <w:rPr>
          <w:rFonts w:ascii="Times New Roman" w:hAnsi="Times New Roman"/>
          <w:sz w:val="28"/>
          <w:szCs w:val="28"/>
          <w:lang w:val="uk-UA" w:eastAsia="ar-SA"/>
        </w:rPr>
        <w:t>доступа</w:t>
      </w:r>
      <w:proofErr w:type="spellEnd"/>
      <w:r w:rsidRPr="00D356AB">
        <w:rPr>
          <w:rFonts w:ascii="Times New Roman" w:hAnsi="Times New Roman"/>
          <w:sz w:val="28"/>
          <w:szCs w:val="28"/>
          <w:lang w:val="uk-UA" w:eastAsia="ar-SA"/>
        </w:rPr>
        <w:t xml:space="preserve">: </w:t>
      </w:r>
      <w:hyperlink r:id="rId68" w:history="1">
        <w:r w:rsidRPr="00D356AB">
          <w:rPr>
            <w:rStyle w:val="a4"/>
            <w:rFonts w:ascii="Times New Roman" w:hAnsi="Times New Roman"/>
            <w:color w:val="auto"/>
            <w:sz w:val="28"/>
            <w:szCs w:val="28"/>
            <w:u w:val="none"/>
            <w:lang w:val="uk-UA" w:eastAsia="ar-SA"/>
          </w:rPr>
          <w:t>https://aws.amazon.com/s3/getting-started/</w:t>
        </w:r>
      </w:hyperlink>
      <w:r w:rsidRPr="00D356AB">
        <w:rPr>
          <w:rFonts w:ascii="Times New Roman" w:hAnsi="Times New Roman"/>
          <w:sz w:val="28"/>
          <w:szCs w:val="28"/>
          <w:lang w:val="uk-UA" w:eastAsia="ar-SA"/>
        </w:rPr>
        <w:t>. – 19.12.2019</w:t>
      </w:r>
    </w:p>
    <w:p w14:paraId="1B1E3692" w14:textId="77777777" w:rsidR="00E41FE7" w:rsidRPr="00D356AB" w:rsidRDefault="00E41FE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AWS Elastic Beanstalk Developer Guide [Електронний ресурс]. – Режим </w:t>
      </w:r>
      <w:proofErr w:type="spellStart"/>
      <w:r w:rsidRPr="00D356AB">
        <w:rPr>
          <w:rFonts w:ascii="Times New Roman" w:hAnsi="Times New Roman"/>
          <w:sz w:val="28"/>
          <w:szCs w:val="28"/>
          <w:lang w:val="uk-UA" w:eastAsia="ar-SA"/>
        </w:rPr>
        <w:t>доступа</w:t>
      </w:r>
      <w:proofErr w:type="spellEnd"/>
      <w:r w:rsidRPr="00D356AB">
        <w:rPr>
          <w:rFonts w:ascii="Times New Roman" w:hAnsi="Times New Roman"/>
          <w:sz w:val="28"/>
          <w:szCs w:val="28"/>
          <w:lang w:val="uk-UA" w:eastAsia="ar-SA"/>
        </w:rPr>
        <w:t xml:space="preserve">: </w:t>
      </w:r>
      <w:hyperlink r:id="rId69" w:history="1">
        <w:r w:rsidRPr="00D356AB">
          <w:rPr>
            <w:rStyle w:val="a4"/>
            <w:rFonts w:ascii="Times New Roman" w:hAnsi="Times New Roman"/>
            <w:color w:val="auto"/>
            <w:sz w:val="28"/>
            <w:szCs w:val="28"/>
            <w:u w:val="none"/>
            <w:lang w:val="uk-UA" w:eastAsia="ar-SA"/>
          </w:rPr>
          <w:t>https://docs.aws.amazon.com/elasticbeanstalk/latest/dg/awseb-dg.pdf</w:t>
        </w:r>
      </w:hyperlink>
      <w:r w:rsidRPr="00D356AB">
        <w:rPr>
          <w:rFonts w:ascii="Times New Roman" w:hAnsi="Times New Roman"/>
          <w:sz w:val="28"/>
          <w:szCs w:val="28"/>
          <w:lang w:val="uk-UA" w:eastAsia="ar-SA"/>
        </w:rPr>
        <w:t>. – 19.12.2019</w:t>
      </w:r>
    </w:p>
    <w:p w14:paraId="71204A6A" w14:textId="77777777" w:rsidR="00E41FE7" w:rsidRPr="00D356AB" w:rsidRDefault="00E41FE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Alex Banks, Learning React Functional Web Development with React and Redux [Текст]: учеб / Alex Banks, Eve Porcello, USA, 2017. – 350 c. – ISBN 978-1-491-95462-1</w:t>
      </w:r>
    </w:p>
    <w:p w14:paraId="7ED3BA5E" w14:textId="77777777" w:rsidR="00E41FE7" w:rsidRPr="00D356AB" w:rsidRDefault="00E41FE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jQuery [Електронний ресурс]. – Режим доступа: </w:t>
      </w:r>
      <w:hyperlink r:id="rId70" w:history="1">
        <w:r w:rsidRPr="00D356AB">
          <w:rPr>
            <w:rStyle w:val="a4"/>
            <w:rFonts w:ascii="Times New Roman" w:hAnsi="Times New Roman"/>
            <w:color w:val="auto"/>
            <w:sz w:val="28"/>
            <w:szCs w:val="28"/>
            <w:u w:val="none"/>
            <w:lang w:val="uk-UA" w:eastAsia="ar-SA"/>
          </w:rPr>
          <w:t>https://jquery.com/</w:t>
        </w:r>
      </w:hyperlink>
      <w:r w:rsidRPr="00D356AB">
        <w:rPr>
          <w:rFonts w:ascii="Times New Roman" w:hAnsi="Times New Roman"/>
          <w:sz w:val="28"/>
          <w:szCs w:val="28"/>
          <w:lang w:val="uk-UA" w:eastAsia="ar-SA"/>
        </w:rPr>
        <w:t>. – 19.12.2019</w:t>
      </w:r>
    </w:p>
    <w:p w14:paraId="1BA19DB7" w14:textId="77777777" w:rsidR="00E41FE7" w:rsidRPr="00D356AB" w:rsidRDefault="00E41FE7"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Bear Bibeault, jQuery in Action </w:t>
      </w:r>
      <w:r w:rsidR="0016020D" w:rsidRPr="00D356AB">
        <w:rPr>
          <w:rFonts w:ascii="Times New Roman" w:hAnsi="Times New Roman"/>
          <w:sz w:val="28"/>
          <w:szCs w:val="28"/>
          <w:lang w:val="uk-UA" w:eastAsia="ar-SA"/>
        </w:rPr>
        <w:t>[Текст]: учеб / Bear Bibeault, Yehuda Katz, USA, 2008. – ISBN 1-933988-35-5</w:t>
      </w:r>
    </w:p>
    <w:p w14:paraId="222C28CF" w14:textId="77777777" w:rsidR="00076586" w:rsidRDefault="0039297D"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uk-UA" w:eastAsia="ar-SA"/>
        </w:rPr>
      </w:pPr>
      <w:r w:rsidRPr="00D356AB">
        <w:rPr>
          <w:rFonts w:ascii="Times New Roman" w:hAnsi="Times New Roman"/>
          <w:sz w:val="28"/>
          <w:szCs w:val="28"/>
          <w:lang w:val="uk-UA" w:eastAsia="ar-SA"/>
        </w:rPr>
        <w:t xml:space="preserve">Docker [Електронний ресурс]. – Режим доступa: </w:t>
      </w:r>
      <w:hyperlink r:id="rId71" w:history="1">
        <w:r w:rsidRPr="00D356AB">
          <w:rPr>
            <w:rStyle w:val="a4"/>
            <w:rFonts w:ascii="Times New Roman" w:hAnsi="Times New Roman"/>
            <w:color w:val="auto"/>
            <w:sz w:val="28"/>
            <w:szCs w:val="28"/>
            <w:u w:val="none"/>
            <w:lang w:val="uk-UA" w:eastAsia="ar-SA"/>
          </w:rPr>
          <w:t>https://www.docker.com/</w:t>
        </w:r>
      </w:hyperlink>
      <w:r w:rsidRPr="00D356AB">
        <w:rPr>
          <w:rFonts w:ascii="Times New Roman" w:hAnsi="Times New Roman"/>
          <w:sz w:val="28"/>
          <w:szCs w:val="28"/>
          <w:lang w:val="uk-UA" w:eastAsia="ar-SA"/>
        </w:rPr>
        <w:t>. – 19.12.2019</w:t>
      </w:r>
    </w:p>
    <w:p w14:paraId="132650F0" w14:textId="2E77EF25" w:rsidR="009059CA" w:rsidRDefault="002E7AFE" w:rsidP="00F55B60">
      <w:pPr>
        <w:pStyle w:val="a5"/>
        <w:numPr>
          <w:ilvl w:val="0"/>
          <w:numId w:val="9"/>
        </w:numPr>
        <w:tabs>
          <w:tab w:val="left" w:pos="1170"/>
        </w:tabs>
        <w:spacing w:after="0" w:line="360" w:lineRule="auto"/>
        <w:ind w:left="0" w:firstLine="709"/>
        <w:jc w:val="both"/>
        <w:rPr>
          <w:rFonts w:ascii="Times New Roman" w:hAnsi="Times New Roman"/>
          <w:sz w:val="28"/>
          <w:szCs w:val="28"/>
          <w:lang w:val="en-US" w:eastAsia="ar-SA"/>
        </w:rPr>
      </w:pPr>
      <w:r>
        <w:rPr>
          <w:rFonts w:ascii="Times New Roman" w:hAnsi="Times New Roman"/>
          <w:sz w:val="28"/>
          <w:szCs w:val="28"/>
          <w:lang w:val="uk-UA" w:eastAsia="ar-SA"/>
        </w:rPr>
        <w:t xml:space="preserve">Проблеми інформатизації </w:t>
      </w:r>
      <w:r w:rsidRPr="002E7AFE">
        <w:rPr>
          <w:rFonts w:ascii="Times New Roman" w:hAnsi="Times New Roman"/>
          <w:sz w:val="28"/>
          <w:szCs w:val="28"/>
          <w:lang w:val="uk-UA" w:eastAsia="ar-SA"/>
        </w:rPr>
        <w:t>[</w:t>
      </w:r>
      <w:r>
        <w:rPr>
          <w:rFonts w:ascii="Times New Roman" w:hAnsi="Times New Roman"/>
          <w:sz w:val="28"/>
          <w:szCs w:val="28"/>
          <w:lang w:val="uk-UA" w:eastAsia="ar-SA"/>
        </w:rPr>
        <w:t>Текст</w:t>
      </w:r>
      <w:r w:rsidRPr="002E7AFE">
        <w:rPr>
          <w:rFonts w:ascii="Times New Roman" w:hAnsi="Times New Roman"/>
          <w:sz w:val="28"/>
          <w:szCs w:val="28"/>
          <w:lang w:val="uk-UA" w:eastAsia="ar-SA"/>
        </w:rPr>
        <w:t xml:space="preserve">] : </w:t>
      </w:r>
      <w:r w:rsidRPr="002E7AFE">
        <w:rPr>
          <w:rFonts w:ascii="Times New Roman" w:hAnsi="Times New Roman"/>
          <w:sz w:val="28"/>
          <w:szCs w:val="28"/>
          <w:lang w:eastAsia="ar-SA"/>
        </w:rPr>
        <w:t>тез.</w:t>
      </w:r>
      <w:r>
        <w:rPr>
          <w:rFonts w:ascii="Times New Roman" w:hAnsi="Times New Roman"/>
          <w:sz w:val="28"/>
          <w:szCs w:val="28"/>
          <w:lang w:val="uk-UA" w:eastAsia="ar-SA"/>
        </w:rPr>
        <w:t xml:space="preserve"> докл. науч.-практ. конф (лист. 2018) </w:t>
      </w:r>
      <w:r>
        <w:rPr>
          <w:rFonts w:ascii="Times New Roman" w:hAnsi="Times New Roman"/>
          <w:sz w:val="28"/>
          <w:szCs w:val="28"/>
          <w:lang w:val="en-US" w:eastAsia="ar-SA"/>
        </w:rPr>
        <w:t>/</w:t>
      </w:r>
      <w:r>
        <w:rPr>
          <w:rFonts w:ascii="Times New Roman" w:hAnsi="Times New Roman"/>
          <w:sz w:val="28"/>
          <w:szCs w:val="28"/>
          <w:lang w:val="uk-UA" w:eastAsia="ar-SA"/>
        </w:rPr>
        <w:t xml:space="preserve"> </w:t>
      </w:r>
      <w:r w:rsidR="00C658A1">
        <w:rPr>
          <w:rFonts w:ascii="Times New Roman" w:hAnsi="Times New Roman"/>
          <w:sz w:val="28"/>
          <w:szCs w:val="28"/>
          <w:lang w:val="uk-UA" w:eastAsia="ar-SA"/>
        </w:rPr>
        <w:t>Баку</w:t>
      </w:r>
      <w:r w:rsidR="00C658A1">
        <w:rPr>
          <w:rFonts w:ascii="Times New Roman" w:hAnsi="Times New Roman"/>
          <w:sz w:val="28"/>
          <w:szCs w:val="28"/>
          <w:lang w:val="en-US" w:eastAsia="ar-SA"/>
        </w:rPr>
        <w:t xml:space="preserve">: </w:t>
      </w:r>
      <w:r w:rsidR="00C658A1">
        <w:rPr>
          <w:rFonts w:ascii="Times New Roman" w:hAnsi="Times New Roman"/>
          <w:sz w:val="28"/>
          <w:szCs w:val="28"/>
          <w:lang w:val="uk-UA" w:eastAsia="ar-SA"/>
        </w:rPr>
        <w:t>УДК 004</w:t>
      </w:r>
      <w:r w:rsidR="00C658A1">
        <w:rPr>
          <w:rFonts w:ascii="Times New Roman" w:hAnsi="Times New Roman"/>
          <w:sz w:val="28"/>
          <w:szCs w:val="28"/>
          <w:lang w:val="en-US" w:eastAsia="ar-SA"/>
        </w:rPr>
        <w:t xml:space="preserve"> :681.3, 2018. – 151 c.</w:t>
      </w:r>
    </w:p>
    <w:p w14:paraId="4A1E1D15" w14:textId="77777777" w:rsidR="009059CA" w:rsidRDefault="009059CA">
      <w:pPr>
        <w:spacing w:after="0" w:line="240" w:lineRule="auto"/>
        <w:rPr>
          <w:rFonts w:ascii="Times New Roman" w:hAnsi="Times New Roman"/>
          <w:sz w:val="28"/>
          <w:szCs w:val="28"/>
          <w:lang w:val="en-US" w:eastAsia="ar-SA"/>
        </w:rPr>
      </w:pPr>
      <w:r>
        <w:rPr>
          <w:rFonts w:ascii="Times New Roman" w:hAnsi="Times New Roman"/>
          <w:sz w:val="28"/>
          <w:szCs w:val="28"/>
          <w:lang w:val="en-US" w:eastAsia="ar-SA"/>
        </w:rPr>
        <w:br w:type="page"/>
      </w:r>
    </w:p>
    <w:p w14:paraId="55AAE500" w14:textId="77777777" w:rsidR="009059CA" w:rsidRDefault="009059CA" w:rsidP="009059CA">
      <w:pPr>
        <w:pStyle w:val="13"/>
      </w:pPr>
      <w:bookmarkStart w:id="84" w:name="_Toc501312015"/>
    </w:p>
    <w:p w14:paraId="18201B7A" w14:textId="77777777" w:rsidR="009059CA" w:rsidRDefault="009059CA" w:rsidP="009059CA">
      <w:pPr>
        <w:pStyle w:val="13"/>
        <w:rPr>
          <w:caps w:val="0"/>
          <w:lang w:val="uk-UA"/>
        </w:rPr>
      </w:pPr>
    </w:p>
    <w:p w14:paraId="22CACF12" w14:textId="77777777" w:rsidR="009059CA" w:rsidRDefault="009059CA" w:rsidP="009059CA">
      <w:pPr>
        <w:pStyle w:val="13"/>
        <w:rPr>
          <w:caps w:val="0"/>
          <w:lang w:val="uk-UA"/>
        </w:rPr>
      </w:pPr>
    </w:p>
    <w:p w14:paraId="59769E69" w14:textId="77777777" w:rsidR="009059CA" w:rsidRDefault="009059CA" w:rsidP="009059CA">
      <w:pPr>
        <w:pStyle w:val="13"/>
        <w:rPr>
          <w:caps w:val="0"/>
          <w:lang w:val="uk-UA"/>
        </w:rPr>
      </w:pPr>
    </w:p>
    <w:p w14:paraId="36A7F6D0" w14:textId="77777777" w:rsidR="009059CA" w:rsidRDefault="009059CA" w:rsidP="009059CA">
      <w:pPr>
        <w:pStyle w:val="13"/>
        <w:rPr>
          <w:caps w:val="0"/>
          <w:lang w:val="uk-UA"/>
        </w:rPr>
      </w:pPr>
    </w:p>
    <w:p w14:paraId="64B46D24" w14:textId="77777777" w:rsidR="009059CA" w:rsidRDefault="009059CA" w:rsidP="009059CA">
      <w:pPr>
        <w:pStyle w:val="13"/>
        <w:rPr>
          <w:caps w:val="0"/>
          <w:lang w:val="uk-UA"/>
        </w:rPr>
      </w:pPr>
    </w:p>
    <w:p w14:paraId="78CBE746" w14:textId="77777777" w:rsidR="009059CA" w:rsidRDefault="009059CA" w:rsidP="009059CA">
      <w:pPr>
        <w:pStyle w:val="13"/>
        <w:rPr>
          <w:caps w:val="0"/>
          <w:lang w:val="uk-UA"/>
        </w:rPr>
      </w:pPr>
    </w:p>
    <w:p w14:paraId="41746988" w14:textId="77777777" w:rsidR="009059CA" w:rsidRDefault="009059CA" w:rsidP="009059CA">
      <w:pPr>
        <w:pStyle w:val="13"/>
        <w:rPr>
          <w:caps w:val="0"/>
          <w:lang w:val="uk-UA"/>
        </w:rPr>
      </w:pPr>
    </w:p>
    <w:p w14:paraId="2A015F0C" w14:textId="77777777" w:rsidR="009059CA" w:rsidRDefault="009059CA" w:rsidP="009059CA">
      <w:pPr>
        <w:pStyle w:val="13"/>
        <w:rPr>
          <w:caps w:val="0"/>
          <w:lang w:val="uk-UA"/>
        </w:rPr>
      </w:pPr>
    </w:p>
    <w:p w14:paraId="11A824A2" w14:textId="77777777" w:rsidR="009059CA" w:rsidRDefault="009059CA" w:rsidP="009059CA">
      <w:pPr>
        <w:pStyle w:val="13"/>
        <w:rPr>
          <w:caps w:val="0"/>
          <w:lang w:val="uk-UA"/>
        </w:rPr>
      </w:pPr>
    </w:p>
    <w:p w14:paraId="7A920316" w14:textId="77777777" w:rsidR="009059CA" w:rsidRDefault="009059CA" w:rsidP="009059CA">
      <w:pPr>
        <w:pStyle w:val="13"/>
        <w:rPr>
          <w:caps w:val="0"/>
          <w:lang w:val="uk-UA"/>
        </w:rPr>
      </w:pPr>
    </w:p>
    <w:p w14:paraId="4E8D5196" w14:textId="77777777" w:rsidR="009059CA" w:rsidRDefault="009059CA" w:rsidP="009059CA">
      <w:pPr>
        <w:pStyle w:val="13"/>
        <w:rPr>
          <w:caps w:val="0"/>
          <w:lang w:val="uk-UA"/>
        </w:rPr>
      </w:pPr>
    </w:p>
    <w:p w14:paraId="1E7FC53B" w14:textId="77777777" w:rsidR="009059CA" w:rsidRDefault="009059CA" w:rsidP="009059CA">
      <w:pPr>
        <w:pStyle w:val="13"/>
        <w:rPr>
          <w:caps w:val="0"/>
          <w:lang w:val="uk-UA"/>
        </w:rPr>
      </w:pPr>
    </w:p>
    <w:p w14:paraId="26BE24D4" w14:textId="77777777" w:rsidR="009059CA" w:rsidRDefault="009059CA" w:rsidP="009059CA">
      <w:pPr>
        <w:pStyle w:val="13"/>
        <w:rPr>
          <w:caps w:val="0"/>
          <w:lang w:val="uk-UA"/>
        </w:rPr>
      </w:pPr>
    </w:p>
    <w:p w14:paraId="67979BED" w14:textId="77777777" w:rsidR="009059CA" w:rsidRDefault="009059CA" w:rsidP="009059CA">
      <w:pPr>
        <w:pStyle w:val="13"/>
        <w:rPr>
          <w:caps w:val="0"/>
          <w:lang w:val="uk-UA"/>
        </w:rPr>
      </w:pPr>
    </w:p>
    <w:p w14:paraId="3E45B4CE" w14:textId="1D27F3D5" w:rsidR="009059CA" w:rsidRDefault="009059CA" w:rsidP="009059CA">
      <w:pPr>
        <w:pStyle w:val="13"/>
      </w:pPr>
      <w:bookmarkStart w:id="85" w:name="_Toc23796479"/>
      <w:r w:rsidRPr="00F5107C">
        <w:t>ДОДАТОК</w:t>
      </w:r>
      <w:r w:rsidRPr="002E5B47">
        <w:t xml:space="preserve"> А </w:t>
      </w:r>
      <w:bookmarkEnd w:id="84"/>
      <w:r>
        <w:rPr>
          <w:highlight w:val="red"/>
          <w:lang w:eastAsia="uk-UA"/>
        </w:rPr>
        <w:br/>
      </w:r>
      <w:r>
        <w:t>Г</w:t>
      </w:r>
      <w:r>
        <w:rPr>
          <w:caps w:val="0"/>
        </w:rPr>
        <w:t>рафічний</w:t>
      </w:r>
      <w:r w:rsidRPr="002E5B47">
        <w:rPr>
          <w:caps w:val="0"/>
        </w:rPr>
        <w:t xml:space="preserve"> </w:t>
      </w:r>
      <w:r>
        <w:rPr>
          <w:caps w:val="0"/>
        </w:rPr>
        <w:t>матеріал атестаційної роботи</w:t>
      </w:r>
      <w:bookmarkEnd w:id="85"/>
    </w:p>
    <w:p w14:paraId="26D0AC8A" w14:textId="13361748" w:rsidR="002E7AFE" w:rsidRDefault="009059CA" w:rsidP="009059CA">
      <w:pPr>
        <w:pStyle w:val="a5"/>
        <w:tabs>
          <w:tab w:val="left" w:pos="1170"/>
        </w:tabs>
        <w:spacing w:after="0" w:line="360" w:lineRule="auto"/>
        <w:ind w:left="0"/>
        <w:jc w:val="center"/>
        <w:rPr>
          <w:rFonts w:ascii="Times New Roman" w:hAnsi="Times New Roman"/>
          <w:sz w:val="28"/>
          <w:szCs w:val="28"/>
          <w:lang w:val="uk-UA" w:eastAsia="ar-SA"/>
        </w:rPr>
      </w:pPr>
      <w:r w:rsidRPr="00FD7760">
        <w:br w:type="page"/>
      </w:r>
    </w:p>
    <w:p w14:paraId="6993CAA8"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188D0777" wp14:editId="75640DA2">
            <wp:extent cx="6080125" cy="3423285"/>
            <wp:effectExtent l="0" t="0" r="0" b="0"/>
            <wp:docPr id="24"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80125" cy="3423285"/>
                    </a:xfrm>
                    <a:prstGeom prst="rect">
                      <a:avLst/>
                    </a:prstGeom>
                    <a:noFill/>
                    <a:ln>
                      <a:noFill/>
                    </a:ln>
                  </pic:spPr>
                </pic:pic>
              </a:graphicData>
            </a:graphic>
          </wp:inline>
        </w:drawing>
      </w:r>
    </w:p>
    <w:p w14:paraId="65D2730F"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594F318" w14:textId="77777777" w:rsidR="00076586" w:rsidRDefault="00076586" w:rsidP="00076586">
      <w:pPr>
        <w:pStyle w:val="a5"/>
        <w:spacing w:after="0" w:line="360" w:lineRule="auto"/>
        <w:ind w:left="0"/>
        <w:jc w:val="center"/>
        <w:rPr>
          <w:rFonts w:ascii="Times New Roman" w:hAnsi="Times New Roman"/>
          <w:sz w:val="28"/>
          <w:szCs w:val="28"/>
          <w:lang w:val="uk-UA" w:eastAsia="ar-SA"/>
        </w:rPr>
      </w:pPr>
    </w:p>
    <w:p w14:paraId="4E3EC818" w14:textId="20C20195" w:rsidR="00DE3B1B" w:rsidRDefault="00DE3B1B" w:rsidP="00076586">
      <w:pPr>
        <w:pStyle w:val="a5"/>
        <w:spacing w:after="0" w:line="360" w:lineRule="auto"/>
        <w:ind w:left="0"/>
        <w:jc w:val="center"/>
        <w:rPr>
          <w:rFonts w:ascii="Times New Roman" w:hAnsi="Times New Roman"/>
          <w:sz w:val="28"/>
          <w:szCs w:val="28"/>
          <w:lang w:val="uk-UA" w:eastAsia="ar-SA"/>
        </w:rPr>
      </w:pPr>
    </w:p>
    <w:p w14:paraId="4DC36461" w14:textId="27735A05" w:rsidR="009059CA" w:rsidRDefault="009059CA" w:rsidP="00076586">
      <w:pPr>
        <w:pStyle w:val="a5"/>
        <w:spacing w:after="0" w:line="360" w:lineRule="auto"/>
        <w:ind w:left="0"/>
        <w:jc w:val="center"/>
        <w:rPr>
          <w:rFonts w:ascii="Times New Roman" w:hAnsi="Times New Roman"/>
          <w:sz w:val="28"/>
          <w:szCs w:val="28"/>
          <w:lang w:val="uk-UA" w:eastAsia="ar-SA"/>
        </w:rPr>
      </w:pPr>
    </w:p>
    <w:p w14:paraId="0F514836" w14:textId="77777777" w:rsidR="009059CA" w:rsidRDefault="009059CA" w:rsidP="00076586">
      <w:pPr>
        <w:pStyle w:val="a5"/>
        <w:spacing w:after="0" w:line="360" w:lineRule="auto"/>
        <w:ind w:left="0"/>
        <w:jc w:val="center"/>
        <w:rPr>
          <w:rFonts w:ascii="Times New Roman" w:hAnsi="Times New Roman"/>
          <w:sz w:val="28"/>
          <w:szCs w:val="28"/>
          <w:lang w:val="uk-UA" w:eastAsia="ar-SA"/>
        </w:rPr>
      </w:pPr>
    </w:p>
    <w:p w14:paraId="7156BBE6" w14:textId="77777777" w:rsidR="009059CA" w:rsidRPr="002E7AFE" w:rsidRDefault="009059CA" w:rsidP="00076586">
      <w:pPr>
        <w:pStyle w:val="a5"/>
        <w:spacing w:after="0" w:line="360" w:lineRule="auto"/>
        <w:ind w:left="0"/>
        <w:jc w:val="center"/>
        <w:rPr>
          <w:rFonts w:ascii="Times New Roman" w:hAnsi="Times New Roman"/>
          <w:sz w:val="28"/>
          <w:szCs w:val="28"/>
          <w:lang w:val="uk-UA" w:eastAsia="ar-SA"/>
        </w:rPr>
      </w:pPr>
    </w:p>
    <w:p w14:paraId="598F1B88"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drawing>
          <wp:inline distT="0" distB="0" distL="0" distR="0" wp14:anchorId="1A6C02E7" wp14:editId="6BCF6314">
            <wp:extent cx="6111875" cy="3438525"/>
            <wp:effectExtent l="0" t="0" r="0" b="0"/>
            <wp:docPr id="2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11875" cy="3438525"/>
                    </a:xfrm>
                    <a:prstGeom prst="rect">
                      <a:avLst/>
                    </a:prstGeom>
                    <a:noFill/>
                    <a:ln>
                      <a:noFill/>
                    </a:ln>
                  </pic:spPr>
                </pic:pic>
              </a:graphicData>
            </a:graphic>
          </wp:inline>
        </w:drawing>
      </w:r>
    </w:p>
    <w:p w14:paraId="03105ABC"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7F938594" wp14:editId="59787D78">
            <wp:extent cx="6041390" cy="3392170"/>
            <wp:effectExtent l="0" t="0" r="0" b="0"/>
            <wp:docPr id="22"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41390" cy="3392170"/>
                    </a:xfrm>
                    <a:prstGeom prst="rect">
                      <a:avLst/>
                    </a:prstGeom>
                    <a:noFill/>
                    <a:ln>
                      <a:noFill/>
                    </a:ln>
                  </pic:spPr>
                </pic:pic>
              </a:graphicData>
            </a:graphic>
          </wp:inline>
        </w:drawing>
      </w:r>
    </w:p>
    <w:p w14:paraId="25758B08"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2963763F"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7BC0C2D"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42C0A84"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189C4093"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D65F9FB"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0C33DCF7"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drawing>
          <wp:inline distT="0" distB="0" distL="0" distR="0" wp14:anchorId="7E72446C" wp14:editId="00B7EFA7">
            <wp:extent cx="6080125" cy="3423285"/>
            <wp:effectExtent l="0" t="0" r="0" b="0"/>
            <wp:docPr id="2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080125" cy="3423285"/>
                    </a:xfrm>
                    <a:prstGeom prst="rect">
                      <a:avLst/>
                    </a:prstGeom>
                    <a:noFill/>
                    <a:ln>
                      <a:noFill/>
                    </a:ln>
                  </pic:spPr>
                </pic:pic>
              </a:graphicData>
            </a:graphic>
          </wp:inline>
        </w:drawing>
      </w:r>
    </w:p>
    <w:p w14:paraId="3CB0ADD9"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2B719C6E" wp14:editId="408AFBBB">
            <wp:extent cx="6135370" cy="3446780"/>
            <wp:effectExtent l="0" t="0" r="0" b="0"/>
            <wp:docPr id="20"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35370" cy="3446780"/>
                    </a:xfrm>
                    <a:prstGeom prst="rect">
                      <a:avLst/>
                    </a:prstGeom>
                    <a:noFill/>
                    <a:ln>
                      <a:noFill/>
                    </a:ln>
                  </pic:spPr>
                </pic:pic>
              </a:graphicData>
            </a:graphic>
          </wp:inline>
        </w:drawing>
      </w:r>
    </w:p>
    <w:p w14:paraId="610A278F"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D9C8EF6"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A25506D"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48B565D"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07D15C9"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9B99E5A"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10FCD6D6"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drawing>
          <wp:inline distT="0" distB="0" distL="0" distR="0" wp14:anchorId="2EE81D1F" wp14:editId="19B20AE0">
            <wp:extent cx="6080125" cy="3423285"/>
            <wp:effectExtent l="0" t="0" r="0" b="0"/>
            <wp:docPr id="19"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080125" cy="3423285"/>
                    </a:xfrm>
                    <a:prstGeom prst="rect">
                      <a:avLst/>
                    </a:prstGeom>
                    <a:noFill/>
                    <a:ln>
                      <a:noFill/>
                    </a:ln>
                  </pic:spPr>
                </pic:pic>
              </a:graphicData>
            </a:graphic>
          </wp:inline>
        </w:drawing>
      </w:r>
    </w:p>
    <w:p w14:paraId="4ECA980C"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5E57FA55" wp14:editId="702B693D">
            <wp:extent cx="6096000" cy="3430905"/>
            <wp:effectExtent l="0" t="0" r="0" b="0"/>
            <wp:docPr id="18"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96000" cy="3430905"/>
                    </a:xfrm>
                    <a:prstGeom prst="rect">
                      <a:avLst/>
                    </a:prstGeom>
                    <a:noFill/>
                    <a:ln>
                      <a:noFill/>
                    </a:ln>
                  </pic:spPr>
                </pic:pic>
              </a:graphicData>
            </a:graphic>
          </wp:inline>
        </w:drawing>
      </w:r>
    </w:p>
    <w:p w14:paraId="4D37E910"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74F4E972"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72ACA40F"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41ED825"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0E56F7A9"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967B74E"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AF00BEB"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drawing>
          <wp:inline distT="0" distB="0" distL="0" distR="0" wp14:anchorId="4C714B9C" wp14:editId="316E82A7">
            <wp:extent cx="6096000" cy="3430905"/>
            <wp:effectExtent l="0" t="0" r="0" b="0"/>
            <wp:docPr id="17"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096000" cy="3430905"/>
                    </a:xfrm>
                    <a:prstGeom prst="rect">
                      <a:avLst/>
                    </a:prstGeom>
                    <a:noFill/>
                    <a:ln>
                      <a:noFill/>
                    </a:ln>
                  </pic:spPr>
                </pic:pic>
              </a:graphicData>
            </a:graphic>
          </wp:inline>
        </w:drawing>
      </w:r>
    </w:p>
    <w:p w14:paraId="46061561"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726F105D"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7797187B" wp14:editId="7A932263">
            <wp:extent cx="6181725" cy="3477895"/>
            <wp:effectExtent l="0" t="0" r="0" b="0"/>
            <wp:docPr id="16"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81725" cy="3477895"/>
                    </a:xfrm>
                    <a:prstGeom prst="rect">
                      <a:avLst/>
                    </a:prstGeom>
                    <a:noFill/>
                    <a:ln>
                      <a:noFill/>
                    </a:ln>
                  </pic:spPr>
                </pic:pic>
              </a:graphicData>
            </a:graphic>
          </wp:inline>
        </w:drawing>
      </w:r>
    </w:p>
    <w:p w14:paraId="29D3AFBB"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9095ACC"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6ED10FD"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FB17B53"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16D4E896"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00EB7646"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424FC3F"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drawing>
          <wp:inline distT="0" distB="0" distL="0" distR="0" wp14:anchorId="799B2BF8" wp14:editId="50F2BA9C">
            <wp:extent cx="6056630" cy="3407410"/>
            <wp:effectExtent l="0" t="0" r="0" b="0"/>
            <wp:docPr id="15"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056630" cy="3407410"/>
                    </a:xfrm>
                    <a:prstGeom prst="rect">
                      <a:avLst/>
                    </a:prstGeom>
                    <a:noFill/>
                    <a:ln>
                      <a:noFill/>
                    </a:ln>
                  </pic:spPr>
                </pic:pic>
              </a:graphicData>
            </a:graphic>
          </wp:inline>
        </w:drawing>
      </w:r>
    </w:p>
    <w:p w14:paraId="79EDEC27"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378995B8"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0AEDD3B5" wp14:editId="60DF82D8">
            <wp:extent cx="6049010" cy="3399790"/>
            <wp:effectExtent l="0" t="0" r="0" b="0"/>
            <wp:docPr id="14"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49010" cy="3399790"/>
                    </a:xfrm>
                    <a:prstGeom prst="rect">
                      <a:avLst/>
                    </a:prstGeom>
                    <a:noFill/>
                    <a:ln>
                      <a:noFill/>
                    </a:ln>
                  </pic:spPr>
                </pic:pic>
              </a:graphicData>
            </a:graphic>
          </wp:inline>
        </w:drawing>
      </w:r>
    </w:p>
    <w:p w14:paraId="34418FEF"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23B805E"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4FB866FF"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70541E19"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613A0A3"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1A067B4A"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05B472D8"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drawing>
          <wp:inline distT="0" distB="0" distL="0" distR="0" wp14:anchorId="79AB8C3B" wp14:editId="452FA5A0">
            <wp:extent cx="6049010" cy="3399790"/>
            <wp:effectExtent l="0" t="0" r="0" b="0"/>
            <wp:docPr id="13"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049010" cy="3399790"/>
                    </a:xfrm>
                    <a:prstGeom prst="rect">
                      <a:avLst/>
                    </a:prstGeom>
                    <a:noFill/>
                    <a:ln>
                      <a:noFill/>
                    </a:ln>
                  </pic:spPr>
                </pic:pic>
              </a:graphicData>
            </a:graphic>
          </wp:inline>
        </w:drawing>
      </w:r>
    </w:p>
    <w:p w14:paraId="76A67B58" w14:textId="77777777" w:rsidR="00076586" w:rsidRPr="002E7AFE" w:rsidRDefault="00DE3B1B" w:rsidP="00076586">
      <w:pPr>
        <w:pStyle w:val="a5"/>
        <w:spacing w:after="0" w:line="360" w:lineRule="auto"/>
        <w:ind w:left="0"/>
        <w:jc w:val="center"/>
        <w:rPr>
          <w:rFonts w:ascii="Times New Roman" w:hAnsi="Times New Roman"/>
          <w:sz w:val="28"/>
          <w:szCs w:val="28"/>
          <w:lang w:val="uk-UA" w:eastAsia="ar-SA"/>
        </w:rPr>
      </w:pPr>
      <w:r w:rsidRPr="00986A2D">
        <w:rPr>
          <w:rFonts w:ascii="Times New Roman" w:hAnsi="Times New Roman"/>
          <w:noProof/>
          <w:sz w:val="28"/>
          <w:szCs w:val="28"/>
          <w:lang w:val="uk-UA" w:eastAsia="uk-UA"/>
        </w:rPr>
        <w:lastRenderedPageBreak/>
        <w:drawing>
          <wp:inline distT="0" distB="0" distL="0" distR="0" wp14:anchorId="4FF1BE12" wp14:editId="0815954E">
            <wp:extent cx="6142990" cy="3454400"/>
            <wp:effectExtent l="0" t="0" r="0" b="0"/>
            <wp:docPr id="12"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142990" cy="3454400"/>
                    </a:xfrm>
                    <a:prstGeom prst="rect">
                      <a:avLst/>
                    </a:prstGeom>
                    <a:noFill/>
                    <a:ln>
                      <a:noFill/>
                    </a:ln>
                  </pic:spPr>
                </pic:pic>
              </a:graphicData>
            </a:graphic>
          </wp:inline>
        </w:drawing>
      </w:r>
    </w:p>
    <w:p w14:paraId="6BD6C59E"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296838E8"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1E5BF586"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48E6D5F8"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5AAB5F16"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7B6BC095" w14:textId="77777777" w:rsidR="00076586" w:rsidRPr="002E7AFE" w:rsidRDefault="00076586" w:rsidP="00076586">
      <w:pPr>
        <w:pStyle w:val="a5"/>
        <w:spacing w:after="0" w:line="360" w:lineRule="auto"/>
        <w:ind w:left="0"/>
        <w:jc w:val="center"/>
        <w:rPr>
          <w:rFonts w:ascii="Times New Roman" w:hAnsi="Times New Roman"/>
          <w:sz w:val="28"/>
          <w:szCs w:val="28"/>
          <w:lang w:val="uk-UA" w:eastAsia="ar-SA"/>
        </w:rPr>
      </w:pPr>
    </w:p>
    <w:p w14:paraId="6FC7FC0D" w14:textId="77777777" w:rsidR="00076586" w:rsidRDefault="00DE3B1B" w:rsidP="00076586">
      <w:pPr>
        <w:pStyle w:val="a5"/>
        <w:spacing w:after="0" w:line="360" w:lineRule="auto"/>
        <w:ind w:left="0"/>
        <w:jc w:val="center"/>
        <w:rPr>
          <w:rFonts w:ascii="Times New Roman" w:hAnsi="Times New Roman"/>
          <w:sz w:val="28"/>
          <w:szCs w:val="28"/>
          <w:lang w:eastAsia="ar-SA"/>
        </w:rPr>
      </w:pPr>
      <w:r w:rsidRPr="00986A2D">
        <w:rPr>
          <w:rFonts w:ascii="Times New Roman" w:hAnsi="Times New Roman"/>
          <w:noProof/>
          <w:sz w:val="28"/>
          <w:szCs w:val="28"/>
          <w:lang w:val="uk-UA" w:eastAsia="uk-UA"/>
        </w:rPr>
        <w:drawing>
          <wp:inline distT="0" distB="0" distL="0" distR="0" wp14:anchorId="3F0D7FDE" wp14:editId="03EF39C6">
            <wp:extent cx="6135370" cy="3446780"/>
            <wp:effectExtent l="0" t="0" r="0" b="0"/>
            <wp:docPr id="11"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135370" cy="3446780"/>
                    </a:xfrm>
                    <a:prstGeom prst="rect">
                      <a:avLst/>
                    </a:prstGeom>
                    <a:noFill/>
                    <a:ln>
                      <a:noFill/>
                    </a:ln>
                  </pic:spPr>
                </pic:pic>
              </a:graphicData>
            </a:graphic>
          </wp:inline>
        </w:drawing>
      </w:r>
    </w:p>
    <w:p w14:paraId="661D7C86" w14:textId="77777777" w:rsidR="00076586" w:rsidRDefault="00DE3B1B" w:rsidP="00076586">
      <w:pPr>
        <w:pStyle w:val="a5"/>
        <w:spacing w:after="0" w:line="360" w:lineRule="auto"/>
        <w:ind w:left="0"/>
        <w:jc w:val="center"/>
        <w:rPr>
          <w:rFonts w:ascii="Times New Roman" w:hAnsi="Times New Roman"/>
          <w:sz w:val="28"/>
          <w:szCs w:val="28"/>
          <w:lang w:eastAsia="ar-SA"/>
        </w:rPr>
      </w:pPr>
      <w:r w:rsidRPr="00986A2D">
        <w:rPr>
          <w:rFonts w:ascii="Times New Roman" w:hAnsi="Times New Roman"/>
          <w:noProof/>
          <w:sz w:val="28"/>
          <w:szCs w:val="28"/>
          <w:lang w:val="uk-UA" w:eastAsia="uk-UA"/>
        </w:rPr>
        <w:lastRenderedPageBreak/>
        <w:drawing>
          <wp:inline distT="0" distB="0" distL="0" distR="0" wp14:anchorId="0B881768" wp14:editId="7EF6A647">
            <wp:extent cx="6166485" cy="3470275"/>
            <wp:effectExtent l="0" t="0" r="0" b="0"/>
            <wp:docPr id="10"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66485" cy="3470275"/>
                    </a:xfrm>
                    <a:prstGeom prst="rect">
                      <a:avLst/>
                    </a:prstGeom>
                    <a:noFill/>
                    <a:ln>
                      <a:noFill/>
                    </a:ln>
                  </pic:spPr>
                </pic:pic>
              </a:graphicData>
            </a:graphic>
          </wp:inline>
        </w:drawing>
      </w:r>
    </w:p>
    <w:p w14:paraId="143F1FFC" w14:textId="77777777" w:rsidR="00076586" w:rsidRDefault="00076586" w:rsidP="00076586">
      <w:pPr>
        <w:pStyle w:val="a5"/>
        <w:spacing w:after="0" w:line="360" w:lineRule="auto"/>
        <w:ind w:left="0"/>
        <w:jc w:val="center"/>
        <w:rPr>
          <w:rFonts w:ascii="Times New Roman" w:hAnsi="Times New Roman"/>
          <w:sz w:val="28"/>
          <w:szCs w:val="28"/>
          <w:lang w:eastAsia="ar-SA"/>
        </w:rPr>
      </w:pPr>
    </w:p>
    <w:p w14:paraId="54BAD153" w14:textId="77777777" w:rsidR="00076586" w:rsidRDefault="00076586" w:rsidP="00076586">
      <w:pPr>
        <w:pStyle w:val="a5"/>
        <w:spacing w:after="0" w:line="360" w:lineRule="auto"/>
        <w:ind w:left="0"/>
        <w:jc w:val="center"/>
        <w:rPr>
          <w:rFonts w:ascii="Times New Roman" w:hAnsi="Times New Roman"/>
          <w:sz w:val="28"/>
          <w:szCs w:val="28"/>
          <w:lang w:eastAsia="ar-SA"/>
        </w:rPr>
      </w:pPr>
    </w:p>
    <w:p w14:paraId="1DFD41A2" w14:textId="77777777" w:rsidR="00076586" w:rsidRDefault="00076586" w:rsidP="00076586">
      <w:pPr>
        <w:pStyle w:val="a5"/>
        <w:spacing w:after="0" w:line="360" w:lineRule="auto"/>
        <w:ind w:left="0"/>
        <w:jc w:val="center"/>
        <w:rPr>
          <w:rFonts w:ascii="Times New Roman" w:hAnsi="Times New Roman"/>
          <w:sz w:val="28"/>
          <w:szCs w:val="28"/>
          <w:lang w:eastAsia="ar-SA"/>
        </w:rPr>
      </w:pPr>
    </w:p>
    <w:p w14:paraId="17CBAD95" w14:textId="77777777" w:rsidR="00076586" w:rsidRDefault="00076586" w:rsidP="00076586">
      <w:pPr>
        <w:pStyle w:val="a5"/>
        <w:spacing w:after="0" w:line="360" w:lineRule="auto"/>
        <w:ind w:left="0"/>
        <w:jc w:val="center"/>
        <w:rPr>
          <w:rFonts w:ascii="Times New Roman" w:hAnsi="Times New Roman"/>
          <w:sz w:val="28"/>
          <w:szCs w:val="28"/>
          <w:lang w:eastAsia="ar-SA"/>
        </w:rPr>
      </w:pPr>
    </w:p>
    <w:p w14:paraId="7BCEFCC6" w14:textId="77777777" w:rsidR="00076586" w:rsidRDefault="00076586" w:rsidP="00076586">
      <w:pPr>
        <w:pStyle w:val="a5"/>
        <w:spacing w:after="0" w:line="360" w:lineRule="auto"/>
        <w:ind w:left="0"/>
        <w:jc w:val="center"/>
        <w:rPr>
          <w:rFonts w:ascii="Times New Roman" w:hAnsi="Times New Roman"/>
          <w:sz w:val="28"/>
          <w:szCs w:val="28"/>
          <w:lang w:eastAsia="ar-SA"/>
        </w:rPr>
      </w:pPr>
    </w:p>
    <w:p w14:paraId="4EC43B5A" w14:textId="77777777" w:rsidR="00076586" w:rsidRDefault="00076586" w:rsidP="00076586">
      <w:pPr>
        <w:pStyle w:val="a5"/>
        <w:spacing w:after="0" w:line="360" w:lineRule="auto"/>
        <w:ind w:left="0"/>
        <w:jc w:val="center"/>
        <w:rPr>
          <w:rFonts w:ascii="Times New Roman" w:hAnsi="Times New Roman"/>
          <w:sz w:val="28"/>
          <w:szCs w:val="28"/>
          <w:lang w:eastAsia="ar-SA"/>
        </w:rPr>
      </w:pPr>
    </w:p>
    <w:p w14:paraId="5925DC9C" w14:textId="77777777" w:rsidR="00076586" w:rsidRPr="00076586" w:rsidRDefault="00DE3B1B" w:rsidP="00076586">
      <w:pPr>
        <w:pStyle w:val="a5"/>
        <w:spacing w:after="0" w:line="360" w:lineRule="auto"/>
        <w:ind w:left="0"/>
        <w:jc w:val="center"/>
        <w:rPr>
          <w:rFonts w:ascii="Times New Roman" w:hAnsi="Times New Roman"/>
          <w:sz w:val="28"/>
          <w:szCs w:val="28"/>
          <w:lang w:eastAsia="ar-SA"/>
        </w:rPr>
      </w:pPr>
      <w:r w:rsidRPr="00986A2D">
        <w:rPr>
          <w:rFonts w:ascii="Times New Roman" w:hAnsi="Times New Roman"/>
          <w:noProof/>
          <w:sz w:val="28"/>
          <w:szCs w:val="28"/>
          <w:lang w:val="uk-UA" w:eastAsia="uk-UA"/>
        </w:rPr>
        <w:drawing>
          <wp:inline distT="0" distB="0" distL="0" distR="0" wp14:anchorId="5755E628" wp14:editId="156B69D2">
            <wp:extent cx="6135370" cy="3446780"/>
            <wp:effectExtent l="0" t="0" r="0" b="0"/>
            <wp:docPr id="9"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135370" cy="3446780"/>
                    </a:xfrm>
                    <a:prstGeom prst="rect">
                      <a:avLst/>
                    </a:prstGeom>
                    <a:noFill/>
                    <a:ln>
                      <a:noFill/>
                    </a:ln>
                  </pic:spPr>
                </pic:pic>
              </a:graphicData>
            </a:graphic>
          </wp:inline>
        </w:drawing>
      </w:r>
    </w:p>
    <w:sectPr w:rsidR="00076586" w:rsidRPr="00076586" w:rsidSect="000D02D3">
      <w:headerReference w:type="default" r:id="rId88"/>
      <w:pgSz w:w="11906" w:h="16838"/>
      <w:pgMar w:top="1134" w:right="850" w:bottom="1134" w:left="1701" w:header="708" w:footer="708"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BBBE8" w14:textId="77777777" w:rsidR="00845326" w:rsidRDefault="00845326">
      <w:pPr>
        <w:spacing w:after="0" w:line="240" w:lineRule="auto"/>
      </w:pPr>
      <w:r>
        <w:separator/>
      </w:r>
    </w:p>
  </w:endnote>
  <w:endnote w:type="continuationSeparator" w:id="0">
    <w:p w14:paraId="5F5332BA" w14:textId="77777777" w:rsidR="00845326" w:rsidRDefault="00845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jaVu Sans">
    <w:altName w:val="Arial"/>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5B3698" w14:textId="77777777" w:rsidR="00845326" w:rsidRDefault="00845326">
      <w:pPr>
        <w:spacing w:after="0" w:line="240" w:lineRule="auto"/>
      </w:pPr>
      <w:r>
        <w:separator/>
      </w:r>
    </w:p>
  </w:footnote>
  <w:footnote w:type="continuationSeparator" w:id="0">
    <w:p w14:paraId="7D53C046" w14:textId="77777777" w:rsidR="00845326" w:rsidRDefault="00845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7FCBF" w14:textId="77777777" w:rsidR="00894C63" w:rsidRDefault="00894C63" w:rsidP="00E96702">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4AA7F364" w14:textId="77777777" w:rsidR="00894C63" w:rsidRDefault="00894C63" w:rsidP="00E96702">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C0770" w14:textId="77777777" w:rsidR="00894C63" w:rsidRDefault="00894C63" w:rsidP="00E96702">
    <w:pPr>
      <w:pStyle w:val="ac"/>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2AF3B" w14:textId="77777777" w:rsidR="00894C63" w:rsidRPr="00FF23A3" w:rsidRDefault="00894C63" w:rsidP="00E96702">
    <w:pPr>
      <w:pStyle w:val="ac"/>
      <w:ind w:right="360"/>
      <w:rPr>
        <w:lang w:val="en-US"/>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4226E" w14:textId="77777777" w:rsidR="00894C63" w:rsidRPr="000D02D3" w:rsidRDefault="00894C63" w:rsidP="00E96702">
    <w:pPr>
      <w:pStyle w:val="ac"/>
      <w:ind w:right="360"/>
      <w:rPr>
        <w:lang w:val="uk-UA"/>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B969B" w14:textId="283A6B77" w:rsidR="00894C63" w:rsidRPr="000D02D3" w:rsidRDefault="00894C63">
    <w:pPr>
      <w:pStyle w:val="ac"/>
      <w:jc w:val="right"/>
      <w:rPr>
        <w:rFonts w:ascii="Times New Roman" w:hAnsi="Times New Roman"/>
        <w:sz w:val="28"/>
        <w:szCs w:val="28"/>
      </w:rPr>
    </w:pPr>
    <w:r w:rsidRPr="000D02D3">
      <w:rPr>
        <w:rFonts w:ascii="Times New Roman" w:hAnsi="Times New Roman"/>
        <w:sz w:val="28"/>
        <w:szCs w:val="28"/>
      </w:rPr>
      <w:fldChar w:fldCharType="begin"/>
    </w:r>
    <w:r w:rsidRPr="000D02D3">
      <w:rPr>
        <w:rFonts w:ascii="Times New Roman" w:hAnsi="Times New Roman"/>
        <w:sz w:val="28"/>
        <w:szCs w:val="28"/>
      </w:rPr>
      <w:instrText>PAGE   \* MERGEFORMAT</w:instrText>
    </w:r>
    <w:r w:rsidRPr="000D02D3">
      <w:rPr>
        <w:rFonts w:ascii="Times New Roman" w:hAnsi="Times New Roman"/>
        <w:sz w:val="28"/>
        <w:szCs w:val="28"/>
      </w:rPr>
      <w:fldChar w:fldCharType="separate"/>
    </w:r>
    <w:r w:rsidR="00DC5F39">
      <w:rPr>
        <w:rFonts w:ascii="Times New Roman" w:hAnsi="Times New Roman"/>
        <w:noProof/>
        <w:sz w:val="28"/>
        <w:szCs w:val="28"/>
      </w:rPr>
      <w:t>83</w:t>
    </w:r>
    <w:r w:rsidRPr="000D02D3">
      <w:rPr>
        <w:rFonts w:ascii="Times New Roman" w:hAnsi="Times New Roman"/>
        <w:sz w:val="28"/>
        <w:szCs w:val="28"/>
      </w:rPr>
      <w:fldChar w:fldCharType="end"/>
    </w:r>
  </w:p>
  <w:p w14:paraId="3EBDA601" w14:textId="77777777" w:rsidR="00894C63" w:rsidRPr="00FF23A3" w:rsidRDefault="00894C63" w:rsidP="00712717">
    <w:pPr>
      <w:pStyle w:val="ac"/>
      <w:ind w:right="36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F2D69E0E"/>
    <w:lvl w:ilvl="0">
      <w:start w:val="1"/>
      <w:numFmt w:val="decimal"/>
      <w:pStyle w:val="1"/>
      <w:suff w:val="space"/>
      <w:lvlText w:val="%1."/>
      <w:lvlJc w:val="left"/>
      <w:pPr>
        <w:ind w:left="502" w:hanging="360"/>
      </w:pPr>
      <w:rPr>
        <w:rFonts w:hint="default"/>
      </w:rPr>
    </w:lvl>
    <w:lvl w:ilvl="1">
      <w:start w:val="1"/>
      <w:numFmt w:val="decimal"/>
      <w:pStyle w:val="2"/>
      <w:suff w:val="space"/>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pStyle w:val="3"/>
      <w:suff w:val="space"/>
      <w:lvlText w:val="%1.%2.%3"/>
      <w:lvlJc w:val="left"/>
      <w:pPr>
        <w:ind w:left="4898" w:hanging="504"/>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 w15:restartNumberingAfterBreak="0">
    <w:nsid w:val="016237D8"/>
    <w:multiLevelType w:val="hybridMultilevel"/>
    <w:tmpl w:val="519EA78C"/>
    <w:lvl w:ilvl="0" w:tplc="8B6E5E08">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016685"/>
    <w:multiLevelType w:val="hybridMultilevel"/>
    <w:tmpl w:val="79983DDE"/>
    <w:lvl w:ilvl="0" w:tplc="8B6E5E08">
      <w:start w:val="1"/>
      <w:numFmt w:val="bullet"/>
      <w:lvlText w:val="-"/>
      <w:lvlJc w:val="left"/>
      <w:pPr>
        <w:ind w:left="1440" w:hanging="360"/>
      </w:pPr>
      <w:rPr>
        <w:rFonts w:ascii="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3" w15:restartNumberingAfterBreak="0">
    <w:nsid w:val="05FA6A6E"/>
    <w:multiLevelType w:val="hybridMultilevel"/>
    <w:tmpl w:val="59B4B35A"/>
    <w:lvl w:ilvl="0" w:tplc="E87A1746">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67B6A"/>
    <w:multiLevelType w:val="hybridMultilevel"/>
    <w:tmpl w:val="38FEDD2A"/>
    <w:lvl w:ilvl="0" w:tplc="E87A174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8366CF"/>
    <w:multiLevelType w:val="hybridMultilevel"/>
    <w:tmpl w:val="BCA80366"/>
    <w:lvl w:ilvl="0" w:tplc="8B6E5E08">
      <w:start w:val="1"/>
      <w:numFmt w:val="bullet"/>
      <w:lvlText w:val="-"/>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2A13121"/>
    <w:multiLevelType w:val="hybridMultilevel"/>
    <w:tmpl w:val="C4B26950"/>
    <w:lvl w:ilvl="0" w:tplc="8B6E5E08">
      <w:start w:val="1"/>
      <w:numFmt w:val="bullet"/>
      <w:lvlText w:val="-"/>
      <w:lvlJc w:val="left"/>
      <w:pPr>
        <w:ind w:left="1211"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4162773"/>
    <w:multiLevelType w:val="hybridMultilevel"/>
    <w:tmpl w:val="1E04D4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60A5391"/>
    <w:multiLevelType w:val="hybridMultilevel"/>
    <w:tmpl w:val="6E5656F8"/>
    <w:lvl w:ilvl="0" w:tplc="5BFC4170">
      <w:start w:val="4"/>
      <w:numFmt w:val="bullet"/>
      <w:lvlText w:val=""/>
      <w:lvlJc w:val="left"/>
      <w:pPr>
        <w:tabs>
          <w:tab w:val="num" w:pos="284"/>
        </w:tabs>
        <w:ind w:left="0" w:firstLine="709"/>
      </w:pPr>
      <w:rPr>
        <w:rFonts w:ascii="Symbol" w:eastAsia="Times New Roman" w:hAnsi="Symbol" w:cs="Times New Roman" w:hint="default"/>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405077AC"/>
    <w:multiLevelType w:val="hybridMultilevel"/>
    <w:tmpl w:val="D22CA32A"/>
    <w:lvl w:ilvl="0" w:tplc="3614F984">
      <w:start w:val="1"/>
      <w:numFmt w:val="bullet"/>
      <w:pStyle w:val="a"/>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46600DBC"/>
    <w:multiLevelType w:val="hybridMultilevel"/>
    <w:tmpl w:val="FD0EA6BE"/>
    <w:lvl w:ilvl="0" w:tplc="816CB5AC">
      <w:start w:val="14"/>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1" w15:restartNumberingAfterBreak="0">
    <w:nsid w:val="4ADE7B41"/>
    <w:multiLevelType w:val="hybridMultilevel"/>
    <w:tmpl w:val="F1084DFA"/>
    <w:lvl w:ilvl="0" w:tplc="50A4208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B6F2440"/>
    <w:multiLevelType w:val="hybridMultilevel"/>
    <w:tmpl w:val="0ECE332A"/>
    <w:lvl w:ilvl="0" w:tplc="04090011">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3" w15:restartNumberingAfterBreak="0">
    <w:nsid w:val="4F7F06AE"/>
    <w:multiLevelType w:val="hybridMultilevel"/>
    <w:tmpl w:val="F9CC8AF8"/>
    <w:lvl w:ilvl="0" w:tplc="635C2C94">
      <w:start w:val="1"/>
      <w:numFmt w:val="bullet"/>
      <w:lvlText w:val="-"/>
      <w:lvlJc w:val="left"/>
      <w:pPr>
        <w:ind w:left="1440" w:hanging="360"/>
      </w:pPr>
      <w:rPr>
        <w:rFonts w:ascii="Times New Roman"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7DE1F68"/>
    <w:multiLevelType w:val="hybridMultilevel"/>
    <w:tmpl w:val="205A76EA"/>
    <w:lvl w:ilvl="0" w:tplc="8B6E5E08">
      <w:start w:val="1"/>
      <w:numFmt w:val="bullet"/>
      <w:lvlText w:val="-"/>
      <w:lvlJc w:val="left"/>
      <w:pPr>
        <w:ind w:left="1789" w:hanging="360"/>
      </w:pPr>
      <w:rPr>
        <w:rFonts w:ascii="Times New Roman" w:hAnsi="Times New Roman" w:cs="Times New Roman"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5" w15:restartNumberingAfterBreak="0">
    <w:nsid w:val="62145710"/>
    <w:multiLevelType w:val="hybridMultilevel"/>
    <w:tmpl w:val="6A1C0CF4"/>
    <w:lvl w:ilvl="0" w:tplc="2B803BEE">
      <w:start w:val="1"/>
      <w:numFmt w:val="russianLower"/>
      <w:lvlText w:val="%1)"/>
      <w:lvlJc w:val="left"/>
      <w:pPr>
        <w:ind w:left="1440" w:hanging="360"/>
      </w:pPr>
      <w:rPr>
        <w:rFonts w:hint="default"/>
      </w:rPr>
    </w:lvl>
    <w:lvl w:ilvl="1" w:tplc="04090011">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8501DED"/>
    <w:multiLevelType w:val="hybridMultilevel"/>
    <w:tmpl w:val="B60A2822"/>
    <w:lvl w:ilvl="0" w:tplc="8B6E5E08">
      <w:start w:val="1"/>
      <w:numFmt w:val="bullet"/>
      <w:lvlText w:val="-"/>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6F0E4E39"/>
    <w:multiLevelType w:val="hybridMultilevel"/>
    <w:tmpl w:val="B48E3C14"/>
    <w:lvl w:ilvl="0" w:tplc="8B6E5E08">
      <w:start w:val="1"/>
      <w:numFmt w:val="bullet"/>
      <w:lvlText w:val="-"/>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0C0397C"/>
    <w:multiLevelType w:val="hybridMultilevel"/>
    <w:tmpl w:val="E8F45DDC"/>
    <w:lvl w:ilvl="0" w:tplc="8B6E5E08">
      <w:start w:val="1"/>
      <w:numFmt w:val="bullet"/>
      <w:lvlText w:val="-"/>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7676AF0"/>
    <w:multiLevelType w:val="hybridMultilevel"/>
    <w:tmpl w:val="23ACCE4A"/>
    <w:lvl w:ilvl="0" w:tplc="8B6E5E08">
      <w:start w:val="1"/>
      <w:numFmt w:val="bullet"/>
      <w:lvlText w:val="-"/>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5"/>
  </w:num>
  <w:num w:numId="3">
    <w:abstractNumId w:val="0"/>
    <w:lvlOverride w:ilvl="0">
      <w:startOverride w:val="1"/>
    </w:lvlOverride>
    <w:lvlOverride w:ilvl="1">
      <w:startOverride w:val="2"/>
    </w:lvlOverride>
    <w:lvlOverride w:ilvl="2">
      <w:startOverride w:val="2"/>
    </w:lvlOverride>
  </w:num>
  <w:num w:numId="4">
    <w:abstractNumId w:val="16"/>
  </w:num>
  <w:num w:numId="5">
    <w:abstractNumId w:val="14"/>
  </w:num>
  <w:num w:numId="6">
    <w:abstractNumId w:val="18"/>
  </w:num>
  <w:num w:numId="7">
    <w:abstractNumId w:val="17"/>
  </w:num>
  <w:num w:numId="8">
    <w:abstractNumId w:val="19"/>
  </w:num>
  <w:num w:numId="9">
    <w:abstractNumId w:val="7"/>
  </w:num>
  <w:num w:numId="10">
    <w:abstractNumId w:val="6"/>
  </w:num>
  <w:num w:numId="11">
    <w:abstractNumId w:val="15"/>
  </w:num>
  <w:num w:numId="12">
    <w:abstractNumId w:val="12"/>
  </w:num>
  <w:num w:numId="13">
    <w:abstractNumId w:val="8"/>
  </w:num>
  <w:num w:numId="14">
    <w:abstractNumId w:val="4"/>
  </w:num>
  <w:num w:numId="15">
    <w:abstractNumId w:val="13"/>
  </w:num>
  <w:num w:numId="16">
    <w:abstractNumId w:val="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
  </w:num>
  <w:num w:numId="20">
    <w:abstractNumId w:val="11"/>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4F9"/>
    <w:rsid w:val="000033A3"/>
    <w:rsid w:val="000101B1"/>
    <w:rsid w:val="0001101E"/>
    <w:rsid w:val="000168C5"/>
    <w:rsid w:val="0001749F"/>
    <w:rsid w:val="00033F04"/>
    <w:rsid w:val="00043BEA"/>
    <w:rsid w:val="000523F3"/>
    <w:rsid w:val="00054B0E"/>
    <w:rsid w:val="0006571F"/>
    <w:rsid w:val="00076586"/>
    <w:rsid w:val="000928F5"/>
    <w:rsid w:val="000A22DE"/>
    <w:rsid w:val="000A6E5C"/>
    <w:rsid w:val="000B10F1"/>
    <w:rsid w:val="000B14AA"/>
    <w:rsid w:val="000B1F20"/>
    <w:rsid w:val="000B519B"/>
    <w:rsid w:val="000C0BF4"/>
    <w:rsid w:val="000C4C60"/>
    <w:rsid w:val="000D02D3"/>
    <w:rsid w:val="000E20E3"/>
    <w:rsid w:val="000E235B"/>
    <w:rsid w:val="000E680B"/>
    <w:rsid w:val="000F37C7"/>
    <w:rsid w:val="00106B2B"/>
    <w:rsid w:val="00106D12"/>
    <w:rsid w:val="00113510"/>
    <w:rsid w:val="00121B31"/>
    <w:rsid w:val="00122A99"/>
    <w:rsid w:val="001238FA"/>
    <w:rsid w:val="001367A2"/>
    <w:rsid w:val="00140289"/>
    <w:rsid w:val="00156D92"/>
    <w:rsid w:val="0016020D"/>
    <w:rsid w:val="00177C1E"/>
    <w:rsid w:val="001847E1"/>
    <w:rsid w:val="00185B78"/>
    <w:rsid w:val="0019147D"/>
    <w:rsid w:val="001942C7"/>
    <w:rsid w:val="001B1F97"/>
    <w:rsid w:val="001B7971"/>
    <w:rsid w:val="00200AA7"/>
    <w:rsid w:val="00210104"/>
    <w:rsid w:val="00212D54"/>
    <w:rsid w:val="0022140B"/>
    <w:rsid w:val="00224AFA"/>
    <w:rsid w:val="002261EC"/>
    <w:rsid w:val="00231090"/>
    <w:rsid w:val="00231333"/>
    <w:rsid w:val="00232C1F"/>
    <w:rsid w:val="002440EA"/>
    <w:rsid w:val="00252A1B"/>
    <w:rsid w:val="0027068F"/>
    <w:rsid w:val="00277F1C"/>
    <w:rsid w:val="00284DF3"/>
    <w:rsid w:val="00290047"/>
    <w:rsid w:val="00297151"/>
    <w:rsid w:val="002A723F"/>
    <w:rsid w:val="002A727F"/>
    <w:rsid w:val="002B5406"/>
    <w:rsid w:val="002C5B41"/>
    <w:rsid w:val="002C6553"/>
    <w:rsid w:val="002D07F0"/>
    <w:rsid w:val="002D1729"/>
    <w:rsid w:val="002D2A45"/>
    <w:rsid w:val="002D5314"/>
    <w:rsid w:val="002D6155"/>
    <w:rsid w:val="002D70C1"/>
    <w:rsid w:val="002E7AFE"/>
    <w:rsid w:val="002F071D"/>
    <w:rsid w:val="002F3F63"/>
    <w:rsid w:val="002F7E70"/>
    <w:rsid w:val="002F7F0C"/>
    <w:rsid w:val="00302183"/>
    <w:rsid w:val="00305198"/>
    <w:rsid w:val="00316172"/>
    <w:rsid w:val="0032211D"/>
    <w:rsid w:val="003258E9"/>
    <w:rsid w:val="00330175"/>
    <w:rsid w:val="0033434D"/>
    <w:rsid w:val="00335F35"/>
    <w:rsid w:val="00340D29"/>
    <w:rsid w:val="00344B27"/>
    <w:rsid w:val="00350D22"/>
    <w:rsid w:val="003563A6"/>
    <w:rsid w:val="003629D0"/>
    <w:rsid w:val="003754D2"/>
    <w:rsid w:val="00380818"/>
    <w:rsid w:val="0038136D"/>
    <w:rsid w:val="00386FFE"/>
    <w:rsid w:val="0039297D"/>
    <w:rsid w:val="00392EBA"/>
    <w:rsid w:val="003B096B"/>
    <w:rsid w:val="003B1ECC"/>
    <w:rsid w:val="003B59E7"/>
    <w:rsid w:val="003C41E8"/>
    <w:rsid w:val="003C43B8"/>
    <w:rsid w:val="003C4DC0"/>
    <w:rsid w:val="003F2376"/>
    <w:rsid w:val="003F2920"/>
    <w:rsid w:val="003F2CAF"/>
    <w:rsid w:val="003F2DD3"/>
    <w:rsid w:val="003F2DF6"/>
    <w:rsid w:val="00400E0C"/>
    <w:rsid w:val="004267F8"/>
    <w:rsid w:val="004314F9"/>
    <w:rsid w:val="004330B8"/>
    <w:rsid w:val="0043440F"/>
    <w:rsid w:val="00442F80"/>
    <w:rsid w:val="0045036C"/>
    <w:rsid w:val="004541ED"/>
    <w:rsid w:val="00456B34"/>
    <w:rsid w:val="0047350A"/>
    <w:rsid w:val="00474499"/>
    <w:rsid w:val="00476E38"/>
    <w:rsid w:val="00491AB2"/>
    <w:rsid w:val="00495F33"/>
    <w:rsid w:val="004B5261"/>
    <w:rsid w:val="004C0C60"/>
    <w:rsid w:val="004C6F69"/>
    <w:rsid w:val="004E7553"/>
    <w:rsid w:val="004F01A7"/>
    <w:rsid w:val="004F4417"/>
    <w:rsid w:val="004F692F"/>
    <w:rsid w:val="005009A3"/>
    <w:rsid w:val="00504BF3"/>
    <w:rsid w:val="00514B3F"/>
    <w:rsid w:val="00515ADC"/>
    <w:rsid w:val="005220F5"/>
    <w:rsid w:val="005264D5"/>
    <w:rsid w:val="005267CD"/>
    <w:rsid w:val="00534602"/>
    <w:rsid w:val="00545A72"/>
    <w:rsid w:val="0055347C"/>
    <w:rsid w:val="00560058"/>
    <w:rsid w:val="005619C1"/>
    <w:rsid w:val="00575D28"/>
    <w:rsid w:val="0058298B"/>
    <w:rsid w:val="00584701"/>
    <w:rsid w:val="005848A6"/>
    <w:rsid w:val="00587770"/>
    <w:rsid w:val="005948B3"/>
    <w:rsid w:val="005957D3"/>
    <w:rsid w:val="005973F5"/>
    <w:rsid w:val="005A3134"/>
    <w:rsid w:val="005B36A1"/>
    <w:rsid w:val="005C0154"/>
    <w:rsid w:val="005C573D"/>
    <w:rsid w:val="005C68FD"/>
    <w:rsid w:val="005E02F0"/>
    <w:rsid w:val="005F2E05"/>
    <w:rsid w:val="005F4A59"/>
    <w:rsid w:val="00601C67"/>
    <w:rsid w:val="00607F0A"/>
    <w:rsid w:val="00613A13"/>
    <w:rsid w:val="00616C9A"/>
    <w:rsid w:val="00622664"/>
    <w:rsid w:val="00633684"/>
    <w:rsid w:val="006353A6"/>
    <w:rsid w:val="00635AE6"/>
    <w:rsid w:val="0063723B"/>
    <w:rsid w:val="00646E55"/>
    <w:rsid w:val="0064757E"/>
    <w:rsid w:val="00656C67"/>
    <w:rsid w:val="00663FD1"/>
    <w:rsid w:val="006671A3"/>
    <w:rsid w:val="0066751C"/>
    <w:rsid w:val="006761ED"/>
    <w:rsid w:val="00676C05"/>
    <w:rsid w:val="006A39CF"/>
    <w:rsid w:val="006A3D55"/>
    <w:rsid w:val="006D7C4C"/>
    <w:rsid w:val="006E5CF1"/>
    <w:rsid w:val="006F0B6D"/>
    <w:rsid w:val="006F4F98"/>
    <w:rsid w:val="00704BA2"/>
    <w:rsid w:val="00712717"/>
    <w:rsid w:val="0071304C"/>
    <w:rsid w:val="00716208"/>
    <w:rsid w:val="00720FA3"/>
    <w:rsid w:val="0074061B"/>
    <w:rsid w:val="00745D78"/>
    <w:rsid w:val="0075764F"/>
    <w:rsid w:val="00760AD9"/>
    <w:rsid w:val="00772197"/>
    <w:rsid w:val="00776EA0"/>
    <w:rsid w:val="007A6440"/>
    <w:rsid w:val="007B2A66"/>
    <w:rsid w:val="007B567A"/>
    <w:rsid w:val="007C28D9"/>
    <w:rsid w:val="007C62B1"/>
    <w:rsid w:val="007F024F"/>
    <w:rsid w:val="007F113A"/>
    <w:rsid w:val="007F4588"/>
    <w:rsid w:val="008009E7"/>
    <w:rsid w:val="0080322E"/>
    <w:rsid w:val="0082608E"/>
    <w:rsid w:val="00833B78"/>
    <w:rsid w:val="00840921"/>
    <w:rsid w:val="008430AE"/>
    <w:rsid w:val="00845326"/>
    <w:rsid w:val="008533A2"/>
    <w:rsid w:val="00855D5F"/>
    <w:rsid w:val="00855E4E"/>
    <w:rsid w:val="00857587"/>
    <w:rsid w:val="00860EF1"/>
    <w:rsid w:val="008747A1"/>
    <w:rsid w:val="00876843"/>
    <w:rsid w:val="00894C63"/>
    <w:rsid w:val="008A6315"/>
    <w:rsid w:val="008C2EA6"/>
    <w:rsid w:val="008D0F6A"/>
    <w:rsid w:val="008E1F8A"/>
    <w:rsid w:val="008E445B"/>
    <w:rsid w:val="00901011"/>
    <w:rsid w:val="009059CA"/>
    <w:rsid w:val="0091745B"/>
    <w:rsid w:val="0092073B"/>
    <w:rsid w:val="00922E71"/>
    <w:rsid w:val="00924FFE"/>
    <w:rsid w:val="00925DAE"/>
    <w:rsid w:val="00926A21"/>
    <w:rsid w:val="009324EE"/>
    <w:rsid w:val="00932A11"/>
    <w:rsid w:val="0095259B"/>
    <w:rsid w:val="0095278D"/>
    <w:rsid w:val="00952C38"/>
    <w:rsid w:val="009557E1"/>
    <w:rsid w:val="0096447C"/>
    <w:rsid w:val="00966788"/>
    <w:rsid w:val="009718E8"/>
    <w:rsid w:val="00973689"/>
    <w:rsid w:val="0098104A"/>
    <w:rsid w:val="00986A2D"/>
    <w:rsid w:val="00994212"/>
    <w:rsid w:val="009B131A"/>
    <w:rsid w:val="009D4D9C"/>
    <w:rsid w:val="009E1BA2"/>
    <w:rsid w:val="009E2DC4"/>
    <w:rsid w:val="009E7C45"/>
    <w:rsid w:val="009F404D"/>
    <w:rsid w:val="009F5ACF"/>
    <w:rsid w:val="00A00F09"/>
    <w:rsid w:val="00A01E4F"/>
    <w:rsid w:val="00A03D32"/>
    <w:rsid w:val="00A113A8"/>
    <w:rsid w:val="00A12156"/>
    <w:rsid w:val="00A13DF1"/>
    <w:rsid w:val="00A17801"/>
    <w:rsid w:val="00A21C4F"/>
    <w:rsid w:val="00A2237D"/>
    <w:rsid w:val="00A333C5"/>
    <w:rsid w:val="00A4369D"/>
    <w:rsid w:val="00A446F1"/>
    <w:rsid w:val="00A52485"/>
    <w:rsid w:val="00A526C5"/>
    <w:rsid w:val="00A847A7"/>
    <w:rsid w:val="00AB0C47"/>
    <w:rsid w:val="00AB18B2"/>
    <w:rsid w:val="00AB4F7A"/>
    <w:rsid w:val="00AB5274"/>
    <w:rsid w:val="00AB5EF1"/>
    <w:rsid w:val="00AB7151"/>
    <w:rsid w:val="00AB7EDE"/>
    <w:rsid w:val="00AD576F"/>
    <w:rsid w:val="00AE40F7"/>
    <w:rsid w:val="00B071B0"/>
    <w:rsid w:val="00B307C1"/>
    <w:rsid w:val="00B35E16"/>
    <w:rsid w:val="00B42BB4"/>
    <w:rsid w:val="00B45708"/>
    <w:rsid w:val="00B50983"/>
    <w:rsid w:val="00B552D9"/>
    <w:rsid w:val="00B60FE3"/>
    <w:rsid w:val="00BB3A04"/>
    <w:rsid w:val="00BB69E4"/>
    <w:rsid w:val="00BC5872"/>
    <w:rsid w:val="00BC68F7"/>
    <w:rsid w:val="00BD4AFE"/>
    <w:rsid w:val="00BF6E7E"/>
    <w:rsid w:val="00C05EE6"/>
    <w:rsid w:val="00C10848"/>
    <w:rsid w:val="00C15E48"/>
    <w:rsid w:val="00C22E55"/>
    <w:rsid w:val="00C24055"/>
    <w:rsid w:val="00C41660"/>
    <w:rsid w:val="00C476FA"/>
    <w:rsid w:val="00C63619"/>
    <w:rsid w:val="00C658A1"/>
    <w:rsid w:val="00C7365F"/>
    <w:rsid w:val="00C87CD8"/>
    <w:rsid w:val="00CB34E7"/>
    <w:rsid w:val="00CB64F3"/>
    <w:rsid w:val="00CB6A13"/>
    <w:rsid w:val="00CC35A2"/>
    <w:rsid w:val="00CD7779"/>
    <w:rsid w:val="00CE01DE"/>
    <w:rsid w:val="00CE0CB7"/>
    <w:rsid w:val="00CF720D"/>
    <w:rsid w:val="00D040BE"/>
    <w:rsid w:val="00D07A74"/>
    <w:rsid w:val="00D356AB"/>
    <w:rsid w:val="00D711E9"/>
    <w:rsid w:val="00D75AF7"/>
    <w:rsid w:val="00D813B5"/>
    <w:rsid w:val="00DA1EAE"/>
    <w:rsid w:val="00DA2E4F"/>
    <w:rsid w:val="00DB2C02"/>
    <w:rsid w:val="00DC3FDD"/>
    <w:rsid w:val="00DC5F39"/>
    <w:rsid w:val="00DD1029"/>
    <w:rsid w:val="00DD10FD"/>
    <w:rsid w:val="00DD2F9D"/>
    <w:rsid w:val="00DE30BE"/>
    <w:rsid w:val="00DE3B1B"/>
    <w:rsid w:val="00DE43E2"/>
    <w:rsid w:val="00DF758E"/>
    <w:rsid w:val="00E04223"/>
    <w:rsid w:val="00E1306E"/>
    <w:rsid w:val="00E25662"/>
    <w:rsid w:val="00E27754"/>
    <w:rsid w:val="00E31386"/>
    <w:rsid w:val="00E316D2"/>
    <w:rsid w:val="00E32442"/>
    <w:rsid w:val="00E41240"/>
    <w:rsid w:val="00E41FE7"/>
    <w:rsid w:val="00E438ED"/>
    <w:rsid w:val="00E45BC1"/>
    <w:rsid w:val="00E47890"/>
    <w:rsid w:val="00E50209"/>
    <w:rsid w:val="00E52B19"/>
    <w:rsid w:val="00E5385B"/>
    <w:rsid w:val="00E566B9"/>
    <w:rsid w:val="00E70A39"/>
    <w:rsid w:val="00E7173E"/>
    <w:rsid w:val="00E90838"/>
    <w:rsid w:val="00E96702"/>
    <w:rsid w:val="00E968F7"/>
    <w:rsid w:val="00EB0BE7"/>
    <w:rsid w:val="00EB2ACC"/>
    <w:rsid w:val="00EB3DEB"/>
    <w:rsid w:val="00EB72E5"/>
    <w:rsid w:val="00EE0D02"/>
    <w:rsid w:val="00EE3F8F"/>
    <w:rsid w:val="00EF353C"/>
    <w:rsid w:val="00F0145A"/>
    <w:rsid w:val="00F12E1F"/>
    <w:rsid w:val="00F14547"/>
    <w:rsid w:val="00F20EDB"/>
    <w:rsid w:val="00F259D6"/>
    <w:rsid w:val="00F36CDE"/>
    <w:rsid w:val="00F5487F"/>
    <w:rsid w:val="00F55B60"/>
    <w:rsid w:val="00F622C9"/>
    <w:rsid w:val="00F656A5"/>
    <w:rsid w:val="00FA7C0E"/>
    <w:rsid w:val="00FD6FC5"/>
    <w:rsid w:val="00FE4BD1"/>
    <w:rsid w:val="00FE5FF7"/>
    <w:rsid w:val="00FF0102"/>
    <w:rsid w:val="00FF11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24DA94"/>
  <w15:chartTrackingRefBased/>
  <w15:docId w15:val="{10B0939E-3250-450A-BE35-6E3205E2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B14AA"/>
    <w:pPr>
      <w:spacing w:after="160" w:line="259" w:lineRule="auto"/>
    </w:pPr>
    <w:rPr>
      <w:sz w:val="22"/>
      <w:szCs w:val="22"/>
      <w:lang w:eastAsia="en-US"/>
    </w:rPr>
  </w:style>
  <w:style w:type="paragraph" w:styleId="1">
    <w:name w:val="heading 1"/>
    <w:basedOn w:val="a0"/>
    <w:next w:val="a0"/>
    <w:link w:val="10"/>
    <w:qFormat/>
    <w:rsid w:val="008E445B"/>
    <w:pPr>
      <w:keepNext/>
      <w:pageBreakBefore/>
      <w:numPr>
        <w:numId w:val="1"/>
      </w:numPr>
      <w:suppressAutoHyphens/>
      <w:spacing w:after="1200" w:line="360" w:lineRule="auto"/>
      <w:ind w:left="0" w:firstLine="0"/>
      <w:jc w:val="center"/>
      <w:outlineLvl w:val="0"/>
    </w:pPr>
    <w:rPr>
      <w:rFonts w:ascii="Times New Roman" w:eastAsia="Times New Roman" w:hAnsi="Times New Roman"/>
      <w:b/>
      <w:caps/>
      <w:color w:val="000000"/>
      <w:sz w:val="28"/>
      <w:szCs w:val="28"/>
      <w:lang w:val="uk-UA" w:eastAsia="ar-SA"/>
    </w:rPr>
  </w:style>
  <w:style w:type="paragraph" w:styleId="2">
    <w:name w:val="heading 2"/>
    <w:basedOn w:val="1"/>
    <w:next w:val="a0"/>
    <w:link w:val="20"/>
    <w:qFormat/>
    <w:rsid w:val="008E445B"/>
    <w:pPr>
      <w:pageBreakBefore w:val="0"/>
      <w:numPr>
        <w:ilvl w:val="1"/>
      </w:numPr>
      <w:spacing w:before="600" w:after="480"/>
      <w:ind w:left="0" w:firstLine="709"/>
      <w:jc w:val="both"/>
      <w:outlineLvl w:val="1"/>
    </w:pPr>
    <w:rPr>
      <w:caps w:val="0"/>
    </w:rPr>
  </w:style>
  <w:style w:type="paragraph" w:styleId="3">
    <w:name w:val="heading 3"/>
    <w:basedOn w:val="2"/>
    <w:next w:val="a0"/>
    <w:link w:val="30"/>
    <w:qFormat/>
    <w:rsid w:val="008E445B"/>
    <w:pPr>
      <w:numPr>
        <w:ilvl w:val="2"/>
      </w:numPr>
      <w:spacing w:before="360" w:after="240"/>
      <w:ind w:left="709" w:firstLine="0"/>
      <w:outlineLvl w:val="2"/>
    </w:pPr>
  </w:style>
  <w:style w:type="paragraph" w:styleId="4">
    <w:name w:val="heading 4"/>
    <w:basedOn w:val="a0"/>
    <w:next w:val="a0"/>
    <w:link w:val="40"/>
    <w:uiPriority w:val="9"/>
    <w:unhideWhenUsed/>
    <w:qFormat/>
    <w:rsid w:val="00712717"/>
    <w:pPr>
      <w:keepNext/>
      <w:keepLines/>
      <w:spacing w:before="40" w:after="0"/>
      <w:outlineLvl w:val="3"/>
    </w:pPr>
    <w:rPr>
      <w:rFonts w:ascii="Calibri Light" w:eastAsia="Times New Roman" w:hAnsi="Calibri Light"/>
      <w:i/>
      <w:iCs/>
      <w:color w:val="2E74B5"/>
    </w:rPr>
  </w:style>
  <w:style w:type="paragraph" w:styleId="5">
    <w:name w:val="heading 5"/>
    <w:basedOn w:val="a0"/>
    <w:next w:val="a0"/>
    <w:link w:val="50"/>
    <w:uiPriority w:val="9"/>
    <w:unhideWhenUsed/>
    <w:qFormat/>
    <w:rsid w:val="00712717"/>
    <w:pPr>
      <w:keepNext/>
      <w:keepLines/>
      <w:spacing w:before="40" w:after="0"/>
      <w:outlineLvl w:val="4"/>
    </w:pPr>
    <w:rPr>
      <w:rFonts w:ascii="Calibri Light" w:eastAsia="Times New Roman" w:hAnsi="Calibri Light"/>
      <w:color w:val="2E74B5"/>
    </w:rPr>
  </w:style>
  <w:style w:type="paragraph" w:styleId="6">
    <w:name w:val="heading 6"/>
    <w:basedOn w:val="a0"/>
    <w:next w:val="a0"/>
    <w:link w:val="60"/>
    <w:uiPriority w:val="9"/>
    <w:semiHidden/>
    <w:unhideWhenUsed/>
    <w:qFormat/>
    <w:rsid w:val="00712717"/>
    <w:pPr>
      <w:keepNext/>
      <w:keepLines/>
      <w:spacing w:before="40" w:after="0"/>
      <w:outlineLvl w:val="5"/>
    </w:pPr>
    <w:rPr>
      <w:rFonts w:ascii="Calibri Light" w:eastAsia="Times New Roman" w:hAnsi="Calibri Light"/>
      <w:color w:val="1F4D78"/>
    </w:rPr>
  </w:style>
  <w:style w:type="paragraph" w:styleId="9">
    <w:name w:val="heading 9"/>
    <w:basedOn w:val="a0"/>
    <w:next w:val="a0"/>
    <w:link w:val="90"/>
    <w:uiPriority w:val="9"/>
    <w:semiHidden/>
    <w:unhideWhenUsed/>
    <w:qFormat/>
    <w:rsid w:val="00712717"/>
    <w:pPr>
      <w:keepNext/>
      <w:keepLines/>
      <w:spacing w:before="40" w:after="0"/>
      <w:outlineLvl w:val="8"/>
    </w:pPr>
    <w:rPr>
      <w:rFonts w:ascii="Calibri Light" w:eastAsia="Times New Roman" w:hAnsi="Calibri Light"/>
      <w:i/>
      <w:iCs/>
      <w:color w:val="272727"/>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8E445B"/>
    <w:rPr>
      <w:rFonts w:ascii="Times New Roman" w:eastAsia="Times New Roman" w:hAnsi="Times New Roman" w:cs="Times New Roman"/>
      <w:b/>
      <w:caps/>
      <w:color w:val="000000"/>
      <w:sz w:val="28"/>
      <w:szCs w:val="28"/>
      <w:lang w:val="uk-UA" w:eastAsia="ar-SA"/>
    </w:rPr>
  </w:style>
  <w:style w:type="character" w:customStyle="1" w:styleId="20">
    <w:name w:val="Заголовок 2 Знак"/>
    <w:link w:val="2"/>
    <w:rsid w:val="008E445B"/>
    <w:rPr>
      <w:rFonts w:ascii="Times New Roman" w:eastAsia="Times New Roman" w:hAnsi="Times New Roman" w:cs="Times New Roman"/>
      <w:b/>
      <w:color w:val="000000"/>
      <w:sz w:val="28"/>
      <w:szCs w:val="28"/>
      <w:lang w:val="uk-UA" w:eastAsia="ar-SA"/>
    </w:rPr>
  </w:style>
  <w:style w:type="character" w:customStyle="1" w:styleId="30">
    <w:name w:val="Заголовок 3 Знак"/>
    <w:link w:val="3"/>
    <w:rsid w:val="008E445B"/>
    <w:rPr>
      <w:rFonts w:ascii="Times New Roman" w:eastAsia="Times New Roman" w:hAnsi="Times New Roman" w:cs="Times New Roman"/>
      <w:b/>
      <w:color w:val="000000"/>
      <w:sz w:val="28"/>
      <w:szCs w:val="28"/>
      <w:lang w:val="uk-UA" w:eastAsia="ar-SA"/>
    </w:rPr>
  </w:style>
  <w:style w:type="character" w:styleId="a4">
    <w:name w:val="Hyperlink"/>
    <w:uiPriority w:val="99"/>
    <w:unhideWhenUsed/>
    <w:rsid w:val="00344B27"/>
    <w:rPr>
      <w:color w:val="0000FF"/>
      <w:u w:val="single"/>
    </w:rPr>
  </w:style>
  <w:style w:type="paragraph" w:styleId="a5">
    <w:name w:val="List Paragraph"/>
    <w:basedOn w:val="a0"/>
    <w:uiPriority w:val="34"/>
    <w:qFormat/>
    <w:rsid w:val="00344B27"/>
    <w:pPr>
      <w:ind w:left="720"/>
      <w:contextualSpacing/>
    </w:pPr>
  </w:style>
  <w:style w:type="paragraph" w:styleId="a6">
    <w:name w:val="Balloon Text"/>
    <w:basedOn w:val="a0"/>
    <w:link w:val="a7"/>
    <w:uiPriority w:val="99"/>
    <w:semiHidden/>
    <w:unhideWhenUsed/>
    <w:rsid w:val="00344B27"/>
    <w:pPr>
      <w:spacing w:after="0" w:line="240" w:lineRule="auto"/>
    </w:pPr>
    <w:rPr>
      <w:rFonts w:ascii="Segoe UI" w:hAnsi="Segoe UI" w:cs="Segoe UI"/>
      <w:sz w:val="18"/>
      <w:szCs w:val="18"/>
    </w:rPr>
  </w:style>
  <w:style w:type="character" w:customStyle="1" w:styleId="a7">
    <w:name w:val="Текст у виносці Знак"/>
    <w:link w:val="a6"/>
    <w:uiPriority w:val="99"/>
    <w:semiHidden/>
    <w:rsid w:val="00344B27"/>
    <w:rPr>
      <w:rFonts w:ascii="Segoe UI" w:hAnsi="Segoe UI" w:cs="Segoe UI"/>
      <w:sz w:val="18"/>
      <w:szCs w:val="18"/>
    </w:rPr>
  </w:style>
  <w:style w:type="table" w:customStyle="1" w:styleId="11">
    <w:name w:val="Сетка таблицы1"/>
    <w:basedOn w:val="a2"/>
    <w:next w:val="a8"/>
    <w:uiPriority w:val="39"/>
    <w:rsid w:val="00344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2"/>
    <w:uiPriority w:val="39"/>
    <w:rsid w:val="00344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Title"/>
    <w:basedOn w:val="a0"/>
    <w:next w:val="a0"/>
    <w:link w:val="aa"/>
    <w:uiPriority w:val="10"/>
    <w:qFormat/>
    <w:rsid w:val="00344B27"/>
    <w:pPr>
      <w:spacing w:after="0" w:line="240" w:lineRule="auto"/>
      <w:contextualSpacing/>
    </w:pPr>
    <w:rPr>
      <w:rFonts w:ascii="Calibri Light" w:eastAsia="Times New Roman" w:hAnsi="Calibri Light"/>
      <w:spacing w:val="-10"/>
      <w:kern w:val="28"/>
      <w:sz w:val="56"/>
      <w:szCs w:val="56"/>
    </w:rPr>
  </w:style>
  <w:style w:type="character" w:customStyle="1" w:styleId="aa">
    <w:name w:val="Назва Знак"/>
    <w:link w:val="a9"/>
    <w:uiPriority w:val="10"/>
    <w:rsid w:val="00344B27"/>
    <w:rPr>
      <w:rFonts w:ascii="Calibri Light" w:eastAsia="Times New Roman" w:hAnsi="Calibri Light" w:cs="Times New Roman"/>
      <w:spacing w:val="-10"/>
      <w:kern w:val="28"/>
      <w:sz w:val="56"/>
      <w:szCs w:val="56"/>
    </w:rPr>
  </w:style>
  <w:style w:type="character" w:styleId="ab">
    <w:name w:val="Placeholder Text"/>
    <w:uiPriority w:val="99"/>
    <w:semiHidden/>
    <w:rsid w:val="00A21C4F"/>
    <w:rPr>
      <w:color w:val="808080"/>
    </w:rPr>
  </w:style>
  <w:style w:type="character" w:customStyle="1" w:styleId="40">
    <w:name w:val="Заголовок 4 Знак"/>
    <w:link w:val="4"/>
    <w:uiPriority w:val="9"/>
    <w:rsid w:val="00712717"/>
    <w:rPr>
      <w:rFonts w:ascii="Calibri Light" w:eastAsia="Times New Roman" w:hAnsi="Calibri Light" w:cs="Times New Roman"/>
      <w:i/>
      <w:iCs/>
      <w:color w:val="2E74B5"/>
    </w:rPr>
  </w:style>
  <w:style w:type="character" w:customStyle="1" w:styleId="50">
    <w:name w:val="Заголовок 5 Знак"/>
    <w:link w:val="5"/>
    <w:uiPriority w:val="9"/>
    <w:rsid w:val="00712717"/>
    <w:rPr>
      <w:rFonts w:ascii="Calibri Light" w:eastAsia="Times New Roman" w:hAnsi="Calibri Light" w:cs="Times New Roman"/>
      <w:color w:val="2E74B5"/>
    </w:rPr>
  </w:style>
  <w:style w:type="character" w:customStyle="1" w:styleId="60">
    <w:name w:val="Заголовок 6 Знак"/>
    <w:link w:val="6"/>
    <w:uiPriority w:val="9"/>
    <w:semiHidden/>
    <w:rsid w:val="00712717"/>
    <w:rPr>
      <w:rFonts w:ascii="Calibri Light" w:eastAsia="Times New Roman" w:hAnsi="Calibri Light" w:cs="Times New Roman"/>
      <w:color w:val="1F4D78"/>
    </w:rPr>
  </w:style>
  <w:style w:type="character" w:customStyle="1" w:styleId="90">
    <w:name w:val="Заголовок 9 Знак"/>
    <w:link w:val="9"/>
    <w:uiPriority w:val="9"/>
    <w:semiHidden/>
    <w:rsid w:val="00712717"/>
    <w:rPr>
      <w:rFonts w:ascii="Calibri Light" w:eastAsia="Times New Roman" w:hAnsi="Calibri Light" w:cs="Times New Roman"/>
      <w:i/>
      <w:iCs/>
      <w:color w:val="272727"/>
      <w:sz w:val="21"/>
      <w:szCs w:val="21"/>
    </w:rPr>
  </w:style>
  <w:style w:type="paragraph" w:styleId="ac">
    <w:name w:val="header"/>
    <w:basedOn w:val="a0"/>
    <w:link w:val="ad"/>
    <w:uiPriority w:val="99"/>
    <w:unhideWhenUsed/>
    <w:rsid w:val="00712717"/>
    <w:pPr>
      <w:tabs>
        <w:tab w:val="center" w:pos="4986"/>
        <w:tab w:val="right" w:pos="9973"/>
      </w:tabs>
      <w:spacing w:after="0" w:line="240" w:lineRule="auto"/>
    </w:pPr>
  </w:style>
  <w:style w:type="character" w:customStyle="1" w:styleId="ad">
    <w:name w:val="Верхній колонтитул Знак"/>
    <w:basedOn w:val="a1"/>
    <w:link w:val="ac"/>
    <w:uiPriority w:val="99"/>
    <w:rsid w:val="00712717"/>
  </w:style>
  <w:style w:type="character" w:styleId="ae">
    <w:name w:val="page number"/>
    <w:basedOn w:val="a1"/>
    <w:rsid w:val="00712717"/>
  </w:style>
  <w:style w:type="table" w:customStyle="1" w:styleId="TableGrid1">
    <w:name w:val="Table Grid1"/>
    <w:basedOn w:val="a2"/>
    <w:next w:val="a8"/>
    <w:uiPriority w:val="59"/>
    <w:rsid w:val="00D75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8"/>
    <w:uiPriority w:val="59"/>
    <w:rsid w:val="008430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8"/>
    <w:uiPriority w:val="59"/>
    <w:rsid w:val="00515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8"/>
    <w:uiPriority w:val="59"/>
    <w:rsid w:val="00DA1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2"/>
    <w:next w:val="a8"/>
    <w:uiPriority w:val="59"/>
    <w:rsid w:val="004F01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2"/>
    <w:next w:val="a8"/>
    <w:uiPriority w:val="59"/>
    <w:rsid w:val="004F01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0"/>
    <w:link w:val="af0"/>
    <w:uiPriority w:val="99"/>
    <w:semiHidden/>
    <w:unhideWhenUsed/>
    <w:rsid w:val="00FE5FF7"/>
    <w:pPr>
      <w:spacing w:after="0" w:line="240" w:lineRule="auto"/>
    </w:pPr>
    <w:rPr>
      <w:sz w:val="20"/>
      <w:szCs w:val="20"/>
    </w:rPr>
  </w:style>
  <w:style w:type="character" w:customStyle="1" w:styleId="af0">
    <w:name w:val="Текст виноски Знак"/>
    <w:link w:val="af"/>
    <w:uiPriority w:val="99"/>
    <w:semiHidden/>
    <w:rsid w:val="00FE5FF7"/>
    <w:rPr>
      <w:sz w:val="20"/>
      <w:szCs w:val="20"/>
    </w:rPr>
  </w:style>
  <w:style w:type="character" w:styleId="af1">
    <w:name w:val="footnote reference"/>
    <w:uiPriority w:val="99"/>
    <w:semiHidden/>
    <w:unhideWhenUsed/>
    <w:rsid w:val="00FE5FF7"/>
    <w:rPr>
      <w:vertAlign w:val="superscript"/>
    </w:rPr>
  </w:style>
  <w:style w:type="paragraph" w:styleId="af2">
    <w:name w:val="TOC Heading"/>
    <w:basedOn w:val="1"/>
    <w:next w:val="a0"/>
    <w:uiPriority w:val="39"/>
    <w:unhideWhenUsed/>
    <w:qFormat/>
    <w:rsid w:val="00316172"/>
    <w:pPr>
      <w:keepLines/>
      <w:pageBreakBefore w:val="0"/>
      <w:numPr>
        <w:numId w:val="0"/>
      </w:numPr>
      <w:suppressAutoHyphens w:val="0"/>
      <w:spacing w:before="240" w:after="0" w:line="259" w:lineRule="auto"/>
      <w:jc w:val="left"/>
      <w:outlineLvl w:val="9"/>
    </w:pPr>
    <w:rPr>
      <w:rFonts w:ascii="Calibri Light" w:hAnsi="Calibri Light"/>
      <w:b w:val="0"/>
      <w:caps w:val="0"/>
      <w:color w:val="2E74B5"/>
      <w:sz w:val="32"/>
      <w:szCs w:val="32"/>
      <w:lang w:val="en-US" w:eastAsia="en-US"/>
    </w:rPr>
  </w:style>
  <w:style w:type="paragraph" w:styleId="21">
    <w:name w:val="toc 2"/>
    <w:basedOn w:val="a0"/>
    <w:next w:val="a0"/>
    <w:autoRedefine/>
    <w:uiPriority w:val="39"/>
    <w:unhideWhenUsed/>
    <w:rsid w:val="00316172"/>
    <w:pPr>
      <w:spacing w:after="100"/>
      <w:ind w:left="220"/>
    </w:pPr>
  </w:style>
  <w:style w:type="paragraph" w:styleId="31">
    <w:name w:val="toc 3"/>
    <w:basedOn w:val="a0"/>
    <w:next w:val="a0"/>
    <w:autoRedefine/>
    <w:uiPriority w:val="39"/>
    <w:unhideWhenUsed/>
    <w:rsid w:val="00316172"/>
    <w:pPr>
      <w:spacing w:after="100"/>
      <w:ind w:left="440"/>
    </w:pPr>
  </w:style>
  <w:style w:type="paragraph" w:styleId="12">
    <w:name w:val="toc 1"/>
    <w:basedOn w:val="a0"/>
    <w:next w:val="a0"/>
    <w:autoRedefine/>
    <w:uiPriority w:val="39"/>
    <w:unhideWhenUsed/>
    <w:rsid w:val="00316172"/>
    <w:pPr>
      <w:spacing w:after="100"/>
    </w:pPr>
  </w:style>
  <w:style w:type="character" w:customStyle="1" w:styleId="UnresolvedMention1">
    <w:name w:val="Unresolved Mention1"/>
    <w:uiPriority w:val="99"/>
    <w:semiHidden/>
    <w:unhideWhenUsed/>
    <w:rsid w:val="00560058"/>
    <w:rPr>
      <w:color w:val="605E5C"/>
      <w:shd w:val="clear" w:color="auto" w:fill="E1DFDD"/>
    </w:rPr>
  </w:style>
  <w:style w:type="paragraph" w:styleId="af3">
    <w:name w:val="footer"/>
    <w:basedOn w:val="a0"/>
    <w:link w:val="af4"/>
    <w:uiPriority w:val="99"/>
    <w:unhideWhenUsed/>
    <w:rsid w:val="000D02D3"/>
    <w:pPr>
      <w:tabs>
        <w:tab w:val="center" w:pos="4677"/>
        <w:tab w:val="right" w:pos="9355"/>
      </w:tabs>
      <w:spacing w:after="0" w:line="240" w:lineRule="auto"/>
    </w:pPr>
  </w:style>
  <w:style w:type="character" w:customStyle="1" w:styleId="af4">
    <w:name w:val="Нижній колонтитул Знак"/>
    <w:basedOn w:val="a1"/>
    <w:link w:val="af3"/>
    <w:uiPriority w:val="99"/>
    <w:rsid w:val="000D02D3"/>
  </w:style>
  <w:style w:type="paragraph" w:customStyle="1" w:styleId="13">
    <w:name w:val="З_1"/>
    <w:basedOn w:val="a0"/>
    <w:link w:val="14"/>
    <w:qFormat/>
    <w:rsid w:val="00076586"/>
    <w:pPr>
      <w:widowControl w:val="0"/>
      <w:spacing w:after="0" w:line="288" w:lineRule="auto"/>
      <w:jc w:val="center"/>
    </w:pPr>
    <w:rPr>
      <w:rFonts w:ascii="Times New Roman" w:eastAsia="Times New Roman" w:hAnsi="Times New Roman"/>
      <w:caps/>
      <w:sz w:val="28"/>
      <w:szCs w:val="28"/>
      <w:lang w:eastAsia="ru-RU"/>
    </w:rPr>
  </w:style>
  <w:style w:type="character" w:customStyle="1" w:styleId="14">
    <w:name w:val="З_1 Знак"/>
    <w:link w:val="13"/>
    <w:rsid w:val="00076586"/>
    <w:rPr>
      <w:rFonts w:ascii="Times New Roman" w:eastAsia="Times New Roman" w:hAnsi="Times New Roman" w:cs="Times New Roman"/>
      <w:caps/>
      <w:sz w:val="28"/>
      <w:szCs w:val="28"/>
      <w:lang w:eastAsia="ru-RU"/>
    </w:rPr>
  </w:style>
  <w:style w:type="paragraph" w:styleId="41">
    <w:name w:val="toc 4"/>
    <w:basedOn w:val="a0"/>
    <w:next w:val="a0"/>
    <w:autoRedefine/>
    <w:uiPriority w:val="39"/>
    <w:unhideWhenUsed/>
    <w:rsid w:val="00456B34"/>
    <w:pPr>
      <w:spacing w:after="100"/>
      <w:ind w:left="660"/>
    </w:pPr>
  </w:style>
  <w:style w:type="paragraph" w:customStyle="1" w:styleId="a">
    <w:name w:val="З_Перечисление"/>
    <w:basedOn w:val="a0"/>
    <w:link w:val="af5"/>
    <w:qFormat/>
    <w:rsid w:val="00AB4F7A"/>
    <w:pPr>
      <w:widowControl w:val="0"/>
      <w:numPr>
        <w:numId w:val="22"/>
      </w:numPr>
      <w:tabs>
        <w:tab w:val="left" w:pos="993"/>
      </w:tabs>
      <w:autoSpaceDE w:val="0"/>
      <w:autoSpaceDN w:val="0"/>
      <w:spacing w:after="0" w:line="360" w:lineRule="auto"/>
      <w:ind w:left="0" w:firstLine="709"/>
      <w:jc w:val="both"/>
    </w:pPr>
    <w:rPr>
      <w:rFonts w:ascii="Times New Roman" w:eastAsia="Times New Roman" w:hAnsi="Times New Roman"/>
      <w:noProof/>
      <w:sz w:val="28"/>
      <w:szCs w:val="28"/>
      <w:lang w:eastAsia="ru-RU"/>
    </w:rPr>
  </w:style>
  <w:style w:type="character" w:customStyle="1" w:styleId="af5">
    <w:name w:val="З_Перечисление Знак"/>
    <w:basedOn w:val="a1"/>
    <w:link w:val="a"/>
    <w:rsid w:val="00AB4F7A"/>
    <w:rPr>
      <w:rFonts w:ascii="Times New Roman" w:eastAsia="Times New Roman" w:hAnsi="Times New Roman"/>
      <w:noProof/>
      <w:sz w:val="28"/>
      <w:szCs w:val="28"/>
    </w:rPr>
  </w:style>
  <w:style w:type="paragraph" w:styleId="af6">
    <w:name w:val="caption"/>
    <w:basedOn w:val="a0"/>
    <w:next w:val="a0"/>
    <w:rsid w:val="009059CA"/>
    <w:pPr>
      <w:widowControl w:val="0"/>
      <w:spacing w:after="60" w:line="240" w:lineRule="auto"/>
      <w:jc w:val="center"/>
    </w:pPr>
    <w:rPr>
      <w:rFonts w:ascii="Times New Roman" w:eastAsia="Times New Roman" w:hAnsi="Times New Roman"/>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7547">
      <w:bodyDiv w:val="1"/>
      <w:marLeft w:val="0"/>
      <w:marRight w:val="0"/>
      <w:marTop w:val="0"/>
      <w:marBottom w:val="0"/>
      <w:divBdr>
        <w:top w:val="none" w:sz="0" w:space="0" w:color="auto"/>
        <w:left w:val="none" w:sz="0" w:space="0" w:color="auto"/>
        <w:bottom w:val="none" w:sz="0" w:space="0" w:color="auto"/>
        <w:right w:val="none" w:sz="0" w:space="0" w:color="auto"/>
      </w:divBdr>
    </w:div>
    <w:div w:id="302083987">
      <w:bodyDiv w:val="1"/>
      <w:marLeft w:val="0"/>
      <w:marRight w:val="0"/>
      <w:marTop w:val="0"/>
      <w:marBottom w:val="0"/>
      <w:divBdr>
        <w:top w:val="none" w:sz="0" w:space="0" w:color="auto"/>
        <w:left w:val="none" w:sz="0" w:space="0" w:color="auto"/>
        <w:bottom w:val="none" w:sz="0" w:space="0" w:color="auto"/>
        <w:right w:val="none" w:sz="0" w:space="0" w:color="auto"/>
      </w:divBdr>
    </w:div>
    <w:div w:id="676465110">
      <w:bodyDiv w:val="1"/>
      <w:marLeft w:val="0"/>
      <w:marRight w:val="0"/>
      <w:marTop w:val="0"/>
      <w:marBottom w:val="0"/>
      <w:divBdr>
        <w:top w:val="none" w:sz="0" w:space="0" w:color="auto"/>
        <w:left w:val="none" w:sz="0" w:space="0" w:color="auto"/>
        <w:bottom w:val="none" w:sz="0" w:space="0" w:color="auto"/>
        <w:right w:val="none" w:sz="0" w:space="0" w:color="auto"/>
      </w:divBdr>
    </w:div>
    <w:div w:id="811868928">
      <w:bodyDiv w:val="1"/>
      <w:marLeft w:val="0"/>
      <w:marRight w:val="0"/>
      <w:marTop w:val="0"/>
      <w:marBottom w:val="0"/>
      <w:divBdr>
        <w:top w:val="none" w:sz="0" w:space="0" w:color="auto"/>
        <w:left w:val="none" w:sz="0" w:space="0" w:color="auto"/>
        <w:bottom w:val="none" w:sz="0" w:space="0" w:color="auto"/>
        <w:right w:val="none" w:sz="0" w:space="0" w:color="auto"/>
      </w:divBdr>
    </w:div>
    <w:div w:id="1118722050">
      <w:bodyDiv w:val="1"/>
      <w:marLeft w:val="0"/>
      <w:marRight w:val="0"/>
      <w:marTop w:val="0"/>
      <w:marBottom w:val="0"/>
      <w:divBdr>
        <w:top w:val="none" w:sz="0" w:space="0" w:color="auto"/>
        <w:left w:val="none" w:sz="0" w:space="0" w:color="auto"/>
        <w:bottom w:val="none" w:sz="0" w:space="0" w:color="auto"/>
        <w:right w:val="none" w:sz="0" w:space="0" w:color="auto"/>
      </w:divBdr>
    </w:div>
    <w:div w:id="1134174303">
      <w:bodyDiv w:val="1"/>
      <w:marLeft w:val="0"/>
      <w:marRight w:val="0"/>
      <w:marTop w:val="0"/>
      <w:marBottom w:val="0"/>
      <w:divBdr>
        <w:top w:val="none" w:sz="0" w:space="0" w:color="auto"/>
        <w:left w:val="none" w:sz="0" w:space="0" w:color="auto"/>
        <w:bottom w:val="none" w:sz="0" w:space="0" w:color="auto"/>
        <w:right w:val="none" w:sz="0" w:space="0" w:color="auto"/>
      </w:divBdr>
    </w:div>
    <w:div w:id="1199470853">
      <w:bodyDiv w:val="1"/>
      <w:marLeft w:val="0"/>
      <w:marRight w:val="0"/>
      <w:marTop w:val="0"/>
      <w:marBottom w:val="0"/>
      <w:divBdr>
        <w:top w:val="none" w:sz="0" w:space="0" w:color="auto"/>
        <w:left w:val="none" w:sz="0" w:space="0" w:color="auto"/>
        <w:bottom w:val="none" w:sz="0" w:space="0" w:color="auto"/>
        <w:right w:val="none" w:sz="0" w:space="0" w:color="auto"/>
      </w:divBdr>
    </w:div>
    <w:div w:id="1437141495">
      <w:bodyDiv w:val="1"/>
      <w:marLeft w:val="0"/>
      <w:marRight w:val="0"/>
      <w:marTop w:val="0"/>
      <w:marBottom w:val="0"/>
      <w:divBdr>
        <w:top w:val="none" w:sz="0" w:space="0" w:color="auto"/>
        <w:left w:val="none" w:sz="0" w:space="0" w:color="auto"/>
        <w:bottom w:val="none" w:sz="0" w:space="0" w:color="auto"/>
        <w:right w:val="none" w:sz="0" w:space="0" w:color="auto"/>
      </w:divBdr>
    </w:div>
    <w:div w:id="1680082204">
      <w:bodyDiv w:val="1"/>
      <w:marLeft w:val="0"/>
      <w:marRight w:val="0"/>
      <w:marTop w:val="0"/>
      <w:marBottom w:val="0"/>
      <w:divBdr>
        <w:top w:val="none" w:sz="0" w:space="0" w:color="auto"/>
        <w:left w:val="none" w:sz="0" w:space="0" w:color="auto"/>
        <w:bottom w:val="none" w:sz="0" w:space="0" w:color="auto"/>
        <w:right w:val="none" w:sz="0" w:space="0" w:color="auto"/>
      </w:divBdr>
    </w:div>
    <w:div w:id="1784765166">
      <w:bodyDiv w:val="1"/>
      <w:marLeft w:val="0"/>
      <w:marRight w:val="0"/>
      <w:marTop w:val="0"/>
      <w:marBottom w:val="0"/>
      <w:divBdr>
        <w:top w:val="none" w:sz="0" w:space="0" w:color="auto"/>
        <w:left w:val="none" w:sz="0" w:space="0" w:color="auto"/>
        <w:bottom w:val="none" w:sz="0" w:space="0" w:color="auto"/>
        <w:right w:val="none" w:sz="0" w:space="0" w:color="auto"/>
      </w:divBdr>
    </w:div>
    <w:div w:id="204374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hyperlink" Target="https://www.blackboard.com/" TargetMode="External"/><Relationship Id="rId68" Type="http://schemas.openxmlformats.org/officeDocument/2006/relationships/hyperlink" Target="https://aws.amazon.com/s3/getting-started/" TargetMode="External"/><Relationship Id="rId84" Type="http://schemas.openxmlformats.org/officeDocument/2006/relationships/image" Target="media/image61.png"/><Relationship Id="rId89" Type="http://schemas.openxmlformats.org/officeDocument/2006/relationships/fontTable" Target="fontTable.xml"/><Relationship Id="rId16" Type="http://schemas.openxmlformats.org/officeDocument/2006/relationships/image" Target="media/image4.jpeg"/><Relationship Id="rId11" Type="http://schemas.openxmlformats.org/officeDocument/2006/relationships/header" Target="header4.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51.png"/><Relationship Id="rId79" Type="http://schemas.openxmlformats.org/officeDocument/2006/relationships/image" Target="media/image56.pn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hyperlink" Target="https://elearningindustry.com/learning-management-systems-comparison-checklist-of-features%20&#8211;%2010.06.2013" TargetMode="External"/><Relationship Id="rId69" Type="http://schemas.openxmlformats.org/officeDocument/2006/relationships/hyperlink" Target="https://docs.aws.amazon.com/elasticbeanstalk/latest/dg/awseb-dg.pdf" TargetMode="External"/><Relationship Id="rId77" Type="http://schemas.openxmlformats.org/officeDocument/2006/relationships/image" Target="media/image54.png"/><Relationship Id="rId8" Type="http://schemas.openxmlformats.org/officeDocument/2006/relationships/header" Target="header1.xml"/><Relationship Id="rId51" Type="http://schemas.openxmlformats.org/officeDocument/2006/relationships/image" Target="media/image39.png"/><Relationship Id="rId72" Type="http://schemas.openxmlformats.org/officeDocument/2006/relationships/image" Target="media/image49.png"/><Relationship Id="rId80" Type="http://schemas.openxmlformats.org/officeDocument/2006/relationships/image" Target="media/image57.png"/><Relationship Id="rId85"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hyperlink" Target="http://uk.wikipedia.org/wiki/Moodle"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hyperlink" Target="https://aws.amazon.com/"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yperlink" Target="https://www.sakailms.org/" TargetMode="External"/><Relationship Id="rId70" Type="http://schemas.openxmlformats.org/officeDocument/2006/relationships/hyperlink" Target="https://jquery.com/" TargetMode="External"/><Relationship Id="rId75" Type="http://schemas.openxmlformats.org/officeDocument/2006/relationships/image" Target="media/image52.png"/><Relationship Id="rId83" Type="http://schemas.openxmlformats.org/officeDocument/2006/relationships/image" Target="media/image60.png"/><Relationship Id="rId88"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header" Target="header3.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hyperlink" Target="https://habrahabr.ru/post/181772" TargetMode="External"/><Relationship Id="rId73" Type="http://schemas.openxmlformats.org/officeDocument/2006/relationships/image" Target="media/image50.png"/><Relationship Id="rId78" Type="http://schemas.openxmlformats.org/officeDocument/2006/relationships/image" Target="media/image55.png"/><Relationship Id="rId81" Type="http://schemas.openxmlformats.org/officeDocument/2006/relationships/image" Target="media/image58.png"/><Relationship Id="rId86" Type="http://schemas.openxmlformats.org/officeDocument/2006/relationships/image" Target="media/image63.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53.png"/><Relationship Id="rId7" Type="http://schemas.openxmlformats.org/officeDocument/2006/relationships/endnotes" Target="endnotes.xml"/><Relationship Id="rId71" Type="http://schemas.openxmlformats.org/officeDocument/2006/relationships/hyperlink" Target="https://www.docker.com/" TargetMode="Externa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hyperlink" Target="https://hibernate.org/" TargetMode="External"/><Relationship Id="rId87" Type="http://schemas.openxmlformats.org/officeDocument/2006/relationships/image" Target="media/image64.png"/><Relationship Id="rId61" Type="http://schemas.openxmlformats.org/officeDocument/2006/relationships/hyperlink" Target="https://moodle.com/moodle-lms/" TargetMode="External"/><Relationship Id="rId82" Type="http://schemas.openxmlformats.org/officeDocument/2006/relationships/image" Target="media/image59.png"/><Relationship Id="rId19"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C7BC8-D7B4-4C72-9C45-EE81BC757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85</Pages>
  <Words>48386</Words>
  <Characters>27581</Characters>
  <Application>Microsoft Office Word</Application>
  <DocSecurity>0</DocSecurity>
  <Lines>229</Lines>
  <Paragraphs>151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75816</CharactersWithSpaces>
  <SharedDoc>false</SharedDoc>
  <HLinks>
    <vt:vector size="390" baseType="variant">
      <vt:variant>
        <vt:i4>3145827</vt:i4>
      </vt:variant>
      <vt:variant>
        <vt:i4>417</vt:i4>
      </vt:variant>
      <vt:variant>
        <vt:i4>0</vt:i4>
      </vt:variant>
      <vt:variant>
        <vt:i4>5</vt:i4>
      </vt:variant>
      <vt:variant>
        <vt:lpwstr>https://www.docker.com/</vt:lpwstr>
      </vt:variant>
      <vt:variant>
        <vt:lpwstr/>
      </vt:variant>
      <vt:variant>
        <vt:i4>7471212</vt:i4>
      </vt:variant>
      <vt:variant>
        <vt:i4>414</vt:i4>
      </vt:variant>
      <vt:variant>
        <vt:i4>0</vt:i4>
      </vt:variant>
      <vt:variant>
        <vt:i4>5</vt:i4>
      </vt:variant>
      <vt:variant>
        <vt:lpwstr>https://jquery.com/</vt:lpwstr>
      </vt:variant>
      <vt:variant>
        <vt:lpwstr/>
      </vt:variant>
      <vt:variant>
        <vt:i4>7274619</vt:i4>
      </vt:variant>
      <vt:variant>
        <vt:i4>411</vt:i4>
      </vt:variant>
      <vt:variant>
        <vt:i4>0</vt:i4>
      </vt:variant>
      <vt:variant>
        <vt:i4>5</vt:i4>
      </vt:variant>
      <vt:variant>
        <vt:lpwstr>https://docs.aws.amazon.com/elasticbeanstalk/latest/dg/awseb-dg.pdf</vt:lpwstr>
      </vt:variant>
      <vt:variant>
        <vt:lpwstr/>
      </vt:variant>
      <vt:variant>
        <vt:i4>8192127</vt:i4>
      </vt:variant>
      <vt:variant>
        <vt:i4>408</vt:i4>
      </vt:variant>
      <vt:variant>
        <vt:i4>0</vt:i4>
      </vt:variant>
      <vt:variant>
        <vt:i4>5</vt:i4>
      </vt:variant>
      <vt:variant>
        <vt:lpwstr>https://aws.amazon.com/s3/getting-started/</vt:lpwstr>
      </vt:variant>
      <vt:variant>
        <vt:lpwstr/>
      </vt:variant>
      <vt:variant>
        <vt:i4>4128892</vt:i4>
      </vt:variant>
      <vt:variant>
        <vt:i4>405</vt:i4>
      </vt:variant>
      <vt:variant>
        <vt:i4>0</vt:i4>
      </vt:variant>
      <vt:variant>
        <vt:i4>5</vt:i4>
      </vt:variant>
      <vt:variant>
        <vt:lpwstr>https://aws.amazon.com/</vt:lpwstr>
      </vt:variant>
      <vt:variant>
        <vt:lpwstr/>
      </vt:variant>
      <vt:variant>
        <vt:i4>7602228</vt:i4>
      </vt:variant>
      <vt:variant>
        <vt:i4>402</vt:i4>
      </vt:variant>
      <vt:variant>
        <vt:i4>0</vt:i4>
      </vt:variant>
      <vt:variant>
        <vt:i4>5</vt:i4>
      </vt:variant>
      <vt:variant>
        <vt:lpwstr>https://hibernate.org/</vt:lpwstr>
      </vt:variant>
      <vt:variant>
        <vt:lpwstr/>
      </vt:variant>
      <vt:variant>
        <vt:i4>4325449</vt:i4>
      </vt:variant>
      <vt:variant>
        <vt:i4>399</vt:i4>
      </vt:variant>
      <vt:variant>
        <vt:i4>0</vt:i4>
      </vt:variant>
      <vt:variant>
        <vt:i4>5</vt:i4>
      </vt:variant>
      <vt:variant>
        <vt:lpwstr>https://habrahabr.ru/post/181772</vt:lpwstr>
      </vt:variant>
      <vt:variant>
        <vt:lpwstr/>
      </vt:variant>
      <vt:variant>
        <vt:i4>537591924</vt:i4>
      </vt:variant>
      <vt:variant>
        <vt:i4>396</vt:i4>
      </vt:variant>
      <vt:variant>
        <vt:i4>0</vt:i4>
      </vt:variant>
      <vt:variant>
        <vt:i4>5</vt:i4>
      </vt:variant>
      <vt:variant>
        <vt:lpwstr>https://elearningindustry.com/learning-management-systems-comparison-checklist-of-features – 10.06.2013</vt:lpwstr>
      </vt:variant>
      <vt:variant>
        <vt:lpwstr/>
      </vt:variant>
      <vt:variant>
        <vt:i4>3014772</vt:i4>
      </vt:variant>
      <vt:variant>
        <vt:i4>393</vt:i4>
      </vt:variant>
      <vt:variant>
        <vt:i4>0</vt:i4>
      </vt:variant>
      <vt:variant>
        <vt:i4>5</vt:i4>
      </vt:variant>
      <vt:variant>
        <vt:lpwstr>https://www.blackboard.com/</vt:lpwstr>
      </vt:variant>
      <vt:variant>
        <vt:lpwstr/>
      </vt:variant>
      <vt:variant>
        <vt:i4>6225920</vt:i4>
      </vt:variant>
      <vt:variant>
        <vt:i4>390</vt:i4>
      </vt:variant>
      <vt:variant>
        <vt:i4>0</vt:i4>
      </vt:variant>
      <vt:variant>
        <vt:i4>5</vt:i4>
      </vt:variant>
      <vt:variant>
        <vt:lpwstr>https://www.sakailms.org/</vt:lpwstr>
      </vt:variant>
      <vt:variant>
        <vt:lpwstr/>
      </vt:variant>
      <vt:variant>
        <vt:i4>7340081</vt:i4>
      </vt:variant>
      <vt:variant>
        <vt:i4>387</vt:i4>
      </vt:variant>
      <vt:variant>
        <vt:i4>0</vt:i4>
      </vt:variant>
      <vt:variant>
        <vt:i4>5</vt:i4>
      </vt:variant>
      <vt:variant>
        <vt:lpwstr>https://moodle.com/moodle-lms/</vt:lpwstr>
      </vt:variant>
      <vt:variant>
        <vt:lpwstr/>
      </vt:variant>
      <vt:variant>
        <vt:i4>6357051</vt:i4>
      </vt:variant>
      <vt:variant>
        <vt:i4>372</vt:i4>
      </vt:variant>
      <vt:variant>
        <vt:i4>0</vt:i4>
      </vt:variant>
      <vt:variant>
        <vt:i4>5</vt:i4>
      </vt:variant>
      <vt:variant>
        <vt:lpwstr>http://uk.wikipedia.org/wiki/Moodle</vt:lpwstr>
      </vt:variant>
      <vt:variant>
        <vt:lpwstr/>
      </vt:variant>
      <vt:variant>
        <vt:i4>1441855</vt:i4>
      </vt:variant>
      <vt:variant>
        <vt:i4>365</vt:i4>
      </vt:variant>
      <vt:variant>
        <vt:i4>0</vt:i4>
      </vt:variant>
      <vt:variant>
        <vt:i4>5</vt:i4>
      </vt:variant>
      <vt:variant>
        <vt:lpwstr/>
      </vt:variant>
      <vt:variant>
        <vt:lpwstr>_Toc27991857</vt:lpwstr>
      </vt:variant>
      <vt:variant>
        <vt:i4>1507391</vt:i4>
      </vt:variant>
      <vt:variant>
        <vt:i4>359</vt:i4>
      </vt:variant>
      <vt:variant>
        <vt:i4>0</vt:i4>
      </vt:variant>
      <vt:variant>
        <vt:i4>5</vt:i4>
      </vt:variant>
      <vt:variant>
        <vt:lpwstr/>
      </vt:variant>
      <vt:variant>
        <vt:lpwstr>_Toc27991856</vt:lpwstr>
      </vt:variant>
      <vt:variant>
        <vt:i4>1310783</vt:i4>
      </vt:variant>
      <vt:variant>
        <vt:i4>353</vt:i4>
      </vt:variant>
      <vt:variant>
        <vt:i4>0</vt:i4>
      </vt:variant>
      <vt:variant>
        <vt:i4>5</vt:i4>
      </vt:variant>
      <vt:variant>
        <vt:lpwstr/>
      </vt:variant>
      <vt:variant>
        <vt:lpwstr>_Toc27991855</vt:lpwstr>
      </vt:variant>
      <vt:variant>
        <vt:i4>1376319</vt:i4>
      </vt:variant>
      <vt:variant>
        <vt:i4>347</vt:i4>
      </vt:variant>
      <vt:variant>
        <vt:i4>0</vt:i4>
      </vt:variant>
      <vt:variant>
        <vt:i4>5</vt:i4>
      </vt:variant>
      <vt:variant>
        <vt:lpwstr/>
      </vt:variant>
      <vt:variant>
        <vt:lpwstr>_Toc27991854</vt:lpwstr>
      </vt:variant>
      <vt:variant>
        <vt:i4>1179711</vt:i4>
      </vt:variant>
      <vt:variant>
        <vt:i4>341</vt:i4>
      </vt:variant>
      <vt:variant>
        <vt:i4>0</vt:i4>
      </vt:variant>
      <vt:variant>
        <vt:i4>5</vt:i4>
      </vt:variant>
      <vt:variant>
        <vt:lpwstr/>
      </vt:variant>
      <vt:variant>
        <vt:lpwstr>_Toc27991853</vt:lpwstr>
      </vt:variant>
      <vt:variant>
        <vt:i4>1245247</vt:i4>
      </vt:variant>
      <vt:variant>
        <vt:i4>335</vt:i4>
      </vt:variant>
      <vt:variant>
        <vt:i4>0</vt:i4>
      </vt:variant>
      <vt:variant>
        <vt:i4>5</vt:i4>
      </vt:variant>
      <vt:variant>
        <vt:lpwstr/>
      </vt:variant>
      <vt:variant>
        <vt:lpwstr>_Toc27991852</vt:lpwstr>
      </vt:variant>
      <vt:variant>
        <vt:i4>1048639</vt:i4>
      </vt:variant>
      <vt:variant>
        <vt:i4>329</vt:i4>
      </vt:variant>
      <vt:variant>
        <vt:i4>0</vt:i4>
      </vt:variant>
      <vt:variant>
        <vt:i4>5</vt:i4>
      </vt:variant>
      <vt:variant>
        <vt:lpwstr/>
      </vt:variant>
      <vt:variant>
        <vt:lpwstr>_Toc27991851</vt:lpwstr>
      </vt:variant>
      <vt:variant>
        <vt:i4>1114175</vt:i4>
      </vt:variant>
      <vt:variant>
        <vt:i4>323</vt:i4>
      </vt:variant>
      <vt:variant>
        <vt:i4>0</vt:i4>
      </vt:variant>
      <vt:variant>
        <vt:i4>5</vt:i4>
      </vt:variant>
      <vt:variant>
        <vt:lpwstr/>
      </vt:variant>
      <vt:variant>
        <vt:lpwstr>_Toc27991850</vt:lpwstr>
      </vt:variant>
      <vt:variant>
        <vt:i4>1572926</vt:i4>
      </vt:variant>
      <vt:variant>
        <vt:i4>317</vt:i4>
      </vt:variant>
      <vt:variant>
        <vt:i4>0</vt:i4>
      </vt:variant>
      <vt:variant>
        <vt:i4>5</vt:i4>
      </vt:variant>
      <vt:variant>
        <vt:lpwstr/>
      </vt:variant>
      <vt:variant>
        <vt:lpwstr>_Toc27991849</vt:lpwstr>
      </vt:variant>
      <vt:variant>
        <vt:i4>1638462</vt:i4>
      </vt:variant>
      <vt:variant>
        <vt:i4>311</vt:i4>
      </vt:variant>
      <vt:variant>
        <vt:i4>0</vt:i4>
      </vt:variant>
      <vt:variant>
        <vt:i4>5</vt:i4>
      </vt:variant>
      <vt:variant>
        <vt:lpwstr/>
      </vt:variant>
      <vt:variant>
        <vt:lpwstr>_Toc27991848</vt:lpwstr>
      </vt:variant>
      <vt:variant>
        <vt:i4>1441854</vt:i4>
      </vt:variant>
      <vt:variant>
        <vt:i4>305</vt:i4>
      </vt:variant>
      <vt:variant>
        <vt:i4>0</vt:i4>
      </vt:variant>
      <vt:variant>
        <vt:i4>5</vt:i4>
      </vt:variant>
      <vt:variant>
        <vt:lpwstr/>
      </vt:variant>
      <vt:variant>
        <vt:lpwstr>_Toc27991847</vt:lpwstr>
      </vt:variant>
      <vt:variant>
        <vt:i4>1507390</vt:i4>
      </vt:variant>
      <vt:variant>
        <vt:i4>299</vt:i4>
      </vt:variant>
      <vt:variant>
        <vt:i4>0</vt:i4>
      </vt:variant>
      <vt:variant>
        <vt:i4>5</vt:i4>
      </vt:variant>
      <vt:variant>
        <vt:lpwstr/>
      </vt:variant>
      <vt:variant>
        <vt:lpwstr>_Toc27991846</vt:lpwstr>
      </vt:variant>
      <vt:variant>
        <vt:i4>1310782</vt:i4>
      </vt:variant>
      <vt:variant>
        <vt:i4>293</vt:i4>
      </vt:variant>
      <vt:variant>
        <vt:i4>0</vt:i4>
      </vt:variant>
      <vt:variant>
        <vt:i4>5</vt:i4>
      </vt:variant>
      <vt:variant>
        <vt:lpwstr/>
      </vt:variant>
      <vt:variant>
        <vt:lpwstr>_Toc27991845</vt:lpwstr>
      </vt:variant>
      <vt:variant>
        <vt:i4>1376318</vt:i4>
      </vt:variant>
      <vt:variant>
        <vt:i4>287</vt:i4>
      </vt:variant>
      <vt:variant>
        <vt:i4>0</vt:i4>
      </vt:variant>
      <vt:variant>
        <vt:i4>5</vt:i4>
      </vt:variant>
      <vt:variant>
        <vt:lpwstr/>
      </vt:variant>
      <vt:variant>
        <vt:lpwstr>_Toc27991844</vt:lpwstr>
      </vt:variant>
      <vt:variant>
        <vt:i4>1179710</vt:i4>
      </vt:variant>
      <vt:variant>
        <vt:i4>281</vt:i4>
      </vt:variant>
      <vt:variant>
        <vt:i4>0</vt:i4>
      </vt:variant>
      <vt:variant>
        <vt:i4>5</vt:i4>
      </vt:variant>
      <vt:variant>
        <vt:lpwstr/>
      </vt:variant>
      <vt:variant>
        <vt:lpwstr>_Toc27991843</vt:lpwstr>
      </vt:variant>
      <vt:variant>
        <vt:i4>1245246</vt:i4>
      </vt:variant>
      <vt:variant>
        <vt:i4>275</vt:i4>
      </vt:variant>
      <vt:variant>
        <vt:i4>0</vt:i4>
      </vt:variant>
      <vt:variant>
        <vt:i4>5</vt:i4>
      </vt:variant>
      <vt:variant>
        <vt:lpwstr/>
      </vt:variant>
      <vt:variant>
        <vt:lpwstr>_Toc27991842</vt:lpwstr>
      </vt:variant>
      <vt:variant>
        <vt:i4>1048638</vt:i4>
      </vt:variant>
      <vt:variant>
        <vt:i4>269</vt:i4>
      </vt:variant>
      <vt:variant>
        <vt:i4>0</vt:i4>
      </vt:variant>
      <vt:variant>
        <vt:i4>5</vt:i4>
      </vt:variant>
      <vt:variant>
        <vt:lpwstr/>
      </vt:variant>
      <vt:variant>
        <vt:lpwstr>_Toc27991841</vt:lpwstr>
      </vt:variant>
      <vt:variant>
        <vt:i4>1114174</vt:i4>
      </vt:variant>
      <vt:variant>
        <vt:i4>263</vt:i4>
      </vt:variant>
      <vt:variant>
        <vt:i4>0</vt:i4>
      </vt:variant>
      <vt:variant>
        <vt:i4>5</vt:i4>
      </vt:variant>
      <vt:variant>
        <vt:lpwstr/>
      </vt:variant>
      <vt:variant>
        <vt:lpwstr>_Toc27991840</vt:lpwstr>
      </vt:variant>
      <vt:variant>
        <vt:i4>1572921</vt:i4>
      </vt:variant>
      <vt:variant>
        <vt:i4>257</vt:i4>
      </vt:variant>
      <vt:variant>
        <vt:i4>0</vt:i4>
      </vt:variant>
      <vt:variant>
        <vt:i4>5</vt:i4>
      </vt:variant>
      <vt:variant>
        <vt:lpwstr/>
      </vt:variant>
      <vt:variant>
        <vt:lpwstr>_Toc27991839</vt:lpwstr>
      </vt:variant>
      <vt:variant>
        <vt:i4>1638457</vt:i4>
      </vt:variant>
      <vt:variant>
        <vt:i4>251</vt:i4>
      </vt:variant>
      <vt:variant>
        <vt:i4>0</vt:i4>
      </vt:variant>
      <vt:variant>
        <vt:i4>5</vt:i4>
      </vt:variant>
      <vt:variant>
        <vt:lpwstr/>
      </vt:variant>
      <vt:variant>
        <vt:lpwstr>_Toc27991838</vt:lpwstr>
      </vt:variant>
      <vt:variant>
        <vt:i4>1441849</vt:i4>
      </vt:variant>
      <vt:variant>
        <vt:i4>245</vt:i4>
      </vt:variant>
      <vt:variant>
        <vt:i4>0</vt:i4>
      </vt:variant>
      <vt:variant>
        <vt:i4>5</vt:i4>
      </vt:variant>
      <vt:variant>
        <vt:lpwstr/>
      </vt:variant>
      <vt:variant>
        <vt:lpwstr>_Toc27991837</vt:lpwstr>
      </vt:variant>
      <vt:variant>
        <vt:i4>1507385</vt:i4>
      </vt:variant>
      <vt:variant>
        <vt:i4>239</vt:i4>
      </vt:variant>
      <vt:variant>
        <vt:i4>0</vt:i4>
      </vt:variant>
      <vt:variant>
        <vt:i4>5</vt:i4>
      </vt:variant>
      <vt:variant>
        <vt:lpwstr/>
      </vt:variant>
      <vt:variant>
        <vt:lpwstr>_Toc27991836</vt:lpwstr>
      </vt:variant>
      <vt:variant>
        <vt:i4>1310777</vt:i4>
      </vt:variant>
      <vt:variant>
        <vt:i4>233</vt:i4>
      </vt:variant>
      <vt:variant>
        <vt:i4>0</vt:i4>
      </vt:variant>
      <vt:variant>
        <vt:i4>5</vt:i4>
      </vt:variant>
      <vt:variant>
        <vt:lpwstr/>
      </vt:variant>
      <vt:variant>
        <vt:lpwstr>_Toc27991835</vt:lpwstr>
      </vt:variant>
      <vt:variant>
        <vt:i4>1376313</vt:i4>
      </vt:variant>
      <vt:variant>
        <vt:i4>227</vt:i4>
      </vt:variant>
      <vt:variant>
        <vt:i4>0</vt:i4>
      </vt:variant>
      <vt:variant>
        <vt:i4>5</vt:i4>
      </vt:variant>
      <vt:variant>
        <vt:lpwstr/>
      </vt:variant>
      <vt:variant>
        <vt:lpwstr>_Toc27991834</vt:lpwstr>
      </vt:variant>
      <vt:variant>
        <vt:i4>1179705</vt:i4>
      </vt:variant>
      <vt:variant>
        <vt:i4>221</vt:i4>
      </vt:variant>
      <vt:variant>
        <vt:i4>0</vt:i4>
      </vt:variant>
      <vt:variant>
        <vt:i4>5</vt:i4>
      </vt:variant>
      <vt:variant>
        <vt:lpwstr/>
      </vt:variant>
      <vt:variant>
        <vt:lpwstr>_Toc27991833</vt:lpwstr>
      </vt:variant>
      <vt:variant>
        <vt:i4>1245241</vt:i4>
      </vt:variant>
      <vt:variant>
        <vt:i4>215</vt:i4>
      </vt:variant>
      <vt:variant>
        <vt:i4>0</vt:i4>
      </vt:variant>
      <vt:variant>
        <vt:i4>5</vt:i4>
      </vt:variant>
      <vt:variant>
        <vt:lpwstr/>
      </vt:variant>
      <vt:variant>
        <vt:lpwstr>_Toc27991832</vt:lpwstr>
      </vt:variant>
      <vt:variant>
        <vt:i4>1048633</vt:i4>
      </vt:variant>
      <vt:variant>
        <vt:i4>209</vt:i4>
      </vt:variant>
      <vt:variant>
        <vt:i4>0</vt:i4>
      </vt:variant>
      <vt:variant>
        <vt:i4>5</vt:i4>
      </vt:variant>
      <vt:variant>
        <vt:lpwstr/>
      </vt:variant>
      <vt:variant>
        <vt:lpwstr>_Toc27991831</vt:lpwstr>
      </vt:variant>
      <vt:variant>
        <vt:i4>1114169</vt:i4>
      </vt:variant>
      <vt:variant>
        <vt:i4>203</vt:i4>
      </vt:variant>
      <vt:variant>
        <vt:i4>0</vt:i4>
      </vt:variant>
      <vt:variant>
        <vt:i4>5</vt:i4>
      </vt:variant>
      <vt:variant>
        <vt:lpwstr/>
      </vt:variant>
      <vt:variant>
        <vt:lpwstr>_Toc27991830</vt:lpwstr>
      </vt:variant>
      <vt:variant>
        <vt:i4>1572920</vt:i4>
      </vt:variant>
      <vt:variant>
        <vt:i4>197</vt:i4>
      </vt:variant>
      <vt:variant>
        <vt:i4>0</vt:i4>
      </vt:variant>
      <vt:variant>
        <vt:i4>5</vt:i4>
      </vt:variant>
      <vt:variant>
        <vt:lpwstr/>
      </vt:variant>
      <vt:variant>
        <vt:lpwstr>_Toc27991829</vt:lpwstr>
      </vt:variant>
      <vt:variant>
        <vt:i4>1638456</vt:i4>
      </vt:variant>
      <vt:variant>
        <vt:i4>191</vt:i4>
      </vt:variant>
      <vt:variant>
        <vt:i4>0</vt:i4>
      </vt:variant>
      <vt:variant>
        <vt:i4>5</vt:i4>
      </vt:variant>
      <vt:variant>
        <vt:lpwstr/>
      </vt:variant>
      <vt:variant>
        <vt:lpwstr>_Toc27991828</vt:lpwstr>
      </vt:variant>
      <vt:variant>
        <vt:i4>1441848</vt:i4>
      </vt:variant>
      <vt:variant>
        <vt:i4>185</vt:i4>
      </vt:variant>
      <vt:variant>
        <vt:i4>0</vt:i4>
      </vt:variant>
      <vt:variant>
        <vt:i4>5</vt:i4>
      </vt:variant>
      <vt:variant>
        <vt:lpwstr/>
      </vt:variant>
      <vt:variant>
        <vt:lpwstr>_Toc27991827</vt:lpwstr>
      </vt:variant>
      <vt:variant>
        <vt:i4>1507384</vt:i4>
      </vt:variant>
      <vt:variant>
        <vt:i4>179</vt:i4>
      </vt:variant>
      <vt:variant>
        <vt:i4>0</vt:i4>
      </vt:variant>
      <vt:variant>
        <vt:i4>5</vt:i4>
      </vt:variant>
      <vt:variant>
        <vt:lpwstr/>
      </vt:variant>
      <vt:variant>
        <vt:lpwstr>_Toc27991826</vt:lpwstr>
      </vt:variant>
      <vt:variant>
        <vt:i4>1310776</vt:i4>
      </vt:variant>
      <vt:variant>
        <vt:i4>173</vt:i4>
      </vt:variant>
      <vt:variant>
        <vt:i4>0</vt:i4>
      </vt:variant>
      <vt:variant>
        <vt:i4>5</vt:i4>
      </vt:variant>
      <vt:variant>
        <vt:lpwstr/>
      </vt:variant>
      <vt:variant>
        <vt:lpwstr>_Toc27991825</vt:lpwstr>
      </vt:variant>
      <vt:variant>
        <vt:i4>1376312</vt:i4>
      </vt:variant>
      <vt:variant>
        <vt:i4>167</vt:i4>
      </vt:variant>
      <vt:variant>
        <vt:i4>0</vt:i4>
      </vt:variant>
      <vt:variant>
        <vt:i4>5</vt:i4>
      </vt:variant>
      <vt:variant>
        <vt:lpwstr/>
      </vt:variant>
      <vt:variant>
        <vt:lpwstr>_Toc27991824</vt:lpwstr>
      </vt:variant>
      <vt:variant>
        <vt:i4>1179704</vt:i4>
      </vt:variant>
      <vt:variant>
        <vt:i4>161</vt:i4>
      </vt:variant>
      <vt:variant>
        <vt:i4>0</vt:i4>
      </vt:variant>
      <vt:variant>
        <vt:i4>5</vt:i4>
      </vt:variant>
      <vt:variant>
        <vt:lpwstr/>
      </vt:variant>
      <vt:variant>
        <vt:lpwstr>_Toc27991823</vt:lpwstr>
      </vt:variant>
      <vt:variant>
        <vt:i4>1245240</vt:i4>
      </vt:variant>
      <vt:variant>
        <vt:i4>155</vt:i4>
      </vt:variant>
      <vt:variant>
        <vt:i4>0</vt:i4>
      </vt:variant>
      <vt:variant>
        <vt:i4>5</vt:i4>
      </vt:variant>
      <vt:variant>
        <vt:lpwstr/>
      </vt:variant>
      <vt:variant>
        <vt:lpwstr>_Toc27991822</vt:lpwstr>
      </vt:variant>
      <vt:variant>
        <vt:i4>1048632</vt:i4>
      </vt:variant>
      <vt:variant>
        <vt:i4>149</vt:i4>
      </vt:variant>
      <vt:variant>
        <vt:i4>0</vt:i4>
      </vt:variant>
      <vt:variant>
        <vt:i4>5</vt:i4>
      </vt:variant>
      <vt:variant>
        <vt:lpwstr/>
      </vt:variant>
      <vt:variant>
        <vt:lpwstr>_Toc27991821</vt:lpwstr>
      </vt:variant>
      <vt:variant>
        <vt:i4>1114168</vt:i4>
      </vt:variant>
      <vt:variant>
        <vt:i4>143</vt:i4>
      </vt:variant>
      <vt:variant>
        <vt:i4>0</vt:i4>
      </vt:variant>
      <vt:variant>
        <vt:i4>5</vt:i4>
      </vt:variant>
      <vt:variant>
        <vt:lpwstr/>
      </vt:variant>
      <vt:variant>
        <vt:lpwstr>_Toc27991820</vt:lpwstr>
      </vt:variant>
      <vt:variant>
        <vt:i4>1572923</vt:i4>
      </vt:variant>
      <vt:variant>
        <vt:i4>137</vt:i4>
      </vt:variant>
      <vt:variant>
        <vt:i4>0</vt:i4>
      </vt:variant>
      <vt:variant>
        <vt:i4>5</vt:i4>
      </vt:variant>
      <vt:variant>
        <vt:lpwstr/>
      </vt:variant>
      <vt:variant>
        <vt:lpwstr>_Toc27991819</vt:lpwstr>
      </vt:variant>
      <vt:variant>
        <vt:i4>1638459</vt:i4>
      </vt:variant>
      <vt:variant>
        <vt:i4>131</vt:i4>
      </vt:variant>
      <vt:variant>
        <vt:i4>0</vt:i4>
      </vt:variant>
      <vt:variant>
        <vt:i4>5</vt:i4>
      </vt:variant>
      <vt:variant>
        <vt:lpwstr/>
      </vt:variant>
      <vt:variant>
        <vt:lpwstr>_Toc27991818</vt:lpwstr>
      </vt:variant>
      <vt:variant>
        <vt:i4>1441851</vt:i4>
      </vt:variant>
      <vt:variant>
        <vt:i4>125</vt:i4>
      </vt:variant>
      <vt:variant>
        <vt:i4>0</vt:i4>
      </vt:variant>
      <vt:variant>
        <vt:i4>5</vt:i4>
      </vt:variant>
      <vt:variant>
        <vt:lpwstr/>
      </vt:variant>
      <vt:variant>
        <vt:lpwstr>_Toc27991817</vt:lpwstr>
      </vt:variant>
      <vt:variant>
        <vt:i4>1507387</vt:i4>
      </vt:variant>
      <vt:variant>
        <vt:i4>119</vt:i4>
      </vt:variant>
      <vt:variant>
        <vt:i4>0</vt:i4>
      </vt:variant>
      <vt:variant>
        <vt:i4>5</vt:i4>
      </vt:variant>
      <vt:variant>
        <vt:lpwstr/>
      </vt:variant>
      <vt:variant>
        <vt:lpwstr>_Toc27991816</vt:lpwstr>
      </vt:variant>
      <vt:variant>
        <vt:i4>1310779</vt:i4>
      </vt:variant>
      <vt:variant>
        <vt:i4>113</vt:i4>
      </vt:variant>
      <vt:variant>
        <vt:i4>0</vt:i4>
      </vt:variant>
      <vt:variant>
        <vt:i4>5</vt:i4>
      </vt:variant>
      <vt:variant>
        <vt:lpwstr/>
      </vt:variant>
      <vt:variant>
        <vt:lpwstr>_Toc27991815</vt:lpwstr>
      </vt:variant>
      <vt:variant>
        <vt:i4>1376315</vt:i4>
      </vt:variant>
      <vt:variant>
        <vt:i4>107</vt:i4>
      </vt:variant>
      <vt:variant>
        <vt:i4>0</vt:i4>
      </vt:variant>
      <vt:variant>
        <vt:i4>5</vt:i4>
      </vt:variant>
      <vt:variant>
        <vt:lpwstr/>
      </vt:variant>
      <vt:variant>
        <vt:lpwstr>_Toc27991814</vt:lpwstr>
      </vt:variant>
      <vt:variant>
        <vt:i4>1179707</vt:i4>
      </vt:variant>
      <vt:variant>
        <vt:i4>101</vt:i4>
      </vt:variant>
      <vt:variant>
        <vt:i4>0</vt:i4>
      </vt:variant>
      <vt:variant>
        <vt:i4>5</vt:i4>
      </vt:variant>
      <vt:variant>
        <vt:lpwstr/>
      </vt:variant>
      <vt:variant>
        <vt:lpwstr>_Toc27991813</vt:lpwstr>
      </vt:variant>
      <vt:variant>
        <vt:i4>1245243</vt:i4>
      </vt:variant>
      <vt:variant>
        <vt:i4>95</vt:i4>
      </vt:variant>
      <vt:variant>
        <vt:i4>0</vt:i4>
      </vt:variant>
      <vt:variant>
        <vt:i4>5</vt:i4>
      </vt:variant>
      <vt:variant>
        <vt:lpwstr/>
      </vt:variant>
      <vt:variant>
        <vt:lpwstr>_Toc27991812</vt:lpwstr>
      </vt:variant>
      <vt:variant>
        <vt:i4>1048635</vt:i4>
      </vt:variant>
      <vt:variant>
        <vt:i4>89</vt:i4>
      </vt:variant>
      <vt:variant>
        <vt:i4>0</vt:i4>
      </vt:variant>
      <vt:variant>
        <vt:i4>5</vt:i4>
      </vt:variant>
      <vt:variant>
        <vt:lpwstr/>
      </vt:variant>
      <vt:variant>
        <vt:lpwstr>_Toc27991811</vt:lpwstr>
      </vt:variant>
      <vt:variant>
        <vt:i4>1114171</vt:i4>
      </vt:variant>
      <vt:variant>
        <vt:i4>83</vt:i4>
      </vt:variant>
      <vt:variant>
        <vt:i4>0</vt:i4>
      </vt:variant>
      <vt:variant>
        <vt:i4>5</vt:i4>
      </vt:variant>
      <vt:variant>
        <vt:lpwstr/>
      </vt:variant>
      <vt:variant>
        <vt:lpwstr>_Toc27991810</vt:lpwstr>
      </vt:variant>
      <vt:variant>
        <vt:i4>1572922</vt:i4>
      </vt:variant>
      <vt:variant>
        <vt:i4>77</vt:i4>
      </vt:variant>
      <vt:variant>
        <vt:i4>0</vt:i4>
      </vt:variant>
      <vt:variant>
        <vt:i4>5</vt:i4>
      </vt:variant>
      <vt:variant>
        <vt:lpwstr/>
      </vt:variant>
      <vt:variant>
        <vt:lpwstr>_Toc27991809</vt:lpwstr>
      </vt:variant>
      <vt:variant>
        <vt:i4>1638458</vt:i4>
      </vt:variant>
      <vt:variant>
        <vt:i4>71</vt:i4>
      </vt:variant>
      <vt:variant>
        <vt:i4>0</vt:i4>
      </vt:variant>
      <vt:variant>
        <vt:i4>5</vt:i4>
      </vt:variant>
      <vt:variant>
        <vt:lpwstr/>
      </vt:variant>
      <vt:variant>
        <vt:lpwstr>_Toc27991808</vt:lpwstr>
      </vt:variant>
      <vt:variant>
        <vt:i4>1441850</vt:i4>
      </vt:variant>
      <vt:variant>
        <vt:i4>65</vt:i4>
      </vt:variant>
      <vt:variant>
        <vt:i4>0</vt:i4>
      </vt:variant>
      <vt:variant>
        <vt:i4>5</vt:i4>
      </vt:variant>
      <vt:variant>
        <vt:lpwstr/>
      </vt:variant>
      <vt:variant>
        <vt:lpwstr>_Toc27991807</vt:lpwstr>
      </vt:variant>
      <vt:variant>
        <vt:i4>1507386</vt:i4>
      </vt:variant>
      <vt:variant>
        <vt:i4>59</vt:i4>
      </vt:variant>
      <vt:variant>
        <vt:i4>0</vt:i4>
      </vt:variant>
      <vt:variant>
        <vt:i4>5</vt:i4>
      </vt:variant>
      <vt:variant>
        <vt:lpwstr/>
      </vt:variant>
      <vt:variant>
        <vt:lpwstr>_Toc27991806</vt:lpwstr>
      </vt:variant>
      <vt:variant>
        <vt:i4>1310778</vt:i4>
      </vt:variant>
      <vt:variant>
        <vt:i4>53</vt:i4>
      </vt:variant>
      <vt:variant>
        <vt:i4>0</vt:i4>
      </vt:variant>
      <vt:variant>
        <vt:i4>5</vt:i4>
      </vt:variant>
      <vt:variant>
        <vt:lpwstr/>
      </vt:variant>
      <vt:variant>
        <vt:lpwstr>_Toc27991805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Корниенко Валик</dc:creator>
  <cp:keywords/>
  <dc:description/>
  <cp:lastModifiedBy>Елена Борисовна</cp:lastModifiedBy>
  <cp:revision>25</cp:revision>
  <cp:lastPrinted>2019-12-24T09:16:00Z</cp:lastPrinted>
  <dcterms:created xsi:type="dcterms:W3CDTF">2019-12-23T11:59:00Z</dcterms:created>
  <dcterms:modified xsi:type="dcterms:W3CDTF">2019-12-24T09:17:00Z</dcterms:modified>
</cp:coreProperties>
</file>