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87D3C5" w14:textId="77777777" w:rsidR="00E51E79" w:rsidRPr="0000718E" w:rsidRDefault="00E51E79" w:rsidP="00EF1F84">
      <w:pPr>
        <w:pStyle w:val="FR2"/>
        <w:spacing w:line="240" w:lineRule="auto"/>
        <w:ind w:left="-284" w:right="-2"/>
        <w:rPr>
          <w:sz w:val="28"/>
        </w:rPr>
      </w:pPr>
      <w:r w:rsidRPr="0000718E">
        <w:rPr>
          <w:sz w:val="28"/>
        </w:rPr>
        <w:t>Міністерство освіти і науки України</w:t>
      </w:r>
    </w:p>
    <w:p w14:paraId="43D3F120" w14:textId="77777777" w:rsidR="00E51E79" w:rsidRPr="0000718E" w:rsidRDefault="00E51E79" w:rsidP="00EF1F84">
      <w:pPr>
        <w:pStyle w:val="FR2"/>
        <w:spacing w:line="240" w:lineRule="auto"/>
        <w:ind w:left="-284" w:right="-2"/>
        <w:rPr>
          <w:sz w:val="28"/>
        </w:rPr>
      </w:pPr>
      <w:r w:rsidRPr="0000718E">
        <w:rPr>
          <w:sz w:val="28"/>
        </w:rPr>
        <w:t>Харківський національний університет радіоелектроніки</w:t>
      </w:r>
    </w:p>
    <w:p w14:paraId="34D63A2F" w14:textId="742C317B" w:rsidR="00E51E79" w:rsidRPr="0000718E" w:rsidRDefault="00E51E79" w:rsidP="00EF1F84">
      <w:pPr>
        <w:pStyle w:val="FR5"/>
        <w:spacing w:before="600"/>
        <w:ind w:left="-284" w:right="-2"/>
        <w:rPr>
          <w:rFonts w:ascii="Times New Roman" w:hAnsi="Times New Roman"/>
          <w:sz w:val="28"/>
          <w:lang w:val="uk-UA"/>
        </w:rPr>
      </w:pPr>
      <w:r w:rsidRPr="0000718E">
        <w:rPr>
          <w:rFonts w:ascii="Times New Roman" w:hAnsi="Times New Roman"/>
          <w:sz w:val="28"/>
          <w:lang w:val="uk-UA"/>
        </w:rPr>
        <w:t xml:space="preserve">Факультет </w:t>
      </w:r>
      <w:r w:rsidRPr="00F05D05">
        <w:rPr>
          <w:rFonts w:ascii="Times New Roman" w:hAnsi="Times New Roman"/>
          <w:b/>
          <w:sz w:val="20"/>
          <w:u w:val="single"/>
          <w:lang w:val="uk-UA"/>
        </w:rPr>
        <w:tab/>
      </w:r>
      <w:r w:rsidRPr="00F05D05">
        <w:rPr>
          <w:rFonts w:ascii="Times New Roman" w:hAnsi="Times New Roman"/>
          <w:snapToGrid/>
          <w:sz w:val="28"/>
          <w:szCs w:val="28"/>
          <w:u w:val="single"/>
          <w:lang w:val="uk-UA"/>
        </w:rPr>
        <w:t xml:space="preserve">інформаційних </w:t>
      </w:r>
      <w:proofErr w:type="spellStart"/>
      <w:r w:rsidRPr="00F05D05">
        <w:rPr>
          <w:rFonts w:ascii="Times New Roman" w:hAnsi="Times New Roman"/>
          <w:snapToGrid/>
          <w:sz w:val="28"/>
          <w:szCs w:val="28"/>
          <w:u w:val="single"/>
          <w:lang w:val="uk-UA"/>
        </w:rPr>
        <w:t>радіотехнологій</w:t>
      </w:r>
      <w:proofErr w:type="spellEnd"/>
      <w:r w:rsidRPr="00F05D05">
        <w:rPr>
          <w:rFonts w:ascii="Times New Roman" w:hAnsi="Times New Roman"/>
          <w:snapToGrid/>
          <w:sz w:val="28"/>
          <w:szCs w:val="28"/>
          <w:u w:val="single"/>
          <w:lang w:val="uk-UA"/>
        </w:rPr>
        <w:t xml:space="preserve"> та технічного захисту інформації</w:t>
      </w:r>
    </w:p>
    <w:p w14:paraId="1982E396" w14:textId="77777777" w:rsidR="00E51E79" w:rsidRPr="0000718E" w:rsidRDefault="00E51E79" w:rsidP="00EF1F84">
      <w:pPr>
        <w:pStyle w:val="FR5"/>
        <w:spacing w:before="0"/>
        <w:ind w:left="-284" w:right="-2"/>
        <w:jc w:val="center"/>
        <w:rPr>
          <w:rFonts w:ascii="Times New Roman" w:hAnsi="Times New Roman"/>
          <w:sz w:val="20"/>
          <w:lang w:val="uk-UA"/>
        </w:rPr>
      </w:pPr>
      <w:r w:rsidRPr="0000718E">
        <w:rPr>
          <w:rFonts w:ascii="Times New Roman" w:hAnsi="Times New Roman"/>
          <w:sz w:val="20"/>
          <w:lang w:val="uk-UA"/>
        </w:rPr>
        <w:t>(повна назва)</w:t>
      </w:r>
    </w:p>
    <w:p w14:paraId="4D61A20C" w14:textId="0D96FB0A" w:rsidR="00E51E79" w:rsidRPr="0000718E" w:rsidRDefault="00E51E79" w:rsidP="00EF1F84">
      <w:pPr>
        <w:pStyle w:val="af2"/>
        <w:ind w:left="-284" w:right="-2"/>
        <w:rPr>
          <w:lang w:val="uk-UA"/>
        </w:rPr>
      </w:pPr>
      <w:r w:rsidRPr="007F39B4">
        <w:rPr>
          <w:lang w:val="uk-UA"/>
        </w:rPr>
        <w:t xml:space="preserve">Кафедра </w:t>
      </w:r>
      <w:r w:rsidRPr="007F39B4">
        <w:rPr>
          <w:u w:val="single"/>
          <w:lang w:val="uk-UA"/>
        </w:rPr>
        <w:tab/>
      </w:r>
      <w:proofErr w:type="spellStart"/>
      <w:r w:rsidR="00EF1F84">
        <w:rPr>
          <w:u w:val="single"/>
          <w:lang w:val="uk-UA"/>
        </w:rPr>
        <w:t>м</w:t>
      </w:r>
      <w:r w:rsidRPr="007F39B4">
        <w:rPr>
          <w:u w:val="single"/>
          <w:lang w:val="uk-UA"/>
        </w:rPr>
        <w:t>едіаінженерії</w:t>
      </w:r>
      <w:proofErr w:type="spellEnd"/>
      <w:r w:rsidRPr="007F39B4">
        <w:rPr>
          <w:u w:val="single"/>
          <w:lang w:val="uk-UA"/>
        </w:rPr>
        <w:t xml:space="preserve"> та інформаційних радіоелектронних систем</w:t>
      </w:r>
      <w:r w:rsidRPr="007F39B4">
        <w:rPr>
          <w:u w:val="single"/>
          <w:lang w:val="uk-UA"/>
        </w:rPr>
        <w:tab/>
      </w:r>
      <w:r w:rsidR="00EF1F84">
        <w:rPr>
          <w:u w:val="single"/>
          <w:lang w:val="uk-UA"/>
        </w:rPr>
        <w:tab/>
      </w:r>
    </w:p>
    <w:p w14:paraId="359274CF" w14:textId="77777777" w:rsidR="00E51E79" w:rsidRPr="0000718E" w:rsidRDefault="00E51E79" w:rsidP="00EF1F84">
      <w:pPr>
        <w:pStyle w:val="FR5"/>
        <w:spacing w:before="0"/>
        <w:ind w:left="-284" w:right="-2"/>
        <w:jc w:val="center"/>
        <w:rPr>
          <w:rFonts w:ascii="Times New Roman" w:hAnsi="Times New Roman"/>
          <w:sz w:val="20"/>
          <w:lang w:val="uk-UA"/>
        </w:rPr>
      </w:pPr>
      <w:r w:rsidRPr="0000718E">
        <w:rPr>
          <w:rFonts w:ascii="Times New Roman" w:hAnsi="Times New Roman"/>
          <w:sz w:val="20"/>
          <w:lang w:val="uk-UA"/>
        </w:rPr>
        <w:t>(повна назва)</w:t>
      </w:r>
    </w:p>
    <w:p w14:paraId="4E9809DB" w14:textId="77777777" w:rsidR="00E51E79" w:rsidRPr="0000718E" w:rsidRDefault="00E51E79" w:rsidP="00EF1F84">
      <w:pPr>
        <w:spacing w:line="240" w:lineRule="auto"/>
        <w:ind w:left="-284" w:right="-2"/>
        <w:rPr>
          <w:sz w:val="24"/>
          <w:lang w:val="uk-UA"/>
        </w:rPr>
      </w:pPr>
    </w:p>
    <w:p w14:paraId="39BEFC89" w14:textId="77777777" w:rsidR="00E51E79" w:rsidRPr="0000718E" w:rsidRDefault="00E51E79" w:rsidP="00EF1F84">
      <w:pPr>
        <w:pStyle w:val="FR1"/>
        <w:spacing w:before="600"/>
        <w:ind w:left="-284" w:right="-2"/>
        <w:rPr>
          <w:b/>
        </w:rPr>
      </w:pPr>
      <w:r w:rsidRPr="0000718E">
        <w:rPr>
          <w:b/>
        </w:rPr>
        <w:t>АТЕСТАЦІЙНА РОБОТА</w:t>
      </w:r>
    </w:p>
    <w:p w14:paraId="6EEAF5C6" w14:textId="77777777" w:rsidR="00E51E79" w:rsidRPr="0000718E" w:rsidRDefault="00E51E79" w:rsidP="00EF1F84">
      <w:pPr>
        <w:pStyle w:val="FR1"/>
        <w:spacing w:before="0"/>
        <w:ind w:left="-284" w:right="-2"/>
        <w:rPr>
          <w:b/>
        </w:rPr>
      </w:pPr>
      <w:r w:rsidRPr="0000718E">
        <w:rPr>
          <w:b/>
        </w:rPr>
        <w:t>Пояснювальна записка</w:t>
      </w:r>
    </w:p>
    <w:p w14:paraId="46E39D3F" w14:textId="77777777" w:rsidR="00E51E79" w:rsidRPr="0000718E" w:rsidRDefault="00E51E79" w:rsidP="00EF1F84">
      <w:pPr>
        <w:pStyle w:val="FR3"/>
        <w:spacing w:before="0"/>
        <w:ind w:left="-284" w:right="-2"/>
        <w:jc w:val="center"/>
        <w:rPr>
          <w:szCs w:val="28"/>
          <w:lang w:val="uk-UA"/>
        </w:rPr>
      </w:pPr>
    </w:p>
    <w:p w14:paraId="25145E84" w14:textId="77777777" w:rsidR="00E51E79" w:rsidRPr="00F05D05" w:rsidRDefault="00E51E79" w:rsidP="00EF1F84">
      <w:pPr>
        <w:pStyle w:val="FR3"/>
        <w:spacing w:before="120"/>
        <w:ind w:left="-284" w:right="-2"/>
        <w:rPr>
          <w:i/>
          <w:lang w:val="uk-UA"/>
        </w:rPr>
      </w:pPr>
      <w:r w:rsidRPr="0000718E">
        <w:rPr>
          <w:szCs w:val="28"/>
          <w:lang w:val="uk-UA"/>
        </w:rPr>
        <w:t xml:space="preserve">рівень вищої освіти </w:t>
      </w:r>
      <w:r w:rsidRPr="00F05D05">
        <w:rPr>
          <w:i/>
          <w:sz w:val="20"/>
          <w:u w:val="single"/>
          <w:lang w:val="uk-UA"/>
        </w:rPr>
        <w:tab/>
      </w:r>
      <w:r w:rsidRPr="00F05D05">
        <w:rPr>
          <w:i/>
          <w:sz w:val="20"/>
          <w:u w:val="single"/>
          <w:lang w:val="uk-UA"/>
        </w:rPr>
        <w:tab/>
      </w:r>
      <w:r w:rsidRPr="00F05D05">
        <w:rPr>
          <w:i/>
          <w:u w:val="single"/>
          <w:lang w:val="uk-UA"/>
        </w:rPr>
        <w:t>другий (магістерський)</w:t>
      </w:r>
      <w:r w:rsidRPr="00F05D05">
        <w:rPr>
          <w:i/>
          <w:sz w:val="20"/>
          <w:u w:val="single"/>
          <w:lang w:val="uk-UA"/>
        </w:rPr>
        <w:tab/>
      </w:r>
      <w:r w:rsidRPr="00F05D05">
        <w:rPr>
          <w:i/>
          <w:sz w:val="20"/>
          <w:u w:val="single"/>
          <w:lang w:val="uk-UA"/>
        </w:rPr>
        <w:tab/>
      </w:r>
      <w:r w:rsidRPr="00F05D05">
        <w:rPr>
          <w:i/>
          <w:sz w:val="20"/>
          <w:u w:val="single"/>
          <w:lang w:val="uk-UA"/>
        </w:rPr>
        <w:tab/>
      </w:r>
      <w:r w:rsidRPr="00F05D05">
        <w:rPr>
          <w:i/>
          <w:sz w:val="20"/>
          <w:u w:val="single"/>
          <w:lang w:val="uk-UA"/>
        </w:rPr>
        <w:tab/>
      </w:r>
      <w:r w:rsidRPr="00F05D05">
        <w:rPr>
          <w:i/>
          <w:sz w:val="20"/>
          <w:u w:val="single"/>
          <w:lang w:val="uk-UA"/>
        </w:rPr>
        <w:tab/>
      </w:r>
    </w:p>
    <w:p w14:paraId="15FC2C2C" w14:textId="732391B0" w:rsidR="00E51E79" w:rsidRPr="007665DE" w:rsidRDefault="00E51E79" w:rsidP="00EF1F84">
      <w:pPr>
        <w:pStyle w:val="FR3"/>
        <w:spacing w:before="120"/>
        <w:ind w:left="-284" w:right="-2"/>
        <w:jc w:val="center"/>
        <w:rPr>
          <w:color w:val="7030A0"/>
          <w:sz w:val="32"/>
          <w:szCs w:val="32"/>
          <w:lang w:val="uk-UA"/>
        </w:rPr>
      </w:pPr>
      <w:r w:rsidRPr="007665DE">
        <w:rPr>
          <w:color w:val="7030A0"/>
          <w:sz w:val="32"/>
          <w:szCs w:val="32"/>
          <w:lang w:val="uk-UA"/>
        </w:rPr>
        <w:t>Телеметрична система контроля промислового об'єкта</w:t>
      </w:r>
    </w:p>
    <w:p w14:paraId="06374B6F" w14:textId="77777777" w:rsidR="00E51E79" w:rsidRPr="0000718E" w:rsidRDefault="00E51E79" w:rsidP="00EF1F84">
      <w:pPr>
        <w:pStyle w:val="FR3"/>
        <w:pBdr>
          <w:top w:val="single" w:sz="4" w:space="1" w:color="auto"/>
          <w:bottom w:val="single" w:sz="4" w:space="1" w:color="auto"/>
        </w:pBdr>
        <w:spacing w:before="120"/>
        <w:ind w:left="-284" w:right="-2"/>
        <w:jc w:val="left"/>
        <w:rPr>
          <w:lang w:val="uk-UA"/>
        </w:rPr>
      </w:pPr>
    </w:p>
    <w:p w14:paraId="1255A4B0" w14:textId="77777777" w:rsidR="00E51E79" w:rsidRPr="0000718E" w:rsidRDefault="00E51E79" w:rsidP="00EF1F84">
      <w:pPr>
        <w:pStyle w:val="FR3"/>
        <w:spacing w:before="0"/>
        <w:ind w:left="-284" w:right="-2"/>
        <w:jc w:val="center"/>
        <w:rPr>
          <w:sz w:val="20"/>
          <w:lang w:val="uk-UA"/>
        </w:rPr>
      </w:pPr>
      <w:r w:rsidRPr="0000718E">
        <w:rPr>
          <w:sz w:val="20"/>
          <w:lang w:val="uk-UA"/>
        </w:rPr>
        <w:t>(тема)</w:t>
      </w:r>
    </w:p>
    <w:p w14:paraId="7A9BB2B9" w14:textId="77777777" w:rsidR="00E51E79" w:rsidRPr="0000718E" w:rsidRDefault="00E51E79" w:rsidP="00EF1F84">
      <w:pPr>
        <w:pStyle w:val="FR3"/>
        <w:spacing w:before="20"/>
        <w:ind w:left="3969" w:right="-2"/>
        <w:jc w:val="center"/>
        <w:rPr>
          <w:szCs w:val="28"/>
          <w:lang w:val="uk-UA"/>
        </w:rPr>
      </w:pPr>
      <w:bookmarkStart w:id="0" w:name="_Hlk59351751"/>
    </w:p>
    <w:p w14:paraId="42246BA7" w14:textId="77777777" w:rsidR="00E51E79" w:rsidRPr="0000718E" w:rsidRDefault="00E51E79" w:rsidP="00EF1F84">
      <w:pPr>
        <w:spacing w:line="240" w:lineRule="auto"/>
        <w:ind w:left="3969" w:right="-2"/>
        <w:rPr>
          <w:lang w:val="uk-UA"/>
        </w:rPr>
      </w:pPr>
      <w:r w:rsidRPr="0000718E">
        <w:rPr>
          <w:lang w:val="uk-UA"/>
        </w:rPr>
        <w:t xml:space="preserve">Виконав: </w:t>
      </w:r>
    </w:p>
    <w:p w14:paraId="0A42B6AB" w14:textId="77777777" w:rsidR="00E51E79" w:rsidRPr="0000718E" w:rsidRDefault="00E51E79" w:rsidP="00EF1F84">
      <w:pPr>
        <w:spacing w:line="240" w:lineRule="auto"/>
        <w:ind w:left="3969" w:right="-2"/>
        <w:rPr>
          <w:lang w:val="uk-UA"/>
        </w:rPr>
      </w:pPr>
      <w:r w:rsidRPr="0000718E">
        <w:rPr>
          <w:lang w:val="uk-UA"/>
        </w:rPr>
        <w:t xml:space="preserve">студент </w:t>
      </w:r>
      <w:r w:rsidRPr="0000718E">
        <w:rPr>
          <w:u w:val="single"/>
          <w:lang w:val="uk-UA"/>
        </w:rPr>
        <w:t xml:space="preserve">   2  </w:t>
      </w:r>
      <w:r w:rsidRPr="0000718E">
        <w:rPr>
          <w:color w:val="FFFFFF"/>
          <w:u w:val="single"/>
          <w:lang w:val="uk-UA"/>
        </w:rPr>
        <w:t xml:space="preserve"> </w:t>
      </w:r>
      <w:r w:rsidRPr="0000718E">
        <w:rPr>
          <w:lang w:val="uk-UA"/>
        </w:rPr>
        <w:t xml:space="preserve">курсу, групи </w:t>
      </w:r>
      <w:r>
        <w:rPr>
          <w:u w:val="single"/>
          <w:lang w:val="uk-UA"/>
        </w:rPr>
        <w:tab/>
      </w:r>
      <w:r w:rsidRPr="00D7613F">
        <w:rPr>
          <w:u w:val="single"/>
          <w:lang w:val="uk-UA"/>
        </w:rPr>
        <w:t>МІ</w:t>
      </w:r>
      <w:r w:rsidRPr="0000718E">
        <w:rPr>
          <w:u w:val="single"/>
          <w:lang w:val="uk-UA"/>
        </w:rPr>
        <w:t>м-1</w:t>
      </w:r>
      <w:r>
        <w:rPr>
          <w:u w:val="single"/>
          <w:lang w:val="uk-UA"/>
        </w:rPr>
        <w:t>9</w:t>
      </w:r>
      <w:r w:rsidRPr="0000718E">
        <w:rPr>
          <w:u w:val="single"/>
          <w:lang w:val="uk-UA"/>
        </w:rPr>
        <w:t>-1</w:t>
      </w:r>
      <w:r>
        <w:rPr>
          <w:u w:val="single"/>
          <w:lang w:val="uk-UA"/>
        </w:rPr>
        <w:tab/>
      </w:r>
    </w:p>
    <w:p w14:paraId="3C667F29" w14:textId="77777777" w:rsidR="00E51E79" w:rsidRPr="00F05D05" w:rsidRDefault="00E51E79" w:rsidP="00EF1F84">
      <w:pPr>
        <w:pBdr>
          <w:bottom w:val="single" w:sz="4" w:space="1" w:color="auto"/>
        </w:pBdr>
        <w:spacing w:line="240" w:lineRule="auto"/>
        <w:ind w:left="3969" w:right="-2"/>
        <w:jc w:val="center"/>
        <w:rPr>
          <w:lang w:val="uk-UA"/>
        </w:rPr>
      </w:pPr>
      <w:r w:rsidRPr="00F05D05">
        <w:rPr>
          <w:lang w:val="uk-UA"/>
        </w:rPr>
        <w:t>Чемерис Д.Ю.</w:t>
      </w:r>
    </w:p>
    <w:p w14:paraId="432914D9" w14:textId="77777777" w:rsidR="00E51E79" w:rsidRPr="0000718E" w:rsidRDefault="00E51E79" w:rsidP="00EF1F84">
      <w:pPr>
        <w:spacing w:line="240" w:lineRule="auto"/>
        <w:ind w:left="3969" w:right="-2"/>
        <w:jc w:val="center"/>
        <w:rPr>
          <w:sz w:val="16"/>
          <w:lang w:val="uk-UA"/>
        </w:rPr>
      </w:pPr>
      <w:r w:rsidRPr="00EF1F84">
        <w:rPr>
          <w:sz w:val="18"/>
          <w:szCs w:val="18"/>
          <w:lang w:val="uk-UA"/>
        </w:rPr>
        <w:t>(прізвище, ініціали</w:t>
      </w:r>
      <w:r w:rsidRPr="0000718E">
        <w:rPr>
          <w:lang w:val="uk-UA"/>
        </w:rPr>
        <w:t>)</w:t>
      </w:r>
    </w:p>
    <w:p w14:paraId="1A119137" w14:textId="77777777" w:rsidR="00E51E79" w:rsidRPr="0000718E" w:rsidRDefault="00E51E79" w:rsidP="00EF1F84">
      <w:pPr>
        <w:spacing w:line="240" w:lineRule="auto"/>
        <w:ind w:left="3969" w:right="-2"/>
        <w:rPr>
          <w:lang w:val="uk-UA"/>
        </w:rPr>
      </w:pPr>
    </w:p>
    <w:p w14:paraId="2EFCB04A" w14:textId="278BD96F" w:rsidR="00E51E79" w:rsidRPr="0000718E" w:rsidRDefault="00E51E79" w:rsidP="00EF1F84">
      <w:pPr>
        <w:spacing w:line="240" w:lineRule="auto"/>
        <w:ind w:left="3969" w:right="-2"/>
        <w:rPr>
          <w:u w:val="single"/>
          <w:lang w:val="uk-UA"/>
        </w:rPr>
      </w:pPr>
      <w:r w:rsidRPr="0000718E">
        <w:rPr>
          <w:lang w:val="uk-UA"/>
        </w:rPr>
        <w:t xml:space="preserve">Спеціальність </w:t>
      </w:r>
      <w:r w:rsidRPr="0000718E">
        <w:rPr>
          <w:u w:val="single"/>
          <w:lang w:val="uk-UA"/>
        </w:rPr>
        <w:t xml:space="preserve">172 </w:t>
      </w:r>
      <w:r w:rsidRPr="00EF1F84">
        <w:rPr>
          <w:u w:val="single"/>
          <w:lang w:val="uk-UA"/>
        </w:rPr>
        <w:t>Телекомунікації та</w:t>
      </w:r>
      <w:r w:rsidR="00EF1F84" w:rsidRPr="00EF1F84">
        <w:rPr>
          <w:u w:val="single"/>
          <w:lang w:val="uk-UA"/>
        </w:rPr>
        <w:tab/>
      </w:r>
      <w:r w:rsidR="00EF1F84" w:rsidRPr="00EF1F84">
        <w:rPr>
          <w:u w:val="single"/>
          <w:lang w:val="uk-UA"/>
        </w:rPr>
        <w:tab/>
      </w:r>
    </w:p>
    <w:p w14:paraId="2F03E166" w14:textId="77777777" w:rsidR="00E51E79" w:rsidRPr="00F05D05" w:rsidRDefault="00E51E79" w:rsidP="00EF1F84">
      <w:pPr>
        <w:pBdr>
          <w:bottom w:val="single" w:sz="4" w:space="1" w:color="auto"/>
        </w:pBdr>
        <w:spacing w:line="240" w:lineRule="auto"/>
        <w:ind w:left="3969" w:right="-2"/>
        <w:jc w:val="center"/>
        <w:rPr>
          <w:lang w:val="uk-UA"/>
        </w:rPr>
      </w:pPr>
      <w:r w:rsidRPr="00F05D05">
        <w:rPr>
          <w:lang w:val="uk-UA"/>
        </w:rPr>
        <w:t>радіотехніка</w:t>
      </w:r>
    </w:p>
    <w:p w14:paraId="42EAC9B7" w14:textId="77777777" w:rsidR="00E51E79" w:rsidRPr="00EF1F84" w:rsidRDefault="00E51E79" w:rsidP="00EF1F84">
      <w:pPr>
        <w:spacing w:line="240" w:lineRule="auto"/>
        <w:ind w:left="3969" w:right="-2"/>
        <w:jc w:val="center"/>
        <w:rPr>
          <w:sz w:val="18"/>
          <w:szCs w:val="18"/>
          <w:lang w:val="uk-UA"/>
        </w:rPr>
      </w:pPr>
      <w:r w:rsidRPr="00EF1F84">
        <w:rPr>
          <w:sz w:val="18"/>
          <w:szCs w:val="18"/>
          <w:lang w:val="uk-UA"/>
        </w:rPr>
        <w:t>(код і повна назва спеціальності)</w:t>
      </w:r>
    </w:p>
    <w:p w14:paraId="44494C25" w14:textId="77777777" w:rsidR="00E51E79" w:rsidRPr="0000718E" w:rsidRDefault="00E51E79" w:rsidP="00EF1F84">
      <w:pPr>
        <w:spacing w:line="240" w:lineRule="auto"/>
        <w:ind w:left="3969" w:right="-2"/>
        <w:rPr>
          <w:lang w:val="uk-UA"/>
        </w:rPr>
      </w:pPr>
      <w:r w:rsidRPr="0000718E">
        <w:rPr>
          <w:lang w:val="uk-UA"/>
        </w:rPr>
        <w:t xml:space="preserve">Тип програми </w:t>
      </w:r>
      <w:r w:rsidRPr="00EC2A4E">
        <w:rPr>
          <w:u w:val="single"/>
          <w:lang w:val="uk-UA"/>
        </w:rPr>
        <w:tab/>
        <w:t>освітньо-професійна</w:t>
      </w:r>
      <w:r w:rsidRPr="00EC2A4E">
        <w:rPr>
          <w:u w:val="single"/>
          <w:lang w:val="uk-UA"/>
        </w:rPr>
        <w:tab/>
      </w:r>
    </w:p>
    <w:p w14:paraId="4AFAF90A" w14:textId="77777777" w:rsidR="00E51E79" w:rsidRPr="00EF1F84" w:rsidRDefault="00E51E79" w:rsidP="00EF1F84">
      <w:pPr>
        <w:spacing w:line="240" w:lineRule="auto"/>
        <w:ind w:left="3969" w:right="-2"/>
        <w:jc w:val="right"/>
        <w:rPr>
          <w:sz w:val="18"/>
          <w:szCs w:val="18"/>
          <w:lang w:val="uk-UA"/>
        </w:rPr>
      </w:pPr>
      <w:r w:rsidRPr="00EF1F84">
        <w:rPr>
          <w:sz w:val="18"/>
          <w:szCs w:val="18"/>
          <w:lang w:val="uk-UA"/>
        </w:rPr>
        <w:t xml:space="preserve">(освітньо-професійна або </w:t>
      </w:r>
      <w:proofErr w:type="spellStart"/>
      <w:r w:rsidRPr="00EF1F84">
        <w:rPr>
          <w:sz w:val="18"/>
          <w:szCs w:val="18"/>
          <w:lang w:val="uk-UA"/>
        </w:rPr>
        <w:t>освітньо</w:t>
      </w:r>
      <w:proofErr w:type="spellEnd"/>
      <w:r w:rsidRPr="00EF1F84">
        <w:rPr>
          <w:sz w:val="18"/>
          <w:szCs w:val="18"/>
          <w:lang w:val="uk-UA"/>
        </w:rPr>
        <w:t>-наукова)</w:t>
      </w:r>
    </w:p>
    <w:p w14:paraId="1930C70E" w14:textId="50CD8743" w:rsidR="00E51E79" w:rsidRPr="0000718E" w:rsidRDefault="00E51E79" w:rsidP="00EF1F84">
      <w:pPr>
        <w:spacing w:line="240" w:lineRule="auto"/>
        <w:ind w:left="3969" w:right="-2"/>
        <w:rPr>
          <w:lang w:val="uk-UA"/>
        </w:rPr>
      </w:pPr>
      <w:r w:rsidRPr="0000718E">
        <w:rPr>
          <w:lang w:val="uk-UA"/>
        </w:rPr>
        <w:t xml:space="preserve">Освітня програма </w:t>
      </w:r>
      <w:r w:rsidRPr="00EC2A4E">
        <w:rPr>
          <w:u w:val="single"/>
          <w:lang w:val="uk-UA"/>
        </w:rPr>
        <w:tab/>
      </w:r>
      <w:proofErr w:type="spellStart"/>
      <w:r w:rsidRPr="00EC2A4E">
        <w:rPr>
          <w:u w:val="single"/>
          <w:lang w:val="uk-UA"/>
        </w:rPr>
        <w:t>Медіаінженерія</w:t>
      </w:r>
      <w:proofErr w:type="spellEnd"/>
      <w:r w:rsidRPr="00EC2A4E">
        <w:rPr>
          <w:u w:val="single"/>
          <w:lang w:val="uk-UA"/>
        </w:rPr>
        <w:tab/>
      </w:r>
      <w:r w:rsidR="00EF1F84">
        <w:rPr>
          <w:u w:val="single"/>
          <w:lang w:val="uk-UA"/>
        </w:rPr>
        <w:tab/>
      </w:r>
    </w:p>
    <w:p w14:paraId="7F51366E" w14:textId="0DEDC223" w:rsidR="00E51E79" w:rsidRPr="00EF1F84" w:rsidRDefault="00E51E79" w:rsidP="00EF1F84">
      <w:pPr>
        <w:spacing w:line="240" w:lineRule="auto"/>
        <w:ind w:left="3969" w:right="-2"/>
        <w:jc w:val="right"/>
        <w:rPr>
          <w:sz w:val="18"/>
          <w:szCs w:val="18"/>
          <w:lang w:val="uk-UA"/>
        </w:rPr>
      </w:pPr>
      <w:r w:rsidRPr="00EF1F84">
        <w:rPr>
          <w:sz w:val="18"/>
          <w:szCs w:val="18"/>
          <w:lang w:val="uk-UA"/>
        </w:rPr>
        <w:t>(повна назва освітньої програми)</w:t>
      </w:r>
    </w:p>
    <w:p w14:paraId="69A20BB3" w14:textId="77777777" w:rsidR="00E51E79" w:rsidRPr="0000718E" w:rsidRDefault="00E51E79" w:rsidP="00EF1F84">
      <w:pPr>
        <w:pBdr>
          <w:bottom w:val="single" w:sz="4" w:space="1" w:color="auto"/>
        </w:pBdr>
        <w:spacing w:line="240" w:lineRule="auto"/>
        <w:ind w:left="3969" w:right="-2"/>
        <w:rPr>
          <w:lang w:val="uk-UA"/>
        </w:rPr>
      </w:pPr>
    </w:p>
    <w:p w14:paraId="08A7C80B" w14:textId="77777777" w:rsidR="00E51E79" w:rsidRPr="0000718E" w:rsidRDefault="00E51E79" w:rsidP="00EF1F84">
      <w:pPr>
        <w:spacing w:line="240" w:lineRule="auto"/>
        <w:ind w:left="3969" w:right="-2"/>
        <w:rPr>
          <w:sz w:val="16"/>
          <w:lang w:val="uk-UA"/>
        </w:rPr>
      </w:pPr>
    </w:p>
    <w:p w14:paraId="27B204B2" w14:textId="77777777" w:rsidR="00E51E79" w:rsidRPr="00EC2A4E" w:rsidRDefault="00E51E79" w:rsidP="00EF1F84">
      <w:pPr>
        <w:spacing w:line="240" w:lineRule="auto"/>
        <w:ind w:left="3969" w:right="-2"/>
        <w:rPr>
          <w:u w:val="single"/>
          <w:lang w:val="uk-UA"/>
        </w:rPr>
      </w:pPr>
      <w:r w:rsidRPr="0000718E">
        <w:rPr>
          <w:lang w:val="uk-UA"/>
        </w:rPr>
        <w:t xml:space="preserve">Керівник </w:t>
      </w:r>
      <w:r w:rsidRPr="00EC2A4E">
        <w:rPr>
          <w:u w:val="single"/>
          <w:lang w:val="uk-UA"/>
        </w:rPr>
        <w:tab/>
      </w:r>
      <w:r w:rsidRPr="00EC2A4E">
        <w:rPr>
          <w:u w:val="single"/>
          <w:lang w:val="uk-UA"/>
        </w:rPr>
        <w:tab/>
        <w:t xml:space="preserve">проф. </w:t>
      </w:r>
      <w:proofErr w:type="spellStart"/>
      <w:r w:rsidRPr="00EC2A4E">
        <w:rPr>
          <w:u w:val="single"/>
          <w:lang w:val="uk-UA"/>
        </w:rPr>
        <w:t>Сідоров</w:t>
      </w:r>
      <w:proofErr w:type="spellEnd"/>
      <w:r w:rsidRPr="00EC2A4E">
        <w:rPr>
          <w:u w:val="single"/>
          <w:lang w:val="uk-UA"/>
        </w:rPr>
        <w:t xml:space="preserve"> Г.І.</w:t>
      </w:r>
      <w:r w:rsidRPr="00EC2A4E">
        <w:rPr>
          <w:u w:val="single"/>
          <w:lang w:val="uk-UA"/>
        </w:rPr>
        <w:tab/>
      </w:r>
    </w:p>
    <w:p w14:paraId="736AEB11" w14:textId="77777777" w:rsidR="00E51E79" w:rsidRPr="007A66EA" w:rsidRDefault="00E51E79" w:rsidP="00EF1F84">
      <w:pPr>
        <w:spacing w:line="240" w:lineRule="auto"/>
        <w:ind w:left="3969" w:right="-2"/>
        <w:jc w:val="center"/>
        <w:rPr>
          <w:sz w:val="18"/>
          <w:szCs w:val="18"/>
          <w:lang w:val="uk-UA"/>
        </w:rPr>
      </w:pPr>
      <w:r w:rsidRPr="007A66EA">
        <w:rPr>
          <w:sz w:val="18"/>
          <w:szCs w:val="18"/>
          <w:lang w:val="uk-UA"/>
        </w:rPr>
        <w:t>(посада, прізвище, ініціали)</w:t>
      </w:r>
    </w:p>
    <w:bookmarkEnd w:id="0"/>
    <w:p w14:paraId="67C8D32D" w14:textId="77777777" w:rsidR="00E51E79" w:rsidRPr="0000718E" w:rsidRDefault="00E51E79" w:rsidP="00EF1F84">
      <w:pPr>
        <w:pStyle w:val="FR3"/>
        <w:spacing w:before="120"/>
        <w:ind w:left="-284" w:right="-2"/>
        <w:jc w:val="left"/>
        <w:rPr>
          <w:lang w:val="uk-UA"/>
        </w:rPr>
      </w:pPr>
    </w:p>
    <w:p w14:paraId="1E5A43AF" w14:textId="77777777" w:rsidR="00E51E79" w:rsidRPr="0000718E" w:rsidRDefault="00E51E79" w:rsidP="00EF1F84">
      <w:pPr>
        <w:pStyle w:val="FR3"/>
        <w:spacing w:before="120"/>
        <w:ind w:left="-284" w:right="-2"/>
        <w:jc w:val="left"/>
        <w:rPr>
          <w:lang w:val="uk-UA"/>
        </w:rPr>
      </w:pPr>
      <w:r w:rsidRPr="0000718E">
        <w:rPr>
          <w:lang w:val="uk-UA"/>
        </w:rPr>
        <w:t>Допускається до захисту</w:t>
      </w:r>
    </w:p>
    <w:p w14:paraId="07E35E5B" w14:textId="6416B872" w:rsidR="00E51E79" w:rsidRPr="0000718E" w:rsidRDefault="00E51E79" w:rsidP="00EF1F84">
      <w:pPr>
        <w:pStyle w:val="FR3"/>
        <w:spacing w:before="300"/>
        <w:ind w:left="-284" w:right="-2"/>
        <w:rPr>
          <w:lang w:val="uk-UA"/>
        </w:rPr>
      </w:pPr>
      <w:r w:rsidRPr="0000718E">
        <w:rPr>
          <w:lang w:val="uk-UA"/>
        </w:rPr>
        <w:t xml:space="preserve">Зав. кафедри </w:t>
      </w:r>
      <w:r>
        <w:rPr>
          <w:lang w:val="uk-UA"/>
        </w:rPr>
        <w:tab/>
      </w:r>
      <w:r>
        <w:rPr>
          <w:lang w:val="uk-UA"/>
        </w:rPr>
        <w:tab/>
      </w:r>
      <w:r>
        <w:rPr>
          <w:lang w:val="uk-UA"/>
        </w:rPr>
        <w:tab/>
      </w:r>
      <w:r w:rsidRPr="00361810">
        <w:rPr>
          <w:u w:val="single"/>
          <w:lang w:val="uk-UA"/>
        </w:rPr>
        <w:tab/>
      </w:r>
      <w:r w:rsidRPr="00361810">
        <w:rPr>
          <w:u w:val="single"/>
          <w:lang w:val="uk-UA"/>
        </w:rPr>
        <w:tab/>
      </w:r>
      <w:r w:rsidRPr="00361810">
        <w:rPr>
          <w:u w:val="single"/>
          <w:lang w:val="uk-UA"/>
        </w:rPr>
        <w:tab/>
      </w:r>
      <w:r>
        <w:rPr>
          <w:lang w:val="uk-UA"/>
        </w:rPr>
        <w:tab/>
      </w:r>
      <w:r w:rsidRPr="00361810">
        <w:rPr>
          <w:u w:val="single"/>
          <w:lang w:val="uk-UA"/>
        </w:rPr>
        <w:tab/>
      </w:r>
      <w:proofErr w:type="spellStart"/>
      <w:r w:rsidRPr="00361810">
        <w:rPr>
          <w:u w:val="single"/>
          <w:lang w:val="uk-UA"/>
        </w:rPr>
        <w:t>Карташов</w:t>
      </w:r>
      <w:proofErr w:type="spellEnd"/>
      <w:r w:rsidRPr="00361810">
        <w:rPr>
          <w:u w:val="single"/>
          <w:lang w:val="uk-UA"/>
        </w:rPr>
        <w:t xml:space="preserve"> В.М.</w:t>
      </w:r>
      <w:r w:rsidRPr="00361810">
        <w:rPr>
          <w:sz w:val="20"/>
          <w:u w:val="single"/>
          <w:lang w:val="uk-UA"/>
        </w:rPr>
        <w:tab/>
      </w:r>
      <w:r w:rsidR="00EF1F84">
        <w:rPr>
          <w:sz w:val="20"/>
          <w:u w:val="single"/>
          <w:lang w:val="uk-UA"/>
        </w:rPr>
        <w:tab/>
      </w:r>
    </w:p>
    <w:p w14:paraId="38A76B00" w14:textId="14963EA8" w:rsidR="00E51E79" w:rsidRPr="00EF1F84" w:rsidRDefault="00E51E79" w:rsidP="00EF1F84">
      <w:pPr>
        <w:spacing w:line="240" w:lineRule="auto"/>
        <w:ind w:left="-284" w:right="-2"/>
        <w:jc w:val="right"/>
        <w:rPr>
          <w:sz w:val="20"/>
          <w:szCs w:val="20"/>
          <w:lang w:val="uk-UA"/>
        </w:rPr>
      </w:pPr>
      <w:r w:rsidRPr="00EF1F84">
        <w:rPr>
          <w:sz w:val="20"/>
          <w:szCs w:val="20"/>
          <w:lang w:val="uk-UA"/>
        </w:rPr>
        <w:t xml:space="preserve">(підпис)  </w:t>
      </w:r>
      <w:r w:rsidR="00EF1F84">
        <w:rPr>
          <w:sz w:val="20"/>
          <w:szCs w:val="20"/>
          <w:lang w:val="uk-UA"/>
        </w:rPr>
        <w:tab/>
      </w:r>
      <w:r w:rsidR="00EF1F84">
        <w:rPr>
          <w:sz w:val="20"/>
          <w:szCs w:val="20"/>
          <w:lang w:val="uk-UA"/>
        </w:rPr>
        <w:tab/>
      </w:r>
      <w:r w:rsidR="00EF1F84">
        <w:rPr>
          <w:sz w:val="20"/>
          <w:szCs w:val="20"/>
          <w:lang w:val="uk-UA"/>
        </w:rPr>
        <w:tab/>
      </w:r>
      <w:r w:rsidR="00EF1F84">
        <w:rPr>
          <w:sz w:val="20"/>
          <w:szCs w:val="20"/>
          <w:lang w:val="uk-UA"/>
        </w:rPr>
        <w:tab/>
      </w:r>
      <w:r w:rsidRPr="00EF1F84">
        <w:rPr>
          <w:sz w:val="20"/>
          <w:szCs w:val="20"/>
          <w:lang w:val="uk-UA"/>
        </w:rPr>
        <w:t xml:space="preserve">     (прізвище, ініціали)</w:t>
      </w:r>
      <w:r w:rsidR="00EF1F84">
        <w:rPr>
          <w:sz w:val="20"/>
          <w:szCs w:val="20"/>
          <w:lang w:val="uk-UA"/>
        </w:rPr>
        <w:tab/>
      </w:r>
      <w:r w:rsidR="00EF1F84">
        <w:rPr>
          <w:sz w:val="20"/>
          <w:szCs w:val="20"/>
          <w:lang w:val="uk-UA"/>
        </w:rPr>
        <w:tab/>
      </w:r>
    </w:p>
    <w:p w14:paraId="6EA73EBE" w14:textId="44919453" w:rsidR="004958BE" w:rsidRPr="007F39B4" w:rsidRDefault="00E51E79" w:rsidP="00EF1F84">
      <w:pPr>
        <w:pStyle w:val="FR4"/>
        <w:spacing w:before="400"/>
        <w:ind w:left="-284" w:right="-2"/>
        <w:jc w:val="center"/>
        <w:rPr>
          <w:rFonts w:ascii="Times New Roman" w:hAnsi="Times New Roman"/>
          <w:sz w:val="28"/>
          <w:lang w:val="uk-UA"/>
        </w:rPr>
        <w:sectPr w:rsidR="004958BE" w:rsidRPr="007F39B4" w:rsidSect="004958BE">
          <w:headerReference w:type="default" r:id="rId8"/>
          <w:pgSz w:w="11906" w:h="16838"/>
          <w:pgMar w:top="1134" w:right="851" w:bottom="1134" w:left="1701" w:header="709" w:footer="709" w:gutter="0"/>
          <w:pgNumType w:start="1"/>
          <w:cols w:space="708"/>
          <w:titlePg/>
          <w:docGrid w:linePitch="381"/>
        </w:sectPr>
      </w:pPr>
      <w:r>
        <w:rPr>
          <w:rFonts w:ascii="Times New Roman" w:hAnsi="Times New Roman"/>
          <w:sz w:val="28"/>
          <w:szCs w:val="28"/>
          <w:lang w:val="uk-UA"/>
        </w:rPr>
        <w:t>2020</w:t>
      </w:r>
      <w:r w:rsidRPr="0000718E">
        <w:rPr>
          <w:rFonts w:ascii="Times New Roman" w:hAnsi="Times New Roman"/>
          <w:sz w:val="28"/>
          <w:szCs w:val="28"/>
          <w:lang w:val="uk-UA"/>
        </w:rPr>
        <w:t xml:space="preserve"> р.</w:t>
      </w:r>
    </w:p>
    <w:p w14:paraId="211EEF45" w14:textId="77777777" w:rsidR="00C7339C" w:rsidRPr="007F39B4" w:rsidRDefault="00C7339C" w:rsidP="00C7339C">
      <w:pPr>
        <w:pStyle w:val="FR4"/>
        <w:spacing w:before="400"/>
        <w:jc w:val="center"/>
        <w:rPr>
          <w:rFonts w:ascii="Times New Roman" w:hAnsi="Times New Roman"/>
          <w:lang w:val="uk-UA"/>
        </w:rPr>
      </w:pPr>
      <w:r w:rsidRPr="007F39B4">
        <w:rPr>
          <w:rFonts w:ascii="Times New Roman" w:hAnsi="Times New Roman"/>
          <w:sz w:val="28"/>
          <w:lang w:val="uk-UA"/>
        </w:rPr>
        <w:lastRenderedPageBreak/>
        <w:t>Харківський національний університет радіоелектроніки</w:t>
      </w:r>
    </w:p>
    <w:p w14:paraId="3ACDE170" w14:textId="77777777" w:rsidR="00C7339C" w:rsidRPr="007F39B4" w:rsidRDefault="00C7339C" w:rsidP="00C7339C">
      <w:pPr>
        <w:pStyle w:val="af4"/>
        <w:spacing w:after="0" w:line="240" w:lineRule="auto"/>
        <w:jc w:val="center"/>
        <w:rPr>
          <w:rFonts w:ascii="Times New Roman" w:hAnsi="Times New Roman"/>
          <w:sz w:val="28"/>
          <w:lang w:val="uk-UA"/>
        </w:rPr>
      </w:pPr>
    </w:p>
    <w:p w14:paraId="074E6872" w14:textId="77777777" w:rsidR="00C7339C" w:rsidRPr="007F39B4" w:rsidRDefault="00C7339C" w:rsidP="00C7339C">
      <w:pPr>
        <w:pStyle w:val="af4"/>
        <w:spacing w:after="0" w:line="240" w:lineRule="auto"/>
        <w:ind w:left="0"/>
        <w:rPr>
          <w:rFonts w:ascii="Times New Roman" w:hAnsi="Times New Roman"/>
          <w:sz w:val="28"/>
          <w:szCs w:val="28"/>
          <w:lang w:val="uk-UA"/>
        </w:rPr>
      </w:pPr>
      <w:r w:rsidRPr="007F39B4">
        <w:rPr>
          <w:rFonts w:ascii="Times New Roman" w:hAnsi="Times New Roman"/>
          <w:sz w:val="28"/>
          <w:szCs w:val="24"/>
          <w:lang w:val="uk-UA"/>
        </w:rPr>
        <w:t>Факультет</w:t>
      </w:r>
      <w:r w:rsidRPr="007F39B4">
        <w:rPr>
          <w:rFonts w:ascii="Times New Roman" w:hAnsi="Times New Roman"/>
          <w:sz w:val="28"/>
          <w:szCs w:val="24"/>
          <w:u w:val="single"/>
          <w:lang w:val="uk-UA"/>
        </w:rPr>
        <w:t xml:space="preserve">  </w:t>
      </w:r>
      <w:r w:rsidRPr="007F39B4">
        <w:rPr>
          <w:rFonts w:ascii="Times New Roman" w:hAnsi="Times New Roman"/>
          <w:color w:val="7030A0"/>
          <w:sz w:val="28"/>
          <w:szCs w:val="28"/>
          <w:u w:val="single"/>
          <w:lang w:val="uk-UA"/>
        </w:rPr>
        <w:t xml:space="preserve">Інформаційних </w:t>
      </w:r>
      <w:proofErr w:type="spellStart"/>
      <w:r w:rsidRPr="007F39B4">
        <w:rPr>
          <w:rFonts w:ascii="Times New Roman" w:hAnsi="Times New Roman"/>
          <w:color w:val="7030A0"/>
          <w:sz w:val="28"/>
          <w:szCs w:val="28"/>
          <w:u w:val="single"/>
          <w:lang w:val="uk-UA"/>
        </w:rPr>
        <w:t>радіотехнологій</w:t>
      </w:r>
      <w:proofErr w:type="spellEnd"/>
      <w:r w:rsidRPr="007F39B4">
        <w:rPr>
          <w:rFonts w:ascii="Times New Roman" w:hAnsi="Times New Roman"/>
          <w:color w:val="7030A0"/>
          <w:sz w:val="28"/>
          <w:szCs w:val="28"/>
          <w:u w:val="single"/>
          <w:lang w:val="uk-UA"/>
        </w:rPr>
        <w:t xml:space="preserve"> та технічного захисту інформації</w:t>
      </w:r>
    </w:p>
    <w:p w14:paraId="6609A053" w14:textId="77777777" w:rsidR="00C7339C" w:rsidRPr="007F39B4" w:rsidRDefault="00C7339C" w:rsidP="00C7339C">
      <w:pPr>
        <w:pStyle w:val="af4"/>
        <w:spacing w:after="0" w:line="240" w:lineRule="auto"/>
        <w:ind w:left="0"/>
        <w:rPr>
          <w:rFonts w:ascii="Times New Roman" w:hAnsi="Times New Roman"/>
          <w:sz w:val="28"/>
          <w:lang w:val="uk-UA"/>
        </w:rPr>
      </w:pPr>
      <w:r w:rsidRPr="007F39B4">
        <w:rPr>
          <w:rFonts w:ascii="Times New Roman" w:hAnsi="Times New Roman"/>
          <w:sz w:val="28"/>
          <w:szCs w:val="28"/>
          <w:lang w:val="uk-UA"/>
        </w:rPr>
        <w:t>Кафедра</w:t>
      </w:r>
      <w:r w:rsidRPr="007F39B4">
        <w:rPr>
          <w:rFonts w:ascii="Times New Roman" w:hAnsi="Times New Roman"/>
          <w:sz w:val="28"/>
          <w:szCs w:val="28"/>
          <w:u w:val="single"/>
          <w:lang w:val="uk-UA"/>
        </w:rPr>
        <w:t xml:space="preserve">   </w:t>
      </w:r>
      <w:proofErr w:type="spellStart"/>
      <w:r w:rsidRPr="007F39B4">
        <w:rPr>
          <w:rFonts w:ascii="Times New Roman" w:hAnsi="Times New Roman"/>
          <w:color w:val="7030A0"/>
          <w:sz w:val="28"/>
          <w:szCs w:val="28"/>
          <w:u w:val="single"/>
          <w:lang w:val="uk-UA"/>
        </w:rPr>
        <w:t>Медіаінженерії</w:t>
      </w:r>
      <w:proofErr w:type="spellEnd"/>
      <w:r w:rsidRPr="007F39B4">
        <w:rPr>
          <w:rFonts w:ascii="Times New Roman" w:hAnsi="Times New Roman"/>
          <w:color w:val="7030A0"/>
          <w:sz w:val="28"/>
          <w:szCs w:val="28"/>
          <w:u w:val="single"/>
          <w:lang w:val="uk-UA"/>
        </w:rPr>
        <w:t xml:space="preserve"> та інформаційних радіоелектронних систем</w:t>
      </w:r>
      <w:r w:rsidRPr="007F39B4">
        <w:rPr>
          <w:rFonts w:ascii="Times New Roman" w:hAnsi="Times New Roman"/>
          <w:color w:val="7030A0"/>
          <w:szCs w:val="28"/>
          <w:u w:val="single"/>
          <w:lang w:val="uk-UA"/>
        </w:rPr>
        <w:t xml:space="preserve">   </w:t>
      </w:r>
      <w:r w:rsidR="00912F21" w:rsidRPr="007F39B4">
        <w:rPr>
          <w:rFonts w:ascii="Times New Roman" w:hAnsi="Times New Roman"/>
          <w:color w:val="7030A0"/>
          <w:szCs w:val="28"/>
          <w:u w:val="single"/>
          <w:lang w:val="uk-UA"/>
        </w:rPr>
        <w:tab/>
      </w:r>
    </w:p>
    <w:p w14:paraId="3C05F578" w14:textId="5877419C" w:rsidR="00B06C58" w:rsidRPr="00CD2B11" w:rsidRDefault="00B06C58" w:rsidP="00B06C58">
      <w:pPr>
        <w:spacing w:before="120" w:line="240" w:lineRule="auto"/>
        <w:rPr>
          <w:lang w:val="uk-UA"/>
        </w:rPr>
      </w:pPr>
      <w:r w:rsidRPr="00CD2B11">
        <w:rPr>
          <w:lang w:val="uk-UA"/>
        </w:rPr>
        <w:t>Рівень вищої освіти</w:t>
      </w:r>
      <w:r w:rsidRPr="00B06C58">
        <w:rPr>
          <w:u w:val="single"/>
          <w:lang w:val="uk-UA"/>
        </w:rPr>
        <w:tab/>
      </w:r>
      <w:r w:rsidRPr="00B06C58">
        <w:rPr>
          <w:u w:val="single"/>
          <w:lang w:val="uk-UA"/>
        </w:rPr>
        <w:tab/>
      </w:r>
      <w:r w:rsidRPr="00B06C58">
        <w:rPr>
          <w:u w:val="single"/>
          <w:lang w:val="uk-UA"/>
        </w:rPr>
        <w:tab/>
      </w:r>
      <w:r w:rsidRPr="008B4E99">
        <w:rPr>
          <w:u w:val="single"/>
          <w:lang w:val="uk-UA"/>
        </w:rPr>
        <w:t>другий (магістерський)</w:t>
      </w:r>
      <w:r w:rsidRPr="00B06C58">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p>
    <w:p w14:paraId="4BA6D875" w14:textId="714B64BE" w:rsidR="00B06C58" w:rsidRPr="00CD2B11" w:rsidRDefault="00B06C58" w:rsidP="00B06C58">
      <w:pPr>
        <w:spacing w:line="240" w:lineRule="auto"/>
        <w:rPr>
          <w:lang w:val="uk-UA"/>
        </w:rPr>
      </w:pPr>
      <w:r w:rsidRPr="00CD2B11">
        <w:rPr>
          <w:lang w:val="uk-UA"/>
        </w:rPr>
        <w:t>Спеціальність</w:t>
      </w:r>
      <w:r>
        <w:rPr>
          <w:u w:val="single"/>
          <w:lang w:val="uk-UA"/>
        </w:rPr>
        <w:tab/>
      </w:r>
      <w:r>
        <w:rPr>
          <w:spacing w:val="-2"/>
          <w:sz w:val="24"/>
          <w:szCs w:val="24"/>
          <w:u w:val="single"/>
          <w:lang w:val="uk-UA"/>
        </w:rPr>
        <w:tab/>
      </w:r>
      <w:r w:rsidRPr="00CD2B11">
        <w:rPr>
          <w:u w:val="single"/>
          <w:lang w:val="uk-UA"/>
        </w:rPr>
        <w:t xml:space="preserve"> </w:t>
      </w:r>
      <w:r w:rsidRPr="008B4E99">
        <w:rPr>
          <w:spacing w:val="-2"/>
          <w:u w:val="single"/>
          <w:lang w:val="uk-UA"/>
        </w:rPr>
        <w:t>172 Телекомунікації та радіотехніка</w:t>
      </w:r>
      <w:r w:rsidRPr="00CD2B11">
        <w:rPr>
          <w:spacing w:val="-2"/>
          <w:sz w:val="24"/>
          <w:szCs w:val="24"/>
          <w:u w:val="single"/>
          <w:lang w:val="uk-UA"/>
        </w:rPr>
        <w:t xml:space="preserve"> </w:t>
      </w:r>
      <w:r>
        <w:rPr>
          <w:spacing w:val="-2"/>
          <w:sz w:val="24"/>
          <w:szCs w:val="24"/>
          <w:u w:val="single"/>
          <w:lang w:val="uk-UA"/>
        </w:rPr>
        <w:tab/>
      </w:r>
      <w:r>
        <w:rPr>
          <w:spacing w:val="-2"/>
          <w:sz w:val="24"/>
          <w:szCs w:val="24"/>
          <w:u w:val="single"/>
          <w:lang w:val="uk-UA"/>
        </w:rPr>
        <w:tab/>
      </w:r>
      <w:r>
        <w:rPr>
          <w:spacing w:val="-2"/>
          <w:sz w:val="24"/>
          <w:szCs w:val="24"/>
          <w:u w:val="single"/>
          <w:lang w:val="uk-UA"/>
        </w:rPr>
        <w:tab/>
      </w:r>
      <w:r w:rsidRPr="00CD2B11">
        <w:rPr>
          <w:b/>
          <w:color w:val="FFFFFF"/>
          <w:spacing w:val="-2"/>
          <w:sz w:val="20"/>
          <w:lang w:val="uk-UA"/>
        </w:rPr>
        <w:t>.</w:t>
      </w:r>
    </w:p>
    <w:p w14:paraId="5ACACE81" w14:textId="77777777" w:rsidR="00B06C58" w:rsidRPr="00B06C58" w:rsidRDefault="00B06C58" w:rsidP="00B06C58">
      <w:pPr>
        <w:pStyle w:val="af2"/>
        <w:spacing w:before="20"/>
        <w:ind w:firstLine="720"/>
        <w:jc w:val="center"/>
        <w:rPr>
          <w:sz w:val="18"/>
          <w:szCs w:val="18"/>
          <w:lang w:val="uk-UA"/>
        </w:rPr>
      </w:pPr>
      <w:r w:rsidRPr="00B06C58">
        <w:rPr>
          <w:sz w:val="18"/>
          <w:szCs w:val="18"/>
          <w:lang w:val="uk-UA"/>
        </w:rPr>
        <w:t>(код і повна назва)</w:t>
      </w:r>
    </w:p>
    <w:p w14:paraId="31610813" w14:textId="7464B2FF" w:rsidR="00B06C58" w:rsidRPr="00CD2B11" w:rsidRDefault="00B06C58" w:rsidP="00B06C58">
      <w:pPr>
        <w:spacing w:line="240" w:lineRule="auto"/>
        <w:rPr>
          <w:lang w:val="uk-UA"/>
        </w:rPr>
      </w:pPr>
      <w:r w:rsidRPr="00CD2B11">
        <w:rPr>
          <w:lang w:val="uk-UA"/>
        </w:rPr>
        <w:t xml:space="preserve">Тип програми </w:t>
      </w:r>
      <w:r>
        <w:rPr>
          <w:u w:val="single"/>
          <w:lang w:val="uk-UA"/>
        </w:rPr>
        <w:tab/>
      </w:r>
      <w:r>
        <w:rPr>
          <w:u w:val="single"/>
          <w:lang w:val="uk-UA"/>
        </w:rPr>
        <w:tab/>
      </w:r>
      <w:r w:rsidRPr="008B4E99">
        <w:rPr>
          <w:u w:val="single"/>
          <w:lang w:val="uk-UA"/>
        </w:rPr>
        <w:t>освітньо-професійна</w:t>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p>
    <w:p w14:paraId="727F993D" w14:textId="69A64E28" w:rsidR="00B06C58" w:rsidRPr="00B06C58" w:rsidRDefault="00B06C58" w:rsidP="008347C7">
      <w:pPr>
        <w:spacing w:line="240" w:lineRule="auto"/>
        <w:jc w:val="center"/>
        <w:rPr>
          <w:sz w:val="18"/>
          <w:szCs w:val="18"/>
          <w:lang w:val="uk-UA"/>
        </w:rPr>
      </w:pPr>
      <w:r w:rsidRPr="00B06C58">
        <w:rPr>
          <w:sz w:val="18"/>
          <w:szCs w:val="18"/>
          <w:lang w:val="uk-UA"/>
        </w:rPr>
        <w:t xml:space="preserve">(освітньо-професійна або </w:t>
      </w:r>
      <w:proofErr w:type="spellStart"/>
      <w:r w:rsidRPr="00B06C58">
        <w:rPr>
          <w:sz w:val="18"/>
          <w:szCs w:val="18"/>
          <w:lang w:val="uk-UA"/>
        </w:rPr>
        <w:t>освітньо</w:t>
      </w:r>
      <w:proofErr w:type="spellEnd"/>
      <w:r w:rsidRPr="00B06C58">
        <w:rPr>
          <w:sz w:val="18"/>
          <w:szCs w:val="18"/>
          <w:lang w:val="uk-UA"/>
        </w:rPr>
        <w:t>-наукова)</w:t>
      </w:r>
    </w:p>
    <w:p w14:paraId="0B5CA2DB" w14:textId="77777777" w:rsidR="00C7339C" w:rsidRPr="007F39B4" w:rsidRDefault="00C7339C" w:rsidP="00C7339C">
      <w:pPr>
        <w:spacing w:before="20" w:line="240" w:lineRule="auto"/>
        <w:rPr>
          <w:lang w:val="uk-UA"/>
        </w:rPr>
      </w:pPr>
      <w:r w:rsidRPr="007F39B4">
        <w:rPr>
          <w:lang w:val="uk-UA"/>
        </w:rPr>
        <w:t xml:space="preserve">Освітня програма  </w:t>
      </w:r>
      <w:r w:rsidR="00627FD3" w:rsidRPr="007F39B4">
        <w:rPr>
          <w:spacing w:val="-2"/>
          <w:sz w:val="24"/>
          <w:szCs w:val="24"/>
          <w:u w:val="single"/>
          <w:lang w:val="uk-UA"/>
        </w:rPr>
        <w:tab/>
      </w:r>
      <w:r w:rsidR="00627FD3" w:rsidRPr="007F39B4">
        <w:rPr>
          <w:spacing w:val="-2"/>
          <w:sz w:val="24"/>
          <w:szCs w:val="24"/>
          <w:u w:val="single"/>
          <w:lang w:val="uk-UA"/>
        </w:rPr>
        <w:tab/>
      </w:r>
      <w:r w:rsidR="00627FD3" w:rsidRPr="007F39B4">
        <w:rPr>
          <w:spacing w:val="-2"/>
          <w:sz w:val="24"/>
          <w:szCs w:val="24"/>
          <w:u w:val="single"/>
          <w:lang w:val="uk-UA"/>
        </w:rPr>
        <w:tab/>
      </w:r>
      <w:r w:rsidRPr="007F39B4">
        <w:rPr>
          <w:spacing w:val="-2"/>
          <w:u w:val="single"/>
          <w:lang w:val="uk-UA"/>
        </w:rPr>
        <w:t>"</w:t>
      </w:r>
      <w:proofErr w:type="spellStart"/>
      <w:r w:rsidR="00627FD3" w:rsidRPr="007F39B4">
        <w:rPr>
          <w:color w:val="7030A0"/>
          <w:u w:val="single"/>
          <w:lang w:val="uk-UA"/>
        </w:rPr>
        <w:t>Медіаінженерія</w:t>
      </w:r>
      <w:proofErr w:type="spellEnd"/>
      <w:r w:rsidRPr="007F39B4">
        <w:rPr>
          <w:spacing w:val="-2"/>
          <w:sz w:val="24"/>
          <w:szCs w:val="24"/>
          <w:u w:val="single"/>
          <w:lang w:val="uk-UA"/>
        </w:rPr>
        <w:t>"</w:t>
      </w:r>
      <w:r w:rsidR="00627FD3" w:rsidRPr="007F39B4">
        <w:rPr>
          <w:spacing w:val="-2"/>
          <w:sz w:val="24"/>
          <w:szCs w:val="24"/>
          <w:u w:val="single"/>
          <w:lang w:val="uk-UA"/>
        </w:rPr>
        <w:tab/>
      </w:r>
      <w:r w:rsidR="00627FD3" w:rsidRPr="007F39B4">
        <w:rPr>
          <w:spacing w:val="-2"/>
          <w:sz w:val="24"/>
          <w:szCs w:val="24"/>
          <w:u w:val="single"/>
          <w:lang w:val="uk-UA"/>
        </w:rPr>
        <w:tab/>
      </w:r>
      <w:r w:rsidR="00627FD3" w:rsidRPr="007F39B4">
        <w:rPr>
          <w:spacing w:val="-2"/>
          <w:sz w:val="24"/>
          <w:szCs w:val="24"/>
          <w:u w:val="single"/>
          <w:lang w:val="uk-UA"/>
        </w:rPr>
        <w:tab/>
      </w:r>
      <w:r w:rsidR="00627FD3" w:rsidRPr="007F39B4">
        <w:rPr>
          <w:spacing w:val="-2"/>
          <w:sz w:val="24"/>
          <w:szCs w:val="24"/>
          <w:u w:val="single"/>
          <w:lang w:val="uk-UA"/>
        </w:rPr>
        <w:tab/>
      </w:r>
      <w:r w:rsidR="00FC61BE" w:rsidRPr="007F39B4">
        <w:rPr>
          <w:u w:val="single"/>
          <w:lang w:val="uk-UA"/>
        </w:rPr>
        <w:tab/>
      </w:r>
    </w:p>
    <w:p w14:paraId="04DED1A9" w14:textId="77777777" w:rsidR="0028775F" w:rsidRDefault="0028775F" w:rsidP="008D062F">
      <w:pPr>
        <w:spacing w:line="240" w:lineRule="auto"/>
        <w:ind w:left="5103"/>
        <w:rPr>
          <w:sz w:val="24"/>
          <w:szCs w:val="24"/>
          <w:lang w:val="uk-UA"/>
        </w:rPr>
      </w:pPr>
    </w:p>
    <w:p w14:paraId="60A59239" w14:textId="77777777" w:rsidR="0028775F" w:rsidRDefault="0028775F" w:rsidP="008D062F">
      <w:pPr>
        <w:spacing w:line="240" w:lineRule="auto"/>
        <w:ind w:left="5103"/>
        <w:rPr>
          <w:sz w:val="24"/>
          <w:szCs w:val="24"/>
          <w:lang w:val="uk-UA"/>
        </w:rPr>
      </w:pPr>
    </w:p>
    <w:p w14:paraId="7BE05ECE" w14:textId="731DFDFC" w:rsidR="00C7339C" w:rsidRPr="0028775F" w:rsidRDefault="00C7339C" w:rsidP="008D062F">
      <w:pPr>
        <w:spacing w:line="240" w:lineRule="auto"/>
        <w:ind w:left="5103"/>
        <w:rPr>
          <w:sz w:val="24"/>
          <w:szCs w:val="24"/>
          <w:lang w:val="uk-UA"/>
        </w:rPr>
      </w:pPr>
      <w:r w:rsidRPr="0028775F">
        <w:rPr>
          <w:sz w:val="24"/>
          <w:szCs w:val="24"/>
          <w:lang w:val="uk-UA"/>
        </w:rPr>
        <w:t>ЗАТВЕРДЖУЮ:</w:t>
      </w:r>
    </w:p>
    <w:p w14:paraId="69A20E54" w14:textId="77777777" w:rsidR="00C7339C" w:rsidRPr="0028775F" w:rsidRDefault="00C7339C" w:rsidP="008D062F">
      <w:pPr>
        <w:spacing w:line="240" w:lineRule="auto"/>
        <w:ind w:left="5103"/>
        <w:rPr>
          <w:sz w:val="24"/>
          <w:szCs w:val="24"/>
          <w:lang w:val="uk-UA"/>
        </w:rPr>
      </w:pPr>
      <w:r w:rsidRPr="0028775F">
        <w:rPr>
          <w:sz w:val="24"/>
          <w:szCs w:val="24"/>
          <w:lang w:val="uk-UA"/>
        </w:rPr>
        <w:t xml:space="preserve">Зав. кафедри </w:t>
      </w:r>
      <w:r w:rsidR="00692349" w:rsidRPr="0028775F">
        <w:rPr>
          <w:sz w:val="24"/>
          <w:szCs w:val="24"/>
          <w:u w:val="single"/>
          <w:lang w:val="uk-UA"/>
        </w:rPr>
        <w:tab/>
      </w:r>
      <w:r w:rsidR="00692349" w:rsidRPr="0028775F">
        <w:rPr>
          <w:sz w:val="24"/>
          <w:szCs w:val="24"/>
          <w:u w:val="single"/>
          <w:lang w:val="uk-UA"/>
        </w:rPr>
        <w:tab/>
      </w:r>
      <w:r w:rsidR="00692349" w:rsidRPr="0028775F">
        <w:rPr>
          <w:sz w:val="24"/>
          <w:szCs w:val="24"/>
          <w:u w:val="single"/>
          <w:lang w:val="uk-UA"/>
        </w:rPr>
        <w:tab/>
      </w:r>
      <w:r w:rsidR="00692349" w:rsidRPr="0028775F">
        <w:rPr>
          <w:sz w:val="24"/>
          <w:szCs w:val="24"/>
          <w:u w:val="single"/>
          <w:lang w:val="uk-UA"/>
        </w:rPr>
        <w:tab/>
      </w:r>
    </w:p>
    <w:p w14:paraId="090C9259" w14:textId="77777777" w:rsidR="00C7339C" w:rsidRPr="007F39B4" w:rsidRDefault="00C7339C" w:rsidP="008D062F">
      <w:pPr>
        <w:spacing w:line="240" w:lineRule="auto"/>
        <w:ind w:left="5103"/>
        <w:jc w:val="center"/>
        <w:rPr>
          <w:sz w:val="20"/>
          <w:lang w:val="uk-UA"/>
        </w:rPr>
      </w:pPr>
      <w:r w:rsidRPr="007F39B4">
        <w:rPr>
          <w:sz w:val="20"/>
          <w:lang w:val="uk-UA"/>
        </w:rPr>
        <w:t>(підпис)</w:t>
      </w:r>
    </w:p>
    <w:p w14:paraId="42570E0A" w14:textId="4AE78147" w:rsidR="00C7339C" w:rsidRDefault="00C7339C" w:rsidP="008D062F">
      <w:pPr>
        <w:ind w:left="5103"/>
        <w:rPr>
          <w:sz w:val="24"/>
          <w:lang w:val="uk-UA"/>
        </w:rPr>
      </w:pPr>
      <w:r w:rsidRPr="007F39B4">
        <w:rPr>
          <w:sz w:val="18"/>
          <w:lang w:val="uk-UA"/>
        </w:rPr>
        <w:t xml:space="preserve">«_____»________________ </w:t>
      </w:r>
      <w:r w:rsidRPr="007F39B4">
        <w:rPr>
          <w:sz w:val="24"/>
          <w:lang w:val="uk-UA"/>
        </w:rPr>
        <w:t>20 ___  р.</w:t>
      </w:r>
    </w:p>
    <w:p w14:paraId="2E576233" w14:textId="695F1D76" w:rsidR="0028775F" w:rsidRDefault="0028775F" w:rsidP="008D062F">
      <w:pPr>
        <w:ind w:left="5103"/>
        <w:rPr>
          <w:sz w:val="24"/>
          <w:lang w:val="uk-UA"/>
        </w:rPr>
      </w:pPr>
    </w:p>
    <w:p w14:paraId="00FA1708" w14:textId="77777777" w:rsidR="0028775F" w:rsidRPr="007F39B4" w:rsidRDefault="0028775F" w:rsidP="008D062F">
      <w:pPr>
        <w:ind w:left="5103"/>
        <w:rPr>
          <w:sz w:val="24"/>
          <w:lang w:val="uk-UA"/>
        </w:rPr>
      </w:pPr>
    </w:p>
    <w:p w14:paraId="20C267D5" w14:textId="77777777" w:rsidR="00C7339C" w:rsidRPr="007F39B4" w:rsidRDefault="00C7339C" w:rsidP="00C7339C">
      <w:pPr>
        <w:pStyle w:val="FR1"/>
        <w:spacing w:before="0"/>
        <w:ind w:left="2041" w:right="2002"/>
        <w:rPr>
          <w:b/>
          <w:sz w:val="24"/>
          <w:szCs w:val="24"/>
        </w:rPr>
      </w:pPr>
      <w:r w:rsidRPr="007F39B4">
        <w:rPr>
          <w:b/>
          <w:sz w:val="32"/>
          <w:szCs w:val="32"/>
        </w:rPr>
        <w:t>ЗАВДАННЯ</w:t>
      </w:r>
    </w:p>
    <w:p w14:paraId="5D1613D2" w14:textId="77777777" w:rsidR="00C7339C" w:rsidRPr="007F39B4" w:rsidRDefault="00C7339C" w:rsidP="00C7339C">
      <w:pPr>
        <w:spacing w:line="240" w:lineRule="auto"/>
        <w:jc w:val="center"/>
        <w:rPr>
          <w:sz w:val="24"/>
          <w:lang w:val="uk-UA"/>
        </w:rPr>
      </w:pPr>
      <w:r w:rsidRPr="007F39B4">
        <w:rPr>
          <w:sz w:val="24"/>
          <w:lang w:val="uk-UA"/>
        </w:rPr>
        <w:t>НА АТЕСТАЦІЙНУ РОБОТУ</w:t>
      </w:r>
    </w:p>
    <w:p w14:paraId="33033708" w14:textId="02E2105B" w:rsidR="00C7339C" w:rsidRPr="007F39B4" w:rsidRDefault="00C7339C" w:rsidP="00C7339C">
      <w:pPr>
        <w:pStyle w:val="af1"/>
        <w:rPr>
          <w:rFonts w:ascii="Times New Roman" w:hAnsi="Times New Roman"/>
          <w:sz w:val="24"/>
          <w:szCs w:val="24"/>
          <w:lang w:val="uk-UA"/>
        </w:rPr>
      </w:pPr>
      <w:r w:rsidRPr="007F39B4">
        <w:rPr>
          <w:rFonts w:ascii="Times New Roman" w:hAnsi="Times New Roman"/>
          <w:sz w:val="24"/>
          <w:szCs w:val="24"/>
          <w:lang w:val="uk-UA"/>
        </w:rPr>
        <w:t xml:space="preserve">Студентові </w:t>
      </w:r>
      <w:r w:rsidR="00FD42AC" w:rsidRPr="007F39B4">
        <w:rPr>
          <w:rFonts w:ascii="Times New Roman" w:hAnsi="Times New Roman"/>
          <w:color w:val="7030A0"/>
          <w:sz w:val="24"/>
          <w:szCs w:val="24"/>
          <w:u w:val="single"/>
          <w:lang w:val="uk-UA"/>
        </w:rPr>
        <w:tab/>
      </w:r>
      <w:r w:rsidR="00FD42AC" w:rsidRPr="007F39B4">
        <w:rPr>
          <w:rFonts w:ascii="Times New Roman" w:hAnsi="Times New Roman"/>
          <w:color w:val="7030A0"/>
          <w:sz w:val="24"/>
          <w:szCs w:val="24"/>
          <w:u w:val="single"/>
          <w:lang w:val="uk-UA"/>
        </w:rPr>
        <w:tab/>
      </w:r>
      <w:r w:rsidR="00B9039F" w:rsidRPr="007F39B4">
        <w:rPr>
          <w:rFonts w:ascii="Times New Roman" w:hAnsi="Times New Roman"/>
          <w:i/>
          <w:color w:val="7030A0"/>
          <w:sz w:val="28"/>
          <w:szCs w:val="28"/>
          <w:u w:val="single"/>
          <w:lang w:val="uk-UA"/>
        </w:rPr>
        <w:t>Чемерису Дмитру Юрійовичу</w:t>
      </w:r>
      <w:r w:rsidR="00B9039F" w:rsidRPr="007F39B4">
        <w:rPr>
          <w:sz w:val="24"/>
          <w:szCs w:val="24"/>
          <w:u w:val="single"/>
          <w:lang w:val="uk-UA"/>
        </w:rPr>
        <w:tab/>
      </w:r>
      <w:r w:rsidR="00B9039F" w:rsidRPr="007F39B4">
        <w:rPr>
          <w:sz w:val="24"/>
          <w:szCs w:val="24"/>
          <w:u w:val="single"/>
          <w:lang w:val="uk-UA"/>
        </w:rPr>
        <w:tab/>
      </w:r>
      <w:r w:rsidR="00FD42AC" w:rsidRPr="007F39B4">
        <w:rPr>
          <w:rFonts w:ascii="Times New Roman" w:hAnsi="Times New Roman"/>
          <w:color w:val="7030A0"/>
          <w:sz w:val="24"/>
          <w:szCs w:val="24"/>
          <w:u w:val="single"/>
          <w:lang w:val="uk-UA"/>
        </w:rPr>
        <w:tab/>
      </w:r>
      <w:r w:rsidR="00FD42AC" w:rsidRPr="007F39B4">
        <w:rPr>
          <w:rFonts w:ascii="Times New Roman" w:hAnsi="Times New Roman"/>
          <w:color w:val="7030A0"/>
          <w:sz w:val="24"/>
          <w:szCs w:val="24"/>
          <w:u w:val="single"/>
          <w:lang w:val="uk-UA"/>
        </w:rPr>
        <w:tab/>
      </w:r>
      <w:r w:rsidR="00FD42AC" w:rsidRPr="007F39B4">
        <w:rPr>
          <w:rFonts w:ascii="Times New Roman" w:hAnsi="Times New Roman"/>
          <w:color w:val="7030A0"/>
          <w:sz w:val="24"/>
          <w:szCs w:val="24"/>
          <w:u w:val="single"/>
          <w:lang w:val="uk-UA"/>
        </w:rPr>
        <w:tab/>
      </w:r>
    </w:p>
    <w:p w14:paraId="1D62FC49" w14:textId="77777777" w:rsidR="00C7339C" w:rsidRPr="007F39B4" w:rsidRDefault="00C7339C" w:rsidP="00FD42AC">
      <w:pPr>
        <w:pStyle w:val="af1"/>
        <w:jc w:val="center"/>
        <w:rPr>
          <w:rFonts w:ascii="Times New Roman" w:hAnsi="Times New Roman"/>
          <w:sz w:val="18"/>
          <w:szCs w:val="18"/>
          <w:lang w:val="uk-UA"/>
        </w:rPr>
      </w:pPr>
      <w:r w:rsidRPr="007F39B4">
        <w:rPr>
          <w:rFonts w:ascii="Times New Roman" w:hAnsi="Times New Roman"/>
          <w:sz w:val="18"/>
          <w:szCs w:val="18"/>
          <w:lang w:val="uk-UA"/>
        </w:rPr>
        <w:t>(прізвище, ім’я, по батькові)</w:t>
      </w:r>
    </w:p>
    <w:p w14:paraId="79752FD8" w14:textId="77777777" w:rsidR="00C7339C" w:rsidRPr="007F39B4" w:rsidRDefault="00C7339C" w:rsidP="00464B2B">
      <w:pPr>
        <w:pBdr>
          <w:bottom w:val="single" w:sz="4" w:space="1" w:color="auto"/>
        </w:pBdr>
        <w:spacing w:line="240" w:lineRule="auto"/>
        <w:rPr>
          <w:sz w:val="24"/>
          <w:szCs w:val="24"/>
          <w:lang w:val="uk-UA"/>
        </w:rPr>
      </w:pPr>
      <w:r w:rsidRPr="007F39B4">
        <w:rPr>
          <w:sz w:val="24"/>
          <w:szCs w:val="24"/>
          <w:lang w:val="uk-UA"/>
        </w:rPr>
        <w:t>1.   Тема роботи</w:t>
      </w:r>
      <w:r w:rsidRPr="007F39B4">
        <w:rPr>
          <w:b/>
          <w:spacing w:val="-2"/>
          <w:sz w:val="24"/>
          <w:szCs w:val="24"/>
          <w:lang w:val="uk-UA"/>
        </w:rPr>
        <w:t xml:space="preserve"> </w:t>
      </w:r>
      <w:bookmarkStart w:id="1" w:name="_Hlk534878384"/>
      <w:r w:rsidR="008F04F7" w:rsidRPr="007F39B4">
        <w:rPr>
          <w:i/>
          <w:color w:val="7030A0"/>
          <w:lang w:val="uk-UA"/>
        </w:rPr>
        <w:t>Телеметрична система контроля промислового об'єкта</w:t>
      </w:r>
    </w:p>
    <w:bookmarkEnd w:id="1"/>
    <w:p w14:paraId="1FB95B92" w14:textId="77777777" w:rsidR="00C7339C" w:rsidRPr="007F39B4" w:rsidRDefault="004958BE" w:rsidP="00C7339C">
      <w:pPr>
        <w:spacing w:line="240" w:lineRule="auto"/>
        <w:rPr>
          <w:sz w:val="24"/>
          <w:szCs w:val="24"/>
          <w:lang w:val="uk-UA"/>
        </w:rPr>
      </w:pPr>
      <w:r w:rsidRPr="007F39B4">
        <w:rPr>
          <w:sz w:val="24"/>
          <w:szCs w:val="24"/>
          <w:lang w:val="uk-UA"/>
        </w:rPr>
        <w:t>Затверджено</w:t>
      </w:r>
      <w:r w:rsidR="00C7339C" w:rsidRPr="007F39B4">
        <w:rPr>
          <w:sz w:val="24"/>
          <w:szCs w:val="24"/>
          <w:lang w:val="uk-UA"/>
        </w:rPr>
        <w:t xml:space="preserve"> наказом по </w:t>
      </w:r>
      <w:r w:rsidRPr="007F39B4">
        <w:rPr>
          <w:sz w:val="24"/>
          <w:szCs w:val="24"/>
          <w:lang w:val="uk-UA"/>
        </w:rPr>
        <w:t>університету</w:t>
      </w:r>
      <w:r w:rsidR="00C7339C" w:rsidRPr="007F39B4">
        <w:rPr>
          <w:sz w:val="24"/>
          <w:szCs w:val="24"/>
          <w:lang w:val="uk-UA"/>
        </w:rPr>
        <w:t xml:space="preserve"> від "</w:t>
      </w:r>
      <w:r w:rsidR="003B7175" w:rsidRPr="007F39B4">
        <w:rPr>
          <w:sz w:val="24"/>
          <w:szCs w:val="24"/>
          <w:lang w:val="uk-UA"/>
        </w:rPr>
        <w:t>2"</w:t>
      </w:r>
      <w:r w:rsidR="00464B2B" w:rsidRPr="007F39B4">
        <w:rPr>
          <w:sz w:val="24"/>
          <w:szCs w:val="24"/>
          <w:u w:val="single"/>
          <w:lang w:val="uk-UA"/>
        </w:rPr>
        <w:tab/>
      </w:r>
      <w:r w:rsidR="00464B2B" w:rsidRPr="007F39B4">
        <w:rPr>
          <w:sz w:val="24"/>
          <w:szCs w:val="24"/>
          <w:u w:val="single"/>
          <w:lang w:val="uk-UA"/>
        </w:rPr>
        <w:tab/>
      </w:r>
      <w:r w:rsidR="003B7175" w:rsidRPr="007F39B4">
        <w:rPr>
          <w:sz w:val="24"/>
          <w:szCs w:val="24"/>
          <w:u w:val="single"/>
          <w:lang w:val="uk-UA"/>
        </w:rPr>
        <w:t>11</w:t>
      </w:r>
      <w:r w:rsidR="00464B2B" w:rsidRPr="007F39B4">
        <w:rPr>
          <w:sz w:val="24"/>
          <w:szCs w:val="24"/>
          <w:u w:val="single"/>
          <w:lang w:val="uk-UA"/>
        </w:rPr>
        <w:tab/>
      </w:r>
      <w:r w:rsidR="00C7339C" w:rsidRPr="007F39B4">
        <w:rPr>
          <w:b/>
          <w:spacing w:val="-2"/>
          <w:sz w:val="24"/>
          <w:szCs w:val="24"/>
          <w:lang w:val="uk-UA"/>
        </w:rPr>
        <w:t xml:space="preserve"> </w:t>
      </w:r>
      <w:r w:rsidR="00C7339C" w:rsidRPr="007F39B4">
        <w:rPr>
          <w:sz w:val="24"/>
          <w:szCs w:val="24"/>
          <w:lang w:val="uk-UA"/>
        </w:rPr>
        <w:t>20</w:t>
      </w:r>
      <w:r w:rsidR="003B7175" w:rsidRPr="007F39B4">
        <w:rPr>
          <w:sz w:val="24"/>
          <w:szCs w:val="24"/>
          <w:lang w:val="uk-UA"/>
        </w:rPr>
        <w:t>20</w:t>
      </w:r>
      <w:r w:rsidR="00C7339C" w:rsidRPr="007F39B4">
        <w:rPr>
          <w:sz w:val="24"/>
          <w:szCs w:val="24"/>
          <w:lang w:val="uk-UA"/>
        </w:rPr>
        <w:t xml:space="preserve"> р. № </w:t>
      </w:r>
      <w:r w:rsidR="00464B2B" w:rsidRPr="007F39B4">
        <w:rPr>
          <w:spacing w:val="-2"/>
          <w:sz w:val="24"/>
          <w:szCs w:val="24"/>
          <w:u w:val="single"/>
          <w:lang w:val="uk-UA"/>
        </w:rPr>
        <w:tab/>
      </w:r>
      <w:r w:rsidR="003B7175" w:rsidRPr="007F39B4">
        <w:rPr>
          <w:spacing w:val="-2"/>
          <w:sz w:val="24"/>
          <w:szCs w:val="24"/>
          <w:u w:val="single"/>
          <w:lang w:val="uk-UA"/>
        </w:rPr>
        <w:t>1512 СТ</w:t>
      </w:r>
      <w:r w:rsidR="00464B2B" w:rsidRPr="007F39B4">
        <w:rPr>
          <w:spacing w:val="-2"/>
          <w:sz w:val="24"/>
          <w:szCs w:val="24"/>
          <w:u w:val="single"/>
          <w:lang w:val="uk-UA"/>
        </w:rPr>
        <w:tab/>
      </w:r>
    </w:p>
    <w:p w14:paraId="24FAAB4F" w14:textId="77777777" w:rsidR="00C7339C" w:rsidRPr="007F39B4" w:rsidRDefault="00C7339C" w:rsidP="00C7339C">
      <w:pPr>
        <w:spacing w:line="240" w:lineRule="auto"/>
        <w:rPr>
          <w:sz w:val="24"/>
          <w:szCs w:val="24"/>
          <w:u w:val="single"/>
          <w:lang w:val="uk-UA"/>
        </w:rPr>
      </w:pPr>
      <w:r w:rsidRPr="007F39B4">
        <w:rPr>
          <w:sz w:val="24"/>
          <w:szCs w:val="24"/>
          <w:lang w:val="uk-UA"/>
        </w:rPr>
        <w:t xml:space="preserve">2. Термін подання студентом  роботи </w:t>
      </w:r>
      <w:r w:rsidR="003E05C5" w:rsidRPr="007F39B4">
        <w:rPr>
          <w:spacing w:val="-2"/>
          <w:sz w:val="24"/>
          <w:szCs w:val="24"/>
          <w:u w:val="single"/>
          <w:lang w:val="uk-UA"/>
        </w:rPr>
        <w:tab/>
      </w:r>
      <w:r w:rsidR="003E05C5" w:rsidRPr="007F39B4">
        <w:rPr>
          <w:spacing w:val="-2"/>
          <w:sz w:val="24"/>
          <w:szCs w:val="24"/>
          <w:u w:val="single"/>
          <w:lang w:val="uk-UA"/>
        </w:rPr>
        <w:tab/>
      </w:r>
      <w:r w:rsidR="003B7175" w:rsidRPr="007F39B4">
        <w:rPr>
          <w:spacing w:val="-2"/>
          <w:sz w:val="24"/>
          <w:szCs w:val="24"/>
          <w:u w:val="single"/>
          <w:lang w:val="uk-UA"/>
        </w:rPr>
        <w:tab/>
      </w:r>
      <w:r w:rsidR="003B7175" w:rsidRPr="007F39B4">
        <w:rPr>
          <w:color w:val="7030A0"/>
          <w:sz w:val="24"/>
          <w:u w:val="single"/>
          <w:lang w:val="uk-UA"/>
        </w:rPr>
        <w:t>16.12.2020 р</w:t>
      </w:r>
      <w:r w:rsidR="003B7175" w:rsidRPr="007F39B4">
        <w:rPr>
          <w:sz w:val="24"/>
          <w:u w:val="single"/>
          <w:lang w:val="uk-UA"/>
        </w:rPr>
        <w:t>.</w:t>
      </w:r>
      <w:r w:rsidR="003E05C5" w:rsidRPr="007F39B4">
        <w:rPr>
          <w:spacing w:val="-2"/>
          <w:sz w:val="24"/>
          <w:szCs w:val="24"/>
          <w:u w:val="single"/>
          <w:lang w:val="uk-UA"/>
        </w:rPr>
        <w:tab/>
      </w:r>
      <w:r w:rsidR="003E05C5" w:rsidRPr="007F39B4">
        <w:rPr>
          <w:spacing w:val="-2"/>
          <w:sz w:val="24"/>
          <w:szCs w:val="24"/>
          <w:u w:val="single"/>
          <w:lang w:val="uk-UA"/>
        </w:rPr>
        <w:tab/>
      </w:r>
      <w:r w:rsidR="003E05C5" w:rsidRPr="007F39B4">
        <w:rPr>
          <w:spacing w:val="-2"/>
          <w:sz w:val="24"/>
          <w:szCs w:val="24"/>
          <w:u w:val="single"/>
          <w:lang w:val="uk-UA"/>
        </w:rPr>
        <w:tab/>
      </w:r>
      <w:r w:rsidR="003E05C5" w:rsidRPr="007F39B4">
        <w:rPr>
          <w:spacing w:val="-2"/>
          <w:sz w:val="24"/>
          <w:szCs w:val="24"/>
          <w:u w:val="single"/>
          <w:lang w:val="uk-UA"/>
        </w:rPr>
        <w:tab/>
      </w:r>
    </w:p>
    <w:p w14:paraId="5346485F" w14:textId="1DF354E3" w:rsidR="005F7C8E" w:rsidRPr="007F39B4" w:rsidRDefault="00C7339C" w:rsidP="009D791F">
      <w:pPr>
        <w:spacing w:line="240" w:lineRule="auto"/>
        <w:ind w:right="-2"/>
        <w:rPr>
          <w:color w:val="7030A0"/>
          <w:sz w:val="22"/>
          <w:szCs w:val="22"/>
          <w:u w:val="single"/>
          <w:lang w:val="uk-UA"/>
        </w:rPr>
      </w:pPr>
      <w:r w:rsidRPr="007F39B4">
        <w:rPr>
          <w:sz w:val="24"/>
          <w:szCs w:val="24"/>
          <w:lang w:val="uk-UA"/>
        </w:rPr>
        <w:t xml:space="preserve">3. Вихідні дані до проекту (роботи) </w:t>
      </w:r>
      <w:r w:rsidRPr="007F39B4">
        <w:rPr>
          <w:b/>
          <w:spacing w:val="-2"/>
          <w:sz w:val="24"/>
          <w:szCs w:val="24"/>
          <w:lang w:val="uk-UA"/>
        </w:rPr>
        <w:t xml:space="preserve"> </w:t>
      </w:r>
      <w:r w:rsidR="005F7C8E" w:rsidRPr="007F39B4">
        <w:rPr>
          <w:b/>
          <w:color w:val="7030A0"/>
          <w:sz w:val="22"/>
          <w:szCs w:val="22"/>
          <w:u w:val="single"/>
          <w:lang w:val="uk-UA"/>
        </w:rPr>
        <w:t>1. Радіосистема</w:t>
      </w:r>
      <w:r w:rsidR="005F7C8E" w:rsidRPr="007F39B4">
        <w:rPr>
          <w:color w:val="7030A0"/>
          <w:sz w:val="22"/>
          <w:szCs w:val="22"/>
          <w:u w:val="single"/>
          <w:lang w:val="uk-UA"/>
        </w:rPr>
        <w:t xml:space="preserve"> лежить в межах прямої видимості: дальність зв'язку - 300 м, ймовірність помилки на символ – 10</w:t>
      </w:r>
      <w:r w:rsidR="005F7C8E" w:rsidRPr="007F39B4">
        <w:rPr>
          <w:color w:val="7030A0"/>
          <w:sz w:val="22"/>
          <w:szCs w:val="22"/>
          <w:u w:val="single"/>
          <w:vertAlign w:val="superscript"/>
          <w:lang w:val="uk-UA"/>
        </w:rPr>
        <w:t>-6</w:t>
      </w:r>
      <w:r w:rsidR="005F7C8E" w:rsidRPr="007F39B4">
        <w:rPr>
          <w:color w:val="7030A0"/>
          <w:sz w:val="22"/>
          <w:szCs w:val="22"/>
          <w:u w:val="single"/>
          <w:lang w:val="uk-UA"/>
        </w:rPr>
        <w:t xml:space="preserve">, несуча частота (середня частота діапазону) - 869 МГц, висота підйому антен: а) передавальної 2 м; б) приймальні 2м. </w:t>
      </w:r>
      <w:r w:rsidR="009D791F" w:rsidRPr="007F39B4">
        <w:rPr>
          <w:color w:val="7030A0"/>
          <w:sz w:val="22"/>
          <w:szCs w:val="22"/>
          <w:u w:val="single"/>
          <w:lang w:val="uk-UA"/>
        </w:rPr>
        <w:tab/>
      </w:r>
      <w:r w:rsidR="009D791F" w:rsidRPr="007F39B4">
        <w:rPr>
          <w:color w:val="7030A0"/>
          <w:sz w:val="22"/>
          <w:szCs w:val="22"/>
          <w:u w:val="single"/>
          <w:lang w:val="uk-UA"/>
        </w:rPr>
        <w:tab/>
      </w:r>
    </w:p>
    <w:p w14:paraId="6BD480EA" w14:textId="431053EF" w:rsidR="009D791F" w:rsidRPr="007F39B4" w:rsidRDefault="005F7C8E" w:rsidP="009D791F">
      <w:pPr>
        <w:spacing w:line="240" w:lineRule="auto"/>
        <w:rPr>
          <w:color w:val="7030A0"/>
          <w:sz w:val="22"/>
          <w:szCs w:val="22"/>
          <w:u w:val="single"/>
          <w:lang w:val="uk-UA"/>
        </w:rPr>
      </w:pPr>
      <w:r w:rsidRPr="007F39B4">
        <w:rPr>
          <w:b/>
          <w:color w:val="7030A0"/>
          <w:sz w:val="22"/>
          <w:szCs w:val="22"/>
          <w:u w:val="single"/>
          <w:lang w:val="uk-UA"/>
        </w:rPr>
        <w:t>2. Об'єкт управління. Вхідні сигнали</w:t>
      </w:r>
      <w:r w:rsidRPr="007F39B4">
        <w:rPr>
          <w:color w:val="7030A0"/>
          <w:sz w:val="22"/>
          <w:szCs w:val="22"/>
          <w:u w:val="single"/>
          <w:lang w:val="uk-UA"/>
        </w:rPr>
        <w:t xml:space="preserve">:  </w:t>
      </w:r>
      <w:r w:rsidRPr="007F39B4">
        <w:rPr>
          <w:color w:val="7030A0"/>
          <w:sz w:val="22"/>
          <w:szCs w:val="22"/>
          <w:u w:val="single"/>
          <w:lang w:val="uk-UA"/>
        </w:rPr>
        <w:sym w:font="Symbol" w:char="F044"/>
      </w:r>
      <w:r w:rsidRPr="007F39B4">
        <w:rPr>
          <w:color w:val="7030A0"/>
          <w:sz w:val="22"/>
          <w:szCs w:val="22"/>
          <w:u w:val="single"/>
          <w:lang w:val="uk-UA"/>
        </w:rPr>
        <w:t xml:space="preserve"> Р - перепад тиску на фільтрі. Дискретний вхідний сигнал (DI); </w:t>
      </w:r>
      <w:proofErr w:type="spellStart"/>
      <w:r w:rsidRPr="007F39B4">
        <w:rPr>
          <w:color w:val="7030A0"/>
          <w:sz w:val="22"/>
          <w:szCs w:val="22"/>
          <w:u w:val="single"/>
          <w:lang w:val="uk-UA"/>
        </w:rPr>
        <w:t>Рсжв</w:t>
      </w:r>
      <w:proofErr w:type="spellEnd"/>
      <w:r w:rsidRPr="007F39B4">
        <w:rPr>
          <w:color w:val="7030A0"/>
          <w:sz w:val="22"/>
          <w:szCs w:val="22"/>
          <w:u w:val="single"/>
          <w:lang w:val="uk-UA"/>
        </w:rPr>
        <w:t xml:space="preserve"> хв - мінімально допустимий (порогове) значення тиску стисненого повітря в магістралі. Дискретний вхідний сигнал (DI); </w:t>
      </w:r>
      <w:proofErr w:type="spellStart"/>
      <w:r w:rsidRPr="007F39B4">
        <w:rPr>
          <w:color w:val="7030A0"/>
          <w:sz w:val="22"/>
          <w:szCs w:val="22"/>
          <w:u w:val="single"/>
          <w:lang w:val="uk-UA"/>
        </w:rPr>
        <w:t>Рсжв</w:t>
      </w:r>
      <w:proofErr w:type="spellEnd"/>
      <w:r w:rsidRPr="007F39B4">
        <w:rPr>
          <w:color w:val="7030A0"/>
          <w:sz w:val="22"/>
          <w:szCs w:val="22"/>
          <w:u w:val="single"/>
          <w:lang w:val="uk-UA"/>
        </w:rPr>
        <w:t xml:space="preserve"> </w:t>
      </w:r>
      <w:proofErr w:type="spellStart"/>
      <w:r w:rsidRPr="007F39B4">
        <w:rPr>
          <w:color w:val="7030A0"/>
          <w:sz w:val="22"/>
          <w:szCs w:val="22"/>
          <w:u w:val="single"/>
          <w:lang w:val="uk-UA"/>
        </w:rPr>
        <w:t>макс</w:t>
      </w:r>
      <w:proofErr w:type="spellEnd"/>
      <w:r w:rsidRPr="007F39B4">
        <w:rPr>
          <w:color w:val="7030A0"/>
          <w:sz w:val="22"/>
          <w:szCs w:val="22"/>
          <w:u w:val="single"/>
          <w:lang w:val="uk-UA"/>
        </w:rPr>
        <w:t xml:space="preserve"> - максимально допустимий (порогове) значення тиск стисненого повітря в магістралі. Дискретний вхідний сигнал (DI); ДС </w:t>
      </w:r>
      <w:proofErr w:type="spellStart"/>
      <w:r w:rsidRPr="007F39B4">
        <w:rPr>
          <w:color w:val="7030A0"/>
          <w:sz w:val="22"/>
          <w:szCs w:val="22"/>
          <w:u w:val="single"/>
          <w:lang w:val="uk-UA"/>
        </w:rPr>
        <w:t>вкл</w:t>
      </w:r>
      <w:proofErr w:type="spellEnd"/>
      <w:r w:rsidRPr="007F39B4">
        <w:rPr>
          <w:color w:val="7030A0"/>
          <w:sz w:val="22"/>
          <w:szCs w:val="22"/>
          <w:u w:val="single"/>
          <w:lang w:val="uk-UA"/>
        </w:rPr>
        <w:t xml:space="preserve"> - стан роботи димососа. Дискретний вхідний сигнал (DI); Д1 - сигнал діагностики 1. Дискретний вхідний сигнал (DI); Д2 - сигнал діагностики 2. Дискретний вхідний сигнал (DI).</w:t>
      </w:r>
      <w:r w:rsidR="009D791F" w:rsidRPr="007F39B4">
        <w:rPr>
          <w:color w:val="7030A0"/>
          <w:sz w:val="22"/>
          <w:szCs w:val="22"/>
          <w:u w:val="single"/>
          <w:lang w:val="uk-UA"/>
        </w:rPr>
        <w:tab/>
      </w:r>
      <w:r w:rsidR="009D791F" w:rsidRPr="007F39B4">
        <w:rPr>
          <w:color w:val="7030A0"/>
          <w:sz w:val="22"/>
          <w:szCs w:val="22"/>
          <w:u w:val="single"/>
          <w:lang w:val="uk-UA"/>
        </w:rPr>
        <w:tab/>
      </w:r>
      <w:r w:rsidR="009D791F" w:rsidRPr="007F39B4">
        <w:rPr>
          <w:color w:val="7030A0"/>
          <w:sz w:val="22"/>
          <w:szCs w:val="22"/>
          <w:u w:val="single"/>
          <w:lang w:val="uk-UA"/>
        </w:rPr>
        <w:tab/>
      </w:r>
      <w:r w:rsidR="009D791F" w:rsidRPr="007F39B4">
        <w:rPr>
          <w:color w:val="7030A0"/>
          <w:sz w:val="22"/>
          <w:szCs w:val="22"/>
          <w:u w:val="single"/>
          <w:lang w:val="uk-UA"/>
        </w:rPr>
        <w:tab/>
      </w:r>
    </w:p>
    <w:p w14:paraId="4A533A9B" w14:textId="1EF55F30" w:rsidR="005F7C8E" w:rsidRPr="007F39B4" w:rsidRDefault="005F7C8E" w:rsidP="009D791F">
      <w:pPr>
        <w:spacing w:line="240" w:lineRule="auto"/>
        <w:rPr>
          <w:color w:val="7030A0"/>
          <w:sz w:val="22"/>
          <w:szCs w:val="22"/>
          <w:u w:val="single"/>
          <w:lang w:val="uk-UA"/>
        </w:rPr>
      </w:pPr>
      <w:r w:rsidRPr="007F39B4">
        <w:rPr>
          <w:b/>
          <w:color w:val="7030A0"/>
          <w:sz w:val="22"/>
          <w:szCs w:val="22"/>
          <w:u w:val="single"/>
          <w:lang w:val="uk-UA"/>
        </w:rPr>
        <w:t>Вихідні сигнали</w:t>
      </w:r>
      <w:r w:rsidRPr="007F39B4">
        <w:rPr>
          <w:color w:val="7030A0"/>
          <w:sz w:val="22"/>
          <w:szCs w:val="22"/>
          <w:u w:val="single"/>
          <w:lang w:val="uk-UA"/>
        </w:rPr>
        <w:t xml:space="preserve">: ПК1вкл - сигнал включення </w:t>
      </w:r>
      <w:proofErr w:type="spellStart"/>
      <w:r w:rsidRPr="007F39B4">
        <w:rPr>
          <w:color w:val="7030A0"/>
          <w:sz w:val="22"/>
          <w:szCs w:val="22"/>
          <w:u w:val="single"/>
          <w:lang w:val="uk-UA"/>
        </w:rPr>
        <w:t>продувочного</w:t>
      </w:r>
      <w:proofErr w:type="spellEnd"/>
      <w:r w:rsidRPr="007F39B4">
        <w:rPr>
          <w:color w:val="7030A0"/>
          <w:sz w:val="22"/>
          <w:szCs w:val="22"/>
          <w:u w:val="single"/>
          <w:lang w:val="uk-UA"/>
        </w:rPr>
        <w:t xml:space="preserve"> клапана ПК1. Імпульсний вихідний дискретний сигнал (DО); ПК2вкл - сигнал включення </w:t>
      </w:r>
      <w:proofErr w:type="spellStart"/>
      <w:r w:rsidRPr="007F39B4">
        <w:rPr>
          <w:color w:val="7030A0"/>
          <w:sz w:val="22"/>
          <w:szCs w:val="22"/>
          <w:u w:val="single"/>
          <w:lang w:val="uk-UA"/>
        </w:rPr>
        <w:t>продувочного</w:t>
      </w:r>
      <w:proofErr w:type="spellEnd"/>
      <w:r w:rsidRPr="007F39B4">
        <w:rPr>
          <w:color w:val="7030A0"/>
          <w:sz w:val="22"/>
          <w:szCs w:val="22"/>
          <w:u w:val="single"/>
          <w:lang w:val="uk-UA"/>
        </w:rPr>
        <w:t xml:space="preserve"> клапана ПК2. Імпульсний вихідний дискретний сигнал (DО); ПК2вкл - сигнал включення </w:t>
      </w:r>
      <w:proofErr w:type="spellStart"/>
      <w:r w:rsidRPr="007F39B4">
        <w:rPr>
          <w:color w:val="7030A0"/>
          <w:sz w:val="22"/>
          <w:szCs w:val="22"/>
          <w:u w:val="single"/>
          <w:lang w:val="uk-UA"/>
        </w:rPr>
        <w:t>продувочного</w:t>
      </w:r>
      <w:proofErr w:type="spellEnd"/>
      <w:r w:rsidRPr="007F39B4">
        <w:rPr>
          <w:color w:val="7030A0"/>
          <w:sz w:val="22"/>
          <w:szCs w:val="22"/>
          <w:u w:val="single"/>
          <w:lang w:val="uk-UA"/>
        </w:rPr>
        <w:t xml:space="preserve"> клапана ПК2. Імпульсний вихідний дискретний сигнал (DО);</w:t>
      </w:r>
      <w:r w:rsidR="009D791F" w:rsidRPr="007F39B4">
        <w:rPr>
          <w:color w:val="7030A0"/>
          <w:sz w:val="22"/>
          <w:szCs w:val="22"/>
          <w:u w:val="single"/>
          <w:lang w:val="uk-UA"/>
        </w:rPr>
        <w:t xml:space="preserve"> </w:t>
      </w:r>
      <w:r w:rsidRPr="007F39B4">
        <w:rPr>
          <w:color w:val="7030A0"/>
          <w:sz w:val="22"/>
          <w:szCs w:val="22"/>
          <w:u w:val="single"/>
          <w:lang w:val="uk-UA"/>
        </w:rPr>
        <w:t xml:space="preserve">НС - сигнал включення сигналізації про несправність </w:t>
      </w:r>
      <w:proofErr w:type="spellStart"/>
      <w:r w:rsidRPr="007F39B4">
        <w:rPr>
          <w:color w:val="7030A0"/>
          <w:sz w:val="22"/>
          <w:szCs w:val="22"/>
          <w:u w:val="single"/>
          <w:lang w:val="uk-UA"/>
        </w:rPr>
        <w:t>сістеми.Статіческій</w:t>
      </w:r>
      <w:proofErr w:type="spellEnd"/>
      <w:r w:rsidRPr="007F39B4">
        <w:rPr>
          <w:color w:val="7030A0"/>
          <w:sz w:val="22"/>
          <w:szCs w:val="22"/>
          <w:u w:val="single"/>
          <w:lang w:val="uk-UA"/>
        </w:rPr>
        <w:t xml:space="preserve"> вихідний дискретний сигнал (DО).</w:t>
      </w:r>
      <w:r w:rsidR="009D791F" w:rsidRPr="007F39B4">
        <w:rPr>
          <w:color w:val="7030A0"/>
          <w:sz w:val="22"/>
          <w:szCs w:val="22"/>
          <w:u w:val="single"/>
          <w:lang w:val="uk-UA"/>
        </w:rPr>
        <w:t xml:space="preserve"> </w:t>
      </w:r>
      <w:r w:rsidR="009D791F" w:rsidRPr="007F39B4">
        <w:rPr>
          <w:color w:val="7030A0"/>
          <w:sz w:val="22"/>
          <w:szCs w:val="22"/>
          <w:u w:val="single"/>
          <w:lang w:val="uk-UA"/>
        </w:rPr>
        <w:tab/>
      </w:r>
      <w:r w:rsidR="009D791F" w:rsidRPr="007F39B4">
        <w:rPr>
          <w:color w:val="7030A0"/>
          <w:sz w:val="22"/>
          <w:szCs w:val="22"/>
          <w:u w:val="single"/>
          <w:lang w:val="uk-UA"/>
        </w:rPr>
        <w:tab/>
      </w:r>
      <w:r w:rsidR="009D791F" w:rsidRPr="007F39B4">
        <w:rPr>
          <w:color w:val="7030A0"/>
          <w:sz w:val="22"/>
          <w:szCs w:val="22"/>
          <w:u w:val="single"/>
          <w:lang w:val="uk-UA"/>
        </w:rPr>
        <w:tab/>
      </w:r>
      <w:r w:rsidR="009D791F" w:rsidRPr="007F39B4">
        <w:rPr>
          <w:color w:val="7030A0"/>
          <w:sz w:val="22"/>
          <w:szCs w:val="22"/>
          <w:u w:val="single"/>
          <w:lang w:val="uk-UA"/>
        </w:rPr>
        <w:tab/>
      </w:r>
    </w:p>
    <w:p w14:paraId="496E6825" w14:textId="373E4609" w:rsidR="00C7339C" w:rsidRPr="0028775F" w:rsidRDefault="00C7339C" w:rsidP="005F7C8E">
      <w:pPr>
        <w:spacing w:line="240" w:lineRule="auto"/>
        <w:ind w:right="-2"/>
        <w:rPr>
          <w:sz w:val="24"/>
          <w:szCs w:val="24"/>
          <w:lang w:val="uk-UA"/>
        </w:rPr>
      </w:pPr>
      <w:r w:rsidRPr="0028775F">
        <w:rPr>
          <w:sz w:val="24"/>
          <w:szCs w:val="24"/>
          <w:lang w:val="uk-UA"/>
        </w:rPr>
        <w:t xml:space="preserve">4. </w:t>
      </w:r>
      <w:r w:rsidR="0028775F" w:rsidRPr="0028775F">
        <w:rPr>
          <w:sz w:val="24"/>
          <w:szCs w:val="24"/>
          <w:lang w:val="uk-UA"/>
        </w:rPr>
        <w:t>Перелік питань, що потрібно опрацювати в роботі</w:t>
      </w:r>
    </w:p>
    <w:p w14:paraId="6BE007B8" w14:textId="5F2AEACD" w:rsidR="00FB01FD" w:rsidRPr="007F39B4" w:rsidRDefault="007E05A3" w:rsidP="003E05C5">
      <w:pPr>
        <w:spacing w:line="240" w:lineRule="auto"/>
        <w:ind w:right="-2"/>
        <w:rPr>
          <w:color w:val="7030A0"/>
          <w:sz w:val="24"/>
          <w:szCs w:val="24"/>
          <w:u w:val="single"/>
          <w:lang w:val="uk-UA"/>
        </w:rPr>
      </w:pPr>
      <w:r w:rsidRPr="007F39B4">
        <w:rPr>
          <w:color w:val="7030A0"/>
          <w:sz w:val="24"/>
          <w:szCs w:val="24"/>
          <w:u w:val="single"/>
          <w:lang w:val="uk-UA"/>
        </w:rPr>
        <w:tab/>
      </w:r>
      <w:r w:rsidR="00FB01FD" w:rsidRPr="007F39B4">
        <w:rPr>
          <w:color w:val="7030A0"/>
          <w:sz w:val="24"/>
          <w:szCs w:val="24"/>
          <w:u w:val="single"/>
          <w:lang w:val="uk-UA"/>
        </w:rPr>
        <w:t>1. Огляд варіантів побудови телеметричної системи дистанційного контролю</w:t>
      </w:r>
      <w:r w:rsidR="003E05C5" w:rsidRPr="007F39B4">
        <w:rPr>
          <w:color w:val="7030A0"/>
          <w:sz w:val="24"/>
          <w:szCs w:val="24"/>
          <w:u w:val="single"/>
          <w:lang w:val="uk-UA"/>
        </w:rPr>
        <w:tab/>
      </w:r>
    </w:p>
    <w:p w14:paraId="0479E4E2" w14:textId="241733CA" w:rsidR="00FB01FD" w:rsidRPr="007F39B4" w:rsidRDefault="007E05A3" w:rsidP="003E05C5">
      <w:pPr>
        <w:spacing w:line="240" w:lineRule="auto"/>
        <w:ind w:right="-2"/>
        <w:rPr>
          <w:color w:val="7030A0"/>
          <w:sz w:val="24"/>
          <w:szCs w:val="24"/>
          <w:u w:val="single"/>
          <w:lang w:val="uk-UA"/>
        </w:rPr>
      </w:pPr>
      <w:r w:rsidRPr="007F39B4">
        <w:rPr>
          <w:color w:val="7030A0"/>
          <w:sz w:val="24"/>
          <w:szCs w:val="24"/>
          <w:u w:val="single"/>
          <w:lang w:val="uk-UA"/>
        </w:rPr>
        <w:tab/>
      </w:r>
      <w:r w:rsidR="00FB01FD" w:rsidRPr="007F39B4">
        <w:rPr>
          <w:color w:val="7030A0"/>
          <w:sz w:val="24"/>
          <w:szCs w:val="24"/>
          <w:u w:val="single"/>
          <w:lang w:val="uk-UA"/>
        </w:rPr>
        <w:t xml:space="preserve">2. Огляд промислових </w:t>
      </w:r>
      <w:proofErr w:type="spellStart"/>
      <w:r w:rsidR="00FB01FD" w:rsidRPr="007F39B4">
        <w:rPr>
          <w:color w:val="7030A0"/>
          <w:sz w:val="24"/>
          <w:szCs w:val="24"/>
          <w:u w:val="single"/>
          <w:lang w:val="uk-UA"/>
        </w:rPr>
        <w:t>радіомодемів</w:t>
      </w:r>
      <w:proofErr w:type="spellEnd"/>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p>
    <w:p w14:paraId="4DF80F48" w14:textId="7B725B87" w:rsidR="00FB01FD" w:rsidRPr="007F39B4" w:rsidRDefault="007E05A3" w:rsidP="003E05C5">
      <w:pPr>
        <w:spacing w:line="240" w:lineRule="auto"/>
        <w:ind w:right="-2"/>
        <w:rPr>
          <w:color w:val="7030A0"/>
          <w:sz w:val="24"/>
          <w:szCs w:val="24"/>
          <w:u w:val="single"/>
          <w:lang w:val="uk-UA"/>
        </w:rPr>
      </w:pPr>
      <w:r w:rsidRPr="007F39B4">
        <w:rPr>
          <w:color w:val="7030A0"/>
          <w:sz w:val="24"/>
          <w:szCs w:val="24"/>
          <w:u w:val="single"/>
          <w:lang w:val="uk-UA"/>
        </w:rPr>
        <w:tab/>
      </w:r>
      <w:r w:rsidR="00FB01FD" w:rsidRPr="007F39B4">
        <w:rPr>
          <w:color w:val="7030A0"/>
          <w:sz w:val="24"/>
          <w:szCs w:val="24"/>
          <w:u w:val="single"/>
          <w:lang w:val="uk-UA"/>
        </w:rPr>
        <w:t>3.</w:t>
      </w:r>
      <w:r w:rsidR="00FB01FD" w:rsidRPr="007F39B4">
        <w:rPr>
          <w:color w:val="7030A0"/>
          <w:u w:val="single"/>
          <w:lang w:val="uk-UA"/>
        </w:rPr>
        <w:t xml:space="preserve"> </w:t>
      </w:r>
      <w:r w:rsidR="00FB01FD" w:rsidRPr="007F39B4">
        <w:rPr>
          <w:color w:val="7030A0"/>
          <w:sz w:val="24"/>
          <w:szCs w:val="24"/>
          <w:u w:val="single"/>
          <w:lang w:val="uk-UA"/>
        </w:rPr>
        <w:t xml:space="preserve">Розробка радіосистеми управління рукавних фільтрів на основі промислових </w:t>
      </w:r>
      <w:r w:rsidR="00007567" w:rsidRPr="007F39B4">
        <w:rPr>
          <w:color w:val="7030A0"/>
          <w:sz w:val="24"/>
          <w:szCs w:val="24"/>
          <w:u w:val="single"/>
          <w:lang w:val="uk-UA"/>
        </w:rPr>
        <w:tab/>
      </w:r>
      <w:proofErr w:type="spellStart"/>
      <w:r w:rsidR="00FB01FD" w:rsidRPr="007F39B4">
        <w:rPr>
          <w:color w:val="7030A0"/>
          <w:sz w:val="24"/>
          <w:szCs w:val="24"/>
          <w:u w:val="single"/>
          <w:lang w:val="uk-UA"/>
        </w:rPr>
        <w:t>радіомодемів</w:t>
      </w:r>
      <w:proofErr w:type="spellEnd"/>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p>
    <w:p w14:paraId="2B9E2244" w14:textId="3BB664DD" w:rsidR="003E05C5" w:rsidRPr="007F39B4" w:rsidRDefault="007E05A3" w:rsidP="003E05C5">
      <w:pPr>
        <w:spacing w:line="240" w:lineRule="auto"/>
        <w:ind w:right="-2"/>
        <w:rPr>
          <w:color w:val="7030A0"/>
          <w:sz w:val="24"/>
          <w:szCs w:val="24"/>
          <w:u w:val="single"/>
          <w:lang w:val="uk-UA"/>
        </w:rPr>
      </w:pPr>
      <w:r w:rsidRPr="007F39B4">
        <w:rPr>
          <w:color w:val="7030A0"/>
          <w:sz w:val="24"/>
          <w:szCs w:val="24"/>
          <w:u w:val="single"/>
          <w:lang w:val="uk-UA"/>
        </w:rPr>
        <w:tab/>
      </w:r>
      <w:r w:rsidR="00FB01FD" w:rsidRPr="007F39B4">
        <w:rPr>
          <w:color w:val="7030A0"/>
          <w:sz w:val="24"/>
          <w:szCs w:val="24"/>
          <w:u w:val="single"/>
          <w:lang w:val="uk-UA"/>
        </w:rPr>
        <w:t xml:space="preserve">4. Розробка телеметричної системи на базі </w:t>
      </w:r>
      <w:r w:rsidR="00AA7C4D" w:rsidRPr="007F39B4">
        <w:rPr>
          <w:color w:val="7030A0"/>
          <w:sz w:val="24"/>
          <w:szCs w:val="24"/>
          <w:u w:val="single"/>
          <w:lang w:val="uk-UA"/>
        </w:rPr>
        <w:t>ФРІР</w:t>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p>
    <w:p w14:paraId="605E9457" w14:textId="01BD9226" w:rsidR="00FB01FD" w:rsidRPr="007F39B4" w:rsidRDefault="007E05A3" w:rsidP="003E05C5">
      <w:pPr>
        <w:spacing w:line="240" w:lineRule="auto"/>
        <w:ind w:right="-2"/>
        <w:rPr>
          <w:color w:val="7030A0"/>
          <w:sz w:val="24"/>
          <w:szCs w:val="24"/>
          <w:u w:val="single"/>
          <w:lang w:val="uk-UA"/>
        </w:rPr>
      </w:pPr>
      <w:r w:rsidRPr="007F39B4">
        <w:rPr>
          <w:color w:val="7030A0"/>
          <w:sz w:val="24"/>
          <w:szCs w:val="24"/>
          <w:u w:val="single"/>
          <w:lang w:val="uk-UA"/>
        </w:rPr>
        <w:tab/>
      </w:r>
      <w:r w:rsidR="00FB01FD" w:rsidRPr="007F39B4">
        <w:rPr>
          <w:color w:val="7030A0"/>
          <w:sz w:val="24"/>
          <w:szCs w:val="24"/>
          <w:u w:val="single"/>
          <w:lang w:val="uk-UA"/>
        </w:rPr>
        <w:t>5. Розробка спеціального програмного забезпечення телеметричної системи</w:t>
      </w:r>
      <w:r w:rsidR="003E05C5" w:rsidRPr="007F39B4">
        <w:rPr>
          <w:color w:val="7030A0"/>
          <w:sz w:val="24"/>
          <w:szCs w:val="24"/>
          <w:u w:val="single"/>
          <w:lang w:val="uk-UA"/>
        </w:rPr>
        <w:tab/>
      </w:r>
    </w:p>
    <w:p w14:paraId="65146230" w14:textId="49F91C79" w:rsidR="00FB01FD" w:rsidRPr="007F39B4" w:rsidRDefault="007E05A3" w:rsidP="003E05C5">
      <w:pPr>
        <w:spacing w:line="240" w:lineRule="auto"/>
        <w:ind w:right="-2"/>
        <w:rPr>
          <w:color w:val="7030A0"/>
          <w:sz w:val="24"/>
          <w:szCs w:val="24"/>
          <w:u w:val="single"/>
          <w:lang w:val="uk-UA"/>
        </w:rPr>
      </w:pPr>
      <w:r w:rsidRPr="007F39B4">
        <w:rPr>
          <w:color w:val="7030A0"/>
          <w:sz w:val="24"/>
          <w:szCs w:val="24"/>
          <w:u w:val="single"/>
          <w:lang w:val="uk-UA"/>
        </w:rPr>
        <w:tab/>
      </w:r>
      <w:r w:rsidR="00FB01FD" w:rsidRPr="007F39B4">
        <w:rPr>
          <w:color w:val="7030A0"/>
          <w:sz w:val="24"/>
          <w:szCs w:val="24"/>
          <w:u w:val="single"/>
          <w:lang w:val="uk-UA"/>
        </w:rPr>
        <w:t>6. Експериментальна частина тестування програмного забезпечення і ПЛК в цілому</w:t>
      </w:r>
    </w:p>
    <w:p w14:paraId="38749E9D" w14:textId="38C5A592" w:rsidR="00FB01FD" w:rsidRPr="007F39B4" w:rsidRDefault="007E05A3" w:rsidP="003E05C5">
      <w:pPr>
        <w:spacing w:line="240" w:lineRule="auto"/>
        <w:ind w:right="-2"/>
        <w:rPr>
          <w:color w:val="7030A0"/>
          <w:sz w:val="24"/>
          <w:szCs w:val="24"/>
          <w:u w:val="single"/>
          <w:lang w:val="uk-UA"/>
        </w:rPr>
      </w:pPr>
      <w:r w:rsidRPr="007F39B4">
        <w:rPr>
          <w:color w:val="7030A0"/>
          <w:sz w:val="24"/>
          <w:szCs w:val="24"/>
          <w:u w:val="single"/>
          <w:lang w:val="uk-UA"/>
        </w:rPr>
        <w:tab/>
      </w:r>
      <w:r w:rsidR="00FB01FD" w:rsidRPr="007F39B4">
        <w:rPr>
          <w:color w:val="7030A0"/>
          <w:sz w:val="24"/>
          <w:szCs w:val="24"/>
          <w:u w:val="single"/>
          <w:lang w:val="uk-UA"/>
        </w:rPr>
        <w:t>ВИСНОВКИ</w:t>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FB01FD"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p>
    <w:p w14:paraId="32493ABA" w14:textId="012DAEE1" w:rsidR="00FB01FD" w:rsidRPr="007F39B4" w:rsidRDefault="007E05A3" w:rsidP="003E05C5">
      <w:pPr>
        <w:spacing w:line="240" w:lineRule="auto"/>
        <w:ind w:right="-2"/>
        <w:rPr>
          <w:color w:val="7030A0"/>
          <w:sz w:val="24"/>
          <w:szCs w:val="24"/>
          <w:u w:val="single"/>
          <w:lang w:val="uk-UA"/>
        </w:rPr>
      </w:pPr>
      <w:r w:rsidRPr="007F39B4">
        <w:rPr>
          <w:color w:val="7030A0"/>
          <w:sz w:val="24"/>
          <w:szCs w:val="24"/>
          <w:u w:val="single"/>
          <w:lang w:val="uk-UA"/>
        </w:rPr>
        <w:tab/>
      </w:r>
      <w:r w:rsidR="00FB01FD" w:rsidRPr="007F39B4">
        <w:rPr>
          <w:color w:val="7030A0"/>
          <w:sz w:val="24"/>
          <w:szCs w:val="24"/>
          <w:u w:val="single"/>
          <w:lang w:val="uk-UA"/>
        </w:rPr>
        <w:t>ПЕРЕЛІК ПОСИЛАНЬ</w:t>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p>
    <w:p w14:paraId="6C9567D6" w14:textId="363AF715" w:rsidR="003E05C5" w:rsidRPr="007F39B4" w:rsidRDefault="007E05A3" w:rsidP="003E05C5">
      <w:pPr>
        <w:spacing w:line="240" w:lineRule="auto"/>
        <w:ind w:right="-2"/>
        <w:rPr>
          <w:color w:val="7030A0"/>
          <w:sz w:val="24"/>
          <w:szCs w:val="24"/>
          <w:u w:val="single"/>
          <w:lang w:val="uk-UA"/>
        </w:rPr>
      </w:pPr>
      <w:r w:rsidRPr="007F39B4">
        <w:rPr>
          <w:color w:val="7030A0"/>
          <w:sz w:val="24"/>
          <w:szCs w:val="24"/>
          <w:u w:val="single"/>
          <w:lang w:val="uk-UA"/>
        </w:rPr>
        <w:lastRenderedPageBreak/>
        <w:tab/>
      </w:r>
      <w:r w:rsidR="00FB01FD" w:rsidRPr="007F39B4">
        <w:rPr>
          <w:color w:val="7030A0"/>
          <w:sz w:val="24"/>
          <w:szCs w:val="24"/>
          <w:u w:val="single"/>
          <w:lang w:val="uk-UA"/>
        </w:rPr>
        <w:t>ДОДАТКИ</w:t>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r w:rsidR="003E05C5" w:rsidRPr="007F39B4">
        <w:rPr>
          <w:color w:val="7030A0"/>
          <w:sz w:val="24"/>
          <w:szCs w:val="24"/>
          <w:u w:val="single"/>
          <w:lang w:val="uk-UA"/>
        </w:rPr>
        <w:tab/>
      </w:r>
    </w:p>
    <w:p w14:paraId="33263DFA" w14:textId="05484196" w:rsidR="003E05C5" w:rsidRPr="00BD23ED" w:rsidRDefault="008F1055" w:rsidP="00BD23ED">
      <w:pPr>
        <w:spacing w:line="240" w:lineRule="auto"/>
        <w:rPr>
          <w:sz w:val="24"/>
          <w:szCs w:val="24"/>
          <w:u w:val="single"/>
          <w:lang w:val="uk-UA"/>
        </w:rPr>
      </w:pPr>
      <w:r w:rsidRPr="00BD23ED">
        <w:rPr>
          <w:sz w:val="24"/>
          <w:szCs w:val="24"/>
          <w:lang w:val="uk-UA"/>
        </w:rPr>
        <w:t>5</w:t>
      </w:r>
      <w:r w:rsidR="00C7339C" w:rsidRPr="00BD23ED">
        <w:rPr>
          <w:sz w:val="24"/>
          <w:szCs w:val="24"/>
          <w:lang w:val="uk-UA"/>
        </w:rPr>
        <w:t xml:space="preserve">. </w:t>
      </w:r>
      <w:r w:rsidR="00BD23ED" w:rsidRPr="00BD23ED">
        <w:rPr>
          <w:sz w:val="24"/>
          <w:szCs w:val="24"/>
          <w:lang w:val="uk-UA"/>
        </w:rPr>
        <w:t>Перелік графічного матеріалу із зазначенням обов’язкових креслеників, схем, плакатів, комп'ютерних ілюстрацій:</w:t>
      </w:r>
      <w:r w:rsidR="00BD23ED" w:rsidRPr="00BD23ED">
        <w:rPr>
          <w:snapToGrid w:val="0"/>
          <w:color w:val="7030A0"/>
          <w:sz w:val="24"/>
          <w:szCs w:val="24"/>
          <w:u w:val="single"/>
          <w:lang w:val="uk-UA"/>
        </w:rPr>
        <w:t xml:space="preserve"> </w:t>
      </w:r>
      <w:r w:rsidR="00F90DEB" w:rsidRPr="00BD23ED">
        <w:rPr>
          <w:snapToGrid w:val="0"/>
          <w:color w:val="7030A0"/>
          <w:sz w:val="24"/>
          <w:szCs w:val="24"/>
          <w:u w:val="single"/>
          <w:lang w:val="uk-UA"/>
        </w:rPr>
        <w:t>1. Використання телеметричних систем. 2. Використання телеметричних систем (</w:t>
      </w:r>
      <w:proofErr w:type="spellStart"/>
      <w:r w:rsidR="00F90DEB" w:rsidRPr="00BD23ED">
        <w:rPr>
          <w:snapToGrid w:val="0"/>
          <w:color w:val="7030A0"/>
          <w:sz w:val="24"/>
          <w:szCs w:val="24"/>
          <w:u w:val="single"/>
          <w:lang w:val="uk-UA"/>
        </w:rPr>
        <w:t>продовдення</w:t>
      </w:r>
      <w:proofErr w:type="spellEnd"/>
      <w:r w:rsidR="00F90DEB" w:rsidRPr="00BD23ED">
        <w:rPr>
          <w:snapToGrid w:val="0"/>
          <w:color w:val="7030A0"/>
          <w:sz w:val="24"/>
          <w:szCs w:val="24"/>
          <w:u w:val="single"/>
          <w:lang w:val="uk-UA"/>
        </w:rPr>
        <w:t>). 3. Використання телеметричних систем (</w:t>
      </w:r>
      <w:proofErr w:type="spellStart"/>
      <w:r w:rsidR="00F90DEB" w:rsidRPr="00BD23ED">
        <w:rPr>
          <w:snapToGrid w:val="0"/>
          <w:color w:val="7030A0"/>
          <w:sz w:val="24"/>
          <w:szCs w:val="24"/>
          <w:u w:val="single"/>
          <w:lang w:val="uk-UA"/>
        </w:rPr>
        <w:t>продовдення</w:t>
      </w:r>
      <w:proofErr w:type="spellEnd"/>
      <w:r w:rsidR="00F90DEB" w:rsidRPr="00BD23ED">
        <w:rPr>
          <w:snapToGrid w:val="0"/>
          <w:color w:val="7030A0"/>
          <w:sz w:val="24"/>
          <w:szCs w:val="24"/>
          <w:u w:val="single"/>
          <w:lang w:val="uk-UA"/>
        </w:rPr>
        <w:t xml:space="preserve">). 4. Постановка задачі. 5. </w:t>
      </w:r>
      <w:r w:rsidR="0082325E" w:rsidRPr="00BD23ED">
        <w:rPr>
          <w:snapToGrid w:val="0"/>
          <w:color w:val="7030A0"/>
          <w:sz w:val="24"/>
          <w:szCs w:val="24"/>
          <w:u w:val="single"/>
          <w:lang w:val="uk-UA"/>
        </w:rPr>
        <w:t>Огляд варіантів побудови телеметричної системи дистанційного контролю</w:t>
      </w:r>
      <w:r w:rsidR="00F90DEB" w:rsidRPr="00BD23ED">
        <w:rPr>
          <w:snapToGrid w:val="0"/>
          <w:color w:val="7030A0"/>
          <w:sz w:val="24"/>
          <w:szCs w:val="24"/>
          <w:u w:val="single"/>
          <w:lang w:val="uk-UA"/>
        </w:rPr>
        <w:t xml:space="preserve">. 6. </w:t>
      </w:r>
      <w:r w:rsidR="0082325E" w:rsidRPr="00BD23ED">
        <w:rPr>
          <w:bCs/>
          <w:snapToGrid w:val="0"/>
          <w:color w:val="7030A0"/>
          <w:sz w:val="24"/>
          <w:szCs w:val="24"/>
          <w:u w:val="single"/>
          <w:lang w:val="uk-UA"/>
        </w:rPr>
        <w:t>Вибір і обґрунтування структурної схеми системи</w:t>
      </w:r>
      <w:r w:rsidR="00F90DEB" w:rsidRPr="00BD23ED">
        <w:rPr>
          <w:snapToGrid w:val="0"/>
          <w:color w:val="7030A0"/>
          <w:sz w:val="24"/>
          <w:szCs w:val="24"/>
          <w:u w:val="single"/>
          <w:lang w:val="uk-UA"/>
        </w:rPr>
        <w:t xml:space="preserve">. 7. </w:t>
      </w:r>
      <w:r w:rsidR="0082325E" w:rsidRPr="00BD23ED">
        <w:rPr>
          <w:snapToGrid w:val="0"/>
          <w:color w:val="7030A0"/>
          <w:sz w:val="24"/>
          <w:szCs w:val="24"/>
          <w:u w:val="single"/>
          <w:lang w:val="uk-UA"/>
        </w:rPr>
        <w:t xml:space="preserve">Основні технічні характеристики </w:t>
      </w:r>
      <w:proofErr w:type="spellStart"/>
      <w:r w:rsidR="0082325E" w:rsidRPr="00BD23ED">
        <w:rPr>
          <w:snapToGrid w:val="0"/>
          <w:color w:val="7030A0"/>
          <w:sz w:val="24"/>
          <w:szCs w:val="24"/>
          <w:u w:val="single"/>
          <w:lang w:val="uk-UA"/>
        </w:rPr>
        <w:t>радіомодему</w:t>
      </w:r>
      <w:proofErr w:type="spellEnd"/>
      <w:r w:rsidR="0082325E" w:rsidRPr="00BD23ED">
        <w:rPr>
          <w:snapToGrid w:val="0"/>
          <w:color w:val="7030A0"/>
          <w:sz w:val="24"/>
          <w:szCs w:val="24"/>
          <w:u w:val="single"/>
          <w:lang w:val="uk-UA"/>
        </w:rPr>
        <w:t xml:space="preserve"> </w:t>
      </w:r>
      <w:proofErr w:type="spellStart"/>
      <w:r w:rsidR="0082325E" w:rsidRPr="00BD23ED">
        <w:rPr>
          <w:snapToGrid w:val="0"/>
          <w:color w:val="7030A0"/>
          <w:sz w:val="24"/>
          <w:szCs w:val="24"/>
          <w:u w:val="single"/>
          <w:lang w:val="uk-UA"/>
        </w:rPr>
        <w:t>Conel</w:t>
      </w:r>
      <w:proofErr w:type="spellEnd"/>
      <w:r w:rsidR="0082325E" w:rsidRPr="00BD23ED">
        <w:rPr>
          <w:snapToGrid w:val="0"/>
          <w:color w:val="7030A0"/>
          <w:sz w:val="24"/>
          <w:szCs w:val="24"/>
          <w:u w:val="single"/>
          <w:lang w:val="uk-UA"/>
        </w:rPr>
        <w:t xml:space="preserve"> CDX 800</w:t>
      </w:r>
      <w:r w:rsidR="00F90DEB" w:rsidRPr="00BD23ED">
        <w:rPr>
          <w:snapToGrid w:val="0"/>
          <w:color w:val="7030A0"/>
          <w:sz w:val="24"/>
          <w:szCs w:val="24"/>
          <w:u w:val="single"/>
          <w:lang w:val="uk-UA"/>
        </w:rPr>
        <w:t xml:space="preserve">. 8. </w:t>
      </w:r>
      <w:r w:rsidR="0082325E" w:rsidRPr="00BD23ED">
        <w:rPr>
          <w:snapToGrid w:val="0"/>
          <w:color w:val="7030A0"/>
          <w:sz w:val="24"/>
          <w:szCs w:val="24"/>
          <w:u w:val="single"/>
          <w:lang w:val="uk-UA"/>
        </w:rPr>
        <w:t>Розрахунок енергетичних параметрів системи радіозв'язку</w:t>
      </w:r>
      <w:r w:rsidR="00F90DEB" w:rsidRPr="00BD23ED">
        <w:rPr>
          <w:snapToGrid w:val="0"/>
          <w:color w:val="7030A0"/>
          <w:sz w:val="24"/>
          <w:szCs w:val="24"/>
          <w:u w:val="single"/>
          <w:lang w:val="uk-UA"/>
        </w:rPr>
        <w:t xml:space="preserve">. 9. </w:t>
      </w:r>
      <w:r w:rsidR="0082325E" w:rsidRPr="00BD23ED">
        <w:rPr>
          <w:snapToGrid w:val="0"/>
          <w:color w:val="7030A0"/>
          <w:sz w:val="24"/>
          <w:szCs w:val="24"/>
          <w:u w:val="single"/>
          <w:lang w:val="uk-UA"/>
        </w:rPr>
        <w:t>Розрахунок енергетичних параметрів системи радіозв'язку (продовження)</w:t>
      </w:r>
      <w:r w:rsidR="00F90DEB" w:rsidRPr="00BD23ED">
        <w:rPr>
          <w:snapToGrid w:val="0"/>
          <w:color w:val="7030A0"/>
          <w:sz w:val="24"/>
          <w:szCs w:val="24"/>
          <w:u w:val="single"/>
          <w:lang w:val="uk-UA"/>
        </w:rPr>
        <w:t xml:space="preserve">. 10. </w:t>
      </w:r>
      <w:r w:rsidR="0082325E" w:rsidRPr="00BD23ED">
        <w:rPr>
          <w:snapToGrid w:val="0"/>
          <w:color w:val="7030A0"/>
          <w:sz w:val="24"/>
          <w:szCs w:val="24"/>
          <w:u w:val="single"/>
          <w:lang w:val="uk-UA"/>
        </w:rPr>
        <w:t>Схема підключень обладнання</w:t>
      </w:r>
      <w:r w:rsidR="00F90DEB" w:rsidRPr="00BD23ED">
        <w:rPr>
          <w:snapToGrid w:val="0"/>
          <w:color w:val="7030A0"/>
          <w:sz w:val="24"/>
          <w:szCs w:val="24"/>
          <w:u w:val="single"/>
          <w:lang w:val="uk-UA"/>
        </w:rPr>
        <w:t xml:space="preserve">. 11. </w:t>
      </w:r>
      <w:r w:rsidR="0082325E" w:rsidRPr="00BD23ED">
        <w:rPr>
          <w:snapToGrid w:val="0"/>
          <w:color w:val="7030A0"/>
          <w:sz w:val="24"/>
          <w:szCs w:val="24"/>
          <w:u w:val="single"/>
          <w:lang w:val="uk-UA"/>
        </w:rPr>
        <w:t>Розробка телеметричної системи на базі ФРІР</w:t>
      </w:r>
      <w:r w:rsidR="00F90DEB" w:rsidRPr="00BD23ED">
        <w:rPr>
          <w:snapToGrid w:val="0"/>
          <w:color w:val="7030A0"/>
          <w:sz w:val="24"/>
          <w:szCs w:val="24"/>
          <w:u w:val="single"/>
          <w:lang w:val="uk-UA"/>
        </w:rPr>
        <w:t xml:space="preserve">. 12. </w:t>
      </w:r>
      <w:r w:rsidR="0082325E" w:rsidRPr="00BD23ED">
        <w:rPr>
          <w:snapToGrid w:val="0"/>
          <w:color w:val="7030A0"/>
          <w:sz w:val="24"/>
          <w:szCs w:val="24"/>
          <w:u w:val="single"/>
          <w:lang w:val="uk-UA"/>
        </w:rPr>
        <w:t>Структурна схема телеметричної системи на базі ФРІР</w:t>
      </w:r>
      <w:r w:rsidR="00F90DEB" w:rsidRPr="00BD23ED">
        <w:rPr>
          <w:snapToGrid w:val="0"/>
          <w:color w:val="7030A0"/>
          <w:sz w:val="24"/>
          <w:szCs w:val="24"/>
          <w:u w:val="single"/>
          <w:lang w:val="uk-UA"/>
        </w:rPr>
        <w:t xml:space="preserve">. 13. </w:t>
      </w:r>
      <w:r w:rsidR="0082325E" w:rsidRPr="00BD23ED">
        <w:rPr>
          <w:snapToGrid w:val="0"/>
          <w:color w:val="7030A0"/>
          <w:sz w:val="24"/>
          <w:szCs w:val="24"/>
          <w:u w:val="single"/>
          <w:lang w:val="uk-UA"/>
        </w:rPr>
        <w:t>Розробка спеціального програмного забезпечення телеметричної системи</w:t>
      </w:r>
      <w:r w:rsidR="00F90DEB" w:rsidRPr="00BD23ED">
        <w:rPr>
          <w:snapToGrid w:val="0"/>
          <w:color w:val="7030A0"/>
          <w:sz w:val="24"/>
          <w:szCs w:val="24"/>
          <w:u w:val="single"/>
          <w:lang w:val="uk-UA"/>
        </w:rPr>
        <w:t xml:space="preserve">. </w:t>
      </w:r>
      <w:r w:rsidR="00BD23ED" w:rsidRPr="00BD23ED">
        <w:rPr>
          <w:snapToGrid w:val="0"/>
          <w:color w:val="7030A0"/>
          <w:sz w:val="24"/>
          <w:szCs w:val="24"/>
          <w:u w:val="single"/>
          <w:lang w:val="uk-UA"/>
        </w:rPr>
        <w:br/>
      </w:r>
      <w:r w:rsidR="00F90DEB" w:rsidRPr="00BD23ED">
        <w:rPr>
          <w:snapToGrid w:val="0"/>
          <w:color w:val="7030A0"/>
          <w:sz w:val="24"/>
          <w:szCs w:val="24"/>
          <w:u w:val="single"/>
          <w:lang w:val="uk-UA"/>
        </w:rPr>
        <w:t xml:space="preserve">14. </w:t>
      </w:r>
      <w:r w:rsidR="00712693" w:rsidRPr="00BD23ED">
        <w:rPr>
          <w:snapToGrid w:val="0"/>
          <w:color w:val="7030A0"/>
          <w:sz w:val="24"/>
          <w:szCs w:val="24"/>
          <w:u w:val="single"/>
          <w:lang w:val="uk-UA"/>
        </w:rPr>
        <w:t>Вихідні дані</w:t>
      </w:r>
      <w:r w:rsidR="00F90DEB" w:rsidRPr="00BD23ED">
        <w:rPr>
          <w:snapToGrid w:val="0"/>
          <w:color w:val="7030A0"/>
          <w:sz w:val="24"/>
          <w:szCs w:val="24"/>
          <w:u w:val="single"/>
          <w:lang w:val="uk-UA"/>
        </w:rPr>
        <w:t xml:space="preserve">. 15. </w:t>
      </w:r>
      <w:r w:rsidR="00712693" w:rsidRPr="00BD23ED">
        <w:rPr>
          <w:snapToGrid w:val="0"/>
          <w:color w:val="7030A0"/>
          <w:sz w:val="24"/>
          <w:szCs w:val="24"/>
          <w:u w:val="single"/>
          <w:lang w:val="uk-UA"/>
        </w:rPr>
        <w:t>Узагальнений алгоритм роботи телеметричної системи на базі рукавного фільтра</w:t>
      </w:r>
      <w:r w:rsidR="00F90DEB" w:rsidRPr="00BD23ED">
        <w:rPr>
          <w:snapToGrid w:val="0"/>
          <w:color w:val="7030A0"/>
          <w:sz w:val="24"/>
          <w:szCs w:val="24"/>
          <w:u w:val="single"/>
          <w:lang w:val="uk-UA"/>
        </w:rPr>
        <w:t>.</w:t>
      </w:r>
      <w:r w:rsidR="00BD23ED" w:rsidRPr="00BD23ED">
        <w:rPr>
          <w:snapToGrid w:val="0"/>
          <w:color w:val="7030A0"/>
          <w:sz w:val="24"/>
          <w:szCs w:val="24"/>
          <w:u w:val="single"/>
          <w:lang w:val="uk-UA"/>
        </w:rPr>
        <w:t xml:space="preserve"> </w:t>
      </w:r>
      <w:r w:rsidR="00F90DEB" w:rsidRPr="00BD23ED">
        <w:rPr>
          <w:snapToGrid w:val="0"/>
          <w:color w:val="7030A0"/>
          <w:sz w:val="24"/>
          <w:szCs w:val="24"/>
          <w:u w:val="single"/>
          <w:lang w:val="uk-UA"/>
        </w:rPr>
        <w:t>16. Висновки</w:t>
      </w:r>
      <w:r w:rsidR="003E05C5" w:rsidRPr="00BD23ED">
        <w:rPr>
          <w:color w:val="7030A0"/>
          <w:sz w:val="24"/>
          <w:szCs w:val="24"/>
          <w:u w:val="single"/>
          <w:lang w:val="uk-UA"/>
        </w:rPr>
        <w:tab/>
      </w:r>
      <w:r w:rsidR="003E05C5" w:rsidRPr="00BD23ED">
        <w:rPr>
          <w:sz w:val="24"/>
          <w:szCs w:val="24"/>
          <w:u w:val="single"/>
          <w:lang w:val="uk-UA"/>
        </w:rPr>
        <w:tab/>
      </w:r>
      <w:r w:rsidR="003E05C5" w:rsidRPr="00BD23ED">
        <w:rPr>
          <w:sz w:val="24"/>
          <w:szCs w:val="24"/>
          <w:u w:val="single"/>
          <w:lang w:val="uk-UA"/>
        </w:rPr>
        <w:tab/>
      </w:r>
      <w:r w:rsidR="003E05C5" w:rsidRPr="00BD23ED">
        <w:rPr>
          <w:sz w:val="24"/>
          <w:szCs w:val="24"/>
          <w:u w:val="single"/>
          <w:lang w:val="uk-UA"/>
        </w:rPr>
        <w:tab/>
      </w:r>
      <w:r w:rsidR="003E05C5" w:rsidRPr="00BD23ED">
        <w:rPr>
          <w:sz w:val="24"/>
          <w:szCs w:val="24"/>
          <w:u w:val="single"/>
          <w:lang w:val="uk-UA"/>
        </w:rPr>
        <w:tab/>
      </w:r>
      <w:r w:rsidR="003E05C5" w:rsidRPr="00BD23ED">
        <w:rPr>
          <w:sz w:val="24"/>
          <w:szCs w:val="24"/>
          <w:u w:val="single"/>
          <w:lang w:val="uk-UA"/>
        </w:rPr>
        <w:tab/>
      </w:r>
      <w:r w:rsidR="003E05C5" w:rsidRPr="00BD23ED">
        <w:rPr>
          <w:sz w:val="24"/>
          <w:szCs w:val="24"/>
          <w:u w:val="single"/>
          <w:lang w:val="uk-UA"/>
        </w:rPr>
        <w:tab/>
      </w:r>
      <w:r w:rsidR="003E05C5" w:rsidRPr="00BD23ED">
        <w:rPr>
          <w:sz w:val="24"/>
          <w:szCs w:val="24"/>
          <w:u w:val="single"/>
          <w:lang w:val="uk-UA"/>
        </w:rPr>
        <w:tab/>
      </w:r>
      <w:r w:rsidR="003E05C5" w:rsidRPr="00BD23ED">
        <w:rPr>
          <w:sz w:val="24"/>
          <w:szCs w:val="24"/>
          <w:u w:val="single"/>
          <w:lang w:val="uk-UA"/>
        </w:rPr>
        <w:tab/>
      </w:r>
    </w:p>
    <w:p w14:paraId="3357AC0C" w14:textId="77777777" w:rsidR="00F365BB" w:rsidRPr="007F39B4" w:rsidRDefault="00F365BB" w:rsidP="008F1880">
      <w:pPr>
        <w:jc w:val="center"/>
        <w:rPr>
          <w:lang w:val="uk-UA"/>
        </w:rPr>
      </w:pPr>
    </w:p>
    <w:p w14:paraId="0D2C59EE" w14:textId="39137A44" w:rsidR="008F1880" w:rsidRPr="007F39B4" w:rsidRDefault="008F1880" w:rsidP="008F1880">
      <w:pPr>
        <w:jc w:val="center"/>
        <w:rPr>
          <w:lang w:val="uk-UA"/>
        </w:rPr>
      </w:pPr>
      <w:r w:rsidRPr="007F39B4">
        <w:rPr>
          <w:lang w:val="uk-UA"/>
        </w:rPr>
        <w:t>КАЛЕНДАРНИЙ ПЛАН</w:t>
      </w:r>
    </w:p>
    <w:tbl>
      <w:tblPr>
        <w:tblW w:w="9839" w:type="dxa"/>
        <w:jc w:val="center"/>
        <w:tblLayout w:type="fixed"/>
        <w:tblCellMar>
          <w:left w:w="40" w:type="dxa"/>
          <w:right w:w="40" w:type="dxa"/>
        </w:tblCellMar>
        <w:tblLook w:val="04A0" w:firstRow="1" w:lastRow="0" w:firstColumn="1" w:lastColumn="0" w:noHBand="0" w:noVBand="1"/>
      </w:tblPr>
      <w:tblGrid>
        <w:gridCol w:w="568"/>
        <w:gridCol w:w="5384"/>
        <w:gridCol w:w="2286"/>
        <w:gridCol w:w="1601"/>
      </w:tblGrid>
      <w:tr w:rsidR="008F1880" w:rsidRPr="007F39B4" w14:paraId="1B4C6F3A" w14:textId="77777777" w:rsidTr="00C17E31">
        <w:trPr>
          <w:trHeight w:hRule="exact" w:val="1432"/>
          <w:jc w:val="center"/>
        </w:trPr>
        <w:tc>
          <w:tcPr>
            <w:tcW w:w="568" w:type="dxa"/>
            <w:tcBorders>
              <w:top w:val="single" w:sz="6" w:space="0" w:color="auto"/>
              <w:left w:val="single" w:sz="6" w:space="0" w:color="auto"/>
              <w:bottom w:val="single" w:sz="6" w:space="0" w:color="auto"/>
              <w:right w:val="single" w:sz="6" w:space="0" w:color="auto"/>
            </w:tcBorders>
            <w:vAlign w:val="center"/>
            <w:hideMark/>
          </w:tcPr>
          <w:p w14:paraId="7982BB66" w14:textId="77777777" w:rsidR="008F1880" w:rsidRPr="007F39B4" w:rsidRDefault="008F1880" w:rsidP="00C17E31">
            <w:pPr>
              <w:jc w:val="center"/>
              <w:rPr>
                <w:sz w:val="24"/>
                <w:lang w:val="uk-UA"/>
              </w:rPr>
            </w:pPr>
            <w:r w:rsidRPr="007F39B4">
              <w:rPr>
                <w:sz w:val="24"/>
                <w:lang w:val="uk-UA"/>
              </w:rPr>
              <w:t>№</w:t>
            </w:r>
          </w:p>
        </w:tc>
        <w:tc>
          <w:tcPr>
            <w:tcW w:w="5384" w:type="dxa"/>
            <w:tcBorders>
              <w:top w:val="single" w:sz="6" w:space="0" w:color="auto"/>
              <w:left w:val="single" w:sz="6" w:space="0" w:color="auto"/>
              <w:bottom w:val="single" w:sz="6" w:space="0" w:color="auto"/>
              <w:right w:val="single" w:sz="6" w:space="0" w:color="auto"/>
            </w:tcBorders>
            <w:vAlign w:val="center"/>
            <w:hideMark/>
          </w:tcPr>
          <w:p w14:paraId="275C443F" w14:textId="77777777" w:rsidR="008F1880" w:rsidRPr="007F39B4" w:rsidRDefault="008F1880" w:rsidP="00C17E31">
            <w:pPr>
              <w:jc w:val="center"/>
              <w:rPr>
                <w:sz w:val="24"/>
                <w:szCs w:val="24"/>
                <w:lang w:val="uk-UA"/>
              </w:rPr>
            </w:pPr>
            <w:r w:rsidRPr="007F39B4">
              <w:rPr>
                <w:sz w:val="24"/>
                <w:szCs w:val="24"/>
                <w:lang w:val="uk-UA"/>
              </w:rPr>
              <w:t xml:space="preserve">Назва </w:t>
            </w:r>
            <w:proofErr w:type="spellStart"/>
            <w:r w:rsidRPr="007F39B4">
              <w:rPr>
                <w:sz w:val="24"/>
                <w:szCs w:val="24"/>
                <w:lang w:val="uk-UA"/>
              </w:rPr>
              <w:t>eтапів</w:t>
            </w:r>
            <w:proofErr w:type="spellEnd"/>
            <w:r w:rsidRPr="007F39B4">
              <w:rPr>
                <w:sz w:val="24"/>
                <w:szCs w:val="24"/>
                <w:lang w:val="uk-UA"/>
              </w:rPr>
              <w:t xml:space="preserve"> роботи</w:t>
            </w:r>
          </w:p>
        </w:tc>
        <w:tc>
          <w:tcPr>
            <w:tcW w:w="2286" w:type="dxa"/>
            <w:tcBorders>
              <w:top w:val="single" w:sz="6" w:space="0" w:color="auto"/>
              <w:left w:val="single" w:sz="6" w:space="0" w:color="auto"/>
              <w:bottom w:val="single" w:sz="6" w:space="0" w:color="auto"/>
              <w:right w:val="single" w:sz="6" w:space="0" w:color="auto"/>
            </w:tcBorders>
          </w:tcPr>
          <w:p w14:paraId="19B2F909" w14:textId="77777777" w:rsidR="008F1880" w:rsidRPr="007F39B4" w:rsidRDefault="008F1880" w:rsidP="00C17E31">
            <w:pPr>
              <w:pStyle w:val="af2"/>
              <w:ind w:left="-81"/>
              <w:jc w:val="center"/>
              <w:rPr>
                <w:sz w:val="24"/>
                <w:szCs w:val="24"/>
                <w:lang w:val="uk-UA"/>
              </w:rPr>
            </w:pPr>
            <w:proofErr w:type="spellStart"/>
            <w:r w:rsidRPr="007F39B4">
              <w:rPr>
                <w:sz w:val="24"/>
                <w:szCs w:val="24"/>
                <w:lang w:val="uk-UA"/>
              </w:rPr>
              <w:t>Термин</w:t>
            </w:r>
            <w:proofErr w:type="spellEnd"/>
            <w:r w:rsidRPr="007F39B4">
              <w:rPr>
                <w:sz w:val="24"/>
                <w:szCs w:val="24"/>
                <w:lang w:val="uk-UA"/>
              </w:rPr>
              <w:t xml:space="preserve"> виконання етапів роботи</w:t>
            </w:r>
          </w:p>
        </w:tc>
        <w:tc>
          <w:tcPr>
            <w:tcW w:w="1601" w:type="dxa"/>
            <w:tcBorders>
              <w:top w:val="single" w:sz="6" w:space="0" w:color="auto"/>
              <w:left w:val="single" w:sz="6" w:space="0" w:color="auto"/>
              <w:bottom w:val="single" w:sz="6" w:space="0" w:color="auto"/>
              <w:right w:val="single" w:sz="6" w:space="0" w:color="auto"/>
            </w:tcBorders>
            <w:vAlign w:val="center"/>
            <w:hideMark/>
          </w:tcPr>
          <w:p w14:paraId="02088113" w14:textId="77777777" w:rsidR="008F1880" w:rsidRPr="007F39B4" w:rsidRDefault="008F1880" w:rsidP="00C17E31">
            <w:pPr>
              <w:ind w:hanging="38"/>
              <w:jc w:val="center"/>
              <w:rPr>
                <w:sz w:val="24"/>
                <w:szCs w:val="24"/>
                <w:lang w:val="uk-UA"/>
              </w:rPr>
            </w:pPr>
            <w:r w:rsidRPr="007F39B4">
              <w:rPr>
                <w:sz w:val="24"/>
                <w:szCs w:val="24"/>
                <w:lang w:val="uk-UA"/>
              </w:rPr>
              <w:t>Примітка</w:t>
            </w:r>
          </w:p>
        </w:tc>
      </w:tr>
      <w:tr w:rsidR="008F1880" w:rsidRPr="007F39B4" w14:paraId="051750C3" w14:textId="77777777" w:rsidTr="00E15AE9">
        <w:trPr>
          <w:trHeight w:hRule="exact" w:val="411"/>
          <w:jc w:val="center"/>
        </w:trPr>
        <w:tc>
          <w:tcPr>
            <w:tcW w:w="568" w:type="dxa"/>
            <w:tcBorders>
              <w:top w:val="single" w:sz="6" w:space="0" w:color="auto"/>
              <w:left w:val="single" w:sz="6" w:space="0" w:color="auto"/>
              <w:bottom w:val="single" w:sz="6" w:space="0" w:color="auto"/>
              <w:right w:val="single" w:sz="6" w:space="0" w:color="auto"/>
            </w:tcBorders>
          </w:tcPr>
          <w:p w14:paraId="5E53B5D3" w14:textId="6A767D53" w:rsidR="008F1880" w:rsidRPr="007F39B4" w:rsidRDefault="008F1880"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hideMark/>
          </w:tcPr>
          <w:p w14:paraId="4C734182" w14:textId="77777777" w:rsidR="008F1880" w:rsidRPr="007F39B4" w:rsidRDefault="008F1880" w:rsidP="00C17E31">
            <w:pPr>
              <w:pStyle w:val="a6"/>
              <w:spacing w:line="276" w:lineRule="auto"/>
              <w:rPr>
                <w:color w:val="7030A0"/>
                <w:sz w:val="24"/>
                <w:szCs w:val="24"/>
                <w:lang w:val="uk-UA"/>
              </w:rPr>
            </w:pPr>
            <w:r w:rsidRPr="007F39B4">
              <w:rPr>
                <w:color w:val="7030A0"/>
                <w:sz w:val="24"/>
                <w:szCs w:val="24"/>
                <w:lang w:val="uk-UA"/>
              </w:rPr>
              <w:t>Аналітичний огляд літератури</w:t>
            </w:r>
          </w:p>
        </w:tc>
        <w:tc>
          <w:tcPr>
            <w:tcW w:w="2286" w:type="dxa"/>
            <w:tcBorders>
              <w:top w:val="single" w:sz="6" w:space="0" w:color="auto"/>
              <w:left w:val="single" w:sz="6" w:space="0" w:color="auto"/>
              <w:bottom w:val="single" w:sz="6" w:space="0" w:color="auto"/>
              <w:right w:val="single" w:sz="6" w:space="0" w:color="auto"/>
            </w:tcBorders>
            <w:hideMark/>
          </w:tcPr>
          <w:p w14:paraId="7CA4FA9B" w14:textId="77777777" w:rsidR="008F1880" w:rsidRPr="007F39B4" w:rsidRDefault="00FB044F" w:rsidP="00C17E31">
            <w:pPr>
              <w:pStyle w:val="a6"/>
              <w:spacing w:line="276" w:lineRule="auto"/>
              <w:ind w:right="-90" w:firstLine="28"/>
              <w:jc w:val="center"/>
              <w:rPr>
                <w:sz w:val="24"/>
                <w:szCs w:val="24"/>
                <w:lang w:val="uk-UA"/>
              </w:rPr>
            </w:pPr>
            <w:r w:rsidRPr="007F39B4">
              <w:rPr>
                <w:sz w:val="24"/>
                <w:szCs w:val="24"/>
                <w:lang w:val="uk-UA"/>
              </w:rPr>
              <w:t>2</w:t>
            </w:r>
            <w:r w:rsidR="008F1880" w:rsidRPr="007F39B4">
              <w:rPr>
                <w:sz w:val="24"/>
                <w:szCs w:val="24"/>
                <w:lang w:val="uk-UA"/>
              </w:rPr>
              <w:t>.</w:t>
            </w:r>
            <w:r w:rsidRPr="007F39B4">
              <w:rPr>
                <w:sz w:val="24"/>
                <w:szCs w:val="24"/>
                <w:lang w:val="uk-UA"/>
              </w:rPr>
              <w:t>11</w:t>
            </w:r>
            <w:r w:rsidR="008F1880" w:rsidRPr="007F39B4">
              <w:rPr>
                <w:sz w:val="24"/>
                <w:szCs w:val="24"/>
                <w:lang w:val="uk-UA"/>
              </w:rPr>
              <w:t>.19–</w:t>
            </w:r>
            <w:r w:rsidRPr="007F39B4">
              <w:rPr>
                <w:sz w:val="24"/>
                <w:szCs w:val="24"/>
                <w:lang w:val="uk-UA"/>
              </w:rPr>
              <w:t>20</w:t>
            </w:r>
            <w:r w:rsidR="008F1880" w:rsidRPr="007F39B4">
              <w:rPr>
                <w:sz w:val="24"/>
                <w:szCs w:val="24"/>
                <w:lang w:val="uk-UA"/>
              </w:rPr>
              <w:t>.11.19</w:t>
            </w:r>
          </w:p>
        </w:tc>
        <w:tc>
          <w:tcPr>
            <w:tcW w:w="1601" w:type="dxa"/>
            <w:tcBorders>
              <w:top w:val="single" w:sz="6" w:space="0" w:color="auto"/>
              <w:left w:val="single" w:sz="6" w:space="0" w:color="auto"/>
              <w:bottom w:val="single" w:sz="6" w:space="0" w:color="auto"/>
              <w:right w:val="single" w:sz="6" w:space="0" w:color="auto"/>
            </w:tcBorders>
          </w:tcPr>
          <w:p w14:paraId="602EF91A" w14:textId="77777777" w:rsidR="008F1880" w:rsidRPr="007F39B4" w:rsidRDefault="008F1880" w:rsidP="00C17E31">
            <w:pPr>
              <w:rPr>
                <w:sz w:val="24"/>
                <w:szCs w:val="24"/>
                <w:lang w:val="uk-UA"/>
              </w:rPr>
            </w:pPr>
          </w:p>
        </w:tc>
      </w:tr>
      <w:tr w:rsidR="008F1880" w:rsidRPr="007F39B4" w14:paraId="28A6491C" w14:textId="77777777" w:rsidTr="00E15AE9">
        <w:trPr>
          <w:trHeight w:hRule="exact" w:val="722"/>
          <w:jc w:val="center"/>
        </w:trPr>
        <w:tc>
          <w:tcPr>
            <w:tcW w:w="568" w:type="dxa"/>
            <w:tcBorders>
              <w:top w:val="single" w:sz="6" w:space="0" w:color="auto"/>
              <w:left w:val="single" w:sz="6" w:space="0" w:color="auto"/>
              <w:bottom w:val="single" w:sz="6" w:space="0" w:color="auto"/>
              <w:right w:val="single" w:sz="6" w:space="0" w:color="auto"/>
            </w:tcBorders>
          </w:tcPr>
          <w:p w14:paraId="6A81F50C" w14:textId="5EB2BB9B" w:rsidR="008F1880" w:rsidRPr="007F39B4" w:rsidRDefault="008F1880"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hideMark/>
          </w:tcPr>
          <w:p w14:paraId="16A2ADA5" w14:textId="52A3F24B" w:rsidR="008F1880" w:rsidRPr="007F39B4" w:rsidRDefault="00E15AE9" w:rsidP="00C17E31">
            <w:pPr>
              <w:pStyle w:val="a6"/>
              <w:spacing w:line="276" w:lineRule="auto"/>
              <w:rPr>
                <w:snapToGrid w:val="0"/>
                <w:color w:val="7030A0"/>
                <w:sz w:val="24"/>
                <w:szCs w:val="24"/>
                <w:lang w:val="uk-UA"/>
              </w:rPr>
            </w:pPr>
            <w:r w:rsidRPr="007F39B4">
              <w:rPr>
                <w:color w:val="7030A0"/>
                <w:sz w:val="24"/>
                <w:szCs w:val="24"/>
                <w:lang w:val="uk-UA"/>
              </w:rPr>
              <w:t>Огляд варіантів побудови телеметричної системи дистанційного контролю</w:t>
            </w:r>
          </w:p>
        </w:tc>
        <w:tc>
          <w:tcPr>
            <w:tcW w:w="2286" w:type="dxa"/>
            <w:tcBorders>
              <w:top w:val="single" w:sz="6" w:space="0" w:color="auto"/>
              <w:left w:val="single" w:sz="6" w:space="0" w:color="auto"/>
              <w:bottom w:val="single" w:sz="6" w:space="0" w:color="auto"/>
              <w:right w:val="single" w:sz="6" w:space="0" w:color="auto"/>
            </w:tcBorders>
            <w:hideMark/>
          </w:tcPr>
          <w:p w14:paraId="79EC5613" w14:textId="77777777" w:rsidR="008F1880" w:rsidRPr="007F39B4" w:rsidRDefault="008F1880" w:rsidP="00C17E31">
            <w:pPr>
              <w:pStyle w:val="a6"/>
              <w:spacing w:line="276" w:lineRule="auto"/>
              <w:ind w:right="-90" w:firstLine="28"/>
              <w:jc w:val="center"/>
              <w:rPr>
                <w:sz w:val="24"/>
                <w:szCs w:val="24"/>
                <w:lang w:val="uk-UA"/>
              </w:rPr>
            </w:pPr>
            <w:r w:rsidRPr="007F39B4">
              <w:rPr>
                <w:sz w:val="24"/>
                <w:szCs w:val="24"/>
                <w:lang w:val="uk-UA"/>
              </w:rPr>
              <w:t>7.11.19–13.11.19</w:t>
            </w:r>
          </w:p>
        </w:tc>
        <w:tc>
          <w:tcPr>
            <w:tcW w:w="1601" w:type="dxa"/>
            <w:tcBorders>
              <w:top w:val="single" w:sz="6" w:space="0" w:color="auto"/>
              <w:left w:val="single" w:sz="6" w:space="0" w:color="auto"/>
              <w:bottom w:val="single" w:sz="6" w:space="0" w:color="auto"/>
              <w:right w:val="single" w:sz="6" w:space="0" w:color="auto"/>
            </w:tcBorders>
          </w:tcPr>
          <w:p w14:paraId="7AAF0D83" w14:textId="77777777" w:rsidR="008F1880" w:rsidRPr="007F39B4" w:rsidRDefault="008F1880" w:rsidP="00C17E31">
            <w:pPr>
              <w:rPr>
                <w:sz w:val="24"/>
                <w:szCs w:val="24"/>
                <w:lang w:val="uk-UA"/>
              </w:rPr>
            </w:pPr>
          </w:p>
        </w:tc>
      </w:tr>
      <w:tr w:rsidR="008F1880" w:rsidRPr="007F39B4" w14:paraId="33604063" w14:textId="77777777" w:rsidTr="00E15AE9">
        <w:trPr>
          <w:trHeight w:hRule="exact" w:val="435"/>
          <w:jc w:val="center"/>
        </w:trPr>
        <w:tc>
          <w:tcPr>
            <w:tcW w:w="568" w:type="dxa"/>
            <w:tcBorders>
              <w:top w:val="single" w:sz="6" w:space="0" w:color="auto"/>
              <w:left w:val="single" w:sz="6" w:space="0" w:color="auto"/>
              <w:bottom w:val="single" w:sz="6" w:space="0" w:color="auto"/>
              <w:right w:val="single" w:sz="6" w:space="0" w:color="auto"/>
            </w:tcBorders>
          </w:tcPr>
          <w:p w14:paraId="0E4F8E04" w14:textId="09D41D14" w:rsidR="008F1880" w:rsidRPr="007F39B4" w:rsidRDefault="008F1880"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hideMark/>
          </w:tcPr>
          <w:p w14:paraId="1D07F6F0" w14:textId="37008060" w:rsidR="008F1880" w:rsidRPr="007F39B4" w:rsidRDefault="00E15AE9" w:rsidP="00C17E31">
            <w:pPr>
              <w:pStyle w:val="a6"/>
              <w:spacing w:line="276" w:lineRule="auto"/>
              <w:rPr>
                <w:snapToGrid w:val="0"/>
                <w:color w:val="7030A0"/>
                <w:sz w:val="24"/>
                <w:szCs w:val="24"/>
                <w:lang w:val="uk-UA"/>
              </w:rPr>
            </w:pPr>
            <w:r w:rsidRPr="007F39B4">
              <w:rPr>
                <w:color w:val="7030A0"/>
                <w:sz w:val="24"/>
                <w:szCs w:val="24"/>
                <w:lang w:val="uk-UA"/>
              </w:rPr>
              <w:t xml:space="preserve">Огляд промислових </w:t>
            </w:r>
            <w:proofErr w:type="spellStart"/>
            <w:r w:rsidRPr="007F39B4">
              <w:rPr>
                <w:color w:val="7030A0"/>
                <w:sz w:val="24"/>
                <w:szCs w:val="24"/>
                <w:lang w:val="uk-UA"/>
              </w:rPr>
              <w:t>радіомодемів</w:t>
            </w:r>
            <w:proofErr w:type="spellEnd"/>
          </w:p>
        </w:tc>
        <w:tc>
          <w:tcPr>
            <w:tcW w:w="2286" w:type="dxa"/>
            <w:tcBorders>
              <w:top w:val="single" w:sz="6" w:space="0" w:color="auto"/>
              <w:left w:val="single" w:sz="6" w:space="0" w:color="auto"/>
              <w:bottom w:val="single" w:sz="6" w:space="0" w:color="auto"/>
              <w:right w:val="single" w:sz="6" w:space="0" w:color="auto"/>
            </w:tcBorders>
            <w:hideMark/>
          </w:tcPr>
          <w:p w14:paraId="5599139A" w14:textId="5D1C307B" w:rsidR="008F1880" w:rsidRPr="007F39B4" w:rsidRDefault="008F1880" w:rsidP="00C17E31">
            <w:pPr>
              <w:pStyle w:val="a6"/>
              <w:spacing w:line="276" w:lineRule="auto"/>
              <w:ind w:right="-90" w:firstLine="28"/>
              <w:jc w:val="center"/>
              <w:rPr>
                <w:sz w:val="24"/>
                <w:szCs w:val="24"/>
                <w:lang w:val="uk-UA"/>
              </w:rPr>
            </w:pPr>
            <w:r w:rsidRPr="007F39B4">
              <w:rPr>
                <w:sz w:val="24"/>
                <w:szCs w:val="24"/>
                <w:lang w:val="uk-UA"/>
              </w:rPr>
              <w:t>14.11.19–2</w:t>
            </w:r>
            <w:r w:rsidR="00E15AE9" w:rsidRPr="007F39B4">
              <w:rPr>
                <w:sz w:val="24"/>
                <w:szCs w:val="24"/>
                <w:lang w:val="uk-UA"/>
              </w:rPr>
              <w:t>2</w:t>
            </w:r>
            <w:r w:rsidRPr="007F39B4">
              <w:rPr>
                <w:sz w:val="24"/>
                <w:szCs w:val="24"/>
                <w:lang w:val="uk-UA"/>
              </w:rPr>
              <w:t>.11.19</w:t>
            </w:r>
          </w:p>
        </w:tc>
        <w:tc>
          <w:tcPr>
            <w:tcW w:w="1601" w:type="dxa"/>
            <w:tcBorders>
              <w:top w:val="single" w:sz="6" w:space="0" w:color="auto"/>
              <w:left w:val="single" w:sz="6" w:space="0" w:color="auto"/>
              <w:bottom w:val="single" w:sz="6" w:space="0" w:color="auto"/>
              <w:right w:val="single" w:sz="6" w:space="0" w:color="auto"/>
            </w:tcBorders>
          </w:tcPr>
          <w:p w14:paraId="6C91E08C" w14:textId="77777777" w:rsidR="008F1880" w:rsidRPr="007F39B4" w:rsidRDefault="008F1880" w:rsidP="00C17E31">
            <w:pPr>
              <w:rPr>
                <w:sz w:val="24"/>
                <w:szCs w:val="24"/>
                <w:lang w:val="uk-UA"/>
              </w:rPr>
            </w:pPr>
          </w:p>
        </w:tc>
      </w:tr>
      <w:tr w:rsidR="008F1880" w:rsidRPr="007F39B4" w14:paraId="7DBBCF7D" w14:textId="77777777" w:rsidTr="00E15AE9">
        <w:trPr>
          <w:trHeight w:hRule="exact" w:val="709"/>
          <w:jc w:val="center"/>
        </w:trPr>
        <w:tc>
          <w:tcPr>
            <w:tcW w:w="568" w:type="dxa"/>
            <w:tcBorders>
              <w:top w:val="single" w:sz="6" w:space="0" w:color="auto"/>
              <w:left w:val="single" w:sz="6" w:space="0" w:color="auto"/>
              <w:bottom w:val="single" w:sz="6" w:space="0" w:color="auto"/>
              <w:right w:val="single" w:sz="6" w:space="0" w:color="auto"/>
            </w:tcBorders>
          </w:tcPr>
          <w:p w14:paraId="0E92F49A" w14:textId="296C2DBB" w:rsidR="008F1880" w:rsidRPr="007F39B4" w:rsidRDefault="008F1880"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hideMark/>
          </w:tcPr>
          <w:p w14:paraId="36BE7B3B" w14:textId="3E122B9F" w:rsidR="008F1880" w:rsidRPr="007F39B4" w:rsidRDefault="00E15AE9" w:rsidP="00C17E31">
            <w:pPr>
              <w:pStyle w:val="a6"/>
              <w:spacing w:line="276" w:lineRule="auto"/>
              <w:rPr>
                <w:snapToGrid w:val="0"/>
                <w:color w:val="7030A0"/>
                <w:sz w:val="24"/>
                <w:szCs w:val="24"/>
                <w:lang w:val="uk-UA"/>
              </w:rPr>
            </w:pPr>
            <w:r w:rsidRPr="007F39B4">
              <w:rPr>
                <w:color w:val="7030A0"/>
                <w:sz w:val="24"/>
                <w:szCs w:val="24"/>
                <w:lang w:val="uk-UA"/>
              </w:rPr>
              <w:t xml:space="preserve">Розробка радіосистеми управління рукавних фільтрів на основі промислових </w:t>
            </w:r>
            <w:proofErr w:type="spellStart"/>
            <w:r w:rsidRPr="007F39B4">
              <w:rPr>
                <w:color w:val="7030A0"/>
                <w:sz w:val="24"/>
                <w:szCs w:val="24"/>
                <w:lang w:val="uk-UA"/>
              </w:rPr>
              <w:t>радіомодемів</w:t>
            </w:r>
            <w:proofErr w:type="spellEnd"/>
          </w:p>
        </w:tc>
        <w:tc>
          <w:tcPr>
            <w:tcW w:w="2286" w:type="dxa"/>
            <w:tcBorders>
              <w:top w:val="single" w:sz="6" w:space="0" w:color="auto"/>
              <w:left w:val="single" w:sz="6" w:space="0" w:color="auto"/>
              <w:bottom w:val="single" w:sz="6" w:space="0" w:color="auto"/>
              <w:right w:val="single" w:sz="6" w:space="0" w:color="auto"/>
            </w:tcBorders>
            <w:hideMark/>
          </w:tcPr>
          <w:p w14:paraId="448A649E" w14:textId="7BE7F8D7" w:rsidR="008F1880" w:rsidRPr="007F39B4" w:rsidRDefault="00E15AE9" w:rsidP="00C17E31">
            <w:pPr>
              <w:pStyle w:val="a6"/>
              <w:spacing w:line="276" w:lineRule="auto"/>
              <w:ind w:left="-160" w:right="-90" w:firstLine="28"/>
              <w:jc w:val="center"/>
              <w:rPr>
                <w:sz w:val="24"/>
                <w:szCs w:val="24"/>
                <w:lang w:val="uk-UA"/>
              </w:rPr>
            </w:pPr>
            <w:r w:rsidRPr="007F39B4">
              <w:rPr>
                <w:sz w:val="24"/>
                <w:szCs w:val="24"/>
                <w:lang w:val="uk-UA"/>
              </w:rPr>
              <w:t>17</w:t>
            </w:r>
            <w:r w:rsidR="008F1880" w:rsidRPr="007F39B4">
              <w:rPr>
                <w:sz w:val="24"/>
                <w:szCs w:val="24"/>
                <w:lang w:val="uk-UA"/>
              </w:rPr>
              <w:t>.11.19–</w:t>
            </w:r>
            <w:r w:rsidRPr="007F39B4">
              <w:rPr>
                <w:sz w:val="24"/>
                <w:szCs w:val="24"/>
                <w:lang w:val="uk-UA"/>
              </w:rPr>
              <w:t>25.11</w:t>
            </w:r>
            <w:r w:rsidR="008F1880" w:rsidRPr="007F39B4">
              <w:rPr>
                <w:sz w:val="24"/>
                <w:szCs w:val="24"/>
                <w:lang w:val="uk-UA"/>
              </w:rPr>
              <w:t>.19</w:t>
            </w:r>
          </w:p>
        </w:tc>
        <w:tc>
          <w:tcPr>
            <w:tcW w:w="1601" w:type="dxa"/>
            <w:tcBorders>
              <w:top w:val="single" w:sz="6" w:space="0" w:color="auto"/>
              <w:left w:val="single" w:sz="6" w:space="0" w:color="auto"/>
              <w:bottom w:val="single" w:sz="6" w:space="0" w:color="auto"/>
              <w:right w:val="single" w:sz="6" w:space="0" w:color="auto"/>
            </w:tcBorders>
          </w:tcPr>
          <w:p w14:paraId="0C42E79B" w14:textId="77777777" w:rsidR="008F1880" w:rsidRPr="007F39B4" w:rsidRDefault="008F1880" w:rsidP="00C17E31">
            <w:pPr>
              <w:rPr>
                <w:sz w:val="24"/>
                <w:szCs w:val="24"/>
                <w:lang w:val="uk-UA"/>
              </w:rPr>
            </w:pPr>
          </w:p>
        </w:tc>
      </w:tr>
      <w:tr w:rsidR="00E15AE9" w:rsidRPr="007F39B4" w14:paraId="640BE53B" w14:textId="77777777" w:rsidTr="00E15AE9">
        <w:trPr>
          <w:trHeight w:hRule="exact" w:val="423"/>
          <w:jc w:val="center"/>
        </w:trPr>
        <w:tc>
          <w:tcPr>
            <w:tcW w:w="568" w:type="dxa"/>
            <w:tcBorders>
              <w:top w:val="single" w:sz="6" w:space="0" w:color="auto"/>
              <w:left w:val="single" w:sz="6" w:space="0" w:color="auto"/>
              <w:bottom w:val="single" w:sz="6" w:space="0" w:color="auto"/>
              <w:right w:val="single" w:sz="6" w:space="0" w:color="auto"/>
            </w:tcBorders>
          </w:tcPr>
          <w:p w14:paraId="718180E7" w14:textId="77777777" w:rsidR="00E15AE9" w:rsidRPr="007F39B4" w:rsidRDefault="00E15AE9"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tcPr>
          <w:p w14:paraId="103B0F10" w14:textId="11AED00B" w:rsidR="00E15AE9" w:rsidRPr="007F39B4" w:rsidRDefault="00E15AE9" w:rsidP="00E15AE9">
            <w:pPr>
              <w:pStyle w:val="a6"/>
              <w:spacing w:line="276" w:lineRule="auto"/>
              <w:rPr>
                <w:color w:val="7030A0"/>
                <w:sz w:val="24"/>
                <w:szCs w:val="24"/>
                <w:lang w:val="uk-UA"/>
              </w:rPr>
            </w:pPr>
            <w:r w:rsidRPr="007F39B4">
              <w:rPr>
                <w:color w:val="7030A0"/>
                <w:sz w:val="24"/>
                <w:szCs w:val="24"/>
                <w:lang w:val="uk-UA"/>
              </w:rPr>
              <w:t>Розробка телеметричної системи на базі ФРІР</w:t>
            </w:r>
          </w:p>
        </w:tc>
        <w:tc>
          <w:tcPr>
            <w:tcW w:w="2286" w:type="dxa"/>
            <w:tcBorders>
              <w:top w:val="single" w:sz="6" w:space="0" w:color="auto"/>
              <w:left w:val="single" w:sz="6" w:space="0" w:color="auto"/>
              <w:bottom w:val="single" w:sz="6" w:space="0" w:color="auto"/>
              <w:right w:val="single" w:sz="6" w:space="0" w:color="auto"/>
            </w:tcBorders>
          </w:tcPr>
          <w:p w14:paraId="44BD9714" w14:textId="7FF3150B" w:rsidR="00E15AE9" w:rsidRPr="007F39B4" w:rsidRDefault="00E15AE9" w:rsidP="00E15AE9">
            <w:pPr>
              <w:pStyle w:val="a6"/>
              <w:spacing w:line="276" w:lineRule="auto"/>
              <w:ind w:left="-160" w:right="-90" w:firstLine="28"/>
              <w:jc w:val="center"/>
              <w:rPr>
                <w:sz w:val="24"/>
                <w:szCs w:val="24"/>
                <w:lang w:val="uk-UA"/>
              </w:rPr>
            </w:pPr>
            <w:r w:rsidRPr="007F39B4">
              <w:rPr>
                <w:sz w:val="24"/>
                <w:szCs w:val="24"/>
                <w:lang w:val="uk-UA"/>
              </w:rPr>
              <w:t>14.11.19–13.11.19</w:t>
            </w:r>
          </w:p>
        </w:tc>
        <w:tc>
          <w:tcPr>
            <w:tcW w:w="1601" w:type="dxa"/>
            <w:tcBorders>
              <w:top w:val="single" w:sz="6" w:space="0" w:color="auto"/>
              <w:left w:val="single" w:sz="6" w:space="0" w:color="auto"/>
              <w:bottom w:val="single" w:sz="6" w:space="0" w:color="auto"/>
              <w:right w:val="single" w:sz="6" w:space="0" w:color="auto"/>
            </w:tcBorders>
          </w:tcPr>
          <w:p w14:paraId="3859B1EF" w14:textId="77777777" w:rsidR="00E15AE9" w:rsidRPr="007F39B4" w:rsidRDefault="00E15AE9" w:rsidP="00E15AE9">
            <w:pPr>
              <w:rPr>
                <w:sz w:val="24"/>
                <w:szCs w:val="24"/>
                <w:lang w:val="uk-UA"/>
              </w:rPr>
            </w:pPr>
          </w:p>
        </w:tc>
      </w:tr>
      <w:tr w:rsidR="00E15AE9" w:rsidRPr="007F39B4" w14:paraId="25694F28" w14:textId="77777777" w:rsidTr="00E15AE9">
        <w:trPr>
          <w:trHeight w:hRule="exact" w:val="711"/>
          <w:jc w:val="center"/>
        </w:trPr>
        <w:tc>
          <w:tcPr>
            <w:tcW w:w="568" w:type="dxa"/>
            <w:tcBorders>
              <w:top w:val="single" w:sz="6" w:space="0" w:color="auto"/>
              <w:left w:val="single" w:sz="6" w:space="0" w:color="auto"/>
              <w:bottom w:val="single" w:sz="6" w:space="0" w:color="auto"/>
              <w:right w:val="single" w:sz="6" w:space="0" w:color="auto"/>
            </w:tcBorders>
          </w:tcPr>
          <w:p w14:paraId="395E2413" w14:textId="77777777" w:rsidR="00E15AE9" w:rsidRPr="007F39B4" w:rsidRDefault="00E15AE9"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tcPr>
          <w:p w14:paraId="6B9AB5BB" w14:textId="7B5B451B" w:rsidR="00E15AE9" w:rsidRPr="007F39B4" w:rsidRDefault="00E15AE9" w:rsidP="00E15AE9">
            <w:pPr>
              <w:pStyle w:val="a6"/>
              <w:spacing w:line="276" w:lineRule="auto"/>
              <w:rPr>
                <w:color w:val="7030A0"/>
                <w:sz w:val="24"/>
                <w:szCs w:val="24"/>
                <w:lang w:val="uk-UA"/>
              </w:rPr>
            </w:pPr>
            <w:r w:rsidRPr="007F39B4">
              <w:rPr>
                <w:color w:val="7030A0"/>
                <w:sz w:val="24"/>
                <w:szCs w:val="24"/>
                <w:lang w:val="uk-UA"/>
              </w:rPr>
              <w:t>Розробка спеціального програмного забезпечення телеметричної системи</w:t>
            </w:r>
          </w:p>
        </w:tc>
        <w:tc>
          <w:tcPr>
            <w:tcW w:w="2286" w:type="dxa"/>
            <w:tcBorders>
              <w:top w:val="single" w:sz="6" w:space="0" w:color="auto"/>
              <w:left w:val="single" w:sz="6" w:space="0" w:color="auto"/>
              <w:bottom w:val="single" w:sz="6" w:space="0" w:color="auto"/>
              <w:right w:val="single" w:sz="6" w:space="0" w:color="auto"/>
            </w:tcBorders>
          </w:tcPr>
          <w:p w14:paraId="293AB60E" w14:textId="0432E956" w:rsidR="00E15AE9" w:rsidRPr="007F39B4" w:rsidRDefault="00E15AE9" w:rsidP="00E15AE9">
            <w:pPr>
              <w:pStyle w:val="a6"/>
              <w:spacing w:line="276" w:lineRule="auto"/>
              <w:ind w:left="-160" w:right="-90" w:firstLine="28"/>
              <w:jc w:val="center"/>
              <w:rPr>
                <w:sz w:val="24"/>
                <w:szCs w:val="24"/>
                <w:lang w:val="uk-UA"/>
              </w:rPr>
            </w:pPr>
            <w:r w:rsidRPr="007F39B4">
              <w:rPr>
                <w:sz w:val="24"/>
                <w:szCs w:val="24"/>
                <w:lang w:val="uk-UA"/>
              </w:rPr>
              <w:t>23.11.19–2</w:t>
            </w:r>
            <w:r w:rsidR="004004A8" w:rsidRPr="007F39B4">
              <w:rPr>
                <w:sz w:val="24"/>
                <w:szCs w:val="24"/>
                <w:lang w:val="uk-UA"/>
              </w:rPr>
              <w:t>8</w:t>
            </w:r>
            <w:r w:rsidRPr="007F39B4">
              <w:rPr>
                <w:sz w:val="24"/>
                <w:szCs w:val="24"/>
                <w:lang w:val="uk-UA"/>
              </w:rPr>
              <w:t>.11.19</w:t>
            </w:r>
          </w:p>
        </w:tc>
        <w:tc>
          <w:tcPr>
            <w:tcW w:w="1601" w:type="dxa"/>
            <w:tcBorders>
              <w:top w:val="single" w:sz="6" w:space="0" w:color="auto"/>
              <w:left w:val="single" w:sz="6" w:space="0" w:color="auto"/>
              <w:bottom w:val="single" w:sz="6" w:space="0" w:color="auto"/>
              <w:right w:val="single" w:sz="6" w:space="0" w:color="auto"/>
            </w:tcBorders>
          </w:tcPr>
          <w:p w14:paraId="4C66F8F3" w14:textId="77777777" w:rsidR="00E15AE9" w:rsidRPr="007F39B4" w:rsidRDefault="00E15AE9" w:rsidP="00E15AE9">
            <w:pPr>
              <w:rPr>
                <w:sz w:val="24"/>
                <w:szCs w:val="24"/>
                <w:lang w:val="uk-UA"/>
              </w:rPr>
            </w:pPr>
          </w:p>
        </w:tc>
      </w:tr>
      <w:tr w:rsidR="004004A8" w:rsidRPr="007F39B4" w14:paraId="6757AE1D" w14:textId="77777777" w:rsidTr="00E15AE9">
        <w:trPr>
          <w:trHeight w:hRule="exact" w:val="694"/>
          <w:jc w:val="center"/>
        </w:trPr>
        <w:tc>
          <w:tcPr>
            <w:tcW w:w="568" w:type="dxa"/>
            <w:tcBorders>
              <w:top w:val="single" w:sz="6" w:space="0" w:color="auto"/>
              <w:left w:val="single" w:sz="6" w:space="0" w:color="auto"/>
              <w:bottom w:val="single" w:sz="6" w:space="0" w:color="auto"/>
              <w:right w:val="single" w:sz="6" w:space="0" w:color="auto"/>
            </w:tcBorders>
          </w:tcPr>
          <w:p w14:paraId="018CC291" w14:textId="77777777" w:rsidR="004004A8" w:rsidRPr="007F39B4" w:rsidRDefault="004004A8"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tcPr>
          <w:p w14:paraId="1010F019" w14:textId="5257754A" w:rsidR="004004A8" w:rsidRPr="007F39B4" w:rsidRDefault="004004A8" w:rsidP="004004A8">
            <w:pPr>
              <w:pStyle w:val="a6"/>
              <w:spacing w:line="276" w:lineRule="auto"/>
              <w:rPr>
                <w:color w:val="7030A0"/>
                <w:sz w:val="24"/>
                <w:szCs w:val="24"/>
                <w:lang w:val="uk-UA"/>
              </w:rPr>
            </w:pPr>
            <w:r w:rsidRPr="007F39B4">
              <w:rPr>
                <w:color w:val="7030A0"/>
                <w:sz w:val="24"/>
                <w:szCs w:val="24"/>
                <w:lang w:val="uk-UA"/>
              </w:rPr>
              <w:t>Експериментальна частина тестування програмного забезпечення і ПЛК в цілому</w:t>
            </w:r>
          </w:p>
        </w:tc>
        <w:tc>
          <w:tcPr>
            <w:tcW w:w="2286" w:type="dxa"/>
            <w:tcBorders>
              <w:top w:val="single" w:sz="6" w:space="0" w:color="auto"/>
              <w:left w:val="single" w:sz="6" w:space="0" w:color="auto"/>
              <w:bottom w:val="single" w:sz="6" w:space="0" w:color="auto"/>
              <w:right w:val="single" w:sz="6" w:space="0" w:color="auto"/>
            </w:tcBorders>
          </w:tcPr>
          <w:p w14:paraId="74D7A421" w14:textId="69C2B21F" w:rsidR="004004A8" w:rsidRPr="007F39B4" w:rsidRDefault="004004A8" w:rsidP="004004A8">
            <w:pPr>
              <w:pStyle w:val="a6"/>
              <w:spacing w:line="276" w:lineRule="auto"/>
              <w:ind w:left="-160" w:right="-90" w:firstLine="28"/>
              <w:jc w:val="center"/>
              <w:rPr>
                <w:sz w:val="24"/>
                <w:szCs w:val="24"/>
                <w:lang w:val="uk-UA"/>
              </w:rPr>
            </w:pPr>
            <w:r w:rsidRPr="007F39B4">
              <w:rPr>
                <w:sz w:val="24"/>
                <w:szCs w:val="24"/>
                <w:lang w:val="uk-UA"/>
              </w:rPr>
              <w:t>28.11.19–3.12.19</w:t>
            </w:r>
          </w:p>
        </w:tc>
        <w:tc>
          <w:tcPr>
            <w:tcW w:w="1601" w:type="dxa"/>
            <w:tcBorders>
              <w:top w:val="single" w:sz="6" w:space="0" w:color="auto"/>
              <w:left w:val="single" w:sz="6" w:space="0" w:color="auto"/>
              <w:bottom w:val="single" w:sz="6" w:space="0" w:color="auto"/>
              <w:right w:val="single" w:sz="6" w:space="0" w:color="auto"/>
            </w:tcBorders>
          </w:tcPr>
          <w:p w14:paraId="0FC08269" w14:textId="77777777" w:rsidR="004004A8" w:rsidRPr="007F39B4" w:rsidRDefault="004004A8" w:rsidP="004004A8">
            <w:pPr>
              <w:rPr>
                <w:sz w:val="24"/>
                <w:szCs w:val="24"/>
                <w:lang w:val="uk-UA"/>
              </w:rPr>
            </w:pPr>
          </w:p>
        </w:tc>
      </w:tr>
      <w:tr w:rsidR="004004A8" w:rsidRPr="007F39B4" w14:paraId="0E2B3AD7" w14:textId="77777777" w:rsidTr="00E15AE9">
        <w:trPr>
          <w:trHeight w:hRule="exact" w:val="280"/>
          <w:jc w:val="center"/>
        </w:trPr>
        <w:tc>
          <w:tcPr>
            <w:tcW w:w="568" w:type="dxa"/>
            <w:tcBorders>
              <w:top w:val="single" w:sz="6" w:space="0" w:color="auto"/>
              <w:left w:val="single" w:sz="6" w:space="0" w:color="auto"/>
              <w:bottom w:val="single" w:sz="6" w:space="0" w:color="auto"/>
              <w:right w:val="single" w:sz="6" w:space="0" w:color="auto"/>
            </w:tcBorders>
          </w:tcPr>
          <w:p w14:paraId="2913F8BB" w14:textId="362331E1" w:rsidR="004004A8" w:rsidRPr="007F39B4" w:rsidRDefault="004004A8"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hideMark/>
          </w:tcPr>
          <w:p w14:paraId="7E39DD65" w14:textId="77777777" w:rsidR="004004A8" w:rsidRPr="007F39B4" w:rsidRDefault="004004A8" w:rsidP="004004A8">
            <w:pPr>
              <w:pStyle w:val="a6"/>
              <w:spacing w:line="276" w:lineRule="auto"/>
              <w:rPr>
                <w:sz w:val="24"/>
                <w:szCs w:val="24"/>
                <w:lang w:val="uk-UA"/>
              </w:rPr>
            </w:pPr>
            <w:r w:rsidRPr="007F39B4">
              <w:rPr>
                <w:sz w:val="24"/>
                <w:szCs w:val="24"/>
                <w:lang w:val="uk-UA"/>
              </w:rPr>
              <w:t>Графічна частина проекту</w:t>
            </w:r>
          </w:p>
        </w:tc>
        <w:tc>
          <w:tcPr>
            <w:tcW w:w="2286" w:type="dxa"/>
            <w:tcBorders>
              <w:top w:val="single" w:sz="6" w:space="0" w:color="auto"/>
              <w:left w:val="single" w:sz="6" w:space="0" w:color="auto"/>
              <w:bottom w:val="single" w:sz="6" w:space="0" w:color="auto"/>
              <w:right w:val="single" w:sz="6" w:space="0" w:color="auto"/>
            </w:tcBorders>
            <w:hideMark/>
          </w:tcPr>
          <w:p w14:paraId="0CEF6621" w14:textId="77777777" w:rsidR="004004A8" w:rsidRPr="007F39B4" w:rsidRDefault="004004A8" w:rsidP="004004A8">
            <w:pPr>
              <w:pStyle w:val="a6"/>
              <w:spacing w:line="276" w:lineRule="auto"/>
              <w:ind w:right="-90" w:firstLine="28"/>
              <w:jc w:val="center"/>
              <w:rPr>
                <w:sz w:val="24"/>
                <w:szCs w:val="24"/>
                <w:lang w:val="uk-UA"/>
              </w:rPr>
            </w:pPr>
            <w:r w:rsidRPr="007F39B4">
              <w:rPr>
                <w:sz w:val="24"/>
                <w:szCs w:val="24"/>
                <w:lang w:val="uk-UA"/>
              </w:rPr>
              <w:t>5.12.19–10.12.19</w:t>
            </w:r>
          </w:p>
        </w:tc>
        <w:tc>
          <w:tcPr>
            <w:tcW w:w="1601" w:type="dxa"/>
            <w:tcBorders>
              <w:top w:val="single" w:sz="6" w:space="0" w:color="auto"/>
              <w:left w:val="single" w:sz="6" w:space="0" w:color="auto"/>
              <w:bottom w:val="single" w:sz="6" w:space="0" w:color="auto"/>
              <w:right w:val="single" w:sz="6" w:space="0" w:color="auto"/>
            </w:tcBorders>
          </w:tcPr>
          <w:p w14:paraId="572DABF8" w14:textId="77777777" w:rsidR="004004A8" w:rsidRPr="007F39B4" w:rsidRDefault="004004A8" w:rsidP="004004A8">
            <w:pPr>
              <w:rPr>
                <w:sz w:val="24"/>
                <w:szCs w:val="24"/>
                <w:lang w:val="uk-UA"/>
              </w:rPr>
            </w:pPr>
          </w:p>
        </w:tc>
      </w:tr>
      <w:tr w:rsidR="004004A8" w:rsidRPr="007F39B4" w14:paraId="4DD50F5E" w14:textId="77777777" w:rsidTr="00E15AE9">
        <w:trPr>
          <w:trHeight w:hRule="exact" w:val="280"/>
          <w:jc w:val="center"/>
        </w:trPr>
        <w:tc>
          <w:tcPr>
            <w:tcW w:w="568" w:type="dxa"/>
            <w:tcBorders>
              <w:top w:val="single" w:sz="6" w:space="0" w:color="auto"/>
              <w:left w:val="single" w:sz="6" w:space="0" w:color="auto"/>
              <w:bottom w:val="single" w:sz="6" w:space="0" w:color="auto"/>
              <w:right w:val="single" w:sz="6" w:space="0" w:color="auto"/>
            </w:tcBorders>
          </w:tcPr>
          <w:p w14:paraId="2B7CF33E" w14:textId="7F3D617F" w:rsidR="004004A8" w:rsidRPr="007F39B4" w:rsidRDefault="004004A8"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hideMark/>
          </w:tcPr>
          <w:p w14:paraId="738C60A5" w14:textId="77777777" w:rsidR="004004A8" w:rsidRPr="007F39B4" w:rsidRDefault="004004A8" w:rsidP="004004A8">
            <w:pPr>
              <w:pStyle w:val="a6"/>
              <w:spacing w:line="276" w:lineRule="auto"/>
              <w:rPr>
                <w:sz w:val="24"/>
                <w:szCs w:val="24"/>
                <w:lang w:val="uk-UA"/>
              </w:rPr>
            </w:pPr>
            <w:r w:rsidRPr="007F39B4">
              <w:rPr>
                <w:sz w:val="24"/>
                <w:szCs w:val="24"/>
                <w:lang w:val="uk-UA"/>
              </w:rPr>
              <w:t>Перевірка керівником проекту</w:t>
            </w:r>
          </w:p>
        </w:tc>
        <w:tc>
          <w:tcPr>
            <w:tcW w:w="2286" w:type="dxa"/>
            <w:tcBorders>
              <w:top w:val="single" w:sz="6" w:space="0" w:color="auto"/>
              <w:left w:val="single" w:sz="6" w:space="0" w:color="auto"/>
              <w:bottom w:val="single" w:sz="6" w:space="0" w:color="auto"/>
              <w:right w:val="single" w:sz="6" w:space="0" w:color="auto"/>
            </w:tcBorders>
            <w:hideMark/>
          </w:tcPr>
          <w:p w14:paraId="6B6492F3" w14:textId="77777777" w:rsidR="004004A8" w:rsidRPr="007F39B4" w:rsidRDefault="004004A8" w:rsidP="004004A8">
            <w:pPr>
              <w:pStyle w:val="a6"/>
              <w:spacing w:line="276" w:lineRule="auto"/>
              <w:ind w:left="-160" w:right="-90" w:firstLine="28"/>
              <w:jc w:val="center"/>
              <w:rPr>
                <w:sz w:val="24"/>
                <w:szCs w:val="24"/>
                <w:lang w:val="uk-UA"/>
              </w:rPr>
            </w:pPr>
            <w:r w:rsidRPr="007F39B4">
              <w:rPr>
                <w:sz w:val="24"/>
                <w:szCs w:val="24"/>
                <w:lang w:val="uk-UA"/>
              </w:rPr>
              <w:t>10.12.19-12.12.19</w:t>
            </w:r>
          </w:p>
        </w:tc>
        <w:tc>
          <w:tcPr>
            <w:tcW w:w="1601" w:type="dxa"/>
            <w:tcBorders>
              <w:top w:val="single" w:sz="6" w:space="0" w:color="auto"/>
              <w:left w:val="single" w:sz="6" w:space="0" w:color="auto"/>
              <w:bottom w:val="single" w:sz="6" w:space="0" w:color="auto"/>
              <w:right w:val="single" w:sz="6" w:space="0" w:color="auto"/>
            </w:tcBorders>
          </w:tcPr>
          <w:p w14:paraId="0C665B9B" w14:textId="77777777" w:rsidR="004004A8" w:rsidRPr="007F39B4" w:rsidRDefault="004004A8" w:rsidP="004004A8">
            <w:pPr>
              <w:rPr>
                <w:sz w:val="24"/>
                <w:szCs w:val="24"/>
                <w:lang w:val="uk-UA"/>
              </w:rPr>
            </w:pPr>
          </w:p>
        </w:tc>
      </w:tr>
      <w:tr w:rsidR="004004A8" w:rsidRPr="007F39B4" w14:paraId="554E842B" w14:textId="77777777" w:rsidTr="00E15AE9">
        <w:trPr>
          <w:trHeight w:hRule="exact" w:val="280"/>
          <w:jc w:val="center"/>
        </w:trPr>
        <w:tc>
          <w:tcPr>
            <w:tcW w:w="568" w:type="dxa"/>
            <w:tcBorders>
              <w:top w:val="single" w:sz="6" w:space="0" w:color="auto"/>
              <w:left w:val="single" w:sz="6" w:space="0" w:color="auto"/>
              <w:bottom w:val="single" w:sz="6" w:space="0" w:color="auto"/>
              <w:right w:val="single" w:sz="6" w:space="0" w:color="auto"/>
            </w:tcBorders>
          </w:tcPr>
          <w:p w14:paraId="01BB5C9F" w14:textId="70D24064" w:rsidR="004004A8" w:rsidRPr="007F39B4" w:rsidRDefault="004004A8"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hideMark/>
          </w:tcPr>
          <w:p w14:paraId="0BDD0094" w14:textId="77777777" w:rsidR="004004A8" w:rsidRPr="007F39B4" w:rsidRDefault="004004A8" w:rsidP="004004A8">
            <w:pPr>
              <w:pStyle w:val="a6"/>
              <w:spacing w:line="276" w:lineRule="auto"/>
              <w:rPr>
                <w:sz w:val="24"/>
                <w:szCs w:val="24"/>
                <w:lang w:val="uk-UA"/>
              </w:rPr>
            </w:pPr>
            <w:r w:rsidRPr="007F39B4">
              <w:rPr>
                <w:sz w:val="24"/>
                <w:szCs w:val="24"/>
                <w:lang w:val="uk-UA"/>
              </w:rPr>
              <w:t xml:space="preserve">Перевірка </w:t>
            </w:r>
            <w:proofErr w:type="spellStart"/>
            <w:r w:rsidRPr="007F39B4">
              <w:rPr>
                <w:sz w:val="24"/>
                <w:szCs w:val="24"/>
                <w:lang w:val="uk-UA"/>
              </w:rPr>
              <w:t>нормоконтролем</w:t>
            </w:r>
            <w:proofErr w:type="spellEnd"/>
          </w:p>
        </w:tc>
        <w:tc>
          <w:tcPr>
            <w:tcW w:w="2286" w:type="dxa"/>
            <w:tcBorders>
              <w:top w:val="single" w:sz="6" w:space="0" w:color="auto"/>
              <w:left w:val="single" w:sz="6" w:space="0" w:color="auto"/>
              <w:bottom w:val="single" w:sz="6" w:space="0" w:color="auto"/>
              <w:right w:val="single" w:sz="6" w:space="0" w:color="auto"/>
            </w:tcBorders>
            <w:hideMark/>
          </w:tcPr>
          <w:p w14:paraId="386BE5D1" w14:textId="77777777" w:rsidR="004004A8" w:rsidRPr="007F39B4" w:rsidRDefault="004004A8" w:rsidP="004004A8">
            <w:pPr>
              <w:pStyle w:val="a6"/>
              <w:spacing w:line="276" w:lineRule="auto"/>
              <w:ind w:left="-160" w:right="-90" w:firstLine="28"/>
              <w:jc w:val="center"/>
              <w:rPr>
                <w:sz w:val="24"/>
                <w:szCs w:val="24"/>
                <w:lang w:val="uk-UA"/>
              </w:rPr>
            </w:pPr>
            <w:r w:rsidRPr="007F39B4">
              <w:rPr>
                <w:sz w:val="24"/>
                <w:szCs w:val="24"/>
                <w:lang w:val="uk-UA"/>
              </w:rPr>
              <w:t>12.12.19-13.12.19</w:t>
            </w:r>
          </w:p>
        </w:tc>
        <w:tc>
          <w:tcPr>
            <w:tcW w:w="1601" w:type="dxa"/>
            <w:tcBorders>
              <w:top w:val="single" w:sz="6" w:space="0" w:color="auto"/>
              <w:left w:val="single" w:sz="6" w:space="0" w:color="auto"/>
              <w:bottom w:val="single" w:sz="6" w:space="0" w:color="auto"/>
              <w:right w:val="single" w:sz="6" w:space="0" w:color="auto"/>
            </w:tcBorders>
          </w:tcPr>
          <w:p w14:paraId="1E5C484D" w14:textId="77777777" w:rsidR="004004A8" w:rsidRPr="007F39B4" w:rsidRDefault="004004A8" w:rsidP="004004A8">
            <w:pPr>
              <w:rPr>
                <w:sz w:val="24"/>
                <w:szCs w:val="24"/>
                <w:lang w:val="uk-UA"/>
              </w:rPr>
            </w:pPr>
          </w:p>
        </w:tc>
      </w:tr>
      <w:tr w:rsidR="004004A8" w:rsidRPr="007F39B4" w14:paraId="04617C1D" w14:textId="77777777" w:rsidTr="00E15AE9">
        <w:trPr>
          <w:trHeight w:hRule="exact" w:val="280"/>
          <w:jc w:val="center"/>
        </w:trPr>
        <w:tc>
          <w:tcPr>
            <w:tcW w:w="568" w:type="dxa"/>
            <w:tcBorders>
              <w:top w:val="single" w:sz="6" w:space="0" w:color="auto"/>
              <w:left w:val="single" w:sz="6" w:space="0" w:color="auto"/>
              <w:bottom w:val="single" w:sz="6" w:space="0" w:color="auto"/>
              <w:right w:val="single" w:sz="6" w:space="0" w:color="auto"/>
            </w:tcBorders>
          </w:tcPr>
          <w:p w14:paraId="4031496D" w14:textId="4CFD34E3" w:rsidR="004004A8" w:rsidRPr="007F39B4" w:rsidRDefault="004004A8" w:rsidP="00EF3FD2">
            <w:pPr>
              <w:pStyle w:val="a6"/>
              <w:numPr>
                <w:ilvl w:val="0"/>
                <w:numId w:val="34"/>
              </w:numPr>
              <w:spacing w:line="276" w:lineRule="auto"/>
              <w:jc w:val="left"/>
              <w:rPr>
                <w:sz w:val="24"/>
                <w:szCs w:val="24"/>
                <w:lang w:val="uk-UA"/>
              </w:rPr>
            </w:pPr>
          </w:p>
        </w:tc>
        <w:tc>
          <w:tcPr>
            <w:tcW w:w="5384" w:type="dxa"/>
            <w:tcBorders>
              <w:top w:val="single" w:sz="6" w:space="0" w:color="auto"/>
              <w:left w:val="single" w:sz="6" w:space="0" w:color="auto"/>
              <w:bottom w:val="single" w:sz="6" w:space="0" w:color="auto"/>
              <w:right w:val="single" w:sz="6" w:space="0" w:color="auto"/>
            </w:tcBorders>
            <w:hideMark/>
          </w:tcPr>
          <w:p w14:paraId="3DDAB257" w14:textId="77777777" w:rsidR="004004A8" w:rsidRPr="007F39B4" w:rsidRDefault="004004A8" w:rsidP="004004A8">
            <w:pPr>
              <w:pStyle w:val="a6"/>
              <w:spacing w:line="276" w:lineRule="auto"/>
              <w:rPr>
                <w:sz w:val="24"/>
                <w:szCs w:val="24"/>
                <w:lang w:val="uk-UA"/>
              </w:rPr>
            </w:pPr>
            <w:r w:rsidRPr="007F39B4">
              <w:rPr>
                <w:sz w:val="24"/>
                <w:szCs w:val="24"/>
                <w:lang w:val="uk-UA"/>
              </w:rPr>
              <w:t>Перевірка зав. кафедрою, рецензування</w:t>
            </w:r>
          </w:p>
        </w:tc>
        <w:tc>
          <w:tcPr>
            <w:tcW w:w="2286" w:type="dxa"/>
            <w:tcBorders>
              <w:top w:val="single" w:sz="6" w:space="0" w:color="auto"/>
              <w:left w:val="single" w:sz="6" w:space="0" w:color="auto"/>
              <w:bottom w:val="single" w:sz="6" w:space="0" w:color="auto"/>
              <w:right w:val="single" w:sz="6" w:space="0" w:color="auto"/>
            </w:tcBorders>
            <w:hideMark/>
          </w:tcPr>
          <w:p w14:paraId="09F881FC" w14:textId="77777777" w:rsidR="004004A8" w:rsidRPr="007F39B4" w:rsidRDefault="004004A8" w:rsidP="004004A8">
            <w:pPr>
              <w:pStyle w:val="a6"/>
              <w:spacing w:line="276" w:lineRule="auto"/>
              <w:ind w:firstLine="28"/>
              <w:jc w:val="center"/>
              <w:rPr>
                <w:sz w:val="24"/>
                <w:szCs w:val="24"/>
                <w:lang w:val="uk-UA"/>
              </w:rPr>
            </w:pPr>
            <w:r w:rsidRPr="007F39B4">
              <w:rPr>
                <w:sz w:val="24"/>
                <w:szCs w:val="24"/>
                <w:lang w:val="uk-UA"/>
              </w:rPr>
              <w:t>13.12.19-14.12.19</w:t>
            </w:r>
          </w:p>
        </w:tc>
        <w:tc>
          <w:tcPr>
            <w:tcW w:w="1601" w:type="dxa"/>
            <w:tcBorders>
              <w:top w:val="single" w:sz="6" w:space="0" w:color="auto"/>
              <w:left w:val="single" w:sz="6" w:space="0" w:color="auto"/>
              <w:bottom w:val="single" w:sz="6" w:space="0" w:color="auto"/>
              <w:right w:val="single" w:sz="6" w:space="0" w:color="auto"/>
            </w:tcBorders>
          </w:tcPr>
          <w:p w14:paraId="1D9F53E0" w14:textId="77777777" w:rsidR="004004A8" w:rsidRPr="007F39B4" w:rsidRDefault="004004A8" w:rsidP="004004A8">
            <w:pPr>
              <w:rPr>
                <w:sz w:val="24"/>
                <w:szCs w:val="24"/>
                <w:lang w:val="uk-UA"/>
              </w:rPr>
            </w:pPr>
          </w:p>
        </w:tc>
      </w:tr>
    </w:tbl>
    <w:p w14:paraId="17F2855D" w14:textId="77777777" w:rsidR="00F90DEB" w:rsidRPr="007F39B4" w:rsidRDefault="00F90DEB" w:rsidP="00F90DEB">
      <w:pPr>
        <w:ind w:firstLine="720"/>
        <w:rPr>
          <w:sz w:val="24"/>
          <w:lang w:val="uk-UA"/>
        </w:rPr>
      </w:pPr>
    </w:p>
    <w:p w14:paraId="4EFDEBC5" w14:textId="7E4AD5A1" w:rsidR="00F90DEB" w:rsidRPr="007F39B4" w:rsidRDefault="00F90DEB" w:rsidP="00F90DEB">
      <w:pPr>
        <w:ind w:firstLine="720"/>
        <w:rPr>
          <w:b/>
          <w:spacing w:val="-2"/>
          <w:sz w:val="20"/>
          <w:lang w:val="uk-UA"/>
        </w:rPr>
      </w:pPr>
      <w:r w:rsidRPr="007F39B4">
        <w:rPr>
          <w:sz w:val="24"/>
          <w:lang w:val="uk-UA"/>
        </w:rPr>
        <w:t xml:space="preserve">Дата видачі завдання    </w:t>
      </w:r>
      <w:r w:rsidRPr="007F39B4">
        <w:rPr>
          <w:b/>
          <w:color w:val="7030A0"/>
          <w:spacing w:val="-2"/>
          <w:sz w:val="20"/>
          <w:u w:val="single"/>
          <w:lang w:val="uk-UA"/>
        </w:rPr>
        <w:tab/>
      </w:r>
      <w:r w:rsidRPr="007F39B4">
        <w:rPr>
          <w:b/>
          <w:color w:val="7030A0"/>
          <w:spacing w:val="-2"/>
          <w:sz w:val="20"/>
          <w:u w:val="single"/>
          <w:lang w:val="uk-UA"/>
        </w:rPr>
        <w:tab/>
      </w:r>
      <w:r w:rsidRPr="007F39B4">
        <w:rPr>
          <w:b/>
          <w:color w:val="7030A0"/>
          <w:spacing w:val="-2"/>
          <w:sz w:val="20"/>
          <w:u w:val="single"/>
          <w:lang w:val="uk-UA"/>
        </w:rPr>
        <w:tab/>
      </w:r>
      <w:r w:rsidRPr="007F39B4">
        <w:rPr>
          <w:b/>
          <w:color w:val="7030A0"/>
          <w:spacing w:val="-2"/>
          <w:sz w:val="20"/>
          <w:u w:val="single"/>
          <w:lang w:val="uk-UA"/>
        </w:rPr>
        <w:tab/>
      </w:r>
      <w:r w:rsidRPr="007F39B4">
        <w:rPr>
          <w:color w:val="7030A0"/>
          <w:sz w:val="24"/>
          <w:u w:val="single"/>
          <w:lang w:val="uk-UA"/>
        </w:rPr>
        <w:t>2.11.2020 р</w:t>
      </w:r>
      <w:r w:rsidRPr="007F39B4">
        <w:rPr>
          <w:color w:val="7030A0"/>
          <w:sz w:val="24"/>
          <w:u w:val="single"/>
          <w:lang w:val="uk-UA"/>
        </w:rPr>
        <w:tab/>
      </w:r>
      <w:r w:rsidRPr="007F39B4">
        <w:rPr>
          <w:color w:val="7030A0"/>
          <w:sz w:val="24"/>
          <w:u w:val="single"/>
          <w:lang w:val="uk-UA"/>
        </w:rPr>
        <w:tab/>
      </w:r>
      <w:r w:rsidRPr="007F39B4">
        <w:rPr>
          <w:color w:val="7030A0"/>
          <w:sz w:val="24"/>
          <w:u w:val="single"/>
          <w:lang w:val="uk-UA"/>
        </w:rPr>
        <w:tab/>
      </w:r>
      <w:r w:rsidRPr="007F39B4">
        <w:rPr>
          <w:color w:val="7030A0"/>
          <w:sz w:val="24"/>
          <w:u w:val="single"/>
          <w:lang w:val="uk-UA"/>
        </w:rPr>
        <w:tab/>
      </w:r>
    </w:p>
    <w:p w14:paraId="6647EF4F" w14:textId="77777777" w:rsidR="008F1880" w:rsidRPr="007F39B4" w:rsidRDefault="008F1880" w:rsidP="008F1880">
      <w:pPr>
        <w:ind w:right="-2" w:firstLine="680"/>
        <w:rPr>
          <w:sz w:val="24"/>
          <w:lang w:val="uk-UA"/>
        </w:rPr>
      </w:pPr>
    </w:p>
    <w:p w14:paraId="70B4A2DB" w14:textId="77777777" w:rsidR="008F1880" w:rsidRPr="007F39B4" w:rsidRDefault="008F1880" w:rsidP="00D2159D">
      <w:pPr>
        <w:spacing w:line="240" w:lineRule="auto"/>
        <w:ind w:right="-2" w:firstLine="680"/>
        <w:rPr>
          <w:sz w:val="24"/>
          <w:u w:val="single"/>
          <w:lang w:val="uk-UA"/>
        </w:rPr>
      </w:pPr>
      <w:r w:rsidRPr="007F39B4">
        <w:rPr>
          <w:sz w:val="24"/>
          <w:lang w:val="uk-UA"/>
        </w:rPr>
        <w:t xml:space="preserve">Студент </w:t>
      </w:r>
      <w:r w:rsidRPr="007F39B4">
        <w:rPr>
          <w:sz w:val="24"/>
          <w:u w:val="single"/>
          <w:lang w:val="uk-UA"/>
        </w:rPr>
        <w:tab/>
      </w:r>
      <w:r w:rsidRPr="007F39B4">
        <w:rPr>
          <w:sz w:val="24"/>
          <w:u w:val="single"/>
          <w:lang w:val="uk-UA"/>
        </w:rPr>
        <w:tab/>
      </w:r>
      <w:r w:rsidRPr="007F39B4">
        <w:rPr>
          <w:sz w:val="24"/>
          <w:u w:val="single"/>
          <w:lang w:val="uk-UA"/>
        </w:rPr>
        <w:tab/>
      </w:r>
      <w:r w:rsidRPr="007F39B4">
        <w:rPr>
          <w:sz w:val="24"/>
          <w:u w:val="single"/>
          <w:lang w:val="uk-UA"/>
        </w:rPr>
        <w:tab/>
      </w:r>
      <w:r w:rsidRPr="007F39B4">
        <w:rPr>
          <w:sz w:val="24"/>
          <w:u w:val="single"/>
          <w:lang w:val="uk-UA"/>
        </w:rPr>
        <w:tab/>
      </w:r>
      <w:r w:rsidRPr="007F39B4">
        <w:rPr>
          <w:sz w:val="24"/>
          <w:u w:val="single"/>
          <w:lang w:val="uk-UA"/>
        </w:rPr>
        <w:tab/>
      </w:r>
      <w:r w:rsidRPr="007F39B4">
        <w:rPr>
          <w:sz w:val="24"/>
          <w:u w:val="single"/>
          <w:lang w:val="uk-UA"/>
        </w:rPr>
        <w:tab/>
      </w:r>
      <w:r w:rsidRPr="007F39B4">
        <w:rPr>
          <w:sz w:val="24"/>
          <w:u w:val="single"/>
          <w:lang w:val="uk-UA"/>
        </w:rPr>
        <w:tab/>
      </w:r>
    </w:p>
    <w:p w14:paraId="5CD8A0BF" w14:textId="77777777" w:rsidR="008F1880" w:rsidRPr="007F39B4" w:rsidRDefault="008F1880" w:rsidP="00D2159D">
      <w:pPr>
        <w:spacing w:line="240" w:lineRule="auto"/>
        <w:ind w:right="-2"/>
        <w:jc w:val="center"/>
        <w:rPr>
          <w:sz w:val="20"/>
          <w:lang w:val="uk-UA"/>
        </w:rPr>
      </w:pPr>
      <w:r w:rsidRPr="007F39B4">
        <w:rPr>
          <w:sz w:val="20"/>
          <w:lang w:val="uk-UA"/>
        </w:rPr>
        <w:t>(підпис)</w:t>
      </w:r>
    </w:p>
    <w:p w14:paraId="55D0920D" w14:textId="67660EFC" w:rsidR="008F1880" w:rsidRDefault="008F1880" w:rsidP="00F77221">
      <w:pPr>
        <w:spacing w:line="240" w:lineRule="auto"/>
        <w:ind w:right="-2" w:firstLine="680"/>
        <w:rPr>
          <w:u w:val="single"/>
          <w:lang w:val="uk-UA"/>
        </w:rPr>
      </w:pPr>
      <w:proofErr w:type="spellStart"/>
      <w:r w:rsidRPr="007F39B4">
        <w:rPr>
          <w:sz w:val="24"/>
          <w:lang w:val="uk-UA"/>
        </w:rPr>
        <w:t>Kepiвник</w:t>
      </w:r>
      <w:proofErr w:type="spellEnd"/>
      <w:r w:rsidRPr="007F39B4">
        <w:rPr>
          <w:sz w:val="24"/>
          <w:lang w:val="uk-UA"/>
        </w:rPr>
        <w:t xml:space="preserve"> роботи </w:t>
      </w:r>
      <w:r w:rsidRPr="007F39B4">
        <w:rPr>
          <w:sz w:val="24"/>
          <w:u w:val="single"/>
          <w:lang w:val="uk-UA"/>
        </w:rPr>
        <w:tab/>
      </w:r>
      <w:r w:rsidRPr="007F39B4">
        <w:rPr>
          <w:sz w:val="24"/>
          <w:u w:val="single"/>
          <w:lang w:val="uk-UA"/>
        </w:rPr>
        <w:tab/>
      </w:r>
      <w:r w:rsidRPr="007F39B4">
        <w:rPr>
          <w:sz w:val="24"/>
          <w:u w:val="single"/>
          <w:lang w:val="uk-UA"/>
        </w:rPr>
        <w:tab/>
      </w:r>
      <w:r w:rsidRPr="007F39B4">
        <w:rPr>
          <w:sz w:val="24"/>
          <w:u w:val="single"/>
          <w:lang w:val="uk-UA"/>
        </w:rPr>
        <w:tab/>
      </w:r>
      <w:r w:rsidRPr="007F39B4">
        <w:rPr>
          <w:sz w:val="24"/>
          <w:lang w:val="uk-UA"/>
        </w:rPr>
        <w:t xml:space="preserve">   </w:t>
      </w:r>
      <w:r w:rsidRPr="007F39B4">
        <w:rPr>
          <w:b/>
          <w:spacing w:val="-2"/>
          <w:sz w:val="20"/>
          <w:lang w:val="uk-UA"/>
        </w:rPr>
        <w:tab/>
      </w:r>
      <w:r w:rsidRPr="007F39B4">
        <w:rPr>
          <w:b/>
          <w:spacing w:val="-2"/>
          <w:sz w:val="20"/>
          <w:u w:val="single"/>
          <w:lang w:val="uk-UA"/>
        </w:rPr>
        <w:tab/>
      </w:r>
      <w:r w:rsidR="00DE3054" w:rsidRPr="007F39B4">
        <w:rPr>
          <w:u w:val="single"/>
          <w:lang w:val="uk-UA"/>
        </w:rPr>
        <w:t xml:space="preserve">проф. </w:t>
      </w:r>
      <w:proofErr w:type="spellStart"/>
      <w:r w:rsidR="00DE3054" w:rsidRPr="007F39B4">
        <w:rPr>
          <w:u w:val="single"/>
          <w:lang w:val="uk-UA"/>
        </w:rPr>
        <w:t>Сідоров</w:t>
      </w:r>
      <w:proofErr w:type="spellEnd"/>
      <w:r w:rsidR="00DE3054" w:rsidRPr="007F39B4">
        <w:rPr>
          <w:u w:val="single"/>
          <w:lang w:val="uk-UA"/>
        </w:rPr>
        <w:t xml:space="preserve"> Г.І. </w:t>
      </w:r>
      <w:r w:rsidR="00DE3054" w:rsidRPr="007F39B4">
        <w:rPr>
          <w:u w:val="single"/>
          <w:lang w:val="uk-UA"/>
        </w:rPr>
        <w:tab/>
      </w:r>
    </w:p>
    <w:p w14:paraId="7DCFDA42" w14:textId="77777777" w:rsidR="00F77221" w:rsidRPr="006352A3" w:rsidRDefault="00F77221" w:rsidP="00F77221">
      <w:pPr>
        <w:spacing w:line="240" w:lineRule="auto"/>
        <w:ind w:right="-2"/>
        <w:jc w:val="right"/>
        <w:rPr>
          <w:sz w:val="20"/>
          <w:szCs w:val="20"/>
          <w:u w:val="single"/>
          <w:lang w:val="uk-UA"/>
        </w:rPr>
      </w:pPr>
      <w:r>
        <w:rPr>
          <w:snapToGrid w:val="0"/>
          <w:sz w:val="20"/>
          <w:szCs w:val="20"/>
          <w:lang w:val="uk-UA"/>
        </w:rPr>
        <w:tab/>
      </w:r>
      <w:r>
        <w:rPr>
          <w:snapToGrid w:val="0"/>
          <w:sz w:val="20"/>
          <w:szCs w:val="20"/>
          <w:lang w:val="uk-UA"/>
        </w:rPr>
        <w:tab/>
      </w:r>
      <w:r w:rsidRPr="006352A3">
        <w:rPr>
          <w:snapToGrid w:val="0"/>
          <w:sz w:val="20"/>
          <w:szCs w:val="20"/>
          <w:lang w:val="uk-UA"/>
        </w:rPr>
        <w:t xml:space="preserve"> (підпис)</w:t>
      </w:r>
      <w:r>
        <w:rPr>
          <w:snapToGrid w:val="0"/>
          <w:sz w:val="20"/>
          <w:szCs w:val="20"/>
          <w:lang w:val="uk-UA"/>
        </w:rPr>
        <w:tab/>
      </w:r>
      <w:r>
        <w:rPr>
          <w:snapToGrid w:val="0"/>
          <w:sz w:val="20"/>
          <w:szCs w:val="20"/>
          <w:lang w:val="uk-UA"/>
        </w:rPr>
        <w:tab/>
      </w:r>
      <w:r>
        <w:rPr>
          <w:snapToGrid w:val="0"/>
          <w:sz w:val="20"/>
          <w:szCs w:val="20"/>
          <w:lang w:val="uk-UA"/>
        </w:rPr>
        <w:tab/>
      </w:r>
      <w:r w:rsidRPr="006352A3">
        <w:rPr>
          <w:snapToGrid w:val="0"/>
          <w:sz w:val="20"/>
          <w:szCs w:val="20"/>
          <w:lang w:val="uk-UA"/>
        </w:rPr>
        <w:t>(посада, прізвище, ініціали)</w:t>
      </w:r>
      <w:r>
        <w:rPr>
          <w:snapToGrid w:val="0"/>
          <w:sz w:val="20"/>
          <w:szCs w:val="20"/>
          <w:lang w:val="uk-UA"/>
        </w:rPr>
        <w:tab/>
      </w:r>
    </w:p>
    <w:p w14:paraId="5159D1BB" w14:textId="77777777" w:rsidR="00F77221" w:rsidRPr="007F39B4" w:rsidRDefault="00F77221" w:rsidP="008F1880">
      <w:pPr>
        <w:ind w:right="-2" w:firstLine="680"/>
        <w:rPr>
          <w:u w:val="single"/>
          <w:lang w:val="uk-UA"/>
        </w:rPr>
      </w:pPr>
    </w:p>
    <w:p w14:paraId="3D7FE0C1" w14:textId="77777777" w:rsidR="008F1880" w:rsidRPr="007F39B4" w:rsidRDefault="008F1880" w:rsidP="008F1880">
      <w:pPr>
        <w:spacing w:after="160" w:line="259" w:lineRule="auto"/>
        <w:jc w:val="left"/>
        <w:rPr>
          <w:sz w:val="32"/>
          <w:lang w:val="uk-UA"/>
        </w:rPr>
        <w:sectPr w:rsidR="008F1880" w:rsidRPr="007F39B4" w:rsidSect="00C17E31">
          <w:pgSz w:w="11906" w:h="16838"/>
          <w:pgMar w:top="1134" w:right="851" w:bottom="1134" w:left="1701" w:header="709" w:footer="709" w:gutter="0"/>
          <w:cols w:space="708"/>
          <w:titlePg/>
          <w:docGrid w:linePitch="381"/>
        </w:sectPr>
      </w:pPr>
    </w:p>
    <w:p w14:paraId="6DDE1265" w14:textId="77777777" w:rsidR="004958BE" w:rsidRPr="007F39B4" w:rsidRDefault="004958BE" w:rsidP="004958BE">
      <w:pPr>
        <w:ind w:right="-2"/>
        <w:jc w:val="center"/>
        <w:rPr>
          <w:sz w:val="32"/>
          <w:lang w:val="uk-UA"/>
        </w:rPr>
      </w:pPr>
      <w:r w:rsidRPr="007F39B4">
        <w:rPr>
          <w:sz w:val="32"/>
          <w:lang w:val="uk-UA"/>
        </w:rPr>
        <w:lastRenderedPageBreak/>
        <w:t>РЕФЕРАТ</w:t>
      </w:r>
    </w:p>
    <w:p w14:paraId="7B749510" w14:textId="30AA2328" w:rsidR="004958BE" w:rsidRPr="007F39B4" w:rsidRDefault="004958BE" w:rsidP="004958BE">
      <w:pPr>
        <w:ind w:right="-2"/>
        <w:rPr>
          <w:lang w:val="uk-UA"/>
        </w:rPr>
      </w:pPr>
    </w:p>
    <w:p w14:paraId="39E57FA5" w14:textId="5D9DDED6" w:rsidR="0022174E" w:rsidRPr="007F39B4" w:rsidRDefault="0022174E" w:rsidP="0022174E">
      <w:pPr>
        <w:ind w:firstLine="720"/>
        <w:rPr>
          <w:szCs w:val="24"/>
          <w:lang w:val="uk-UA"/>
        </w:rPr>
      </w:pPr>
      <w:r w:rsidRPr="007F39B4">
        <w:rPr>
          <w:szCs w:val="24"/>
          <w:lang w:val="uk-UA"/>
        </w:rPr>
        <w:t>Пояснювальна записка до атестаційної роботи</w:t>
      </w:r>
      <w:r w:rsidR="00543C56" w:rsidRPr="007F39B4">
        <w:rPr>
          <w:szCs w:val="24"/>
          <w:lang w:val="uk-UA"/>
        </w:rPr>
        <w:t xml:space="preserve"> має</w:t>
      </w:r>
      <w:r w:rsidRPr="007F39B4">
        <w:rPr>
          <w:szCs w:val="24"/>
          <w:lang w:val="uk-UA"/>
        </w:rPr>
        <w:t xml:space="preserve">: </w:t>
      </w:r>
      <w:r w:rsidR="00966B70">
        <w:rPr>
          <w:szCs w:val="24"/>
          <w:lang w:val="uk-UA"/>
        </w:rPr>
        <w:t>100</w:t>
      </w:r>
      <w:r w:rsidRPr="007F39B4">
        <w:rPr>
          <w:szCs w:val="24"/>
          <w:lang w:val="uk-UA"/>
        </w:rPr>
        <w:t xml:space="preserve"> сторін</w:t>
      </w:r>
      <w:r w:rsidR="00966B70">
        <w:rPr>
          <w:szCs w:val="24"/>
          <w:lang w:val="uk-UA"/>
        </w:rPr>
        <w:t>ок</w:t>
      </w:r>
      <w:r w:rsidRPr="007F39B4">
        <w:rPr>
          <w:szCs w:val="24"/>
          <w:lang w:val="uk-UA"/>
        </w:rPr>
        <w:t xml:space="preserve">, </w:t>
      </w:r>
      <w:r w:rsidR="00966B70">
        <w:rPr>
          <w:szCs w:val="24"/>
          <w:lang w:val="uk-UA"/>
        </w:rPr>
        <w:br/>
      </w:r>
      <w:r w:rsidR="00AD639C" w:rsidRPr="007F39B4">
        <w:rPr>
          <w:szCs w:val="24"/>
          <w:lang w:val="uk-UA"/>
        </w:rPr>
        <w:t>23</w:t>
      </w:r>
      <w:r w:rsidRPr="007F39B4">
        <w:rPr>
          <w:szCs w:val="24"/>
          <w:lang w:val="uk-UA"/>
        </w:rPr>
        <w:t xml:space="preserve"> рисунк</w:t>
      </w:r>
      <w:r w:rsidR="00AD639C" w:rsidRPr="007F39B4">
        <w:rPr>
          <w:szCs w:val="24"/>
          <w:lang w:val="uk-UA"/>
        </w:rPr>
        <w:t>а</w:t>
      </w:r>
      <w:r w:rsidRPr="007F39B4">
        <w:rPr>
          <w:szCs w:val="24"/>
          <w:lang w:val="uk-UA"/>
        </w:rPr>
        <w:t xml:space="preserve">, </w:t>
      </w:r>
      <w:r w:rsidR="00AD639C" w:rsidRPr="007F39B4">
        <w:rPr>
          <w:szCs w:val="24"/>
          <w:lang w:val="uk-UA"/>
        </w:rPr>
        <w:t>13</w:t>
      </w:r>
      <w:r w:rsidRPr="007F39B4">
        <w:rPr>
          <w:szCs w:val="24"/>
          <w:lang w:val="uk-UA"/>
        </w:rPr>
        <w:t xml:space="preserve"> таблиць, </w:t>
      </w:r>
      <w:r w:rsidR="00AD639C" w:rsidRPr="007F39B4">
        <w:rPr>
          <w:szCs w:val="24"/>
          <w:lang w:val="uk-UA"/>
        </w:rPr>
        <w:t>38</w:t>
      </w:r>
      <w:r w:rsidRPr="007F39B4">
        <w:rPr>
          <w:szCs w:val="24"/>
          <w:lang w:val="uk-UA"/>
        </w:rPr>
        <w:t xml:space="preserve"> джерел</w:t>
      </w:r>
      <w:r w:rsidR="00DD24A2" w:rsidRPr="007F39B4">
        <w:rPr>
          <w:szCs w:val="24"/>
          <w:lang w:val="uk-UA"/>
        </w:rPr>
        <w:t>, 3 додатка</w:t>
      </w:r>
      <w:r w:rsidRPr="007F39B4">
        <w:rPr>
          <w:szCs w:val="24"/>
          <w:lang w:val="uk-UA"/>
        </w:rPr>
        <w:t>.</w:t>
      </w:r>
    </w:p>
    <w:p w14:paraId="345EC086" w14:textId="3C36784F" w:rsidR="0022174E" w:rsidRPr="007F39B4" w:rsidRDefault="0022174E" w:rsidP="0022174E">
      <w:pPr>
        <w:ind w:firstLine="720"/>
        <w:rPr>
          <w:szCs w:val="24"/>
          <w:lang w:val="uk-UA"/>
        </w:rPr>
      </w:pPr>
      <w:r w:rsidRPr="007F39B4">
        <w:rPr>
          <w:i/>
          <w:szCs w:val="24"/>
          <w:lang w:val="uk-UA"/>
        </w:rPr>
        <w:t>Об'єкт дослідження</w:t>
      </w:r>
      <w:r w:rsidRPr="007F39B4">
        <w:rPr>
          <w:szCs w:val="24"/>
          <w:lang w:val="uk-UA"/>
        </w:rPr>
        <w:t xml:space="preserve"> – </w:t>
      </w:r>
      <w:r w:rsidRPr="007F39B4">
        <w:rPr>
          <w:color w:val="7030A0"/>
          <w:szCs w:val="24"/>
          <w:lang w:val="uk-UA"/>
        </w:rPr>
        <w:t xml:space="preserve">процеси приймання і обробки сигналів </w:t>
      </w:r>
      <w:proofErr w:type="spellStart"/>
      <w:r w:rsidR="000E2174" w:rsidRPr="007F39B4">
        <w:rPr>
          <w:lang w:val="uk-UA"/>
        </w:rPr>
        <w:t>виконавчіх</w:t>
      </w:r>
      <w:proofErr w:type="spellEnd"/>
      <w:r w:rsidR="000E2174" w:rsidRPr="007F39B4">
        <w:rPr>
          <w:lang w:val="uk-UA"/>
        </w:rPr>
        <w:t xml:space="preserve"> механізмів системи регенерації фільтра - продувні клапани (ПК) і ланцюг сигналізації про несправності. Об'єктами контролю - датчики (перепаду тиску на фільтрі і тиску стисненого повітря), супутні механізми (димосос) і ланцюги діагностики</w:t>
      </w:r>
      <w:r w:rsidRPr="007F39B4">
        <w:rPr>
          <w:szCs w:val="24"/>
          <w:lang w:val="uk-UA"/>
        </w:rPr>
        <w:t>.</w:t>
      </w:r>
    </w:p>
    <w:p w14:paraId="6240BD5D" w14:textId="40F4C9C1" w:rsidR="000E2174" w:rsidRPr="007F39B4" w:rsidRDefault="0022174E" w:rsidP="0022174E">
      <w:pPr>
        <w:ind w:firstLine="720"/>
        <w:rPr>
          <w:color w:val="7030A0"/>
          <w:szCs w:val="24"/>
          <w:lang w:val="uk-UA"/>
        </w:rPr>
      </w:pPr>
      <w:r w:rsidRPr="007F39B4">
        <w:rPr>
          <w:i/>
          <w:szCs w:val="24"/>
          <w:lang w:val="uk-UA"/>
        </w:rPr>
        <w:t>Мета дослідження</w:t>
      </w:r>
      <w:r w:rsidRPr="007F39B4">
        <w:rPr>
          <w:szCs w:val="24"/>
          <w:lang w:val="uk-UA"/>
        </w:rPr>
        <w:t xml:space="preserve"> – </w:t>
      </w:r>
      <w:r w:rsidRPr="007F39B4">
        <w:rPr>
          <w:color w:val="7030A0"/>
          <w:szCs w:val="24"/>
          <w:lang w:val="uk-UA"/>
        </w:rPr>
        <w:t xml:space="preserve">отримати числові оцінки </w:t>
      </w:r>
      <w:r w:rsidR="000E2174" w:rsidRPr="007F39B4">
        <w:rPr>
          <w:lang w:val="uk-UA"/>
        </w:rPr>
        <w:t>енергетичних параметрів системи радіозв'язку, траси поширення сигналу.</w:t>
      </w:r>
    </w:p>
    <w:p w14:paraId="281D7DB1" w14:textId="77777777" w:rsidR="0022174E" w:rsidRPr="007F39B4" w:rsidRDefault="0022174E" w:rsidP="0022174E">
      <w:pPr>
        <w:ind w:firstLine="720"/>
        <w:rPr>
          <w:szCs w:val="24"/>
          <w:lang w:val="uk-UA"/>
        </w:rPr>
      </w:pPr>
      <w:r w:rsidRPr="007F39B4">
        <w:rPr>
          <w:i/>
          <w:szCs w:val="24"/>
          <w:lang w:val="uk-UA"/>
        </w:rPr>
        <w:t>Методи дослідження</w:t>
      </w:r>
      <w:r w:rsidRPr="007F39B4">
        <w:rPr>
          <w:szCs w:val="24"/>
          <w:lang w:val="uk-UA"/>
        </w:rPr>
        <w:t xml:space="preserve"> – </w:t>
      </w:r>
      <w:r w:rsidRPr="007F39B4">
        <w:rPr>
          <w:color w:val="7030A0"/>
          <w:szCs w:val="24"/>
          <w:lang w:val="uk-UA"/>
        </w:rPr>
        <w:t>теоретичний аналіз, числові розрахунки, математичне моделювання, статистична обробка даних</w:t>
      </w:r>
      <w:r w:rsidRPr="007F39B4">
        <w:rPr>
          <w:szCs w:val="24"/>
          <w:lang w:val="uk-UA"/>
        </w:rPr>
        <w:t>.</w:t>
      </w:r>
    </w:p>
    <w:p w14:paraId="14D39726" w14:textId="3B68CE81" w:rsidR="004155AD" w:rsidRPr="007F39B4" w:rsidRDefault="0022174E" w:rsidP="0022174E">
      <w:pPr>
        <w:ind w:firstLine="720"/>
        <w:rPr>
          <w:color w:val="7030A0"/>
          <w:szCs w:val="24"/>
          <w:lang w:val="uk-UA"/>
        </w:rPr>
      </w:pPr>
      <w:r w:rsidRPr="007F39B4">
        <w:rPr>
          <w:szCs w:val="24"/>
          <w:lang w:val="uk-UA"/>
        </w:rPr>
        <w:t xml:space="preserve">В </w:t>
      </w:r>
      <w:r w:rsidR="0091136F" w:rsidRPr="007F39B4">
        <w:rPr>
          <w:szCs w:val="24"/>
          <w:lang w:val="uk-UA"/>
        </w:rPr>
        <w:t xml:space="preserve">атестаційній роботі проведено </w:t>
      </w:r>
      <w:r w:rsidR="0091136F" w:rsidRPr="007F39B4">
        <w:rPr>
          <w:color w:val="7030A0"/>
          <w:szCs w:val="24"/>
          <w:lang w:val="uk-UA"/>
        </w:rPr>
        <w:t xml:space="preserve">аналітичний огляд </w:t>
      </w:r>
      <w:r w:rsidR="0091136F" w:rsidRPr="007F39B4">
        <w:rPr>
          <w:color w:val="7030A0"/>
          <w:lang w:val="uk-UA"/>
        </w:rPr>
        <w:t xml:space="preserve">варіантів побудови телеметричної системи дистанційного контролю, розглянуто </w:t>
      </w:r>
      <w:proofErr w:type="spellStart"/>
      <w:r w:rsidR="0091136F" w:rsidRPr="007F39B4">
        <w:rPr>
          <w:color w:val="7030A0"/>
          <w:lang w:val="uk-UA"/>
        </w:rPr>
        <w:t>радіоканальні</w:t>
      </w:r>
      <w:proofErr w:type="spellEnd"/>
      <w:r w:rsidR="0091136F" w:rsidRPr="007F39B4">
        <w:rPr>
          <w:color w:val="7030A0"/>
          <w:lang w:val="uk-UA"/>
        </w:rPr>
        <w:t xml:space="preserve"> системи дистанційного контролю стану датчиків, проведено огляд і аналіз бездротових технологій для побудови локальних радіомереж</w:t>
      </w:r>
      <w:r w:rsidR="004155AD" w:rsidRPr="007F39B4">
        <w:rPr>
          <w:color w:val="7030A0"/>
          <w:lang w:val="uk-UA"/>
        </w:rPr>
        <w:t xml:space="preserve">. А </w:t>
      </w:r>
      <w:r w:rsidR="0091136F" w:rsidRPr="007F39B4">
        <w:rPr>
          <w:color w:val="7030A0"/>
          <w:lang w:val="uk-UA"/>
        </w:rPr>
        <w:t xml:space="preserve">також огляд промислових </w:t>
      </w:r>
      <w:proofErr w:type="spellStart"/>
      <w:r w:rsidR="0091136F" w:rsidRPr="007F39B4">
        <w:rPr>
          <w:color w:val="7030A0"/>
          <w:lang w:val="uk-UA"/>
        </w:rPr>
        <w:t>радіомодемів</w:t>
      </w:r>
      <w:proofErr w:type="spellEnd"/>
      <w:r w:rsidR="0091136F" w:rsidRPr="007F39B4">
        <w:rPr>
          <w:color w:val="7030A0"/>
          <w:lang w:val="uk-UA"/>
        </w:rPr>
        <w:t xml:space="preserve">. була розроблена радіосистема управління рукавних фільтрів на основі промислових </w:t>
      </w:r>
      <w:proofErr w:type="spellStart"/>
      <w:r w:rsidR="0091136F" w:rsidRPr="007F39B4">
        <w:rPr>
          <w:color w:val="7030A0"/>
          <w:lang w:val="uk-UA"/>
        </w:rPr>
        <w:t>радіомодемів</w:t>
      </w:r>
      <w:proofErr w:type="spellEnd"/>
      <w:r w:rsidR="0091136F" w:rsidRPr="007F39B4">
        <w:rPr>
          <w:color w:val="7030A0"/>
          <w:lang w:val="uk-UA"/>
        </w:rPr>
        <w:t>.</w:t>
      </w:r>
      <w:r w:rsidR="004155AD" w:rsidRPr="007F39B4">
        <w:rPr>
          <w:caps/>
          <w:color w:val="7030A0"/>
          <w:lang w:val="uk-UA"/>
        </w:rPr>
        <w:t xml:space="preserve"> </w:t>
      </w:r>
      <w:r w:rsidR="0091136F" w:rsidRPr="007F39B4">
        <w:rPr>
          <w:color w:val="7030A0"/>
          <w:lang w:val="uk-UA"/>
        </w:rPr>
        <w:t>проведено інженерний розрахунок енергетичних параметрів систем</w:t>
      </w:r>
      <w:r w:rsidR="004155AD" w:rsidRPr="007F39B4">
        <w:rPr>
          <w:color w:val="7030A0"/>
          <w:lang w:val="uk-UA"/>
        </w:rPr>
        <w:t xml:space="preserve">и радіозв'язку, враховуючи, що радіосистема лежить в межах прямої видимості. Була розроблена телеметрична система на базі </w:t>
      </w:r>
      <w:r w:rsidR="004155AD" w:rsidRPr="007F39B4">
        <w:rPr>
          <w:caps/>
          <w:color w:val="7030A0"/>
          <w:lang w:val="uk-UA"/>
        </w:rPr>
        <w:t xml:space="preserve">ФРІР, </w:t>
      </w:r>
      <w:r w:rsidR="0091136F" w:rsidRPr="007F39B4">
        <w:rPr>
          <w:color w:val="7030A0"/>
          <w:lang w:val="uk-UA"/>
        </w:rPr>
        <w:t>а також спеціальне програмне забезпечення для неї.</w:t>
      </w:r>
    </w:p>
    <w:p w14:paraId="66974DDC" w14:textId="77777777" w:rsidR="004155AD" w:rsidRPr="007F39B4" w:rsidRDefault="004155AD" w:rsidP="0022174E">
      <w:pPr>
        <w:ind w:firstLine="720"/>
        <w:rPr>
          <w:color w:val="7030A0"/>
          <w:szCs w:val="24"/>
          <w:lang w:val="uk-UA"/>
        </w:rPr>
      </w:pPr>
    </w:p>
    <w:p w14:paraId="0D1A3E39" w14:textId="0CDA72BF" w:rsidR="0022174E" w:rsidRPr="007F39B4" w:rsidRDefault="005A6883" w:rsidP="004958BE">
      <w:pPr>
        <w:ind w:right="-2"/>
        <w:rPr>
          <w:color w:val="7030A0"/>
          <w:lang w:val="uk-UA"/>
        </w:rPr>
      </w:pPr>
      <w:r w:rsidRPr="007F39B4">
        <w:rPr>
          <w:color w:val="7030A0"/>
          <w:lang w:val="uk-UA"/>
        </w:rPr>
        <w:t>ТЕЛЕМЕТРІЯ, МОДЕМ, РАДІОМОДЕМ, СИСТЕМА УПРАВЛІННЯ ТЕЛЕМЕТРИЧНА СИСТЕМА ФІЛЬТР, РУКАВНИЙ ФІЛЬТР, ДАТЧИК</w:t>
      </w:r>
    </w:p>
    <w:p w14:paraId="0323DEFA" w14:textId="77777777" w:rsidR="0022174E" w:rsidRPr="007F39B4" w:rsidRDefault="0022174E" w:rsidP="004958BE">
      <w:pPr>
        <w:ind w:right="-2"/>
        <w:rPr>
          <w:lang w:val="uk-UA"/>
        </w:rPr>
      </w:pPr>
    </w:p>
    <w:p w14:paraId="42878810" w14:textId="77777777" w:rsidR="004958BE" w:rsidRPr="007F39B4" w:rsidRDefault="004958BE" w:rsidP="004958BE">
      <w:pPr>
        <w:spacing w:after="160" w:line="259" w:lineRule="auto"/>
        <w:jc w:val="left"/>
        <w:rPr>
          <w:lang w:val="uk-UA"/>
        </w:rPr>
        <w:sectPr w:rsidR="004958BE" w:rsidRPr="007F39B4" w:rsidSect="004958BE">
          <w:pgSz w:w="11906" w:h="16838"/>
          <w:pgMar w:top="1134" w:right="851" w:bottom="1134" w:left="1701" w:header="709" w:footer="709" w:gutter="0"/>
          <w:cols w:space="708"/>
          <w:titlePg/>
          <w:docGrid w:linePitch="381"/>
        </w:sectPr>
      </w:pPr>
    </w:p>
    <w:p w14:paraId="647BB463" w14:textId="4C9040DA" w:rsidR="004958BE" w:rsidRPr="007F39B4" w:rsidRDefault="004958BE" w:rsidP="004958BE">
      <w:pPr>
        <w:jc w:val="center"/>
        <w:rPr>
          <w:sz w:val="32"/>
          <w:lang w:val="uk-UA"/>
        </w:rPr>
      </w:pPr>
      <w:r w:rsidRPr="007F39B4">
        <w:rPr>
          <w:sz w:val="32"/>
          <w:lang w:val="uk-UA"/>
        </w:rPr>
        <w:lastRenderedPageBreak/>
        <w:t>РЕФЕРАТ</w:t>
      </w:r>
    </w:p>
    <w:p w14:paraId="0DBE5695" w14:textId="5A0C3DF6" w:rsidR="00543C56" w:rsidRPr="007F39B4" w:rsidRDefault="00543C56" w:rsidP="00543C56">
      <w:pPr>
        <w:rPr>
          <w:lang w:val="uk-UA"/>
        </w:rPr>
      </w:pPr>
      <w:r w:rsidRPr="007F39B4">
        <w:rPr>
          <w:lang w:val="uk-UA"/>
        </w:rPr>
        <w:tab/>
      </w:r>
    </w:p>
    <w:p w14:paraId="68460A9D" w14:textId="4D25782A" w:rsidR="00543C56" w:rsidRPr="007F39B4" w:rsidRDefault="00543C56" w:rsidP="00543C56">
      <w:pPr>
        <w:rPr>
          <w:lang w:val="uk-UA"/>
        </w:rPr>
      </w:pPr>
      <w:r w:rsidRPr="007F39B4">
        <w:rPr>
          <w:lang w:val="uk-UA"/>
        </w:rPr>
        <w:tab/>
      </w:r>
      <w:proofErr w:type="spellStart"/>
      <w:r w:rsidRPr="007F39B4">
        <w:rPr>
          <w:lang w:val="uk-UA"/>
        </w:rPr>
        <w:t>Пояснительная</w:t>
      </w:r>
      <w:proofErr w:type="spellEnd"/>
      <w:r w:rsidRPr="007F39B4">
        <w:rPr>
          <w:lang w:val="uk-UA"/>
        </w:rPr>
        <w:t xml:space="preserve"> записка к </w:t>
      </w:r>
      <w:proofErr w:type="spellStart"/>
      <w:r w:rsidRPr="007F39B4">
        <w:rPr>
          <w:lang w:val="uk-UA"/>
        </w:rPr>
        <w:t>аттестационной</w:t>
      </w:r>
      <w:proofErr w:type="spellEnd"/>
      <w:r w:rsidRPr="007F39B4">
        <w:rPr>
          <w:lang w:val="uk-UA"/>
        </w:rPr>
        <w:t xml:space="preserve"> </w:t>
      </w:r>
      <w:proofErr w:type="spellStart"/>
      <w:r w:rsidRPr="007F39B4">
        <w:rPr>
          <w:lang w:val="uk-UA"/>
        </w:rPr>
        <w:t>работы</w:t>
      </w:r>
      <w:proofErr w:type="spellEnd"/>
      <w:r w:rsidRPr="007F39B4">
        <w:rPr>
          <w:lang w:val="uk-UA"/>
        </w:rPr>
        <w:t xml:space="preserve"> </w:t>
      </w:r>
      <w:proofErr w:type="spellStart"/>
      <w:r w:rsidRPr="007F39B4">
        <w:rPr>
          <w:lang w:val="uk-UA"/>
        </w:rPr>
        <w:t>имеет</w:t>
      </w:r>
      <w:proofErr w:type="spellEnd"/>
      <w:r w:rsidRPr="007F39B4">
        <w:rPr>
          <w:lang w:val="uk-UA"/>
        </w:rPr>
        <w:t xml:space="preserve"> </w:t>
      </w:r>
      <w:r w:rsidR="00966B70">
        <w:rPr>
          <w:lang w:val="uk-UA"/>
        </w:rPr>
        <w:t>100</w:t>
      </w:r>
      <w:r w:rsidRPr="007F39B4">
        <w:rPr>
          <w:lang w:val="uk-UA"/>
        </w:rPr>
        <w:t xml:space="preserve"> </w:t>
      </w:r>
      <w:proofErr w:type="spellStart"/>
      <w:r w:rsidRPr="007F39B4">
        <w:rPr>
          <w:lang w:val="uk-UA"/>
        </w:rPr>
        <w:t>страниц</w:t>
      </w:r>
      <w:proofErr w:type="spellEnd"/>
      <w:r w:rsidRPr="007F39B4">
        <w:rPr>
          <w:lang w:val="uk-UA"/>
        </w:rPr>
        <w:t xml:space="preserve">, 23 рисунка, 13 </w:t>
      </w:r>
      <w:proofErr w:type="spellStart"/>
      <w:r w:rsidRPr="007F39B4">
        <w:rPr>
          <w:lang w:val="uk-UA"/>
        </w:rPr>
        <w:t>таблиц</w:t>
      </w:r>
      <w:proofErr w:type="spellEnd"/>
      <w:r w:rsidRPr="007F39B4">
        <w:rPr>
          <w:lang w:val="uk-UA"/>
        </w:rPr>
        <w:t xml:space="preserve">, 38 </w:t>
      </w:r>
      <w:proofErr w:type="spellStart"/>
      <w:r w:rsidRPr="007F39B4">
        <w:rPr>
          <w:lang w:val="uk-UA"/>
        </w:rPr>
        <w:t>источников</w:t>
      </w:r>
      <w:proofErr w:type="spellEnd"/>
      <w:r w:rsidRPr="007F39B4">
        <w:rPr>
          <w:lang w:val="uk-UA"/>
        </w:rPr>
        <w:t>.</w:t>
      </w:r>
    </w:p>
    <w:p w14:paraId="62120ABD" w14:textId="6297F6D7" w:rsidR="00543C56" w:rsidRPr="007F39B4" w:rsidRDefault="00543C56" w:rsidP="00543C56">
      <w:pPr>
        <w:rPr>
          <w:lang w:val="uk-UA"/>
        </w:rPr>
      </w:pPr>
      <w:r w:rsidRPr="007F39B4">
        <w:rPr>
          <w:lang w:val="uk-UA"/>
        </w:rPr>
        <w:tab/>
      </w:r>
      <w:proofErr w:type="spellStart"/>
      <w:r w:rsidRPr="007F39B4">
        <w:rPr>
          <w:i/>
          <w:lang w:val="uk-UA"/>
        </w:rPr>
        <w:t>Объект</w:t>
      </w:r>
      <w:proofErr w:type="spellEnd"/>
      <w:r w:rsidRPr="007F39B4">
        <w:rPr>
          <w:i/>
          <w:lang w:val="uk-UA"/>
        </w:rPr>
        <w:t xml:space="preserve"> </w:t>
      </w:r>
      <w:proofErr w:type="spellStart"/>
      <w:r w:rsidRPr="007F39B4">
        <w:rPr>
          <w:i/>
          <w:lang w:val="uk-UA"/>
        </w:rPr>
        <w:t>исследования</w:t>
      </w:r>
      <w:proofErr w:type="spellEnd"/>
      <w:r w:rsidRPr="007F39B4">
        <w:rPr>
          <w:lang w:val="uk-UA"/>
        </w:rPr>
        <w:t xml:space="preserve"> - </w:t>
      </w:r>
      <w:proofErr w:type="spellStart"/>
      <w:r w:rsidRPr="007F39B4">
        <w:rPr>
          <w:lang w:val="uk-UA"/>
        </w:rPr>
        <w:t>процессы</w:t>
      </w:r>
      <w:proofErr w:type="spellEnd"/>
      <w:r w:rsidRPr="007F39B4">
        <w:rPr>
          <w:lang w:val="uk-UA"/>
        </w:rPr>
        <w:t xml:space="preserve"> </w:t>
      </w:r>
      <w:proofErr w:type="spellStart"/>
      <w:r w:rsidRPr="007F39B4">
        <w:rPr>
          <w:lang w:val="uk-UA"/>
        </w:rPr>
        <w:t>принятия</w:t>
      </w:r>
      <w:proofErr w:type="spellEnd"/>
      <w:r w:rsidRPr="007F39B4">
        <w:rPr>
          <w:lang w:val="uk-UA"/>
        </w:rPr>
        <w:t xml:space="preserve"> и </w:t>
      </w:r>
      <w:proofErr w:type="spellStart"/>
      <w:r w:rsidRPr="007F39B4">
        <w:rPr>
          <w:lang w:val="uk-UA"/>
        </w:rPr>
        <w:t>обработки</w:t>
      </w:r>
      <w:proofErr w:type="spellEnd"/>
      <w:r w:rsidRPr="007F39B4">
        <w:rPr>
          <w:lang w:val="uk-UA"/>
        </w:rPr>
        <w:t xml:space="preserve"> </w:t>
      </w:r>
      <w:proofErr w:type="spellStart"/>
      <w:r w:rsidRPr="007F39B4">
        <w:rPr>
          <w:lang w:val="uk-UA"/>
        </w:rPr>
        <w:t>сигналов</w:t>
      </w:r>
      <w:proofErr w:type="spellEnd"/>
      <w:r w:rsidRPr="007F39B4">
        <w:rPr>
          <w:lang w:val="uk-UA"/>
        </w:rPr>
        <w:t xml:space="preserve"> </w:t>
      </w:r>
      <w:proofErr w:type="spellStart"/>
      <w:r w:rsidRPr="007F39B4">
        <w:rPr>
          <w:lang w:val="uk-UA"/>
        </w:rPr>
        <w:t>исполнительных</w:t>
      </w:r>
      <w:proofErr w:type="spellEnd"/>
      <w:r w:rsidRPr="007F39B4">
        <w:rPr>
          <w:lang w:val="uk-UA"/>
        </w:rPr>
        <w:t xml:space="preserve"> </w:t>
      </w:r>
      <w:proofErr w:type="spellStart"/>
      <w:r w:rsidRPr="007F39B4">
        <w:rPr>
          <w:lang w:val="uk-UA"/>
        </w:rPr>
        <w:t>механизмов</w:t>
      </w:r>
      <w:proofErr w:type="spellEnd"/>
      <w:r w:rsidRPr="007F39B4">
        <w:rPr>
          <w:lang w:val="uk-UA"/>
        </w:rPr>
        <w:t xml:space="preserve"> </w:t>
      </w:r>
      <w:proofErr w:type="spellStart"/>
      <w:r w:rsidRPr="007F39B4">
        <w:rPr>
          <w:lang w:val="uk-UA"/>
        </w:rPr>
        <w:t>системы</w:t>
      </w:r>
      <w:proofErr w:type="spellEnd"/>
      <w:r w:rsidRPr="007F39B4">
        <w:rPr>
          <w:lang w:val="uk-UA"/>
        </w:rPr>
        <w:t xml:space="preserve"> </w:t>
      </w:r>
      <w:proofErr w:type="spellStart"/>
      <w:r w:rsidRPr="007F39B4">
        <w:rPr>
          <w:lang w:val="uk-UA"/>
        </w:rPr>
        <w:t>регенерации</w:t>
      </w:r>
      <w:proofErr w:type="spellEnd"/>
      <w:r w:rsidRPr="007F39B4">
        <w:rPr>
          <w:lang w:val="uk-UA"/>
        </w:rPr>
        <w:t xml:space="preserve"> </w:t>
      </w:r>
      <w:proofErr w:type="spellStart"/>
      <w:r w:rsidRPr="007F39B4">
        <w:rPr>
          <w:lang w:val="uk-UA"/>
        </w:rPr>
        <w:t>фильтра</w:t>
      </w:r>
      <w:proofErr w:type="spellEnd"/>
      <w:r w:rsidRPr="007F39B4">
        <w:rPr>
          <w:lang w:val="uk-UA"/>
        </w:rPr>
        <w:t xml:space="preserve"> - </w:t>
      </w:r>
      <w:proofErr w:type="spellStart"/>
      <w:r w:rsidRPr="007F39B4">
        <w:rPr>
          <w:lang w:val="uk-UA"/>
        </w:rPr>
        <w:t>продувочные</w:t>
      </w:r>
      <w:proofErr w:type="spellEnd"/>
      <w:r w:rsidRPr="007F39B4">
        <w:rPr>
          <w:lang w:val="uk-UA"/>
        </w:rPr>
        <w:t xml:space="preserve"> </w:t>
      </w:r>
      <w:proofErr w:type="spellStart"/>
      <w:r w:rsidRPr="007F39B4">
        <w:rPr>
          <w:lang w:val="uk-UA"/>
        </w:rPr>
        <w:t>клапаны</w:t>
      </w:r>
      <w:proofErr w:type="spellEnd"/>
      <w:r w:rsidRPr="007F39B4">
        <w:rPr>
          <w:lang w:val="uk-UA"/>
        </w:rPr>
        <w:t xml:space="preserve"> (ПК) и </w:t>
      </w:r>
      <w:proofErr w:type="spellStart"/>
      <w:r w:rsidRPr="007F39B4">
        <w:rPr>
          <w:lang w:val="uk-UA"/>
        </w:rPr>
        <w:t>цепь</w:t>
      </w:r>
      <w:proofErr w:type="spellEnd"/>
      <w:r w:rsidRPr="007F39B4">
        <w:rPr>
          <w:lang w:val="uk-UA"/>
        </w:rPr>
        <w:t xml:space="preserve"> </w:t>
      </w:r>
      <w:proofErr w:type="spellStart"/>
      <w:r w:rsidRPr="007F39B4">
        <w:rPr>
          <w:lang w:val="uk-UA"/>
        </w:rPr>
        <w:t>сигнализации</w:t>
      </w:r>
      <w:proofErr w:type="spellEnd"/>
      <w:r w:rsidRPr="007F39B4">
        <w:rPr>
          <w:lang w:val="uk-UA"/>
        </w:rPr>
        <w:t xml:space="preserve"> о </w:t>
      </w:r>
      <w:proofErr w:type="spellStart"/>
      <w:r w:rsidRPr="007F39B4">
        <w:rPr>
          <w:lang w:val="uk-UA"/>
        </w:rPr>
        <w:t>неисправности</w:t>
      </w:r>
      <w:proofErr w:type="spellEnd"/>
      <w:r w:rsidRPr="007F39B4">
        <w:rPr>
          <w:lang w:val="uk-UA"/>
        </w:rPr>
        <w:t xml:space="preserve">. </w:t>
      </w:r>
      <w:proofErr w:type="spellStart"/>
      <w:r w:rsidRPr="007F39B4">
        <w:rPr>
          <w:lang w:val="uk-UA"/>
        </w:rPr>
        <w:t>Объектами</w:t>
      </w:r>
      <w:proofErr w:type="spellEnd"/>
      <w:r w:rsidRPr="007F39B4">
        <w:rPr>
          <w:lang w:val="uk-UA"/>
        </w:rPr>
        <w:t xml:space="preserve"> контроля - датчики (</w:t>
      </w:r>
      <w:proofErr w:type="spellStart"/>
      <w:r w:rsidRPr="007F39B4">
        <w:rPr>
          <w:lang w:val="uk-UA"/>
        </w:rPr>
        <w:t>перепада</w:t>
      </w:r>
      <w:proofErr w:type="spellEnd"/>
      <w:r w:rsidRPr="007F39B4">
        <w:rPr>
          <w:lang w:val="uk-UA"/>
        </w:rPr>
        <w:t xml:space="preserve"> </w:t>
      </w:r>
      <w:proofErr w:type="spellStart"/>
      <w:r w:rsidRPr="007F39B4">
        <w:rPr>
          <w:lang w:val="uk-UA"/>
        </w:rPr>
        <w:t>давления</w:t>
      </w:r>
      <w:proofErr w:type="spellEnd"/>
      <w:r w:rsidRPr="007F39B4">
        <w:rPr>
          <w:lang w:val="uk-UA"/>
        </w:rPr>
        <w:t xml:space="preserve"> на </w:t>
      </w:r>
      <w:proofErr w:type="spellStart"/>
      <w:r w:rsidRPr="007F39B4">
        <w:rPr>
          <w:lang w:val="uk-UA"/>
        </w:rPr>
        <w:t>фильтре</w:t>
      </w:r>
      <w:proofErr w:type="spellEnd"/>
      <w:r w:rsidRPr="007F39B4">
        <w:rPr>
          <w:lang w:val="uk-UA"/>
        </w:rPr>
        <w:t xml:space="preserve"> и </w:t>
      </w:r>
      <w:proofErr w:type="spellStart"/>
      <w:r w:rsidRPr="007F39B4">
        <w:rPr>
          <w:lang w:val="uk-UA"/>
        </w:rPr>
        <w:t>давления</w:t>
      </w:r>
      <w:proofErr w:type="spellEnd"/>
      <w:r w:rsidRPr="007F39B4">
        <w:rPr>
          <w:lang w:val="uk-UA"/>
        </w:rPr>
        <w:t xml:space="preserve"> </w:t>
      </w:r>
      <w:proofErr w:type="spellStart"/>
      <w:r w:rsidRPr="007F39B4">
        <w:rPr>
          <w:lang w:val="uk-UA"/>
        </w:rPr>
        <w:t>сжатого</w:t>
      </w:r>
      <w:proofErr w:type="spellEnd"/>
      <w:r w:rsidRPr="007F39B4">
        <w:rPr>
          <w:lang w:val="uk-UA"/>
        </w:rPr>
        <w:t xml:space="preserve"> </w:t>
      </w:r>
      <w:proofErr w:type="spellStart"/>
      <w:r w:rsidRPr="007F39B4">
        <w:rPr>
          <w:lang w:val="uk-UA"/>
        </w:rPr>
        <w:t>воздуха</w:t>
      </w:r>
      <w:proofErr w:type="spellEnd"/>
      <w:r w:rsidRPr="007F39B4">
        <w:rPr>
          <w:lang w:val="uk-UA"/>
        </w:rPr>
        <w:t xml:space="preserve">), </w:t>
      </w:r>
      <w:proofErr w:type="spellStart"/>
      <w:r w:rsidRPr="007F39B4">
        <w:rPr>
          <w:lang w:val="uk-UA"/>
        </w:rPr>
        <w:t>сопутствующие</w:t>
      </w:r>
      <w:proofErr w:type="spellEnd"/>
      <w:r w:rsidRPr="007F39B4">
        <w:rPr>
          <w:lang w:val="uk-UA"/>
        </w:rPr>
        <w:t xml:space="preserve"> </w:t>
      </w:r>
      <w:proofErr w:type="spellStart"/>
      <w:r w:rsidRPr="007F39B4">
        <w:rPr>
          <w:lang w:val="uk-UA"/>
        </w:rPr>
        <w:t>механизмы</w:t>
      </w:r>
      <w:proofErr w:type="spellEnd"/>
      <w:r w:rsidRPr="007F39B4">
        <w:rPr>
          <w:lang w:val="uk-UA"/>
        </w:rPr>
        <w:t xml:space="preserve"> (</w:t>
      </w:r>
      <w:proofErr w:type="spellStart"/>
      <w:r w:rsidRPr="007F39B4">
        <w:rPr>
          <w:lang w:val="uk-UA"/>
        </w:rPr>
        <w:t>дымосос</w:t>
      </w:r>
      <w:proofErr w:type="spellEnd"/>
      <w:r w:rsidRPr="007F39B4">
        <w:rPr>
          <w:lang w:val="uk-UA"/>
        </w:rPr>
        <w:t xml:space="preserve">) и цепи </w:t>
      </w:r>
      <w:proofErr w:type="spellStart"/>
      <w:r w:rsidRPr="007F39B4">
        <w:rPr>
          <w:lang w:val="uk-UA"/>
        </w:rPr>
        <w:t>диагностики</w:t>
      </w:r>
      <w:proofErr w:type="spellEnd"/>
      <w:r w:rsidRPr="007F39B4">
        <w:rPr>
          <w:lang w:val="uk-UA"/>
        </w:rPr>
        <w:t>.</w:t>
      </w:r>
    </w:p>
    <w:p w14:paraId="6932EF77" w14:textId="7AE5818D" w:rsidR="00543C56" w:rsidRPr="007F39B4" w:rsidRDefault="00543C56" w:rsidP="00543C56">
      <w:pPr>
        <w:rPr>
          <w:lang w:val="uk-UA"/>
        </w:rPr>
      </w:pPr>
      <w:r w:rsidRPr="007F39B4">
        <w:rPr>
          <w:lang w:val="uk-UA"/>
        </w:rPr>
        <w:tab/>
      </w:r>
      <w:r w:rsidRPr="007F39B4">
        <w:rPr>
          <w:i/>
          <w:lang w:val="uk-UA"/>
        </w:rPr>
        <w:t xml:space="preserve">Цель </w:t>
      </w:r>
      <w:proofErr w:type="spellStart"/>
      <w:r w:rsidRPr="007F39B4">
        <w:rPr>
          <w:i/>
          <w:lang w:val="uk-UA"/>
        </w:rPr>
        <w:t>исследования</w:t>
      </w:r>
      <w:proofErr w:type="spellEnd"/>
      <w:r w:rsidRPr="007F39B4">
        <w:rPr>
          <w:lang w:val="uk-UA"/>
        </w:rPr>
        <w:t xml:space="preserve"> - получить </w:t>
      </w:r>
      <w:proofErr w:type="spellStart"/>
      <w:r w:rsidRPr="007F39B4">
        <w:rPr>
          <w:lang w:val="uk-UA"/>
        </w:rPr>
        <w:t>числовые</w:t>
      </w:r>
      <w:proofErr w:type="spellEnd"/>
      <w:r w:rsidRPr="007F39B4">
        <w:rPr>
          <w:lang w:val="uk-UA"/>
        </w:rPr>
        <w:t xml:space="preserve"> </w:t>
      </w:r>
      <w:proofErr w:type="spellStart"/>
      <w:r w:rsidRPr="007F39B4">
        <w:rPr>
          <w:lang w:val="uk-UA"/>
        </w:rPr>
        <w:t>оценки</w:t>
      </w:r>
      <w:proofErr w:type="spellEnd"/>
      <w:r w:rsidRPr="007F39B4">
        <w:rPr>
          <w:lang w:val="uk-UA"/>
        </w:rPr>
        <w:t xml:space="preserve"> </w:t>
      </w:r>
      <w:proofErr w:type="spellStart"/>
      <w:r w:rsidRPr="007F39B4">
        <w:rPr>
          <w:lang w:val="uk-UA"/>
        </w:rPr>
        <w:t>энергетических</w:t>
      </w:r>
      <w:proofErr w:type="spellEnd"/>
      <w:r w:rsidRPr="007F39B4">
        <w:rPr>
          <w:lang w:val="uk-UA"/>
        </w:rPr>
        <w:t xml:space="preserve"> </w:t>
      </w:r>
      <w:proofErr w:type="spellStart"/>
      <w:r w:rsidRPr="007F39B4">
        <w:rPr>
          <w:lang w:val="uk-UA"/>
        </w:rPr>
        <w:t>параметров</w:t>
      </w:r>
      <w:proofErr w:type="spellEnd"/>
      <w:r w:rsidRPr="007F39B4">
        <w:rPr>
          <w:lang w:val="uk-UA"/>
        </w:rPr>
        <w:t xml:space="preserve"> </w:t>
      </w:r>
      <w:proofErr w:type="spellStart"/>
      <w:r w:rsidRPr="007F39B4">
        <w:rPr>
          <w:lang w:val="uk-UA"/>
        </w:rPr>
        <w:t>системы</w:t>
      </w:r>
      <w:proofErr w:type="spellEnd"/>
      <w:r w:rsidRPr="007F39B4">
        <w:rPr>
          <w:lang w:val="uk-UA"/>
        </w:rPr>
        <w:t xml:space="preserve"> </w:t>
      </w:r>
      <w:proofErr w:type="spellStart"/>
      <w:r w:rsidRPr="007F39B4">
        <w:rPr>
          <w:lang w:val="uk-UA"/>
        </w:rPr>
        <w:t>радиосвязи</w:t>
      </w:r>
      <w:proofErr w:type="spellEnd"/>
      <w:r w:rsidRPr="007F39B4">
        <w:rPr>
          <w:lang w:val="uk-UA"/>
        </w:rPr>
        <w:t xml:space="preserve">, </w:t>
      </w:r>
      <w:proofErr w:type="spellStart"/>
      <w:r w:rsidRPr="007F39B4">
        <w:rPr>
          <w:lang w:val="uk-UA"/>
        </w:rPr>
        <w:t>трассы</w:t>
      </w:r>
      <w:proofErr w:type="spellEnd"/>
      <w:r w:rsidRPr="007F39B4">
        <w:rPr>
          <w:lang w:val="uk-UA"/>
        </w:rPr>
        <w:t xml:space="preserve"> </w:t>
      </w:r>
      <w:proofErr w:type="spellStart"/>
      <w:r w:rsidRPr="007F39B4">
        <w:rPr>
          <w:lang w:val="uk-UA"/>
        </w:rPr>
        <w:t>распространения</w:t>
      </w:r>
      <w:proofErr w:type="spellEnd"/>
      <w:r w:rsidRPr="007F39B4">
        <w:rPr>
          <w:lang w:val="uk-UA"/>
        </w:rPr>
        <w:t xml:space="preserve"> </w:t>
      </w:r>
      <w:proofErr w:type="spellStart"/>
      <w:r w:rsidRPr="007F39B4">
        <w:rPr>
          <w:lang w:val="uk-UA"/>
        </w:rPr>
        <w:t>сигнала</w:t>
      </w:r>
      <w:proofErr w:type="spellEnd"/>
      <w:r w:rsidRPr="007F39B4">
        <w:rPr>
          <w:lang w:val="uk-UA"/>
        </w:rPr>
        <w:t>.</w:t>
      </w:r>
    </w:p>
    <w:p w14:paraId="62199D44" w14:textId="51A7EA32" w:rsidR="00543C56" w:rsidRPr="007F39B4" w:rsidRDefault="00543C56" w:rsidP="00543C56">
      <w:pPr>
        <w:rPr>
          <w:lang w:val="uk-UA"/>
        </w:rPr>
      </w:pPr>
      <w:r w:rsidRPr="007F39B4">
        <w:rPr>
          <w:lang w:val="uk-UA"/>
        </w:rPr>
        <w:tab/>
      </w:r>
      <w:proofErr w:type="spellStart"/>
      <w:r w:rsidRPr="007F39B4">
        <w:rPr>
          <w:i/>
          <w:lang w:val="uk-UA"/>
        </w:rPr>
        <w:t>Методы</w:t>
      </w:r>
      <w:proofErr w:type="spellEnd"/>
      <w:r w:rsidRPr="007F39B4">
        <w:rPr>
          <w:i/>
          <w:lang w:val="uk-UA"/>
        </w:rPr>
        <w:t xml:space="preserve"> </w:t>
      </w:r>
      <w:proofErr w:type="spellStart"/>
      <w:r w:rsidRPr="007F39B4">
        <w:rPr>
          <w:i/>
          <w:lang w:val="uk-UA"/>
        </w:rPr>
        <w:t>исследования</w:t>
      </w:r>
      <w:proofErr w:type="spellEnd"/>
      <w:r w:rsidRPr="007F39B4">
        <w:rPr>
          <w:lang w:val="uk-UA"/>
        </w:rPr>
        <w:t xml:space="preserve"> - </w:t>
      </w:r>
      <w:proofErr w:type="spellStart"/>
      <w:r w:rsidRPr="007F39B4">
        <w:rPr>
          <w:lang w:val="uk-UA"/>
        </w:rPr>
        <w:t>теоретический</w:t>
      </w:r>
      <w:proofErr w:type="spellEnd"/>
      <w:r w:rsidRPr="007F39B4">
        <w:rPr>
          <w:lang w:val="uk-UA"/>
        </w:rPr>
        <w:t xml:space="preserve"> </w:t>
      </w:r>
      <w:proofErr w:type="spellStart"/>
      <w:r w:rsidRPr="007F39B4">
        <w:rPr>
          <w:lang w:val="uk-UA"/>
        </w:rPr>
        <w:t>анализ</w:t>
      </w:r>
      <w:proofErr w:type="spellEnd"/>
      <w:r w:rsidRPr="007F39B4">
        <w:rPr>
          <w:lang w:val="uk-UA"/>
        </w:rPr>
        <w:t xml:space="preserve">, </w:t>
      </w:r>
      <w:proofErr w:type="spellStart"/>
      <w:r w:rsidRPr="007F39B4">
        <w:rPr>
          <w:lang w:val="uk-UA"/>
        </w:rPr>
        <w:t>числовые</w:t>
      </w:r>
      <w:proofErr w:type="spellEnd"/>
      <w:r w:rsidRPr="007F39B4">
        <w:rPr>
          <w:lang w:val="uk-UA"/>
        </w:rPr>
        <w:t xml:space="preserve"> </w:t>
      </w:r>
      <w:proofErr w:type="spellStart"/>
      <w:r w:rsidRPr="007F39B4">
        <w:rPr>
          <w:lang w:val="uk-UA"/>
        </w:rPr>
        <w:t>расчеты</w:t>
      </w:r>
      <w:proofErr w:type="spellEnd"/>
      <w:r w:rsidRPr="007F39B4">
        <w:rPr>
          <w:lang w:val="uk-UA"/>
        </w:rPr>
        <w:t xml:space="preserve">, </w:t>
      </w:r>
      <w:proofErr w:type="spellStart"/>
      <w:r w:rsidRPr="007F39B4">
        <w:rPr>
          <w:lang w:val="uk-UA"/>
        </w:rPr>
        <w:t>математическое</w:t>
      </w:r>
      <w:proofErr w:type="spellEnd"/>
      <w:r w:rsidRPr="007F39B4">
        <w:rPr>
          <w:lang w:val="uk-UA"/>
        </w:rPr>
        <w:t xml:space="preserve"> </w:t>
      </w:r>
      <w:proofErr w:type="spellStart"/>
      <w:r w:rsidRPr="007F39B4">
        <w:rPr>
          <w:lang w:val="uk-UA"/>
        </w:rPr>
        <w:t>моделирование</w:t>
      </w:r>
      <w:proofErr w:type="spellEnd"/>
      <w:r w:rsidRPr="007F39B4">
        <w:rPr>
          <w:lang w:val="uk-UA"/>
        </w:rPr>
        <w:t xml:space="preserve">, </w:t>
      </w:r>
      <w:proofErr w:type="spellStart"/>
      <w:r w:rsidRPr="007F39B4">
        <w:rPr>
          <w:lang w:val="uk-UA"/>
        </w:rPr>
        <w:t>статистическая</w:t>
      </w:r>
      <w:proofErr w:type="spellEnd"/>
      <w:r w:rsidRPr="007F39B4">
        <w:rPr>
          <w:lang w:val="uk-UA"/>
        </w:rPr>
        <w:t xml:space="preserve"> </w:t>
      </w:r>
      <w:proofErr w:type="spellStart"/>
      <w:r w:rsidRPr="007F39B4">
        <w:rPr>
          <w:lang w:val="uk-UA"/>
        </w:rPr>
        <w:t>обработка</w:t>
      </w:r>
      <w:proofErr w:type="spellEnd"/>
      <w:r w:rsidRPr="007F39B4">
        <w:rPr>
          <w:lang w:val="uk-UA"/>
        </w:rPr>
        <w:t xml:space="preserve"> </w:t>
      </w:r>
      <w:proofErr w:type="spellStart"/>
      <w:r w:rsidRPr="007F39B4">
        <w:rPr>
          <w:lang w:val="uk-UA"/>
        </w:rPr>
        <w:t>данных</w:t>
      </w:r>
      <w:proofErr w:type="spellEnd"/>
      <w:r w:rsidRPr="007F39B4">
        <w:rPr>
          <w:lang w:val="uk-UA"/>
        </w:rPr>
        <w:t>.</w:t>
      </w:r>
    </w:p>
    <w:p w14:paraId="0BB32F45" w14:textId="31D05043" w:rsidR="00543C56" w:rsidRPr="007F39B4" w:rsidRDefault="00543C56" w:rsidP="00543C56">
      <w:pPr>
        <w:rPr>
          <w:lang w:val="uk-UA"/>
        </w:rPr>
      </w:pPr>
      <w:r w:rsidRPr="007F39B4">
        <w:rPr>
          <w:lang w:val="uk-UA"/>
        </w:rPr>
        <w:tab/>
        <w:t xml:space="preserve">В </w:t>
      </w:r>
      <w:proofErr w:type="spellStart"/>
      <w:r w:rsidRPr="007F39B4">
        <w:rPr>
          <w:lang w:val="uk-UA"/>
        </w:rPr>
        <w:t>аттестационной</w:t>
      </w:r>
      <w:proofErr w:type="spellEnd"/>
      <w:r w:rsidRPr="007F39B4">
        <w:rPr>
          <w:lang w:val="uk-UA"/>
        </w:rPr>
        <w:t xml:space="preserve"> </w:t>
      </w:r>
      <w:proofErr w:type="spellStart"/>
      <w:r w:rsidRPr="007F39B4">
        <w:rPr>
          <w:lang w:val="uk-UA"/>
        </w:rPr>
        <w:t>работе</w:t>
      </w:r>
      <w:proofErr w:type="spellEnd"/>
      <w:r w:rsidRPr="007F39B4">
        <w:rPr>
          <w:lang w:val="uk-UA"/>
        </w:rPr>
        <w:t xml:space="preserve"> </w:t>
      </w:r>
      <w:proofErr w:type="spellStart"/>
      <w:r w:rsidRPr="007F39B4">
        <w:rPr>
          <w:lang w:val="uk-UA"/>
        </w:rPr>
        <w:t>проведен</w:t>
      </w:r>
      <w:proofErr w:type="spellEnd"/>
      <w:r w:rsidRPr="007F39B4">
        <w:rPr>
          <w:lang w:val="uk-UA"/>
        </w:rPr>
        <w:t xml:space="preserve"> </w:t>
      </w:r>
      <w:proofErr w:type="spellStart"/>
      <w:r w:rsidRPr="007F39B4">
        <w:rPr>
          <w:lang w:val="uk-UA"/>
        </w:rPr>
        <w:t>аналитический</w:t>
      </w:r>
      <w:proofErr w:type="spellEnd"/>
      <w:r w:rsidRPr="007F39B4">
        <w:rPr>
          <w:lang w:val="uk-UA"/>
        </w:rPr>
        <w:t xml:space="preserve"> </w:t>
      </w:r>
      <w:proofErr w:type="spellStart"/>
      <w:r w:rsidRPr="007F39B4">
        <w:rPr>
          <w:lang w:val="uk-UA"/>
        </w:rPr>
        <w:t>обзор</w:t>
      </w:r>
      <w:proofErr w:type="spellEnd"/>
      <w:r w:rsidRPr="007F39B4">
        <w:rPr>
          <w:lang w:val="uk-UA"/>
        </w:rPr>
        <w:t xml:space="preserve"> </w:t>
      </w:r>
      <w:proofErr w:type="spellStart"/>
      <w:r w:rsidRPr="007F39B4">
        <w:rPr>
          <w:lang w:val="uk-UA"/>
        </w:rPr>
        <w:t>вариантов</w:t>
      </w:r>
      <w:proofErr w:type="spellEnd"/>
      <w:r w:rsidRPr="007F39B4">
        <w:rPr>
          <w:lang w:val="uk-UA"/>
        </w:rPr>
        <w:t xml:space="preserve"> </w:t>
      </w:r>
      <w:proofErr w:type="spellStart"/>
      <w:r w:rsidRPr="007F39B4">
        <w:rPr>
          <w:lang w:val="uk-UA"/>
        </w:rPr>
        <w:t>построения</w:t>
      </w:r>
      <w:proofErr w:type="spellEnd"/>
      <w:r w:rsidRPr="007F39B4">
        <w:rPr>
          <w:lang w:val="uk-UA"/>
        </w:rPr>
        <w:t xml:space="preserve"> </w:t>
      </w:r>
      <w:proofErr w:type="spellStart"/>
      <w:r w:rsidRPr="007F39B4">
        <w:rPr>
          <w:lang w:val="uk-UA"/>
        </w:rPr>
        <w:t>телеметрической</w:t>
      </w:r>
      <w:proofErr w:type="spellEnd"/>
      <w:r w:rsidRPr="007F39B4">
        <w:rPr>
          <w:lang w:val="uk-UA"/>
        </w:rPr>
        <w:t xml:space="preserve"> </w:t>
      </w:r>
      <w:proofErr w:type="spellStart"/>
      <w:r w:rsidRPr="007F39B4">
        <w:rPr>
          <w:lang w:val="uk-UA"/>
        </w:rPr>
        <w:t>системы</w:t>
      </w:r>
      <w:proofErr w:type="spellEnd"/>
      <w:r w:rsidRPr="007F39B4">
        <w:rPr>
          <w:lang w:val="uk-UA"/>
        </w:rPr>
        <w:t xml:space="preserve"> </w:t>
      </w:r>
      <w:proofErr w:type="spellStart"/>
      <w:r w:rsidRPr="007F39B4">
        <w:rPr>
          <w:lang w:val="uk-UA"/>
        </w:rPr>
        <w:t>дистанционного</w:t>
      </w:r>
      <w:proofErr w:type="spellEnd"/>
      <w:r w:rsidRPr="007F39B4">
        <w:rPr>
          <w:lang w:val="uk-UA"/>
        </w:rPr>
        <w:t xml:space="preserve"> контроля, </w:t>
      </w:r>
      <w:proofErr w:type="spellStart"/>
      <w:r w:rsidRPr="007F39B4">
        <w:rPr>
          <w:lang w:val="uk-UA"/>
        </w:rPr>
        <w:t>рассмотрены</w:t>
      </w:r>
      <w:proofErr w:type="spellEnd"/>
      <w:r w:rsidRPr="007F39B4">
        <w:rPr>
          <w:lang w:val="uk-UA"/>
        </w:rPr>
        <w:t xml:space="preserve"> </w:t>
      </w:r>
      <w:proofErr w:type="spellStart"/>
      <w:r w:rsidRPr="007F39B4">
        <w:rPr>
          <w:lang w:val="uk-UA"/>
        </w:rPr>
        <w:t>радиоканальные</w:t>
      </w:r>
      <w:proofErr w:type="spellEnd"/>
      <w:r w:rsidRPr="007F39B4">
        <w:rPr>
          <w:lang w:val="uk-UA"/>
        </w:rPr>
        <w:t xml:space="preserve"> </w:t>
      </w:r>
      <w:proofErr w:type="spellStart"/>
      <w:r w:rsidRPr="007F39B4">
        <w:rPr>
          <w:lang w:val="uk-UA"/>
        </w:rPr>
        <w:t>системы</w:t>
      </w:r>
      <w:proofErr w:type="spellEnd"/>
      <w:r w:rsidRPr="007F39B4">
        <w:rPr>
          <w:lang w:val="uk-UA"/>
        </w:rPr>
        <w:t xml:space="preserve"> </w:t>
      </w:r>
      <w:proofErr w:type="spellStart"/>
      <w:r w:rsidRPr="007F39B4">
        <w:rPr>
          <w:lang w:val="uk-UA"/>
        </w:rPr>
        <w:t>дистанционного</w:t>
      </w:r>
      <w:proofErr w:type="spellEnd"/>
      <w:r w:rsidRPr="007F39B4">
        <w:rPr>
          <w:lang w:val="uk-UA"/>
        </w:rPr>
        <w:t xml:space="preserve"> контроля </w:t>
      </w:r>
      <w:proofErr w:type="spellStart"/>
      <w:r w:rsidRPr="007F39B4">
        <w:rPr>
          <w:lang w:val="uk-UA"/>
        </w:rPr>
        <w:t>состояния</w:t>
      </w:r>
      <w:proofErr w:type="spellEnd"/>
      <w:r w:rsidRPr="007F39B4">
        <w:rPr>
          <w:lang w:val="uk-UA"/>
        </w:rPr>
        <w:t xml:space="preserve"> </w:t>
      </w:r>
      <w:proofErr w:type="spellStart"/>
      <w:r w:rsidRPr="007F39B4">
        <w:rPr>
          <w:lang w:val="uk-UA"/>
        </w:rPr>
        <w:t>датчиков</w:t>
      </w:r>
      <w:proofErr w:type="spellEnd"/>
      <w:r w:rsidRPr="007F39B4">
        <w:rPr>
          <w:lang w:val="uk-UA"/>
        </w:rPr>
        <w:t xml:space="preserve">, </w:t>
      </w:r>
      <w:proofErr w:type="spellStart"/>
      <w:r w:rsidRPr="007F39B4">
        <w:rPr>
          <w:lang w:val="uk-UA"/>
        </w:rPr>
        <w:t>проведен</w:t>
      </w:r>
      <w:proofErr w:type="spellEnd"/>
      <w:r w:rsidRPr="007F39B4">
        <w:rPr>
          <w:lang w:val="uk-UA"/>
        </w:rPr>
        <w:t xml:space="preserve"> </w:t>
      </w:r>
      <w:proofErr w:type="spellStart"/>
      <w:r w:rsidRPr="007F39B4">
        <w:rPr>
          <w:lang w:val="uk-UA"/>
        </w:rPr>
        <w:t>обзор</w:t>
      </w:r>
      <w:proofErr w:type="spellEnd"/>
      <w:r w:rsidRPr="007F39B4">
        <w:rPr>
          <w:lang w:val="uk-UA"/>
        </w:rPr>
        <w:t xml:space="preserve"> и </w:t>
      </w:r>
      <w:proofErr w:type="spellStart"/>
      <w:r w:rsidRPr="007F39B4">
        <w:rPr>
          <w:lang w:val="uk-UA"/>
        </w:rPr>
        <w:t>анализ</w:t>
      </w:r>
      <w:proofErr w:type="spellEnd"/>
      <w:r w:rsidRPr="007F39B4">
        <w:rPr>
          <w:lang w:val="uk-UA"/>
        </w:rPr>
        <w:t xml:space="preserve"> </w:t>
      </w:r>
      <w:proofErr w:type="spellStart"/>
      <w:r w:rsidRPr="007F39B4">
        <w:rPr>
          <w:lang w:val="uk-UA"/>
        </w:rPr>
        <w:t>беспроводных</w:t>
      </w:r>
      <w:proofErr w:type="spellEnd"/>
      <w:r w:rsidRPr="007F39B4">
        <w:rPr>
          <w:lang w:val="uk-UA"/>
        </w:rPr>
        <w:t xml:space="preserve"> </w:t>
      </w:r>
      <w:proofErr w:type="spellStart"/>
      <w:r w:rsidRPr="007F39B4">
        <w:rPr>
          <w:lang w:val="uk-UA"/>
        </w:rPr>
        <w:t>технологий</w:t>
      </w:r>
      <w:proofErr w:type="spellEnd"/>
      <w:r w:rsidRPr="007F39B4">
        <w:rPr>
          <w:lang w:val="uk-UA"/>
        </w:rPr>
        <w:t xml:space="preserve"> для </w:t>
      </w:r>
      <w:proofErr w:type="spellStart"/>
      <w:r w:rsidRPr="007F39B4">
        <w:rPr>
          <w:lang w:val="uk-UA"/>
        </w:rPr>
        <w:t>построения</w:t>
      </w:r>
      <w:proofErr w:type="spellEnd"/>
      <w:r w:rsidRPr="007F39B4">
        <w:rPr>
          <w:lang w:val="uk-UA"/>
        </w:rPr>
        <w:t xml:space="preserve"> </w:t>
      </w:r>
      <w:proofErr w:type="spellStart"/>
      <w:r w:rsidRPr="007F39B4">
        <w:rPr>
          <w:lang w:val="uk-UA"/>
        </w:rPr>
        <w:t>локальных</w:t>
      </w:r>
      <w:proofErr w:type="spellEnd"/>
      <w:r w:rsidRPr="007F39B4">
        <w:rPr>
          <w:lang w:val="uk-UA"/>
        </w:rPr>
        <w:t xml:space="preserve"> </w:t>
      </w:r>
      <w:proofErr w:type="spellStart"/>
      <w:r w:rsidRPr="007F39B4">
        <w:rPr>
          <w:lang w:val="uk-UA"/>
        </w:rPr>
        <w:t>радиосетей</w:t>
      </w:r>
      <w:proofErr w:type="spellEnd"/>
      <w:r w:rsidRPr="007F39B4">
        <w:rPr>
          <w:lang w:val="uk-UA"/>
        </w:rPr>
        <w:t xml:space="preserve">. А </w:t>
      </w:r>
      <w:proofErr w:type="spellStart"/>
      <w:r w:rsidRPr="007F39B4">
        <w:rPr>
          <w:lang w:val="uk-UA"/>
        </w:rPr>
        <w:t>также</w:t>
      </w:r>
      <w:proofErr w:type="spellEnd"/>
      <w:r w:rsidRPr="007F39B4">
        <w:rPr>
          <w:lang w:val="uk-UA"/>
        </w:rPr>
        <w:t xml:space="preserve"> </w:t>
      </w:r>
      <w:proofErr w:type="spellStart"/>
      <w:r w:rsidRPr="007F39B4">
        <w:rPr>
          <w:lang w:val="uk-UA"/>
        </w:rPr>
        <w:t>обзор</w:t>
      </w:r>
      <w:proofErr w:type="spellEnd"/>
      <w:r w:rsidRPr="007F39B4">
        <w:rPr>
          <w:lang w:val="uk-UA"/>
        </w:rPr>
        <w:t xml:space="preserve"> </w:t>
      </w:r>
      <w:proofErr w:type="spellStart"/>
      <w:r w:rsidRPr="007F39B4">
        <w:rPr>
          <w:lang w:val="uk-UA"/>
        </w:rPr>
        <w:t>промышленных</w:t>
      </w:r>
      <w:proofErr w:type="spellEnd"/>
      <w:r w:rsidRPr="007F39B4">
        <w:rPr>
          <w:lang w:val="uk-UA"/>
        </w:rPr>
        <w:t xml:space="preserve"> </w:t>
      </w:r>
      <w:proofErr w:type="spellStart"/>
      <w:r w:rsidRPr="007F39B4">
        <w:rPr>
          <w:lang w:val="uk-UA"/>
        </w:rPr>
        <w:t>радиомодемов</w:t>
      </w:r>
      <w:proofErr w:type="spellEnd"/>
      <w:r w:rsidRPr="007F39B4">
        <w:rPr>
          <w:lang w:val="uk-UA"/>
        </w:rPr>
        <w:t xml:space="preserve">. </w:t>
      </w:r>
      <w:proofErr w:type="spellStart"/>
      <w:r w:rsidRPr="007F39B4">
        <w:rPr>
          <w:lang w:val="uk-UA"/>
        </w:rPr>
        <w:t>была</w:t>
      </w:r>
      <w:proofErr w:type="spellEnd"/>
      <w:r w:rsidRPr="007F39B4">
        <w:rPr>
          <w:lang w:val="uk-UA"/>
        </w:rPr>
        <w:t xml:space="preserve"> </w:t>
      </w:r>
      <w:proofErr w:type="spellStart"/>
      <w:r w:rsidRPr="007F39B4">
        <w:rPr>
          <w:lang w:val="uk-UA"/>
        </w:rPr>
        <w:t>разработана</w:t>
      </w:r>
      <w:proofErr w:type="spellEnd"/>
      <w:r w:rsidRPr="007F39B4">
        <w:rPr>
          <w:lang w:val="uk-UA"/>
        </w:rPr>
        <w:t xml:space="preserve"> </w:t>
      </w:r>
      <w:proofErr w:type="spellStart"/>
      <w:r w:rsidRPr="007F39B4">
        <w:rPr>
          <w:lang w:val="uk-UA"/>
        </w:rPr>
        <w:t>радиосистема</w:t>
      </w:r>
      <w:proofErr w:type="spellEnd"/>
      <w:r w:rsidRPr="007F39B4">
        <w:rPr>
          <w:lang w:val="uk-UA"/>
        </w:rPr>
        <w:t xml:space="preserve"> </w:t>
      </w:r>
      <w:proofErr w:type="spellStart"/>
      <w:r w:rsidRPr="007F39B4">
        <w:rPr>
          <w:lang w:val="uk-UA"/>
        </w:rPr>
        <w:t>управления</w:t>
      </w:r>
      <w:proofErr w:type="spellEnd"/>
      <w:r w:rsidRPr="007F39B4">
        <w:rPr>
          <w:lang w:val="uk-UA"/>
        </w:rPr>
        <w:t xml:space="preserve"> </w:t>
      </w:r>
      <w:proofErr w:type="spellStart"/>
      <w:r w:rsidRPr="007F39B4">
        <w:rPr>
          <w:lang w:val="uk-UA"/>
        </w:rPr>
        <w:t>рукавных</w:t>
      </w:r>
      <w:proofErr w:type="spellEnd"/>
      <w:r w:rsidRPr="007F39B4">
        <w:rPr>
          <w:lang w:val="uk-UA"/>
        </w:rPr>
        <w:t xml:space="preserve"> </w:t>
      </w:r>
      <w:proofErr w:type="spellStart"/>
      <w:r w:rsidRPr="007F39B4">
        <w:rPr>
          <w:lang w:val="uk-UA"/>
        </w:rPr>
        <w:t>фильтров</w:t>
      </w:r>
      <w:proofErr w:type="spellEnd"/>
      <w:r w:rsidRPr="007F39B4">
        <w:rPr>
          <w:lang w:val="uk-UA"/>
        </w:rPr>
        <w:t xml:space="preserve"> на </w:t>
      </w:r>
      <w:proofErr w:type="spellStart"/>
      <w:r w:rsidRPr="007F39B4">
        <w:rPr>
          <w:lang w:val="uk-UA"/>
        </w:rPr>
        <w:t>основе</w:t>
      </w:r>
      <w:proofErr w:type="spellEnd"/>
      <w:r w:rsidRPr="007F39B4">
        <w:rPr>
          <w:lang w:val="uk-UA"/>
        </w:rPr>
        <w:t xml:space="preserve"> </w:t>
      </w:r>
      <w:proofErr w:type="spellStart"/>
      <w:r w:rsidRPr="007F39B4">
        <w:rPr>
          <w:lang w:val="uk-UA"/>
        </w:rPr>
        <w:t>промышленных</w:t>
      </w:r>
      <w:proofErr w:type="spellEnd"/>
      <w:r w:rsidRPr="007F39B4">
        <w:rPr>
          <w:lang w:val="uk-UA"/>
        </w:rPr>
        <w:t xml:space="preserve"> </w:t>
      </w:r>
      <w:proofErr w:type="spellStart"/>
      <w:r w:rsidRPr="007F39B4">
        <w:rPr>
          <w:lang w:val="uk-UA"/>
        </w:rPr>
        <w:t>радиомодемов</w:t>
      </w:r>
      <w:proofErr w:type="spellEnd"/>
      <w:r w:rsidRPr="007F39B4">
        <w:rPr>
          <w:lang w:val="uk-UA"/>
        </w:rPr>
        <w:t xml:space="preserve">. проведено </w:t>
      </w:r>
      <w:proofErr w:type="spellStart"/>
      <w:r w:rsidRPr="007F39B4">
        <w:rPr>
          <w:lang w:val="uk-UA"/>
        </w:rPr>
        <w:t>инженерный</w:t>
      </w:r>
      <w:proofErr w:type="spellEnd"/>
      <w:r w:rsidRPr="007F39B4">
        <w:rPr>
          <w:lang w:val="uk-UA"/>
        </w:rPr>
        <w:t xml:space="preserve"> </w:t>
      </w:r>
      <w:proofErr w:type="spellStart"/>
      <w:r w:rsidRPr="007F39B4">
        <w:rPr>
          <w:lang w:val="uk-UA"/>
        </w:rPr>
        <w:t>расчет</w:t>
      </w:r>
      <w:proofErr w:type="spellEnd"/>
      <w:r w:rsidRPr="007F39B4">
        <w:rPr>
          <w:lang w:val="uk-UA"/>
        </w:rPr>
        <w:t xml:space="preserve"> </w:t>
      </w:r>
      <w:proofErr w:type="spellStart"/>
      <w:r w:rsidRPr="007F39B4">
        <w:rPr>
          <w:lang w:val="uk-UA"/>
        </w:rPr>
        <w:t>энергетических</w:t>
      </w:r>
      <w:proofErr w:type="spellEnd"/>
      <w:r w:rsidRPr="007F39B4">
        <w:rPr>
          <w:lang w:val="uk-UA"/>
        </w:rPr>
        <w:t xml:space="preserve"> </w:t>
      </w:r>
      <w:proofErr w:type="spellStart"/>
      <w:r w:rsidRPr="007F39B4">
        <w:rPr>
          <w:lang w:val="uk-UA"/>
        </w:rPr>
        <w:t>параметров</w:t>
      </w:r>
      <w:proofErr w:type="spellEnd"/>
      <w:r w:rsidRPr="007F39B4">
        <w:rPr>
          <w:lang w:val="uk-UA"/>
        </w:rPr>
        <w:t xml:space="preserve"> </w:t>
      </w:r>
      <w:proofErr w:type="spellStart"/>
      <w:r w:rsidRPr="007F39B4">
        <w:rPr>
          <w:lang w:val="uk-UA"/>
        </w:rPr>
        <w:t>системы</w:t>
      </w:r>
      <w:proofErr w:type="spellEnd"/>
      <w:r w:rsidRPr="007F39B4">
        <w:rPr>
          <w:lang w:val="uk-UA"/>
        </w:rPr>
        <w:t xml:space="preserve"> </w:t>
      </w:r>
      <w:proofErr w:type="spellStart"/>
      <w:r w:rsidRPr="007F39B4">
        <w:rPr>
          <w:lang w:val="uk-UA"/>
        </w:rPr>
        <w:t>радиосвязи</w:t>
      </w:r>
      <w:proofErr w:type="spellEnd"/>
      <w:r w:rsidRPr="007F39B4">
        <w:rPr>
          <w:lang w:val="uk-UA"/>
        </w:rPr>
        <w:t xml:space="preserve">, </w:t>
      </w:r>
      <w:proofErr w:type="spellStart"/>
      <w:r w:rsidRPr="007F39B4">
        <w:rPr>
          <w:lang w:val="uk-UA"/>
        </w:rPr>
        <w:t>учитывая</w:t>
      </w:r>
      <w:proofErr w:type="spellEnd"/>
      <w:r w:rsidRPr="007F39B4">
        <w:rPr>
          <w:lang w:val="uk-UA"/>
        </w:rPr>
        <w:t xml:space="preserve">, </w:t>
      </w:r>
      <w:proofErr w:type="spellStart"/>
      <w:r w:rsidRPr="007F39B4">
        <w:rPr>
          <w:lang w:val="uk-UA"/>
        </w:rPr>
        <w:t>что</w:t>
      </w:r>
      <w:proofErr w:type="spellEnd"/>
      <w:r w:rsidRPr="007F39B4">
        <w:rPr>
          <w:lang w:val="uk-UA"/>
        </w:rPr>
        <w:t xml:space="preserve"> </w:t>
      </w:r>
      <w:proofErr w:type="spellStart"/>
      <w:r w:rsidRPr="007F39B4">
        <w:rPr>
          <w:lang w:val="uk-UA"/>
        </w:rPr>
        <w:t>радиосистема</w:t>
      </w:r>
      <w:proofErr w:type="spellEnd"/>
      <w:r w:rsidRPr="007F39B4">
        <w:rPr>
          <w:lang w:val="uk-UA"/>
        </w:rPr>
        <w:t xml:space="preserve"> </w:t>
      </w:r>
      <w:proofErr w:type="spellStart"/>
      <w:r w:rsidRPr="007F39B4">
        <w:rPr>
          <w:lang w:val="uk-UA"/>
        </w:rPr>
        <w:t>лежит</w:t>
      </w:r>
      <w:proofErr w:type="spellEnd"/>
      <w:r w:rsidRPr="007F39B4">
        <w:rPr>
          <w:lang w:val="uk-UA"/>
        </w:rPr>
        <w:t xml:space="preserve"> в </w:t>
      </w:r>
      <w:proofErr w:type="spellStart"/>
      <w:r w:rsidRPr="007F39B4">
        <w:rPr>
          <w:lang w:val="uk-UA"/>
        </w:rPr>
        <w:t>пределах</w:t>
      </w:r>
      <w:proofErr w:type="spellEnd"/>
      <w:r w:rsidRPr="007F39B4">
        <w:rPr>
          <w:lang w:val="uk-UA"/>
        </w:rPr>
        <w:t xml:space="preserve"> </w:t>
      </w:r>
      <w:proofErr w:type="spellStart"/>
      <w:r w:rsidRPr="007F39B4">
        <w:rPr>
          <w:lang w:val="uk-UA"/>
        </w:rPr>
        <w:t>прямой</w:t>
      </w:r>
      <w:proofErr w:type="spellEnd"/>
      <w:r w:rsidRPr="007F39B4">
        <w:rPr>
          <w:lang w:val="uk-UA"/>
        </w:rPr>
        <w:t xml:space="preserve"> </w:t>
      </w:r>
      <w:proofErr w:type="spellStart"/>
      <w:r w:rsidRPr="007F39B4">
        <w:rPr>
          <w:lang w:val="uk-UA"/>
        </w:rPr>
        <w:t>видимости</w:t>
      </w:r>
      <w:proofErr w:type="spellEnd"/>
      <w:r w:rsidRPr="007F39B4">
        <w:rPr>
          <w:lang w:val="uk-UA"/>
        </w:rPr>
        <w:t xml:space="preserve">. </w:t>
      </w:r>
      <w:proofErr w:type="spellStart"/>
      <w:r w:rsidRPr="007F39B4">
        <w:rPr>
          <w:lang w:val="uk-UA"/>
        </w:rPr>
        <w:t>Была</w:t>
      </w:r>
      <w:proofErr w:type="spellEnd"/>
      <w:r w:rsidRPr="007F39B4">
        <w:rPr>
          <w:lang w:val="uk-UA"/>
        </w:rPr>
        <w:t xml:space="preserve"> </w:t>
      </w:r>
      <w:proofErr w:type="spellStart"/>
      <w:r w:rsidRPr="007F39B4">
        <w:rPr>
          <w:lang w:val="uk-UA"/>
        </w:rPr>
        <w:t>разработана</w:t>
      </w:r>
      <w:proofErr w:type="spellEnd"/>
      <w:r w:rsidRPr="007F39B4">
        <w:rPr>
          <w:lang w:val="uk-UA"/>
        </w:rPr>
        <w:t xml:space="preserve"> </w:t>
      </w:r>
      <w:proofErr w:type="spellStart"/>
      <w:r w:rsidRPr="007F39B4">
        <w:rPr>
          <w:lang w:val="uk-UA"/>
        </w:rPr>
        <w:t>телеметрическая</w:t>
      </w:r>
      <w:proofErr w:type="spellEnd"/>
      <w:r w:rsidRPr="007F39B4">
        <w:rPr>
          <w:lang w:val="uk-UA"/>
        </w:rPr>
        <w:t xml:space="preserve"> система на </w:t>
      </w:r>
      <w:proofErr w:type="spellStart"/>
      <w:r w:rsidRPr="007F39B4">
        <w:rPr>
          <w:lang w:val="uk-UA"/>
        </w:rPr>
        <w:t>базе</w:t>
      </w:r>
      <w:proofErr w:type="spellEnd"/>
      <w:r w:rsidRPr="007F39B4">
        <w:rPr>
          <w:lang w:val="uk-UA"/>
        </w:rPr>
        <w:t xml:space="preserve"> ФРИР, а </w:t>
      </w:r>
      <w:proofErr w:type="spellStart"/>
      <w:r w:rsidRPr="007F39B4">
        <w:rPr>
          <w:lang w:val="uk-UA"/>
        </w:rPr>
        <w:t>также</w:t>
      </w:r>
      <w:proofErr w:type="spellEnd"/>
      <w:r w:rsidRPr="007F39B4">
        <w:rPr>
          <w:lang w:val="uk-UA"/>
        </w:rPr>
        <w:t xml:space="preserve"> </w:t>
      </w:r>
      <w:proofErr w:type="spellStart"/>
      <w:r w:rsidRPr="007F39B4">
        <w:rPr>
          <w:lang w:val="uk-UA"/>
        </w:rPr>
        <w:t>специальное</w:t>
      </w:r>
      <w:proofErr w:type="spellEnd"/>
      <w:r w:rsidRPr="007F39B4">
        <w:rPr>
          <w:lang w:val="uk-UA"/>
        </w:rPr>
        <w:t xml:space="preserve"> </w:t>
      </w:r>
      <w:proofErr w:type="spellStart"/>
      <w:r w:rsidRPr="007F39B4">
        <w:rPr>
          <w:lang w:val="uk-UA"/>
        </w:rPr>
        <w:t>программное</w:t>
      </w:r>
      <w:proofErr w:type="spellEnd"/>
      <w:r w:rsidRPr="007F39B4">
        <w:rPr>
          <w:lang w:val="uk-UA"/>
        </w:rPr>
        <w:t xml:space="preserve"> </w:t>
      </w:r>
      <w:proofErr w:type="spellStart"/>
      <w:r w:rsidRPr="007F39B4">
        <w:rPr>
          <w:lang w:val="uk-UA"/>
        </w:rPr>
        <w:t>обеспечение</w:t>
      </w:r>
      <w:proofErr w:type="spellEnd"/>
      <w:r w:rsidRPr="007F39B4">
        <w:rPr>
          <w:lang w:val="uk-UA"/>
        </w:rPr>
        <w:t xml:space="preserve"> для </w:t>
      </w:r>
      <w:proofErr w:type="spellStart"/>
      <w:r w:rsidRPr="007F39B4">
        <w:rPr>
          <w:lang w:val="uk-UA"/>
        </w:rPr>
        <w:t>нее</w:t>
      </w:r>
      <w:proofErr w:type="spellEnd"/>
      <w:r w:rsidRPr="007F39B4">
        <w:rPr>
          <w:lang w:val="uk-UA"/>
        </w:rPr>
        <w:t>.</w:t>
      </w:r>
    </w:p>
    <w:p w14:paraId="74291D51" w14:textId="77777777" w:rsidR="00543C56" w:rsidRPr="007F39B4" w:rsidRDefault="00543C56" w:rsidP="00543C56">
      <w:pPr>
        <w:rPr>
          <w:lang w:val="uk-UA"/>
        </w:rPr>
      </w:pPr>
    </w:p>
    <w:p w14:paraId="78C42D5A" w14:textId="70DB2EDF" w:rsidR="004958BE" w:rsidRPr="007F39B4" w:rsidRDefault="00543C56" w:rsidP="00543C56">
      <w:pPr>
        <w:rPr>
          <w:lang w:val="uk-UA"/>
        </w:rPr>
      </w:pPr>
      <w:r w:rsidRPr="007F39B4">
        <w:rPr>
          <w:lang w:val="uk-UA"/>
        </w:rPr>
        <w:t>ТЕЛЕМЕТРИИ, МОДЕМ, РАДИОМОДЕМ, СИСТЕМА УПРАВЛЕНИЯ ТЕЛЕМЕТРИЧЕСКОЙ СИСТЕМОЙ ФИЛЬТР, РУКАВНЫЙ ФИЛЬТР, ДАТЧИК</w:t>
      </w:r>
    </w:p>
    <w:p w14:paraId="190CCB69" w14:textId="77777777" w:rsidR="004958BE" w:rsidRPr="007F39B4" w:rsidRDefault="004958BE" w:rsidP="004958BE">
      <w:pPr>
        <w:spacing w:after="160" w:line="259" w:lineRule="auto"/>
        <w:jc w:val="left"/>
        <w:rPr>
          <w:lang w:val="uk-UA"/>
        </w:rPr>
        <w:sectPr w:rsidR="004958BE" w:rsidRPr="007F39B4" w:rsidSect="004958BE">
          <w:pgSz w:w="11906" w:h="16838"/>
          <w:pgMar w:top="1134" w:right="851" w:bottom="1134" w:left="1701" w:header="709" w:footer="709" w:gutter="0"/>
          <w:cols w:space="708"/>
          <w:titlePg/>
          <w:docGrid w:linePitch="381"/>
        </w:sectPr>
      </w:pPr>
    </w:p>
    <w:p w14:paraId="1AE43C69" w14:textId="77777777" w:rsidR="004958BE" w:rsidRPr="007F39B4" w:rsidRDefault="004958BE" w:rsidP="004958BE">
      <w:pPr>
        <w:jc w:val="center"/>
        <w:rPr>
          <w:sz w:val="32"/>
          <w:lang w:val="uk-UA"/>
        </w:rPr>
      </w:pPr>
      <w:r w:rsidRPr="007F39B4">
        <w:rPr>
          <w:sz w:val="32"/>
          <w:lang w:val="uk-UA"/>
        </w:rPr>
        <w:lastRenderedPageBreak/>
        <w:t>ABSTRACT</w:t>
      </w:r>
    </w:p>
    <w:p w14:paraId="40EE43A3" w14:textId="6DB1288C" w:rsidR="004958BE" w:rsidRPr="007F39B4" w:rsidRDefault="004958BE" w:rsidP="004958BE">
      <w:pPr>
        <w:rPr>
          <w:lang w:val="uk-UA"/>
        </w:rPr>
      </w:pPr>
    </w:p>
    <w:p w14:paraId="31689366" w14:textId="6C10E445" w:rsidR="000E4068" w:rsidRPr="007F39B4" w:rsidRDefault="000E4068" w:rsidP="000E4068">
      <w:pPr>
        <w:rPr>
          <w:lang w:val="uk-UA"/>
        </w:rPr>
      </w:pPr>
      <w:proofErr w:type="spellStart"/>
      <w:r w:rsidRPr="007F39B4">
        <w:rPr>
          <w:lang w:val="uk-UA"/>
        </w:rPr>
        <w:t>The</w:t>
      </w:r>
      <w:proofErr w:type="spellEnd"/>
      <w:r w:rsidRPr="007F39B4">
        <w:rPr>
          <w:lang w:val="uk-UA"/>
        </w:rPr>
        <w:t xml:space="preserve"> </w:t>
      </w:r>
      <w:proofErr w:type="spellStart"/>
      <w:r w:rsidRPr="007F39B4">
        <w:rPr>
          <w:lang w:val="uk-UA"/>
        </w:rPr>
        <w:t>explanatory</w:t>
      </w:r>
      <w:proofErr w:type="spellEnd"/>
      <w:r w:rsidRPr="007F39B4">
        <w:rPr>
          <w:lang w:val="uk-UA"/>
        </w:rPr>
        <w:t xml:space="preserve"> </w:t>
      </w:r>
      <w:proofErr w:type="spellStart"/>
      <w:r w:rsidRPr="007F39B4">
        <w:rPr>
          <w:lang w:val="uk-UA"/>
        </w:rPr>
        <w:t>note</w:t>
      </w:r>
      <w:proofErr w:type="spellEnd"/>
      <w:r w:rsidRPr="007F39B4">
        <w:rPr>
          <w:lang w:val="uk-UA"/>
        </w:rPr>
        <w:t xml:space="preserve"> </w:t>
      </w:r>
      <w:proofErr w:type="spellStart"/>
      <w:r w:rsidRPr="007F39B4">
        <w:rPr>
          <w:lang w:val="uk-UA"/>
        </w:rPr>
        <w:t>to</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attestation</w:t>
      </w:r>
      <w:proofErr w:type="spellEnd"/>
      <w:r w:rsidRPr="007F39B4">
        <w:rPr>
          <w:lang w:val="uk-UA"/>
        </w:rPr>
        <w:t xml:space="preserve"> </w:t>
      </w:r>
      <w:proofErr w:type="spellStart"/>
      <w:r w:rsidRPr="007F39B4">
        <w:rPr>
          <w:lang w:val="uk-UA"/>
        </w:rPr>
        <w:t>work</w:t>
      </w:r>
      <w:proofErr w:type="spellEnd"/>
      <w:r w:rsidRPr="007F39B4">
        <w:rPr>
          <w:lang w:val="uk-UA"/>
        </w:rPr>
        <w:t xml:space="preserve"> </w:t>
      </w:r>
      <w:proofErr w:type="spellStart"/>
      <w:r w:rsidRPr="007F39B4">
        <w:rPr>
          <w:lang w:val="uk-UA"/>
        </w:rPr>
        <w:t>has</w:t>
      </w:r>
      <w:proofErr w:type="spellEnd"/>
      <w:r w:rsidRPr="007F39B4">
        <w:rPr>
          <w:lang w:val="uk-UA"/>
        </w:rPr>
        <w:t xml:space="preserve">: </w:t>
      </w:r>
      <w:r w:rsidR="00966B70">
        <w:rPr>
          <w:lang w:val="uk-UA"/>
        </w:rPr>
        <w:t>100</w:t>
      </w:r>
      <w:r w:rsidRPr="007F39B4">
        <w:rPr>
          <w:lang w:val="uk-UA"/>
        </w:rPr>
        <w:t xml:space="preserve"> </w:t>
      </w:r>
      <w:proofErr w:type="spellStart"/>
      <w:r w:rsidRPr="007F39B4">
        <w:rPr>
          <w:lang w:val="uk-UA"/>
        </w:rPr>
        <w:t>pages</w:t>
      </w:r>
      <w:proofErr w:type="spellEnd"/>
      <w:r w:rsidRPr="007F39B4">
        <w:rPr>
          <w:lang w:val="uk-UA"/>
        </w:rPr>
        <w:t xml:space="preserve">, 23 </w:t>
      </w:r>
      <w:proofErr w:type="spellStart"/>
      <w:r w:rsidRPr="007F39B4">
        <w:rPr>
          <w:lang w:val="uk-UA"/>
        </w:rPr>
        <w:t>figures</w:t>
      </w:r>
      <w:proofErr w:type="spellEnd"/>
      <w:r w:rsidRPr="007F39B4">
        <w:rPr>
          <w:lang w:val="uk-UA"/>
        </w:rPr>
        <w:t xml:space="preserve">, 13 </w:t>
      </w:r>
      <w:proofErr w:type="spellStart"/>
      <w:r w:rsidRPr="007F39B4">
        <w:rPr>
          <w:lang w:val="uk-UA"/>
        </w:rPr>
        <w:t>tables</w:t>
      </w:r>
      <w:proofErr w:type="spellEnd"/>
      <w:r w:rsidRPr="007F39B4">
        <w:rPr>
          <w:lang w:val="uk-UA"/>
        </w:rPr>
        <w:t xml:space="preserve">, 38 </w:t>
      </w:r>
      <w:proofErr w:type="spellStart"/>
      <w:r w:rsidRPr="007F39B4">
        <w:rPr>
          <w:lang w:val="uk-UA"/>
        </w:rPr>
        <w:t>sources</w:t>
      </w:r>
      <w:proofErr w:type="spellEnd"/>
      <w:r w:rsidRPr="007F39B4">
        <w:rPr>
          <w:lang w:val="uk-UA"/>
        </w:rPr>
        <w:t>.</w:t>
      </w:r>
    </w:p>
    <w:p w14:paraId="13EB88B3" w14:textId="34BDAF55" w:rsidR="000E4068" w:rsidRPr="007F39B4" w:rsidRDefault="000E4068" w:rsidP="000E4068">
      <w:pPr>
        <w:rPr>
          <w:lang w:val="uk-UA"/>
        </w:rPr>
      </w:pPr>
      <w:r w:rsidRPr="007F39B4">
        <w:rPr>
          <w:lang w:val="uk-UA"/>
        </w:rPr>
        <w:tab/>
      </w:r>
      <w:proofErr w:type="spellStart"/>
      <w:r w:rsidRPr="007F39B4">
        <w:rPr>
          <w:i/>
          <w:lang w:val="uk-UA"/>
        </w:rPr>
        <w:t>The</w:t>
      </w:r>
      <w:proofErr w:type="spellEnd"/>
      <w:r w:rsidRPr="007F39B4">
        <w:rPr>
          <w:i/>
          <w:lang w:val="uk-UA"/>
        </w:rPr>
        <w:t xml:space="preserve"> </w:t>
      </w:r>
      <w:proofErr w:type="spellStart"/>
      <w:r w:rsidRPr="007F39B4">
        <w:rPr>
          <w:i/>
          <w:lang w:val="uk-UA"/>
        </w:rPr>
        <w:t>object</w:t>
      </w:r>
      <w:proofErr w:type="spellEnd"/>
      <w:r w:rsidRPr="007F39B4">
        <w:rPr>
          <w:i/>
          <w:lang w:val="uk-UA"/>
        </w:rPr>
        <w:t xml:space="preserve"> </w:t>
      </w:r>
      <w:proofErr w:type="spellStart"/>
      <w:r w:rsidRPr="007F39B4">
        <w:rPr>
          <w:i/>
          <w:lang w:val="uk-UA"/>
        </w:rPr>
        <w:t>of</w:t>
      </w:r>
      <w:proofErr w:type="spellEnd"/>
      <w:r w:rsidRPr="007F39B4">
        <w:rPr>
          <w:i/>
          <w:lang w:val="uk-UA"/>
        </w:rPr>
        <w:t xml:space="preserve"> </w:t>
      </w:r>
      <w:proofErr w:type="spellStart"/>
      <w:r w:rsidRPr="007F39B4">
        <w:rPr>
          <w:i/>
          <w:lang w:val="uk-UA"/>
        </w:rPr>
        <w:t>research</w:t>
      </w:r>
      <w:proofErr w:type="spellEnd"/>
      <w:r w:rsidRPr="007F39B4">
        <w:rPr>
          <w:lang w:val="uk-UA"/>
        </w:rPr>
        <w:t xml:space="preserve"> - </w:t>
      </w:r>
      <w:proofErr w:type="spellStart"/>
      <w:r w:rsidRPr="007F39B4">
        <w:rPr>
          <w:lang w:val="uk-UA"/>
        </w:rPr>
        <w:t>the</w:t>
      </w:r>
      <w:proofErr w:type="spellEnd"/>
      <w:r w:rsidRPr="007F39B4">
        <w:rPr>
          <w:lang w:val="uk-UA"/>
        </w:rPr>
        <w:t xml:space="preserve"> </w:t>
      </w:r>
      <w:proofErr w:type="spellStart"/>
      <w:r w:rsidRPr="007F39B4">
        <w:rPr>
          <w:lang w:val="uk-UA"/>
        </w:rPr>
        <w:t>processes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receiving</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processing</w:t>
      </w:r>
      <w:proofErr w:type="spellEnd"/>
      <w:r w:rsidRPr="007F39B4">
        <w:rPr>
          <w:lang w:val="uk-UA"/>
        </w:rPr>
        <w:t xml:space="preserve"> </w:t>
      </w:r>
      <w:proofErr w:type="spellStart"/>
      <w:r w:rsidRPr="007F39B4">
        <w:rPr>
          <w:lang w:val="uk-UA"/>
        </w:rPr>
        <w:t>signals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actuators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filter</w:t>
      </w:r>
      <w:proofErr w:type="spellEnd"/>
      <w:r w:rsidRPr="007F39B4">
        <w:rPr>
          <w:lang w:val="uk-UA"/>
        </w:rPr>
        <w:t xml:space="preserve"> </w:t>
      </w:r>
      <w:proofErr w:type="spellStart"/>
      <w:r w:rsidRPr="007F39B4">
        <w:rPr>
          <w:lang w:val="uk-UA"/>
        </w:rPr>
        <w:t>regeneration</w:t>
      </w:r>
      <w:proofErr w:type="spellEnd"/>
      <w:r w:rsidRPr="007F39B4">
        <w:rPr>
          <w:lang w:val="uk-UA"/>
        </w:rPr>
        <w:t xml:space="preserve"> </w:t>
      </w:r>
      <w:proofErr w:type="spellStart"/>
      <w:r w:rsidRPr="007F39B4">
        <w:rPr>
          <w:lang w:val="uk-UA"/>
        </w:rPr>
        <w:t>system</w:t>
      </w:r>
      <w:proofErr w:type="spellEnd"/>
      <w:r w:rsidRPr="007F39B4">
        <w:rPr>
          <w:lang w:val="uk-UA"/>
        </w:rPr>
        <w:t xml:space="preserve"> - </w:t>
      </w:r>
      <w:proofErr w:type="spellStart"/>
      <w:r w:rsidRPr="007F39B4">
        <w:rPr>
          <w:lang w:val="uk-UA"/>
        </w:rPr>
        <w:t>purge</w:t>
      </w:r>
      <w:proofErr w:type="spellEnd"/>
      <w:r w:rsidRPr="007F39B4">
        <w:rPr>
          <w:lang w:val="uk-UA"/>
        </w:rPr>
        <w:t xml:space="preserve"> </w:t>
      </w:r>
      <w:proofErr w:type="spellStart"/>
      <w:r w:rsidRPr="007F39B4">
        <w:rPr>
          <w:lang w:val="uk-UA"/>
        </w:rPr>
        <w:t>valves</w:t>
      </w:r>
      <w:proofErr w:type="spellEnd"/>
      <w:r w:rsidRPr="007F39B4">
        <w:rPr>
          <w:lang w:val="uk-UA"/>
        </w:rPr>
        <w:t xml:space="preserve"> (PC) </w:t>
      </w:r>
      <w:proofErr w:type="spellStart"/>
      <w:r w:rsidRPr="007F39B4">
        <w:rPr>
          <w:lang w:val="uk-UA"/>
        </w:rPr>
        <w:t>and</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fault</w:t>
      </w:r>
      <w:proofErr w:type="spellEnd"/>
      <w:r w:rsidRPr="007F39B4">
        <w:rPr>
          <w:lang w:val="uk-UA"/>
        </w:rPr>
        <w:t xml:space="preserve"> </w:t>
      </w:r>
      <w:proofErr w:type="spellStart"/>
      <w:r w:rsidRPr="007F39B4">
        <w:rPr>
          <w:lang w:val="uk-UA"/>
        </w:rPr>
        <w:t>signal</w:t>
      </w:r>
      <w:proofErr w:type="spellEnd"/>
      <w:r w:rsidRPr="007F39B4">
        <w:rPr>
          <w:lang w:val="uk-UA"/>
        </w:rPr>
        <w:t xml:space="preserve"> </w:t>
      </w:r>
      <w:proofErr w:type="spellStart"/>
      <w:r w:rsidRPr="007F39B4">
        <w:rPr>
          <w:lang w:val="uk-UA"/>
        </w:rPr>
        <w:t>circuit</w:t>
      </w:r>
      <w:proofErr w:type="spellEnd"/>
      <w:r w:rsidRPr="007F39B4">
        <w:rPr>
          <w:lang w:val="uk-UA"/>
        </w:rPr>
        <w:t xml:space="preserve">. </w:t>
      </w:r>
      <w:proofErr w:type="spellStart"/>
      <w:r w:rsidRPr="007F39B4">
        <w:rPr>
          <w:lang w:val="uk-UA"/>
        </w:rPr>
        <w:t>Objects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control</w:t>
      </w:r>
      <w:proofErr w:type="spellEnd"/>
      <w:r w:rsidRPr="007F39B4">
        <w:rPr>
          <w:lang w:val="uk-UA"/>
        </w:rPr>
        <w:t xml:space="preserve"> - </w:t>
      </w:r>
      <w:proofErr w:type="spellStart"/>
      <w:r w:rsidRPr="007F39B4">
        <w:rPr>
          <w:lang w:val="uk-UA"/>
        </w:rPr>
        <w:t>sensors</w:t>
      </w:r>
      <w:proofErr w:type="spellEnd"/>
      <w:r w:rsidRPr="007F39B4">
        <w:rPr>
          <w:lang w:val="uk-UA"/>
        </w:rPr>
        <w:t xml:space="preserve"> (</w:t>
      </w:r>
      <w:proofErr w:type="spellStart"/>
      <w:r w:rsidRPr="007F39B4">
        <w:rPr>
          <w:lang w:val="uk-UA"/>
        </w:rPr>
        <w:t>pressure</w:t>
      </w:r>
      <w:proofErr w:type="spellEnd"/>
      <w:r w:rsidRPr="007F39B4">
        <w:rPr>
          <w:lang w:val="uk-UA"/>
        </w:rPr>
        <w:t xml:space="preserve"> </w:t>
      </w:r>
      <w:proofErr w:type="spellStart"/>
      <w:r w:rsidRPr="007F39B4">
        <w:rPr>
          <w:lang w:val="uk-UA"/>
        </w:rPr>
        <w:t>drop</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filter</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compressed</w:t>
      </w:r>
      <w:proofErr w:type="spellEnd"/>
      <w:r w:rsidRPr="007F39B4">
        <w:rPr>
          <w:lang w:val="uk-UA"/>
        </w:rPr>
        <w:t xml:space="preserve"> </w:t>
      </w:r>
      <w:proofErr w:type="spellStart"/>
      <w:r w:rsidRPr="007F39B4">
        <w:rPr>
          <w:lang w:val="uk-UA"/>
        </w:rPr>
        <w:t>air</w:t>
      </w:r>
      <w:proofErr w:type="spellEnd"/>
      <w:r w:rsidRPr="007F39B4">
        <w:rPr>
          <w:lang w:val="uk-UA"/>
        </w:rPr>
        <w:t xml:space="preserve"> </w:t>
      </w:r>
      <w:proofErr w:type="spellStart"/>
      <w:r w:rsidRPr="007F39B4">
        <w:rPr>
          <w:lang w:val="uk-UA"/>
        </w:rPr>
        <w:t>pressure</w:t>
      </w:r>
      <w:proofErr w:type="spellEnd"/>
      <w:r w:rsidRPr="007F39B4">
        <w:rPr>
          <w:lang w:val="uk-UA"/>
        </w:rPr>
        <w:t xml:space="preserve">), </w:t>
      </w:r>
      <w:proofErr w:type="spellStart"/>
      <w:r w:rsidRPr="007F39B4">
        <w:rPr>
          <w:lang w:val="uk-UA"/>
        </w:rPr>
        <w:t>associated</w:t>
      </w:r>
      <w:proofErr w:type="spellEnd"/>
      <w:r w:rsidRPr="007F39B4">
        <w:rPr>
          <w:lang w:val="uk-UA"/>
        </w:rPr>
        <w:t xml:space="preserve"> </w:t>
      </w:r>
      <w:proofErr w:type="spellStart"/>
      <w:r w:rsidRPr="007F39B4">
        <w:rPr>
          <w:lang w:val="uk-UA"/>
        </w:rPr>
        <w:t>mechanisms</w:t>
      </w:r>
      <w:proofErr w:type="spellEnd"/>
      <w:r w:rsidRPr="007F39B4">
        <w:rPr>
          <w:lang w:val="uk-UA"/>
        </w:rPr>
        <w:t xml:space="preserve"> (</w:t>
      </w:r>
      <w:proofErr w:type="spellStart"/>
      <w:r w:rsidRPr="007F39B4">
        <w:rPr>
          <w:lang w:val="uk-UA"/>
        </w:rPr>
        <w:t>smoke</w:t>
      </w:r>
      <w:proofErr w:type="spellEnd"/>
      <w:r w:rsidRPr="007F39B4">
        <w:rPr>
          <w:lang w:val="uk-UA"/>
        </w:rPr>
        <w:t xml:space="preserve"> </w:t>
      </w:r>
      <w:proofErr w:type="spellStart"/>
      <w:r w:rsidRPr="007F39B4">
        <w:rPr>
          <w:lang w:val="uk-UA"/>
        </w:rPr>
        <w:t>extractor</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diagnostic</w:t>
      </w:r>
      <w:proofErr w:type="spellEnd"/>
      <w:r w:rsidRPr="007F39B4">
        <w:rPr>
          <w:lang w:val="uk-UA"/>
        </w:rPr>
        <w:t xml:space="preserve"> </w:t>
      </w:r>
      <w:proofErr w:type="spellStart"/>
      <w:r w:rsidRPr="007F39B4">
        <w:rPr>
          <w:lang w:val="uk-UA"/>
        </w:rPr>
        <w:t>circuits</w:t>
      </w:r>
      <w:proofErr w:type="spellEnd"/>
      <w:r w:rsidRPr="007F39B4">
        <w:rPr>
          <w:lang w:val="uk-UA"/>
        </w:rPr>
        <w:t>.</w:t>
      </w:r>
    </w:p>
    <w:p w14:paraId="4DE7E9EF" w14:textId="4D46EB4C" w:rsidR="000E4068" w:rsidRPr="007F39B4" w:rsidRDefault="000E4068" w:rsidP="000E4068">
      <w:pPr>
        <w:rPr>
          <w:lang w:val="uk-UA"/>
        </w:rPr>
      </w:pPr>
      <w:r w:rsidRPr="007F39B4">
        <w:rPr>
          <w:lang w:val="uk-UA"/>
        </w:rPr>
        <w:tab/>
      </w:r>
      <w:proofErr w:type="spellStart"/>
      <w:r w:rsidRPr="007F39B4">
        <w:rPr>
          <w:i/>
          <w:lang w:val="uk-UA"/>
        </w:rPr>
        <w:t>The</w:t>
      </w:r>
      <w:proofErr w:type="spellEnd"/>
      <w:r w:rsidRPr="007F39B4">
        <w:rPr>
          <w:i/>
          <w:lang w:val="uk-UA"/>
        </w:rPr>
        <w:t xml:space="preserve"> </w:t>
      </w:r>
      <w:proofErr w:type="spellStart"/>
      <w:r w:rsidRPr="007F39B4">
        <w:rPr>
          <w:i/>
          <w:lang w:val="uk-UA"/>
        </w:rPr>
        <w:t>purpose</w:t>
      </w:r>
      <w:proofErr w:type="spellEnd"/>
      <w:r w:rsidRPr="007F39B4">
        <w:rPr>
          <w:i/>
          <w:lang w:val="uk-UA"/>
        </w:rPr>
        <w:t xml:space="preserve"> </w:t>
      </w:r>
      <w:proofErr w:type="spellStart"/>
      <w:r w:rsidRPr="007F39B4">
        <w:rPr>
          <w:i/>
          <w:lang w:val="uk-UA"/>
        </w:rPr>
        <w:t>of</w:t>
      </w:r>
      <w:proofErr w:type="spellEnd"/>
      <w:r w:rsidRPr="007F39B4">
        <w:rPr>
          <w:i/>
          <w:lang w:val="uk-UA"/>
        </w:rPr>
        <w:t xml:space="preserve"> </w:t>
      </w:r>
      <w:proofErr w:type="spellStart"/>
      <w:r w:rsidRPr="007F39B4">
        <w:rPr>
          <w:i/>
          <w:lang w:val="uk-UA"/>
        </w:rPr>
        <w:t>the</w:t>
      </w:r>
      <w:proofErr w:type="spellEnd"/>
      <w:r w:rsidRPr="007F39B4">
        <w:rPr>
          <w:i/>
          <w:lang w:val="uk-UA"/>
        </w:rPr>
        <w:t xml:space="preserve"> </w:t>
      </w:r>
      <w:proofErr w:type="spellStart"/>
      <w:r w:rsidRPr="007F39B4">
        <w:rPr>
          <w:i/>
          <w:lang w:val="uk-UA"/>
        </w:rPr>
        <w:t>study</w:t>
      </w:r>
      <w:proofErr w:type="spellEnd"/>
      <w:r w:rsidRPr="007F39B4">
        <w:rPr>
          <w:lang w:val="uk-UA"/>
        </w:rPr>
        <w:t xml:space="preserve"> </w:t>
      </w:r>
      <w:proofErr w:type="spellStart"/>
      <w:r w:rsidRPr="007F39B4">
        <w:rPr>
          <w:lang w:val="uk-UA"/>
        </w:rPr>
        <w:t>is</w:t>
      </w:r>
      <w:proofErr w:type="spellEnd"/>
      <w:r w:rsidRPr="007F39B4">
        <w:rPr>
          <w:lang w:val="uk-UA"/>
        </w:rPr>
        <w:t xml:space="preserve"> </w:t>
      </w:r>
      <w:proofErr w:type="spellStart"/>
      <w:r w:rsidRPr="007F39B4">
        <w:rPr>
          <w:lang w:val="uk-UA"/>
        </w:rPr>
        <w:t>to</w:t>
      </w:r>
      <w:proofErr w:type="spellEnd"/>
      <w:r w:rsidRPr="007F39B4">
        <w:rPr>
          <w:lang w:val="uk-UA"/>
        </w:rPr>
        <w:t xml:space="preserve"> </w:t>
      </w:r>
      <w:proofErr w:type="spellStart"/>
      <w:r w:rsidRPr="007F39B4">
        <w:rPr>
          <w:lang w:val="uk-UA"/>
        </w:rPr>
        <w:t>obtain</w:t>
      </w:r>
      <w:proofErr w:type="spellEnd"/>
      <w:r w:rsidRPr="007F39B4">
        <w:rPr>
          <w:lang w:val="uk-UA"/>
        </w:rPr>
        <w:t xml:space="preserve"> </w:t>
      </w:r>
      <w:proofErr w:type="spellStart"/>
      <w:r w:rsidRPr="007F39B4">
        <w:rPr>
          <w:lang w:val="uk-UA"/>
        </w:rPr>
        <w:t>numerical</w:t>
      </w:r>
      <w:proofErr w:type="spellEnd"/>
      <w:r w:rsidRPr="007F39B4">
        <w:rPr>
          <w:lang w:val="uk-UA"/>
        </w:rPr>
        <w:t xml:space="preserve"> </w:t>
      </w:r>
      <w:proofErr w:type="spellStart"/>
      <w:r w:rsidRPr="007F39B4">
        <w:rPr>
          <w:lang w:val="uk-UA"/>
        </w:rPr>
        <w:t>estimates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energy</w:t>
      </w:r>
      <w:proofErr w:type="spellEnd"/>
      <w:r w:rsidRPr="007F39B4">
        <w:rPr>
          <w:lang w:val="uk-UA"/>
        </w:rPr>
        <w:t xml:space="preserve"> </w:t>
      </w:r>
      <w:proofErr w:type="spellStart"/>
      <w:r w:rsidRPr="007F39B4">
        <w:rPr>
          <w:lang w:val="uk-UA"/>
        </w:rPr>
        <w:t>parameters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communication</w:t>
      </w:r>
      <w:proofErr w:type="spellEnd"/>
      <w:r w:rsidRPr="007F39B4">
        <w:rPr>
          <w:lang w:val="uk-UA"/>
        </w:rPr>
        <w:t xml:space="preserve"> </w:t>
      </w:r>
      <w:proofErr w:type="spellStart"/>
      <w:r w:rsidRPr="007F39B4">
        <w:rPr>
          <w:lang w:val="uk-UA"/>
        </w:rPr>
        <w:t>system</w:t>
      </w:r>
      <w:proofErr w:type="spellEnd"/>
      <w:r w:rsidRPr="007F39B4">
        <w:rPr>
          <w:lang w:val="uk-UA"/>
        </w:rPr>
        <w:t xml:space="preserve">, </w:t>
      </w:r>
      <w:proofErr w:type="spellStart"/>
      <w:r w:rsidRPr="007F39B4">
        <w:rPr>
          <w:lang w:val="uk-UA"/>
        </w:rPr>
        <w:t>signal</w:t>
      </w:r>
      <w:proofErr w:type="spellEnd"/>
      <w:r w:rsidRPr="007F39B4">
        <w:rPr>
          <w:lang w:val="uk-UA"/>
        </w:rPr>
        <w:t xml:space="preserve"> </w:t>
      </w:r>
      <w:proofErr w:type="spellStart"/>
      <w:r w:rsidRPr="007F39B4">
        <w:rPr>
          <w:lang w:val="uk-UA"/>
        </w:rPr>
        <w:t>propagation</w:t>
      </w:r>
      <w:proofErr w:type="spellEnd"/>
      <w:r w:rsidRPr="007F39B4">
        <w:rPr>
          <w:lang w:val="uk-UA"/>
        </w:rPr>
        <w:t xml:space="preserve"> </w:t>
      </w:r>
      <w:proofErr w:type="spellStart"/>
      <w:r w:rsidRPr="007F39B4">
        <w:rPr>
          <w:lang w:val="uk-UA"/>
        </w:rPr>
        <w:t>path</w:t>
      </w:r>
      <w:proofErr w:type="spellEnd"/>
      <w:r w:rsidRPr="007F39B4">
        <w:rPr>
          <w:lang w:val="uk-UA"/>
        </w:rPr>
        <w:t>.</w:t>
      </w:r>
    </w:p>
    <w:p w14:paraId="5506446C" w14:textId="6C748609" w:rsidR="000E4068" w:rsidRPr="007F39B4" w:rsidRDefault="000E4068" w:rsidP="000E4068">
      <w:pPr>
        <w:rPr>
          <w:lang w:val="uk-UA"/>
        </w:rPr>
      </w:pPr>
      <w:r w:rsidRPr="007F39B4">
        <w:rPr>
          <w:lang w:val="uk-UA"/>
        </w:rPr>
        <w:tab/>
      </w:r>
      <w:proofErr w:type="spellStart"/>
      <w:r w:rsidRPr="007F39B4">
        <w:rPr>
          <w:i/>
          <w:lang w:val="uk-UA"/>
        </w:rPr>
        <w:t>Research</w:t>
      </w:r>
      <w:proofErr w:type="spellEnd"/>
      <w:r w:rsidRPr="007F39B4">
        <w:rPr>
          <w:i/>
          <w:lang w:val="uk-UA"/>
        </w:rPr>
        <w:t xml:space="preserve"> </w:t>
      </w:r>
      <w:proofErr w:type="spellStart"/>
      <w:r w:rsidRPr="007F39B4">
        <w:rPr>
          <w:i/>
          <w:lang w:val="uk-UA"/>
        </w:rPr>
        <w:t>methods</w:t>
      </w:r>
      <w:proofErr w:type="spellEnd"/>
      <w:r w:rsidRPr="007F39B4">
        <w:rPr>
          <w:lang w:val="uk-UA"/>
        </w:rPr>
        <w:t xml:space="preserve"> - </w:t>
      </w:r>
      <w:proofErr w:type="spellStart"/>
      <w:r w:rsidRPr="007F39B4">
        <w:rPr>
          <w:lang w:val="uk-UA"/>
        </w:rPr>
        <w:t>theoretical</w:t>
      </w:r>
      <w:proofErr w:type="spellEnd"/>
      <w:r w:rsidRPr="007F39B4">
        <w:rPr>
          <w:lang w:val="uk-UA"/>
        </w:rPr>
        <w:t xml:space="preserve"> </w:t>
      </w:r>
      <w:proofErr w:type="spellStart"/>
      <w:r w:rsidRPr="007F39B4">
        <w:rPr>
          <w:lang w:val="uk-UA"/>
        </w:rPr>
        <w:t>analysis</w:t>
      </w:r>
      <w:proofErr w:type="spellEnd"/>
      <w:r w:rsidRPr="007F39B4">
        <w:rPr>
          <w:lang w:val="uk-UA"/>
        </w:rPr>
        <w:t xml:space="preserve">, </w:t>
      </w:r>
      <w:proofErr w:type="spellStart"/>
      <w:r w:rsidRPr="007F39B4">
        <w:rPr>
          <w:lang w:val="uk-UA"/>
        </w:rPr>
        <w:t>numerical</w:t>
      </w:r>
      <w:proofErr w:type="spellEnd"/>
      <w:r w:rsidRPr="007F39B4">
        <w:rPr>
          <w:lang w:val="uk-UA"/>
        </w:rPr>
        <w:t xml:space="preserve"> </w:t>
      </w:r>
      <w:proofErr w:type="spellStart"/>
      <w:r w:rsidRPr="007F39B4">
        <w:rPr>
          <w:lang w:val="uk-UA"/>
        </w:rPr>
        <w:t>calculations</w:t>
      </w:r>
      <w:proofErr w:type="spellEnd"/>
      <w:r w:rsidRPr="007F39B4">
        <w:rPr>
          <w:lang w:val="uk-UA"/>
        </w:rPr>
        <w:t xml:space="preserve">, </w:t>
      </w:r>
      <w:proofErr w:type="spellStart"/>
      <w:r w:rsidRPr="007F39B4">
        <w:rPr>
          <w:lang w:val="uk-UA"/>
        </w:rPr>
        <w:t>mathematical</w:t>
      </w:r>
      <w:proofErr w:type="spellEnd"/>
      <w:r w:rsidRPr="007F39B4">
        <w:rPr>
          <w:lang w:val="uk-UA"/>
        </w:rPr>
        <w:t xml:space="preserve"> </w:t>
      </w:r>
      <w:proofErr w:type="spellStart"/>
      <w:r w:rsidRPr="007F39B4">
        <w:rPr>
          <w:lang w:val="uk-UA"/>
        </w:rPr>
        <w:t>modeling</w:t>
      </w:r>
      <w:proofErr w:type="spellEnd"/>
      <w:r w:rsidRPr="007F39B4">
        <w:rPr>
          <w:lang w:val="uk-UA"/>
        </w:rPr>
        <w:t xml:space="preserve">, </w:t>
      </w:r>
      <w:proofErr w:type="spellStart"/>
      <w:r w:rsidRPr="007F39B4">
        <w:rPr>
          <w:lang w:val="uk-UA"/>
        </w:rPr>
        <w:t>statistical</w:t>
      </w:r>
      <w:proofErr w:type="spellEnd"/>
      <w:r w:rsidRPr="007F39B4">
        <w:rPr>
          <w:lang w:val="uk-UA"/>
        </w:rPr>
        <w:t xml:space="preserve"> </w:t>
      </w:r>
      <w:proofErr w:type="spellStart"/>
      <w:r w:rsidRPr="007F39B4">
        <w:rPr>
          <w:lang w:val="uk-UA"/>
        </w:rPr>
        <w:t>data</w:t>
      </w:r>
      <w:proofErr w:type="spellEnd"/>
      <w:r w:rsidRPr="007F39B4">
        <w:rPr>
          <w:lang w:val="uk-UA"/>
        </w:rPr>
        <w:t xml:space="preserve"> </w:t>
      </w:r>
      <w:proofErr w:type="spellStart"/>
      <w:r w:rsidRPr="007F39B4">
        <w:rPr>
          <w:lang w:val="uk-UA"/>
        </w:rPr>
        <w:t>processing</w:t>
      </w:r>
      <w:proofErr w:type="spellEnd"/>
      <w:r w:rsidRPr="007F39B4">
        <w:rPr>
          <w:lang w:val="uk-UA"/>
        </w:rPr>
        <w:t>.</w:t>
      </w:r>
    </w:p>
    <w:p w14:paraId="6C7BD1D3" w14:textId="79CA99A0" w:rsidR="000E4068" w:rsidRPr="007F39B4" w:rsidRDefault="000E4068" w:rsidP="000E4068">
      <w:pPr>
        <w:rPr>
          <w:lang w:val="uk-UA"/>
        </w:rPr>
      </w:pPr>
      <w:r w:rsidRPr="007F39B4">
        <w:rPr>
          <w:lang w:val="uk-UA"/>
        </w:rPr>
        <w:tab/>
      </w:r>
      <w:proofErr w:type="spellStart"/>
      <w:r w:rsidRPr="007F39B4">
        <w:rPr>
          <w:lang w:val="uk-UA"/>
        </w:rPr>
        <w:t>In</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attestation</w:t>
      </w:r>
      <w:proofErr w:type="spellEnd"/>
      <w:r w:rsidRPr="007F39B4">
        <w:rPr>
          <w:lang w:val="uk-UA"/>
        </w:rPr>
        <w:t xml:space="preserve"> </w:t>
      </w:r>
      <w:proofErr w:type="spellStart"/>
      <w:r w:rsidRPr="007F39B4">
        <w:rPr>
          <w:lang w:val="uk-UA"/>
        </w:rPr>
        <w:t>work</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analytical</w:t>
      </w:r>
      <w:proofErr w:type="spellEnd"/>
      <w:r w:rsidRPr="007F39B4">
        <w:rPr>
          <w:lang w:val="uk-UA"/>
        </w:rPr>
        <w:t xml:space="preserve"> </w:t>
      </w:r>
      <w:proofErr w:type="spellStart"/>
      <w:r w:rsidRPr="007F39B4">
        <w:rPr>
          <w:lang w:val="uk-UA"/>
        </w:rPr>
        <w:t>review</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variants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construction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telemetric</w:t>
      </w:r>
      <w:proofErr w:type="spellEnd"/>
      <w:r w:rsidRPr="007F39B4">
        <w:rPr>
          <w:lang w:val="uk-UA"/>
        </w:rPr>
        <w:t xml:space="preserve"> </w:t>
      </w:r>
      <w:proofErr w:type="spellStart"/>
      <w:r w:rsidRPr="007F39B4">
        <w:rPr>
          <w:lang w:val="uk-UA"/>
        </w:rPr>
        <w:t>system</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remote</w:t>
      </w:r>
      <w:proofErr w:type="spellEnd"/>
      <w:r w:rsidRPr="007F39B4">
        <w:rPr>
          <w:lang w:val="uk-UA"/>
        </w:rPr>
        <w:t xml:space="preserve"> </w:t>
      </w:r>
      <w:proofErr w:type="spellStart"/>
      <w:r w:rsidRPr="007F39B4">
        <w:rPr>
          <w:lang w:val="uk-UA"/>
        </w:rPr>
        <w:t>control</w:t>
      </w:r>
      <w:proofErr w:type="spellEnd"/>
      <w:r w:rsidRPr="007F39B4">
        <w:rPr>
          <w:lang w:val="uk-UA"/>
        </w:rPr>
        <w:t xml:space="preserve"> </w:t>
      </w:r>
      <w:proofErr w:type="spellStart"/>
      <w:r w:rsidRPr="007F39B4">
        <w:rPr>
          <w:lang w:val="uk-UA"/>
        </w:rPr>
        <w:t>is</w:t>
      </w:r>
      <w:proofErr w:type="spellEnd"/>
      <w:r w:rsidRPr="007F39B4">
        <w:rPr>
          <w:lang w:val="uk-UA"/>
        </w:rPr>
        <w:t xml:space="preserve"> </w:t>
      </w:r>
      <w:proofErr w:type="spellStart"/>
      <w:r w:rsidRPr="007F39B4">
        <w:rPr>
          <w:lang w:val="uk-UA"/>
        </w:rPr>
        <w:t>carried</w:t>
      </w:r>
      <w:proofErr w:type="spellEnd"/>
      <w:r w:rsidRPr="007F39B4">
        <w:rPr>
          <w:lang w:val="uk-UA"/>
        </w:rPr>
        <w:t xml:space="preserve"> </w:t>
      </w:r>
      <w:proofErr w:type="spellStart"/>
      <w:r w:rsidRPr="007F39B4">
        <w:rPr>
          <w:lang w:val="uk-UA"/>
        </w:rPr>
        <w:t>out</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channel</w:t>
      </w:r>
      <w:proofErr w:type="spellEnd"/>
      <w:r w:rsidRPr="007F39B4">
        <w:rPr>
          <w:lang w:val="uk-UA"/>
        </w:rPr>
        <w:t xml:space="preserve"> </w:t>
      </w:r>
      <w:proofErr w:type="spellStart"/>
      <w:r w:rsidRPr="007F39B4">
        <w:rPr>
          <w:lang w:val="uk-UA"/>
        </w:rPr>
        <w:t>systems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remote</w:t>
      </w:r>
      <w:proofErr w:type="spellEnd"/>
      <w:r w:rsidRPr="007F39B4">
        <w:rPr>
          <w:lang w:val="uk-UA"/>
        </w:rPr>
        <w:t xml:space="preserve"> </w:t>
      </w:r>
      <w:proofErr w:type="spellStart"/>
      <w:r w:rsidRPr="007F39B4">
        <w:rPr>
          <w:lang w:val="uk-UA"/>
        </w:rPr>
        <w:t>control</w:t>
      </w:r>
      <w:proofErr w:type="spellEnd"/>
      <w:r w:rsidRPr="007F39B4">
        <w:rPr>
          <w:lang w:val="uk-UA"/>
        </w:rPr>
        <w:t xml:space="preserve"> </w:t>
      </w:r>
      <w:proofErr w:type="spellStart"/>
      <w:r w:rsidRPr="007F39B4">
        <w:rPr>
          <w:lang w:val="uk-UA"/>
        </w:rPr>
        <w:t>of</w:t>
      </w:r>
      <w:proofErr w:type="spellEnd"/>
      <w:r w:rsidRPr="007F39B4">
        <w:rPr>
          <w:lang w:val="uk-UA"/>
        </w:rPr>
        <w:t xml:space="preserve"> a </w:t>
      </w:r>
      <w:proofErr w:type="spellStart"/>
      <w:r w:rsidRPr="007F39B4">
        <w:rPr>
          <w:lang w:val="uk-UA"/>
        </w:rPr>
        <w:t>condition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sensors</w:t>
      </w:r>
      <w:proofErr w:type="spellEnd"/>
      <w:r w:rsidRPr="007F39B4">
        <w:rPr>
          <w:lang w:val="uk-UA"/>
        </w:rPr>
        <w:t xml:space="preserve"> </w:t>
      </w:r>
      <w:proofErr w:type="spellStart"/>
      <w:r w:rsidRPr="007F39B4">
        <w:rPr>
          <w:lang w:val="uk-UA"/>
        </w:rPr>
        <w:t>are</w:t>
      </w:r>
      <w:proofErr w:type="spellEnd"/>
      <w:r w:rsidRPr="007F39B4">
        <w:rPr>
          <w:lang w:val="uk-UA"/>
        </w:rPr>
        <w:t xml:space="preserve"> </w:t>
      </w:r>
      <w:proofErr w:type="spellStart"/>
      <w:r w:rsidRPr="007F39B4">
        <w:rPr>
          <w:lang w:val="uk-UA"/>
        </w:rPr>
        <w:t>considered</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review</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analysis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wireless</w:t>
      </w:r>
      <w:proofErr w:type="spellEnd"/>
      <w:r w:rsidRPr="007F39B4">
        <w:rPr>
          <w:lang w:val="uk-UA"/>
        </w:rPr>
        <w:t xml:space="preserve"> </w:t>
      </w:r>
      <w:proofErr w:type="spellStart"/>
      <w:r w:rsidRPr="007F39B4">
        <w:rPr>
          <w:lang w:val="uk-UA"/>
        </w:rPr>
        <w:t>technologies</w:t>
      </w:r>
      <w:proofErr w:type="spellEnd"/>
      <w:r w:rsidRPr="007F39B4">
        <w:rPr>
          <w:lang w:val="uk-UA"/>
        </w:rPr>
        <w:t xml:space="preserve"> </w:t>
      </w:r>
      <w:proofErr w:type="spellStart"/>
      <w:r w:rsidRPr="007F39B4">
        <w:rPr>
          <w:lang w:val="uk-UA"/>
        </w:rPr>
        <w:t>for</w:t>
      </w:r>
      <w:proofErr w:type="spellEnd"/>
      <w:r w:rsidRPr="007F39B4">
        <w:rPr>
          <w:lang w:val="uk-UA"/>
        </w:rPr>
        <w:t xml:space="preserve"> </w:t>
      </w:r>
      <w:proofErr w:type="spellStart"/>
      <w:r w:rsidRPr="007F39B4">
        <w:rPr>
          <w:lang w:val="uk-UA"/>
        </w:rPr>
        <w:t>construction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local</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networks</w:t>
      </w:r>
      <w:proofErr w:type="spellEnd"/>
      <w:r w:rsidRPr="007F39B4">
        <w:rPr>
          <w:lang w:val="uk-UA"/>
        </w:rPr>
        <w:t xml:space="preserve"> </w:t>
      </w:r>
      <w:proofErr w:type="spellStart"/>
      <w:r w:rsidRPr="007F39B4">
        <w:rPr>
          <w:lang w:val="uk-UA"/>
        </w:rPr>
        <w:t>is</w:t>
      </w:r>
      <w:proofErr w:type="spellEnd"/>
      <w:r w:rsidRPr="007F39B4">
        <w:rPr>
          <w:lang w:val="uk-UA"/>
        </w:rPr>
        <w:t xml:space="preserve"> </w:t>
      </w:r>
      <w:proofErr w:type="spellStart"/>
      <w:r w:rsidRPr="007F39B4">
        <w:rPr>
          <w:lang w:val="uk-UA"/>
        </w:rPr>
        <w:t>carried</w:t>
      </w:r>
      <w:proofErr w:type="spellEnd"/>
      <w:r w:rsidRPr="007F39B4">
        <w:rPr>
          <w:lang w:val="uk-UA"/>
        </w:rPr>
        <w:t xml:space="preserve"> </w:t>
      </w:r>
      <w:proofErr w:type="spellStart"/>
      <w:r w:rsidRPr="007F39B4">
        <w:rPr>
          <w:lang w:val="uk-UA"/>
        </w:rPr>
        <w:t>out</w:t>
      </w:r>
      <w:proofErr w:type="spellEnd"/>
      <w:r w:rsidRPr="007F39B4">
        <w:rPr>
          <w:lang w:val="uk-UA"/>
        </w:rPr>
        <w:t xml:space="preserve">. </w:t>
      </w:r>
      <w:proofErr w:type="spellStart"/>
      <w:r w:rsidRPr="007F39B4">
        <w:rPr>
          <w:lang w:val="uk-UA"/>
        </w:rPr>
        <w:t>As</w:t>
      </w:r>
      <w:proofErr w:type="spellEnd"/>
      <w:r w:rsidRPr="007F39B4">
        <w:rPr>
          <w:lang w:val="uk-UA"/>
        </w:rPr>
        <w:t xml:space="preserve"> </w:t>
      </w:r>
      <w:proofErr w:type="spellStart"/>
      <w:r w:rsidRPr="007F39B4">
        <w:rPr>
          <w:lang w:val="uk-UA"/>
        </w:rPr>
        <w:t>well</w:t>
      </w:r>
      <w:proofErr w:type="spellEnd"/>
      <w:r w:rsidRPr="007F39B4">
        <w:rPr>
          <w:lang w:val="uk-UA"/>
        </w:rPr>
        <w:t xml:space="preserve"> </w:t>
      </w:r>
      <w:proofErr w:type="spellStart"/>
      <w:r w:rsidRPr="007F39B4">
        <w:rPr>
          <w:lang w:val="uk-UA"/>
        </w:rPr>
        <w:t>as</w:t>
      </w:r>
      <w:proofErr w:type="spellEnd"/>
      <w:r w:rsidRPr="007F39B4">
        <w:rPr>
          <w:lang w:val="uk-UA"/>
        </w:rPr>
        <w:t xml:space="preserve"> </w:t>
      </w:r>
      <w:proofErr w:type="spellStart"/>
      <w:r w:rsidRPr="007F39B4">
        <w:rPr>
          <w:lang w:val="uk-UA"/>
        </w:rPr>
        <w:t>an</w:t>
      </w:r>
      <w:proofErr w:type="spellEnd"/>
      <w:r w:rsidRPr="007F39B4">
        <w:rPr>
          <w:lang w:val="uk-UA"/>
        </w:rPr>
        <w:t xml:space="preserve"> </w:t>
      </w:r>
      <w:proofErr w:type="spellStart"/>
      <w:r w:rsidRPr="007F39B4">
        <w:rPr>
          <w:lang w:val="uk-UA"/>
        </w:rPr>
        <w:t>overview</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industrial</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modems</w:t>
      </w:r>
      <w:proofErr w:type="spellEnd"/>
      <w:r w:rsidRPr="007F39B4">
        <w:rPr>
          <w:lang w:val="uk-UA"/>
        </w:rPr>
        <w:t xml:space="preserve">. a </w:t>
      </w:r>
      <w:proofErr w:type="spellStart"/>
      <w:r w:rsidRPr="007F39B4">
        <w:rPr>
          <w:lang w:val="uk-UA"/>
        </w:rPr>
        <w:t>radio</w:t>
      </w:r>
      <w:proofErr w:type="spellEnd"/>
      <w:r w:rsidRPr="007F39B4">
        <w:rPr>
          <w:lang w:val="uk-UA"/>
        </w:rPr>
        <w:t xml:space="preserve"> </w:t>
      </w:r>
      <w:proofErr w:type="spellStart"/>
      <w:r w:rsidRPr="007F39B4">
        <w:rPr>
          <w:lang w:val="uk-UA"/>
        </w:rPr>
        <w:t>control</w:t>
      </w:r>
      <w:proofErr w:type="spellEnd"/>
      <w:r w:rsidRPr="007F39B4">
        <w:rPr>
          <w:lang w:val="uk-UA"/>
        </w:rPr>
        <w:t xml:space="preserve"> </w:t>
      </w:r>
      <w:proofErr w:type="spellStart"/>
      <w:r w:rsidRPr="007F39B4">
        <w:rPr>
          <w:lang w:val="uk-UA"/>
        </w:rPr>
        <w:t>system</w:t>
      </w:r>
      <w:proofErr w:type="spellEnd"/>
      <w:r w:rsidRPr="007F39B4">
        <w:rPr>
          <w:lang w:val="uk-UA"/>
        </w:rPr>
        <w:t xml:space="preserve"> </w:t>
      </w:r>
      <w:proofErr w:type="spellStart"/>
      <w:r w:rsidRPr="007F39B4">
        <w:rPr>
          <w:lang w:val="uk-UA"/>
        </w:rPr>
        <w:t>for</w:t>
      </w:r>
      <w:proofErr w:type="spellEnd"/>
      <w:r w:rsidRPr="007F39B4">
        <w:rPr>
          <w:lang w:val="uk-UA"/>
        </w:rPr>
        <w:t xml:space="preserve"> </w:t>
      </w:r>
      <w:proofErr w:type="spellStart"/>
      <w:r w:rsidRPr="007F39B4">
        <w:rPr>
          <w:lang w:val="uk-UA"/>
        </w:rPr>
        <w:t>bag</w:t>
      </w:r>
      <w:proofErr w:type="spellEnd"/>
      <w:r w:rsidRPr="007F39B4">
        <w:rPr>
          <w:lang w:val="uk-UA"/>
        </w:rPr>
        <w:t xml:space="preserve"> </w:t>
      </w:r>
      <w:proofErr w:type="spellStart"/>
      <w:r w:rsidRPr="007F39B4">
        <w:rPr>
          <w:lang w:val="uk-UA"/>
        </w:rPr>
        <w:t>filters</w:t>
      </w:r>
      <w:proofErr w:type="spellEnd"/>
      <w:r w:rsidRPr="007F39B4">
        <w:rPr>
          <w:lang w:val="uk-UA"/>
        </w:rPr>
        <w:t xml:space="preserve"> </w:t>
      </w:r>
      <w:proofErr w:type="spellStart"/>
      <w:r w:rsidRPr="007F39B4">
        <w:rPr>
          <w:lang w:val="uk-UA"/>
        </w:rPr>
        <w:t>based</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industrial</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modems</w:t>
      </w:r>
      <w:proofErr w:type="spellEnd"/>
      <w:r w:rsidRPr="007F39B4">
        <w:rPr>
          <w:lang w:val="uk-UA"/>
        </w:rPr>
        <w:t xml:space="preserve"> </w:t>
      </w:r>
      <w:proofErr w:type="spellStart"/>
      <w:r w:rsidRPr="007F39B4">
        <w:rPr>
          <w:lang w:val="uk-UA"/>
        </w:rPr>
        <w:t>was</w:t>
      </w:r>
      <w:proofErr w:type="spellEnd"/>
      <w:r w:rsidRPr="007F39B4">
        <w:rPr>
          <w:lang w:val="uk-UA"/>
        </w:rPr>
        <w:t xml:space="preserve"> </w:t>
      </w:r>
      <w:proofErr w:type="spellStart"/>
      <w:r w:rsidRPr="007F39B4">
        <w:rPr>
          <w:lang w:val="uk-UA"/>
        </w:rPr>
        <w:t>developed</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engineering</w:t>
      </w:r>
      <w:proofErr w:type="spellEnd"/>
      <w:r w:rsidRPr="007F39B4">
        <w:rPr>
          <w:lang w:val="uk-UA"/>
        </w:rPr>
        <w:t xml:space="preserve"> </w:t>
      </w:r>
      <w:proofErr w:type="spellStart"/>
      <w:r w:rsidRPr="007F39B4">
        <w:rPr>
          <w:lang w:val="uk-UA"/>
        </w:rPr>
        <w:t>calculation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energy</w:t>
      </w:r>
      <w:proofErr w:type="spellEnd"/>
      <w:r w:rsidRPr="007F39B4">
        <w:rPr>
          <w:lang w:val="uk-UA"/>
        </w:rPr>
        <w:t xml:space="preserve"> </w:t>
      </w:r>
      <w:proofErr w:type="spellStart"/>
      <w:r w:rsidRPr="007F39B4">
        <w:rPr>
          <w:lang w:val="uk-UA"/>
        </w:rPr>
        <w:t>parameters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communication</w:t>
      </w:r>
      <w:proofErr w:type="spellEnd"/>
      <w:r w:rsidRPr="007F39B4">
        <w:rPr>
          <w:lang w:val="uk-UA"/>
        </w:rPr>
        <w:t xml:space="preserve"> </w:t>
      </w:r>
      <w:proofErr w:type="spellStart"/>
      <w:r w:rsidRPr="007F39B4">
        <w:rPr>
          <w:lang w:val="uk-UA"/>
        </w:rPr>
        <w:t>system</w:t>
      </w:r>
      <w:proofErr w:type="spellEnd"/>
      <w:r w:rsidRPr="007F39B4">
        <w:rPr>
          <w:lang w:val="uk-UA"/>
        </w:rPr>
        <w:t xml:space="preserve"> </w:t>
      </w:r>
      <w:proofErr w:type="spellStart"/>
      <w:r w:rsidRPr="007F39B4">
        <w:rPr>
          <w:lang w:val="uk-UA"/>
        </w:rPr>
        <w:t>was</w:t>
      </w:r>
      <w:proofErr w:type="spellEnd"/>
      <w:r w:rsidRPr="007F39B4">
        <w:rPr>
          <w:lang w:val="uk-UA"/>
        </w:rPr>
        <w:t xml:space="preserve"> </w:t>
      </w:r>
      <w:proofErr w:type="spellStart"/>
      <w:r w:rsidRPr="007F39B4">
        <w:rPr>
          <w:lang w:val="uk-UA"/>
        </w:rPr>
        <w:t>carried</w:t>
      </w:r>
      <w:proofErr w:type="spellEnd"/>
      <w:r w:rsidRPr="007F39B4">
        <w:rPr>
          <w:lang w:val="uk-UA"/>
        </w:rPr>
        <w:t xml:space="preserve"> </w:t>
      </w:r>
      <w:proofErr w:type="spellStart"/>
      <w:r w:rsidRPr="007F39B4">
        <w:rPr>
          <w:lang w:val="uk-UA"/>
        </w:rPr>
        <w:t>out</w:t>
      </w:r>
      <w:proofErr w:type="spellEnd"/>
      <w:r w:rsidRPr="007F39B4">
        <w:rPr>
          <w:lang w:val="uk-UA"/>
        </w:rPr>
        <w:t xml:space="preserve">, </w:t>
      </w:r>
      <w:proofErr w:type="spellStart"/>
      <w:r w:rsidRPr="007F39B4">
        <w:rPr>
          <w:lang w:val="uk-UA"/>
        </w:rPr>
        <w:t>taking</w:t>
      </w:r>
      <w:proofErr w:type="spellEnd"/>
      <w:r w:rsidRPr="007F39B4">
        <w:rPr>
          <w:lang w:val="uk-UA"/>
        </w:rPr>
        <w:t xml:space="preserve"> </w:t>
      </w:r>
      <w:proofErr w:type="spellStart"/>
      <w:r w:rsidRPr="007F39B4">
        <w:rPr>
          <w:lang w:val="uk-UA"/>
        </w:rPr>
        <w:t>into</w:t>
      </w:r>
      <w:proofErr w:type="spellEnd"/>
      <w:r w:rsidRPr="007F39B4">
        <w:rPr>
          <w:lang w:val="uk-UA"/>
        </w:rPr>
        <w:t xml:space="preserve"> </w:t>
      </w:r>
      <w:proofErr w:type="spellStart"/>
      <w:r w:rsidRPr="007F39B4">
        <w:rPr>
          <w:lang w:val="uk-UA"/>
        </w:rPr>
        <w:t>account</w:t>
      </w:r>
      <w:proofErr w:type="spellEnd"/>
      <w:r w:rsidRPr="007F39B4">
        <w:rPr>
          <w:lang w:val="uk-UA"/>
        </w:rPr>
        <w:t xml:space="preserve"> </w:t>
      </w:r>
      <w:proofErr w:type="spellStart"/>
      <w:r w:rsidRPr="007F39B4">
        <w:rPr>
          <w:lang w:val="uk-UA"/>
        </w:rPr>
        <w:t>that</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system</w:t>
      </w:r>
      <w:proofErr w:type="spellEnd"/>
      <w:r w:rsidRPr="007F39B4">
        <w:rPr>
          <w:lang w:val="uk-UA"/>
        </w:rPr>
        <w:t xml:space="preserve"> </w:t>
      </w:r>
      <w:proofErr w:type="spellStart"/>
      <w:r w:rsidRPr="007F39B4">
        <w:rPr>
          <w:lang w:val="uk-UA"/>
        </w:rPr>
        <w:t>lies</w:t>
      </w:r>
      <w:proofErr w:type="spellEnd"/>
      <w:r w:rsidRPr="007F39B4">
        <w:rPr>
          <w:lang w:val="uk-UA"/>
        </w:rPr>
        <w:t xml:space="preserve"> </w:t>
      </w:r>
      <w:proofErr w:type="spellStart"/>
      <w:r w:rsidRPr="007F39B4">
        <w:rPr>
          <w:lang w:val="uk-UA"/>
        </w:rPr>
        <w:t>within</w:t>
      </w:r>
      <w:proofErr w:type="spellEnd"/>
      <w:r w:rsidRPr="007F39B4">
        <w:rPr>
          <w:lang w:val="uk-UA"/>
        </w:rPr>
        <w:t xml:space="preserve"> </w:t>
      </w:r>
      <w:proofErr w:type="spellStart"/>
      <w:r w:rsidRPr="007F39B4">
        <w:rPr>
          <w:lang w:val="uk-UA"/>
        </w:rPr>
        <w:t>line</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sight</w:t>
      </w:r>
      <w:proofErr w:type="spellEnd"/>
      <w:r w:rsidRPr="007F39B4">
        <w:rPr>
          <w:lang w:val="uk-UA"/>
        </w:rPr>
        <w:t xml:space="preserve">. A </w:t>
      </w:r>
      <w:proofErr w:type="spellStart"/>
      <w:r w:rsidRPr="007F39B4">
        <w:rPr>
          <w:lang w:val="uk-UA"/>
        </w:rPr>
        <w:t>telemetry</w:t>
      </w:r>
      <w:proofErr w:type="spellEnd"/>
      <w:r w:rsidRPr="007F39B4">
        <w:rPr>
          <w:lang w:val="uk-UA"/>
        </w:rPr>
        <w:t xml:space="preserve"> </w:t>
      </w:r>
      <w:proofErr w:type="spellStart"/>
      <w:r w:rsidRPr="007F39B4">
        <w:rPr>
          <w:lang w:val="uk-UA"/>
        </w:rPr>
        <w:t>system</w:t>
      </w:r>
      <w:proofErr w:type="spellEnd"/>
      <w:r w:rsidRPr="007F39B4">
        <w:rPr>
          <w:lang w:val="uk-UA"/>
        </w:rPr>
        <w:t xml:space="preserve"> </w:t>
      </w:r>
      <w:proofErr w:type="spellStart"/>
      <w:r w:rsidRPr="007F39B4">
        <w:rPr>
          <w:lang w:val="uk-UA"/>
        </w:rPr>
        <w:t>based</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the</w:t>
      </w:r>
      <w:proofErr w:type="spellEnd"/>
      <w:r w:rsidRPr="007F39B4">
        <w:rPr>
          <w:lang w:val="uk-UA"/>
        </w:rPr>
        <w:t xml:space="preserve"> FRIR </w:t>
      </w:r>
      <w:proofErr w:type="spellStart"/>
      <w:r w:rsidRPr="007F39B4">
        <w:rPr>
          <w:lang w:val="uk-UA"/>
        </w:rPr>
        <w:t>was</w:t>
      </w:r>
      <w:proofErr w:type="spellEnd"/>
      <w:r w:rsidRPr="007F39B4">
        <w:rPr>
          <w:lang w:val="uk-UA"/>
        </w:rPr>
        <w:t xml:space="preserve"> </w:t>
      </w:r>
      <w:proofErr w:type="spellStart"/>
      <w:r w:rsidRPr="007F39B4">
        <w:rPr>
          <w:lang w:val="uk-UA"/>
        </w:rPr>
        <w:t>developed</w:t>
      </w:r>
      <w:proofErr w:type="spellEnd"/>
      <w:r w:rsidRPr="007F39B4">
        <w:rPr>
          <w:lang w:val="uk-UA"/>
        </w:rPr>
        <w:t xml:space="preserve">, </w:t>
      </w:r>
      <w:proofErr w:type="spellStart"/>
      <w:r w:rsidRPr="007F39B4">
        <w:rPr>
          <w:lang w:val="uk-UA"/>
        </w:rPr>
        <w:t>as</w:t>
      </w:r>
      <w:proofErr w:type="spellEnd"/>
      <w:r w:rsidRPr="007F39B4">
        <w:rPr>
          <w:lang w:val="uk-UA"/>
        </w:rPr>
        <w:t xml:space="preserve"> </w:t>
      </w:r>
      <w:proofErr w:type="spellStart"/>
      <w:r w:rsidRPr="007F39B4">
        <w:rPr>
          <w:lang w:val="uk-UA"/>
        </w:rPr>
        <w:t>well</w:t>
      </w:r>
      <w:proofErr w:type="spellEnd"/>
      <w:r w:rsidRPr="007F39B4">
        <w:rPr>
          <w:lang w:val="uk-UA"/>
        </w:rPr>
        <w:t xml:space="preserve"> </w:t>
      </w:r>
      <w:proofErr w:type="spellStart"/>
      <w:r w:rsidRPr="007F39B4">
        <w:rPr>
          <w:lang w:val="uk-UA"/>
        </w:rPr>
        <w:t>as</w:t>
      </w:r>
      <w:proofErr w:type="spellEnd"/>
      <w:r w:rsidRPr="007F39B4">
        <w:rPr>
          <w:lang w:val="uk-UA"/>
        </w:rPr>
        <w:t xml:space="preserve"> </w:t>
      </w:r>
      <w:proofErr w:type="spellStart"/>
      <w:r w:rsidRPr="007F39B4">
        <w:rPr>
          <w:lang w:val="uk-UA"/>
        </w:rPr>
        <w:t>special</w:t>
      </w:r>
      <w:proofErr w:type="spellEnd"/>
      <w:r w:rsidRPr="007F39B4">
        <w:rPr>
          <w:lang w:val="uk-UA"/>
        </w:rPr>
        <w:t xml:space="preserve"> </w:t>
      </w:r>
      <w:proofErr w:type="spellStart"/>
      <w:r w:rsidRPr="007F39B4">
        <w:rPr>
          <w:lang w:val="uk-UA"/>
        </w:rPr>
        <w:t>software</w:t>
      </w:r>
      <w:proofErr w:type="spellEnd"/>
      <w:r w:rsidRPr="007F39B4">
        <w:rPr>
          <w:lang w:val="uk-UA"/>
        </w:rPr>
        <w:t xml:space="preserve"> </w:t>
      </w:r>
      <w:proofErr w:type="spellStart"/>
      <w:r w:rsidRPr="007F39B4">
        <w:rPr>
          <w:lang w:val="uk-UA"/>
        </w:rPr>
        <w:t>for</w:t>
      </w:r>
      <w:proofErr w:type="spellEnd"/>
      <w:r w:rsidRPr="007F39B4">
        <w:rPr>
          <w:lang w:val="uk-UA"/>
        </w:rPr>
        <w:t xml:space="preserve"> </w:t>
      </w:r>
      <w:proofErr w:type="spellStart"/>
      <w:r w:rsidRPr="007F39B4">
        <w:rPr>
          <w:lang w:val="uk-UA"/>
        </w:rPr>
        <w:t>it</w:t>
      </w:r>
      <w:proofErr w:type="spellEnd"/>
      <w:r w:rsidRPr="007F39B4">
        <w:rPr>
          <w:lang w:val="uk-UA"/>
        </w:rPr>
        <w:t>.</w:t>
      </w:r>
    </w:p>
    <w:p w14:paraId="652D8FC0" w14:textId="793ED051" w:rsidR="000E4068" w:rsidRPr="007F39B4" w:rsidRDefault="000E4068" w:rsidP="000E4068">
      <w:pPr>
        <w:rPr>
          <w:lang w:val="uk-UA"/>
        </w:rPr>
      </w:pPr>
    </w:p>
    <w:p w14:paraId="406D75BA" w14:textId="1FF09B95" w:rsidR="000E4068" w:rsidRPr="007F39B4" w:rsidRDefault="000E4068" w:rsidP="000E4068">
      <w:pPr>
        <w:rPr>
          <w:lang w:val="uk-UA"/>
        </w:rPr>
      </w:pPr>
      <w:r w:rsidRPr="007F39B4">
        <w:rPr>
          <w:lang w:val="uk-UA"/>
        </w:rPr>
        <w:t>TELEMETRY, MODEM, RADIO MODEM, CONTROL SYSTEM TELEMETRIC SYSTEM FILTER, SLEEVE FILTER, SENSOR</w:t>
      </w:r>
    </w:p>
    <w:p w14:paraId="0FA5A699" w14:textId="77777777" w:rsidR="004958BE" w:rsidRPr="007F39B4" w:rsidRDefault="004958BE" w:rsidP="004958BE">
      <w:pPr>
        <w:rPr>
          <w:lang w:val="uk-UA"/>
        </w:rPr>
        <w:sectPr w:rsidR="004958BE" w:rsidRPr="007F39B4" w:rsidSect="004958BE">
          <w:pgSz w:w="11906" w:h="16838"/>
          <w:pgMar w:top="1134" w:right="851" w:bottom="1134" w:left="1701" w:header="709" w:footer="709" w:gutter="0"/>
          <w:cols w:space="708"/>
          <w:titlePg/>
          <w:docGrid w:linePitch="381"/>
        </w:sectPr>
      </w:pPr>
    </w:p>
    <w:p w14:paraId="60F50203" w14:textId="77777777" w:rsidR="00C90F4F" w:rsidRPr="007F39B4" w:rsidRDefault="00C90F4F" w:rsidP="00C90F4F">
      <w:pPr>
        <w:pStyle w:val="1"/>
      </w:pPr>
      <w:bookmarkStart w:id="2" w:name="_Toc59351466"/>
      <w:r w:rsidRPr="007F39B4">
        <w:lastRenderedPageBreak/>
        <w:t>Перелік умовних скорочень</w:t>
      </w:r>
      <w:bookmarkEnd w:id="2"/>
    </w:p>
    <w:p w14:paraId="325B2367" w14:textId="77777777" w:rsidR="00C90F4F" w:rsidRPr="007F39B4" w:rsidRDefault="00C90F4F" w:rsidP="00C90F4F">
      <w:pPr>
        <w:tabs>
          <w:tab w:val="left" w:pos="1134"/>
        </w:tabs>
        <w:spacing w:line="276" w:lineRule="auto"/>
        <w:ind w:firstLine="567"/>
        <w:rPr>
          <w:lang w:val="uk-UA"/>
        </w:rPr>
      </w:pPr>
    </w:p>
    <w:p w14:paraId="6D69F8FD" w14:textId="77777777" w:rsidR="00C90F4F" w:rsidRPr="007F39B4" w:rsidRDefault="00C90F4F" w:rsidP="00966B70">
      <w:pPr>
        <w:tabs>
          <w:tab w:val="left" w:pos="1134"/>
        </w:tabs>
        <w:spacing w:line="312" w:lineRule="auto"/>
        <w:ind w:firstLine="567"/>
        <w:rPr>
          <w:lang w:val="uk-UA"/>
        </w:rPr>
      </w:pPr>
      <w:r w:rsidRPr="007F39B4">
        <w:rPr>
          <w:lang w:val="uk-UA"/>
        </w:rPr>
        <w:t>АФС - антено-фідерна система</w:t>
      </w:r>
    </w:p>
    <w:p w14:paraId="1581E232" w14:textId="77777777" w:rsidR="00C90F4F" w:rsidRPr="007F39B4" w:rsidRDefault="00C90F4F" w:rsidP="00966B70">
      <w:pPr>
        <w:tabs>
          <w:tab w:val="left" w:pos="1134"/>
        </w:tabs>
        <w:spacing w:line="312" w:lineRule="auto"/>
        <w:ind w:firstLine="567"/>
        <w:rPr>
          <w:lang w:val="uk-UA"/>
        </w:rPr>
      </w:pPr>
      <w:r w:rsidRPr="007F39B4">
        <w:rPr>
          <w:lang w:val="uk-UA"/>
        </w:rPr>
        <w:t>ДСА - діаграма спрямованості антени</w:t>
      </w:r>
    </w:p>
    <w:p w14:paraId="32CF5B60" w14:textId="77777777" w:rsidR="00C90F4F" w:rsidRPr="007F39B4" w:rsidRDefault="00C90F4F" w:rsidP="00966B70">
      <w:pPr>
        <w:tabs>
          <w:tab w:val="left" w:pos="1134"/>
        </w:tabs>
        <w:spacing w:line="312" w:lineRule="auto"/>
        <w:ind w:firstLine="567"/>
        <w:rPr>
          <w:lang w:val="uk-UA"/>
        </w:rPr>
      </w:pPr>
      <w:r w:rsidRPr="007F39B4">
        <w:rPr>
          <w:lang w:val="uk-UA"/>
        </w:rPr>
        <w:t xml:space="preserve">КВ НКІ ЕМВ - комплекс впливу </w:t>
      </w:r>
      <w:proofErr w:type="spellStart"/>
      <w:r w:rsidRPr="007F39B4">
        <w:rPr>
          <w:lang w:val="uk-UA"/>
        </w:rPr>
        <w:t>надкороткоімпульсного</w:t>
      </w:r>
      <w:proofErr w:type="spellEnd"/>
    </w:p>
    <w:p w14:paraId="57F14917" w14:textId="77777777" w:rsidR="00C90F4F" w:rsidRPr="007F39B4" w:rsidRDefault="00C90F4F" w:rsidP="00966B70">
      <w:pPr>
        <w:tabs>
          <w:tab w:val="left" w:pos="1134"/>
        </w:tabs>
        <w:spacing w:line="312" w:lineRule="auto"/>
        <w:ind w:firstLine="567"/>
        <w:rPr>
          <w:lang w:val="uk-UA"/>
        </w:rPr>
      </w:pPr>
      <w:r w:rsidRPr="007F39B4">
        <w:rPr>
          <w:lang w:val="uk-UA"/>
        </w:rPr>
        <w:t>електромагнітного випромінювання</w:t>
      </w:r>
    </w:p>
    <w:p w14:paraId="5E8DE1AD" w14:textId="77777777" w:rsidR="00C90F4F" w:rsidRPr="007F39B4" w:rsidRDefault="00C90F4F" w:rsidP="00966B70">
      <w:pPr>
        <w:tabs>
          <w:tab w:val="left" w:pos="1134"/>
        </w:tabs>
        <w:spacing w:line="312" w:lineRule="auto"/>
        <w:ind w:firstLine="567"/>
        <w:rPr>
          <w:lang w:val="uk-UA"/>
        </w:rPr>
      </w:pPr>
      <w:r w:rsidRPr="007F39B4">
        <w:rPr>
          <w:lang w:val="uk-UA"/>
        </w:rPr>
        <w:t>КВА - контрольно-вимірювальна апаратура</w:t>
      </w:r>
    </w:p>
    <w:p w14:paraId="0417A063" w14:textId="77777777" w:rsidR="00C90F4F" w:rsidRPr="007F39B4" w:rsidRDefault="00C90F4F" w:rsidP="00966B70">
      <w:pPr>
        <w:tabs>
          <w:tab w:val="left" w:pos="1134"/>
        </w:tabs>
        <w:spacing w:line="312" w:lineRule="auto"/>
        <w:ind w:firstLine="567"/>
        <w:rPr>
          <w:lang w:val="uk-UA"/>
        </w:rPr>
      </w:pPr>
      <w:r w:rsidRPr="007F39B4">
        <w:rPr>
          <w:lang w:val="uk-UA"/>
        </w:rPr>
        <w:t>МЕК - міжнародна електротехнічна комісія</w:t>
      </w:r>
    </w:p>
    <w:p w14:paraId="1970B715" w14:textId="77777777" w:rsidR="00C90F4F" w:rsidRPr="007F39B4" w:rsidRDefault="00C90F4F" w:rsidP="00966B70">
      <w:pPr>
        <w:tabs>
          <w:tab w:val="left" w:pos="1134"/>
        </w:tabs>
        <w:spacing w:line="312" w:lineRule="auto"/>
        <w:ind w:firstLine="567"/>
        <w:rPr>
          <w:lang w:val="uk-UA"/>
        </w:rPr>
      </w:pPr>
      <w:r w:rsidRPr="007F39B4">
        <w:rPr>
          <w:lang w:val="uk-UA"/>
        </w:rPr>
        <w:t>ЗЗ - зворотний зв'язок</w:t>
      </w:r>
    </w:p>
    <w:p w14:paraId="142C4E30" w14:textId="77777777" w:rsidR="00C90F4F" w:rsidRPr="007F39B4" w:rsidRDefault="00C90F4F" w:rsidP="00966B70">
      <w:pPr>
        <w:tabs>
          <w:tab w:val="left" w:pos="1134"/>
        </w:tabs>
        <w:spacing w:line="312" w:lineRule="auto"/>
        <w:ind w:firstLine="567"/>
        <w:rPr>
          <w:lang w:val="uk-UA"/>
        </w:rPr>
      </w:pPr>
      <w:r w:rsidRPr="007F39B4">
        <w:rPr>
          <w:lang w:val="uk-UA"/>
        </w:rPr>
        <w:t>ПК - персональний комп'ютер</w:t>
      </w:r>
    </w:p>
    <w:p w14:paraId="02C04BB4" w14:textId="77777777" w:rsidR="00C90F4F" w:rsidRPr="007F39B4" w:rsidRDefault="00C90F4F" w:rsidP="00966B70">
      <w:pPr>
        <w:tabs>
          <w:tab w:val="left" w:pos="1134"/>
        </w:tabs>
        <w:spacing w:line="312" w:lineRule="auto"/>
        <w:ind w:firstLine="567"/>
        <w:rPr>
          <w:lang w:val="uk-UA"/>
        </w:rPr>
      </w:pPr>
      <w:r w:rsidRPr="007F39B4">
        <w:rPr>
          <w:lang w:val="uk-UA"/>
        </w:rPr>
        <w:t xml:space="preserve">ППРЧ (FHSS) – псевдовипадкове </w:t>
      </w:r>
      <w:proofErr w:type="spellStart"/>
      <w:r w:rsidRPr="007F39B4">
        <w:rPr>
          <w:lang w:val="uk-UA"/>
        </w:rPr>
        <w:t>переналаштування</w:t>
      </w:r>
      <w:proofErr w:type="spellEnd"/>
      <w:r w:rsidRPr="007F39B4">
        <w:rPr>
          <w:lang w:val="uk-UA"/>
        </w:rPr>
        <w:t xml:space="preserve">  частоти</w:t>
      </w:r>
    </w:p>
    <w:p w14:paraId="2624D7B6" w14:textId="77777777" w:rsidR="00C90F4F" w:rsidRPr="007F39B4" w:rsidRDefault="00C90F4F" w:rsidP="00966B70">
      <w:pPr>
        <w:tabs>
          <w:tab w:val="left" w:pos="1134"/>
        </w:tabs>
        <w:spacing w:line="312" w:lineRule="auto"/>
        <w:ind w:firstLine="567"/>
        <w:rPr>
          <w:lang w:val="uk-UA"/>
        </w:rPr>
      </w:pPr>
      <w:r w:rsidRPr="007F39B4">
        <w:rPr>
          <w:lang w:val="uk-UA"/>
        </w:rPr>
        <w:t>РРЛ - радіорелейні лінії</w:t>
      </w:r>
    </w:p>
    <w:p w14:paraId="6E74381C" w14:textId="77777777" w:rsidR="00C90F4F" w:rsidRPr="007F39B4" w:rsidRDefault="00C90F4F" w:rsidP="00966B70">
      <w:pPr>
        <w:tabs>
          <w:tab w:val="left" w:pos="1134"/>
        </w:tabs>
        <w:spacing w:line="312" w:lineRule="auto"/>
        <w:ind w:firstLine="567"/>
        <w:rPr>
          <w:lang w:val="uk-UA"/>
        </w:rPr>
      </w:pPr>
      <w:r w:rsidRPr="007F39B4">
        <w:rPr>
          <w:lang w:val="uk-UA"/>
        </w:rPr>
        <w:t>РЕБ - радіоелектронна боротьба</w:t>
      </w:r>
    </w:p>
    <w:p w14:paraId="7B997697" w14:textId="77777777" w:rsidR="00C90F4F" w:rsidRPr="007F39B4" w:rsidRDefault="00C90F4F" w:rsidP="00966B70">
      <w:pPr>
        <w:tabs>
          <w:tab w:val="left" w:pos="1134"/>
        </w:tabs>
        <w:spacing w:line="312" w:lineRule="auto"/>
        <w:ind w:firstLine="567"/>
        <w:rPr>
          <w:lang w:val="uk-UA"/>
        </w:rPr>
      </w:pPr>
      <w:r w:rsidRPr="007F39B4">
        <w:rPr>
          <w:lang w:val="uk-UA"/>
        </w:rPr>
        <w:t>РЕП - радіоелектронне подавлення</w:t>
      </w:r>
    </w:p>
    <w:p w14:paraId="496778C3" w14:textId="77777777" w:rsidR="00C90F4F" w:rsidRPr="007F39B4" w:rsidRDefault="00C90F4F" w:rsidP="00966B70">
      <w:pPr>
        <w:tabs>
          <w:tab w:val="left" w:pos="1134"/>
        </w:tabs>
        <w:spacing w:line="312" w:lineRule="auto"/>
        <w:ind w:firstLine="567"/>
        <w:rPr>
          <w:lang w:val="uk-UA"/>
        </w:rPr>
      </w:pPr>
      <w:r w:rsidRPr="007F39B4">
        <w:rPr>
          <w:lang w:val="uk-UA"/>
        </w:rPr>
        <w:t>РЕЗ- радіоелектронні засоби</w:t>
      </w:r>
    </w:p>
    <w:p w14:paraId="2190BF10" w14:textId="77777777" w:rsidR="00C90F4F" w:rsidRPr="007F39B4" w:rsidRDefault="00C90F4F" w:rsidP="00966B70">
      <w:pPr>
        <w:tabs>
          <w:tab w:val="left" w:pos="1134"/>
        </w:tabs>
        <w:spacing w:line="312" w:lineRule="auto"/>
        <w:ind w:firstLine="567"/>
        <w:rPr>
          <w:lang w:val="uk-UA"/>
        </w:rPr>
      </w:pPr>
      <w:r w:rsidRPr="007F39B4">
        <w:rPr>
          <w:lang w:val="uk-UA"/>
        </w:rPr>
        <w:t>СПО - спеціальне програмне забезпечення</w:t>
      </w:r>
    </w:p>
    <w:p w14:paraId="48FE83B5" w14:textId="77777777" w:rsidR="00C90F4F" w:rsidRPr="007F39B4" w:rsidRDefault="00C90F4F" w:rsidP="00966B70">
      <w:pPr>
        <w:tabs>
          <w:tab w:val="left" w:pos="1134"/>
        </w:tabs>
        <w:spacing w:line="312" w:lineRule="auto"/>
        <w:ind w:firstLine="567"/>
        <w:rPr>
          <w:lang w:val="uk-UA"/>
        </w:rPr>
      </w:pPr>
      <w:r w:rsidRPr="007F39B4">
        <w:rPr>
          <w:lang w:val="uk-UA"/>
        </w:rPr>
        <w:t xml:space="preserve">НШС - </w:t>
      </w:r>
      <w:proofErr w:type="spellStart"/>
      <w:r w:rsidRPr="007F39B4">
        <w:rPr>
          <w:lang w:val="uk-UA"/>
        </w:rPr>
        <w:t>надширокосмуговий</w:t>
      </w:r>
      <w:proofErr w:type="spellEnd"/>
    </w:p>
    <w:p w14:paraId="670F87C0" w14:textId="77777777" w:rsidR="00C90F4F" w:rsidRPr="007F39B4" w:rsidRDefault="00C90F4F" w:rsidP="00966B70">
      <w:pPr>
        <w:tabs>
          <w:tab w:val="left" w:pos="1134"/>
        </w:tabs>
        <w:spacing w:line="312" w:lineRule="auto"/>
        <w:ind w:firstLine="567"/>
        <w:rPr>
          <w:lang w:val="uk-UA"/>
        </w:rPr>
      </w:pPr>
      <w:r w:rsidRPr="007F39B4">
        <w:rPr>
          <w:lang w:val="uk-UA"/>
        </w:rPr>
        <w:t xml:space="preserve">НКІ ЕМВ - </w:t>
      </w:r>
      <w:proofErr w:type="spellStart"/>
      <w:r w:rsidRPr="007F39B4">
        <w:rPr>
          <w:lang w:val="uk-UA"/>
        </w:rPr>
        <w:t>надкороткоімпульсне</w:t>
      </w:r>
      <w:proofErr w:type="spellEnd"/>
      <w:r w:rsidRPr="007F39B4">
        <w:rPr>
          <w:lang w:val="uk-UA"/>
        </w:rPr>
        <w:t xml:space="preserve"> електромагнітне випромінювання</w:t>
      </w:r>
    </w:p>
    <w:p w14:paraId="59D7B826" w14:textId="77777777" w:rsidR="00C90F4F" w:rsidRPr="007F39B4" w:rsidRDefault="00C90F4F" w:rsidP="00966B70">
      <w:pPr>
        <w:tabs>
          <w:tab w:val="left" w:pos="1134"/>
        </w:tabs>
        <w:spacing w:line="312" w:lineRule="auto"/>
        <w:ind w:firstLine="567"/>
        <w:rPr>
          <w:lang w:val="uk-UA"/>
        </w:rPr>
      </w:pPr>
      <w:r w:rsidRPr="007F39B4">
        <w:rPr>
          <w:lang w:val="uk-UA"/>
        </w:rPr>
        <w:t>ТС - технічний засіб</w:t>
      </w:r>
    </w:p>
    <w:p w14:paraId="43C07D1F" w14:textId="77777777" w:rsidR="00C90F4F" w:rsidRPr="007F39B4" w:rsidRDefault="00C90F4F" w:rsidP="00966B70">
      <w:pPr>
        <w:tabs>
          <w:tab w:val="left" w:pos="1134"/>
        </w:tabs>
        <w:spacing w:line="312" w:lineRule="auto"/>
        <w:ind w:firstLine="567"/>
        <w:rPr>
          <w:lang w:val="uk-UA"/>
        </w:rPr>
      </w:pPr>
      <w:r w:rsidRPr="007F39B4">
        <w:rPr>
          <w:lang w:val="uk-UA"/>
        </w:rPr>
        <w:t xml:space="preserve">ЧТС - </w:t>
      </w:r>
      <w:proofErr w:type="spellStart"/>
      <w:r w:rsidRPr="007F39B4">
        <w:rPr>
          <w:lang w:val="uk-UA"/>
        </w:rPr>
        <w:t>частотно</w:t>
      </w:r>
      <w:proofErr w:type="spellEnd"/>
      <w:r w:rsidRPr="007F39B4">
        <w:rPr>
          <w:lang w:val="uk-UA"/>
        </w:rPr>
        <w:t xml:space="preserve"> тимчасовий сигнал</w:t>
      </w:r>
    </w:p>
    <w:p w14:paraId="4A8CD6A4" w14:textId="77777777" w:rsidR="00C90F4F" w:rsidRPr="007F39B4" w:rsidRDefault="00C90F4F" w:rsidP="00966B70">
      <w:pPr>
        <w:tabs>
          <w:tab w:val="left" w:pos="1134"/>
        </w:tabs>
        <w:spacing w:line="312" w:lineRule="auto"/>
        <w:ind w:firstLine="567"/>
        <w:rPr>
          <w:lang w:val="uk-UA"/>
        </w:rPr>
      </w:pPr>
      <w:r w:rsidRPr="007F39B4">
        <w:rPr>
          <w:lang w:val="uk-UA"/>
        </w:rPr>
        <w:t xml:space="preserve">ШРД - широкосмуговий </w:t>
      </w:r>
      <w:proofErr w:type="spellStart"/>
      <w:r w:rsidRPr="007F39B4">
        <w:rPr>
          <w:lang w:val="uk-UA"/>
        </w:rPr>
        <w:t>радіодоступ</w:t>
      </w:r>
      <w:proofErr w:type="spellEnd"/>
    </w:p>
    <w:p w14:paraId="18133D41" w14:textId="77777777" w:rsidR="00C90F4F" w:rsidRPr="007F39B4" w:rsidRDefault="00C90F4F" w:rsidP="00966B70">
      <w:pPr>
        <w:tabs>
          <w:tab w:val="left" w:pos="1134"/>
        </w:tabs>
        <w:spacing w:line="312" w:lineRule="auto"/>
        <w:ind w:firstLine="567"/>
        <w:rPr>
          <w:lang w:val="uk-UA"/>
        </w:rPr>
      </w:pPr>
      <w:r w:rsidRPr="007F39B4">
        <w:rPr>
          <w:lang w:val="uk-UA"/>
        </w:rPr>
        <w:t>ШПС - широкосмугові сигнали</w:t>
      </w:r>
    </w:p>
    <w:p w14:paraId="35219AC4" w14:textId="77777777" w:rsidR="00C90F4F" w:rsidRPr="007F39B4" w:rsidRDefault="00C90F4F" w:rsidP="00966B70">
      <w:pPr>
        <w:tabs>
          <w:tab w:val="left" w:pos="1134"/>
        </w:tabs>
        <w:spacing w:line="312" w:lineRule="auto"/>
        <w:ind w:firstLine="567"/>
        <w:rPr>
          <w:lang w:val="uk-UA"/>
        </w:rPr>
      </w:pPr>
      <w:r w:rsidRPr="007F39B4">
        <w:rPr>
          <w:lang w:val="uk-UA"/>
        </w:rPr>
        <w:t xml:space="preserve">ШШС - </w:t>
      </w:r>
      <w:proofErr w:type="spellStart"/>
      <w:r w:rsidRPr="007F39B4">
        <w:rPr>
          <w:lang w:val="uk-UA"/>
        </w:rPr>
        <w:t>шумоподібний</w:t>
      </w:r>
      <w:proofErr w:type="spellEnd"/>
      <w:r w:rsidRPr="007F39B4">
        <w:rPr>
          <w:lang w:val="uk-UA"/>
        </w:rPr>
        <w:t xml:space="preserve"> широкосмуговий сигнал</w:t>
      </w:r>
    </w:p>
    <w:p w14:paraId="653B14DD" w14:textId="77777777" w:rsidR="00C90F4F" w:rsidRPr="007F39B4" w:rsidRDefault="00C90F4F" w:rsidP="00966B70">
      <w:pPr>
        <w:tabs>
          <w:tab w:val="left" w:pos="1134"/>
        </w:tabs>
        <w:spacing w:line="312" w:lineRule="auto"/>
        <w:ind w:firstLine="567"/>
        <w:rPr>
          <w:lang w:val="uk-UA"/>
        </w:rPr>
      </w:pPr>
      <w:r w:rsidRPr="007F39B4">
        <w:rPr>
          <w:lang w:val="uk-UA"/>
        </w:rPr>
        <w:t>OFDM (</w:t>
      </w:r>
      <w:proofErr w:type="spellStart"/>
      <w:r w:rsidRPr="007F39B4">
        <w:rPr>
          <w:lang w:val="uk-UA"/>
        </w:rPr>
        <w:t>Orthogonal</w:t>
      </w:r>
      <w:proofErr w:type="spellEnd"/>
      <w:r w:rsidRPr="007F39B4">
        <w:rPr>
          <w:lang w:val="uk-UA"/>
        </w:rPr>
        <w:t xml:space="preserve"> </w:t>
      </w:r>
      <w:proofErr w:type="spellStart"/>
      <w:r w:rsidRPr="007F39B4">
        <w:rPr>
          <w:lang w:val="uk-UA"/>
        </w:rPr>
        <w:t>Frequency</w:t>
      </w:r>
      <w:proofErr w:type="spellEnd"/>
      <w:r w:rsidRPr="007F39B4">
        <w:rPr>
          <w:lang w:val="uk-UA"/>
        </w:rPr>
        <w:t xml:space="preserve"> </w:t>
      </w:r>
      <w:proofErr w:type="spellStart"/>
      <w:r w:rsidRPr="007F39B4">
        <w:rPr>
          <w:lang w:val="uk-UA"/>
        </w:rPr>
        <w:t>Division</w:t>
      </w:r>
      <w:proofErr w:type="spellEnd"/>
      <w:r w:rsidRPr="007F39B4">
        <w:rPr>
          <w:lang w:val="uk-UA"/>
        </w:rPr>
        <w:t xml:space="preserve"> </w:t>
      </w:r>
      <w:proofErr w:type="spellStart"/>
      <w:r w:rsidRPr="007F39B4">
        <w:rPr>
          <w:lang w:val="uk-UA"/>
        </w:rPr>
        <w:t>Multiplexing</w:t>
      </w:r>
      <w:proofErr w:type="spellEnd"/>
      <w:r w:rsidRPr="007F39B4">
        <w:rPr>
          <w:lang w:val="uk-UA"/>
        </w:rPr>
        <w:t>) – метод модуляції з ортогональним частотним розділенням</w:t>
      </w:r>
    </w:p>
    <w:p w14:paraId="269C3CF3" w14:textId="77777777" w:rsidR="00C90F4F" w:rsidRPr="007F39B4" w:rsidRDefault="00C90F4F" w:rsidP="00966B70">
      <w:pPr>
        <w:tabs>
          <w:tab w:val="left" w:pos="1134"/>
        </w:tabs>
        <w:spacing w:line="312" w:lineRule="auto"/>
        <w:ind w:firstLine="567"/>
        <w:rPr>
          <w:lang w:val="uk-UA"/>
        </w:rPr>
      </w:pPr>
      <w:r w:rsidRPr="007F39B4">
        <w:rPr>
          <w:lang w:val="uk-UA"/>
        </w:rPr>
        <w:t>DSSS (</w:t>
      </w:r>
      <w:proofErr w:type="spellStart"/>
      <w:r w:rsidRPr="007F39B4">
        <w:rPr>
          <w:lang w:val="uk-UA"/>
        </w:rPr>
        <w:t>Direct</w:t>
      </w:r>
      <w:proofErr w:type="spellEnd"/>
      <w:r w:rsidRPr="007F39B4">
        <w:rPr>
          <w:lang w:val="uk-UA"/>
        </w:rPr>
        <w:t xml:space="preserve"> </w:t>
      </w:r>
      <w:proofErr w:type="spellStart"/>
      <w:r w:rsidRPr="007F39B4">
        <w:rPr>
          <w:lang w:val="uk-UA"/>
        </w:rPr>
        <w:t>Sequence</w:t>
      </w:r>
      <w:proofErr w:type="spellEnd"/>
      <w:r w:rsidRPr="007F39B4">
        <w:rPr>
          <w:lang w:val="uk-UA"/>
        </w:rPr>
        <w:t xml:space="preserve"> </w:t>
      </w:r>
      <w:proofErr w:type="spellStart"/>
      <w:r w:rsidRPr="007F39B4">
        <w:rPr>
          <w:lang w:val="uk-UA"/>
        </w:rPr>
        <w:t>Spread</w:t>
      </w:r>
      <w:proofErr w:type="spellEnd"/>
      <w:r w:rsidRPr="007F39B4">
        <w:rPr>
          <w:lang w:val="uk-UA"/>
        </w:rPr>
        <w:t xml:space="preserve"> </w:t>
      </w:r>
      <w:proofErr w:type="spellStart"/>
      <w:r w:rsidRPr="007F39B4">
        <w:rPr>
          <w:lang w:val="uk-UA"/>
        </w:rPr>
        <w:t>Spectrum</w:t>
      </w:r>
      <w:proofErr w:type="spellEnd"/>
      <w:r w:rsidRPr="007F39B4">
        <w:rPr>
          <w:lang w:val="uk-UA"/>
        </w:rPr>
        <w:t>) - метод розширення спектра методом прямої послідовності</w:t>
      </w:r>
    </w:p>
    <w:p w14:paraId="52DB07E0" w14:textId="77777777" w:rsidR="00C90F4F" w:rsidRPr="007F39B4" w:rsidRDefault="00C90F4F" w:rsidP="00966B70">
      <w:pPr>
        <w:tabs>
          <w:tab w:val="left" w:pos="1134"/>
        </w:tabs>
        <w:spacing w:line="312" w:lineRule="auto"/>
        <w:ind w:firstLine="567"/>
        <w:rPr>
          <w:lang w:val="uk-UA"/>
        </w:rPr>
      </w:pPr>
      <w:r w:rsidRPr="007F39B4">
        <w:rPr>
          <w:lang w:val="uk-UA"/>
        </w:rPr>
        <w:t>PSK (</w:t>
      </w:r>
      <w:proofErr w:type="spellStart"/>
      <w:r w:rsidRPr="007F39B4">
        <w:rPr>
          <w:lang w:val="uk-UA"/>
        </w:rPr>
        <w:t>Phase</w:t>
      </w:r>
      <w:proofErr w:type="spellEnd"/>
      <w:r w:rsidRPr="007F39B4">
        <w:rPr>
          <w:lang w:val="uk-UA"/>
        </w:rPr>
        <w:t xml:space="preserve"> </w:t>
      </w:r>
      <w:proofErr w:type="spellStart"/>
      <w:r w:rsidRPr="007F39B4">
        <w:rPr>
          <w:lang w:val="uk-UA"/>
        </w:rPr>
        <w:t>Shift</w:t>
      </w:r>
      <w:proofErr w:type="spellEnd"/>
      <w:r w:rsidRPr="007F39B4">
        <w:rPr>
          <w:lang w:val="uk-UA"/>
        </w:rPr>
        <w:t xml:space="preserve"> </w:t>
      </w:r>
      <w:proofErr w:type="spellStart"/>
      <w:r w:rsidRPr="007F39B4">
        <w:rPr>
          <w:lang w:val="uk-UA"/>
        </w:rPr>
        <w:t>Keying</w:t>
      </w:r>
      <w:proofErr w:type="spellEnd"/>
      <w:r w:rsidRPr="007F39B4">
        <w:rPr>
          <w:lang w:val="uk-UA"/>
        </w:rPr>
        <w:t>), BPSK, QPSK - метод модуляції з стрибкоподібною зміною фази</w:t>
      </w:r>
    </w:p>
    <w:p w14:paraId="37C9EECC" w14:textId="77777777" w:rsidR="00C90F4F" w:rsidRPr="007F39B4" w:rsidRDefault="00C90F4F" w:rsidP="00966B70">
      <w:pPr>
        <w:tabs>
          <w:tab w:val="left" w:pos="1134"/>
        </w:tabs>
        <w:spacing w:line="312" w:lineRule="auto"/>
        <w:ind w:firstLine="567"/>
        <w:rPr>
          <w:lang w:val="uk-UA"/>
        </w:rPr>
      </w:pPr>
      <w:r w:rsidRPr="007F39B4">
        <w:rPr>
          <w:lang w:val="uk-UA"/>
        </w:rPr>
        <w:t>QAM (</w:t>
      </w:r>
      <w:proofErr w:type="spellStart"/>
      <w:r w:rsidRPr="007F39B4">
        <w:rPr>
          <w:lang w:val="uk-UA"/>
        </w:rPr>
        <w:t>Quadrature</w:t>
      </w:r>
      <w:proofErr w:type="spellEnd"/>
      <w:r w:rsidRPr="007F39B4">
        <w:rPr>
          <w:lang w:val="uk-UA"/>
        </w:rPr>
        <w:t xml:space="preserve"> </w:t>
      </w:r>
      <w:proofErr w:type="spellStart"/>
      <w:r w:rsidRPr="007F39B4">
        <w:rPr>
          <w:lang w:val="uk-UA"/>
        </w:rPr>
        <w:t>Amplitude</w:t>
      </w:r>
      <w:proofErr w:type="spellEnd"/>
      <w:r w:rsidRPr="007F39B4">
        <w:rPr>
          <w:lang w:val="uk-UA"/>
        </w:rPr>
        <w:t xml:space="preserve"> </w:t>
      </w:r>
      <w:proofErr w:type="spellStart"/>
      <w:r w:rsidRPr="007F39B4">
        <w:rPr>
          <w:lang w:val="uk-UA"/>
        </w:rPr>
        <w:t>Modulation</w:t>
      </w:r>
      <w:proofErr w:type="spellEnd"/>
      <w:r w:rsidRPr="007F39B4">
        <w:rPr>
          <w:lang w:val="uk-UA"/>
        </w:rPr>
        <w:t>) - метод амплітудно фазової</w:t>
      </w:r>
    </w:p>
    <w:p w14:paraId="58DADA74" w14:textId="77777777" w:rsidR="00C90F4F" w:rsidRPr="007F39B4" w:rsidRDefault="00C90F4F" w:rsidP="00966B70">
      <w:pPr>
        <w:tabs>
          <w:tab w:val="left" w:pos="1134"/>
        </w:tabs>
        <w:spacing w:line="312" w:lineRule="auto"/>
        <w:ind w:firstLine="567"/>
        <w:rPr>
          <w:lang w:val="uk-UA"/>
        </w:rPr>
      </w:pPr>
      <w:r w:rsidRPr="007F39B4">
        <w:rPr>
          <w:lang w:val="uk-UA"/>
        </w:rPr>
        <w:t>модуляції</w:t>
      </w:r>
    </w:p>
    <w:p w14:paraId="5EFB85E1" w14:textId="77777777" w:rsidR="00C90F4F" w:rsidRPr="007F39B4" w:rsidRDefault="00C90F4F" w:rsidP="00C90F4F">
      <w:pPr>
        <w:tabs>
          <w:tab w:val="left" w:pos="1134"/>
        </w:tabs>
        <w:spacing w:line="276" w:lineRule="auto"/>
        <w:ind w:firstLine="567"/>
        <w:rPr>
          <w:lang w:val="uk-UA"/>
        </w:rPr>
      </w:pPr>
    </w:p>
    <w:p w14:paraId="724BFE99" w14:textId="77777777" w:rsidR="00C90F4F" w:rsidRPr="007F39B4" w:rsidRDefault="00C90F4F" w:rsidP="00C90F4F">
      <w:pPr>
        <w:spacing w:after="160" w:line="259" w:lineRule="auto"/>
        <w:jc w:val="left"/>
        <w:rPr>
          <w:lang w:val="uk-UA"/>
        </w:rPr>
      </w:pPr>
      <w:r w:rsidRPr="007F39B4">
        <w:rPr>
          <w:lang w:val="uk-UA"/>
        </w:rPr>
        <w:br w:type="page"/>
      </w:r>
    </w:p>
    <w:p w14:paraId="68732911" w14:textId="77777777" w:rsidR="002A666B" w:rsidRPr="007F39B4" w:rsidRDefault="002A666B" w:rsidP="002A666B">
      <w:pPr>
        <w:jc w:val="center"/>
        <w:rPr>
          <w:b/>
          <w:caps/>
          <w:sz w:val="32"/>
          <w:szCs w:val="32"/>
          <w:lang w:val="uk-UA"/>
        </w:rPr>
      </w:pPr>
      <w:r w:rsidRPr="007F39B4">
        <w:rPr>
          <w:b/>
          <w:caps/>
          <w:sz w:val="32"/>
          <w:szCs w:val="32"/>
          <w:lang w:val="uk-UA"/>
        </w:rPr>
        <w:lastRenderedPageBreak/>
        <w:t>Зміст</w:t>
      </w:r>
    </w:p>
    <w:p w14:paraId="24FB6A30" w14:textId="77777777" w:rsidR="002A666B" w:rsidRPr="007F39B4" w:rsidRDefault="002A666B">
      <w:pPr>
        <w:rPr>
          <w:lang w:val="uk-UA"/>
        </w:rPr>
      </w:pPr>
    </w:p>
    <w:sdt>
      <w:sdtPr>
        <w:rPr>
          <w:lang w:val="uk-UA"/>
        </w:rPr>
        <w:id w:val="-1545213343"/>
        <w:docPartObj>
          <w:docPartGallery w:val="Table of Contents"/>
          <w:docPartUnique/>
        </w:docPartObj>
      </w:sdtPr>
      <w:sdtEndPr>
        <w:rPr>
          <w:b/>
          <w:bCs/>
        </w:rPr>
      </w:sdtEndPr>
      <w:sdtContent>
        <w:p w14:paraId="2DBAB6FE" w14:textId="541F6007" w:rsidR="00966B70" w:rsidRDefault="002A666B">
          <w:pPr>
            <w:pStyle w:val="11"/>
            <w:tabs>
              <w:tab w:val="right" w:leader="dot" w:pos="9344"/>
            </w:tabs>
            <w:rPr>
              <w:rFonts w:asciiTheme="minorHAnsi" w:eastAsiaTheme="minorEastAsia" w:hAnsiTheme="minorHAnsi" w:cstheme="minorBidi"/>
              <w:noProof/>
              <w:sz w:val="22"/>
              <w:szCs w:val="22"/>
              <w:lang w:eastAsia="ru-RU"/>
            </w:rPr>
          </w:pPr>
          <w:r w:rsidRPr="007F39B4">
            <w:rPr>
              <w:lang w:val="uk-UA"/>
            </w:rPr>
            <w:fldChar w:fldCharType="begin"/>
          </w:r>
          <w:r w:rsidRPr="007F39B4">
            <w:rPr>
              <w:lang w:val="uk-UA"/>
            </w:rPr>
            <w:instrText xml:space="preserve"> TOC \o "1-3" \h \z \u </w:instrText>
          </w:r>
          <w:r w:rsidRPr="007F39B4">
            <w:rPr>
              <w:lang w:val="uk-UA"/>
            </w:rPr>
            <w:fldChar w:fldCharType="separate"/>
          </w:r>
          <w:hyperlink w:anchor="_Toc59351466" w:history="1">
            <w:r w:rsidR="00966B70" w:rsidRPr="00DC0DFB">
              <w:rPr>
                <w:rStyle w:val="ae"/>
                <w:noProof/>
              </w:rPr>
              <w:t>Перелік умовних скорочень</w:t>
            </w:r>
            <w:r w:rsidR="00966B70">
              <w:rPr>
                <w:noProof/>
                <w:webHidden/>
              </w:rPr>
              <w:tab/>
            </w:r>
            <w:r w:rsidR="00966B70">
              <w:rPr>
                <w:noProof/>
                <w:webHidden/>
              </w:rPr>
              <w:fldChar w:fldCharType="begin"/>
            </w:r>
            <w:r w:rsidR="00966B70">
              <w:rPr>
                <w:noProof/>
                <w:webHidden/>
              </w:rPr>
              <w:instrText xml:space="preserve"> PAGEREF _Toc59351466 \h </w:instrText>
            </w:r>
            <w:r w:rsidR="00966B70">
              <w:rPr>
                <w:noProof/>
                <w:webHidden/>
              </w:rPr>
            </w:r>
            <w:r w:rsidR="00966B70">
              <w:rPr>
                <w:noProof/>
                <w:webHidden/>
              </w:rPr>
              <w:fldChar w:fldCharType="separate"/>
            </w:r>
            <w:r w:rsidR="00966B70">
              <w:rPr>
                <w:noProof/>
                <w:webHidden/>
              </w:rPr>
              <w:t>7</w:t>
            </w:r>
            <w:r w:rsidR="00966B70">
              <w:rPr>
                <w:noProof/>
                <w:webHidden/>
              </w:rPr>
              <w:fldChar w:fldCharType="end"/>
            </w:r>
          </w:hyperlink>
        </w:p>
        <w:p w14:paraId="6F0AF561" w14:textId="0F98F01A"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467" w:history="1">
            <w:r w:rsidR="00966B70" w:rsidRPr="00DC0DFB">
              <w:rPr>
                <w:rStyle w:val="ae"/>
                <w:noProof/>
              </w:rPr>
              <w:t>ВСТУП</w:t>
            </w:r>
            <w:r w:rsidR="00966B70">
              <w:rPr>
                <w:noProof/>
                <w:webHidden/>
              </w:rPr>
              <w:tab/>
            </w:r>
            <w:r w:rsidR="00966B70">
              <w:rPr>
                <w:noProof/>
                <w:webHidden/>
              </w:rPr>
              <w:fldChar w:fldCharType="begin"/>
            </w:r>
            <w:r w:rsidR="00966B70">
              <w:rPr>
                <w:noProof/>
                <w:webHidden/>
              </w:rPr>
              <w:instrText xml:space="preserve"> PAGEREF _Toc59351467 \h </w:instrText>
            </w:r>
            <w:r w:rsidR="00966B70">
              <w:rPr>
                <w:noProof/>
                <w:webHidden/>
              </w:rPr>
            </w:r>
            <w:r w:rsidR="00966B70">
              <w:rPr>
                <w:noProof/>
                <w:webHidden/>
              </w:rPr>
              <w:fldChar w:fldCharType="separate"/>
            </w:r>
            <w:r w:rsidR="00966B70">
              <w:rPr>
                <w:noProof/>
                <w:webHidden/>
              </w:rPr>
              <w:t>11</w:t>
            </w:r>
            <w:r w:rsidR="00966B70">
              <w:rPr>
                <w:noProof/>
                <w:webHidden/>
              </w:rPr>
              <w:fldChar w:fldCharType="end"/>
            </w:r>
          </w:hyperlink>
        </w:p>
        <w:p w14:paraId="1274728B" w14:textId="2CEC578A"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468" w:history="1">
            <w:r w:rsidR="00966B70" w:rsidRPr="00DC0DFB">
              <w:rPr>
                <w:rStyle w:val="ae"/>
                <w:noProof/>
              </w:rPr>
              <w:t>1 ОГЛЯД ВАРІАНТІВ ПОБУДОВИ ТЕЛЕМЕТРИЧНОЇ СИСТЕМИ ДИСТАНЦІЙНОГО КОНТРОЛЮ</w:t>
            </w:r>
            <w:r w:rsidR="00966B70">
              <w:rPr>
                <w:noProof/>
                <w:webHidden/>
              </w:rPr>
              <w:tab/>
            </w:r>
            <w:r w:rsidR="00966B70">
              <w:rPr>
                <w:noProof/>
                <w:webHidden/>
              </w:rPr>
              <w:fldChar w:fldCharType="begin"/>
            </w:r>
            <w:r w:rsidR="00966B70">
              <w:rPr>
                <w:noProof/>
                <w:webHidden/>
              </w:rPr>
              <w:instrText xml:space="preserve"> PAGEREF _Toc59351468 \h </w:instrText>
            </w:r>
            <w:r w:rsidR="00966B70">
              <w:rPr>
                <w:noProof/>
                <w:webHidden/>
              </w:rPr>
            </w:r>
            <w:r w:rsidR="00966B70">
              <w:rPr>
                <w:noProof/>
                <w:webHidden/>
              </w:rPr>
              <w:fldChar w:fldCharType="separate"/>
            </w:r>
            <w:r w:rsidR="00966B70">
              <w:rPr>
                <w:noProof/>
                <w:webHidden/>
              </w:rPr>
              <w:t>13</w:t>
            </w:r>
            <w:r w:rsidR="00966B70">
              <w:rPr>
                <w:noProof/>
                <w:webHidden/>
              </w:rPr>
              <w:fldChar w:fldCharType="end"/>
            </w:r>
          </w:hyperlink>
        </w:p>
        <w:p w14:paraId="185AEBFB" w14:textId="0CAF3148"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69" w:history="1">
            <w:r w:rsidR="00966B70" w:rsidRPr="00DC0DFB">
              <w:rPr>
                <w:rStyle w:val="ae"/>
                <w:noProof/>
                <w:lang w:val="uk-UA"/>
              </w:rPr>
              <w:t>1.1 Загальні відомості</w:t>
            </w:r>
            <w:r w:rsidR="00966B70">
              <w:rPr>
                <w:noProof/>
                <w:webHidden/>
              </w:rPr>
              <w:tab/>
            </w:r>
            <w:r w:rsidR="00966B70">
              <w:rPr>
                <w:noProof/>
                <w:webHidden/>
              </w:rPr>
              <w:fldChar w:fldCharType="begin"/>
            </w:r>
            <w:r w:rsidR="00966B70">
              <w:rPr>
                <w:noProof/>
                <w:webHidden/>
              </w:rPr>
              <w:instrText xml:space="preserve"> PAGEREF _Toc59351469 \h </w:instrText>
            </w:r>
            <w:r w:rsidR="00966B70">
              <w:rPr>
                <w:noProof/>
                <w:webHidden/>
              </w:rPr>
            </w:r>
            <w:r w:rsidR="00966B70">
              <w:rPr>
                <w:noProof/>
                <w:webHidden/>
              </w:rPr>
              <w:fldChar w:fldCharType="separate"/>
            </w:r>
            <w:r w:rsidR="00966B70">
              <w:rPr>
                <w:noProof/>
                <w:webHidden/>
              </w:rPr>
              <w:t>13</w:t>
            </w:r>
            <w:r w:rsidR="00966B70">
              <w:rPr>
                <w:noProof/>
                <w:webHidden/>
              </w:rPr>
              <w:fldChar w:fldCharType="end"/>
            </w:r>
          </w:hyperlink>
        </w:p>
        <w:p w14:paraId="731BB979" w14:textId="6D8552C6"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70" w:history="1">
            <w:r w:rsidR="00966B70" w:rsidRPr="00DC0DFB">
              <w:rPr>
                <w:rStyle w:val="ae"/>
                <w:noProof/>
                <w:lang w:val="uk-UA"/>
              </w:rPr>
              <w:t>1.2 Радіоканальні системи дистанційного контролю стану датчиків</w:t>
            </w:r>
            <w:r w:rsidR="00966B70">
              <w:rPr>
                <w:noProof/>
                <w:webHidden/>
              </w:rPr>
              <w:tab/>
            </w:r>
            <w:r w:rsidR="00966B70">
              <w:rPr>
                <w:noProof/>
                <w:webHidden/>
              </w:rPr>
              <w:fldChar w:fldCharType="begin"/>
            </w:r>
            <w:r w:rsidR="00966B70">
              <w:rPr>
                <w:noProof/>
                <w:webHidden/>
              </w:rPr>
              <w:instrText xml:space="preserve"> PAGEREF _Toc59351470 \h </w:instrText>
            </w:r>
            <w:r w:rsidR="00966B70">
              <w:rPr>
                <w:noProof/>
                <w:webHidden/>
              </w:rPr>
            </w:r>
            <w:r w:rsidR="00966B70">
              <w:rPr>
                <w:noProof/>
                <w:webHidden/>
              </w:rPr>
              <w:fldChar w:fldCharType="separate"/>
            </w:r>
            <w:r w:rsidR="00966B70">
              <w:rPr>
                <w:noProof/>
                <w:webHidden/>
              </w:rPr>
              <w:t>13</w:t>
            </w:r>
            <w:r w:rsidR="00966B70">
              <w:rPr>
                <w:noProof/>
                <w:webHidden/>
              </w:rPr>
              <w:fldChar w:fldCharType="end"/>
            </w:r>
          </w:hyperlink>
        </w:p>
        <w:p w14:paraId="09A74721" w14:textId="595AB0F6"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471" w:history="1">
            <w:r w:rsidR="00966B70" w:rsidRPr="00DC0DFB">
              <w:rPr>
                <w:rStyle w:val="ae"/>
                <w:noProof/>
              </w:rPr>
              <w:t>1.2.1 Односпрямована радіоканальна система з частотно рознесеними каналами</w:t>
            </w:r>
            <w:r w:rsidR="00966B70">
              <w:rPr>
                <w:noProof/>
                <w:webHidden/>
              </w:rPr>
              <w:tab/>
            </w:r>
            <w:r w:rsidR="00966B70">
              <w:rPr>
                <w:noProof/>
                <w:webHidden/>
              </w:rPr>
              <w:fldChar w:fldCharType="begin"/>
            </w:r>
            <w:r w:rsidR="00966B70">
              <w:rPr>
                <w:noProof/>
                <w:webHidden/>
              </w:rPr>
              <w:instrText xml:space="preserve"> PAGEREF _Toc59351471 \h </w:instrText>
            </w:r>
            <w:r w:rsidR="00966B70">
              <w:rPr>
                <w:noProof/>
                <w:webHidden/>
              </w:rPr>
            </w:r>
            <w:r w:rsidR="00966B70">
              <w:rPr>
                <w:noProof/>
                <w:webHidden/>
              </w:rPr>
              <w:fldChar w:fldCharType="separate"/>
            </w:r>
            <w:r w:rsidR="00966B70">
              <w:rPr>
                <w:noProof/>
                <w:webHidden/>
              </w:rPr>
              <w:t>13</w:t>
            </w:r>
            <w:r w:rsidR="00966B70">
              <w:rPr>
                <w:noProof/>
                <w:webHidden/>
              </w:rPr>
              <w:fldChar w:fldCharType="end"/>
            </w:r>
          </w:hyperlink>
        </w:p>
        <w:p w14:paraId="71606D50" w14:textId="504D6284"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472" w:history="1">
            <w:r w:rsidR="00966B70" w:rsidRPr="00DC0DFB">
              <w:rPr>
                <w:rStyle w:val="ae"/>
                <w:noProof/>
              </w:rPr>
              <w:t>1.2.2 Односпрямована радіоканальна система з тимчасовим рознесенням каналів</w:t>
            </w:r>
            <w:r w:rsidR="00966B70">
              <w:rPr>
                <w:noProof/>
                <w:webHidden/>
              </w:rPr>
              <w:tab/>
            </w:r>
            <w:r w:rsidR="00966B70">
              <w:rPr>
                <w:noProof/>
                <w:webHidden/>
              </w:rPr>
              <w:fldChar w:fldCharType="begin"/>
            </w:r>
            <w:r w:rsidR="00966B70">
              <w:rPr>
                <w:noProof/>
                <w:webHidden/>
              </w:rPr>
              <w:instrText xml:space="preserve"> PAGEREF _Toc59351472 \h </w:instrText>
            </w:r>
            <w:r w:rsidR="00966B70">
              <w:rPr>
                <w:noProof/>
                <w:webHidden/>
              </w:rPr>
            </w:r>
            <w:r w:rsidR="00966B70">
              <w:rPr>
                <w:noProof/>
                <w:webHidden/>
              </w:rPr>
              <w:fldChar w:fldCharType="separate"/>
            </w:r>
            <w:r w:rsidR="00966B70">
              <w:rPr>
                <w:noProof/>
                <w:webHidden/>
              </w:rPr>
              <w:t>15</w:t>
            </w:r>
            <w:r w:rsidR="00966B70">
              <w:rPr>
                <w:noProof/>
                <w:webHidden/>
              </w:rPr>
              <w:fldChar w:fldCharType="end"/>
            </w:r>
          </w:hyperlink>
        </w:p>
        <w:p w14:paraId="1B4E9C56" w14:textId="6FC35385"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473" w:history="1">
            <w:r w:rsidR="00966B70" w:rsidRPr="00DC0DFB">
              <w:rPr>
                <w:rStyle w:val="ae"/>
                <w:noProof/>
              </w:rPr>
              <w:t>1.2.3 Двунаправлена радіоканальна система</w:t>
            </w:r>
            <w:r w:rsidR="00966B70">
              <w:rPr>
                <w:noProof/>
                <w:webHidden/>
              </w:rPr>
              <w:tab/>
            </w:r>
            <w:r w:rsidR="00966B70">
              <w:rPr>
                <w:noProof/>
                <w:webHidden/>
              </w:rPr>
              <w:fldChar w:fldCharType="begin"/>
            </w:r>
            <w:r w:rsidR="00966B70">
              <w:rPr>
                <w:noProof/>
                <w:webHidden/>
              </w:rPr>
              <w:instrText xml:space="preserve"> PAGEREF _Toc59351473 \h </w:instrText>
            </w:r>
            <w:r w:rsidR="00966B70">
              <w:rPr>
                <w:noProof/>
                <w:webHidden/>
              </w:rPr>
            </w:r>
            <w:r w:rsidR="00966B70">
              <w:rPr>
                <w:noProof/>
                <w:webHidden/>
              </w:rPr>
              <w:fldChar w:fldCharType="separate"/>
            </w:r>
            <w:r w:rsidR="00966B70">
              <w:rPr>
                <w:noProof/>
                <w:webHidden/>
              </w:rPr>
              <w:t>18</w:t>
            </w:r>
            <w:r w:rsidR="00966B70">
              <w:rPr>
                <w:noProof/>
                <w:webHidden/>
              </w:rPr>
              <w:fldChar w:fldCharType="end"/>
            </w:r>
          </w:hyperlink>
        </w:p>
        <w:p w14:paraId="31D055E7" w14:textId="2858BAF8"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74" w:history="1">
            <w:r w:rsidR="00966B70" w:rsidRPr="00DC0DFB">
              <w:rPr>
                <w:rStyle w:val="ae"/>
                <w:noProof/>
                <w:lang w:val="uk-UA"/>
              </w:rPr>
              <w:t>1.3 Огляд і аналіз бездротових технологій для побудови локальних радіомереж</w:t>
            </w:r>
            <w:r w:rsidR="00966B70">
              <w:rPr>
                <w:noProof/>
                <w:webHidden/>
              </w:rPr>
              <w:tab/>
            </w:r>
            <w:r w:rsidR="00966B70">
              <w:rPr>
                <w:noProof/>
                <w:webHidden/>
              </w:rPr>
              <w:fldChar w:fldCharType="begin"/>
            </w:r>
            <w:r w:rsidR="00966B70">
              <w:rPr>
                <w:noProof/>
                <w:webHidden/>
              </w:rPr>
              <w:instrText xml:space="preserve"> PAGEREF _Toc59351474 \h </w:instrText>
            </w:r>
            <w:r w:rsidR="00966B70">
              <w:rPr>
                <w:noProof/>
                <w:webHidden/>
              </w:rPr>
            </w:r>
            <w:r w:rsidR="00966B70">
              <w:rPr>
                <w:noProof/>
                <w:webHidden/>
              </w:rPr>
              <w:fldChar w:fldCharType="separate"/>
            </w:r>
            <w:r w:rsidR="00966B70">
              <w:rPr>
                <w:noProof/>
                <w:webHidden/>
              </w:rPr>
              <w:t>20</w:t>
            </w:r>
            <w:r w:rsidR="00966B70">
              <w:rPr>
                <w:noProof/>
                <w:webHidden/>
              </w:rPr>
              <w:fldChar w:fldCharType="end"/>
            </w:r>
          </w:hyperlink>
        </w:p>
        <w:p w14:paraId="207C3D69" w14:textId="3E498A3B"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475" w:history="1">
            <w:r w:rsidR="00966B70" w:rsidRPr="00DC0DFB">
              <w:rPr>
                <w:rStyle w:val="ae"/>
                <w:noProof/>
              </w:rPr>
              <w:t>1.3.2 Стандарт IEEE 802.11</w:t>
            </w:r>
            <w:r w:rsidR="00966B70">
              <w:rPr>
                <w:noProof/>
                <w:webHidden/>
              </w:rPr>
              <w:tab/>
            </w:r>
            <w:r w:rsidR="00966B70">
              <w:rPr>
                <w:noProof/>
                <w:webHidden/>
              </w:rPr>
              <w:fldChar w:fldCharType="begin"/>
            </w:r>
            <w:r w:rsidR="00966B70">
              <w:rPr>
                <w:noProof/>
                <w:webHidden/>
              </w:rPr>
              <w:instrText xml:space="preserve"> PAGEREF _Toc59351475 \h </w:instrText>
            </w:r>
            <w:r w:rsidR="00966B70">
              <w:rPr>
                <w:noProof/>
                <w:webHidden/>
              </w:rPr>
            </w:r>
            <w:r w:rsidR="00966B70">
              <w:rPr>
                <w:noProof/>
                <w:webHidden/>
              </w:rPr>
              <w:fldChar w:fldCharType="separate"/>
            </w:r>
            <w:r w:rsidR="00966B70">
              <w:rPr>
                <w:noProof/>
                <w:webHidden/>
              </w:rPr>
              <w:t>21</w:t>
            </w:r>
            <w:r w:rsidR="00966B70">
              <w:rPr>
                <w:noProof/>
                <w:webHidden/>
              </w:rPr>
              <w:fldChar w:fldCharType="end"/>
            </w:r>
          </w:hyperlink>
        </w:p>
        <w:p w14:paraId="594CAB5A" w14:textId="730CA2D7"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476" w:history="1">
            <w:r w:rsidR="00966B70" w:rsidRPr="00DC0DFB">
              <w:rPr>
                <w:rStyle w:val="ae"/>
                <w:noProof/>
              </w:rPr>
              <w:t>1.3.3 Промислові радіомодеми</w:t>
            </w:r>
            <w:r w:rsidR="00966B70">
              <w:rPr>
                <w:noProof/>
                <w:webHidden/>
              </w:rPr>
              <w:tab/>
            </w:r>
            <w:r w:rsidR="00966B70">
              <w:rPr>
                <w:noProof/>
                <w:webHidden/>
              </w:rPr>
              <w:fldChar w:fldCharType="begin"/>
            </w:r>
            <w:r w:rsidR="00966B70">
              <w:rPr>
                <w:noProof/>
                <w:webHidden/>
              </w:rPr>
              <w:instrText xml:space="preserve"> PAGEREF _Toc59351476 \h </w:instrText>
            </w:r>
            <w:r w:rsidR="00966B70">
              <w:rPr>
                <w:noProof/>
                <w:webHidden/>
              </w:rPr>
            </w:r>
            <w:r w:rsidR="00966B70">
              <w:rPr>
                <w:noProof/>
                <w:webHidden/>
              </w:rPr>
              <w:fldChar w:fldCharType="separate"/>
            </w:r>
            <w:r w:rsidR="00966B70">
              <w:rPr>
                <w:noProof/>
                <w:webHidden/>
              </w:rPr>
              <w:t>26</w:t>
            </w:r>
            <w:r w:rsidR="00966B70">
              <w:rPr>
                <w:noProof/>
                <w:webHidden/>
              </w:rPr>
              <w:fldChar w:fldCharType="end"/>
            </w:r>
          </w:hyperlink>
        </w:p>
        <w:p w14:paraId="6D567D1A" w14:textId="0D5F013C"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477" w:history="1">
            <w:r w:rsidR="00966B70" w:rsidRPr="00DC0DFB">
              <w:rPr>
                <w:rStyle w:val="ae"/>
                <w:noProof/>
              </w:rPr>
              <w:t>2 ОГЛЯД ПРОМИСЛОВИХ РАДІОМОДЕМІВ</w:t>
            </w:r>
            <w:r w:rsidR="00966B70">
              <w:rPr>
                <w:noProof/>
                <w:webHidden/>
              </w:rPr>
              <w:tab/>
            </w:r>
            <w:r w:rsidR="00966B70">
              <w:rPr>
                <w:noProof/>
                <w:webHidden/>
              </w:rPr>
              <w:fldChar w:fldCharType="begin"/>
            </w:r>
            <w:r w:rsidR="00966B70">
              <w:rPr>
                <w:noProof/>
                <w:webHidden/>
              </w:rPr>
              <w:instrText xml:space="preserve"> PAGEREF _Toc59351477 \h </w:instrText>
            </w:r>
            <w:r w:rsidR="00966B70">
              <w:rPr>
                <w:noProof/>
                <w:webHidden/>
              </w:rPr>
            </w:r>
            <w:r w:rsidR="00966B70">
              <w:rPr>
                <w:noProof/>
                <w:webHidden/>
              </w:rPr>
              <w:fldChar w:fldCharType="separate"/>
            </w:r>
            <w:r w:rsidR="00966B70">
              <w:rPr>
                <w:noProof/>
                <w:webHidden/>
              </w:rPr>
              <w:t>27</w:t>
            </w:r>
            <w:r w:rsidR="00966B70">
              <w:rPr>
                <w:noProof/>
                <w:webHidden/>
              </w:rPr>
              <w:fldChar w:fldCharType="end"/>
            </w:r>
          </w:hyperlink>
        </w:p>
        <w:p w14:paraId="2A0A2D62" w14:textId="635648F8"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78" w:history="1">
            <w:r w:rsidR="00966B70" w:rsidRPr="00DC0DFB">
              <w:rPr>
                <w:rStyle w:val="ae"/>
                <w:noProof/>
                <w:lang w:val="uk-UA"/>
              </w:rPr>
              <w:t>2.1 Радіомодем T-96SR</w:t>
            </w:r>
            <w:r w:rsidR="00966B70">
              <w:rPr>
                <w:noProof/>
                <w:webHidden/>
              </w:rPr>
              <w:tab/>
            </w:r>
            <w:r w:rsidR="00966B70">
              <w:rPr>
                <w:noProof/>
                <w:webHidden/>
              </w:rPr>
              <w:fldChar w:fldCharType="begin"/>
            </w:r>
            <w:r w:rsidR="00966B70">
              <w:rPr>
                <w:noProof/>
                <w:webHidden/>
              </w:rPr>
              <w:instrText xml:space="preserve"> PAGEREF _Toc59351478 \h </w:instrText>
            </w:r>
            <w:r w:rsidR="00966B70">
              <w:rPr>
                <w:noProof/>
                <w:webHidden/>
              </w:rPr>
            </w:r>
            <w:r w:rsidR="00966B70">
              <w:rPr>
                <w:noProof/>
                <w:webHidden/>
              </w:rPr>
              <w:fldChar w:fldCharType="separate"/>
            </w:r>
            <w:r w:rsidR="00966B70">
              <w:rPr>
                <w:noProof/>
                <w:webHidden/>
              </w:rPr>
              <w:t>27</w:t>
            </w:r>
            <w:r w:rsidR="00966B70">
              <w:rPr>
                <w:noProof/>
                <w:webHidden/>
              </w:rPr>
              <w:fldChar w:fldCharType="end"/>
            </w:r>
          </w:hyperlink>
        </w:p>
        <w:p w14:paraId="637BC178" w14:textId="37DE9B74"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79" w:history="1">
            <w:r w:rsidR="00966B70" w:rsidRPr="00DC0DFB">
              <w:rPr>
                <w:rStyle w:val="ae"/>
                <w:noProof/>
                <w:lang w:val="uk-UA"/>
              </w:rPr>
              <w:t>2.2 Радіомодем T-Base (T-Base / R і T-Base / HA)</w:t>
            </w:r>
            <w:r w:rsidR="00966B70">
              <w:rPr>
                <w:noProof/>
                <w:webHidden/>
              </w:rPr>
              <w:tab/>
            </w:r>
            <w:r w:rsidR="00966B70">
              <w:rPr>
                <w:noProof/>
                <w:webHidden/>
              </w:rPr>
              <w:fldChar w:fldCharType="begin"/>
            </w:r>
            <w:r w:rsidR="00966B70">
              <w:rPr>
                <w:noProof/>
                <w:webHidden/>
              </w:rPr>
              <w:instrText xml:space="preserve"> PAGEREF _Toc59351479 \h </w:instrText>
            </w:r>
            <w:r w:rsidR="00966B70">
              <w:rPr>
                <w:noProof/>
                <w:webHidden/>
              </w:rPr>
            </w:r>
            <w:r w:rsidR="00966B70">
              <w:rPr>
                <w:noProof/>
                <w:webHidden/>
              </w:rPr>
              <w:fldChar w:fldCharType="separate"/>
            </w:r>
            <w:r w:rsidR="00966B70">
              <w:rPr>
                <w:noProof/>
                <w:webHidden/>
              </w:rPr>
              <w:t>28</w:t>
            </w:r>
            <w:r w:rsidR="00966B70">
              <w:rPr>
                <w:noProof/>
                <w:webHidden/>
              </w:rPr>
              <w:fldChar w:fldCharType="end"/>
            </w:r>
          </w:hyperlink>
        </w:p>
        <w:p w14:paraId="1DBA13A1" w14:textId="70AAF2E2"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80" w:history="1">
            <w:r w:rsidR="00966B70" w:rsidRPr="00DC0DFB">
              <w:rPr>
                <w:rStyle w:val="ae"/>
                <w:noProof/>
                <w:lang w:val="uk-UA"/>
              </w:rPr>
              <w:t>2.3 Радіомодем T-Base / HA</w:t>
            </w:r>
            <w:r w:rsidR="00966B70">
              <w:rPr>
                <w:noProof/>
                <w:webHidden/>
              </w:rPr>
              <w:tab/>
            </w:r>
            <w:r w:rsidR="00966B70">
              <w:rPr>
                <w:noProof/>
                <w:webHidden/>
              </w:rPr>
              <w:fldChar w:fldCharType="begin"/>
            </w:r>
            <w:r w:rsidR="00966B70">
              <w:rPr>
                <w:noProof/>
                <w:webHidden/>
              </w:rPr>
              <w:instrText xml:space="preserve"> PAGEREF _Toc59351480 \h </w:instrText>
            </w:r>
            <w:r w:rsidR="00966B70">
              <w:rPr>
                <w:noProof/>
                <w:webHidden/>
              </w:rPr>
            </w:r>
            <w:r w:rsidR="00966B70">
              <w:rPr>
                <w:noProof/>
                <w:webHidden/>
              </w:rPr>
              <w:fldChar w:fldCharType="separate"/>
            </w:r>
            <w:r w:rsidR="00966B70">
              <w:rPr>
                <w:noProof/>
                <w:webHidden/>
              </w:rPr>
              <w:t>30</w:t>
            </w:r>
            <w:r w:rsidR="00966B70">
              <w:rPr>
                <w:noProof/>
                <w:webHidden/>
              </w:rPr>
              <w:fldChar w:fldCharType="end"/>
            </w:r>
          </w:hyperlink>
        </w:p>
        <w:p w14:paraId="068FC4B5" w14:textId="6B277D2D"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81" w:history="1">
            <w:r w:rsidR="00966B70" w:rsidRPr="00DC0DFB">
              <w:rPr>
                <w:rStyle w:val="ae"/>
                <w:noProof/>
                <w:lang w:val="uk-UA"/>
              </w:rPr>
              <w:t>2.4 Радіомодем Integra-TR</w:t>
            </w:r>
            <w:r w:rsidR="00966B70">
              <w:rPr>
                <w:noProof/>
                <w:webHidden/>
              </w:rPr>
              <w:tab/>
            </w:r>
            <w:r w:rsidR="00966B70">
              <w:rPr>
                <w:noProof/>
                <w:webHidden/>
              </w:rPr>
              <w:fldChar w:fldCharType="begin"/>
            </w:r>
            <w:r w:rsidR="00966B70">
              <w:rPr>
                <w:noProof/>
                <w:webHidden/>
              </w:rPr>
              <w:instrText xml:space="preserve"> PAGEREF _Toc59351481 \h </w:instrText>
            </w:r>
            <w:r w:rsidR="00966B70">
              <w:rPr>
                <w:noProof/>
                <w:webHidden/>
              </w:rPr>
            </w:r>
            <w:r w:rsidR="00966B70">
              <w:rPr>
                <w:noProof/>
                <w:webHidden/>
              </w:rPr>
              <w:fldChar w:fldCharType="separate"/>
            </w:r>
            <w:r w:rsidR="00966B70">
              <w:rPr>
                <w:noProof/>
                <w:webHidden/>
              </w:rPr>
              <w:t>31</w:t>
            </w:r>
            <w:r w:rsidR="00966B70">
              <w:rPr>
                <w:noProof/>
                <w:webHidden/>
              </w:rPr>
              <w:fldChar w:fldCharType="end"/>
            </w:r>
          </w:hyperlink>
        </w:p>
        <w:p w14:paraId="547A1697" w14:textId="29030D36"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82" w:history="1">
            <w:r w:rsidR="00966B70" w:rsidRPr="00DC0DFB">
              <w:rPr>
                <w:rStyle w:val="ae"/>
                <w:noProof/>
                <w:lang w:val="uk-UA" w:bidi="he-IL"/>
              </w:rPr>
              <w:t>2.5 Радіомодем Integra-H</w:t>
            </w:r>
            <w:r w:rsidR="00966B70">
              <w:rPr>
                <w:noProof/>
                <w:webHidden/>
              </w:rPr>
              <w:tab/>
            </w:r>
            <w:r w:rsidR="00966B70">
              <w:rPr>
                <w:noProof/>
                <w:webHidden/>
              </w:rPr>
              <w:fldChar w:fldCharType="begin"/>
            </w:r>
            <w:r w:rsidR="00966B70">
              <w:rPr>
                <w:noProof/>
                <w:webHidden/>
              </w:rPr>
              <w:instrText xml:space="preserve"> PAGEREF _Toc59351482 \h </w:instrText>
            </w:r>
            <w:r w:rsidR="00966B70">
              <w:rPr>
                <w:noProof/>
                <w:webHidden/>
              </w:rPr>
            </w:r>
            <w:r w:rsidR="00966B70">
              <w:rPr>
                <w:noProof/>
                <w:webHidden/>
              </w:rPr>
              <w:fldChar w:fldCharType="separate"/>
            </w:r>
            <w:r w:rsidR="00966B70">
              <w:rPr>
                <w:noProof/>
                <w:webHidden/>
              </w:rPr>
              <w:t>34</w:t>
            </w:r>
            <w:r w:rsidR="00966B70">
              <w:rPr>
                <w:noProof/>
                <w:webHidden/>
              </w:rPr>
              <w:fldChar w:fldCharType="end"/>
            </w:r>
          </w:hyperlink>
        </w:p>
        <w:p w14:paraId="6AC17997" w14:textId="7ADF6EF4"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83" w:history="1">
            <w:r w:rsidR="00966B70" w:rsidRPr="00DC0DFB">
              <w:rPr>
                <w:rStyle w:val="ae"/>
                <w:noProof/>
                <w:lang w:val="uk-UA"/>
              </w:rPr>
              <w:t>2.6 Радіомодем SSM-100 (SSM-100 / F)</w:t>
            </w:r>
            <w:r w:rsidR="00966B70">
              <w:rPr>
                <w:noProof/>
                <w:webHidden/>
              </w:rPr>
              <w:tab/>
            </w:r>
            <w:r w:rsidR="00966B70">
              <w:rPr>
                <w:noProof/>
                <w:webHidden/>
              </w:rPr>
              <w:fldChar w:fldCharType="begin"/>
            </w:r>
            <w:r w:rsidR="00966B70">
              <w:rPr>
                <w:noProof/>
                <w:webHidden/>
              </w:rPr>
              <w:instrText xml:space="preserve"> PAGEREF _Toc59351483 \h </w:instrText>
            </w:r>
            <w:r w:rsidR="00966B70">
              <w:rPr>
                <w:noProof/>
                <w:webHidden/>
              </w:rPr>
            </w:r>
            <w:r w:rsidR="00966B70">
              <w:rPr>
                <w:noProof/>
                <w:webHidden/>
              </w:rPr>
              <w:fldChar w:fldCharType="separate"/>
            </w:r>
            <w:r w:rsidR="00966B70">
              <w:rPr>
                <w:noProof/>
                <w:webHidden/>
              </w:rPr>
              <w:t>35</w:t>
            </w:r>
            <w:r w:rsidR="00966B70">
              <w:rPr>
                <w:noProof/>
                <w:webHidden/>
              </w:rPr>
              <w:fldChar w:fldCharType="end"/>
            </w:r>
          </w:hyperlink>
        </w:p>
        <w:p w14:paraId="1B6294C9" w14:textId="3BF2AD85"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484" w:history="1">
            <w:r w:rsidR="00966B70" w:rsidRPr="00DC0DFB">
              <w:rPr>
                <w:rStyle w:val="ae"/>
                <w:noProof/>
              </w:rPr>
              <w:t>3 РОЗРОБКА РАДІОСИСТЕМИ УПРАВЛІННЯ РУКАВНИХ ФІЛЬТРІВ НА ОСНОВІ ПРОМИСЛОВИХ РАДІОМОДЕМІВ</w:t>
            </w:r>
            <w:r w:rsidR="00966B70">
              <w:rPr>
                <w:noProof/>
                <w:webHidden/>
              </w:rPr>
              <w:tab/>
            </w:r>
            <w:r w:rsidR="00966B70">
              <w:rPr>
                <w:noProof/>
                <w:webHidden/>
              </w:rPr>
              <w:fldChar w:fldCharType="begin"/>
            </w:r>
            <w:r w:rsidR="00966B70">
              <w:rPr>
                <w:noProof/>
                <w:webHidden/>
              </w:rPr>
              <w:instrText xml:space="preserve"> PAGEREF _Toc59351484 \h </w:instrText>
            </w:r>
            <w:r w:rsidR="00966B70">
              <w:rPr>
                <w:noProof/>
                <w:webHidden/>
              </w:rPr>
            </w:r>
            <w:r w:rsidR="00966B70">
              <w:rPr>
                <w:noProof/>
                <w:webHidden/>
              </w:rPr>
              <w:fldChar w:fldCharType="separate"/>
            </w:r>
            <w:r w:rsidR="00966B70">
              <w:rPr>
                <w:noProof/>
                <w:webHidden/>
              </w:rPr>
              <w:t>38</w:t>
            </w:r>
            <w:r w:rsidR="00966B70">
              <w:rPr>
                <w:noProof/>
                <w:webHidden/>
              </w:rPr>
              <w:fldChar w:fldCharType="end"/>
            </w:r>
          </w:hyperlink>
        </w:p>
        <w:p w14:paraId="2FF2B152" w14:textId="3B6A2936"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85" w:history="1">
            <w:r w:rsidR="00966B70" w:rsidRPr="00DC0DFB">
              <w:rPr>
                <w:rStyle w:val="ae"/>
                <w:noProof/>
                <w:lang w:val="uk-UA"/>
              </w:rPr>
              <w:t>3.1 Завдання радіосистеми управління</w:t>
            </w:r>
            <w:r w:rsidR="00966B70">
              <w:rPr>
                <w:noProof/>
                <w:webHidden/>
              </w:rPr>
              <w:tab/>
            </w:r>
            <w:r w:rsidR="00966B70">
              <w:rPr>
                <w:noProof/>
                <w:webHidden/>
              </w:rPr>
              <w:fldChar w:fldCharType="begin"/>
            </w:r>
            <w:r w:rsidR="00966B70">
              <w:rPr>
                <w:noProof/>
                <w:webHidden/>
              </w:rPr>
              <w:instrText xml:space="preserve"> PAGEREF _Toc59351485 \h </w:instrText>
            </w:r>
            <w:r w:rsidR="00966B70">
              <w:rPr>
                <w:noProof/>
                <w:webHidden/>
              </w:rPr>
            </w:r>
            <w:r w:rsidR="00966B70">
              <w:rPr>
                <w:noProof/>
                <w:webHidden/>
              </w:rPr>
              <w:fldChar w:fldCharType="separate"/>
            </w:r>
            <w:r w:rsidR="00966B70">
              <w:rPr>
                <w:noProof/>
                <w:webHidden/>
              </w:rPr>
              <w:t>38</w:t>
            </w:r>
            <w:r w:rsidR="00966B70">
              <w:rPr>
                <w:noProof/>
                <w:webHidden/>
              </w:rPr>
              <w:fldChar w:fldCharType="end"/>
            </w:r>
          </w:hyperlink>
        </w:p>
        <w:p w14:paraId="0C896983" w14:textId="77515A81"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86" w:history="1">
            <w:r w:rsidR="00966B70" w:rsidRPr="00DC0DFB">
              <w:rPr>
                <w:rStyle w:val="ae"/>
                <w:noProof/>
                <w:lang w:val="uk-UA"/>
              </w:rPr>
              <w:t>3.2 Вибір і обґрунтування структурної схеми системи</w:t>
            </w:r>
            <w:r w:rsidR="00966B70">
              <w:rPr>
                <w:noProof/>
                <w:webHidden/>
              </w:rPr>
              <w:tab/>
            </w:r>
            <w:r w:rsidR="00966B70">
              <w:rPr>
                <w:noProof/>
                <w:webHidden/>
              </w:rPr>
              <w:fldChar w:fldCharType="begin"/>
            </w:r>
            <w:r w:rsidR="00966B70">
              <w:rPr>
                <w:noProof/>
                <w:webHidden/>
              </w:rPr>
              <w:instrText xml:space="preserve"> PAGEREF _Toc59351486 \h </w:instrText>
            </w:r>
            <w:r w:rsidR="00966B70">
              <w:rPr>
                <w:noProof/>
                <w:webHidden/>
              </w:rPr>
            </w:r>
            <w:r w:rsidR="00966B70">
              <w:rPr>
                <w:noProof/>
                <w:webHidden/>
              </w:rPr>
              <w:fldChar w:fldCharType="separate"/>
            </w:r>
            <w:r w:rsidR="00966B70">
              <w:rPr>
                <w:noProof/>
                <w:webHidden/>
              </w:rPr>
              <w:t>38</w:t>
            </w:r>
            <w:r w:rsidR="00966B70">
              <w:rPr>
                <w:noProof/>
                <w:webHidden/>
              </w:rPr>
              <w:fldChar w:fldCharType="end"/>
            </w:r>
          </w:hyperlink>
        </w:p>
        <w:p w14:paraId="0EA18E73" w14:textId="16D8C7CF"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87" w:history="1">
            <w:r w:rsidR="00966B70" w:rsidRPr="00DC0DFB">
              <w:rPr>
                <w:rStyle w:val="ae"/>
                <w:noProof/>
                <w:lang w:val="uk-UA"/>
              </w:rPr>
              <w:t>3.3 Вибір модему</w:t>
            </w:r>
            <w:r w:rsidR="00966B70">
              <w:rPr>
                <w:noProof/>
                <w:webHidden/>
              </w:rPr>
              <w:tab/>
            </w:r>
            <w:r w:rsidR="00966B70">
              <w:rPr>
                <w:noProof/>
                <w:webHidden/>
              </w:rPr>
              <w:fldChar w:fldCharType="begin"/>
            </w:r>
            <w:r w:rsidR="00966B70">
              <w:rPr>
                <w:noProof/>
                <w:webHidden/>
              </w:rPr>
              <w:instrText xml:space="preserve"> PAGEREF _Toc59351487 \h </w:instrText>
            </w:r>
            <w:r w:rsidR="00966B70">
              <w:rPr>
                <w:noProof/>
                <w:webHidden/>
              </w:rPr>
            </w:r>
            <w:r w:rsidR="00966B70">
              <w:rPr>
                <w:noProof/>
                <w:webHidden/>
              </w:rPr>
              <w:fldChar w:fldCharType="separate"/>
            </w:r>
            <w:r w:rsidR="00966B70">
              <w:rPr>
                <w:noProof/>
                <w:webHidden/>
              </w:rPr>
              <w:t>39</w:t>
            </w:r>
            <w:r w:rsidR="00966B70">
              <w:rPr>
                <w:noProof/>
                <w:webHidden/>
              </w:rPr>
              <w:fldChar w:fldCharType="end"/>
            </w:r>
          </w:hyperlink>
        </w:p>
        <w:p w14:paraId="66E28CAB" w14:textId="07182FC2"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488" w:history="1">
            <w:r w:rsidR="00966B70" w:rsidRPr="00DC0DFB">
              <w:rPr>
                <w:rStyle w:val="ae"/>
                <w:noProof/>
              </w:rPr>
              <w:t>3.4.1 Вихідні данні:</w:t>
            </w:r>
            <w:r w:rsidR="00966B70">
              <w:rPr>
                <w:noProof/>
                <w:webHidden/>
              </w:rPr>
              <w:tab/>
            </w:r>
            <w:r w:rsidR="00966B70">
              <w:rPr>
                <w:noProof/>
                <w:webHidden/>
              </w:rPr>
              <w:fldChar w:fldCharType="begin"/>
            </w:r>
            <w:r w:rsidR="00966B70">
              <w:rPr>
                <w:noProof/>
                <w:webHidden/>
              </w:rPr>
              <w:instrText xml:space="preserve"> PAGEREF _Toc59351488 \h </w:instrText>
            </w:r>
            <w:r w:rsidR="00966B70">
              <w:rPr>
                <w:noProof/>
                <w:webHidden/>
              </w:rPr>
            </w:r>
            <w:r w:rsidR="00966B70">
              <w:rPr>
                <w:noProof/>
                <w:webHidden/>
              </w:rPr>
              <w:fldChar w:fldCharType="separate"/>
            </w:r>
            <w:r w:rsidR="00966B70">
              <w:rPr>
                <w:noProof/>
                <w:webHidden/>
              </w:rPr>
              <w:t>42</w:t>
            </w:r>
            <w:r w:rsidR="00966B70">
              <w:rPr>
                <w:noProof/>
                <w:webHidden/>
              </w:rPr>
              <w:fldChar w:fldCharType="end"/>
            </w:r>
          </w:hyperlink>
        </w:p>
        <w:p w14:paraId="1C3B737C" w14:textId="082E140B"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489" w:history="1">
            <w:r w:rsidR="00966B70" w:rsidRPr="00DC0DFB">
              <w:rPr>
                <w:rStyle w:val="ae"/>
                <w:noProof/>
              </w:rPr>
              <w:t>3.4.2 Розрахунок траси поширення сигналу.</w:t>
            </w:r>
            <w:r w:rsidR="00966B70">
              <w:rPr>
                <w:noProof/>
                <w:webHidden/>
              </w:rPr>
              <w:tab/>
            </w:r>
            <w:r w:rsidR="00966B70">
              <w:rPr>
                <w:noProof/>
                <w:webHidden/>
              </w:rPr>
              <w:fldChar w:fldCharType="begin"/>
            </w:r>
            <w:r w:rsidR="00966B70">
              <w:rPr>
                <w:noProof/>
                <w:webHidden/>
              </w:rPr>
              <w:instrText xml:space="preserve"> PAGEREF _Toc59351489 \h </w:instrText>
            </w:r>
            <w:r w:rsidR="00966B70">
              <w:rPr>
                <w:noProof/>
                <w:webHidden/>
              </w:rPr>
            </w:r>
            <w:r w:rsidR="00966B70">
              <w:rPr>
                <w:noProof/>
                <w:webHidden/>
              </w:rPr>
              <w:fldChar w:fldCharType="separate"/>
            </w:r>
            <w:r w:rsidR="00966B70">
              <w:rPr>
                <w:noProof/>
                <w:webHidden/>
              </w:rPr>
              <w:t>42</w:t>
            </w:r>
            <w:r w:rsidR="00966B70">
              <w:rPr>
                <w:noProof/>
                <w:webHidden/>
              </w:rPr>
              <w:fldChar w:fldCharType="end"/>
            </w:r>
          </w:hyperlink>
        </w:p>
        <w:p w14:paraId="2FCA1D16" w14:textId="38951058"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490" w:history="1">
            <w:r w:rsidR="00966B70" w:rsidRPr="00DC0DFB">
              <w:rPr>
                <w:rStyle w:val="ae"/>
                <w:noProof/>
              </w:rPr>
              <w:t>4 РОЗРОБКА ТЕЛЕМЕТРИЧНОЇ СИСТЕМИ НА БАЗІ ФРІР</w:t>
            </w:r>
            <w:r w:rsidR="00966B70">
              <w:rPr>
                <w:noProof/>
                <w:webHidden/>
              </w:rPr>
              <w:tab/>
            </w:r>
            <w:r w:rsidR="00966B70">
              <w:rPr>
                <w:noProof/>
                <w:webHidden/>
              </w:rPr>
              <w:fldChar w:fldCharType="begin"/>
            </w:r>
            <w:r w:rsidR="00966B70">
              <w:rPr>
                <w:noProof/>
                <w:webHidden/>
              </w:rPr>
              <w:instrText xml:space="preserve"> PAGEREF _Toc59351490 \h </w:instrText>
            </w:r>
            <w:r w:rsidR="00966B70">
              <w:rPr>
                <w:noProof/>
                <w:webHidden/>
              </w:rPr>
            </w:r>
            <w:r w:rsidR="00966B70">
              <w:rPr>
                <w:noProof/>
                <w:webHidden/>
              </w:rPr>
              <w:fldChar w:fldCharType="separate"/>
            </w:r>
            <w:r w:rsidR="00966B70">
              <w:rPr>
                <w:noProof/>
                <w:webHidden/>
              </w:rPr>
              <w:t>46</w:t>
            </w:r>
            <w:r w:rsidR="00966B70">
              <w:rPr>
                <w:noProof/>
                <w:webHidden/>
              </w:rPr>
              <w:fldChar w:fldCharType="end"/>
            </w:r>
          </w:hyperlink>
        </w:p>
        <w:p w14:paraId="77CAA1F1" w14:textId="608047CE"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91" w:history="1">
            <w:r w:rsidR="00966B70" w:rsidRPr="00DC0DFB">
              <w:rPr>
                <w:rStyle w:val="ae"/>
                <w:noProof/>
                <w:lang w:val="uk-UA"/>
              </w:rPr>
              <w:t>4.1 Принцип роботи рукавного фільтра</w:t>
            </w:r>
            <w:r w:rsidR="00966B70">
              <w:rPr>
                <w:noProof/>
                <w:webHidden/>
              </w:rPr>
              <w:tab/>
            </w:r>
            <w:r w:rsidR="00966B70">
              <w:rPr>
                <w:noProof/>
                <w:webHidden/>
              </w:rPr>
              <w:fldChar w:fldCharType="begin"/>
            </w:r>
            <w:r w:rsidR="00966B70">
              <w:rPr>
                <w:noProof/>
                <w:webHidden/>
              </w:rPr>
              <w:instrText xml:space="preserve"> PAGEREF _Toc59351491 \h </w:instrText>
            </w:r>
            <w:r w:rsidR="00966B70">
              <w:rPr>
                <w:noProof/>
                <w:webHidden/>
              </w:rPr>
            </w:r>
            <w:r w:rsidR="00966B70">
              <w:rPr>
                <w:noProof/>
                <w:webHidden/>
              </w:rPr>
              <w:fldChar w:fldCharType="separate"/>
            </w:r>
            <w:r w:rsidR="00966B70">
              <w:rPr>
                <w:noProof/>
                <w:webHidden/>
              </w:rPr>
              <w:t>46</w:t>
            </w:r>
            <w:r w:rsidR="00966B70">
              <w:rPr>
                <w:noProof/>
                <w:webHidden/>
              </w:rPr>
              <w:fldChar w:fldCharType="end"/>
            </w:r>
          </w:hyperlink>
        </w:p>
        <w:p w14:paraId="33B3894C" w14:textId="22E76F68"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92" w:history="1">
            <w:r w:rsidR="00966B70" w:rsidRPr="00DC0DFB">
              <w:rPr>
                <w:rStyle w:val="ae"/>
                <w:noProof/>
                <w:lang w:val="uk-UA"/>
              </w:rPr>
              <w:t>4.2 Призначення телеметричної системи на базі ФРІР</w:t>
            </w:r>
            <w:r w:rsidR="00966B70">
              <w:rPr>
                <w:noProof/>
                <w:webHidden/>
              </w:rPr>
              <w:tab/>
            </w:r>
            <w:r w:rsidR="00966B70">
              <w:rPr>
                <w:noProof/>
                <w:webHidden/>
              </w:rPr>
              <w:fldChar w:fldCharType="begin"/>
            </w:r>
            <w:r w:rsidR="00966B70">
              <w:rPr>
                <w:noProof/>
                <w:webHidden/>
              </w:rPr>
              <w:instrText xml:space="preserve"> PAGEREF _Toc59351492 \h </w:instrText>
            </w:r>
            <w:r w:rsidR="00966B70">
              <w:rPr>
                <w:noProof/>
                <w:webHidden/>
              </w:rPr>
            </w:r>
            <w:r w:rsidR="00966B70">
              <w:rPr>
                <w:noProof/>
                <w:webHidden/>
              </w:rPr>
              <w:fldChar w:fldCharType="separate"/>
            </w:r>
            <w:r w:rsidR="00966B70">
              <w:rPr>
                <w:noProof/>
                <w:webHidden/>
              </w:rPr>
              <w:t>51</w:t>
            </w:r>
            <w:r w:rsidR="00966B70">
              <w:rPr>
                <w:noProof/>
                <w:webHidden/>
              </w:rPr>
              <w:fldChar w:fldCharType="end"/>
            </w:r>
          </w:hyperlink>
        </w:p>
        <w:p w14:paraId="09A6EE12" w14:textId="278B16F9"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93" w:history="1">
            <w:r w:rsidR="00966B70" w:rsidRPr="00DC0DFB">
              <w:rPr>
                <w:rStyle w:val="ae"/>
                <w:noProof/>
                <w:lang w:val="uk-UA"/>
              </w:rPr>
              <w:t>4.3 Принцип побудови телеметричної системи</w:t>
            </w:r>
            <w:r w:rsidR="00966B70">
              <w:rPr>
                <w:noProof/>
                <w:webHidden/>
              </w:rPr>
              <w:tab/>
            </w:r>
            <w:r w:rsidR="00966B70">
              <w:rPr>
                <w:noProof/>
                <w:webHidden/>
              </w:rPr>
              <w:fldChar w:fldCharType="begin"/>
            </w:r>
            <w:r w:rsidR="00966B70">
              <w:rPr>
                <w:noProof/>
                <w:webHidden/>
              </w:rPr>
              <w:instrText xml:space="preserve"> PAGEREF _Toc59351493 \h </w:instrText>
            </w:r>
            <w:r w:rsidR="00966B70">
              <w:rPr>
                <w:noProof/>
                <w:webHidden/>
              </w:rPr>
            </w:r>
            <w:r w:rsidR="00966B70">
              <w:rPr>
                <w:noProof/>
                <w:webHidden/>
              </w:rPr>
              <w:fldChar w:fldCharType="separate"/>
            </w:r>
            <w:r w:rsidR="00966B70">
              <w:rPr>
                <w:noProof/>
                <w:webHidden/>
              </w:rPr>
              <w:t>52</w:t>
            </w:r>
            <w:r w:rsidR="00966B70">
              <w:rPr>
                <w:noProof/>
                <w:webHidden/>
              </w:rPr>
              <w:fldChar w:fldCharType="end"/>
            </w:r>
          </w:hyperlink>
        </w:p>
        <w:p w14:paraId="6407EAA0" w14:textId="04BD3571"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494" w:history="1">
            <w:r w:rsidR="00966B70" w:rsidRPr="00DC0DFB">
              <w:rPr>
                <w:rStyle w:val="ae"/>
                <w:noProof/>
              </w:rPr>
              <w:t>5 РОЗРОБКА СПЕЦІАЛЬНОГО ПРОГРАМНОГО ЗАБЕЗПЕЧЕННЯ ТЕЛЕМЕТРИЧНОЇ СИСТЕМИ</w:t>
            </w:r>
            <w:r w:rsidR="00966B70">
              <w:rPr>
                <w:noProof/>
                <w:webHidden/>
              </w:rPr>
              <w:tab/>
            </w:r>
            <w:r w:rsidR="00966B70">
              <w:rPr>
                <w:noProof/>
                <w:webHidden/>
              </w:rPr>
              <w:fldChar w:fldCharType="begin"/>
            </w:r>
            <w:r w:rsidR="00966B70">
              <w:rPr>
                <w:noProof/>
                <w:webHidden/>
              </w:rPr>
              <w:instrText xml:space="preserve"> PAGEREF _Toc59351494 \h </w:instrText>
            </w:r>
            <w:r w:rsidR="00966B70">
              <w:rPr>
                <w:noProof/>
                <w:webHidden/>
              </w:rPr>
            </w:r>
            <w:r w:rsidR="00966B70">
              <w:rPr>
                <w:noProof/>
                <w:webHidden/>
              </w:rPr>
              <w:fldChar w:fldCharType="separate"/>
            </w:r>
            <w:r w:rsidR="00966B70">
              <w:rPr>
                <w:noProof/>
                <w:webHidden/>
              </w:rPr>
              <w:t>56</w:t>
            </w:r>
            <w:r w:rsidR="00966B70">
              <w:rPr>
                <w:noProof/>
                <w:webHidden/>
              </w:rPr>
              <w:fldChar w:fldCharType="end"/>
            </w:r>
          </w:hyperlink>
        </w:p>
        <w:p w14:paraId="1EC0DDE9" w14:textId="73D4A9B3"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95" w:history="1">
            <w:r w:rsidR="00966B70" w:rsidRPr="00DC0DFB">
              <w:rPr>
                <w:rStyle w:val="ae"/>
                <w:noProof/>
                <w:lang w:val="uk-UA"/>
              </w:rPr>
              <w:t>5.1 Параметри контролю і управління телеметричної системи на базі ФРІР</w:t>
            </w:r>
            <w:r w:rsidR="00966B70">
              <w:rPr>
                <w:noProof/>
                <w:webHidden/>
              </w:rPr>
              <w:tab/>
            </w:r>
            <w:r w:rsidR="00966B70">
              <w:rPr>
                <w:noProof/>
                <w:webHidden/>
              </w:rPr>
              <w:fldChar w:fldCharType="begin"/>
            </w:r>
            <w:r w:rsidR="00966B70">
              <w:rPr>
                <w:noProof/>
                <w:webHidden/>
              </w:rPr>
              <w:instrText xml:space="preserve"> PAGEREF _Toc59351495 \h </w:instrText>
            </w:r>
            <w:r w:rsidR="00966B70">
              <w:rPr>
                <w:noProof/>
                <w:webHidden/>
              </w:rPr>
            </w:r>
            <w:r w:rsidR="00966B70">
              <w:rPr>
                <w:noProof/>
                <w:webHidden/>
              </w:rPr>
              <w:fldChar w:fldCharType="separate"/>
            </w:r>
            <w:r w:rsidR="00966B70">
              <w:rPr>
                <w:noProof/>
                <w:webHidden/>
              </w:rPr>
              <w:t>56</w:t>
            </w:r>
            <w:r w:rsidR="00966B70">
              <w:rPr>
                <w:noProof/>
                <w:webHidden/>
              </w:rPr>
              <w:fldChar w:fldCharType="end"/>
            </w:r>
          </w:hyperlink>
        </w:p>
        <w:p w14:paraId="680DE8B1" w14:textId="5BCD728C"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496" w:history="1">
            <w:r w:rsidR="00966B70" w:rsidRPr="00DC0DFB">
              <w:rPr>
                <w:rStyle w:val="ae"/>
                <w:noProof/>
                <w:lang w:val="uk-UA"/>
              </w:rPr>
              <w:t>5.2 Вихідні дані на розробку ПО блоку автоматичного керування регенерацією фільтра ФРІР-36 (БАУ ФРІР-36)</w:t>
            </w:r>
            <w:r w:rsidR="00966B70">
              <w:rPr>
                <w:noProof/>
                <w:webHidden/>
              </w:rPr>
              <w:tab/>
            </w:r>
            <w:r w:rsidR="00966B70">
              <w:rPr>
                <w:noProof/>
                <w:webHidden/>
              </w:rPr>
              <w:fldChar w:fldCharType="begin"/>
            </w:r>
            <w:r w:rsidR="00966B70">
              <w:rPr>
                <w:noProof/>
                <w:webHidden/>
              </w:rPr>
              <w:instrText xml:space="preserve"> PAGEREF _Toc59351496 \h </w:instrText>
            </w:r>
            <w:r w:rsidR="00966B70">
              <w:rPr>
                <w:noProof/>
                <w:webHidden/>
              </w:rPr>
            </w:r>
            <w:r w:rsidR="00966B70">
              <w:rPr>
                <w:noProof/>
                <w:webHidden/>
              </w:rPr>
              <w:fldChar w:fldCharType="separate"/>
            </w:r>
            <w:r w:rsidR="00966B70">
              <w:rPr>
                <w:noProof/>
                <w:webHidden/>
              </w:rPr>
              <w:t>56</w:t>
            </w:r>
            <w:r w:rsidR="00966B70">
              <w:rPr>
                <w:noProof/>
                <w:webHidden/>
              </w:rPr>
              <w:fldChar w:fldCharType="end"/>
            </w:r>
          </w:hyperlink>
        </w:p>
        <w:p w14:paraId="78A4BF37" w14:textId="44EF0B15"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497" w:history="1">
            <w:r w:rsidR="00966B70" w:rsidRPr="00DC0DFB">
              <w:rPr>
                <w:rStyle w:val="ae"/>
                <w:noProof/>
              </w:rPr>
              <w:t>5.2.1 Загальні положення</w:t>
            </w:r>
            <w:r w:rsidR="00966B70">
              <w:rPr>
                <w:noProof/>
                <w:webHidden/>
              </w:rPr>
              <w:tab/>
            </w:r>
            <w:r w:rsidR="00966B70">
              <w:rPr>
                <w:noProof/>
                <w:webHidden/>
              </w:rPr>
              <w:fldChar w:fldCharType="begin"/>
            </w:r>
            <w:r w:rsidR="00966B70">
              <w:rPr>
                <w:noProof/>
                <w:webHidden/>
              </w:rPr>
              <w:instrText xml:space="preserve"> PAGEREF _Toc59351497 \h </w:instrText>
            </w:r>
            <w:r w:rsidR="00966B70">
              <w:rPr>
                <w:noProof/>
                <w:webHidden/>
              </w:rPr>
            </w:r>
            <w:r w:rsidR="00966B70">
              <w:rPr>
                <w:noProof/>
                <w:webHidden/>
              </w:rPr>
              <w:fldChar w:fldCharType="separate"/>
            </w:r>
            <w:r w:rsidR="00966B70">
              <w:rPr>
                <w:noProof/>
                <w:webHidden/>
              </w:rPr>
              <w:t>56</w:t>
            </w:r>
            <w:r w:rsidR="00966B70">
              <w:rPr>
                <w:noProof/>
                <w:webHidden/>
              </w:rPr>
              <w:fldChar w:fldCharType="end"/>
            </w:r>
          </w:hyperlink>
        </w:p>
        <w:p w14:paraId="634896EA" w14:textId="1124F5B3"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498" w:history="1">
            <w:r w:rsidR="00966B70" w:rsidRPr="00DC0DFB">
              <w:rPr>
                <w:rStyle w:val="ae"/>
                <w:noProof/>
              </w:rPr>
              <w:t>5.2.2 Об'єкт управління</w:t>
            </w:r>
            <w:r w:rsidR="00966B70">
              <w:rPr>
                <w:noProof/>
                <w:webHidden/>
              </w:rPr>
              <w:tab/>
            </w:r>
            <w:r w:rsidR="00966B70">
              <w:rPr>
                <w:noProof/>
                <w:webHidden/>
              </w:rPr>
              <w:fldChar w:fldCharType="begin"/>
            </w:r>
            <w:r w:rsidR="00966B70">
              <w:rPr>
                <w:noProof/>
                <w:webHidden/>
              </w:rPr>
              <w:instrText xml:space="preserve"> PAGEREF _Toc59351498 \h </w:instrText>
            </w:r>
            <w:r w:rsidR="00966B70">
              <w:rPr>
                <w:noProof/>
                <w:webHidden/>
              </w:rPr>
            </w:r>
            <w:r w:rsidR="00966B70">
              <w:rPr>
                <w:noProof/>
                <w:webHidden/>
              </w:rPr>
              <w:fldChar w:fldCharType="separate"/>
            </w:r>
            <w:r w:rsidR="00966B70">
              <w:rPr>
                <w:noProof/>
                <w:webHidden/>
              </w:rPr>
              <w:t>57</w:t>
            </w:r>
            <w:r w:rsidR="00966B70">
              <w:rPr>
                <w:noProof/>
                <w:webHidden/>
              </w:rPr>
              <w:fldChar w:fldCharType="end"/>
            </w:r>
          </w:hyperlink>
        </w:p>
        <w:p w14:paraId="72D28B9C" w14:textId="2651744E"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499" w:history="1">
            <w:r w:rsidR="00966B70" w:rsidRPr="00DC0DFB">
              <w:rPr>
                <w:rStyle w:val="ae"/>
                <w:noProof/>
              </w:rPr>
              <w:t>5.2.3 Режими роботи</w:t>
            </w:r>
            <w:r w:rsidR="00966B70">
              <w:rPr>
                <w:noProof/>
                <w:webHidden/>
              </w:rPr>
              <w:tab/>
            </w:r>
            <w:r w:rsidR="00966B70">
              <w:rPr>
                <w:noProof/>
                <w:webHidden/>
              </w:rPr>
              <w:fldChar w:fldCharType="begin"/>
            </w:r>
            <w:r w:rsidR="00966B70">
              <w:rPr>
                <w:noProof/>
                <w:webHidden/>
              </w:rPr>
              <w:instrText xml:space="preserve"> PAGEREF _Toc59351499 \h </w:instrText>
            </w:r>
            <w:r w:rsidR="00966B70">
              <w:rPr>
                <w:noProof/>
                <w:webHidden/>
              </w:rPr>
            </w:r>
            <w:r w:rsidR="00966B70">
              <w:rPr>
                <w:noProof/>
                <w:webHidden/>
              </w:rPr>
              <w:fldChar w:fldCharType="separate"/>
            </w:r>
            <w:r w:rsidR="00966B70">
              <w:rPr>
                <w:noProof/>
                <w:webHidden/>
              </w:rPr>
              <w:t>59</w:t>
            </w:r>
            <w:r w:rsidR="00966B70">
              <w:rPr>
                <w:noProof/>
                <w:webHidden/>
              </w:rPr>
              <w:fldChar w:fldCharType="end"/>
            </w:r>
          </w:hyperlink>
        </w:p>
        <w:p w14:paraId="1242E280" w14:textId="2513BFD9"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00" w:history="1">
            <w:r w:rsidR="00966B70" w:rsidRPr="00DC0DFB">
              <w:rPr>
                <w:rStyle w:val="ae"/>
                <w:noProof/>
              </w:rPr>
              <w:t>5.2.4 Режими управління</w:t>
            </w:r>
            <w:r w:rsidR="00966B70">
              <w:rPr>
                <w:noProof/>
                <w:webHidden/>
              </w:rPr>
              <w:tab/>
            </w:r>
            <w:r w:rsidR="00966B70">
              <w:rPr>
                <w:noProof/>
                <w:webHidden/>
              </w:rPr>
              <w:fldChar w:fldCharType="begin"/>
            </w:r>
            <w:r w:rsidR="00966B70">
              <w:rPr>
                <w:noProof/>
                <w:webHidden/>
              </w:rPr>
              <w:instrText xml:space="preserve"> PAGEREF _Toc59351500 \h </w:instrText>
            </w:r>
            <w:r w:rsidR="00966B70">
              <w:rPr>
                <w:noProof/>
                <w:webHidden/>
              </w:rPr>
            </w:r>
            <w:r w:rsidR="00966B70">
              <w:rPr>
                <w:noProof/>
                <w:webHidden/>
              </w:rPr>
              <w:fldChar w:fldCharType="separate"/>
            </w:r>
            <w:r w:rsidR="00966B70">
              <w:rPr>
                <w:noProof/>
                <w:webHidden/>
              </w:rPr>
              <w:t>61</w:t>
            </w:r>
            <w:r w:rsidR="00966B70">
              <w:rPr>
                <w:noProof/>
                <w:webHidden/>
              </w:rPr>
              <w:fldChar w:fldCharType="end"/>
            </w:r>
          </w:hyperlink>
        </w:p>
        <w:p w14:paraId="2AF801AC" w14:textId="63CA57C0"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501" w:history="1">
            <w:r w:rsidR="00966B70" w:rsidRPr="00DC0DFB">
              <w:rPr>
                <w:rStyle w:val="ae"/>
                <w:noProof/>
                <w:lang w:val="uk-UA"/>
              </w:rPr>
              <w:t>5.3 Алгоритм роботи ФРІР</w:t>
            </w:r>
            <w:r w:rsidR="00966B70">
              <w:rPr>
                <w:noProof/>
                <w:webHidden/>
              </w:rPr>
              <w:tab/>
            </w:r>
            <w:r w:rsidR="00966B70">
              <w:rPr>
                <w:noProof/>
                <w:webHidden/>
              </w:rPr>
              <w:fldChar w:fldCharType="begin"/>
            </w:r>
            <w:r w:rsidR="00966B70">
              <w:rPr>
                <w:noProof/>
                <w:webHidden/>
              </w:rPr>
              <w:instrText xml:space="preserve"> PAGEREF _Toc59351501 \h </w:instrText>
            </w:r>
            <w:r w:rsidR="00966B70">
              <w:rPr>
                <w:noProof/>
                <w:webHidden/>
              </w:rPr>
            </w:r>
            <w:r w:rsidR="00966B70">
              <w:rPr>
                <w:noProof/>
                <w:webHidden/>
              </w:rPr>
              <w:fldChar w:fldCharType="separate"/>
            </w:r>
            <w:r w:rsidR="00966B70">
              <w:rPr>
                <w:noProof/>
                <w:webHidden/>
              </w:rPr>
              <w:t>61</w:t>
            </w:r>
            <w:r w:rsidR="00966B70">
              <w:rPr>
                <w:noProof/>
                <w:webHidden/>
              </w:rPr>
              <w:fldChar w:fldCharType="end"/>
            </w:r>
          </w:hyperlink>
        </w:p>
        <w:p w14:paraId="0764EDAB" w14:textId="757A1E4D"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502" w:history="1">
            <w:r w:rsidR="00966B70" w:rsidRPr="00DC0DFB">
              <w:rPr>
                <w:rStyle w:val="ae"/>
                <w:noProof/>
                <w:lang w:val="uk-UA"/>
              </w:rPr>
              <w:t>5.4 Програмна реалізація системи управління ФРІР</w:t>
            </w:r>
            <w:r w:rsidR="00966B70">
              <w:rPr>
                <w:noProof/>
                <w:webHidden/>
              </w:rPr>
              <w:tab/>
            </w:r>
            <w:r w:rsidR="00966B70">
              <w:rPr>
                <w:noProof/>
                <w:webHidden/>
              </w:rPr>
              <w:fldChar w:fldCharType="begin"/>
            </w:r>
            <w:r w:rsidR="00966B70">
              <w:rPr>
                <w:noProof/>
                <w:webHidden/>
              </w:rPr>
              <w:instrText xml:space="preserve"> PAGEREF _Toc59351502 \h </w:instrText>
            </w:r>
            <w:r w:rsidR="00966B70">
              <w:rPr>
                <w:noProof/>
                <w:webHidden/>
              </w:rPr>
            </w:r>
            <w:r w:rsidR="00966B70">
              <w:rPr>
                <w:noProof/>
                <w:webHidden/>
              </w:rPr>
              <w:fldChar w:fldCharType="separate"/>
            </w:r>
            <w:r w:rsidR="00966B70">
              <w:rPr>
                <w:noProof/>
                <w:webHidden/>
              </w:rPr>
              <w:t>62</w:t>
            </w:r>
            <w:r w:rsidR="00966B70">
              <w:rPr>
                <w:noProof/>
                <w:webHidden/>
              </w:rPr>
              <w:fldChar w:fldCharType="end"/>
            </w:r>
          </w:hyperlink>
        </w:p>
        <w:p w14:paraId="45FE65DA" w14:textId="3144AE22"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03" w:history="1">
            <w:r w:rsidR="00966B70" w:rsidRPr="00DC0DFB">
              <w:rPr>
                <w:rStyle w:val="ae"/>
                <w:noProof/>
              </w:rPr>
              <w:t>5.4.1 Основне тіло програми</w:t>
            </w:r>
            <w:r w:rsidR="00966B70">
              <w:rPr>
                <w:noProof/>
                <w:webHidden/>
              </w:rPr>
              <w:tab/>
            </w:r>
            <w:r w:rsidR="00966B70">
              <w:rPr>
                <w:noProof/>
                <w:webHidden/>
              </w:rPr>
              <w:fldChar w:fldCharType="begin"/>
            </w:r>
            <w:r w:rsidR="00966B70">
              <w:rPr>
                <w:noProof/>
                <w:webHidden/>
              </w:rPr>
              <w:instrText xml:space="preserve"> PAGEREF _Toc59351503 \h </w:instrText>
            </w:r>
            <w:r w:rsidR="00966B70">
              <w:rPr>
                <w:noProof/>
                <w:webHidden/>
              </w:rPr>
            </w:r>
            <w:r w:rsidR="00966B70">
              <w:rPr>
                <w:noProof/>
                <w:webHidden/>
              </w:rPr>
              <w:fldChar w:fldCharType="separate"/>
            </w:r>
            <w:r w:rsidR="00966B70">
              <w:rPr>
                <w:noProof/>
                <w:webHidden/>
              </w:rPr>
              <w:t>65</w:t>
            </w:r>
            <w:r w:rsidR="00966B70">
              <w:rPr>
                <w:noProof/>
                <w:webHidden/>
              </w:rPr>
              <w:fldChar w:fldCharType="end"/>
            </w:r>
          </w:hyperlink>
        </w:p>
        <w:p w14:paraId="4B9646E5" w14:textId="55FD372A"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04" w:history="1">
            <w:r w:rsidR="00966B70" w:rsidRPr="00DC0DFB">
              <w:rPr>
                <w:rStyle w:val="ae"/>
                <w:noProof/>
              </w:rPr>
              <w:t>5.4.2 Блок ручного управління станом клапанів</w:t>
            </w:r>
            <w:r w:rsidR="00966B70">
              <w:rPr>
                <w:noProof/>
                <w:webHidden/>
              </w:rPr>
              <w:tab/>
            </w:r>
            <w:r w:rsidR="00966B70">
              <w:rPr>
                <w:noProof/>
                <w:webHidden/>
              </w:rPr>
              <w:fldChar w:fldCharType="begin"/>
            </w:r>
            <w:r w:rsidR="00966B70">
              <w:rPr>
                <w:noProof/>
                <w:webHidden/>
              </w:rPr>
              <w:instrText xml:space="preserve"> PAGEREF _Toc59351504 \h </w:instrText>
            </w:r>
            <w:r w:rsidR="00966B70">
              <w:rPr>
                <w:noProof/>
                <w:webHidden/>
              </w:rPr>
            </w:r>
            <w:r w:rsidR="00966B70">
              <w:rPr>
                <w:noProof/>
                <w:webHidden/>
              </w:rPr>
              <w:fldChar w:fldCharType="separate"/>
            </w:r>
            <w:r w:rsidR="00966B70">
              <w:rPr>
                <w:noProof/>
                <w:webHidden/>
              </w:rPr>
              <w:t>65</w:t>
            </w:r>
            <w:r w:rsidR="00966B70">
              <w:rPr>
                <w:noProof/>
                <w:webHidden/>
              </w:rPr>
              <w:fldChar w:fldCharType="end"/>
            </w:r>
          </w:hyperlink>
        </w:p>
        <w:p w14:paraId="5F2A8BD7" w14:textId="7C8AE540"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05" w:history="1">
            <w:r w:rsidR="00966B70" w:rsidRPr="00DC0DFB">
              <w:rPr>
                <w:rStyle w:val="ae"/>
                <w:noProof/>
              </w:rPr>
              <w:t>5.4.3 Блок діагностики стану ланцюгів клапанів</w:t>
            </w:r>
            <w:r w:rsidR="00966B70">
              <w:rPr>
                <w:noProof/>
                <w:webHidden/>
              </w:rPr>
              <w:tab/>
            </w:r>
            <w:r w:rsidR="00966B70">
              <w:rPr>
                <w:noProof/>
                <w:webHidden/>
              </w:rPr>
              <w:fldChar w:fldCharType="begin"/>
            </w:r>
            <w:r w:rsidR="00966B70">
              <w:rPr>
                <w:noProof/>
                <w:webHidden/>
              </w:rPr>
              <w:instrText xml:space="preserve"> PAGEREF _Toc59351505 \h </w:instrText>
            </w:r>
            <w:r w:rsidR="00966B70">
              <w:rPr>
                <w:noProof/>
                <w:webHidden/>
              </w:rPr>
            </w:r>
            <w:r w:rsidR="00966B70">
              <w:rPr>
                <w:noProof/>
                <w:webHidden/>
              </w:rPr>
              <w:fldChar w:fldCharType="separate"/>
            </w:r>
            <w:r w:rsidR="00966B70">
              <w:rPr>
                <w:noProof/>
                <w:webHidden/>
              </w:rPr>
              <w:t>65</w:t>
            </w:r>
            <w:r w:rsidR="00966B70">
              <w:rPr>
                <w:noProof/>
                <w:webHidden/>
              </w:rPr>
              <w:fldChar w:fldCharType="end"/>
            </w:r>
          </w:hyperlink>
        </w:p>
        <w:p w14:paraId="7E43B056" w14:textId="6A72D5BC"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06" w:history="1">
            <w:r w:rsidR="00966B70" w:rsidRPr="00DC0DFB">
              <w:rPr>
                <w:rStyle w:val="ae"/>
                <w:noProof/>
              </w:rPr>
              <w:t>5.4.4 Блок регенерації фільтра</w:t>
            </w:r>
            <w:r w:rsidR="00966B70">
              <w:rPr>
                <w:noProof/>
                <w:webHidden/>
              </w:rPr>
              <w:tab/>
            </w:r>
            <w:r w:rsidR="00966B70">
              <w:rPr>
                <w:noProof/>
                <w:webHidden/>
              </w:rPr>
              <w:fldChar w:fldCharType="begin"/>
            </w:r>
            <w:r w:rsidR="00966B70">
              <w:rPr>
                <w:noProof/>
                <w:webHidden/>
              </w:rPr>
              <w:instrText xml:space="preserve"> PAGEREF _Toc59351506 \h </w:instrText>
            </w:r>
            <w:r w:rsidR="00966B70">
              <w:rPr>
                <w:noProof/>
                <w:webHidden/>
              </w:rPr>
            </w:r>
            <w:r w:rsidR="00966B70">
              <w:rPr>
                <w:noProof/>
                <w:webHidden/>
              </w:rPr>
              <w:fldChar w:fldCharType="separate"/>
            </w:r>
            <w:r w:rsidR="00966B70">
              <w:rPr>
                <w:noProof/>
                <w:webHidden/>
              </w:rPr>
              <w:t>65</w:t>
            </w:r>
            <w:r w:rsidR="00966B70">
              <w:rPr>
                <w:noProof/>
                <w:webHidden/>
              </w:rPr>
              <w:fldChar w:fldCharType="end"/>
            </w:r>
          </w:hyperlink>
        </w:p>
        <w:p w14:paraId="05D0CF67" w14:textId="458F77DA"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507" w:history="1">
            <w:r w:rsidR="00966B70" w:rsidRPr="00DC0DFB">
              <w:rPr>
                <w:rStyle w:val="ae"/>
                <w:noProof/>
              </w:rPr>
              <w:t>6 ЕКСПЕРИМЕНТАЛЬНА ЧАСТИНА ТЕСТУВАННЯ ПРОГРАМНОГО ЗАБЕЗПЕЧЕННЯ І ПЛК В ЦІЛОМУ</w:t>
            </w:r>
            <w:r w:rsidR="00966B70">
              <w:rPr>
                <w:noProof/>
                <w:webHidden/>
              </w:rPr>
              <w:tab/>
            </w:r>
            <w:r w:rsidR="00966B70">
              <w:rPr>
                <w:noProof/>
                <w:webHidden/>
              </w:rPr>
              <w:fldChar w:fldCharType="begin"/>
            </w:r>
            <w:r w:rsidR="00966B70">
              <w:rPr>
                <w:noProof/>
                <w:webHidden/>
              </w:rPr>
              <w:instrText xml:space="preserve"> PAGEREF _Toc59351507 \h </w:instrText>
            </w:r>
            <w:r w:rsidR="00966B70">
              <w:rPr>
                <w:noProof/>
                <w:webHidden/>
              </w:rPr>
            </w:r>
            <w:r w:rsidR="00966B70">
              <w:rPr>
                <w:noProof/>
                <w:webHidden/>
              </w:rPr>
              <w:fldChar w:fldCharType="separate"/>
            </w:r>
            <w:r w:rsidR="00966B70">
              <w:rPr>
                <w:noProof/>
                <w:webHidden/>
              </w:rPr>
              <w:t>66</w:t>
            </w:r>
            <w:r w:rsidR="00966B70">
              <w:rPr>
                <w:noProof/>
                <w:webHidden/>
              </w:rPr>
              <w:fldChar w:fldCharType="end"/>
            </w:r>
          </w:hyperlink>
        </w:p>
        <w:p w14:paraId="36B15525" w14:textId="0E255C4D"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508" w:history="1">
            <w:r w:rsidR="00966B70" w:rsidRPr="00DC0DFB">
              <w:rPr>
                <w:rStyle w:val="ae"/>
                <w:noProof/>
                <w:lang w:val="uk-UA"/>
              </w:rPr>
              <w:t>6.1 Прошивка ПЛК</w:t>
            </w:r>
            <w:r w:rsidR="00966B70">
              <w:rPr>
                <w:noProof/>
                <w:webHidden/>
              </w:rPr>
              <w:tab/>
            </w:r>
            <w:r w:rsidR="00966B70">
              <w:rPr>
                <w:noProof/>
                <w:webHidden/>
              </w:rPr>
              <w:fldChar w:fldCharType="begin"/>
            </w:r>
            <w:r w:rsidR="00966B70">
              <w:rPr>
                <w:noProof/>
                <w:webHidden/>
              </w:rPr>
              <w:instrText xml:space="preserve"> PAGEREF _Toc59351508 \h </w:instrText>
            </w:r>
            <w:r w:rsidR="00966B70">
              <w:rPr>
                <w:noProof/>
                <w:webHidden/>
              </w:rPr>
            </w:r>
            <w:r w:rsidR="00966B70">
              <w:rPr>
                <w:noProof/>
                <w:webHidden/>
              </w:rPr>
              <w:fldChar w:fldCharType="separate"/>
            </w:r>
            <w:r w:rsidR="00966B70">
              <w:rPr>
                <w:noProof/>
                <w:webHidden/>
              </w:rPr>
              <w:t>66</w:t>
            </w:r>
            <w:r w:rsidR="00966B70">
              <w:rPr>
                <w:noProof/>
                <w:webHidden/>
              </w:rPr>
              <w:fldChar w:fldCharType="end"/>
            </w:r>
          </w:hyperlink>
        </w:p>
        <w:p w14:paraId="4C1C4528" w14:textId="17CC0811"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509" w:history="1">
            <w:r w:rsidR="00966B70" w:rsidRPr="00DC0DFB">
              <w:rPr>
                <w:rStyle w:val="ae"/>
                <w:noProof/>
                <w:lang w:val="uk-UA"/>
              </w:rPr>
              <w:t>6.2 Перевірка працездатності</w:t>
            </w:r>
            <w:r w:rsidR="00966B70">
              <w:rPr>
                <w:noProof/>
                <w:webHidden/>
              </w:rPr>
              <w:tab/>
            </w:r>
            <w:r w:rsidR="00966B70">
              <w:rPr>
                <w:noProof/>
                <w:webHidden/>
              </w:rPr>
              <w:fldChar w:fldCharType="begin"/>
            </w:r>
            <w:r w:rsidR="00966B70">
              <w:rPr>
                <w:noProof/>
                <w:webHidden/>
              </w:rPr>
              <w:instrText xml:space="preserve"> PAGEREF _Toc59351509 \h </w:instrText>
            </w:r>
            <w:r w:rsidR="00966B70">
              <w:rPr>
                <w:noProof/>
                <w:webHidden/>
              </w:rPr>
            </w:r>
            <w:r w:rsidR="00966B70">
              <w:rPr>
                <w:noProof/>
                <w:webHidden/>
              </w:rPr>
              <w:fldChar w:fldCharType="separate"/>
            </w:r>
            <w:r w:rsidR="00966B70">
              <w:rPr>
                <w:noProof/>
                <w:webHidden/>
              </w:rPr>
              <w:t>66</w:t>
            </w:r>
            <w:r w:rsidR="00966B70">
              <w:rPr>
                <w:noProof/>
                <w:webHidden/>
              </w:rPr>
              <w:fldChar w:fldCharType="end"/>
            </w:r>
          </w:hyperlink>
        </w:p>
        <w:p w14:paraId="7395EBC4" w14:textId="200F0D07" w:rsidR="00966B70" w:rsidRDefault="001D1AEF">
          <w:pPr>
            <w:pStyle w:val="21"/>
            <w:tabs>
              <w:tab w:val="right" w:leader="dot" w:pos="9344"/>
            </w:tabs>
            <w:rPr>
              <w:rFonts w:asciiTheme="minorHAnsi" w:eastAsiaTheme="minorEastAsia" w:hAnsiTheme="minorHAnsi" w:cstheme="minorBidi"/>
              <w:noProof/>
              <w:sz w:val="22"/>
              <w:szCs w:val="22"/>
              <w:lang w:eastAsia="ru-RU"/>
            </w:rPr>
          </w:pPr>
          <w:hyperlink w:anchor="_Toc59351510" w:history="1">
            <w:r w:rsidR="00966B70" w:rsidRPr="00DC0DFB">
              <w:rPr>
                <w:rStyle w:val="ae"/>
                <w:noProof/>
                <w:lang w:val="uk-UA"/>
              </w:rPr>
              <w:t>6.3 Перевірка режимів роботи</w:t>
            </w:r>
            <w:r w:rsidR="00966B70">
              <w:rPr>
                <w:noProof/>
                <w:webHidden/>
              </w:rPr>
              <w:tab/>
            </w:r>
            <w:r w:rsidR="00966B70">
              <w:rPr>
                <w:noProof/>
                <w:webHidden/>
              </w:rPr>
              <w:fldChar w:fldCharType="begin"/>
            </w:r>
            <w:r w:rsidR="00966B70">
              <w:rPr>
                <w:noProof/>
                <w:webHidden/>
              </w:rPr>
              <w:instrText xml:space="preserve"> PAGEREF _Toc59351510 \h </w:instrText>
            </w:r>
            <w:r w:rsidR="00966B70">
              <w:rPr>
                <w:noProof/>
                <w:webHidden/>
              </w:rPr>
            </w:r>
            <w:r w:rsidR="00966B70">
              <w:rPr>
                <w:noProof/>
                <w:webHidden/>
              </w:rPr>
              <w:fldChar w:fldCharType="separate"/>
            </w:r>
            <w:r w:rsidR="00966B70">
              <w:rPr>
                <w:noProof/>
                <w:webHidden/>
              </w:rPr>
              <w:t>67</w:t>
            </w:r>
            <w:r w:rsidR="00966B70">
              <w:rPr>
                <w:noProof/>
                <w:webHidden/>
              </w:rPr>
              <w:fldChar w:fldCharType="end"/>
            </w:r>
          </w:hyperlink>
        </w:p>
        <w:p w14:paraId="5982AF0B" w14:textId="595D59D1"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11" w:history="1">
            <w:r w:rsidR="00966B70" w:rsidRPr="00DC0DFB">
              <w:rPr>
                <w:rStyle w:val="ae"/>
                <w:noProof/>
              </w:rPr>
              <w:t>6.3.1 Перевірка режиму регенерації «за значенням ΔP»</w:t>
            </w:r>
            <w:r w:rsidR="00966B70">
              <w:rPr>
                <w:noProof/>
                <w:webHidden/>
              </w:rPr>
              <w:tab/>
            </w:r>
            <w:r w:rsidR="00966B70">
              <w:rPr>
                <w:noProof/>
                <w:webHidden/>
              </w:rPr>
              <w:fldChar w:fldCharType="begin"/>
            </w:r>
            <w:r w:rsidR="00966B70">
              <w:rPr>
                <w:noProof/>
                <w:webHidden/>
              </w:rPr>
              <w:instrText xml:space="preserve"> PAGEREF _Toc59351511 \h </w:instrText>
            </w:r>
            <w:r w:rsidR="00966B70">
              <w:rPr>
                <w:noProof/>
                <w:webHidden/>
              </w:rPr>
            </w:r>
            <w:r w:rsidR="00966B70">
              <w:rPr>
                <w:noProof/>
                <w:webHidden/>
              </w:rPr>
              <w:fldChar w:fldCharType="separate"/>
            </w:r>
            <w:r w:rsidR="00966B70">
              <w:rPr>
                <w:noProof/>
                <w:webHidden/>
              </w:rPr>
              <w:t>67</w:t>
            </w:r>
            <w:r w:rsidR="00966B70">
              <w:rPr>
                <w:noProof/>
                <w:webHidden/>
              </w:rPr>
              <w:fldChar w:fldCharType="end"/>
            </w:r>
          </w:hyperlink>
        </w:p>
        <w:p w14:paraId="0582281E" w14:textId="7DB8F302"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12" w:history="1">
            <w:r w:rsidR="00966B70" w:rsidRPr="00DC0DFB">
              <w:rPr>
                <w:rStyle w:val="ae"/>
                <w:noProof/>
              </w:rPr>
              <w:t>6.3.2 Перевірка режиму регенерації по заданому часу циклу Тц</w:t>
            </w:r>
            <w:r w:rsidR="00966B70">
              <w:rPr>
                <w:noProof/>
                <w:webHidden/>
              </w:rPr>
              <w:tab/>
            </w:r>
            <w:r w:rsidR="00966B70">
              <w:rPr>
                <w:noProof/>
                <w:webHidden/>
              </w:rPr>
              <w:fldChar w:fldCharType="begin"/>
            </w:r>
            <w:r w:rsidR="00966B70">
              <w:rPr>
                <w:noProof/>
                <w:webHidden/>
              </w:rPr>
              <w:instrText xml:space="preserve"> PAGEREF _Toc59351512 \h </w:instrText>
            </w:r>
            <w:r w:rsidR="00966B70">
              <w:rPr>
                <w:noProof/>
                <w:webHidden/>
              </w:rPr>
            </w:r>
            <w:r w:rsidR="00966B70">
              <w:rPr>
                <w:noProof/>
                <w:webHidden/>
              </w:rPr>
              <w:fldChar w:fldCharType="separate"/>
            </w:r>
            <w:r w:rsidR="00966B70">
              <w:rPr>
                <w:noProof/>
                <w:webHidden/>
              </w:rPr>
              <w:t>69</w:t>
            </w:r>
            <w:r w:rsidR="00966B70">
              <w:rPr>
                <w:noProof/>
                <w:webHidden/>
              </w:rPr>
              <w:fldChar w:fldCharType="end"/>
            </w:r>
          </w:hyperlink>
        </w:p>
        <w:p w14:paraId="6D49C8AF" w14:textId="66F0157F"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13" w:history="1">
            <w:r w:rsidR="00966B70" w:rsidRPr="00DC0DFB">
              <w:rPr>
                <w:rStyle w:val="ae"/>
                <w:noProof/>
              </w:rPr>
              <w:t>6.3.3 Перевірка режиму позачергової регенерації</w:t>
            </w:r>
            <w:r w:rsidR="00966B70">
              <w:rPr>
                <w:noProof/>
                <w:webHidden/>
              </w:rPr>
              <w:tab/>
            </w:r>
            <w:r w:rsidR="00966B70">
              <w:rPr>
                <w:noProof/>
                <w:webHidden/>
              </w:rPr>
              <w:fldChar w:fldCharType="begin"/>
            </w:r>
            <w:r w:rsidR="00966B70">
              <w:rPr>
                <w:noProof/>
                <w:webHidden/>
              </w:rPr>
              <w:instrText xml:space="preserve"> PAGEREF _Toc59351513 \h </w:instrText>
            </w:r>
            <w:r w:rsidR="00966B70">
              <w:rPr>
                <w:noProof/>
                <w:webHidden/>
              </w:rPr>
            </w:r>
            <w:r w:rsidR="00966B70">
              <w:rPr>
                <w:noProof/>
                <w:webHidden/>
              </w:rPr>
              <w:fldChar w:fldCharType="separate"/>
            </w:r>
            <w:r w:rsidR="00966B70">
              <w:rPr>
                <w:noProof/>
                <w:webHidden/>
              </w:rPr>
              <w:t>70</w:t>
            </w:r>
            <w:r w:rsidR="00966B70">
              <w:rPr>
                <w:noProof/>
                <w:webHidden/>
              </w:rPr>
              <w:fldChar w:fldCharType="end"/>
            </w:r>
          </w:hyperlink>
        </w:p>
        <w:p w14:paraId="42A4CDD9" w14:textId="27AA7E13"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14" w:history="1">
            <w:r w:rsidR="00966B70" w:rsidRPr="00DC0DFB">
              <w:rPr>
                <w:rStyle w:val="ae"/>
                <w:noProof/>
              </w:rPr>
              <w:t>6.3.4 Перевірка ручного режиму продувки клапанів (окремо)</w:t>
            </w:r>
            <w:r w:rsidR="00966B70">
              <w:rPr>
                <w:noProof/>
                <w:webHidden/>
              </w:rPr>
              <w:tab/>
            </w:r>
            <w:r w:rsidR="00966B70">
              <w:rPr>
                <w:noProof/>
                <w:webHidden/>
              </w:rPr>
              <w:fldChar w:fldCharType="begin"/>
            </w:r>
            <w:r w:rsidR="00966B70">
              <w:rPr>
                <w:noProof/>
                <w:webHidden/>
              </w:rPr>
              <w:instrText xml:space="preserve"> PAGEREF _Toc59351514 \h </w:instrText>
            </w:r>
            <w:r w:rsidR="00966B70">
              <w:rPr>
                <w:noProof/>
                <w:webHidden/>
              </w:rPr>
            </w:r>
            <w:r w:rsidR="00966B70">
              <w:rPr>
                <w:noProof/>
                <w:webHidden/>
              </w:rPr>
              <w:fldChar w:fldCharType="separate"/>
            </w:r>
            <w:r w:rsidR="00966B70">
              <w:rPr>
                <w:noProof/>
                <w:webHidden/>
              </w:rPr>
              <w:t>72</w:t>
            </w:r>
            <w:r w:rsidR="00966B70">
              <w:rPr>
                <w:noProof/>
                <w:webHidden/>
              </w:rPr>
              <w:fldChar w:fldCharType="end"/>
            </w:r>
          </w:hyperlink>
        </w:p>
        <w:p w14:paraId="4779C371" w14:textId="6562CC79"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15" w:history="1">
            <w:r w:rsidR="00966B70" w:rsidRPr="00DC0DFB">
              <w:rPr>
                <w:rStyle w:val="ae"/>
                <w:noProof/>
              </w:rPr>
              <w:t>6.3.5 Перевірка режиму очисної регенерації при відключенні димососа ДС</w:t>
            </w:r>
            <w:r w:rsidR="00966B70">
              <w:rPr>
                <w:noProof/>
                <w:webHidden/>
              </w:rPr>
              <w:tab/>
            </w:r>
            <w:r w:rsidR="00966B70">
              <w:rPr>
                <w:noProof/>
                <w:webHidden/>
              </w:rPr>
              <w:fldChar w:fldCharType="begin"/>
            </w:r>
            <w:r w:rsidR="00966B70">
              <w:rPr>
                <w:noProof/>
                <w:webHidden/>
              </w:rPr>
              <w:instrText xml:space="preserve"> PAGEREF _Toc59351515 \h </w:instrText>
            </w:r>
            <w:r w:rsidR="00966B70">
              <w:rPr>
                <w:noProof/>
                <w:webHidden/>
              </w:rPr>
            </w:r>
            <w:r w:rsidR="00966B70">
              <w:rPr>
                <w:noProof/>
                <w:webHidden/>
              </w:rPr>
              <w:fldChar w:fldCharType="separate"/>
            </w:r>
            <w:r w:rsidR="00966B70">
              <w:rPr>
                <w:noProof/>
                <w:webHidden/>
              </w:rPr>
              <w:t>73</w:t>
            </w:r>
            <w:r w:rsidR="00966B70">
              <w:rPr>
                <w:noProof/>
                <w:webHidden/>
              </w:rPr>
              <w:fldChar w:fldCharType="end"/>
            </w:r>
          </w:hyperlink>
        </w:p>
        <w:p w14:paraId="254B9613" w14:textId="27B3F1A4" w:rsidR="00966B70" w:rsidRDefault="001D1AEF">
          <w:pPr>
            <w:pStyle w:val="31"/>
            <w:tabs>
              <w:tab w:val="right" w:leader="dot" w:pos="9344"/>
            </w:tabs>
            <w:rPr>
              <w:rFonts w:asciiTheme="minorHAnsi" w:eastAsiaTheme="minorEastAsia" w:hAnsiTheme="minorHAnsi" w:cstheme="minorBidi"/>
              <w:noProof/>
              <w:sz w:val="22"/>
              <w:szCs w:val="22"/>
              <w:lang w:eastAsia="ru-RU"/>
            </w:rPr>
          </w:pPr>
          <w:hyperlink w:anchor="_Toc59351516" w:history="1">
            <w:r w:rsidR="00966B70" w:rsidRPr="00DC0DFB">
              <w:rPr>
                <w:rStyle w:val="ae"/>
                <w:noProof/>
              </w:rPr>
              <w:t>6.3.6 Перевірка діагностики та індикації аварійних режимів</w:t>
            </w:r>
            <w:r w:rsidR="00966B70">
              <w:rPr>
                <w:noProof/>
                <w:webHidden/>
              </w:rPr>
              <w:tab/>
            </w:r>
            <w:r w:rsidR="00966B70">
              <w:rPr>
                <w:noProof/>
                <w:webHidden/>
              </w:rPr>
              <w:fldChar w:fldCharType="begin"/>
            </w:r>
            <w:r w:rsidR="00966B70">
              <w:rPr>
                <w:noProof/>
                <w:webHidden/>
              </w:rPr>
              <w:instrText xml:space="preserve"> PAGEREF _Toc59351516 \h </w:instrText>
            </w:r>
            <w:r w:rsidR="00966B70">
              <w:rPr>
                <w:noProof/>
                <w:webHidden/>
              </w:rPr>
            </w:r>
            <w:r w:rsidR="00966B70">
              <w:rPr>
                <w:noProof/>
                <w:webHidden/>
              </w:rPr>
              <w:fldChar w:fldCharType="separate"/>
            </w:r>
            <w:r w:rsidR="00966B70">
              <w:rPr>
                <w:noProof/>
                <w:webHidden/>
              </w:rPr>
              <w:t>75</w:t>
            </w:r>
            <w:r w:rsidR="00966B70">
              <w:rPr>
                <w:noProof/>
                <w:webHidden/>
              </w:rPr>
              <w:fldChar w:fldCharType="end"/>
            </w:r>
          </w:hyperlink>
        </w:p>
        <w:p w14:paraId="5FC93071" w14:textId="009ADD04"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517" w:history="1">
            <w:r w:rsidR="00966B70" w:rsidRPr="00DC0DFB">
              <w:rPr>
                <w:rStyle w:val="ae"/>
                <w:noProof/>
              </w:rPr>
              <w:t>ВИСНОВКИ</w:t>
            </w:r>
            <w:r w:rsidR="00966B70">
              <w:rPr>
                <w:noProof/>
                <w:webHidden/>
              </w:rPr>
              <w:tab/>
            </w:r>
            <w:r w:rsidR="00966B70">
              <w:rPr>
                <w:noProof/>
                <w:webHidden/>
              </w:rPr>
              <w:fldChar w:fldCharType="begin"/>
            </w:r>
            <w:r w:rsidR="00966B70">
              <w:rPr>
                <w:noProof/>
                <w:webHidden/>
              </w:rPr>
              <w:instrText xml:space="preserve"> PAGEREF _Toc59351517 \h </w:instrText>
            </w:r>
            <w:r w:rsidR="00966B70">
              <w:rPr>
                <w:noProof/>
                <w:webHidden/>
              </w:rPr>
            </w:r>
            <w:r w:rsidR="00966B70">
              <w:rPr>
                <w:noProof/>
                <w:webHidden/>
              </w:rPr>
              <w:fldChar w:fldCharType="separate"/>
            </w:r>
            <w:r w:rsidR="00966B70">
              <w:rPr>
                <w:noProof/>
                <w:webHidden/>
              </w:rPr>
              <w:t>76</w:t>
            </w:r>
            <w:r w:rsidR="00966B70">
              <w:rPr>
                <w:noProof/>
                <w:webHidden/>
              </w:rPr>
              <w:fldChar w:fldCharType="end"/>
            </w:r>
          </w:hyperlink>
        </w:p>
        <w:p w14:paraId="44543B36" w14:textId="309AB810"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518" w:history="1">
            <w:r w:rsidR="00966B70" w:rsidRPr="00DC0DFB">
              <w:rPr>
                <w:rStyle w:val="ae"/>
                <w:noProof/>
              </w:rPr>
              <w:t>ПЕРЕЛІК ПОСИЛАНЬ</w:t>
            </w:r>
            <w:r w:rsidR="00966B70">
              <w:rPr>
                <w:noProof/>
                <w:webHidden/>
              </w:rPr>
              <w:tab/>
            </w:r>
            <w:r w:rsidR="00966B70">
              <w:rPr>
                <w:noProof/>
                <w:webHidden/>
              </w:rPr>
              <w:fldChar w:fldCharType="begin"/>
            </w:r>
            <w:r w:rsidR="00966B70">
              <w:rPr>
                <w:noProof/>
                <w:webHidden/>
              </w:rPr>
              <w:instrText xml:space="preserve"> PAGEREF _Toc59351518 \h </w:instrText>
            </w:r>
            <w:r w:rsidR="00966B70">
              <w:rPr>
                <w:noProof/>
                <w:webHidden/>
              </w:rPr>
            </w:r>
            <w:r w:rsidR="00966B70">
              <w:rPr>
                <w:noProof/>
                <w:webHidden/>
              </w:rPr>
              <w:fldChar w:fldCharType="separate"/>
            </w:r>
            <w:r w:rsidR="00966B70">
              <w:rPr>
                <w:noProof/>
                <w:webHidden/>
              </w:rPr>
              <w:t>77</w:t>
            </w:r>
            <w:r w:rsidR="00966B70">
              <w:rPr>
                <w:noProof/>
                <w:webHidden/>
              </w:rPr>
              <w:fldChar w:fldCharType="end"/>
            </w:r>
          </w:hyperlink>
        </w:p>
        <w:p w14:paraId="6E70707D" w14:textId="4ED9F36F"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519" w:history="1">
            <w:r w:rsidR="00966B70" w:rsidRPr="00DC0DFB">
              <w:rPr>
                <w:rStyle w:val="ae"/>
                <w:noProof/>
              </w:rPr>
              <w:t>Додаток А</w:t>
            </w:r>
            <w:r w:rsidR="00966B70">
              <w:rPr>
                <w:noProof/>
                <w:webHidden/>
              </w:rPr>
              <w:tab/>
            </w:r>
            <w:r w:rsidR="00966B70">
              <w:rPr>
                <w:noProof/>
                <w:webHidden/>
              </w:rPr>
              <w:fldChar w:fldCharType="begin"/>
            </w:r>
            <w:r w:rsidR="00966B70">
              <w:rPr>
                <w:noProof/>
                <w:webHidden/>
              </w:rPr>
              <w:instrText xml:space="preserve"> PAGEREF _Toc59351519 \h </w:instrText>
            </w:r>
            <w:r w:rsidR="00966B70">
              <w:rPr>
                <w:noProof/>
                <w:webHidden/>
              </w:rPr>
            </w:r>
            <w:r w:rsidR="00966B70">
              <w:rPr>
                <w:noProof/>
                <w:webHidden/>
              </w:rPr>
              <w:fldChar w:fldCharType="separate"/>
            </w:r>
            <w:r w:rsidR="00966B70">
              <w:rPr>
                <w:noProof/>
                <w:webHidden/>
              </w:rPr>
              <w:t>83</w:t>
            </w:r>
            <w:r w:rsidR="00966B70">
              <w:rPr>
                <w:noProof/>
                <w:webHidden/>
              </w:rPr>
              <w:fldChar w:fldCharType="end"/>
            </w:r>
          </w:hyperlink>
        </w:p>
        <w:p w14:paraId="6A985E7F" w14:textId="6687A66F"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520" w:history="1">
            <w:r w:rsidR="00966B70" w:rsidRPr="00DC0DFB">
              <w:rPr>
                <w:rStyle w:val="ae"/>
                <w:noProof/>
              </w:rPr>
              <w:t>Додаток Б</w:t>
            </w:r>
            <w:r w:rsidR="00966B70">
              <w:rPr>
                <w:noProof/>
                <w:webHidden/>
              </w:rPr>
              <w:tab/>
            </w:r>
            <w:r w:rsidR="00966B70">
              <w:rPr>
                <w:noProof/>
                <w:webHidden/>
              </w:rPr>
              <w:fldChar w:fldCharType="begin"/>
            </w:r>
            <w:r w:rsidR="00966B70">
              <w:rPr>
                <w:noProof/>
                <w:webHidden/>
              </w:rPr>
              <w:instrText xml:space="preserve"> PAGEREF _Toc59351520 \h </w:instrText>
            </w:r>
            <w:r w:rsidR="00966B70">
              <w:rPr>
                <w:noProof/>
                <w:webHidden/>
              </w:rPr>
            </w:r>
            <w:r w:rsidR="00966B70">
              <w:rPr>
                <w:noProof/>
                <w:webHidden/>
              </w:rPr>
              <w:fldChar w:fldCharType="separate"/>
            </w:r>
            <w:r w:rsidR="00966B70">
              <w:rPr>
                <w:noProof/>
                <w:webHidden/>
              </w:rPr>
              <w:t>84</w:t>
            </w:r>
            <w:r w:rsidR="00966B70">
              <w:rPr>
                <w:noProof/>
                <w:webHidden/>
              </w:rPr>
              <w:fldChar w:fldCharType="end"/>
            </w:r>
          </w:hyperlink>
        </w:p>
        <w:p w14:paraId="726E2E56" w14:textId="22CD767B" w:rsidR="00966B70" w:rsidRDefault="001D1AEF">
          <w:pPr>
            <w:pStyle w:val="11"/>
            <w:tabs>
              <w:tab w:val="right" w:leader="dot" w:pos="9344"/>
            </w:tabs>
            <w:rPr>
              <w:rFonts w:asciiTheme="minorHAnsi" w:eastAsiaTheme="minorEastAsia" w:hAnsiTheme="minorHAnsi" w:cstheme="minorBidi"/>
              <w:noProof/>
              <w:sz w:val="22"/>
              <w:szCs w:val="22"/>
              <w:lang w:eastAsia="ru-RU"/>
            </w:rPr>
          </w:pPr>
          <w:hyperlink w:anchor="_Toc59351521" w:history="1">
            <w:r w:rsidR="00966B70" w:rsidRPr="00DC0DFB">
              <w:rPr>
                <w:rStyle w:val="ae"/>
                <w:noProof/>
              </w:rPr>
              <w:t>Додаток В</w:t>
            </w:r>
            <w:r w:rsidR="00966B70">
              <w:rPr>
                <w:noProof/>
                <w:webHidden/>
              </w:rPr>
              <w:tab/>
            </w:r>
            <w:r w:rsidR="00966B70">
              <w:rPr>
                <w:noProof/>
                <w:webHidden/>
              </w:rPr>
              <w:fldChar w:fldCharType="begin"/>
            </w:r>
            <w:r w:rsidR="00966B70">
              <w:rPr>
                <w:noProof/>
                <w:webHidden/>
              </w:rPr>
              <w:instrText xml:space="preserve"> PAGEREF _Toc59351521 \h </w:instrText>
            </w:r>
            <w:r w:rsidR="00966B70">
              <w:rPr>
                <w:noProof/>
                <w:webHidden/>
              </w:rPr>
            </w:r>
            <w:r w:rsidR="00966B70">
              <w:rPr>
                <w:noProof/>
                <w:webHidden/>
              </w:rPr>
              <w:fldChar w:fldCharType="separate"/>
            </w:r>
            <w:r w:rsidR="00966B70">
              <w:rPr>
                <w:noProof/>
                <w:webHidden/>
              </w:rPr>
              <w:t>100</w:t>
            </w:r>
            <w:r w:rsidR="00966B70">
              <w:rPr>
                <w:noProof/>
                <w:webHidden/>
              </w:rPr>
              <w:fldChar w:fldCharType="end"/>
            </w:r>
          </w:hyperlink>
        </w:p>
        <w:p w14:paraId="74892276" w14:textId="1E7C9DB4" w:rsidR="002A666B" w:rsidRPr="007F39B4" w:rsidRDefault="002A666B">
          <w:pPr>
            <w:rPr>
              <w:lang w:val="uk-UA"/>
            </w:rPr>
          </w:pPr>
          <w:r w:rsidRPr="007F39B4">
            <w:rPr>
              <w:b/>
              <w:bCs/>
              <w:lang w:val="uk-UA"/>
            </w:rPr>
            <w:fldChar w:fldCharType="end"/>
          </w:r>
        </w:p>
      </w:sdtContent>
    </w:sdt>
    <w:p w14:paraId="4BFC10C9" w14:textId="77777777" w:rsidR="002A666B" w:rsidRPr="007F39B4" w:rsidRDefault="002A666B">
      <w:pPr>
        <w:rPr>
          <w:lang w:val="uk-UA"/>
        </w:rPr>
      </w:pPr>
      <w:r w:rsidRPr="007F39B4">
        <w:rPr>
          <w:lang w:val="uk-UA"/>
        </w:rPr>
        <w:br w:type="page"/>
      </w:r>
    </w:p>
    <w:p w14:paraId="201CDC0B" w14:textId="72FE2912" w:rsidR="0061516D" w:rsidRPr="007F39B4" w:rsidRDefault="007E05A3" w:rsidP="007913B0">
      <w:pPr>
        <w:pStyle w:val="1"/>
      </w:pPr>
      <w:bookmarkStart w:id="3" w:name="_Toc59351467"/>
      <w:r w:rsidRPr="007F39B4">
        <w:rPr>
          <w:caps w:val="0"/>
        </w:rPr>
        <w:lastRenderedPageBreak/>
        <w:t>ВСТУП</w:t>
      </w:r>
      <w:bookmarkEnd w:id="3"/>
    </w:p>
    <w:p w14:paraId="0E32507D" w14:textId="77777777" w:rsidR="00CA7E48" w:rsidRPr="007F39B4" w:rsidRDefault="00CA7E48" w:rsidP="0039613C">
      <w:pPr>
        <w:rPr>
          <w:lang w:val="uk-UA"/>
        </w:rPr>
      </w:pPr>
    </w:p>
    <w:p w14:paraId="10DA0115" w14:textId="77777777" w:rsidR="0039613C" w:rsidRPr="008B2F60" w:rsidRDefault="0039613C" w:rsidP="0039613C">
      <w:pPr>
        <w:rPr>
          <w:lang w:val="uk-UA"/>
        </w:rPr>
      </w:pPr>
      <w:r w:rsidRPr="007F39B4">
        <w:rPr>
          <w:lang w:val="uk-UA"/>
        </w:rPr>
        <w:tab/>
        <w:t xml:space="preserve">Телеметрія — сукупність технічних засобів і методів вимірювання на </w:t>
      </w:r>
      <w:r w:rsidRPr="008B2F60">
        <w:rPr>
          <w:lang w:val="uk-UA"/>
        </w:rPr>
        <w:t>відстані різних фізичних, технічних та інших величин у промислових, енергетичних, транспортних та інших установках. Передавання визначених даних з будь-якої точки на віддалений термінал.</w:t>
      </w:r>
    </w:p>
    <w:p w14:paraId="16684086" w14:textId="00FE9C4B" w:rsidR="0039613C" w:rsidRPr="008B2F60" w:rsidRDefault="0039613C" w:rsidP="0039613C">
      <w:pPr>
        <w:rPr>
          <w:lang w:val="uk-UA"/>
        </w:rPr>
      </w:pPr>
      <w:r w:rsidRPr="008B2F60">
        <w:rPr>
          <w:lang w:val="uk-UA"/>
        </w:rPr>
        <w:tab/>
        <w:t>Існує багато напрямків використання телеметричних систем, наприклад:</w:t>
      </w:r>
    </w:p>
    <w:p w14:paraId="572BEE50" w14:textId="0F0D72B1" w:rsidR="0039613C" w:rsidRPr="008B2F60" w:rsidRDefault="0039613C" w:rsidP="0039613C">
      <w:pPr>
        <w:pStyle w:val="a3"/>
        <w:numPr>
          <w:ilvl w:val="0"/>
          <w:numId w:val="35"/>
        </w:numPr>
        <w:ind w:left="0" w:firstLine="284"/>
        <w:rPr>
          <w:lang w:val="uk-UA"/>
        </w:rPr>
      </w:pPr>
      <w:proofErr w:type="spellStart"/>
      <w:r w:rsidRPr="008B2F60">
        <w:rPr>
          <w:bCs/>
          <w:lang w:val="uk-UA"/>
        </w:rPr>
        <w:t>Телемедиц́ина</w:t>
      </w:r>
      <w:proofErr w:type="spellEnd"/>
      <w:r w:rsidRPr="008B2F60">
        <w:rPr>
          <w:lang w:val="uk-UA"/>
        </w:rPr>
        <w:t xml:space="preserve"> це комплекс дій, технологій та заходів, що застосовуються при наданні медичної допомоги, з використанням засобів дистанційного зв’язку у вигляді обміну електронними повідомленнями (у випадках, коли відстань є критичним чинником).</w:t>
      </w:r>
    </w:p>
    <w:p w14:paraId="4B624808" w14:textId="2CB38499" w:rsidR="0039613C" w:rsidRPr="008B2F60" w:rsidRDefault="00B76DD7" w:rsidP="0039613C">
      <w:pPr>
        <w:rPr>
          <w:lang w:val="uk-UA"/>
        </w:rPr>
      </w:pPr>
      <w:r w:rsidRPr="008B2F60">
        <w:rPr>
          <w:lang w:val="uk-UA"/>
        </w:rPr>
        <w:tab/>
      </w:r>
      <w:r w:rsidR="0039613C" w:rsidRPr="008B2F60">
        <w:rPr>
          <w:lang w:val="uk-UA"/>
        </w:rPr>
        <w:t>Мережа телемедицини об’єднує всі районні центральні лікарні Одеського регіону, сімейних лікарів та фельдшерські пункти, а також обласні заклади охорони здоров’я, департамент охорони здоров’я Одеської області.</w:t>
      </w:r>
    </w:p>
    <w:p w14:paraId="14723400" w14:textId="77777777" w:rsidR="0039613C" w:rsidRPr="008B2F60" w:rsidRDefault="0039613C" w:rsidP="0039613C">
      <w:pPr>
        <w:rPr>
          <w:lang w:val="uk-UA"/>
        </w:rPr>
      </w:pPr>
      <w:r w:rsidRPr="008B2F60">
        <w:rPr>
          <w:lang w:val="uk-UA"/>
        </w:rPr>
        <w:t>За допомогою сучасних засобів діагностики та телекомунікаційного зв’язку, лікар може проконсультувати пацієнта в будь-якому куточку Одеської області і призначити правильне лікування.</w:t>
      </w:r>
    </w:p>
    <w:p w14:paraId="420F5961" w14:textId="60DC94A2" w:rsidR="0039613C" w:rsidRPr="008B2F60" w:rsidRDefault="0039613C" w:rsidP="005F3634">
      <w:pPr>
        <w:pStyle w:val="a3"/>
        <w:numPr>
          <w:ilvl w:val="0"/>
          <w:numId w:val="35"/>
        </w:numPr>
        <w:ind w:left="0" w:firstLine="284"/>
        <w:rPr>
          <w:lang w:val="uk-UA"/>
        </w:rPr>
      </w:pPr>
      <w:r w:rsidRPr="008B2F60">
        <w:rPr>
          <w:bCs/>
          <w:lang w:val="uk-UA"/>
        </w:rPr>
        <w:t>На</w:t>
      </w:r>
      <w:r w:rsidR="00B76DD7" w:rsidRPr="008B2F60">
        <w:rPr>
          <w:bCs/>
          <w:lang w:val="uk-UA"/>
        </w:rPr>
        <w:t>ф</w:t>
      </w:r>
      <w:r w:rsidRPr="008B2F60">
        <w:rPr>
          <w:bCs/>
          <w:lang w:val="uk-UA"/>
        </w:rPr>
        <w:t>тогазова промисловість</w:t>
      </w:r>
      <w:r w:rsidRPr="008B2F60">
        <w:rPr>
          <w:lang w:val="uk-UA"/>
        </w:rPr>
        <w:t>,</w:t>
      </w:r>
      <w:r w:rsidR="00D10F7B" w:rsidRPr="008B2F60">
        <w:rPr>
          <w:lang w:val="uk-UA"/>
        </w:rPr>
        <w:t xml:space="preserve"> н</w:t>
      </w:r>
      <w:r w:rsidRPr="008B2F60">
        <w:rPr>
          <w:lang w:val="uk-UA"/>
        </w:rPr>
        <w:t xml:space="preserve">априклад </w:t>
      </w:r>
      <w:r w:rsidRPr="008B2F60">
        <w:rPr>
          <w:bCs/>
          <w:lang w:val="uk-UA"/>
        </w:rPr>
        <w:t xml:space="preserve">Комплекс автоматизований системи телеметрії ВЕГА-ТСГ. Його </w:t>
      </w:r>
      <w:r w:rsidRPr="008B2F60">
        <w:rPr>
          <w:lang w:val="uk-UA"/>
        </w:rPr>
        <w:t>призначення реалізація функцій дистанційного контролю значень фізичних параметрів газу та стану технологічного обладнання ГРП, ГРУ та інших, сигналізація аварійних ситуацій, дистанційна оперативна передача даних на центральний диспетчерській пункт.</w:t>
      </w:r>
    </w:p>
    <w:p w14:paraId="61E4ADE3" w14:textId="4FB80ADD" w:rsidR="0039613C" w:rsidRPr="008B2F60" w:rsidRDefault="00975260" w:rsidP="0039613C">
      <w:pPr>
        <w:rPr>
          <w:lang w:val="uk-UA"/>
        </w:rPr>
      </w:pPr>
      <w:r w:rsidRPr="008B2F60">
        <w:rPr>
          <w:bCs/>
          <w:lang w:val="uk-UA"/>
        </w:rPr>
        <w:tab/>
      </w:r>
      <w:r w:rsidR="0039613C" w:rsidRPr="008B2F60">
        <w:rPr>
          <w:bCs/>
          <w:lang w:val="uk-UA"/>
        </w:rPr>
        <w:t xml:space="preserve">Телеметрична система </w:t>
      </w:r>
      <w:proofErr w:type="spellStart"/>
      <w:r w:rsidR="0039613C" w:rsidRPr="008B2F60">
        <w:rPr>
          <w:bCs/>
          <w:lang w:val="uk-UA"/>
        </w:rPr>
        <w:t>геонавігації</w:t>
      </w:r>
      <w:proofErr w:type="spellEnd"/>
      <w:r w:rsidR="0039613C" w:rsidRPr="008B2F60">
        <w:rPr>
          <w:bCs/>
          <w:lang w:val="uk-UA"/>
        </w:rPr>
        <w:t xml:space="preserve"> при бурінні свердловин</w:t>
      </w:r>
      <w:r w:rsidR="0039613C" w:rsidRPr="008B2F60">
        <w:rPr>
          <w:lang w:val="uk-UA"/>
        </w:rPr>
        <w:t xml:space="preserve">. Комплекс елементів телеметричної системи.  Зібрана свердловинна інформація передається на поверхню для оперативного прийняття рішень про зміну режимів буріння в разі потреби. За доставлення даних від </w:t>
      </w:r>
      <w:proofErr w:type="spellStart"/>
      <w:r w:rsidR="0039613C" w:rsidRPr="008B2F60">
        <w:rPr>
          <w:lang w:val="uk-UA"/>
        </w:rPr>
        <w:t>вибою</w:t>
      </w:r>
      <w:proofErr w:type="spellEnd"/>
      <w:r w:rsidR="0039613C" w:rsidRPr="008B2F60">
        <w:rPr>
          <w:lang w:val="uk-UA"/>
        </w:rPr>
        <w:t xml:space="preserve"> до гирл</w:t>
      </w:r>
      <w:r w:rsidR="00B76DD7" w:rsidRPr="008B2F60">
        <w:rPr>
          <w:lang w:val="uk-UA"/>
        </w:rPr>
        <w:t>а</w:t>
      </w:r>
      <w:r w:rsidR="0039613C" w:rsidRPr="008B2F60">
        <w:rPr>
          <w:lang w:val="uk-UA"/>
        </w:rPr>
        <w:t xml:space="preserve"> (включаючи обробку, кодування і декодування).</w:t>
      </w:r>
    </w:p>
    <w:p w14:paraId="1CEFBA87" w14:textId="0477A2E4" w:rsidR="0039613C" w:rsidRPr="008B2F60" w:rsidRDefault="0039613C" w:rsidP="00975260">
      <w:pPr>
        <w:pStyle w:val="a3"/>
        <w:numPr>
          <w:ilvl w:val="0"/>
          <w:numId w:val="35"/>
        </w:numPr>
        <w:ind w:left="0" w:firstLine="284"/>
        <w:rPr>
          <w:lang w:val="uk-UA"/>
        </w:rPr>
      </w:pPr>
      <w:r w:rsidRPr="008B2F60">
        <w:rPr>
          <w:lang w:val="uk-UA"/>
        </w:rPr>
        <w:lastRenderedPageBreak/>
        <w:t xml:space="preserve">Промисловість </w:t>
      </w:r>
    </w:p>
    <w:p w14:paraId="308D843F" w14:textId="1A4C4ADA" w:rsidR="0039613C" w:rsidRPr="008B2F60" w:rsidRDefault="008B2F60" w:rsidP="0039613C">
      <w:pPr>
        <w:rPr>
          <w:lang w:val="uk-UA"/>
        </w:rPr>
      </w:pPr>
      <w:r w:rsidRPr="008B2F60">
        <w:rPr>
          <w:lang w:val="uk-UA"/>
        </w:rPr>
        <w:tab/>
      </w:r>
      <w:r w:rsidR="00975260" w:rsidRPr="008B2F60">
        <w:rPr>
          <w:lang w:val="uk-UA"/>
        </w:rPr>
        <w:t xml:space="preserve">Випробування </w:t>
      </w:r>
      <w:proofErr w:type="spellStart"/>
      <w:r w:rsidR="00975260" w:rsidRPr="008B2F60">
        <w:rPr>
          <w:lang w:val="uk-UA"/>
        </w:rPr>
        <w:t>вінглетів</w:t>
      </w:r>
      <w:proofErr w:type="spellEnd"/>
      <w:r w:rsidR="00975260" w:rsidRPr="008B2F60">
        <w:rPr>
          <w:lang w:val="uk-UA"/>
        </w:rPr>
        <w:t xml:space="preserve">. </w:t>
      </w:r>
      <w:r w:rsidR="0039613C" w:rsidRPr="008B2F60">
        <w:rPr>
          <w:lang w:val="uk-UA"/>
        </w:rPr>
        <w:t xml:space="preserve">Для поліпшення аеродинамічних властивостей літаків на кінцях крил можуть бути встановлені </w:t>
      </w:r>
      <w:proofErr w:type="spellStart"/>
      <w:r w:rsidR="0039613C" w:rsidRPr="008B2F60">
        <w:rPr>
          <w:lang w:val="uk-UA"/>
        </w:rPr>
        <w:t>Вінглети</w:t>
      </w:r>
      <w:proofErr w:type="spellEnd"/>
      <w:r w:rsidR="0039613C" w:rsidRPr="008B2F60">
        <w:rPr>
          <w:lang w:val="uk-UA"/>
        </w:rPr>
        <w:t xml:space="preserve">. При розробці нового літака було замовлено виготовлення стенду для їх випробування. У стенді закріплений </w:t>
      </w:r>
      <w:proofErr w:type="spellStart"/>
      <w:r w:rsidR="0039613C" w:rsidRPr="008B2F60">
        <w:rPr>
          <w:lang w:val="uk-UA"/>
        </w:rPr>
        <w:t>Вінглети</w:t>
      </w:r>
      <w:proofErr w:type="spellEnd"/>
      <w:r w:rsidR="0039613C" w:rsidRPr="008B2F60">
        <w:rPr>
          <w:lang w:val="uk-UA"/>
        </w:rPr>
        <w:t>, який піддається статичним і динамічним навантаженням.</w:t>
      </w:r>
    </w:p>
    <w:p w14:paraId="2DC81631" w14:textId="7BE0562C" w:rsidR="0039613C" w:rsidRPr="008B2F60" w:rsidRDefault="008B2F60" w:rsidP="0039613C">
      <w:pPr>
        <w:rPr>
          <w:lang w:val="uk-UA"/>
        </w:rPr>
      </w:pPr>
      <w:r w:rsidRPr="008B2F60">
        <w:rPr>
          <w:lang w:val="uk-UA"/>
        </w:rPr>
        <w:tab/>
      </w:r>
      <w:r w:rsidR="00975260" w:rsidRPr="008B2F60">
        <w:rPr>
          <w:rFonts w:eastAsiaTheme="majorEastAsia" w:cstheme="majorBidi"/>
          <w:szCs w:val="26"/>
          <w:lang w:val="uk-UA"/>
        </w:rPr>
        <w:t xml:space="preserve">Ваговий контроль автівок. </w:t>
      </w:r>
      <w:r w:rsidR="0039613C" w:rsidRPr="008B2F60">
        <w:rPr>
          <w:rFonts w:eastAsiaTheme="majorEastAsia" w:cstheme="majorBidi"/>
          <w:szCs w:val="26"/>
          <w:lang w:val="uk-UA"/>
        </w:rPr>
        <w:t xml:space="preserve">Міст </w:t>
      </w:r>
      <w:proofErr w:type="spellStart"/>
      <w:r w:rsidR="0039613C" w:rsidRPr="008B2F60">
        <w:rPr>
          <w:rFonts w:eastAsiaTheme="majorEastAsia" w:cstheme="majorBidi"/>
          <w:szCs w:val="26"/>
          <w:lang w:val="uk-UA"/>
        </w:rPr>
        <w:t>Сурамаду</w:t>
      </w:r>
      <w:proofErr w:type="spellEnd"/>
      <w:r w:rsidR="0039613C" w:rsidRPr="008B2F60">
        <w:rPr>
          <w:rFonts w:eastAsiaTheme="majorEastAsia" w:cstheme="majorBidi"/>
          <w:szCs w:val="26"/>
          <w:lang w:val="uk-UA"/>
        </w:rPr>
        <w:t xml:space="preserve"> в Індонезії допускає пересування по ньому автотранспортних засобів масою до 10 </w:t>
      </w:r>
      <w:proofErr w:type="spellStart"/>
      <w:r w:rsidR="0039613C" w:rsidRPr="008B2F60">
        <w:rPr>
          <w:rFonts w:eastAsiaTheme="majorEastAsia" w:cstheme="majorBidi"/>
          <w:szCs w:val="26"/>
          <w:lang w:val="uk-UA"/>
        </w:rPr>
        <w:t>тонн</w:t>
      </w:r>
      <w:proofErr w:type="spellEnd"/>
      <w:r w:rsidR="0039613C" w:rsidRPr="008B2F60">
        <w:rPr>
          <w:rFonts w:eastAsiaTheme="majorEastAsia" w:cstheme="majorBidi"/>
          <w:szCs w:val="26"/>
          <w:lang w:val="uk-UA"/>
        </w:rPr>
        <w:t xml:space="preserve">. Для контролю за цим в дорогу при під'їздах до мосту вмонтовані </w:t>
      </w:r>
      <w:proofErr w:type="spellStart"/>
      <w:r w:rsidR="0039613C" w:rsidRPr="008B2F60">
        <w:rPr>
          <w:rFonts w:eastAsiaTheme="majorEastAsia" w:cstheme="majorBidi"/>
          <w:szCs w:val="26"/>
          <w:lang w:val="uk-UA"/>
        </w:rPr>
        <w:t>п'єзодатчики</w:t>
      </w:r>
      <w:proofErr w:type="spellEnd"/>
      <w:r w:rsidR="0039613C" w:rsidRPr="008B2F60">
        <w:rPr>
          <w:rFonts w:eastAsiaTheme="majorEastAsia" w:cstheme="majorBidi"/>
          <w:szCs w:val="26"/>
          <w:lang w:val="uk-UA"/>
        </w:rPr>
        <w:t>, що вимірюють масу проїжджаючих по ним автомобілів.</w:t>
      </w:r>
    </w:p>
    <w:p w14:paraId="39AB8292" w14:textId="65EB069D" w:rsidR="0039613C" w:rsidRPr="008B2F60" w:rsidRDefault="008B2F60" w:rsidP="0039613C">
      <w:pPr>
        <w:rPr>
          <w:lang w:val="uk-UA"/>
        </w:rPr>
      </w:pPr>
      <w:r w:rsidRPr="008B2F60">
        <w:rPr>
          <w:lang w:val="uk-UA"/>
        </w:rPr>
        <w:tab/>
      </w:r>
      <w:r w:rsidR="0039613C" w:rsidRPr="008B2F60">
        <w:rPr>
          <w:rFonts w:eastAsiaTheme="majorEastAsia" w:cstheme="majorBidi"/>
          <w:szCs w:val="26"/>
          <w:lang w:val="uk-UA"/>
        </w:rPr>
        <w:t>С</w:t>
      </w:r>
      <w:r w:rsidR="00975260" w:rsidRPr="008B2F60">
        <w:rPr>
          <w:rFonts w:eastAsiaTheme="majorEastAsia" w:cstheme="majorBidi"/>
          <w:szCs w:val="26"/>
          <w:lang w:val="uk-UA"/>
        </w:rPr>
        <w:t xml:space="preserve">ертифікаційні і контрольні випробування кораблів, портових споруд, нафтових вишок. </w:t>
      </w:r>
      <w:r w:rsidR="0039613C" w:rsidRPr="008B2F60">
        <w:rPr>
          <w:rFonts w:eastAsiaTheme="majorEastAsia" w:cstheme="majorBidi"/>
          <w:szCs w:val="26"/>
          <w:lang w:val="uk-UA"/>
        </w:rPr>
        <w:t>Національна дослідницька рада Канади (</w:t>
      </w:r>
      <w:proofErr w:type="spellStart"/>
      <w:r w:rsidR="0039613C" w:rsidRPr="008B2F60">
        <w:rPr>
          <w:rFonts w:eastAsiaTheme="majorEastAsia" w:cstheme="majorBidi"/>
          <w:szCs w:val="26"/>
          <w:lang w:val="uk-UA"/>
        </w:rPr>
        <w:t>National</w:t>
      </w:r>
      <w:proofErr w:type="spellEnd"/>
      <w:r w:rsidR="0039613C" w:rsidRPr="008B2F60">
        <w:rPr>
          <w:rFonts w:eastAsiaTheme="majorEastAsia" w:cstheme="majorBidi"/>
          <w:szCs w:val="26"/>
          <w:lang w:val="uk-UA"/>
        </w:rPr>
        <w:t xml:space="preserve"> </w:t>
      </w:r>
      <w:proofErr w:type="spellStart"/>
      <w:r w:rsidR="0039613C" w:rsidRPr="008B2F60">
        <w:rPr>
          <w:rFonts w:eastAsiaTheme="majorEastAsia" w:cstheme="majorBidi"/>
          <w:szCs w:val="26"/>
          <w:lang w:val="uk-UA"/>
        </w:rPr>
        <w:t>Research</w:t>
      </w:r>
      <w:proofErr w:type="spellEnd"/>
      <w:r w:rsidR="0039613C" w:rsidRPr="008B2F60">
        <w:rPr>
          <w:rFonts w:eastAsiaTheme="majorEastAsia" w:cstheme="majorBidi"/>
          <w:szCs w:val="26"/>
          <w:lang w:val="uk-UA"/>
        </w:rPr>
        <w:t xml:space="preserve"> </w:t>
      </w:r>
      <w:proofErr w:type="spellStart"/>
      <w:r w:rsidR="0039613C" w:rsidRPr="008B2F60">
        <w:rPr>
          <w:rFonts w:eastAsiaTheme="majorEastAsia" w:cstheme="majorBidi"/>
          <w:szCs w:val="26"/>
          <w:lang w:val="uk-UA"/>
        </w:rPr>
        <w:t>Council</w:t>
      </w:r>
      <w:proofErr w:type="spellEnd"/>
      <w:r w:rsidR="0039613C" w:rsidRPr="008B2F60">
        <w:rPr>
          <w:rFonts w:eastAsiaTheme="majorEastAsia" w:cstheme="majorBidi"/>
          <w:szCs w:val="26"/>
          <w:lang w:val="uk-UA"/>
        </w:rPr>
        <w:t xml:space="preserve"> </w:t>
      </w:r>
      <w:proofErr w:type="spellStart"/>
      <w:r w:rsidR="0039613C" w:rsidRPr="008B2F60">
        <w:rPr>
          <w:rFonts w:eastAsiaTheme="majorEastAsia" w:cstheme="majorBidi"/>
          <w:szCs w:val="26"/>
          <w:lang w:val="uk-UA"/>
        </w:rPr>
        <w:t>Canada</w:t>
      </w:r>
      <w:proofErr w:type="spellEnd"/>
      <w:r w:rsidR="0039613C" w:rsidRPr="008B2F60">
        <w:rPr>
          <w:rFonts w:eastAsiaTheme="majorEastAsia" w:cstheme="majorBidi"/>
          <w:szCs w:val="26"/>
          <w:lang w:val="uk-UA"/>
        </w:rPr>
        <w:t>) проводить сертифікаційні і контрольні випробування на замовлення кораблебудівників, будівельників портів, виробників нафтовидобувних вишок.</w:t>
      </w:r>
      <w:r w:rsidR="0039613C" w:rsidRPr="008B2F60">
        <w:rPr>
          <w:lang w:val="uk-UA"/>
        </w:rPr>
        <w:t> </w:t>
      </w:r>
    </w:p>
    <w:p w14:paraId="5C3693C4" w14:textId="64862BE9" w:rsidR="0039613C" w:rsidRPr="008B2F60" w:rsidRDefault="008B2F60" w:rsidP="0039613C">
      <w:pPr>
        <w:rPr>
          <w:lang w:val="uk-UA"/>
        </w:rPr>
      </w:pPr>
      <w:r w:rsidRPr="008B2F60">
        <w:rPr>
          <w:lang w:val="uk-UA"/>
        </w:rPr>
        <w:tab/>
      </w:r>
      <w:proofErr w:type="spellStart"/>
      <w:r w:rsidR="0039613C" w:rsidRPr="008B2F60">
        <w:rPr>
          <w:lang w:val="uk-UA"/>
        </w:rPr>
        <w:t>УкрДНТЦ</w:t>
      </w:r>
      <w:proofErr w:type="spellEnd"/>
      <w:r w:rsidR="0039613C" w:rsidRPr="008B2F60">
        <w:rPr>
          <w:lang w:val="uk-UA"/>
        </w:rPr>
        <w:t xml:space="preserve"> «</w:t>
      </w:r>
      <w:proofErr w:type="spellStart"/>
      <w:r w:rsidR="0039613C" w:rsidRPr="008B2F60">
        <w:rPr>
          <w:lang w:val="uk-UA"/>
        </w:rPr>
        <w:t>Енергосталь</w:t>
      </w:r>
      <w:proofErr w:type="spellEnd"/>
      <w:r w:rsidR="0039613C" w:rsidRPr="008B2F60">
        <w:rPr>
          <w:lang w:val="uk-UA"/>
        </w:rPr>
        <w:t>» розроблені і впроваджені нові технічні рішення в області очищення газів на металургійних підприємствах. Основний напрямок робіт - впровадження сучасних високоефективних рукавних фільтрів з імпульсною регенерацією типу (ФРІР), які розробляються, виготовляються і поставляються на металургійні, машинобудівні, хімічні підприємства, підприємства будівельних матеріалів і в інші галузі промисловості.</w:t>
      </w:r>
    </w:p>
    <w:p w14:paraId="34CFAD3B" w14:textId="25855CBE" w:rsidR="0039613C" w:rsidRPr="008B2F60" w:rsidRDefault="008B2F60" w:rsidP="0039613C">
      <w:pPr>
        <w:rPr>
          <w:lang w:val="uk-UA"/>
        </w:rPr>
      </w:pPr>
      <w:r w:rsidRPr="008B2F60">
        <w:rPr>
          <w:lang w:val="uk-UA"/>
        </w:rPr>
        <w:tab/>
      </w:r>
      <w:r w:rsidR="0039613C" w:rsidRPr="008B2F60">
        <w:rPr>
          <w:lang w:val="uk-UA"/>
        </w:rPr>
        <w:t>В цій роботі буде розроблена Телеметрична система контроля промислового об'єкта на металургійних підприємствах</w:t>
      </w:r>
      <w:r w:rsidR="00D7399A" w:rsidRPr="008B2F60">
        <w:rPr>
          <w:lang w:val="uk-UA"/>
        </w:rPr>
        <w:t>.</w:t>
      </w:r>
    </w:p>
    <w:p w14:paraId="36ED651E" w14:textId="46E9B6A4" w:rsidR="0039613C" w:rsidRPr="008B2F60" w:rsidRDefault="0039613C" w:rsidP="0039613C">
      <w:pPr>
        <w:rPr>
          <w:lang w:val="uk-UA"/>
        </w:rPr>
      </w:pPr>
    </w:p>
    <w:p w14:paraId="3B46919E" w14:textId="245A4A9E" w:rsidR="00FB044F" w:rsidRPr="007F39B4" w:rsidRDefault="00FB044F">
      <w:pPr>
        <w:spacing w:after="160" w:line="259" w:lineRule="auto"/>
        <w:jc w:val="left"/>
        <w:rPr>
          <w:lang w:val="uk-UA"/>
        </w:rPr>
      </w:pPr>
      <w:r w:rsidRPr="007F39B4">
        <w:rPr>
          <w:lang w:val="uk-UA"/>
        </w:rPr>
        <w:br w:type="page"/>
      </w:r>
    </w:p>
    <w:p w14:paraId="1D4D3BCF" w14:textId="395C0368" w:rsidR="00FB044F" w:rsidRPr="00515079" w:rsidRDefault="00FB044F" w:rsidP="00FB044F">
      <w:pPr>
        <w:pStyle w:val="1"/>
      </w:pPr>
      <w:bookmarkStart w:id="4" w:name="_Toc59351468"/>
      <w:r w:rsidRPr="00515079">
        <w:lastRenderedPageBreak/>
        <w:t xml:space="preserve">1 </w:t>
      </w:r>
      <w:bookmarkStart w:id="5" w:name="_Hlk59213845"/>
      <w:r w:rsidR="00345563" w:rsidRPr="00515079">
        <w:rPr>
          <w:caps w:val="0"/>
        </w:rPr>
        <w:t>ОГЛЯД ВАРІАНТІВ ПОБУДОВИ ТЕЛЕМЕТРИЧНОЇ СИСТЕМ</w:t>
      </w:r>
      <w:r w:rsidR="0093362D" w:rsidRPr="00515079">
        <w:rPr>
          <w:caps w:val="0"/>
        </w:rPr>
        <w:t>И</w:t>
      </w:r>
      <w:r w:rsidR="00345563" w:rsidRPr="00515079">
        <w:rPr>
          <w:caps w:val="0"/>
        </w:rPr>
        <w:t xml:space="preserve"> ДИСТАНЦІЙНОГО КОНТРОЛЮ</w:t>
      </w:r>
      <w:bookmarkEnd w:id="4"/>
      <w:bookmarkEnd w:id="5"/>
    </w:p>
    <w:p w14:paraId="36FC2CC5" w14:textId="77777777" w:rsidR="00FB044F" w:rsidRPr="00515079" w:rsidRDefault="00FB044F" w:rsidP="00FB044F">
      <w:pPr>
        <w:spacing w:after="160" w:line="259" w:lineRule="auto"/>
        <w:jc w:val="left"/>
        <w:rPr>
          <w:lang w:val="uk-UA"/>
        </w:rPr>
      </w:pPr>
    </w:p>
    <w:p w14:paraId="034E60BB" w14:textId="77777777" w:rsidR="00FB044F" w:rsidRPr="00515079" w:rsidRDefault="00FB044F" w:rsidP="00FB044F">
      <w:pPr>
        <w:pStyle w:val="2"/>
        <w:rPr>
          <w:lang w:val="uk-UA"/>
        </w:rPr>
      </w:pPr>
      <w:r w:rsidRPr="00515079">
        <w:rPr>
          <w:lang w:val="uk-UA"/>
        </w:rPr>
        <w:tab/>
      </w:r>
      <w:bookmarkStart w:id="6" w:name="_Toc59351469"/>
      <w:r w:rsidRPr="00515079">
        <w:rPr>
          <w:lang w:val="uk-UA"/>
        </w:rPr>
        <w:t>1.1 Загальні відомості</w:t>
      </w:r>
      <w:bookmarkEnd w:id="6"/>
    </w:p>
    <w:p w14:paraId="70E18D45" w14:textId="77777777" w:rsidR="00FB044F" w:rsidRPr="00515079" w:rsidRDefault="00FB044F" w:rsidP="00FB044F">
      <w:pPr>
        <w:spacing w:after="160" w:line="259" w:lineRule="auto"/>
        <w:jc w:val="left"/>
        <w:rPr>
          <w:lang w:val="uk-UA"/>
        </w:rPr>
      </w:pPr>
    </w:p>
    <w:p w14:paraId="17F577C6" w14:textId="31E01D08" w:rsidR="00FB044F" w:rsidRPr="00515079" w:rsidRDefault="00FB044F" w:rsidP="00FB044F">
      <w:pPr>
        <w:rPr>
          <w:lang w:val="uk-UA"/>
        </w:rPr>
      </w:pPr>
      <w:bookmarkStart w:id="7" w:name="_Hlk59213830"/>
      <w:r w:rsidRPr="00515079">
        <w:rPr>
          <w:lang w:val="uk-UA"/>
        </w:rPr>
        <w:tab/>
        <w:t xml:space="preserve">При проектуванні </w:t>
      </w:r>
      <w:r w:rsidR="00972637" w:rsidRPr="00515079">
        <w:rPr>
          <w:lang w:val="uk-UA"/>
        </w:rPr>
        <w:t>телеметричних</w:t>
      </w:r>
      <w:r w:rsidRPr="00515079">
        <w:rPr>
          <w:lang w:val="uk-UA"/>
        </w:rPr>
        <w:t xml:space="preserve"> систем контролю і управління для промислових підприємств часто виникає необхідність передачі даних про стан датчиків і пристроїв управління. Здійснювати контроль стану датчиків по провідних лініях в багатьох випадках неможливо через відсутність провідних ліній зв'язку або інтенсивного руху об'єктів. У подібних випадках набагато зручніше і ефективніше передавати дані про стан датчиків і їх свідчення по радіоканалу.</w:t>
      </w:r>
    </w:p>
    <w:p w14:paraId="3F009A1B" w14:textId="64ADA7B0" w:rsidR="00FB044F" w:rsidRPr="00515079" w:rsidRDefault="00FB044F" w:rsidP="00FB044F">
      <w:pPr>
        <w:rPr>
          <w:lang w:val="uk-UA"/>
        </w:rPr>
      </w:pPr>
      <w:r w:rsidRPr="00515079">
        <w:rPr>
          <w:lang w:val="uk-UA"/>
        </w:rPr>
        <w:tab/>
      </w:r>
      <w:r w:rsidR="00972637" w:rsidRPr="00515079">
        <w:rPr>
          <w:lang w:val="uk-UA"/>
        </w:rPr>
        <w:t>Розглянемо найбільш актуальні на цей час</w:t>
      </w:r>
      <w:r w:rsidRPr="00515079">
        <w:rPr>
          <w:lang w:val="uk-UA"/>
        </w:rPr>
        <w:t xml:space="preserve"> цифрові системи зв'язку. Канал зв'язку "базова станція - об'єктова станція" надалі будемо називати каналом управління, а "об'єктова станція - базова станція" інформаційним каналом.</w:t>
      </w:r>
    </w:p>
    <w:bookmarkEnd w:id="7"/>
    <w:p w14:paraId="1524D9F9" w14:textId="77777777" w:rsidR="00FB044F" w:rsidRPr="00515079" w:rsidRDefault="00FB044F" w:rsidP="00393341">
      <w:pPr>
        <w:rPr>
          <w:lang w:val="uk-UA"/>
        </w:rPr>
      </w:pPr>
    </w:p>
    <w:p w14:paraId="41CAE8F8" w14:textId="636B2FAE" w:rsidR="00FB044F" w:rsidRPr="00515079" w:rsidRDefault="00032630" w:rsidP="00FB044F">
      <w:pPr>
        <w:pStyle w:val="2"/>
        <w:rPr>
          <w:lang w:val="uk-UA"/>
        </w:rPr>
      </w:pPr>
      <w:bookmarkStart w:id="8" w:name="_Hlk59213985"/>
      <w:r w:rsidRPr="00515079">
        <w:rPr>
          <w:lang w:val="uk-UA"/>
        </w:rPr>
        <w:tab/>
      </w:r>
      <w:bookmarkStart w:id="9" w:name="_Toc59351470"/>
      <w:r w:rsidR="00FB044F" w:rsidRPr="00515079">
        <w:rPr>
          <w:lang w:val="uk-UA"/>
        </w:rPr>
        <w:t xml:space="preserve">1.2 </w:t>
      </w:r>
      <w:proofErr w:type="spellStart"/>
      <w:r w:rsidR="00FB044F" w:rsidRPr="00515079">
        <w:rPr>
          <w:lang w:val="uk-UA"/>
        </w:rPr>
        <w:t>Радіоканальн</w:t>
      </w:r>
      <w:r w:rsidR="00430F45" w:rsidRPr="00515079">
        <w:rPr>
          <w:lang w:val="uk-UA"/>
        </w:rPr>
        <w:t>і</w:t>
      </w:r>
      <w:proofErr w:type="spellEnd"/>
      <w:r w:rsidR="00FB044F" w:rsidRPr="00515079">
        <w:rPr>
          <w:lang w:val="uk-UA"/>
        </w:rPr>
        <w:t xml:space="preserve"> системи дистанційного контролю стану датчиків</w:t>
      </w:r>
      <w:bookmarkEnd w:id="9"/>
    </w:p>
    <w:bookmarkEnd w:id="8"/>
    <w:p w14:paraId="20583ED3" w14:textId="77777777" w:rsidR="00FB044F" w:rsidRPr="00515079" w:rsidRDefault="00FB044F" w:rsidP="00393341">
      <w:pPr>
        <w:rPr>
          <w:lang w:val="uk-UA"/>
        </w:rPr>
      </w:pPr>
    </w:p>
    <w:p w14:paraId="746ED820" w14:textId="120CC212" w:rsidR="00FB044F" w:rsidRPr="00515079" w:rsidRDefault="00032630" w:rsidP="00515079">
      <w:pPr>
        <w:pStyle w:val="3"/>
      </w:pPr>
      <w:bookmarkStart w:id="10" w:name="_Hlk59214004"/>
      <w:r w:rsidRPr="00515079">
        <w:tab/>
      </w:r>
      <w:bookmarkStart w:id="11" w:name="_Toc59351471"/>
      <w:r w:rsidR="00FB044F" w:rsidRPr="00515079">
        <w:t xml:space="preserve">1.2.1 Односпрямована </w:t>
      </w:r>
      <w:proofErr w:type="spellStart"/>
      <w:r w:rsidR="00FB044F" w:rsidRPr="00515079">
        <w:t>радіоканальн</w:t>
      </w:r>
      <w:r w:rsidR="00430F45" w:rsidRPr="00515079">
        <w:t>а</w:t>
      </w:r>
      <w:proofErr w:type="spellEnd"/>
      <w:r w:rsidR="00FB044F" w:rsidRPr="00515079">
        <w:t xml:space="preserve"> система з </w:t>
      </w:r>
      <w:proofErr w:type="spellStart"/>
      <w:r w:rsidR="00FB044F" w:rsidRPr="00515079">
        <w:t>частотно</w:t>
      </w:r>
      <w:proofErr w:type="spellEnd"/>
      <w:r w:rsidR="00FB044F" w:rsidRPr="00515079">
        <w:t xml:space="preserve"> рознесеними каналами</w:t>
      </w:r>
      <w:bookmarkEnd w:id="11"/>
    </w:p>
    <w:p w14:paraId="5B663BA9" w14:textId="77777777" w:rsidR="00FB044F" w:rsidRPr="00515079" w:rsidRDefault="00FB044F" w:rsidP="00FB044F">
      <w:pPr>
        <w:spacing w:after="160" w:line="259" w:lineRule="auto"/>
        <w:jc w:val="left"/>
        <w:rPr>
          <w:lang w:val="uk-UA"/>
        </w:rPr>
      </w:pPr>
    </w:p>
    <w:p w14:paraId="7C0B9BEE" w14:textId="26ABACF4" w:rsidR="00FB044F" w:rsidRPr="00515079" w:rsidRDefault="00032630" w:rsidP="00393341">
      <w:pPr>
        <w:rPr>
          <w:lang w:val="uk-UA"/>
        </w:rPr>
      </w:pPr>
      <w:r w:rsidRPr="00515079">
        <w:rPr>
          <w:lang w:val="uk-UA"/>
        </w:rPr>
        <w:tab/>
      </w:r>
      <w:r w:rsidR="00FB044F" w:rsidRPr="00515079">
        <w:rPr>
          <w:lang w:val="uk-UA"/>
        </w:rPr>
        <w:t>У даній системі є тільки інформаційні канали, кожної об'єктової станції (її інформаційного каналу) відводиться виділена смуга частот, що дозволяє здійснювати як періодичну, так і безперервну передачу даних про стан датчиків. На рис.1.1 представлена структурна схема системи.</w:t>
      </w:r>
    </w:p>
    <w:bookmarkEnd w:id="10"/>
    <w:p w14:paraId="6469FBFC" w14:textId="0FA9896A" w:rsidR="00393341" w:rsidRPr="00515079" w:rsidRDefault="00032630" w:rsidP="00393341">
      <w:pPr>
        <w:rPr>
          <w:lang w:val="uk-UA"/>
        </w:rPr>
      </w:pPr>
      <w:r w:rsidRPr="00515079">
        <w:rPr>
          <w:lang w:val="uk-UA"/>
        </w:rPr>
        <w:tab/>
      </w:r>
      <w:r w:rsidR="00393341" w:rsidRPr="00515079">
        <w:rPr>
          <w:lang w:val="uk-UA"/>
        </w:rPr>
        <w:t>В першу чергу можна відзначити простоту наведеної системи.</w:t>
      </w:r>
    </w:p>
    <w:p w14:paraId="50F4DC92" w14:textId="77777777" w:rsidR="00393341" w:rsidRPr="00515079" w:rsidRDefault="00393341" w:rsidP="00393341">
      <w:pPr>
        <w:ind w:firstLine="720"/>
        <w:rPr>
          <w:lang w:val="uk-UA"/>
        </w:rPr>
      </w:pPr>
    </w:p>
    <w:p w14:paraId="5CBEA7B3" w14:textId="77777777" w:rsidR="00393341" w:rsidRPr="00515079" w:rsidRDefault="00393341" w:rsidP="00972637">
      <w:pPr>
        <w:jc w:val="center"/>
        <w:rPr>
          <w:lang w:val="uk-UA"/>
        </w:rPr>
      </w:pPr>
      <w:bookmarkStart w:id="12" w:name="_Hlk59214028"/>
      <w:r w:rsidRPr="00515079">
        <w:rPr>
          <w:noProof/>
          <w:lang w:val="uk-UA"/>
        </w:rPr>
        <w:lastRenderedPageBreak/>
        <mc:AlternateContent>
          <mc:Choice Requires="wpg">
            <w:drawing>
              <wp:inline distT="0" distB="0" distL="0" distR="0" wp14:anchorId="5058312B" wp14:editId="349F6F34">
                <wp:extent cx="6206490" cy="2743200"/>
                <wp:effectExtent l="0" t="0" r="22860" b="19050"/>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06490" cy="2743200"/>
                          <a:chOff x="1418" y="10607"/>
                          <a:chExt cx="9774" cy="4320"/>
                        </a:xfrm>
                      </wpg:grpSpPr>
                      <wps:wsp>
                        <wps:cNvPr id="2" name="Rectangle 3"/>
                        <wps:cNvSpPr>
                          <a:spLocks noChangeArrowheads="1"/>
                        </wps:cNvSpPr>
                        <wps:spPr bwMode="auto">
                          <a:xfrm>
                            <a:off x="1418" y="12947"/>
                            <a:ext cx="8640" cy="1980"/>
                          </a:xfrm>
                          <a:prstGeom prst="rect">
                            <a:avLst/>
                          </a:prstGeom>
                          <a:solidFill>
                            <a:srgbClr val="FFFFFF">
                              <a:alpha val="50000"/>
                            </a:srgbClr>
                          </a:solidFill>
                          <a:ln w="9525">
                            <a:solidFill>
                              <a:srgbClr val="000000"/>
                            </a:solidFill>
                            <a:prstDash val="lgDash"/>
                            <a:miter lim="800000"/>
                            <a:headEnd/>
                            <a:tailEnd/>
                          </a:ln>
                        </wps:spPr>
                        <wps:bodyPr rot="0" vert="horz" wrap="square" lIns="91440" tIns="45720" rIns="91440" bIns="45720" anchor="t" anchorCtr="0" upright="1">
                          <a:noAutofit/>
                        </wps:bodyPr>
                      </wps:wsp>
                      <wps:wsp>
                        <wps:cNvPr id="3" name="Rectangle 4"/>
                        <wps:cNvSpPr>
                          <a:spLocks noChangeArrowheads="1"/>
                        </wps:cNvSpPr>
                        <wps:spPr bwMode="auto">
                          <a:xfrm>
                            <a:off x="1418" y="10607"/>
                            <a:ext cx="8640" cy="1980"/>
                          </a:xfrm>
                          <a:prstGeom prst="rect">
                            <a:avLst/>
                          </a:prstGeom>
                          <a:solidFill>
                            <a:srgbClr val="FFFFFF">
                              <a:alpha val="50000"/>
                            </a:srgbClr>
                          </a:solidFill>
                          <a:ln w="9525">
                            <a:solidFill>
                              <a:srgbClr val="000000"/>
                            </a:solidFill>
                            <a:prstDash val="lgDash"/>
                            <a:miter lim="800000"/>
                            <a:headEnd/>
                            <a:tailEnd/>
                          </a:ln>
                        </wps:spPr>
                        <wps:bodyPr rot="0" vert="horz" wrap="square" lIns="91440" tIns="45720" rIns="91440" bIns="45720" anchor="t" anchorCtr="0" upright="1">
                          <a:noAutofit/>
                        </wps:bodyPr>
                      </wps:wsp>
                      <wps:wsp>
                        <wps:cNvPr id="4" name="Rectangle 5"/>
                        <wps:cNvSpPr>
                          <a:spLocks noChangeArrowheads="1"/>
                        </wps:cNvSpPr>
                        <wps:spPr bwMode="auto">
                          <a:xfrm>
                            <a:off x="6998" y="10787"/>
                            <a:ext cx="2880" cy="540"/>
                          </a:xfrm>
                          <a:prstGeom prst="rect">
                            <a:avLst/>
                          </a:prstGeom>
                          <a:solidFill>
                            <a:srgbClr val="FFFFFF"/>
                          </a:solidFill>
                          <a:ln w="9525">
                            <a:solidFill>
                              <a:srgbClr val="FFFFFF"/>
                            </a:solidFill>
                            <a:miter lim="800000"/>
                            <a:headEnd/>
                            <a:tailEnd/>
                          </a:ln>
                        </wps:spPr>
                        <wps:txbx>
                          <w:txbxContent>
                            <w:p w14:paraId="28BCE411" w14:textId="75A3D85D" w:rsidR="007665DE" w:rsidRPr="001F1B0E" w:rsidRDefault="007665DE" w:rsidP="00393341">
                              <w:pPr>
                                <w:pStyle w:val="22"/>
                              </w:pPr>
                              <w:r>
                                <w:rPr>
                                  <w:lang w:val="uk-UA"/>
                                </w:rPr>
                                <w:t>О</w:t>
                              </w:r>
                              <w:r w:rsidRPr="00FB044F">
                                <w:rPr>
                                  <w:lang w:val="uk-UA"/>
                                </w:rPr>
                                <w:t>б'єктова станція</w:t>
                              </w:r>
                            </w:p>
                          </w:txbxContent>
                        </wps:txbx>
                        <wps:bodyPr rot="0" vert="horz" wrap="square" lIns="91440" tIns="46800" rIns="91440" bIns="45720" anchor="t" anchorCtr="0" upright="1">
                          <a:noAutofit/>
                        </wps:bodyPr>
                      </wps:wsp>
                      <wps:wsp>
                        <wps:cNvPr id="5" name="Rectangle 6"/>
                        <wps:cNvSpPr>
                          <a:spLocks noChangeArrowheads="1"/>
                        </wps:cNvSpPr>
                        <wps:spPr bwMode="auto">
                          <a:xfrm>
                            <a:off x="1601" y="10787"/>
                            <a:ext cx="720" cy="540"/>
                          </a:xfrm>
                          <a:prstGeom prst="rect">
                            <a:avLst/>
                          </a:prstGeom>
                          <a:solidFill>
                            <a:srgbClr val="FFFFFF"/>
                          </a:solidFill>
                          <a:ln w="9525">
                            <a:solidFill>
                              <a:srgbClr val="000000"/>
                            </a:solidFill>
                            <a:miter lim="800000"/>
                            <a:headEnd/>
                            <a:tailEnd/>
                          </a:ln>
                        </wps:spPr>
                        <wps:txbx>
                          <w:txbxContent>
                            <w:p w14:paraId="42811EC0" w14:textId="77777777" w:rsidR="007665DE" w:rsidRPr="001F1B0E" w:rsidRDefault="007665DE" w:rsidP="00393341">
                              <w:pPr>
                                <w:pStyle w:val="22"/>
                              </w:pPr>
                              <w:r w:rsidRPr="001F1B0E">
                                <w:t>Д1</w:t>
                              </w:r>
                            </w:p>
                          </w:txbxContent>
                        </wps:txbx>
                        <wps:bodyPr rot="0" vert="horz" wrap="square" lIns="91440" tIns="45720" rIns="91440" bIns="45720" anchor="t" anchorCtr="0" upright="1">
                          <a:noAutofit/>
                        </wps:bodyPr>
                      </wps:wsp>
                      <wps:wsp>
                        <wps:cNvPr id="6" name="Rectangle 7"/>
                        <wps:cNvSpPr>
                          <a:spLocks noChangeArrowheads="1"/>
                        </wps:cNvSpPr>
                        <wps:spPr bwMode="auto">
                          <a:xfrm>
                            <a:off x="2510" y="10787"/>
                            <a:ext cx="720" cy="540"/>
                          </a:xfrm>
                          <a:prstGeom prst="rect">
                            <a:avLst/>
                          </a:prstGeom>
                          <a:solidFill>
                            <a:srgbClr val="FFFFFF"/>
                          </a:solidFill>
                          <a:ln w="9525">
                            <a:solidFill>
                              <a:srgbClr val="000000"/>
                            </a:solidFill>
                            <a:miter lim="800000"/>
                            <a:headEnd/>
                            <a:tailEnd/>
                          </a:ln>
                        </wps:spPr>
                        <wps:txbx>
                          <w:txbxContent>
                            <w:p w14:paraId="12EFC8B4" w14:textId="77777777" w:rsidR="007665DE" w:rsidRPr="001F1B0E" w:rsidRDefault="007665DE" w:rsidP="00393341">
                              <w:pPr>
                                <w:pStyle w:val="22"/>
                              </w:pPr>
                              <w:r w:rsidRPr="001F1B0E">
                                <w:t>Д2</w:t>
                              </w:r>
                            </w:p>
                          </w:txbxContent>
                        </wps:txbx>
                        <wps:bodyPr rot="0" vert="horz" wrap="square" lIns="91440" tIns="45720" rIns="91440" bIns="45720" anchor="t" anchorCtr="0" upright="1">
                          <a:noAutofit/>
                        </wps:bodyPr>
                      </wps:wsp>
                      <wps:wsp>
                        <wps:cNvPr id="7" name="Rectangle 8"/>
                        <wps:cNvSpPr>
                          <a:spLocks noChangeArrowheads="1"/>
                        </wps:cNvSpPr>
                        <wps:spPr bwMode="auto">
                          <a:xfrm>
                            <a:off x="3415" y="10787"/>
                            <a:ext cx="720" cy="540"/>
                          </a:xfrm>
                          <a:prstGeom prst="rect">
                            <a:avLst/>
                          </a:prstGeom>
                          <a:solidFill>
                            <a:srgbClr val="FFFFFF"/>
                          </a:solidFill>
                          <a:ln w="9525">
                            <a:solidFill>
                              <a:srgbClr val="000000"/>
                            </a:solidFill>
                            <a:miter lim="800000"/>
                            <a:headEnd/>
                            <a:tailEnd/>
                          </a:ln>
                        </wps:spPr>
                        <wps:txbx>
                          <w:txbxContent>
                            <w:p w14:paraId="7AB5072D" w14:textId="77777777" w:rsidR="007665DE" w:rsidRPr="001F1B0E" w:rsidRDefault="007665DE" w:rsidP="00393341">
                              <w:pPr>
                                <w:pStyle w:val="22"/>
                              </w:pPr>
                              <w:r w:rsidRPr="001F1B0E">
                                <w:t>Д3</w:t>
                              </w:r>
                            </w:p>
                          </w:txbxContent>
                        </wps:txbx>
                        <wps:bodyPr rot="0" vert="horz" wrap="square" lIns="91440" tIns="45720" rIns="91440" bIns="45720" anchor="t" anchorCtr="0" upright="1">
                          <a:noAutofit/>
                        </wps:bodyPr>
                      </wps:wsp>
                      <wps:wsp>
                        <wps:cNvPr id="8" name="Rectangle 9"/>
                        <wps:cNvSpPr>
                          <a:spLocks noChangeArrowheads="1"/>
                        </wps:cNvSpPr>
                        <wps:spPr bwMode="auto">
                          <a:xfrm>
                            <a:off x="1601" y="11687"/>
                            <a:ext cx="2534" cy="724"/>
                          </a:xfrm>
                          <a:prstGeom prst="rect">
                            <a:avLst/>
                          </a:prstGeom>
                          <a:solidFill>
                            <a:srgbClr val="FFFFFF"/>
                          </a:solidFill>
                          <a:ln w="9525">
                            <a:solidFill>
                              <a:srgbClr val="000000"/>
                            </a:solidFill>
                            <a:miter lim="800000"/>
                            <a:headEnd/>
                            <a:tailEnd/>
                          </a:ln>
                        </wps:spPr>
                        <wps:txbx>
                          <w:txbxContent>
                            <w:p w14:paraId="1753B206" w14:textId="7506F15D" w:rsidR="007665DE" w:rsidRPr="001F1B0E" w:rsidRDefault="007665DE" w:rsidP="00393341">
                              <w:pPr>
                                <w:pStyle w:val="22"/>
                              </w:pPr>
                              <w:r w:rsidRPr="001F1B0E">
                                <w:t>Контролер 1</w:t>
                              </w:r>
                            </w:p>
                          </w:txbxContent>
                        </wps:txbx>
                        <wps:bodyPr rot="0" vert="horz" wrap="square" lIns="91440" tIns="82800" rIns="91440" bIns="45720" anchor="t" anchorCtr="0" upright="1">
                          <a:noAutofit/>
                        </wps:bodyPr>
                      </wps:wsp>
                      <wps:wsp>
                        <wps:cNvPr id="9" name="Rectangle 10"/>
                        <wps:cNvSpPr>
                          <a:spLocks noChangeArrowheads="1"/>
                        </wps:cNvSpPr>
                        <wps:spPr bwMode="auto">
                          <a:xfrm>
                            <a:off x="4658" y="11687"/>
                            <a:ext cx="1991" cy="724"/>
                          </a:xfrm>
                          <a:prstGeom prst="rect">
                            <a:avLst/>
                          </a:prstGeom>
                          <a:solidFill>
                            <a:srgbClr val="FFFFFF"/>
                          </a:solidFill>
                          <a:ln w="9525">
                            <a:solidFill>
                              <a:srgbClr val="000000"/>
                            </a:solidFill>
                            <a:miter lim="800000"/>
                            <a:headEnd/>
                            <a:tailEnd/>
                          </a:ln>
                        </wps:spPr>
                        <wps:txbx>
                          <w:txbxContent>
                            <w:p w14:paraId="5E3DA692" w14:textId="77777777" w:rsidR="007665DE" w:rsidRPr="001F1B0E" w:rsidRDefault="007665DE" w:rsidP="00393341">
                              <w:pPr>
                                <w:pStyle w:val="22"/>
                              </w:pPr>
                              <w:r w:rsidRPr="001F1B0E">
                                <w:t>Модем</w:t>
                              </w:r>
                            </w:p>
                          </w:txbxContent>
                        </wps:txbx>
                        <wps:bodyPr rot="0" vert="horz" wrap="square" lIns="91440" tIns="82800" rIns="91440" bIns="45720" anchor="t" anchorCtr="0" upright="1">
                          <a:noAutofit/>
                        </wps:bodyPr>
                      </wps:wsp>
                      <wps:wsp>
                        <wps:cNvPr id="10" name="Rectangle 11"/>
                        <wps:cNvSpPr>
                          <a:spLocks noChangeArrowheads="1"/>
                        </wps:cNvSpPr>
                        <wps:spPr bwMode="auto">
                          <a:xfrm>
                            <a:off x="7178" y="11687"/>
                            <a:ext cx="1991" cy="724"/>
                          </a:xfrm>
                          <a:prstGeom prst="rect">
                            <a:avLst/>
                          </a:prstGeom>
                          <a:solidFill>
                            <a:srgbClr val="FFFFFF"/>
                          </a:solidFill>
                          <a:ln w="9525">
                            <a:solidFill>
                              <a:srgbClr val="000000"/>
                            </a:solidFill>
                            <a:miter lim="800000"/>
                            <a:headEnd/>
                            <a:tailEnd/>
                          </a:ln>
                        </wps:spPr>
                        <wps:txbx>
                          <w:txbxContent>
                            <w:p w14:paraId="7CC78111" w14:textId="14BF74AA" w:rsidR="007665DE" w:rsidRPr="001F1B0E" w:rsidRDefault="007665DE" w:rsidP="00393341">
                              <w:pPr>
                                <w:pStyle w:val="22"/>
                              </w:pPr>
                              <w:r w:rsidRPr="001F1B0E">
                                <w:t>Переда</w:t>
                              </w:r>
                              <w:proofErr w:type="spellStart"/>
                              <w:r>
                                <w:rPr>
                                  <w:lang w:val="uk-UA"/>
                                </w:rPr>
                                <w:t>вач</w:t>
                              </w:r>
                              <w:proofErr w:type="spellEnd"/>
                            </w:p>
                          </w:txbxContent>
                        </wps:txbx>
                        <wps:bodyPr rot="0" vert="horz" wrap="square" lIns="91440" tIns="82800" rIns="91440" bIns="45720" anchor="t" anchorCtr="0" upright="1">
                          <a:noAutofit/>
                        </wps:bodyPr>
                      </wps:wsp>
                      <wps:wsp>
                        <wps:cNvPr id="11" name="Line 12"/>
                        <wps:cNvCnPr>
                          <a:cxnSpLocks noChangeShapeType="1"/>
                        </wps:cNvCnPr>
                        <wps:spPr bwMode="auto">
                          <a:xfrm>
                            <a:off x="1963" y="11330"/>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Line 13"/>
                        <wps:cNvCnPr>
                          <a:cxnSpLocks noChangeShapeType="1"/>
                        </wps:cNvCnPr>
                        <wps:spPr bwMode="auto">
                          <a:xfrm>
                            <a:off x="2868" y="11330"/>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Line 14"/>
                        <wps:cNvCnPr>
                          <a:cxnSpLocks noChangeShapeType="1"/>
                        </wps:cNvCnPr>
                        <wps:spPr bwMode="auto">
                          <a:xfrm>
                            <a:off x="3773" y="11330"/>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Line 15"/>
                        <wps:cNvCnPr>
                          <a:cxnSpLocks noChangeShapeType="1"/>
                        </wps:cNvCnPr>
                        <wps:spPr bwMode="auto">
                          <a:xfrm>
                            <a:off x="4135" y="12054"/>
                            <a:ext cx="54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Line 16"/>
                        <wps:cNvCnPr>
                          <a:cxnSpLocks noChangeShapeType="1"/>
                        </wps:cNvCnPr>
                        <wps:spPr bwMode="auto">
                          <a:xfrm>
                            <a:off x="6669" y="12054"/>
                            <a:ext cx="54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17"/>
                        <wps:cNvCnPr>
                          <a:cxnSpLocks noChangeShapeType="1"/>
                        </wps:cNvCnPr>
                        <wps:spPr bwMode="auto">
                          <a:xfrm>
                            <a:off x="9203" y="12054"/>
                            <a:ext cx="5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18"/>
                        <wps:cNvCnPr>
                          <a:cxnSpLocks noChangeShapeType="1"/>
                        </wps:cNvCnPr>
                        <wps:spPr bwMode="auto">
                          <a:xfrm flipV="1">
                            <a:off x="9746" y="11692"/>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Rectangle 19"/>
                        <wps:cNvSpPr>
                          <a:spLocks noChangeArrowheads="1"/>
                        </wps:cNvSpPr>
                        <wps:spPr bwMode="auto">
                          <a:xfrm>
                            <a:off x="1598" y="14224"/>
                            <a:ext cx="720" cy="540"/>
                          </a:xfrm>
                          <a:prstGeom prst="rect">
                            <a:avLst/>
                          </a:prstGeom>
                          <a:solidFill>
                            <a:srgbClr val="FFFFFF"/>
                          </a:solidFill>
                          <a:ln w="9525">
                            <a:solidFill>
                              <a:srgbClr val="000000"/>
                            </a:solidFill>
                            <a:miter lim="800000"/>
                            <a:headEnd/>
                            <a:tailEnd/>
                          </a:ln>
                        </wps:spPr>
                        <wps:txbx>
                          <w:txbxContent>
                            <w:p w14:paraId="3E9E94AD" w14:textId="45C10E04" w:rsidR="007665DE" w:rsidRPr="001F1B0E" w:rsidRDefault="007665DE" w:rsidP="00393341">
                              <w:pPr>
                                <w:pStyle w:val="22"/>
                              </w:pPr>
                              <w:r>
                                <w:rPr>
                                  <w:lang w:val="uk-UA"/>
                                </w:rPr>
                                <w:t>І</w:t>
                              </w:r>
                              <w:r w:rsidRPr="001F1B0E">
                                <w:t>1</w:t>
                              </w:r>
                            </w:p>
                          </w:txbxContent>
                        </wps:txbx>
                        <wps:bodyPr rot="0" vert="horz" wrap="square" lIns="91440" tIns="45720" rIns="91440" bIns="45720" anchor="t" anchorCtr="0" upright="1">
                          <a:noAutofit/>
                        </wps:bodyPr>
                      </wps:wsp>
                      <wps:wsp>
                        <wps:cNvPr id="19" name="Rectangle 20"/>
                        <wps:cNvSpPr>
                          <a:spLocks noChangeArrowheads="1"/>
                        </wps:cNvSpPr>
                        <wps:spPr bwMode="auto">
                          <a:xfrm>
                            <a:off x="2507" y="14224"/>
                            <a:ext cx="720" cy="540"/>
                          </a:xfrm>
                          <a:prstGeom prst="rect">
                            <a:avLst/>
                          </a:prstGeom>
                          <a:solidFill>
                            <a:srgbClr val="FFFFFF"/>
                          </a:solidFill>
                          <a:ln w="9525">
                            <a:solidFill>
                              <a:srgbClr val="000000"/>
                            </a:solidFill>
                            <a:miter lim="800000"/>
                            <a:headEnd/>
                            <a:tailEnd/>
                          </a:ln>
                        </wps:spPr>
                        <wps:txbx>
                          <w:txbxContent>
                            <w:p w14:paraId="65755BF1" w14:textId="2CE5692F" w:rsidR="007665DE" w:rsidRPr="001F1B0E" w:rsidRDefault="007665DE" w:rsidP="00393341">
                              <w:pPr>
                                <w:pStyle w:val="22"/>
                              </w:pPr>
                              <w:r>
                                <w:rPr>
                                  <w:lang w:val="uk-UA"/>
                                </w:rPr>
                                <w:t>І</w:t>
                              </w:r>
                              <w:r w:rsidRPr="001F1B0E">
                                <w:t>2</w:t>
                              </w:r>
                            </w:p>
                          </w:txbxContent>
                        </wps:txbx>
                        <wps:bodyPr rot="0" vert="horz" wrap="square" lIns="91440" tIns="45720" rIns="91440" bIns="45720" anchor="t" anchorCtr="0" upright="1">
                          <a:noAutofit/>
                        </wps:bodyPr>
                      </wps:wsp>
                      <wps:wsp>
                        <wps:cNvPr id="20" name="Rectangle 21"/>
                        <wps:cNvSpPr>
                          <a:spLocks noChangeArrowheads="1"/>
                        </wps:cNvSpPr>
                        <wps:spPr bwMode="auto">
                          <a:xfrm>
                            <a:off x="3412" y="14224"/>
                            <a:ext cx="720" cy="540"/>
                          </a:xfrm>
                          <a:prstGeom prst="rect">
                            <a:avLst/>
                          </a:prstGeom>
                          <a:solidFill>
                            <a:srgbClr val="FFFFFF"/>
                          </a:solidFill>
                          <a:ln w="9525">
                            <a:solidFill>
                              <a:srgbClr val="000000"/>
                            </a:solidFill>
                            <a:miter lim="800000"/>
                            <a:headEnd/>
                            <a:tailEnd/>
                          </a:ln>
                        </wps:spPr>
                        <wps:txbx>
                          <w:txbxContent>
                            <w:p w14:paraId="74C8C624" w14:textId="5B5082E5" w:rsidR="007665DE" w:rsidRPr="001F1B0E" w:rsidRDefault="007665DE" w:rsidP="00393341">
                              <w:pPr>
                                <w:pStyle w:val="22"/>
                              </w:pPr>
                              <w:r>
                                <w:rPr>
                                  <w:lang w:val="uk-UA"/>
                                </w:rPr>
                                <w:t>І</w:t>
                              </w:r>
                              <w:r w:rsidRPr="001F1B0E">
                                <w:t>3</w:t>
                              </w:r>
                            </w:p>
                          </w:txbxContent>
                        </wps:txbx>
                        <wps:bodyPr rot="0" vert="horz" wrap="square" lIns="91440" tIns="45720" rIns="91440" bIns="45720" anchor="t" anchorCtr="0" upright="1">
                          <a:noAutofit/>
                        </wps:bodyPr>
                      </wps:wsp>
                      <wps:wsp>
                        <wps:cNvPr id="21" name="Rectangle 22"/>
                        <wps:cNvSpPr>
                          <a:spLocks noChangeArrowheads="1"/>
                        </wps:cNvSpPr>
                        <wps:spPr bwMode="auto">
                          <a:xfrm>
                            <a:off x="1598" y="13141"/>
                            <a:ext cx="2534" cy="724"/>
                          </a:xfrm>
                          <a:prstGeom prst="rect">
                            <a:avLst/>
                          </a:prstGeom>
                          <a:solidFill>
                            <a:srgbClr val="FFFFFF"/>
                          </a:solidFill>
                          <a:ln w="9525">
                            <a:solidFill>
                              <a:srgbClr val="000000"/>
                            </a:solidFill>
                            <a:miter lim="800000"/>
                            <a:headEnd/>
                            <a:tailEnd/>
                          </a:ln>
                        </wps:spPr>
                        <wps:txbx>
                          <w:txbxContent>
                            <w:p w14:paraId="50A16DF8" w14:textId="3ABA65A1" w:rsidR="007665DE" w:rsidRPr="001F1B0E" w:rsidRDefault="007665DE" w:rsidP="00393341">
                              <w:pPr>
                                <w:pStyle w:val="22"/>
                              </w:pPr>
                              <w:r w:rsidRPr="001F1B0E">
                                <w:t>Контролер 2</w:t>
                              </w:r>
                            </w:p>
                          </w:txbxContent>
                        </wps:txbx>
                        <wps:bodyPr rot="0" vert="horz" wrap="square" lIns="91440" tIns="82800" rIns="91440" bIns="45720" anchor="t" anchorCtr="0" upright="1">
                          <a:noAutofit/>
                        </wps:bodyPr>
                      </wps:wsp>
                      <wps:wsp>
                        <wps:cNvPr id="22" name="Rectangle 23"/>
                        <wps:cNvSpPr>
                          <a:spLocks noChangeArrowheads="1"/>
                        </wps:cNvSpPr>
                        <wps:spPr bwMode="auto">
                          <a:xfrm>
                            <a:off x="4678" y="13141"/>
                            <a:ext cx="1991" cy="724"/>
                          </a:xfrm>
                          <a:prstGeom prst="rect">
                            <a:avLst/>
                          </a:prstGeom>
                          <a:solidFill>
                            <a:srgbClr val="FFFFFF"/>
                          </a:solidFill>
                          <a:ln w="9525">
                            <a:solidFill>
                              <a:srgbClr val="000000"/>
                            </a:solidFill>
                            <a:miter lim="800000"/>
                            <a:headEnd/>
                            <a:tailEnd/>
                          </a:ln>
                        </wps:spPr>
                        <wps:txbx>
                          <w:txbxContent>
                            <w:p w14:paraId="3ACB4E8E" w14:textId="77777777" w:rsidR="007665DE" w:rsidRPr="001F1B0E" w:rsidRDefault="007665DE" w:rsidP="00393341">
                              <w:pPr>
                                <w:pStyle w:val="22"/>
                              </w:pPr>
                              <w:r w:rsidRPr="001F1B0E">
                                <w:t>Модем</w:t>
                              </w:r>
                            </w:p>
                          </w:txbxContent>
                        </wps:txbx>
                        <wps:bodyPr rot="0" vert="horz" wrap="square" lIns="91440" tIns="82800" rIns="91440" bIns="45720" anchor="t" anchorCtr="0" upright="1">
                          <a:noAutofit/>
                        </wps:bodyPr>
                      </wps:wsp>
                      <wps:wsp>
                        <wps:cNvPr id="23" name="Rectangle 24"/>
                        <wps:cNvSpPr>
                          <a:spLocks noChangeArrowheads="1"/>
                        </wps:cNvSpPr>
                        <wps:spPr bwMode="auto">
                          <a:xfrm>
                            <a:off x="7209" y="13141"/>
                            <a:ext cx="1991" cy="724"/>
                          </a:xfrm>
                          <a:prstGeom prst="rect">
                            <a:avLst/>
                          </a:prstGeom>
                          <a:solidFill>
                            <a:srgbClr val="FFFFFF"/>
                          </a:solidFill>
                          <a:ln w="9525">
                            <a:solidFill>
                              <a:srgbClr val="000000"/>
                            </a:solidFill>
                            <a:miter lim="800000"/>
                            <a:headEnd/>
                            <a:tailEnd/>
                          </a:ln>
                        </wps:spPr>
                        <wps:txbx>
                          <w:txbxContent>
                            <w:p w14:paraId="787D6659" w14:textId="021CCFCA" w:rsidR="007665DE" w:rsidRPr="001F1B0E" w:rsidRDefault="007665DE" w:rsidP="00393341">
                              <w:pPr>
                                <w:pStyle w:val="22"/>
                              </w:pPr>
                              <w:r w:rsidRPr="001F1B0E">
                                <w:t>При</w:t>
                              </w:r>
                              <w:proofErr w:type="spellStart"/>
                              <w:r>
                                <w:rPr>
                                  <w:lang w:val="uk-UA"/>
                                </w:rPr>
                                <w:t>ймач</w:t>
                              </w:r>
                              <w:proofErr w:type="spellEnd"/>
                            </w:p>
                          </w:txbxContent>
                        </wps:txbx>
                        <wps:bodyPr rot="0" vert="horz" wrap="square" lIns="91440" tIns="82800" rIns="91440" bIns="45720" anchor="t" anchorCtr="0" upright="1">
                          <a:noAutofit/>
                        </wps:bodyPr>
                      </wps:wsp>
                      <wps:wsp>
                        <wps:cNvPr id="24" name="Line 25"/>
                        <wps:cNvCnPr>
                          <a:cxnSpLocks noChangeShapeType="1"/>
                        </wps:cNvCnPr>
                        <wps:spPr bwMode="auto">
                          <a:xfrm>
                            <a:off x="1964" y="13862"/>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26"/>
                        <wps:cNvCnPr>
                          <a:cxnSpLocks noChangeShapeType="1"/>
                        </wps:cNvCnPr>
                        <wps:spPr bwMode="auto">
                          <a:xfrm>
                            <a:off x="2869" y="13862"/>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27"/>
                        <wps:cNvCnPr>
                          <a:cxnSpLocks noChangeShapeType="1"/>
                        </wps:cNvCnPr>
                        <wps:spPr bwMode="auto">
                          <a:xfrm>
                            <a:off x="3774" y="13862"/>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Line 28"/>
                        <wps:cNvCnPr>
                          <a:cxnSpLocks noChangeShapeType="1"/>
                        </wps:cNvCnPr>
                        <wps:spPr bwMode="auto">
                          <a:xfrm>
                            <a:off x="4132" y="13500"/>
                            <a:ext cx="543"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8" name="Line 29"/>
                        <wps:cNvCnPr>
                          <a:cxnSpLocks noChangeShapeType="1"/>
                        </wps:cNvCnPr>
                        <wps:spPr bwMode="auto">
                          <a:xfrm>
                            <a:off x="6666" y="13500"/>
                            <a:ext cx="543"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9" name="Line 30"/>
                        <wps:cNvCnPr>
                          <a:cxnSpLocks noChangeShapeType="1"/>
                        </wps:cNvCnPr>
                        <wps:spPr bwMode="auto">
                          <a:xfrm>
                            <a:off x="9200" y="13500"/>
                            <a:ext cx="5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Line 31"/>
                        <wps:cNvCnPr>
                          <a:cxnSpLocks noChangeShapeType="1"/>
                        </wps:cNvCnPr>
                        <wps:spPr bwMode="auto">
                          <a:xfrm flipV="1">
                            <a:off x="9743" y="13319"/>
                            <a:ext cx="4" cy="17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Line 32"/>
                        <wps:cNvCnPr>
                          <a:cxnSpLocks noChangeShapeType="1"/>
                        </wps:cNvCnPr>
                        <wps:spPr bwMode="auto">
                          <a:xfrm flipV="1">
                            <a:off x="9747" y="13138"/>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Line 33"/>
                        <wps:cNvCnPr>
                          <a:cxnSpLocks noChangeShapeType="1"/>
                        </wps:cNvCnPr>
                        <wps:spPr bwMode="auto">
                          <a:xfrm flipH="1" flipV="1">
                            <a:off x="9566" y="13138"/>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33" name="Group 34"/>
                        <wpg:cNvGrpSpPr>
                          <a:grpSpLocks/>
                        </wpg:cNvGrpSpPr>
                        <wpg:grpSpPr bwMode="auto">
                          <a:xfrm flipH="1">
                            <a:off x="10238" y="11867"/>
                            <a:ext cx="181" cy="1267"/>
                            <a:chOff x="10389" y="2220"/>
                            <a:chExt cx="181" cy="1267"/>
                          </a:xfrm>
                        </wpg:grpSpPr>
                        <wps:wsp>
                          <wps:cNvPr id="34" name="Line 35"/>
                          <wps:cNvCnPr>
                            <a:cxnSpLocks noChangeShapeType="1"/>
                          </wps:cNvCnPr>
                          <wps:spPr bwMode="auto">
                            <a:xfrm>
                              <a:off x="10389" y="2763"/>
                              <a:ext cx="181" cy="72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36"/>
                          <wps:cNvCnPr>
                            <a:cxnSpLocks noChangeShapeType="1"/>
                          </wps:cNvCnPr>
                          <wps:spPr bwMode="auto">
                            <a:xfrm>
                              <a:off x="10389" y="2763"/>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Line 37"/>
                          <wps:cNvCnPr>
                            <a:cxnSpLocks noChangeShapeType="1"/>
                          </wps:cNvCnPr>
                          <wps:spPr bwMode="auto">
                            <a:xfrm>
                              <a:off x="10389" y="2220"/>
                              <a:ext cx="181" cy="7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7" name="Rectangle 38"/>
                        <wps:cNvSpPr>
                          <a:spLocks noChangeArrowheads="1"/>
                        </wps:cNvSpPr>
                        <wps:spPr bwMode="auto">
                          <a:xfrm>
                            <a:off x="6998" y="14207"/>
                            <a:ext cx="2880" cy="540"/>
                          </a:xfrm>
                          <a:prstGeom prst="rect">
                            <a:avLst/>
                          </a:prstGeom>
                          <a:solidFill>
                            <a:srgbClr val="FFFFFF"/>
                          </a:solidFill>
                          <a:ln w="9525">
                            <a:solidFill>
                              <a:srgbClr val="FFFFFF"/>
                            </a:solidFill>
                            <a:miter lim="800000"/>
                            <a:headEnd/>
                            <a:tailEnd/>
                          </a:ln>
                        </wps:spPr>
                        <wps:txbx>
                          <w:txbxContent>
                            <w:p w14:paraId="24FD504F" w14:textId="6DB7DC11" w:rsidR="007665DE" w:rsidRPr="001F1B0E" w:rsidRDefault="007665DE" w:rsidP="00393341">
                              <w:pPr>
                                <w:pStyle w:val="22"/>
                              </w:pPr>
                              <w:r w:rsidRPr="001F1B0E">
                                <w:t xml:space="preserve">Базовая </w:t>
                              </w:r>
                              <w:proofErr w:type="spellStart"/>
                              <w:r w:rsidRPr="001F1B0E">
                                <w:t>станц</w:t>
                              </w:r>
                              <w:proofErr w:type="spellEnd"/>
                              <w:r>
                                <w:rPr>
                                  <w:lang w:val="uk-UA"/>
                                </w:rPr>
                                <w:t>і</w:t>
                              </w:r>
                              <w:r w:rsidRPr="001F1B0E">
                                <w:t>я</w:t>
                              </w:r>
                            </w:p>
                          </w:txbxContent>
                        </wps:txbx>
                        <wps:bodyPr rot="0" vert="horz" wrap="square" lIns="91440" tIns="46800" rIns="91440" bIns="45720" anchor="t" anchorCtr="0" upright="1">
                          <a:noAutofit/>
                        </wps:bodyPr>
                      </wps:wsp>
                      <wpg:grpSp>
                        <wpg:cNvPr id="38" name="Group 39"/>
                        <wpg:cNvGrpSpPr>
                          <a:grpSpLocks/>
                        </wpg:cNvGrpSpPr>
                        <wpg:grpSpPr bwMode="auto">
                          <a:xfrm rot="5400000">
                            <a:off x="10649" y="12718"/>
                            <a:ext cx="181" cy="905"/>
                            <a:chOff x="10389" y="2220"/>
                            <a:chExt cx="181" cy="1267"/>
                          </a:xfrm>
                        </wpg:grpSpPr>
                        <wps:wsp>
                          <wps:cNvPr id="39" name="Line 40"/>
                          <wps:cNvCnPr>
                            <a:cxnSpLocks noChangeShapeType="1"/>
                          </wps:cNvCnPr>
                          <wps:spPr bwMode="auto">
                            <a:xfrm>
                              <a:off x="10389" y="2763"/>
                              <a:ext cx="181" cy="72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41"/>
                          <wps:cNvCnPr>
                            <a:cxnSpLocks noChangeShapeType="1"/>
                          </wps:cNvCnPr>
                          <wps:spPr bwMode="auto">
                            <a:xfrm>
                              <a:off x="10389" y="2763"/>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Line 42"/>
                          <wps:cNvCnPr>
                            <a:cxnSpLocks noChangeShapeType="1"/>
                          </wps:cNvCnPr>
                          <wps:spPr bwMode="auto">
                            <a:xfrm>
                              <a:off x="10389" y="2220"/>
                              <a:ext cx="181" cy="7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42" name="Group 43"/>
                        <wpg:cNvGrpSpPr>
                          <a:grpSpLocks/>
                        </wpg:cNvGrpSpPr>
                        <wpg:grpSpPr bwMode="auto">
                          <a:xfrm flipH="1" flipV="1">
                            <a:off x="10287" y="13442"/>
                            <a:ext cx="181" cy="1267"/>
                            <a:chOff x="10389" y="2220"/>
                            <a:chExt cx="181" cy="1267"/>
                          </a:xfrm>
                        </wpg:grpSpPr>
                        <wps:wsp>
                          <wps:cNvPr id="43" name="Line 44"/>
                          <wps:cNvCnPr>
                            <a:cxnSpLocks noChangeShapeType="1"/>
                          </wps:cNvCnPr>
                          <wps:spPr bwMode="auto">
                            <a:xfrm>
                              <a:off x="10389" y="2763"/>
                              <a:ext cx="181" cy="72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Line 45"/>
                          <wps:cNvCnPr>
                            <a:cxnSpLocks noChangeShapeType="1"/>
                          </wps:cNvCnPr>
                          <wps:spPr bwMode="auto">
                            <a:xfrm>
                              <a:off x="10389" y="2763"/>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Line 46"/>
                          <wps:cNvCnPr>
                            <a:cxnSpLocks noChangeShapeType="1"/>
                          </wps:cNvCnPr>
                          <wps:spPr bwMode="auto">
                            <a:xfrm>
                              <a:off x="10389" y="2220"/>
                              <a:ext cx="181" cy="7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46" name="Text Box 47"/>
                        <wps:cNvSpPr txBox="1">
                          <a:spLocks noChangeArrowheads="1"/>
                        </wps:cNvSpPr>
                        <wps:spPr bwMode="auto">
                          <a:xfrm>
                            <a:off x="10468" y="11994"/>
                            <a:ext cx="362" cy="362"/>
                          </a:xfrm>
                          <a:prstGeom prst="rect">
                            <a:avLst/>
                          </a:prstGeom>
                          <a:solidFill>
                            <a:srgbClr val="FFFFFF"/>
                          </a:solidFill>
                          <a:ln w="9525">
                            <a:solidFill>
                              <a:srgbClr val="FFFFFF"/>
                            </a:solidFill>
                            <a:miter lim="800000"/>
                            <a:headEnd/>
                            <a:tailEnd/>
                          </a:ln>
                        </wps:spPr>
                        <wps:txbx>
                          <w:txbxContent>
                            <w:p w14:paraId="59EE59AB" w14:textId="77777777" w:rsidR="007665DE" w:rsidRPr="001F1B0E" w:rsidRDefault="007665DE" w:rsidP="00393341">
                              <w:pPr>
                                <w:pStyle w:val="22"/>
                                <w:rPr>
                                  <w:lang w:val="en-US"/>
                                </w:rPr>
                              </w:pPr>
                              <w:r w:rsidRPr="001F1B0E">
                                <w:rPr>
                                  <w:lang w:val="en-US"/>
                                </w:rPr>
                                <w:t>f1</w:t>
                              </w:r>
                            </w:p>
                          </w:txbxContent>
                        </wps:txbx>
                        <wps:bodyPr rot="0" vert="horz" wrap="square" lIns="0" tIns="0" rIns="0" bIns="0" anchor="t" anchorCtr="0" upright="1">
                          <a:noAutofit/>
                        </wps:bodyPr>
                      </wps:wsp>
                      <wps:wsp>
                        <wps:cNvPr id="47" name="Text Box 48"/>
                        <wps:cNvSpPr txBox="1">
                          <a:spLocks noChangeArrowheads="1"/>
                        </wps:cNvSpPr>
                        <wps:spPr bwMode="auto">
                          <a:xfrm>
                            <a:off x="10830" y="12718"/>
                            <a:ext cx="362" cy="362"/>
                          </a:xfrm>
                          <a:prstGeom prst="rect">
                            <a:avLst/>
                          </a:prstGeom>
                          <a:solidFill>
                            <a:srgbClr val="FFFFFF"/>
                          </a:solidFill>
                          <a:ln w="9525">
                            <a:solidFill>
                              <a:srgbClr val="FFFFFF"/>
                            </a:solidFill>
                            <a:miter lim="800000"/>
                            <a:headEnd/>
                            <a:tailEnd/>
                          </a:ln>
                        </wps:spPr>
                        <wps:txbx>
                          <w:txbxContent>
                            <w:p w14:paraId="2BB225BE" w14:textId="77777777" w:rsidR="007665DE" w:rsidRPr="001F1B0E" w:rsidRDefault="007665DE" w:rsidP="00393341">
                              <w:pPr>
                                <w:pStyle w:val="22"/>
                                <w:rPr>
                                  <w:lang w:val="en-US"/>
                                </w:rPr>
                              </w:pPr>
                              <w:r w:rsidRPr="001F1B0E">
                                <w:rPr>
                                  <w:lang w:val="en-US"/>
                                </w:rPr>
                                <w:t>f2</w:t>
                              </w:r>
                            </w:p>
                          </w:txbxContent>
                        </wps:txbx>
                        <wps:bodyPr rot="0" vert="horz" wrap="square" lIns="0" tIns="0" rIns="0" bIns="0" anchor="t" anchorCtr="0" upright="1">
                          <a:noAutofit/>
                        </wps:bodyPr>
                      </wps:wsp>
                      <wps:wsp>
                        <wps:cNvPr id="48" name="Text Box 49"/>
                        <wps:cNvSpPr txBox="1">
                          <a:spLocks noChangeArrowheads="1"/>
                        </wps:cNvSpPr>
                        <wps:spPr bwMode="auto">
                          <a:xfrm>
                            <a:off x="10468" y="14347"/>
                            <a:ext cx="362" cy="362"/>
                          </a:xfrm>
                          <a:prstGeom prst="rect">
                            <a:avLst/>
                          </a:prstGeom>
                          <a:solidFill>
                            <a:srgbClr val="FFFFFF"/>
                          </a:solidFill>
                          <a:ln w="9525">
                            <a:solidFill>
                              <a:srgbClr val="FFFFFF"/>
                            </a:solidFill>
                            <a:miter lim="800000"/>
                            <a:headEnd/>
                            <a:tailEnd/>
                          </a:ln>
                        </wps:spPr>
                        <wps:txbx>
                          <w:txbxContent>
                            <w:p w14:paraId="0A81477A" w14:textId="77777777" w:rsidR="007665DE" w:rsidRPr="001F1B0E" w:rsidRDefault="007665DE" w:rsidP="00393341">
                              <w:pPr>
                                <w:pStyle w:val="22"/>
                                <w:rPr>
                                  <w:lang w:val="en-US"/>
                                </w:rPr>
                              </w:pPr>
                              <w:proofErr w:type="spellStart"/>
                              <w:r w:rsidRPr="001F1B0E">
                                <w:rPr>
                                  <w:lang w:val="en-US"/>
                                </w:rPr>
                                <w:t>fn</w:t>
                              </w:r>
                              <w:proofErr w:type="spellEnd"/>
                            </w:p>
                          </w:txbxContent>
                        </wps:txbx>
                        <wps:bodyPr rot="0" vert="horz" wrap="square" lIns="0" tIns="0" rIns="0" bIns="0" anchor="t" anchorCtr="0" upright="1">
                          <a:noAutofit/>
                        </wps:bodyPr>
                      </wps:wsp>
                    </wpg:wgp>
                  </a:graphicData>
                </a:graphic>
              </wp:inline>
            </w:drawing>
          </mc:Choice>
          <mc:Fallback>
            <w:pict>
              <v:group w14:anchorId="5058312B" id="Группа 1" o:spid="_x0000_s1026" style="width:488.7pt;height:3in;mso-position-horizontal-relative:char;mso-position-vertical-relative:line" coordorigin="1418,10607" coordsize="9774,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">
                <v:rect id="Rectangle 3" o:spid="_x0000_s1027" style="position:absolute;left:1418;top:12947;width:8640;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">
                  <v:fill opacity="32896f"/>
                  <v:stroke dashstyle="longDash"/>
                </v:rect>
                <v:rect id="Rectangle 4" o:spid="_x0000_s1028" style="position:absolute;left:1418;top:10607;width:8640;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">
                  <v:fill opacity="32896f"/>
                  <v:stroke dashstyle="longDash"/>
                </v:rect>
                <v:rect id="Rectangle 5" o:spid="_x0000_s1029" style="position:absolute;left:6998;top:10787;width:28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" strokecolor="white">
                  <v:textbox inset=",1.3mm">
                    <w:txbxContent>
                      <w:p w14:paraId="28BCE411" w14:textId="75A3D85D" w:rsidR="007665DE" w:rsidRPr="001F1B0E" w:rsidRDefault="007665DE" w:rsidP="00393341">
                        <w:pPr>
                          <w:pStyle w:val="22"/>
                        </w:pPr>
                        <w:r>
                          <w:rPr>
                            <w:lang w:val="uk-UA"/>
                          </w:rPr>
                          <w:t>О</w:t>
                        </w:r>
                        <w:r w:rsidRPr="00FB044F">
                          <w:rPr>
                            <w:lang w:val="uk-UA"/>
                          </w:rPr>
                          <w:t>б'єктова станція</w:t>
                        </w:r>
                      </w:p>
                    </w:txbxContent>
                  </v:textbox>
                </v:rect>
                <v:rect id="Rectangle 6" o:spid="_x0000_s1030" style="position:absolute;left:1601;top:10787;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14:paraId="42811EC0" w14:textId="77777777" w:rsidR="007665DE" w:rsidRPr="001F1B0E" w:rsidRDefault="007665DE" w:rsidP="00393341">
                        <w:pPr>
                          <w:pStyle w:val="22"/>
                        </w:pPr>
                        <w:r w:rsidRPr="001F1B0E">
                          <w:t>Д1</w:t>
                        </w:r>
                      </w:p>
                    </w:txbxContent>
                  </v:textbox>
                </v:rect>
                <v:rect id="Rectangle 7" o:spid="_x0000_s1031" style="position:absolute;left:2510;top:10787;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14:paraId="12EFC8B4" w14:textId="77777777" w:rsidR="007665DE" w:rsidRPr="001F1B0E" w:rsidRDefault="007665DE" w:rsidP="00393341">
                        <w:pPr>
                          <w:pStyle w:val="22"/>
                        </w:pPr>
                        <w:r w:rsidRPr="001F1B0E">
                          <w:t>Д2</w:t>
                        </w:r>
                      </w:p>
                    </w:txbxContent>
                  </v:textbox>
                </v:rect>
                <v:rect id="Rectangle 8" o:spid="_x0000_s1032" style="position:absolute;left:3415;top:10787;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7AB5072D" w14:textId="77777777" w:rsidR="007665DE" w:rsidRPr="001F1B0E" w:rsidRDefault="007665DE" w:rsidP="00393341">
                        <w:pPr>
                          <w:pStyle w:val="22"/>
                        </w:pPr>
                        <w:r w:rsidRPr="001F1B0E">
                          <w:t>Д3</w:t>
                        </w:r>
                      </w:p>
                    </w:txbxContent>
                  </v:textbox>
                </v:rect>
                <v:rect id="Rectangle 9" o:spid="_x0000_s1033" style="position:absolute;left:1601;top:11687;width:2534;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">
                  <v:textbox inset=",2.3mm">
                    <w:txbxContent>
                      <w:p w14:paraId="1753B206" w14:textId="7506F15D" w:rsidR="007665DE" w:rsidRPr="001F1B0E" w:rsidRDefault="007665DE" w:rsidP="00393341">
                        <w:pPr>
                          <w:pStyle w:val="22"/>
                        </w:pPr>
                        <w:r w:rsidRPr="001F1B0E">
                          <w:t>Контролер 1</w:t>
                        </w:r>
                      </w:p>
                    </w:txbxContent>
                  </v:textbox>
                </v:rect>
                <v:rect id="Rectangle 10" o:spid="_x0000_s1034" style="position:absolute;left:4658;top:11687;width:1991;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">
                  <v:textbox inset=",2.3mm">
                    <w:txbxContent>
                      <w:p w14:paraId="5E3DA692" w14:textId="77777777" w:rsidR="007665DE" w:rsidRPr="001F1B0E" w:rsidRDefault="007665DE" w:rsidP="00393341">
                        <w:pPr>
                          <w:pStyle w:val="22"/>
                        </w:pPr>
                        <w:r w:rsidRPr="001F1B0E">
                          <w:t>Модем</w:t>
                        </w:r>
                      </w:p>
                    </w:txbxContent>
                  </v:textbox>
                </v:rect>
                <v:rect id="Rectangle 11" o:spid="_x0000_s1035" style="position:absolute;left:7178;top:11687;width:1991;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">
                  <v:textbox inset=",2.3mm">
                    <w:txbxContent>
                      <w:p w14:paraId="7CC78111" w14:textId="14BF74AA" w:rsidR="007665DE" w:rsidRPr="001F1B0E" w:rsidRDefault="007665DE" w:rsidP="00393341">
                        <w:pPr>
                          <w:pStyle w:val="22"/>
                        </w:pPr>
                        <w:r w:rsidRPr="001F1B0E">
                          <w:t>Переда</w:t>
                        </w:r>
                        <w:proofErr w:type="spellStart"/>
                        <w:r>
                          <w:rPr>
                            <w:lang w:val="uk-UA"/>
                          </w:rPr>
                          <w:t>вач</w:t>
                        </w:r>
                        <w:proofErr w:type="spellEnd"/>
                      </w:p>
                    </w:txbxContent>
                  </v:textbox>
                </v:rect>
                <v:line id="Line 12" o:spid="_x0000_s1036" style="position:absolute;visibility:visible;mso-wrap-style:square" from="1963,11330" to="1963,11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">
                  <v:stroke endarrow="block"/>
                </v:line>
                <v:line id="Line 13" o:spid="_x0000_s1037" style="position:absolute;visibility:visible;mso-wrap-style:square" from="2868,11330" to="2868,11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">
                  <v:stroke endarrow="block"/>
                </v:line>
                <v:line id="Line 14" o:spid="_x0000_s1038" style="position:absolute;visibility:visible;mso-wrap-style:square" from="3773,11330" to="3773,11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ZLwgAAANsAAAAPAAAAZHJzL2Rvd25yZXYueG1sRE/fa8Iw&#10;EH4X/B/CCXvT1A2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DCa5ZLwgAAANsAAAAPAAAA&#10;AAAAAAAAAAAAAAcCAABkcnMvZG93bnJldi54bWxQSwUGAAAAAAMAAwC3AAAA9gIAAAAA&#10;">
                  <v:stroke endarrow="block"/>
                </v:line>
                <v:line id="Line 15" o:spid="_x0000_s1039" style="position:absolute;visibility:visible;mso-wrap-style:square" from="4135,12054" to="4678,12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line id="Line 16" o:spid="_x0000_s1040" style="position:absolute;visibility:visible;mso-wrap-style:square" from="6669,12054" to="7212,12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qukwgAAANsAAAAPAAAAZHJzL2Rvd25yZXYueG1sRE/fa8Iw&#10;EH4X/B/CCXvT1M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AizqukwgAAANsAAAAPAAAA&#10;AAAAAAAAAAAAAAcCAABkcnMvZG93bnJldi54bWxQSwUGAAAAAAMAAwC3AAAA9gIAAAAA&#10;">
                  <v:stroke endarrow="block"/>
                </v:line>
                <v:line id="Line 17" o:spid="_x0000_s1041" style="position:absolute;visibility:visible;mso-wrap-style:square" from="9203,12054" to="9746,12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line id="Line 18" o:spid="_x0000_s1042" style="position:absolute;flip:y;visibility:visible;mso-wrap-style:square" from="9746,11692" to="9746,12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">
                  <v:stroke endarrow="block"/>
                </v:line>
                <v:rect id="Rectangle 19" o:spid="_x0000_s1043" style="position:absolute;left:1598;top:14224;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14:paraId="3E9E94AD" w14:textId="45C10E04" w:rsidR="007665DE" w:rsidRPr="001F1B0E" w:rsidRDefault="007665DE" w:rsidP="00393341">
                        <w:pPr>
                          <w:pStyle w:val="22"/>
                        </w:pPr>
                        <w:r>
                          <w:rPr>
                            <w:lang w:val="uk-UA"/>
                          </w:rPr>
                          <w:t>І</w:t>
                        </w:r>
                        <w:r w:rsidRPr="001F1B0E">
                          <w:t>1</w:t>
                        </w:r>
                      </w:p>
                    </w:txbxContent>
                  </v:textbox>
                </v:rect>
                <v:rect id="Rectangle 20" o:spid="_x0000_s1044" style="position:absolute;left:2507;top:14224;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14:paraId="65755BF1" w14:textId="2CE5692F" w:rsidR="007665DE" w:rsidRPr="001F1B0E" w:rsidRDefault="007665DE" w:rsidP="00393341">
                        <w:pPr>
                          <w:pStyle w:val="22"/>
                        </w:pPr>
                        <w:r>
                          <w:rPr>
                            <w:lang w:val="uk-UA"/>
                          </w:rPr>
                          <w:t>І</w:t>
                        </w:r>
                        <w:r w:rsidRPr="001F1B0E">
                          <w:t>2</w:t>
                        </w:r>
                      </w:p>
                    </w:txbxContent>
                  </v:textbox>
                </v:rect>
                <v:rect id="Rectangle 21" o:spid="_x0000_s1045" style="position:absolute;left:3412;top:14224;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">
                  <v:textbox>
                    <w:txbxContent>
                      <w:p w14:paraId="74C8C624" w14:textId="5B5082E5" w:rsidR="007665DE" w:rsidRPr="001F1B0E" w:rsidRDefault="007665DE" w:rsidP="00393341">
                        <w:pPr>
                          <w:pStyle w:val="22"/>
                        </w:pPr>
                        <w:r>
                          <w:rPr>
                            <w:lang w:val="uk-UA"/>
                          </w:rPr>
                          <w:t>І</w:t>
                        </w:r>
                        <w:r w:rsidRPr="001F1B0E">
                          <w:t>3</w:t>
                        </w:r>
                      </w:p>
                    </w:txbxContent>
                  </v:textbox>
                </v:rect>
                <v:rect id="Rectangle 22" o:spid="_x0000_s1046" style="position:absolute;left:1598;top:13141;width:2534;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">
                  <v:textbox inset=",2.3mm">
                    <w:txbxContent>
                      <w:p w14:paraId="50A16DF8" w14:textId="3ABA65A1" w:rsidR="007665DE" w:rsidRPr="001F1B0E" w:rsidRDefault="007665DE" w:rsidP="00393341">
                        <w:pPr>
                          <w:pStyle w:val="22"/>
                        </w:pPr>
                        <w:r w:rsidRPr="001F1B0E">
                          <w:t>Контролер 2</w:t>
                        </w:r>
                      </w:p>
                    </w:txbxContent>
                  </v:textbox>
                </v:rect>
                <v:rect id="Rectangle 23" o:spid="_x0000_s1047" style="position:absolute;left:4678;top:13141;width:1991;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">
                  <v:textbox inset=",2.3mm">
                    <w:txbxContent>
                      <w:p w14:paraId="3ACB4E8E" w14:textId="77777777" w:rsidR="007665DE" w:rsidRPr="001F1B0E" w:rsidRDefault="007665DE" w:rsidP="00393341">
                        <w:pPr>
                          <w:pStyle w:val="22"/>
                        </w:pPr>
                        <w:r w:rsidRPr="001F1B0E">
                          <w:t>Модем</w:t>
                        </w:r>
                      </w:p>
                    </w:txbxContent>
                  </v:textbox>
                </v:rect>
                <v:rect id="Rectangle 24" o:spid="_x0000_s1048" style="position:absolute;left:7209;top:13141;width:1991;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">
                  <v:textbox inset=",2.3mm">
                    <w:txbxContent>
                      <w:p w14:paraId="787D6659" w14:textId="021CCFCA" w:rsidR="007665DE" w:rsidRPr="001F1B0E" w:rsidRDefault="007665DE" w:rsidP="00393341">
                        <w:pPr>
                          <w:pStyle w:val="22"/>
                        </w:pPr>
                        <w:r w:rsidRPr="001F1B0E">
                          <w:t>При</w:t>
                        </w:r>
                        <w:proofErr w:type="spellStart"/>
                        <w:r>
                          <w:rPr>
                            <w:lang w:val="uk-UA"/>
                          </w:rPr>
                          <w:t>ймач</w:t>
                        </w:r>
                        <w:proofErr w:type="spellEnd"/>
                      </w:p>
                    </w:txbxContent>
                  </v:textbox>
                </v:rect>
                <v:line id="Line 25" o:spid="_x0000_s1049" style="position:absolute;visibility:visible;mso-wrap-style:square" from="1964,13862" to="1964,14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sSCxAAAANsAAAAPAAAAZHJzL2Rvd25yZXYueG1sRI9PawIx&#10;FMTvhX6H8ArealaR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IPuxILEAAAA2wAAAA8A&#10;AAAAAAAAAAAAAAAABwIAAGRycy9kb3ducmV2LnhtbFBLBQYAAAAAAwADALcAAAD4AgAAAAA=&#10;">
                  <v:stroke endarrow="block"/>
                </v:line>
                <v:line id="Line 26" o:spid="_x0000_s1050" style="position:absolute;visibility:visible;mso-wrap-style:square" from="2869,13862" to="2869,14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line id="Line 27" o:spid="_x0000_s1051" style="position:absolute;visibility:visible;mso-wrap-style:square" from="3774,13862" to="3774,14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">
                  <v:stroke endarrow="block"/>
                </v:line>
                <v:line id="Line 28" o:spid="_x0000_s1052" style="position:absolute;visibility:visible;mso-wrap-style:square" from="4132,13500" to="4675,135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">
                  <v:stroke startarrow="block"/>
                </v:line>
                <v:line id="Line 29" o:spid="_x0000_s1053" style="position:absolute;visibility:visible;mso-wrap-style:square" from="6666,13500" to="7209,135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">
                  <v:stroke startarrow="block"/>
                </v:line>
                <v:line id="Line 30" o:spid="_x0000_s1054" style="position:absolute;visibility:visible;mso-wrap-style:square" from="9200,13500" to="9743,135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"/>
                <v:line id="Line 31" o:spid="_x0000_s1055" style="position:absolute;flip:y;visibility:visible;mso-wrap-style:square" from="9743,13319" to="9747,13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"/>
                <v:line id="Line 32" o:spid="_x0000_s1056" style="position:absolute;flip:y;visibility:visible;mso-wrap-style:square" from="9747,13138" to="9928,13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"/>
                <v:line id="Line 33" o:spid="_x0000_s1057" style="position:absolute;flip:x y;visibility:visible;mso-wrap-style:square" from="9566,13138" to="9747,13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"/>
                <v:group id="Group 34" o:spid="_x0000_s1058" style="position:absolute;left:10238;top:11867;width:181;height:1267;flip:x" coordorigin="10389,2220" coordsize="181,1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">
                  <v:line id="Line 35" o:spid="_x0000_s1059" style="position:absolute;visibility:visible;mso-wrap-style:square" from="10389,2763" to="10570,3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1JfxAAAANsAAAAPAAAAZHJzL2Rvd25yZXYueG1sRI9BawIx&#10;FITvQv9DeIXeNKuV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AY3Ul/EAAAA2wAAAA8A&#10;AAAAAAAAAAAAAAAABwIAAGRycy9kb3ducmV2LnhtbFBLBQYAAAAAAwADALcAAAD4AgAAAAA=&#10;">
                    <v:stroke endarrow="block"/>
                  </v:line>
                  <v:line id="Line 36" o:spid="_x0000_s1060" style="position:absolute;visibility:visible;mso-wrap-style:square" from="10389,2763"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RwxgAAANsAAAAPAAAAZHJzL2Rvd25yZXYueG1sRI9Pa8JA&#10;FMTvgt9heUJvurHS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4OP0cMYAAADbAAAA&#10;DwAAAAAAAAAAAAAAAAAHAgAAZHJzL2Rvd25yZXYueG1sUEsFBgAAAAADAAMAtwAAAPoCAAAAAA==&#10;"/>
                  <v:line id="Line 37" o:spid="_x0000_s1061" style="position:absolute;visibility:visible;mso-wrap-style:square" from="10389,2220"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"/>
                </v:group>
                <v:rect id="Rectangle 38" o:spid="_x0000_s1062" style="position:absolute;left:6998;top:14207;width:28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" strokecolor="white">
                  <v:textbox inset=",1.3mm">
                    <w:txbxContent>
                      <w:p w14:paraId="24FD504F" w14:textId="6DB7DC11" w:rsidR="007665DE" w:rsidRPr="001F1B0E" w:rsidRDefault="007665DE" w:rsidP="00393341">
                        <w:pPr>
                          <w:pStyle w:val="22"/>
                        </w:pPr>
                        <w:r w:rsidRPr="001F1B0E">
                          <w:t xml:space="preserve">Базовая </w:t>
                        </w:r>
                        <w:proofErr w:type="spellStart"/>
                        <w:r w:rsidRPr="001F1B0E">
                          <w:t>станц</w:t>
                        </w:r>
                        <w:proofErr w:type="spellEnd"/>
                        <w:r>
                          <w:rPr>
                            <w:lang w:val="uk-UA"/>
                          </w:rPr>
                          <w:t>і</w:t>
                        </w:r>
                        <w:r w:rsidRPr="001F1B0E">
                          <w:t>я</w:t>
                        </w:r>
                      </w:p>
                    </w:txbxContent>
                  </v:textbox>
                </v:rect>
                <v:group id="Group 39" o:spid="_x0000_s1063" style="position:absolute;left:10649;top:12718;width:181;height:905;rotation:90" coordorigin="10389,2220" coordsize="181,1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">
                  <v:line id="Line 40" o:spid="_x0000_s1064" style="position:absolute;visibility:visible;mso-wrap-style:square" from="10389,2763" to="10570,3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v3BxAAAANsAAAAPAAAAZHJzL2Rvd25yZXYueG1sRI/NasMw&#10;EITvhbyD2EBvjZwG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Og2/cHEAAAA2wAAAA8A&#10;AAAAAAAAAAAAAAAABwIAAGRycy9kb3ducmV2LnhtbFBLBQYAAAAAAwADALcAAAD4AgAAAAA=&#10;">
                    <v:stroke endarrow="block"/>
                  </v:line>
                  <v:line id="Line 41" o:spid="_x0000_s1065" style="position:absolute;visibility:visible;mso-wrap-style:square" from="10389,2763"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Line 42" o:spid="_x0000_s1066" style="position:absolute;visibility:visible;mso-wrap-style:square" from="10389,2220"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EOxgAAANsAAAAPAAAAZHJzL2Rvd25yZXYueG1sRI9Ba8JA&#10;FITvBf/D8gq91Y22BE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x96BDsYAAADbAAAA&#10;DwAAAAAAAAAAAAAAAAAHAgAAZHJzL2Rvd25yZXYueG1sUEsFBgAAAAADAAMAtwAAAPoCAAAAAA==&#10;"/>
                </v:group>
                <v:group id="Group 43" o:spid="_x0000_s1067" style="position:absolute;left:10287;top:13442;width:181;height:1267;flip:x y" coordorigin="10389,2220" coordsize="181,1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">
                  <v:line id="Line 44" o:spid="_x0000_s1068" style="position:absolute;visibility:visible;mso-wrap-style:square" from="10389,2763" to="10570,3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LlWxAAAANsAAAAPAAAAZHJzL2Rvd25yZXYueG1sRI9BawIx&#10;FITvQv9DeIXeNKuV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NHYuVbEAAAA2wAAAA8A&#10;AAAAAAAAAAAAAAAABwIAAGRycy9kb3ducmV2LnhtbFBLBQYAAAAAAwADALcAAAD4AgAAAAA=&#10;">
                    <v:stroke endarrow="block"/>
                  </v:line>
                  <v:line id="Line 45" o:spid="_x0000_s1069" style="position:absolute;visibility:visible;mso-wrap-style:square" from="10389,2763"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Line 46" o:spid="_x0000_s1070" style="position:absolute;visibility:visible;mso-wrap-style:square" from="10389,2220"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group>
                <v:shapetype id="_x0000_t202" coordsize="21600,21600" o:spt="202" path="m,l,21600r21600,l21600,xe">
                  <v:stroke joinstyle="miter"/>
                  <v:path gradientshapeok="t" o:connecttype="rect"/>
                </v:shapetype>
                <v:shape id="Text Box 47" o:spid="_x0000_s1071" type="#_x0000_t202" style="position:absolute;left:10468;top:11994;width:362;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" strokecolor="white">
                  <v:textbox inset="0,0,0,0">
                    <w:txbxContent>
                      <w:p w14:paraId="59EE59AB" w14:textId="77777777" w:rsidR="007665DE" w:rsidRPr="001F1B0E" w:rsidRDefault="007665DE" w:rsidP="00393341">
                        <w:pPr>
                          <w:pStyle w:val="22"/>
                          <w:rPr>
                            <w:lang w:val="en-US"/>
                          </w:rPr>
                        </w:pPr>
                        <w:r w:rsidRPr="001F1B0E">
                          <w:rPr>
                            <w:lang w:val="en-US"/>
                          </w:rPr>
                          <w:t>f1</w:t>
                        </w:r>
                      </w:p>
                    </w:txbxContent>
                  </v:textbox>
                </v:shape>
                <v:shape id="Text Box 48" o:spid="_x0000_s1072" type="#_x0000_t202" style="position:absolute;left:10830;top:12718;width:362;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" strokecolor="white">
                  <v:textbox inset="0,0,0,0">
                    <w:txbxContent>
                      <w:p w14:paraId="2BB225BE" w14:textId="77777777" w:rsidR="007665DE" w:rsidRPr="001F1B0E" w:rsidRDefault="007665DE" w:rsidP="00393341">
                        <w:pPr>
                          <w:pStyle w:val="22"/>
                          <w:rPr>
                            <w:lang w:val="en-US"/>
                          </w:rPr>
                        </w:pPr>
                        <w:r w:rsidRPr="001F1B0E">
                          <w:rPr>
                            <w:lang w:val="en-US"/>
                          </w:rPr>
                          <w:t>f2</w:t>
                        </w:r>
                      </w:p>
                    </w:txbxContent>
                  </v:textbox>
                </v:shape>
                <v:shape id="Text Box 49" o:spid="_x0000_s1073" type="#_x0000_t202" style="position:absolute;left:10468;top:14347;width:362;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" strokecolor="white">
                  <v:textbox inset="0,0,0,0">
                    <w:txbxContent>
                      <w:p w14:paraId="0A81477A" w14:textId="77777777" w:rsidR="007665DE" w:rsidRPr="001F1B0E" w:rsidRDefault="007665DE" w:rsidP="00393341">
                        <w:pPr>
                          <w:pStyle w:val="22"/>
                          <w:rPr>
                            <w:lang w:val="en-US"/>
                          </w:rPr>
                        </w:pPr>
                        <w:proofErr w:type="spellStart"/>
                        <w:r w:rsidRPr="001F1B0E">
                          <w:rPr>
                            <w:lang w:val="en-US"/>
                          </w:rPr>
                          <w:t>fn</w:t>
                        </w:r>
                        <w:proofErr w:type="spellEnd"/>
                      </w:p>
                    </w:txbxContent>
                  </v:textbox>
                </v:shape>
                <w10:anchorlock/>
              </v:group>
            </w:pict>
          </mc:Fallback>
        </mc:AlternateContent>
      </w:r>
    </w:p>
    <w:p w14:paraId="193475FD" w14:textId="77777777" w:rsidR="00393341" w:rsidRPr="00515079" w:rsidRDefault="00393341" w:rsidP="00972637">
      <w:pPr>
        <w:jc w:val="center"/>
        <w:rPr>
          <w:lang w:val="uk-UA"/>
        </w:rPr>
      </w:pPr>
      <w:r w:rsidRPr="00515079">
        <w:rPr>
          <w:lang w:val="uk-UA"/>
        </w:rPr>
        <w:t xml:space="preserve">Рисунок 1.1 – Структурна схема односпрямованої </w:t>
      </w:r>
      <w:proofErr w:type="spellStart"/>
      <w:r w:rsidRPr="00515079">
        <w:rPr>
          <w:lang w:val="uk-UA"/>
        </w:rPr>
        <w:t>радіоканальної</w:t>
      </w:r>
      <w:proofErr w:type="spellEnd"/>
      <w:r w:rsidRPr="00515079">
        <w:rPr>
          <w:lang w:val="uk-UA"/>
        </w:rPr>
        <w:t xml:space="preserve"> системи з частотним рознесенням каналів</w:t>
      </w:r>
    </w:p>
    <w:bookmarkEnd w:id="12"/>
    <w:p w14:paraId="0C9F3D56" w14:textId="5277421E" w:rsidR="00FB044F" w:rsidRPr="00515079" w:rsidRDefault="00FB044F" w:rsidP="00393341">
      <w:pPr>
        <w:rPr>
          <w:lang w:val="uk-UA"/>
        </w:rPr>
      </w:pPr>
    </w:p>
    <w:p w14:paraId="5400B839" w14:textId="44304D58" w:rsidR="00393341" w:rsidRPr="00515079" w:rsidRDefault="00032630" w:rsidP="00393341">
      <w:pPr>
        <w:rPr>
          <w:lang w:val="uk-UA"/>
        </w:rPr>
      </w:pPr>
      <w:bookmarkStart w:id="13" w:name="_Hlk59214066"/>
      <w:r w:rsidRPr="00515079">
        <w:rPr>
          <w:lang w:val="uk-UA"/>
        </w:rPr>
        <w:tab/>
      </w:r>
      <w:r w:rsidR="00393341" w:rsidRPr="00515079">
        <w:rPr>
          <w:lang w:val="uk-UA"/>
        </w:rPr>
        <w:t>До складу схеми входять:</w:t>
      </w:r>
    </w:p>
    <w:p w14:paraId="3AA85473" w14:textId="77777777" w:rsidR="00393341" w:rsidRPr="00515079" w:rsidRDefault="00393341" w:rsidP="00806A76">
      <w:pPr>
        <w:pStyle w:val="a3"/>
        <w:numPr>
          <w:ilvl w:val="0"/>
          <w:numId w:val="1"/>
        </w:numPr>
        <w:rPr>
          <w:lang w:val="uk-UA"/>
        </w:rPr>
      </w:pPr>
      <w:r w:rsidRPr="00515079">
        <w:rPr>
          <w:lang w:val="uk-UA"/>
        </w:rPr>
        <w:t>Д1 - Д3 - датчики з дискретними виходами;</w:t>
      </w:r>
    </w:p>
    <w:p w14:paraId="66BC8F46" w14:textId="3AE89321" w:rsidR="00393341" w:rsidRPr="00515079" w:rsidRDefault="00393341" w:rsidP="00806A76">
      <w:pPr>
        <w:pStyle w:val="a3"/>
        <w:numPr>
          <w:ilvl w:val="0"/>
          <w:numId w:val="1"/>
        </w:numPr>
        <w:rPr>
          <w:lang w:val="uk-UA"/>
        </w:rPr>
      </w:pPr>
      <w:r w:rsidRPr="00515079">
        <w:rPr>
          <w:lang w:val="uk-UA"/>
        </w:rPr>
        <w:t>контролер 1 - здійснює оцінку стану датчиків, передачу цієї інформації модему і управляє роботою модему;</w:t>
      </w:r>
    </w:p>
    <w:p w14:paraId="6AD165EA" w14:textId="77777777" w:rsidR="00393341" w:rsidRPr="00515079" w:rsidRDefault="00393341" w:rsidP="00806A76">
      <w:pPr>
        <w:pStyle w:val="a3"/>
        <w:numPr>
          <w:ilvl w:val="0"/>
          <w:numId w:val="1"/>
        </w:numPr>
        <w:rPr>
          <w:lang w:val="uk-UA"/>
        </w:rPr>
      </w:pPr>
      <w:r w:rsidRPr="00515079">
        <w:rPr>
          <w:lang w:val="uk-UA"/>
        </w:rPr>
        <w:t>модуль радіопередавача;</w:t>
      </w:r>
    </w:p>
    <w:p w14:paraId="7E3FBB03" w14:textId="77777777" w:rsidR="00393341" w:rsidRPr="00515079" w:rsidRDefault="00393341" w:rsidP="00806A76">
      <w:pPr>
        <w:pStyle w:val="a3"/>
        <w:numPr>
          <w:ilvl w:val="0"/>
          <w:numId w:val="1"/>
        </w:numPr>
        <w:rPr>
          <w:lang w:val="uk-UA"/>
        </w:rPr>
      </w:pPr>
      <w:r w:rsidRPr="00515079">
        <w:rPr>
          <w:lang w:val="uk-UA"/>
        </w:rPr>
        <w:t>модуль радіоприймача;</w:t>
      </w:r>
    </w:p>
    <w:p w14:paraId="6DF66FC7" w14:textId="77777777" w:rsidR="00393341" w:rsidRPr="00515079" w:rsidRDefault="00393341" w:rsidP="00806A76">
      <w:pPr>
        <w:pStyle w:val="a3"/>
        <w:numPr>
          <w:ilvl w:val="0"/>
          <w:numId w:val="1"/>
        </w:numPr>
        <w:rPr>
          <w:lang w:val="uk-UA"/>
        </w:rPr>
      </w:pPr>
      <w:r w:rsidRPr="00515079">
        <w:rPr>
          <w:lang w:val="uk-UA"/>
        </w:rPr>
        <w:t>модеми на приймальні і передавальної сторони;</w:t>
      </w:r>
    </w:p>
    <w:p w14:paraId="222B11B7" w14:textId="07612977" w:rsidR="00393341" w:rsidRPr="00515079" w:rsidRDefault="00393341" w:rsidP="00806A76">
      <w:pPr>
        <w:pStyle w:val="a3"/>
        <w:numPr>
          <w:ilvl w:val="0"/>
          <w:numId w:val="1"/>
        </w:numPr>
        <w:rPr>
          <w:lang w:val="uk-UA"/>
        </w:rPr>
      </w:pPr>
      <w:r w:rsidRPr="00515079">
        <w:rPr>
          <w:lang w:val="uk-UA"/>
        </w:rPr>
        <w:t>контролер 2 - здійснює управління роботою модему і управляє світлодіодною індикацією;</w:t>
      </w:r>
    </w:p>
    <w:p w14:paraId="69536D06" w14:textId="77777777" w:rsidR="00393341" w:rsidRPr="00515079" w:rsidRDefault="00393341" w:rsidP="00806A76">
      <w:pPr>
        <w:pStyle w:val="a3"/>
        <w:numPr>
          <w:ilvl w:val="0"/>
          <w:numId w:val="1"/>
        </w:numPr>
        <w:rPr>
          <w:lang w:val="uk-UA"/>
        </w:rPr>
      </w:pPr>
      <w:r w:rsidRPr="00515079">
        <w:rPr>
          <w:lang w:val="uk-UA"/>
        </w:rPr>
        <w:t xml:space="preserve">І1 - І3 – світлодіодні індикатори з </w:t>
      </w:r>
      <w:proofErr w:type="spellStart"/>
      <w:r w:rsidRPr="00515079">
        <w:rPr>
          <w:lang w:val="uk-UA"/>
        </w:rPr>
        <w:t>мнемосхемним</w:t>
      </w:r>
      <w:proofErr w:type="spellEnd"/>
      <w:r w:rsidRPr="00515079">
        <w:rPr>
          <w:lang w:val="uk-UA"/>
        </w:rPr>
        <w:t xml:space="preserve"> розташуванням датчиків.</w:t>
      </w:r>
    </w:p>
    <w:p w14:paraId="408A6D53" w14:textId="78595458" w:rsidR="00FB044F" w:rsidRPr="00515079" w:rsidRDefault="00032630" w:rsidP="00393341">
      <w:pPr>
        <w:rPr>
          <w:lang w:val="uk-UA"/>
        </w:rPr>
      </w:pPr>
      <w:r w:rsidRPr="00515079">
        <w:rPr>
          <w:lang w:val="uk-UA"/>
        </w:rPr>
        <w:tab/>
      </w:r>
      <w:r w:rsidR="00393341" w:rsidRPr="00515079">
        <w:rPr>
          <w:lang w:val="uk-UA"/>
        </w:rPr>
        <w:t>При побудові даної системи виникають складності в побудові багатоканального приймача. Смуга частот, яку займає системою, буде дорів</w:t>
      </w:r>
      <w:r w:rsidR="00D664DC" w:rsidRPr="00515079">
        <w:rPr>
          <w:lang w:val="uk-UA"/>
        </w:rPr>
        <w:t>нюв</w:t>
      </w:r>
      <w:r w:rsidRPr="00515079">
        <w:rPr>
          <w:lang w:val="uk-UA"/>
        </w:rPr>
        <w:t>ати</w:t>
      </w:r>
      <w:r w:rsidR="00393341" w:rsidRPr="00515079">
        <w:rPr>
          <w:lang w:val="uk-UA"/>
        </w:rPr>
        <w:t>:</w:t>
      </w:r>
    </w:p>
    <w:p w14:paraId="1990E372" w14:textId="77777777" w:rsidR="00506427" w:rsidRPr="00515079" w:rsidRDefault="00506427" w:rsidP="004E68C1">
      <w:pPr>
        <w:rPr>
          <w:lang w:val="uk-UA"/>
        </w:rPr>
      </w:pPr>
    </w:p>
    <w:p w14:paraId="66723B2B" w14:textId="085311F5" w:rsidR="00506427" w:rsidRPr="00515079" w:rsidRDefault="00D664DC" w:rsidP="00D664DC">
      <w:pPr>
        <w:pStyle w:val="22"/>
        <w:tabs>
          <w:tab w:val="left" w:pos="8921"/>
        </w:tabs>
        <w:spacing w:line="360" w:lineRule="auto"/>
        <w:ind w:firstLine="720"/>
        <w:jc w:val="right"/>
        <w:rPr>
          <w:lang w:val="uk-UA"/>
        </w:rPr>
      </w:pPr>
      <m:oMath>
        <m:r>
          <w:rPr>
            <w:rFonts w:ascii="Cambria Math"/>
            <w:lang w:val="uk-UA"/>
          </w:rPr>
          <m:t>ΔF=Δfn</m:t>
        </m:r>
      </m:oMath>
      <w:r w:rsidR="00506427" w:rsidRPr="00515079">
        <w:rPr>
          <w:lang w:val="uk-UA"/>
        </w:rPr>
        <w:t>,                                                    (1.1)</w:t>
      </w:r>
    </w:p>
    <w:bookmarkEnd w:id="13"/>
    <w:p w14:paraId="4754C7A6" w14:textId="77777777" w:rsidR="00506427" w:rsidRPr="00515079" w:rsidRDefault="00506427" w:rsidP="004E68C1">
      <w:pPr>
        <w:rPr>
          <w:lang w:val="uk-UA"/>
        </w:rPr>
      </w:pPr>
    </w:p>
    <w:p w14:paraId="1A7BFBC8" w14:textId="1A423924" w:rsidR="00506427" w:rsidRPr="00515079" w:rsidRDefault="004E68C1" w:rsidP="00D664DC">
      <w:pPr>
        <w:rPr>
          <w:lang w:val="uk-UA"/>
        </w:rPr>
      </w:pPr>
      <w:r w:rsidRPr="00515079">
        <w:rPr>
          <w:lang w:val="uk-UA"/>
        </w:rPr>
        <w:lastRenderedPageBreak/>
        <w:t xml:space="preserve">Де </w:t>
      </w:r>
      <m:oMath>
        <m:r>
          <w:rPr>
            <w:rFonts w:ascii="Cambria Math"/>
            <w:lang w:val="uk-UA"/>
          </w:rPr>
          <m:t>Δf</m:t>
        </m:r>
      </m:oMath>
      <w:r w:rsidRPr="00515079">
        <w:rPr>
          <w:lang w:val="uk-UA"/>
        </w:rPr>
        <w:t xml:space="preserve"> - смуга частот, яку займає од</w:t>
      </w:r>
      <w:proofErr w:type="spellStart"/>
      <w:r w:rsidR="00032630" w:rsidRPr="00515079">
        <w:rPr>
          <w:lang w:val="uk-UA"/>
        </w:rPr>
        <w:t>ин</w:t>
      </w:r>
      <w:proofErr w:type="spellEnd"/>
      <w:r w:rsidRPr="00515079">
        <w:rPr>
          <w:lang w:val="uk-UA"/>
        </w:rPr>
        <w:t xml:space="preserve"> радіоканал, - число необхідних радіоканалів для системи (число об'єктових станцій). Як бачимо, ця система ефективна в тих випадках, коли число об'єктових станцій невелика і необхідно забезпечити безперервне спостереження за показаннями датчиків. Серед систем, які мають безліч об'єктових станцій і де не потрібно безперервне спостереження за станом датчиків, дана система є неефективною. Так як вона буде займати більшу смугу частот, яка буде неефективно використовуватися.</w:t>
      </w:r>
    </w:p>
    <w:p w14:paraId="2176DE48" w14:textId="000BC98A" w:rsidR="00506427" w:rsidRPr="00515079" w:rsidRDefault="00AE0224" w:rsidP="004E68C1">
      <w:pPr>
        <w:rPr>
          <w:lang w:val="uk-UA"/>
        </w:rPr>
      </w:pPr>
      <w:r w:rsidRPr="00515079">
        <w:rPr>
          <w:lang w:val="uk-UA"/>
        </w:rPr>
        <w:tab/>
      </w:r>
      <w:r w:rsidR="004E68C1" w:rsidRPr="00515079">
        <w:rPr>
          <w:lang w:val="uk-UA"/>
        </w:rPr>
        <w:t xml:space="preserve">Великим недоліком цієї системи є те, що інформація при передачі може спотворитися в каналі зв'язку і на приймальному кінці будуть отримані недостовірні дані про стан датчиків. При безперервному спостереженні ці помилки будуть короткочасні й майже відразу видно. Усунення цього недоліку також можливо при застосуванні завадостійкого кодування, що застосовується в сучасних промислових </w:t>
      </w:r>
      <w:proofErr w:type="spellStart"/>
      <w:r w:rsidR="004E68C1" w:rsidRPr="00515079">
        <w:rPr>
          <w:lang w:val="uk-UA"/>
        </w:rPr>
        <w:t>радіомодемів</w:t>
      </w:r>
      <w:proofErr w:type="spellEnd"/>
      <w:r w:rsidR="004E68C1" w:rsidRPr="00515079">
        <w:rPr>
          <w:lang w:val="uk-UA"/>
        </w:rPr>
        <w:t>.</w:t>
      </w:r>
    </w:p>
    <w:p w14:paraId="683A3397" w14:textId="77777777" w:rsidR="004E68C1" w:rsidRPr="00515079" w:rsidRDefault="004E68C1" w:rsidP="004E68C1">
      <w:pPr>
        <w:rPr>
          <w:lang w:val="uk-UA"/>
        </w:rPr>
      </w:pPr>
    </w:p>
    <w:p w14:paraId="1BDA13FB" w14:textId="627A04D7" w:rsidR="004E68C1" w:rsidRPr="00515079" w:rsidRDefault="005537F5" w:rsidP="00515079">
      <w:pPr>
        <w:pStyle w:val="3"/>
      </w:pPr>
      <w:bookmarkStart w:id="14" w:name="_Hlk59214090"/>
      <w:r w:rsidRPr="00515079">
        <w:tab/>
      </w:r>
      <w:bookmarkStart w:id="15" w:name="_Toc59351472"/>
      <w:r w:rsidR="004E68C1" w:rsidRPr="00515079">
        <w:t xml:space="preserve">1.2.2 Односпрямована </w:t>
      </w:r>
      <w:proofErr w:type="spellStart"/>
      <w:r w:rsidR="004E68C1" w:rsidRPr="00515079">
        <w:t>радіоканальн</w:t>
      </w:r>
      <w:r w:rsidR="00430F45" w:rsidRPr="00515079">
        <w:t>а</w:t>
      </w:r>
      <w:proofErr w:type="spellEnd"/>
      <w:r w:rsidR="004E68C1" w:rsidRPr="00515079">
        <w:t xml:space="preserve"> система з тимчасовим рознесенням каналів</w:t>
      </w:r>
      <w:bookmarkEnd w:id="15"/>
    </w:p>
    <w:p w14:paraId="183D3BC8" w14:textId="77777777" w:rsidR="004E68C1" w:rsidRPr="00515079" w:rsidRDefault="004E68C1" w:rsidP="004E68C1">
      <w:pPr>
        <w:rPr>
          <w:lang w:val="uk-UA"/>
        </w:rPr>
      </w:pPr>
    </w:p>
    <w:p w14:paraId="002B38F5" w14:textId="53C9FE8D" w:rsidR="004E68C1" w:rsidRPr="00515079" w:rsidRDefault="005537F5" w:rsidP="004E68C1">
      <w:pPr>
        <w:rPr>
          <w:lang w:val="uk-UA"/>
        </w:rPr>
      </w:pPr>
      <w:r w:rsidRPr="00515079">
        <w:rPr>
          <w:lang w:val="uk-UA"/>
        </w:rPr>
        <w:tab/>
      </w:r>
      <w:r w:rsidR="004E68C1" w:rsidRPr="00515079">
        <w:rPr>
          <w:lang w:val="uk-UA"/>
        </w:rPr>
        <w:t>У даній системі, на відміну від попередньої, все об'єктові станції працюють на одному частотному каналі, по черзі передають дані про стан датчиків. На рис.1.2 представлена структурна схема системи з тимчасовим поділом каналів.</w:t>
      </w:r>
    </w:p>
    <w:p w14:paraId="1534C58E" w14:textId="44081A58" w:rsidR="004E68C1" w:rsidRPr="00515079" w:rsidRDefault="005537F5" w:rsidP="004E68C1">
      <w:pPr>
        <w:rPr>
          <w:lang w:val="uk-UA"/>
        </w:rPr>
      </w:pPr>
      <w:r w:rsidRPr="00515079">
        <w:rPr>
          <w:lang w:val="uk-UA"/>
        </w:rPr>
        <w:tab/>
      </w:r>
      <w:r w:rsidR="004E68C1" w:rsidRPr="00515079">
        <w:rPr>
          <w:lang w:val="uk-UA"/>
        </w:rPr>
        <w:t>До складу схеми входять:</w:t>
      </w:r>
    </w:p>
    <w:p w14:paraId="248B950E" w14:textId="77777777" w:rsidR="004E68C1" w:rsidRPr="00515079" w:rsidRDefault="004E68C1" w:rsidP="00806A76">
      <w:pPr>
        <w:pStyle w:val="a3"/>
        <w:numPr>
          <w:ilvl w:val="0"/>
          <w:numId w:val="2"/>
        </w:numPr>
        <w:rPr>
          <w:lang w:val="uk-UA"/>
        </w:rPr>
      </w:pPr>
      <w:r w:rsidRPr="00515079">
        <w:rPr>
          <w:lang w:val="uk-UA"/>
        </w:rPr>
        <w:t>Д1 - Д3 - датчики з дискретними виходами;</w:t>
      </w:r>
    </w:p>
    <w:p w14:paraId="19E21256" w14:textId="77777777" w:rsidR="004E68C1" w:rsidRPr="00515079" w:rsidRDefault="004E68C1" w:rsidP="00806A76">
      <w:pPr>
        <w:pStyle w:val="a3"/>
        <w:numPr>
          <w:ilvl w:val="0"/>
          <w:numId w:val="2"/>
        </w:numPr>
        <w:rPr>
          <w:lang w:val="uk-UA"/>
        </w:rPr>
      </w:pPr>
      <w:r w:rsidRPr="00515079">
        <w:rPr>
          <w:lang w:val="uk-UA"/>
        </w:rPr>
        <w:t>таймер зі стартовою корекцією, здійснює тимчасову синхронізацію режиму передачі;</w:t>
      </w:r>
    </w:p>
    <w:p w14:paraId="10E6278A" w14:textId="77777777" w:rsidR="004E68C1" w:rsidRPr="00515079" w:rsidRDefault="004E68C1" w:rsidP="00806A76">
      <w:pPr>
        <w:pStyle w:val="a3"/>
        <w:numPr>
          <w:ilvl w:val="0"/>
          <w:numId w:val="2"/>
        </w:numPr>
        <w:rPr>
          <w:lang w:val="uk-UA"/>
        </w:rPr>
      </w:pPr>
      <w:proofErr w:type="spellStart"/>
      <w:r w:rsidRPr="00515079">
        <w:rPr>
          <w:lang w:val="uk-UA"/>
        </w:rPr>
        <w:t>контроллер</w:t>
      </w:r>
      <w:proofErr w:type="spellEnd"/>
      <w:r w:rsidRPr="00515079">
        <w:rPr>
          <w:lang w:val="uk-UA"/>
        </w:rPr>
        <w:t xml:space="preserve"> 1 - здійснює оцінку стану датчиків, передачу цієї інформації модему і управління роботою модему;</w:t>
      </w:r>
    </w:p>
    <w:p w14:paraId="688798BF" w14:textId="77777777" w:rsidR="004E68C1" w:rsidRPr="00515079" w:rsidRDefault="004E68C1" w:rsidP="00806A76">
      <w:pPr>
        <w:pStyle w:val="a3"/>
        <w:numPr>
          <w:ilvl w:val="0"/>
          <w:numId w:val="2"/>
        </w:numPr>
        <w:rPr>
          <w:lang w:val="uk-UA"/>
        </w:rPr>
      </w:pPr>
      <w:r w:rsidRPr="00515079">
        <w:rPr>
          <w:lang w:val="uk-UA"/>
        </w:rPr>
        <w:t>модуль радіопередавача;</w:t>
      </w:r>
    </w:p>
    <w:p w14:paraId="34FBB965" w14:textId="77777777" w:rsidR="004E68C1" w:rsidRPr="00515079" w:rsidRDefault="004E68C1" w:rsidP="00806A76">
      <w:pPr>
        <w:pStyle w:val="a3"/>
        <w:numPr>
          <w:ilvl w:val="0"/>
          <w:numId w:val="2"/>
        </w:numPr>
        <w:rPr>
          <w:lang w:val="uk-UA"/>
        </w:rPr>
      </w:pPr>
      <w:r w:rsidRPr="00515079">
        <w:rPr>
          <w:lang w:val="uk-UA"/>
        </w:rPr>
        <w:lastRenderedPageBreak/>
        <w:t>модуль радіоприймача;</w:t>
      </w:r>
    </w:p>
    <w:p w14:paraId="380421A5" w14:textId="77777777" w:rsidR="004E68C1" w:rsidRPr="00515079" w:rsidRDefault="004E68C1" w:rsidP="00806A76">
      <w:pPr>
        <w:pStyle w:val="a3"/>
        <w:numPr>
          <w:ilvl w:val="0"/>
          <w:numId w:val="2"/>
        </w:numPr>
        <w:rPr>
          <w:lang w:val="uk-UA"/>
        </w:rPr>
      </w:pPr>
      <w:r w:rsidRPr="00515079">
        <w:rPr>
          <w:lang w:val="uk-UA"/>
        </w:rPr>
        <w:t>модеми на приймальні і передавальної сторони;</w:t>
      </w:r>
    </w:p>
    <w:p w14:paraId="118B9B80" w14:textId="77777777" w:rsidR="004E68C1" w:rsidRPr="00515079" w:rsidRDefault="004E68C1" w:rsidP="00806A76">
      <w:pPr>
        <w:pStyle w:val="a3"/>
        <w:numPr>
          <w:ilvl w:val="0"/>
          <w:numId w:val="2"/>
        </w:numPr>
        <w:rPr>
          <w:lang w:val="uk-UA"/>
        </w:rPr>
      </w:pPr>
      <w:proofErr w:type="spellStart"/>
      <w:r w:rsidRPr="00515079">
        <w:rPr>
          <w:lang w:val="uk-UA"/>
        </w:rPr>
        <w:t>контроллер</w:t>
      </w:r>
      <w:proofErr w:type="spellEnd"/>
      <w:r w:rsidRPr="00515079">
        <w:rPr>
          <w:lang w:val="uk-UA"/>
        </w:rPr>
        <w:t xml:space="preserve"> 2 - здійснює управління роботою модему і управляє світлодіодною індикацією;</w:t>
      </w:r>
    </w:p>
    <w:p w14:paraId="33D927D6" w14:textId="77777777" w:rsidR="004E68C1" w:rsidRPr="00515079" w:rsidRDefault="004E68C1" w:rsidP="00806A76">
      <w:pPr>
        <w:pStyle w:val="a3"/>
        <w:numPr>
          <w:ilvl w:val="0"/>
          <w:numId w:val="2"/>
        </w:numPr>
        <w:rPr>
          <w:lang w:val="uk-UA"/>
        </w:rPr>
      </w:pPr>
      <w:r w:rsidRPr="00515079">
        <w:rPr>
          <w:lang w:val="uk-UA"/>
        </w:rPr>
        <w:t xml:space="preserve">І1 - І3 - світлодіодні індикатори з </w:t>
      </w:r>
      <w:proofErr w:type="spellStart"/>
      <w:r w:rsidRPr="00515079">
        <w:rPr>
          <w:lang w:val="uk-UA"/>
        </w:rPr>
        <w:t>мнемосхемним</w:t>
      </w:r>
      <w:proofErr w:type="spellEnd"/>
      <w:r w:rsidRPr="00515079">
        <w:rPr>
          <w:lang w:val="uk-UA"/>
        </w:rPr>
        <w:t xml:space="preserve"> розташуванням датчиків.</w:t>
      </w:r>
    </w:p>
    <w:p w14:paraId="2CDA0845" w14:textId="77777777" w:rsidR="004E68C1" w:rsidRPr="00515079" w:rsidRDefault="001479BC" w:rsidP="001479BC">
      <w:pPr>
        <w:jc w:val="center"/>
        <w:rPr>
          <w:lang w:val="uk-UA"/>
        </w:rPr>
      </w:pPr>
      <w:r w:rsidRPr="00515079">
        <w:rPr>
          <w:noProof/>
          <w:lang w:val="uk-UA"/>
        </w:rPr>
        <mc:AlternateContent>
          <mc:Choice Requires="wpg">
            <w:drawing>
              <wp:anchor distT="0" distB="0" distL="114300" distR="114300" simplePos="0" relativeHeight="251645952" behindDoc="0" locked="0" layoutInCell="1" allowOverlap="1" wp14:anchorId="585744BE" wp14:editId="6379FD46">
                <wp:simplePos x="0" y="0"/>
                <wp:positionH relativeFrom="column">
                  <wp:posOffset>47625</wp:posOffset>
                </wp:positionH>
                <wp:positionV relativeFrom="paragraph">
                  <wp:posOffset>343535</wp:posOffset>
                </wp:positionV>
                <wp:extent cx="5715635" cy="3257550"/>
                <wp:effectExtent l="0" t="0" r="37465" b="19050"/>
                <wp:wrapTopAndBottom/>
                <wp:docPr id="49" name="Группа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3257550"/>
                          <a:chOff x="1701" y="2220"/>
                          <a:chExt cx="9001" cy="5130"/>
                        </a:xfrm>
                      </wpg:grpSpPr>
                      <wps:wsp>
                        <wps:cNvPr id="50" name="Rectangle 51"/>
                        <wps:cNvSpPr>
                          <a:spLocks noChangeArrowheads="1"/>
                        </wps:cNvSpPr>
                        <wps:spPr bwMode="auto">
                          <a:xfrm>
                            <a:off x="1701" y="5370"/>
                            <a:ext cx="8640" cy="1980"/>
                          </a:xfrm>
                          <a:prstGeom prst="rect">
                            <a:avLst/>
                          </a:prstGeom>
                          <a:solidFill>
                            <a:srgbClr val="FFFFFF">
                              <a:alpha val="50000"/>
                            </a:srgbClr>
                          </a:solidFill>
                          <a:ln w="9525">
                            <a:solidFill>
                              <a:srgbClr val="000000"/>
                            </a:solidFill>
                            <a:prstDash val="lgDash"/>
                            <a:miter lim="800000"/>
                            <a:headEnd/>
                            <a:tailEnd/>
                          </a:ln>
                        </wps:spPr>
                        <wps:bodyPr rot="0" vert="horz" wrap="square" lIns="91440" tIns="45720" rIns="91440" bIns="45720" anchor="t" anchorCtr="0" upright="1">
                          <a:noAutofit/>
                        </wps:bodyPr>
                      </wps:wsp>
                      <wps:wsp>
                        <wps:cNvPr id="51" name="Rectangle 52"/>
                        <wps:cNvSpPr>
                          <a:spLocks noChangeArrowheads="1"/>
                        </wps:cNvSpPr>
                        <wps:spPr bwMode="auto">
                          <a:xfrm>
                            <a:off x="1701" y="2220"/>
                            <a:ext cx="8640" cy="2790"/>
                          </a:xfrm>
                          <a:prstGeom prst="rect">
                            <a:avLst/>
                          </a:prstGeom>
                          <a:solidFill>
                            <a:srgbClr val="FFFFFF">
                              <a:alpha val="50000"/>
                            </a:srgbClr>
                          </a:solidFill>
                          <a:ln w="9525">
                            <a:solidFill>
                              <a:srgbClr val="000000"/>
                            </a:solidFill>
                            <a:prstDash val="lgDash"/>
                            <a:miter lim="800000"/>
                            <a:headEnd/>
                            <a:tailEnd/>
                          </a:ln>
                        </wps:spPr>
                        <wps:bodyPr rot="0" vert="horz" wrap="square" lIns="91440" tIns="45720" rIns="91440" bIns="45720" anchor="t" anchorCtr="0" upright="1">
                          <a:noAutofit/>
                        </wps:bodyPr>
                      </wps:wsp>
                      <wps:wsp>
                        <wps:cNvPr id="52" name="Rectangle 53"/>
                        <wps:cNvSpPr>
                          <a:spLocks noChangeArrowheads="1"/>
                        </wps:cNvSpPr>
                        <wps:spPr bwMode="auto">
                          <a:xfrm>
                            <a:off x="7281" y="3210"/>
                            <a:ext cx="2880" cy="540"/>
                          </a:xfrm>
                          <a:prstGeom prst="rect">
                            <a:avLst/>
                          </a:prstGeom>
                          <a:solidFill>
                            <a:srgbClr val="FFFFFF"/>
                          </a:solidFill>
                          <a:ln w="9525">
                            <a:solidFill>
                              <a:srgbClr val="FFFFFF"/>
                            </a:solidFill>
                            <a:miter lim="800000"/>
                            <a:headEnd/>
                            <a:tailEnd/>
                          </a:ln>
                        </wps:spPr>
                        <wps:txbx>
                          <w:txbxContent>
                            <w:p w14:paraId="3B0735D9" w14:textId="4B42114F" w:rsidR="007665DE" w:rsidRPr="001F1B0E" w:rsidRDefault="007665DE" w:rsidP="001479BC">
                              <w:r w:rsidRPr="001F1B0E">
                                <w:t>Об</w:t>
                              </w:r>
                              <w:r>
                                <w:rPr>
                                  <w:lang w:val="uk-UA"/>
                                </w:rPr>
                                <w:t>’</w:t>
                              </w:r>
                              <w:proofErr w:type="spellStart"/>
                              <w:r w:rsidRPr="001F1B0E">
                                <w:t>ектова</w:t>
                              </w:r>
                              <w:proofErr w:type="spellEnd"/>
                              <w:r w:rsidRPr="001F1B0E">
                                <w:t xml:space="preserve"> </w:t>
                              </w:r>
                              <w:proofErr w:type="spellStart"/>
                              <w:r w:rsidRPr="001F1B0E">
                                <w:t>станц</w:t>
                              </w:r>
                              <w:proofErr w:type="spellEnd"/>
                              <w:r>
                                <w:rPr>
                                  <w:lang w:val="uk-UA"/>
                                </w:rPr>
                                <w:t>і</w:t>
                              </w:r>
                              <w:r w:rsidRPr="001F1B0E">
                                <w:t xml:space="preserve">я </w:t>
                              </w:r>
                            </w:p>
                          </w:txbxContent>
                        </wps:txbx>
                        <wps:bodyPr rot="0" vert="horz" wrap="square" lIns="91440" tIns="46800" rIns="91440" bIns="45720" anchor="t" anchorCtr="0" upright="1">
                          <a:noAutofit/>
                        </wps:bodyPr>
                      </wps:wsp>
                      <wps:wsp>
                        <wps:cNvPr id="53" name="Rectangle 54"/>
                        <wps:cNvSpPr>
                          <a:spLocks noChangeArrowheads="1"/>
                        </wps:cNvSpPr>
                        <wps:spPr bwMode="auto">
                          <a:xfrm>
                            <a:off x="1884" y="3210"/>
                            <a:ext cx="720" cy="540"/>
                          </a:xfrm>
                          <a:prstGeom prst="rect">
                            <a:avLst/>
                          </a:prstGeom>
                          <a:solidFill>
                            <a:srgbClr val="FFFFFF"/>
                          </a:solidFill>
                          <a:ln w="9525">
                            <a:solidFill>
                              <a:srgbClr val="000000"/>
                            </a:solidFill>
                            <a:miter lim="800000"/>
                            <a:headEnd/>
                            <a:tailEnd/>
                          </a:ln>
                        </wps:spPr>
                        <wps:txbx>
                          <w:txbxContent>
                            <w:p w14:paraId="6B232961" w14:textId="77777777" w:rsidR="007665DE" w:rsidRPr="001F1B0E" w:rsidRDefault="007665DE" w:rsidP="001479BC">
                              <w:r w:rsidRPr="001F1B0E">
                                <w:t>Д1</w:t>
                              </w:r>
                            </w:p>
                          </w:txbxContent>
                        </wps:txbx>
                        <wps:bodyPr rot="0" vert="horz" wrap="square" lIns="91440" tIns="45720" rIns="91440" bIns="45720" anchor="t" anchorCtr="0" upright="1">
                          <a:noAutofit/>
                        </wps:bodyPr>
                      </wps:wsp>
                      <wps:wsp>
                        <wps:cNvPr id="54" name="Rectangle 55"/>
                        <wps:cNvSpPr>
                          <a:spLocks noChangeArrowheads="1"/>
                        </wps:cNvSpPr>
                        <wps:spPr bwMode="auto">
                          <a:xfrm>
                            <a:off x="2793" y="3210"/>
                            <a:ext cx="720" cy="540"/>
                          </a:xfrm>
                          <a:prstGeom prst="rect">
                            <a:avLst/>
                          </a:prstGeom>
                          <a:solidFill>
                            <a:srgbClr val="FFFFFF"/>
                          </a:solidFill>
                          <a:ln w="9525">
                            <a:solidFill>
                              <a:srgbClr val="000000"/>
                            </a:solidFill>
                            <a:miter lim="800000"/>
                            <a:headEnd/>
                            <a:tailEnd/>
                          </a:ln>
                        </wps:spPr>
                        <wps:txbx>
                          <w:txbxContent>
                            <w:p w14:paraId="343543BB" w14:textId="77777777" w:rsidR="007665DE" w:rsidRPr="001F1B0E" w:rsidRDefault="007665DE" w:rsidP="001479BC">
                              <w:r w:rsidRPr="001F1B0E">
                                <w:t>Д2</w:t>
                              </w:r>
                            </w:p>
                          </w:txbxContent>
                        </wps:txbx>
                        <wps:bodyPr rot="0" vert="horz" wrap="square" lIns="91440" tIns="45720" rIns="91440" bIns="45720" anchor="t" anchorCtr="0" upright="1">
                          <a:noAutofit/>
                        </wps:bodyPr>
                      </wps:wsp>
                      <wps:wsp>
                        <wps:cNvPr id="55" name="Rectangle 56"/>
                        <wps:cNvSpPr>
                          <a:spLocks noChangeArrowheads="1"/>
                        </wps:cNvSpPr>
                        <wps:spPr bwMode="auto">
                          <a:xfrm>
                            <a:off x="3698" y="3210"/>
                            <a:ext cx="720" cy="540"/>
                          </a:xfrm>
                          <a:prstGeom prst="rect">
                            <a:avLst/>
                          </a:prstGeom>
                          <a:solidFill>
                            <a:srgbClr val="FFFFFF"/>
                          </a:solidFill>
                          <a:ln w="9525">
                            <a:solidFill>
                              <a:srgbClr val="000000"/>
                            </a:solidFill>
                            <a:miter lim="800000"/>
                            <a:headEnd/>
                            <a:tailEnd/>
                          </a:ln>
                        </wps:spPr>
                        <wps:txbx>
                          <w:txbxContent>
                            <w:p w14:paraId="56E4C16C" w14:textId="77777777" w:rsidR="007665DE" w:rsidRPr="001F1B0E" w:rsidRDefault="007665DE" w:rsidP="001479BC">
                              <w:r w:rsidRPr="001F1B0E">
                                <w:t>Д3</w:t>
                              </w:r>
                            </w:p>
                          </w:txbxContent>
                        </wps:txbx>
                        <wps:bodyPr rot="0" vert="horz" wrap="square" lIns="91440" tIns="45720" rIns="91440" bIns="45720" anchor="t" anchorCtr="0" upright="1">
                          <a:noAutofit/>
                        </wps:bodyPr>
                      </wps:wsp>
                      <wps:wsp>
                        <wps:cNvPr id="56" name="Rectangle 57"/>
                        <wps:cNvSpPr>
                          <a:spLocks noChangeArrowheads="1"/>
                        </wps:cNvSpPr>
                        <wps:spPr bwMode="auto">
                          <a:xfrm>
                            <a:off x="1884" y="4110"/>
                            <a:ext cx="2534" cy="724"/>
                          </a:xfrm>
                          <a:prstGeom prst="rect">
                            <a:avLst/>
                          </a:prstGeom>
                          <a:solidFill>
                            <a:srgbClr val="FFFFFF"/>
                          </a:solidFill>
                          <a:ln w="9525">
                            <a:solidFill>
                              <a:srgbClr val="000000"/>
                            </a:solidFill>
                            <a:miter lim="800000"/>
                            <a:headEnd/>
                            <a:tailEnd/>
                          </a:ln>
                        </wps:spPr>
                        <wps:txbx>
                          <w:txbxContent>
                            <w:p w14:paraId="5E07C436" w14:textId="252CD949" w:rsidR="007665DE" w:rsidRPr="001F1B0E" w:rsidRDefault="007665DE" w:rsidP="001479BC">
                              <w:r w:rsidRPr="001F1B0E">
                                <w:t>Контролер 1</w:t>
                              </w:r>
                            </w:p>
                          </w:txbxContent>
                        </wps:txbx>
                        <wps:bodyPr rot="0" vert="horz" wrap="square" lIns="91440" tIns="82800" rIns="91440" bIns="45720" anchor="t" anchorCtr="0" upright="1">
                          <a:noAutofit/>
                        </wps:bodyPr>
                      </wps:wsp>
                      <wps:wsp>
                        <wps:cNvPr id="57" name="Rectangle 58"/>
                        <wps:cNvSpPr>
                          <a:spLocks noChangeArrowheads="1"/>
                        </wps:cNvSpPr>
                        <wps:spPr bwMode="auto">
                          <a:xfrm>
                            <a:off x="4941" y="4110"/>
                            <a:ext cx="1991" cy="724"/>
                          </a:xfrm>
                          <a:prstGeom prst="rect">
                            <a:avLst/>
                          </a:prstGeom>
                          <a:solidFill>
                            <a:srgbClr val="FFFFFF"/>
                          </a:solidFill>
                          <a:ln w="9525">
                            <a:solidFill>
                              <a:srgbClr val="000000"/>
                            </a:solidFill>
                            <a:miter lim="800000"/>
                            <a:headEnd/>
                            <a:tailEnd/>
                          </a:ln>
                        </wps:spPr>
                        <wps:txbx>
                          <w:txbxContent>
                            <w:p w14:paraId="5D129FB9" w14:textId="77777777" w:rsidR="007665DE" w:rsidRPr="001F1B0E" w:rsidRDefault="007665DE" w:rsidP="001479BC">
                              <w:r w:rsidRPr="001F1B0E">
                                <w:t>Модем</w:t>
                              </w:r>
                            </w:p>
                          </w:txbxContent>
                        </wps:txbx>
                        <wps:bodyPr rot="0" vert="horz" wrap="square" lIns="91440" tIns="82800" rIns="91440" bIns="45720" anchor="t" anchorCtr="0" upright="1">
                          <a:noAutofit/>
                        </wps:bodyPr>
                      </wps:wsp>
                      <wps:wsp>
                        <wps:cNvPr id="58" name="Rectangle 59"/>
                        <wps:cNvSpPr>
                          <a:spLocks noChangeArrowheads="1"/>
                        </wps:cNvSpPr>
                        <wps:spPr bwMode="auto">
                          <a:xfrm>
                            <a:off x="7461" y="4110"/>
                            <a:ext cx="1991" cy="724"/>
                          </a:xfrm>
                          <a:prstGeom prst="rect">
                            <a:avLst/>
                          </a:prstGeom>
                          <a:solidFill>
                            <a:srgbClr val="FFFFFF"/>
                          </a:solidFill>
                          <a:ln w="9525">
                            <a:solidFill>
                              <a:srgbClr val="000000"/>
                            </a:solidFill>
                            <a:miter lim="800000"/>
                            <a:headEnd/>
                            <a:tailEnd/>
                          </a:ln>
                        </wps:spPr>
                        <wps:txbx>
                          <w:txbxContent>
                            <w:p w14:paraId="720A62C1" w14:textId="0F3A674A" w:rsidR="007665DE" w:rsidRPr="001F1B0E" w:rsidRDefault="007665DE" w:rsidP="001479BC">
                              <w:r w:rsidRPr="001F1B0E">
                                <w:t>Переда</w:t>
                              </w:r>
                              <w:proofErr w:type="spellStart"/>
                              <w:r>
                                <w:rPr>
                                  <w:lang w:val="uk-UA"/>
                                </w:rPr>
                                <w:t>вач</w:t>
                              </w:r>
                              <w:proofErr w:type="spellEnd"/>
                              <w:r w:rsidRPr="001F1B0E">
                                <w:t xml:space="preserve"> </w:t>
                              </w:r>
                            </w:p>
                          </w:txbxContent>
                        </wps:txbx>
                        <wps:bodyPr rot="0" vert="horz" wrap="square" lIns="91440" tIns="82800" rIns="91440" bIns="45720" anchor="t" anchorCtr="0" upright="1">
                          <a:noAutofit/>
                        </wps:bodyPr>
                      </wps:wsp>
                      <wps:wsp>
                        <wps:cNvPr id="59" name="Line 60"/>
                        <wps:cNvCnPr>
                          <a:cxnSpLocks noChangeShapeType="1"/>
                        </wps:cNvCnPr>
                        <wps:spPr bwMode="auto">
                          <a:xfrm>
                            <a:off x="2246" y="3753"/>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Line 61"/>
                        <wps:cNvCnPr>
                          <a:cxnSpLocks noChangeShapeType="1"/>
                        </wps:cNvCnPr>
                        <wps:spPr bwMode="auto">
                          <a:xfrm>
                            <a:off x="3151" y="3753"/>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 name="Line 62"/>
                        <wps:cNvCnPr>
                          <a:cxnSpLocks noChangeShapeType="1"/>
                        </wps:cNvCnPr>
                        <wps:spPr bwMode="auto">
                          <a:xfrm>
                            <a:off x="4056" y="3753"/>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Line 63"/>
                        <wps:cNvCnPr>
                          <a:cxnSpLocks noChangeShapeType="1"/>
                        </wps:cNvCnPr>
                        <wps:spPr bwMode="auto">
                          <a:xfrm>
                            <a:off x="4418" y="4477"/>
                            <a:ext cx="54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Line 64"/>
                        <wps:cNvCnPr>
                          <a:cxnSpLocks noChangeShapeType="1"/>
                        </wps:cNvCnPr>
                        <wps:spPr bwMode="auto">
                          <a:xfrm>
                            <a:off x="6952" y="4477"/>
                            <a:ext cx="54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Line 65"/>
                        <wps:cNvCnPr>
                          <a:cxnSpLocks noChangeShapeType="1"/>
                        </wps:cNvCnPr>
                        <wps:spPr bwMode="auto">
                          <a:xfrm>
                            <a:off x="9486" y="4477"/>
                            <a:ext cx="5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Line 66"/>
                        <wps:cNvCnPr>
                          <a:cxnSpLocks noChangeShapeType="1"/>
                        </wps:cNvCnPr>
                        <wps:spPr bwMode="auto">
                          <a:xfrm flipV="1">
                            <a:off x="10029" y="4115"/>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Rectangle 67"/>
                        <wps:cNvSpPr>
                          <a:spLocks noChangeArrowheads="1"/>
                        </wps:cNvSpPr>
                        <wps:spPr bwMode="auto">
                          <a:xfrm>
                            <a:off x="1881" y="6647"/>
                            <a:ext cx="720" cy="540"/>
                          </a:xfrm>
                          <a:prstGeom prst="rect">
                            <a:avLst/>
                          </a:prstGeom>
                          <a:solidFill>
                            <a:srgbClr val="FFFFFF"/>
                          </a:solidFill>
                          <a:ln w="9525">
                            <a:solidFill>
                              <a:srgbClr val="000000"/>
                            </a:solidFill>
                            <a:miter lim="800000"/>
                            <a:headEnd/>
                            <a:tailEnd/>
                          </a:ln>
                        </wps:spPr>
                        <wps:txbx>
                          <w:txbxContent>
                            <w:p w14:paraId="0269FF5F" w14:textId="48931101" w:rsidR="007665DE" w:rsidRPr="001F1B0E" w:rsidRDefault="007665DE" w:rsidP="001479BC">
                              <w:r>
                                <w:rPr>
                                  <w:lang w:val="uk-UA"/>
                                </w:rPr>
                                <w:t>І</w:t>
                              </w:r>
                              <w:r w:rsidRPr="001F1B0E">
                                <w:t>1</w:t>
                              </w:r>
                            </w:p>
                          </w:txbxContent>
                        </wps:txbx>
                        <wps:bodyPr rot="0" vert="horz" wrap="square" lIns="91440" tIns="45720" rIns="91440" bIns="45720" anchor="t" anchorCtr="0" upright="1">
                          <a:noAutofit/>
                        </wps:bodyPr>
                      </wps:wsp>
                      <wps:wsp>
                        <wps:cNvPr id="67" name="Rectangle 68"/>
                        <wps:cNvSpPr>
                          <a:spLocks noChangeArrowheads="1"/>
                        </wps:cNvSpPr>
                        <wps:spPr bwMode="auto">
                          <a:xfrm>
                            <a:off x="2790" y="6647"/>
                            <a:ext cx="720" cy="540"/>
                          </a:xfrm>
                          <a:prstGeom prst="rect">
                            <a:avLst/>
                          </a:prstGeom>
                          <a:solidFill>
                            <a:srgbClr val="FFFFFF"/>
                          </a:solidFill>
                          <a:ln w="9525">
                            <a:solidFill>
                              <a:srgbClr val="000000"/>
                            </a:solidFill>
                            <a:miter lim="800000"/>
                            <a:headEnd/>
                            <a:tailEnd/>
                          </a:ln>
                        </wps:spPr>
                        <wps:txbx>
                          <w:txbxContent>
                            <w:p w14:paraId="589340DF" w14:textId="1A267D53" w:rsidR="007665DE" w:rsidRPr="001F1B0E" w:rsidRDefault="007665DE" w:rsidP="001479BC">
                              <w:r>
                                <w:rPr>
                                  <w:lang w:val="uk-UA"/>
                                </w:rPr>
                                <w:t>І</w:t>
                              </w:r>
                              <w:r w:rsidRPr="001F1B0E">
                                <w:t>2</w:t>
                              </w:r>
                            </w:p>
                          </w:txbxContent>
                        </wps:txbx>
                        <wps:bodyPr rot="0" vert="horz" wrap="square" lIns="91440" tIns="45720" rIns="91440" bIns="45720" anchor="t" anchorCtr="0" upright="1">
                          <a:noAutofit/>
                        </wps:bodyPr>
                      </wps:wsp>
                      <wps:wsp>
                        <wps:cNvPr id="68" name="Rectangle 69"/>
                        <wps:cNvSpPr>
                          <a:spLocks noChangeArrowheads="1"/>
                        </wps:cNvSpPr>
                        <wps:spPr bwMode="auto">
                          <a:xfrm>
                            <a:off x="3695" y="6647"/>
                            <a:ext cx="720" cy="540"/>
                          </a:xfrm>
                          <a:prstGeom prst="rect">
                            <a:avLst/>
                          </a:prstGeom>
                          <a:solidFill>
                            <a:srgbClr val="FFFFFF"/>
                          </a:solidFill>
                          <a:ln w="9525">
                            <a:solidFill>
                              <a:srgbClr val="000000"/>
                            </a:solidFill>
                            <a:miter lim="800000"/>
                            <a:headEnd/>
                            <a:tailEnd/>
                          </a:ln>
                        </wps:spPr>
                        <wps:txbx>
                          <w:txbxContent>
                            <w:p w14:paraId="5C67200E" w14:textId="6677F173" w:rsidR="007665DE" w:rsidRPr="001F1B0E" w:rsidRDefault="007665DE" w:rsidP="001479BC">
                              <w:r>
                                <w:rPr>
                                  <w:lang w:val="uk-UA"/>
                                </w:rPr>
                                <w:t>І</w:t>
                              </w:r>
                              <w:r w:rsidRPr="001F1B0E">
                                <w:t>3</w:t>
                              </w:r>
                            </w:p>
                          </w:txbxContent>
                        </wps:txbx>
                        <wps:bodyPr rot="0" vert="horz" wrap="square" lIns="91440" tIns="45720" rIns="91440" bIns="45720" anchor="t" anchorCtr="0" upright="1">
                          <a:noAutofit/>
                        </wps:bodyPr>
                      </wps:wsp>
                      <wps:wsp>
                        <wps:cNvPr id="69" name="Rectangle 70"/>
                        <wps:cNvSpPr>
                          <a:spLocks noChangeArrowheads="1"/>
                        </wps:cNvSpPr>
                        <wps:spPr bwMode="auto">
                          <a:xfrm>
                            <a:off x="1881" y="5564"/>
                            <a:ext cx="2534" cy="724"/>
                          </a:xfrm>
                          <a:prstGeom prst="rect">
                            <a:avLst/>
                          </a:prstGeom>
                          <a:solidFill>
                            <a:srgbClr val="FFFFFF"/>
                          </a:solidFill>
                          <a:ln w="9525">
                            <a:solidFill>
                              <a:srgbClr val="000000"/>
                            </a:solidFill>
                            <a:miter lim="800000"/>
                            <a:headEnd/>
                            <a:tailEnd/>
                          </a:ln>
                        </wps:spPr>
                        <wps:txbx>
                          <w:txbxContent>
                            <w:p w14:paraId="3744DE38" w14:textId="77777777" w:rsidR="007665DE" w:rsidRPr="001F1B0E" w:rsidRDefault="007665DE" w:rsidP="001479BC">
                              <w:r w:rsidRPr="001F1B0E">
                                <w:t>Контроллер 2</w:t>
                              </w:r>
                            </w:p>
                          </w:txbxContent>
                        </wps:txbx>
                        <wps:bodyPr rot="0" vert="horz" wrap="square" lIns="91440" tIns="82800" rIns="91440" bIns="45720" anchor="t" anchorCtr="0" upright="1">
                          <a:noAutofit/>
                        </wps:bodyPr>
                      </wps:wsp>
                      <wps:wsp>
                        <wps:cNvPr id="70" name="Rectangle 71"/>
                        <wps:cNvSpPr>
                          <a:spLocks noChangeArrowheads="1"/>
                        </wps:cNvSpPr>
                        <wps:spPr bwMode="auto">
                          <a:xfrm>
                            <a:off x="4961" y="5564"/>
                            <a:ext cx="1991" cy="724"/>
                          </a:xfrm>
                          <a:prstGeom prst="rect">
                            <a:avLst/>
                          </a:prstGeom>
                          <a:solidFill>
                            <a:srgbClr val="FFFFFF"/>
                          </a:solidFill>
                          <a:ln w="9525">
                            <a:solidFill>
                              <a:srgbClr val="000000"/>
                            </a:solidFill>
                            <a:miter lim="800000"/>
                            <a:headEnd/>
                            <a:tailEnd/>
                          </a:ln>
                        </wps:spPr>
                        <wps:txbx>
                          <w:txbxContent>
                            <w:p w14:paraId="7642C467" w14:textId="77777777" w:rsidR="007665DE" w:rsidRPr="001F1B0E" w:rsidRDefault="007665DE" w:rsidP="001479BC">
                              <w:r w:rsidRPr="001F1B0E">
                                <w:t>Модем</w:t>
                              </w:r>
                            </w:p>
                          </w:txbxContent>
                        </wps:txbx>
                        <wps:bodyPr rot="0" vert="horz" wrap="square" lIns="91440" tIns="82800" rIns="91440" bIns="45720" anchor="t" anchorCtr="0" upright="1">
                          <a:noAutofit/>
                        </wps:bodyPr>
                      </wps:wsp>
                      <wps:wsp>
                        <wps:cNvPr id="71" name="Rectangle 72"/>
                        <wps:cNvSpPr>
                          <a:spLocks noChangeArrowheads="1"/>
                        </wps:cNvSpPr>
                        <wps:spPr bwMode="auto">
                          <a:xfrm>
                            <a:off x="7492" y="5564"/>
                            <a:ext cx="1991" cy="724"/>
                          </a:xfrm>
                          <a:prstGeom prst="rect">
                            <a:avLst/>
                          </a:prstGeom>
                          <a:solidFill>
                            <a:srgbClr val="FFFFFF"/>
                          </a:solidFill>
                          <a:ln w="9525">
                            <a:solidFill>
                              <a:srgbClr val="000000"/>
                            </a:solidFill>
                            <a:miter lim="800000"/>
                            <a:headEnd/>
                            <a:tailEnd/>
                          </a:ln>
                        </wps:spPr>
                        <wps:txbx>
                          <w:txbxContent>
                            <w:p w14:paraId="0A24C9C7" w14:textId="0342E8D6" w:rsidR="007665DE" w:rsidRPr="005537F5" w:rsidRDefault="007665DE" w:rsidP="001479BC">
                              <w:pPr>
                                <w:rPr>
                                  <w:lang w:val="uk-UA"/>
                                </w:rPr>
                              </w:pPr>
                              <w:r w:rsidRPr="001F1B0E">
                                <w:t>При</w:t>
                              </w:r>
                              <w:proofErr w:type="spellStart"/>
                              <w:r>
                                <w:rPr>
                                  <w:lang w:val="uk-UA"/>
                                </w:rPr>
                                <w:t>мач</w:t>
                              </w:r>
                              <w:proofErr w:type="spellEnd"/>
                            </w:p>
                          </w:txbxContent>
                        </wps:txbx>
                        <wps:bodyPr rot="0" vert="horz" wrap="square" lIns="91440" tIns="82800" rIns="91440" bIns="45720" anchor="t" anchorCtr="0" upright="1">
                          <a:noAutofit/>
                        </wps:bodyPr>
                      </wps:wsp>
                      <wps:wsp>
                        <wps:cNvPr id="72" name="Line 73"/>
                        <wps:cNvCnPr>
                          <a:cxnSpLocks noChangeShapeType="1"/>
                        </wps:cNvCnPr>
                        <wps:spPr bwMode="auto">
                          <a:xfrm>
                            <a:off x="2247" y="6285"/>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Line 74"/>
                        <wps:cNvCnPr>
                          <a:cxnSpLocks noChangeShapeType="1"/>
                        </wps:cNvCnPr>
                        <wps:spPr bwMode="auto">
                          <a:xfrm>
                            <a:off x="3152" y="6285"/>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Line 75"/>
                        <wps:cNvCnPr>
                          <a:cxnSpLocks noChangeShapeType="1"/>
                        </wps:cNvCnPr>
                        <wps:spPr bwMode="auto">
                          <a:xfrm>
                            <a:off x="4057" y="6285"/>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Line 76"/>
                        <wps:cNvCnPr>
                          <a:cxnSpLocks noChangeShapeType="1"/>
                        </wps:cNvCnPr>
                        <wps:spPr bwMode="auto">
                          <a:xfrm>
                            <a:off x="4415" y="5923"/>
                            <a:ext cx="543"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76" name="Line 77"/>
                        <wps:cNvCnPr>
                          <a:cxnSpLocks noChangeShapeType="1"/>
                        </wps:cNvCnPr>
                        <wps:spPr bwMode="auto">
                          <a:xfrm>
                            <a:off x="6949" y="5923"/>
                            <a:ext cx="543"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77" name="Line 78"/>
                        <wps:cNvCnPr>
                          <a:cxnSpLocks noChangeShapeType="1"/>
                        </wps:cNvCnPr>
                        <wps:spPr bwMode="auto">
                          <a:xfrm>
                            <a:off x="9483" y="5923"/>
                            <a:ext cx="5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 name="Line 79"/>
                        <wps:cNvCnPr>
                          <a:cxnSpLocks noChangeShapeType="1"/>
                        </wps:cNvCnPr>
                        <wps:spPr bwMode="auto">
                          <a:xfrm flipV="1">
                            <a:off x="10026" y="5742"/>
                            <a:ext cx="4" cy="17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 name="Line 80"/>
                        <wps:cNvCnPr>
                          <a:cxnSpLocks noChangeShapeType="1"/>
                        </wps:cNvCnPr>
                        <wps:spPr bwMode="auto">
                          <a:xfrm flipV="1">
                            <a:off x="10030" y="5561"/>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 name="Line 81"/>
                        <wps:cNvCnPr>
                          <a:cxnSpLocks noChangeShapeType="1"/>
                        </wps:cNvCnPr>
                        <wps:spPr bwMode="auto">
                          <a:xfrm flipH="1" flipV="1">
                            <a:off x="9849" y="5561"/>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81" name="Group 82"/>
                        <wpg:cNvGrpSpPr>
                          <a:grpSpLocks/>
                        </wpg:cNvGrpSpPr>
                        <wpg:grpSpPr bwMode="auto">
                          <a:xfrm flipH="1">
                            <a:off x="10521" y="4290"/>
                            <a:ext cx="181" cy="1267"/>
                            <a:chOff x="10389" y="2220"/>
                            <a:chExt cx="181" cy="1267"/>
                          </a:xfrm>
                        </wpg:grpSpPr>
                        <wps:wsp>
                          <wps:cNvPr id="82" name="Line 83"/>
                          <wps:cNvCnPr>
                            <a:cxnSpLocks noChangeShapeType="1"/>
                          </wps:cNvCnPr>
                          <wps:spPr bwMode="auto">
                            <a:xfrm>
                              <a:off x="10389" y="2763"/>
                              <a:ext cx="181" cy="72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 name="Line 84"/>
                          <wps:cNvCnPr>
                            <a:cxnSpLocks noChangeShapeType="1"/>
                          </wps:cNvCnPr>
                          <wps:spPr bwMode="auto">
                            <a:xfrm>
                              <a:off x="10389" y="2763"/>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 name="Line 85"/>
                          <wps:cNvCnPr>
                            <a:cxnSpLocks noChangeShapeType="1"/>
                          </wps:cNvCnPr>
                          <wps:spPr bwMode="auto">
                            <a:xfrm>
                              <a:off x="10389" y="2220"/>
                              <a:ext cx="181" cy="7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85" name="Rectangle 86"/>
                        <wps:cNvSpPr>
                          <a:spLocks noChangeArrowheads="1"/>
                        </wps:cNvSpPr>
                        <wps:spPr bwMode="auto">
                          <a:xfrm>
                            <a:off x="7281" y="6630"/>
                            <a:ext cx="2880" cy="540"/>
                          </a:xfrm>
                          <a:prstGeom prst="rect">
                            <a:avLst/>
                          </a:prstGeom>
                          <a:solidFill>
                            <a:srgbClr val="FFFFFF"/>
                          </a:solidFill>
                          <a:ln w="9525">
                            <a:solidFill>
                              <a:srgbClr val="FFFFFF"/>
                            </a:solidFill>
                            <a:miter lim="800000"/>
                            <a:headEnd/>
                            <a:tailEnd/>
                          </a:ln>
                        </wps:spPr>
                        <wps:txbx>
                          <w:txbxContent>
                            <w:p w14:paraId="5E4E487F" w14:textId="27E55CFB" w:rsidR="007665DE" w:rsidRPr="001F1B0E" w:rsidRDefault="007665DE" w:rsidP="001479BC">
                              <w:r w:rsidRPr="001F1B0E">
                                <w:t xml:space="preserve">Базовая </w:t>
                              </w:r>
                              <w:proofErr w:type="spellStart"/>
                              <w:r w:rsidRPr="001F1B0E">
                                <w:t>станц</w:t>
                              </w:r>
                              <w:proofErr w:type="spellEnd"/>
                              <w:r>
                                <w:rPr>
                                  <w:lang w:val="uk-UA"/>
                                </w:rPr>
                                <w:t>і</w:t>
                              </w:r>
                              <w:r w:rsidRPr="001F1B0E">
                                <w:t>я</w:t>
                              </w:r>
                            </w:p>
                          </w:txbxContent>
                        </wps:txbx>
                        <wps:bodyPr rot="0" vert="horz" wrap="square" lIns="91440" tIns="46800" rIns="91440" bIns="45720" anchor="t" anchorCtr="0" upright="1">
                          <a:noAutofit/>
                        </wps:bodyPr>
                      </wps:wsp>
                      <wps:wsp>
                        <wps:cNvPr id="86" name="Rectangle 87"/>
                        <wps:cNvSpPr>
                          <a:spLocks noChangeArrowheads="1"/>
                        </wps:cNvSpPr>
                        <wps:spPr bwMode="auto">
                          <a:xfrm>
                            <a:off x="4778" y="3125"/>
                            <a:ext cx="2520" cy="724"/>
                          </a:xfrm>
                          <a:prstGeom prst="rect">
                            <a:avLst/>
                          </a:prstGeom>
                          <a:solidFill>
                            <a:srgbClr val="FFFFFF"/>
                          </a:solidFill>
                          <a:ln w="9525">
                            <a:solidFill>
                              <a:srgbClr val="000000"/>
                            </a:solidFill>
                            <a:miter lim="800000"/>
                            <a:headEnd/>
                            <a:tailEnd/>
                          </a:ln>
                        </wps:spPr>
                        <wps:txbx>
                          <w:txbxContent>
                            <w:p w14:paraId="439CE185" w14:textId="211354F7" w:rsidR="007665DE" w:rsidRPr="005537F5" w:rsidRDefault="007665DE" w:rsidP="005537F5">
                              <w:pPr>
                                <w:spacing w:line="240" w:lineRule="auto"/>
                                <w:rPr>
                                  <w:lang w:val="uk-UA"/>
                                </w:rPr>
                              </w:pPr>
                              <w:r w:rsidRPr="001F1B0E">
                                <w:t xml:space="preserve">Таймер </w:t>
                              </w:r>
                              <w:r>
                                <w:rPr>
                                  <w:lang w:val="uk-UA"/>
                                </w:rPr>
                                <w:t>зі</w:t>
                              </w:r>
                              <w:r w:rsidRPr="001F1B0E">
                                <w:t xml:space="preserve"> </w:t>
                              </w:r>
                              <w:proofErr w:type="spellStart"/>
                              <w:r w:rsidRPr="001F1B0E">
                                <w:t>стартово</w:t>
                              </w:r>
                              <w:proofErr w:type="spellEnd"/>
                              <w:r>
                                <w:rPr>
                                  <w:lang w:val="uk-UA"/>
                                </w:rPr>
                                <w:t>ю</w:t>
                              </w:r>
                              <w:r w:rsidRPr="001F1B0E">
                                <w:t xml:space="preserve"> </w:t>
                              </w:r>
                              <w:proofErr w:type="spellStart"/>
                              <w:r w:rsidRPr="001F1B0E">
                                <w:t>корекц</w:t>
                              </w:r>
                              <w:r>
                                <w:rPr>
                                  <w:lang w:val="uk-UA"/>
                                </w:rPr>
                                <w:t>ією</w:t>
                              </w:r>
                              <w:proofErr w:type="spellEnd"/>
                            </w:p>
                          </w:txbxContent>
                        </wps:txbx>
                        <wps:bodyPr rot="0" vert="horz" wrap="square" lIns="0" tIns="0" rIns="0" bIns="0" anchor="t" anchorCtr="0" upright="1">
                          <a:noAutofit/>
                        </wps:bodyPr>
                      </wps:wsp>
                      <wps:wsp>
                        <wps:cNvPr id="87" name="Line 88"/>
                        <wps:cNvCnPr>
                          <a:cxnSpLocks noChangeShapeType="1"/>
                        </wps:cNvCnPr>
                        <wps:spPr bwMode="auto">
                          <a:xfrm flipH="1">
                            <a:off x="4416" y="3849"/>
                            <a:ext cx="362"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Line 89"/>
                        <wps:cNvCnPr>
                          <a:cxnSpLocks noChangeShapeType="1"/>
                        </wps:cNvCnPr>
                        <wps:spPr bwMode="auto">
                          <a:xfrm>
                            <a:off x="5864" y="2763"/>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Rectangle 90"/>
                        <wps:cNvSpPr>
                          <a:spLocks noChangeArrowheads="1"/>
                        </wps:cNvSpPr>
                        <wps:spPr bwMode="auto">
                          <a:xfrm>
                            <a:off x="1882" y="2401"/>
                            <a:ext cx="2880" cy="362"/>
                          </a:xfrm>
                          <a:prstGeom prst="rect">
                            <a:avLst/>
                          </a:prstGeom>
                          <a:solidFill>
                            <a:srgbClr val="FFFFFF"/>
                          </a:solidFill>
                          <a:ln w="9525">
                            <a:solidFill>
                              <a:srgbClr val="FFFFFF"/>
                            </a:solidFill>
                            <a:miter lim="800000"/>
                            <a:headEnd/>
                            <a:tailEnd/>
                          </a:ln>
                        </wps:spPr>
                        <wps:txbx>
                          <w:txbxContent>
                            <w:p w14:paraId="1DA7022B" w14:textId="55CFD056" w:rsidR="007665DE" w:rsidRPr="005537F5" w:rsidRDefault="007665DE" w:rsidP="001479BC">
                              <w:pPr>
                                <w:rPr>
                                  <w:lang w:val="uk-UA"/>
                                </w:rPr>
                              </w:pPr>
                              <w:r w:rsidRPr="001F1B0E">
                                <w:t xml:space="preserve">Сигнал </w:t>
                              </w:r>
                              <w:proofErr w:type="spellStart"/>
                              <w:r w:rsidRPr="001F1B0E">
                                <w:t>синхрон</w:t>
                              </w:r>
                              <w:proofErr w:type="spellEnd"/>
                              <w:r>
                                <w:rPr>
                                  <w:lang w:val="uk-UA"/>
                                </w:rPr>
                                <w:t>і</w:t>
                              </w:r>
                              <w:proofErr w:type="spellStart"/>
                              <w:r w:rsidRPr="001F1B0E">
                                <w:t>зац</w:t>
                              </w:r>
                              <w:r>
                                <w:rPr>
                                  <w:lang w:val="uk-UA"/>
                                </w:rPr>
                                <w:t>ії</w:t>
                              </w:r>
                              <w:proofErr w:type="spellEnd"/>
                            </w:p>
                          </w:txbxContent>
                        </wps:txbx>
                        <wps:bodyPr rot="0" vert="horz" wrap="square" lIns="0" tIns="0" rIns="0" bIns="0" anchor="t" anchorCtr="0" upright="1">
                          <a:noAutofit/>
                        </wps:bodyPr>
                      </wps:wsp>
                      <wps:wsp>
                        <wps:cNvPr id="90" name="Line 91"/>
                        <wps:cNvCnPr>
                          <a:cxnSpLocks noChangeShapeType="1"/>
                        </wps:cNvCnPr>
                        <wps:spPr bwMode="auto">
                          <a:xfrm flipH="1">
                            <a:off x="1882" y="2763"/>
                            <a:ext cx="398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85744BE" id="Группа 49" o:spid="_x0000_s1074" style="position:absolute;left:0;text-align:left;margin-left:3.75pt;margin-top:27.05pt;width:450.05pt;height:256.5pt;z-index:251645952;mso-position-horizontal-relative:text;mso-position-vertical-relative:text" coordorigin="1701,2220" coordsize="9001,5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">
                <v:rect id="Rectangle 51" o:spid="_x0000_s1075" style="position:absolute;left:1701;top:5370;width:8640;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">
                  <v:fill opacity="32896f"/>
                  <v:stroke dashstyle="longDash"/>
                </v:rect>
                <v:rect id="Rectangle 52" o:spid="_x0000_s1076" style="position:absolute;left:1701;top:2220;width:8640;height:27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">
                  <v:fill opacity="32896f"/>
                  <v:stroke dashstyle="longDash"/>
                </v:rect>
                <v:rect id="Rectangle 53" o:spid="_x0000_s1077" style="position:absolute;left:7281;top:3210;width:28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" strokecolor="white">
                  <v:textbox inset=",1.3mm">
                    <w:txbxContent>
                      <w:p w14:paraId="3B0735D9" w14:textId="4B42114F" w:rsidR="007665DE" w:rsidRPr="001F1B0E" w:rsidRDefault="007665DE" w:rsidP="001479BC">
                        <w:r w:rsidRPr="001F1B0E">
                          <w:t>Об</w:t>
                        </w:r>
                        <w:r>
                          <w:rPr>
                            <w:lang w:val="uk-UA"/>
                          </w:rPr>
                          <w:t>’</w:t>
                        </w:r>
                        <w:proofErr w:type="spellStart"/>
                        <w:r w:rsidRPr="001F1B0E">
                          <w:t>ектова</w:t>
                        </w:r>
                        <w:proofErr w:type="spellEnd"/>
                        <w:r w:rsidRPr="001F1B0E">
                          <w:t xml:space="preserve"> </w:t>
                        </w:r>
                        <w:proofErr w:type="spellStart"/>
                        <w:r w:rsidRPr="001F1B0E">
                          <w:t>станц</w:t>
                        </w:r>
                        <w:proofErr w:type="spellEnd"/>
                        <w:r>
                          <w:rPr>
                            <w:lang w:val="uk-UA"/>
                          </w:rPr>
                          <w:t>і</w:t>
                        </w:r>
                        <w:r w:rsidRPr="001F1B0E">
                          <w:t xml:space="preserve">я </w:t>
                        </w:r>
                      </w:p>
                    </w:txbxContent>
                  </v:textbox>
                </v:rect>
                <v:rect id="Rectangle 54" o:spid="_x0000_s1078" style="position:absolute;left:1884;top:3210;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6B232961" w14:textId="77777777" w:rsidR="007665DE" w:rsidRPr="001F1B0E" w:rsidRDefault="007665DE" w:rsidP="001479BC">
                        <w:r w:rsidRPr="001F1B0E">
                          <w:t>Д1</w:t>
                        </w:r>
                      </w:p>
                    </w:txbxContent>
                  </v:textbox>
                </v:rect>
                <v:rect id="Rectangle 55" o:spid="_x0000_s1079" style="position:absolute;left:2793;top:3210;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">
                  <v:textbox>
                    <w:txbxContent>
                      <w:p w14:paraId="343543BB" w14:textId="77777777" w:rsidR="007665DE" w:rsidRPr="001F1B0E" w:rsidRDefault="007665DE" w:rsidP="001479BC">
                        <w:r w:rsidRPr="001F1B0E">
                          <w:t>Д2</w:t>
                        </w:r>
                      </w:p>
                    </w:txbxContent>
                  </v:textbox>
                </v:rect>
                <v:rect id="Rectangle 56" o:spid="_x0000_s1080" style="position:absolute;left:3698;top:3210;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">
                  <v:textbox>
                    <w:txbxContent>
                      <w:p w14:paraId="56E4C16C" w14:textId="77777777" w:rsidR="007665DE" w:rsidRPr="001F1B0E" w:rsidRDefault="007665DE" w:rsidP="001479BC">
                        <w:r w:rsidRPr="001F1B0E">
                          <w:t>Д3</w:t>
                        </w:r>
                      </w:p>
                    </w:txbxContent>
                  </v:textbox>
                </v:rect>
                <v:rect id="Rectangle 57" o:spid="_x0000_s1081" style="position:absolute;left:1884;top:4110;width:2534;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">
                  <v:textbox inset=",2.3mm">
                    <w:txbxContent>
                      <w:p w14:paraId="5E07C436" w14:textId="252CD949" w:rsidR="007665DE" w:rsidRPr="001F1B0E" w:rsidRDefault="007665DE" w:rsidP="001479BC">
                        <w:r w:rsidRPr="001F1B0E">
                          <w:t>Контролер 1</w:t>
                        </w:r>
                      </w:p>
                    </w:txbxContent>
                  </v:textbox>
                </v:rect>
                <v:rect id="Rectangle 58" o:spid="_x0000_s1082" style="position:absolute;left:4941;top:4110;width:1991;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">
                  <v:textbox inset=",2.3mm">
                    <w:txbxContent>
                      <w:p w14:paraId="5D129FB9" w14:textId="77777777" w:rsidR="007665DE" w:rsidRPr="001F1B0E" w:rsidRDefault="007665DE" w:rsidP="001479BC">
                        <w:r w:rsidRPr="001F1B0E">
                          <w:t>Модем</w:t>
                        </w:r>
                      </w:p>
                    </w:txbxContent>
                  </v:textbox>
                </v:rect>
                <v:rect id="Rectangle 59" o:spid="_x0000_s1083" style="position:absolute;left:7461;top:4110;width:1991;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">
                  <v:textbox inset=",2.3mm">
                    <w:txbxContent>
                      <w:p w14:paraId="720A62C1" w14:textId="0F3A674A" w:rsidR="007665DE" w:rsidRPr="001F1B0E" w:rsidRDefault="007665DE" w:rsidP="001479BC">
                        <w:r w:rsidRPr="001F1B0E">
                          <w:t>Переда</w:t>
                        </w:r>
                        <w:proofErr w:type="spellStart"/>
                        <w:r>
                          <w:rPr>
                            <w:lang w:val="uk-UA"/>
                          </w:rPr>
                          <w:t>вач</w:t>
                        </w:r>
                        <w:proofErr w:type="spellEnd"/>
                        <w:r w:rsidRPr="001F1B0E">
                          <w:t xml:space="preserve"> </w:t>
                        </w:r>
                      </w:p>
                    </w:txbxContent>
                  </v:textbox>
                </v:rect>
                <v:line id="Line 60" o:spid="_x0000_s1084" style="position:absolute;visibility:visible;mso-wrap-style:square" from="2246,3753" to="2246,41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RhhxAAAANsAAAAPAAAAZHJzL2Rvd25yZXYueG1sRI/NasMw&#10;EITvhbyD2EBvjZxC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DXpGGHEAAAA2wAAAA8A&#10;AAAAAAAAAAAAAAAABwIAAGRycy9kb3ducmV2LnhtbFBLBQYAAAAAAwADALcAAAD4AgAAAAA=&#10;">
                  <v:stroke endarrow="block"/>
                </v:line>
                <v:line id="Line 61" o:spid="_x0000_s1085" style="position:absolute;visibility:visible;mso-wrap-style:square" from="3151,3753" to="3151,41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">
                  <v:stroke endarrow="block"/>
                </v:line>
                <v:line id="Line 62" o:spid="_x0000_s1086" style="position:absolute;visibility:visible;mso-wrap-style:square" from="4056,3753" to="4056,41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">
                  <v:stroke endarrow="block"/>
                </v:line>
                <v:line id="Line 63" o:spid="_x0000_s1087" style="position:absolute;visibility:visible;mso-wrap-style:square" from="4418,4477" to="4961,4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">
                  <v:stroke endarrow="block"/>
                </v:line>
                <v:line id="Line 64" o:spid="_x0000_s1088" style="position:absolute;visibility:visible;mso-wrap-style:square" from="6952,4477" to="7495,4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">
                  <v:stroke endarrow="block"/>
                </v:line>
                <v:line id="Line 65" o:spid="_x0000_s1089" style="position:absolute;visibility:visible;mso-wrap-style:square" from="9486,4477" to="10029,4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"/>
                <v:line id="Line 66" o:spid="_x0000_s1090" style="position:absolute;flip:y;visibility:visible;mso-wrap-style:square" from="10029,4115" to="10029,4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">
                  <v:stroke endarrow="block"/>
                </v:line>
                <v:rect id="Rectangle 67" o:spid="_x0000_s1091" style="position:absolute;left:1881;top:6647;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">
                  <v:textbox>
                    <w:txbxContent>
                      <w:p w14:paraId="0269FF5F" w14:textId="48931101" w:rsidR="007665DE" w:rsidRPr="001F1B0E" w:rsidRDefault="007665DE" w:rsidP="001479BC">
                        <w:r>
                          <w:rPr>
                            <w:lang w:val="uk-UA"/>
                          </w:rPr>
                          <w:t>І</w:t>
                        </w:r>
                        <w:r w:rsidRPr="001F1B0E">
                          <w:t>1</w:t>
                        </w:r>
                      </w:p>
                    </w:txbxContent>
                  </v:textbox>
                </v:rect>
                <v:rect id="Rectangle 68" o:spid="_x0000_s1092" style="position:absolute;left:2790;top:6647;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">
                  <v:textbox>
                    <w:txbxContent>
                      <w:p w14:paraId="589340DF" w14:textId="1A267D53" w:rsidR="007665DE" w:rsidRPr="001F1B0E" w:rsidRDefault="007665DE" w:rsidP="001479BC">
                        <w:r>
                          <w:rPr>
                            <w:lang w:val="uk-UA"/>
                          </w:rPr>
                          <w:t>І</w:t>
                        </w:r>
                        <w:r w:rsidRPr="001F1B0E">
                          <w:t>2</w:t>
                        </w:r>
                      </w:p>
                    </w:txbxContent>
                  </v:textbox>
                </v:rect>
                <v:rect id="Rectangle 69" o:spid="_x0000_s1093" style="position:absolute;left:3695;top:6647;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">
                  <v:textbox>
                    <w:txbxContent>
                      <w:p w14:paraId="5C67200E" w14:textId="6677F173" w:rsidR="007665DE" w:rsidRPr="001F1B0E" w:rsidRDefault="007665DE" w:rsidP="001479BC">
                        <w:r>
                          <w:rPr>
                            <w:lang w:val="uk-UA"/>
                          </w:rPr>
                          <w:t>І</w:t>
                        </w:r>
                        <w:r w:rsidRPr="001F1B0E">
                          <w:t>3</w:t>
                        </w:r>
                      </w:p>
                    </w:txbxContent>
                  </v:textbox>
                </v:rect>
                <v:rect id="Rectangle 70" o:spid="_x0000_s1094" style="position:absolute;left:1881;top:5564;width:2534;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">
                  <v:textbox inset=",2.3mm">
                    <w:txbxContent>
                      <w:p w14:paraId="3744DE38" w14:textId="77777777" w:rsidR="007665DE" w:rsidRPr="001F1B0E" w:rsidRDefault="007665DE" w:rsidP="001479BC">
                        <w:r w:rsidRPr="001F1B0E">
                          <w:t>Контроллер 2</w:t>
                        </w:r>
                      </w:p>
                    </w:txbxContent>
                  </v:textbox>
                </v:rect>
                <v:rect id="Rectangle 71" o:spid="_x0000_s1095" style="position:absolute;left:4961;top:5564;width:1991;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">
                  <v:textbox inset=",2.3mm">
                    <w:txbxContent>
                      <w:p w14:paraId="7642C467" w14:textId="77777777" w:rsidR="007665DE" w:rsidRPr="001F1B0E" w:rsidRDefault="007665DE" w:rsidP="001479BC">
                        <w:r w:rsidRPr="001F1B0E">
                          <w:t>Модем</w:t>
                        </w:r>
                      </w:p>
                    </w:txbxContent>
                  </v:textbox>
                </v:rect>
                <v:rect id="Rectangle 72" o:spid="_x0000_s1096" style="position:absolute;left:7492;top:5564;width:1991;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">
                  <v:textbox inset=",2.3mm">
                    <w:txbxContent>
                      <w:p w14:paraId="0A24C9C7" w14:textId="0342E8D6" w:rsidR="007665DE" w:rsidRPr="005537F5" w:rsidRDefault="007665DE" w:rsidP="001479BC">
                        <w:pPr>
                          <w:rPr>
                            <w:lang w:val="uk-UA"/>
                          </w:rPr>
                        </w:pPr>
                        <w:r w:rsidRPr="001F1B0E">
                          <w:t>При</w:t>
                        </w:r>
                        <w:proofErr w:type="spellStart"/>
                        <w:r>
                          <w:rPr>
                            <w:lang w:val="uk-UA"/>
                          </w:rPr>
                          <w:t>мач</w:t>
                        </w:r>
                        <w:proofErr w:type="spellEnd"/>
                      </w:p>
                    </w:txbxContent>
                  </v:textbox>
                </v:rect>
                <v:line id="Line 73" o:spid="_x0000_s1097" style="position:absolute;visibility:visible;mso-wrap-style:square" from="2247,6285" to="2247,6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">
                  <v:stroke endarrow="block"/>
                </v:line>
                <v:line id="Line 74" o:spid="_x0000_s1098" style="position:absolute;visibility:visible;mso-wrap-style:square" from="3152,6285" to="3152,6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">
                  <v:stroke endarrow="block"/>
                </v:line>
                <v:line id="Line 75" o:spid="_x0000_s1099" style="position:absolute;visibility:visible;mso-wrap-style:square" from="4057,6285" to="4057,6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">
                  <v:stroke endarrow="block"/>
                </v:line>
                <v:line id="Line 76" o:spid="_x0000_s1100" style="position:absolute;visibility:visible;mso-wrap-style:square" from="4415,5923" to="4958,5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">
                  <v:stroke startarrow="block"/>
                </v:line>
                <v:line id="Line 77" o:spid="_x0000_s1101" style="position:absolute;visibility:visible;mso-wrap-style:square" from="6949,5923" to="7492,5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">
                  <v:stroke startarrow="block"/>
                </v:line>
                <v:line id="Line 78" o:spid="_x0000_s1102" style="position:absolute;visibility:visible;mso-wrap-style:square" from="9483,5923" to="10026,5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"/>
                <v:line id="Line 79" o:spid="_x0000_s1103" style="position:absolute;flip:y;visibility:visible;mso-wrap-style:square" from="10026,5742" to="10030,5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"/>
                <v:line id="Line 80" o:spid="_x0000_s1104" style="position:absolute;flip:y;visibility:visible;mso-wrap-style:square" from="10030,5561" to="10211,5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"/>
                <v:line id="Line 81" o:spid="_x0000_s1105" style="position:absolute;flip:x y;visibility:visible;mso-wrap-style:square" from="9849,5561" to="10030,5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"/>
                <v:group id="Group 82" o:spid="_x0000_s1106" style="position:absolute;left:10521;top:4290;width:181;height:1267;flip:x" coordorigin="10389,2220" coordsize="181,1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">
                  <v:line id="Line 83" o:spid="_x0000_s1107" style="position:absolute;visibility:visible;mso-wrap-style:square" from="10389,2763" to="10570,3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">
                    <v:stroke endarrow="block"/>
                  </v:line>
                  <v:line id="Line 84" o:spid="_x0000_s1108" style="position:absolute;visibility:visible;mso-wrap-style:square" from="10389,2763"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"/>
                  <v:line id="Line 85" o:spid="_x0000_s1109" style="position:absolute;visibility:visible;mso-wrap-style:square" from="10389,2220"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"/>
                </v:group>
                <v:rect id="Rectangle 86" o:spid="_x0000_s1110" style="position:absolute;left:7281;top:6630;width:28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" strokecolor="white">
                  <v:textbox inset=",1.3mm">
                    <w:txbxContent>
                      <w:p w14:paraId="5E4E487F" w14:textId="27E55CFB" w:rsidR="007665DE" w:rsidRPr="001F1B0E" w:rsidRDefault="007665DE" w:rsidP="001479BC">
                        <w:r w:rsidRPr="001F1B0E">
                          <w:t xml:space="preserve">Базовая </w:t>
                        </w:r>
                        <w:proofErr w:type="spellStart"/>
                        <w:r w:rsidRPr="001F1B0E">
                          <w:t>станц</w:t>
                        </w:r>
                        <w:proofErr w:type="spellEnd"/>
                        <w:r>
                          <w:rPr>
                            <w:lang w:val="uk-UA"/>
                          </w:rPr>
                          <w:t>і</w:t>
                        </w:r>
                        <w:r w:rsidRPr="001F1B0E">
                          <w:t>я</w:t>
                        </w:r>
                      </w:p>
                    </w:txbxContent>
                  </v:textbox>
                </v:rect>
                <v:rect id="Rectangle 87" o:spid="_x0000_s1111" style="position:absolute;left:4778;top:3125;width:2520;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">
                  <v:textbox inset="0,0,0,0">
                    <w:txbxContent>
                      <w:p w14:paraId="439CE185" w14:textId="211354F7" w:rsidR="007665DE" w:rsidRPr="005537F5" w:rsidRDefault="007665DE" w:rsidP="005537F5">
                        <w:pPr>
                          <w:spacing w:line="240" w:lineRule="auto"/>
                          <w:rPr>
                            <w:lang w:val="uk-UA"/>
                          </w:rPr>
                        </w:pPr>
                        <w:r w:rsidRPr="001F1B0E">
                          <w:t xml:space="preserve">Таймер </w:t>
                        </w:r>
                        <w:r>
                          <w:rPr>
                            <w:lang w:val="uk-UA"/>
                          </w:rPr>
                          <w:t>зі</w:t>
                        </w:r>
                        <w:r w:rsidRPr="001F1B0E">
                          <w:t xml:space="preserve"> </w:t>
                        </w:r>
                        <w:proofErr w:type="spellStart"/>
                        <w:r w:rsidRPr="001F1B0E">
                          <w:t>стартово</w:t>
                        </w:r>
                        <w:proofErr w:type="spellEnd"/>
                        <w:r>
                          <w:rPr>
                            <w:lang w:val="uk-UA"/>
                          </w:rPr>
                          <w:t>ю</w:t>
                        </w:r>
                        <w:r w:rsidRPr="001F1B0E">
                          <w:t xml:space="preserve"> </w:t>
                        </w:r>
                        <w:proofErr w:type="spellStart"/>
                        <w:r w:rsidRPr="001F1B0E">
                          <w:t>корекц</w:t>
                        </w:r>
                        <w:r>
                          <w:rPr>
                            <w:lang w:val="uk-UA"/>
                          </w:rPr>
                          <w:t>ією</w:t>
                        </w:r>
                        <w:proofErr w:type="spellEnd"/>
                      </w:p>
                    </w:txbxContent>
                  </v:textbox>
                </v:rect>
                <v:line id="Line 88" o:spid="_x0000_s1112" style="position:absolute;flip:x;visibility:visible;mso-wrap-style:square" from="4416,3849" to="4778,4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">
                  <v:stroke endarrow="block"/>
                </v:line>
                <v:line id="Line 89" o:spid="_x0000_s1113" style="position:absolute;visibility:visible;mso-wrap-style:square" from="5864,2763" to="5864,3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">
                  <v:stroke endarrow="block"/>
                </v:line>
                <v:rect id="Rectangle 90" o:spid="_x0000_s1114" style="position:absolute;left:1882;top:2401;width:2880;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" strokecolor="white">
                  <v:textbox inset="0,0,0,0">
                    <w:txbxContent>
                      <w:p w14:paraId="1DA7022B" w14:textId="55CFD056" w:rsidR="007665DE" w:rsidRPr="005537F5" w:rsidRDefault="007665DE" w:rsidP="001479BC">
                        <w:pPr>
                          <w:rPr>
                            <w:lang w:val="uk-UA"/>
                          </w:rPr>
                        </w:pPr>
                        <w:r w:rsidRPr="001F1B0E">
                          <w:t xml:space="preserve">Сигнал </w:t>
                        </w:r>
                        <w:proofErr w:type="spellStart"/>
                        <w:r w:rsidRPr="001F1B0E">
                          <w:t>синхрон</w:t>
                        </w:r>
                        <w:proofErr w:type="spellEnd"/>
                        <w:r>
                          <w:rPr>
                            <w:lang w:val="uk-UA"/>
                          </w:rPr>
                          <w:t>і</w:t>
                        </w:r>
                        <w:proofErr w:type="spellStart"/>
                        <w:r w:rsidRPr="001F1B0E">
                          <w:t>зац</w:t>
                        </w:r>
                        <w:r>
                          <w:rPr>
                            <w:lang w:val="uk-UA"/>
                          </w:rPr>
                          <w:t>ії</w:t>
                        </w:r>
                        <w:proofErr w:type="spellEnd"/>
                      </w:p>
                    </w:txbxContent>
                  </v:textbox>
                </v:rect>
                <v:line id="Line 91" o:spid="_x0000_s1115" style="position:absolute;flip:x;visibility:visible;mso-wrap-style:square" from="1882,2763" to="5864,2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"/>
                <w10:wrap type="topAndBottom"/>
              </v:group>
            </w:pict>
          </mc:Fallback>
        </mc:AlternateContent>
      </w:r>
    </w:p>
    <w:p w14:paraId="437C1C81" w14:textId="77777777" w:rsidR="001479BC" w:rsidRPr="00515079" w:rsidRDefault="001479BC" w:rsidP="005537F5">
      <w:pPr>
        <w:jc w:val="center"/>
        <w:rPr>
          <w:lang w:val="uk-UA"/>
        </w:rPr>
      </w:pPr>
      <w:r w:rsidRPr="00515079">
        <w:rPr>
          <w:lang w:val="uk-UA"/>
        </w:rPr>
        <w:t xml:space="preserve">Рисунок 1.2 - Структурна схема односпрямованої </w:t>
      </w:r>
      <w:proofErr w:type="spellStart"/>
      <w:r w:rsidRPr="00515079">
        <w:rPr>
          <w:lang w:val="uk-UA"/>
        </w:rPr>
        <w:t>радіоканальної</w:t>
      </w:r>
      <w:proofErr w:type="spellEnd"/>
      <w:r w:rsidRPr="00515079">
        <w:rPr>
          <w:lang w:val="uk-UA"/>
        </w:rPr>
        <w:t xml:space="preserve"> системи з тимчасовим рознесенням каналів</w:t>
      </w:r>
    </w:p>
    <w:bookmarkEnd w:id="14"/>
    <w:p w14:paraId="0B5E47C0" w14:textId="5B64E7D8" w:rsidR="001479BC" w:rsidRPr="00515079" w:rsidRDefault="001479BC" w:rsidP="001479BC">
      <w:pPr>
        <w:rPr>
          <w:lang w:val="uk-UA"/>
        </w:rPr>
      </w:pPr>
    </w:p>
    <w:p w14:paraId="3AF33DC8" w14:textId="5D7D53B2" w:rsidR="004E68C1" w:rsidRPr="00515079" w:rsidRDefault="00C0708E" w:rsidP="00D664DC">
      <w:pPr>
        <w:rPr>
          <w:lang w:val="uk-UA"/>
        </w:rPr>
      </w:pPr>
      <w:r w:rsidRPr="00515079">
        <w:rPr>
          <w:lang w:val="uk-UA"/>
        </w:rPr>
        <w:tab/>
      </w:r>
      <w:r w:rsidR="001479BC" w:rsidRPr="00515079">
        <w:rPr>
          <w:lang w:val="uk-UA"/>
        </w:rPr>
        <w:t xml:space="preserve">Мінімальний час </w:t>
      </w:r>
      <m:oMath>
        <m:sSub>
          <m:sSubPr>
            <m:ctrlPr>
              <w:rPr>
                <w:rFonts w:ascii="Cambria Math" w:hAnsi="Cambria Math"/>
                <w:i/>
                <w:lang w:val="uk-UA"/>
              </w:rPr>
            </m:ctrlPr>
          </m:sSubPr>
          <m:e>
            <m:r>
              <w:rPr>
                <w:rFonts w:ascii="Cambria Math"/>
                <w:lang w:val="uk-UA"/>
              </w:rPr>
              <m:t>T</m:t>
            </m:r>
          </m:e>
          <m:sub>
            <m:func>
              <m:funcPr>
                <m:ctrlPr>
                  <w:rPr>
                    <w:rFonts w:ascii="Cambria Math" w:hAnsi="Cambria Math"/>
                    <w:i/>
                    <w:lang w:val="uk-UA"/>
                  </w:rPr>
                </m:ctrlPr>
              </m:funcPr>
              <m:fName>
                <m:r>
                  <w:rPr>
                    <w:rFonts w:ascii="Cambria Math"/>
                    <w:lang w:val="uk-UA"/>
                  </w:rPr>
                  <m:t>min</m:t>
                </m:r>
              </m:fName>
              <m:e/>
            </m:func>
          </m:sub>
        </m:sSub>
      </m:oMath>
      <w:r w:rsidR="005A3057" w:rsidRPr="00515079">
        <w:rPr>
          <w:lang w:val="uk-UA"/>
        </w:rPr>
        <w:t xml:space="preserve"> </w:t>
      </w:r>
      <w:r w:rsidR="001479BC" w:rsidRPr="00515079">
        <w:rPr>
          <w:lang w:val="uk-UA"/>
        </w:rPr>
        <w:t>для отримання даних про стан датчиків всіх об'єктових станцій визначається з формули:</w:t>
      </w:r>
    </w:p>
    <w:p w14:paraId="209601DE" w14:textId="77777777" w:rsidR="001479BC" w:rsidRPr="00515079" w:rsidRDefault="001479BC" w:rsidP="001479BC">
      <w:pPr>
        <w:jc w:val="right"/>
        <w:rPr>
          <w:lang w:val="uk-UA"/>
        </w:rPr>
      </w:pPr>
    </w:p>
    <w:p w14:paraId="35D25DD1" w14:textId="65F324A1" w:rsidR="001479BC" w:rsidRPr="00515079" w:rsidRDefault="001D1AEF" w:rsidP="00D664DC">
      <w:pPr>
        <w:jc w:val="right"/>
        <w:rPr>
          <w:lang w:val="uk-UA"/>
        </w:rPr>
      </w:pPr>
      <m:oMath>
        <m:sSub>
          <m:sSubPr>
            <m:ctrlPr>
              <w:rPr>
                <w:rFonts w:ascii="Cambria Math" w:hAnsi="Cambria Math"/>
                <w:i/>
                <w:lang w:val="uk-UA"/>
              </w:rPr>
            </m:ctrlPr>
          </m:sSubPr>
          <m:e>
            <m:r>
              <w:rPr>
                <w:rFonts w:ascii="Cambria Math"/>
                <w:lang w:val="uk-UA"/>
              </w:rPr>
              <m:t>T</m:t>
            </m:r>
          </m:e>
          <m:sub>
            <m:func>
              <m:funcPr>
                <m:ctrlPr>
                  <w:rPr>
                    <w:rFonts w:ascii="Cambria Math" w:hAnsi="Cambria Math"/>
                    <w:i/>
                    <w:lang w:val="uk-UA"/>
                  </w:rPr>
                </m:ctrlPr>
              </m:funcPr>
              <m:fName>
                <m:r>
                  <w:rPr>
                    <w:rFonts w:ascii="Cambria Math"/>
                    <w:lang w:val="uk-UA"/>
                  </w:rPr>
                  <m:t>min</m:t>
                </m:r>
              </m:fName>
              <m:e/>
            </m:func>
          </m:sub>
        </m:sSub>
        <m:r>
          <w:rPr>
            <w:rFonts w:ascii="Cambria Math"/>
            <w:lang w:val="uk-UA"/>
          </w:rPr>
          <m:t>≈</m:t>
        </m:r>
        <m:r>
          <w:rPr>
            <w:rFonts w:ascii="Cambria Math"/>
            <w:lang w:val="uk-UA"/>
          </w:rPr>
          <m:t>N(</m:t>
        </m:r>
        <m:sSub>
          <m:sSubPr>
            <m:ctrlPr>
              <w:rPr>
                <w:rFonts w:ascii="Cambria Math" w:hAnsi="Cambria Math"/>
                <w:i/>
                <w:lang w:val="uk-UA"/>
              </w:rPr>
            </m:ctrlPr>
          </m:sSubPr>
          <m:e>
            <m:r>
              <w:rPr>
                <w:rFonts w:ascii="Cambria Math"/>
                <w:lang w:val="uk-UA"/>
              </w:rPr>
              <m:t>t</m:t>
            </m:r>
          </m:e>
          <m:sub>
            <m:r>
              <w:rPr>
                <w:rFonts w:ascii="Cambria Math"/>
                <w:lang w:val="uk-UA"/>
              </w:rPr>
              <m:t>сп</m:t>
            </m:r>
          </m:sub>
        </m:sSub>
        <m:r>
          <w:rPr>
            <w:rFonts w:ascii="Cambria Math"/>
            <w:lang w:val="uk-UA"/>
          </w:rPr>
          <m:t>+</m:t>
        </m:r>
        <m:sSub>
          <m:sSubPr>
            <m:ctrlPr>
              <w:rPr>
                <w:rFonts w:ascii="Cambria Math" w:hAnsi="Cambria Math"/>
                <w:i/>
                <w:lang w:val="uk-UA"/>
              </w:rPr>
            </m:ctrlPr>
          </m:sSubPr>
          <m:e>
            <m:r>
              <w:rPr>
                <w:rFonts w:ascii="Cambria Math"/>
                <w:lang w:val="uk-UA"/>
              </w:rPr>
              <m:t>t</m:t>
            </m:r>
          </m:e>
          <m:sub>
            <m:r>
              <w:rPr>
                <w:rFonts w:ascii="Cambria Math"/>
                <w:lang w:val="uk-UA"/>
              </w:rPr>
              <m:t>оп</m:t>
            </m:r>
          </m:sub>
        </m:sSub>
        <m:r>
          <w:rPr>
            <w:rFonts w:ascii="Cambria Math"/>
            <w:lang w:val="uk-UA"/>
          </w:rPr>
          <m:t>+</m:t>
        </m:r>
        <m:sSub>
          <m:sSubPr>
            <m:ctrlPr>
              <w:rPr>
                <w:rFonts w:ascii="Cambria Math" w:hAnsi="Cambria Math"/>
                <w:i/>
                <w:lang w:val="uk-UA"/>
              </w:rPr>
            </m:ctrlPr>
          </m:sSubPr>
          <m:e>
            <m:r>
              <w:rPr>
                <w:rFonts w:ascii="Cambria Math"/>
                <w:lang w:val="uk-UA"/>
              </w:rPr>
              <m:t>t</m:t>
            </m:r>
          </m:e>
          <m:sub>
            <m:r>
              <w:rPr>
                <w:rFonts w:ascii="Cambria Math"/>
                <w:lang w:val="uk-UA"/>
              </w:rPr>
              <m:t>сод</m:t>
            </m:r>
          </m:sub>
        </m:sSub>
        <m:r>
          <w:rPr>
            <w:rFonts w:ascii="Cambria Math"/>
            <w:lang w:val="uk-UA"/>
          </w:rPr>
          <m:t>+</m:t>
        </m:r>
        <m:sSub>
          <m:sSubPr>
            <m:ctrlPr>
              <w:rPr>
                <w:rFonts w:ascii="Cambria Math" w:hAnsi="Cambria Math"/>
                <w:i/>
                <w:lang w:val="uk-UA"/>
              </w:rPr>
            </m:ctrlPr>
          </m:sSubPr>
          <m:e>
            <m:r>
              <w:rPr>
                <w:rFonts w:ascii="Cambria Math"/>
                <w:lang w:val="uk-UA"/>
              </w:rPr>
              <m:t>t</m:t>
            </m:r>
          </m:e>
          <m:sub>
            <m:r>
              <w:rPr>
                <w:rFonts w:ascii="Cambria Math"/>
                <w:lang w:val="uk-UA"/>
              </w:rPr>
              <m:t>пп</m:t>
            </m:r>
          </m:sub>
        </m:sSub>
        <m:r>
          <w:rPr>
            <w:rFonts w:ascii="Cambria Math"/>
            <w:lang w:val="uk-UA"/>
          </w:rPr>
          <m:t>+Δ</m:t>
        </m:r>
        <m:sSub>
          <m:sSubPr>
            <m:ctrlPr>
              <w:rPr>
                <w:rFonts w:ascii="Cambria Math" w:hAnsi="Cambria Math"/>
                <w:i/>
                <w:lang w:val="uk-UA"/>
              </w:rPr>
            </m:ctrlPr>
          </m:sSubPr>
          <m:e>
            <m:r>
              <w:rPr>
                <w:rFonts w:ascii="Cambria Math"/>
                <w:lang w:val="uk-UA"/>
              </w:rPr>
              <m:t>t</m:t>
            </m:r>
          </m:e>
          <m:sub>
            <m:r>
              <w:rPr>
                <w:rFonts w:ascii="Cambria Math"/>
                <w:lang w:val="uk-UA"/>
              </w:rPr>
              <m:t>з</m:t>
            </m:r>
          </m:sub>
        </m:sSub>
        <m:r>
          <w:rPr>
            <w:rFonts w:ascii="Cambria Math"/>
            <w:lang w:val="uk-UA"/>
          </w:rPr>
          <m:t>)</m:t>
        </m:r>
      </m:oMath>
      <w:r w:rsidR="001479BC" w:rsidRPr="00515079">
        <w:rPr>
          <w:lang w:val="uk-UA"/>
        </w:rPr>
        <w:t>,                          (1.2а)</w:t>
      </w:r>
    </w:p>
    <w:p w14:paraId="6265EF4B" w14:textId="77777777" w:rsidR="001479BC" w:rsidRPr="00515079" w:rsidRDefault="001479BC" w:rsidP="001479BC">
      <w:pPr>
        <w:jc w:val="right"/>
        <w:rPr>
          <w:lang w:val="uk-UA"/>
        </w:rPr>
      </w:pPr>
    </w:p>
    <w:p w14:paraId="7B99FE50" w14:textId="2126CB0C" w:rsidR="00D66D65" w:rsidRPr="00515079" w:rsidRDefault="00D66D65" w:rsidP="00D664DC">
      <w:pPr>
        <w:rPr>
          <w:lang w:val="uk-UA"/>
        </w:rPr>
      </w:pPr>
      <w:r w:rsidRPr="00515079">
        <w:rPr>
          <w:lang w:val="uk-UA"/>
        </w:rPr>
        <w:t xml:space="preserve">де: </w:t>
      </w:r>
      <m:oMath>
        <m:r>
          <w:rPr>
            <w:rFonts w:ascii="Cambria Math"/>
            <w:lang w:val="uk-UA"/>
          </w:rPr>
          <m:t>N</m:t>
        </m:r>
      </m:oMath>
      <w:r w:rsidRPr="00515079">
        <w:rPr>
          <w:lang w:val="uk-UA"/>
        </w:rPr>
        <w:t xml:space="preserve"> – кількість об'єктових станцій, що працюють на одному частотному каналі;</w:t>
      </w:r>
    </w:p>
    <w:p w14:paraId="5DBE3CBF" w14:textId="4687943F" w:rsidR="00D66D65" w:rsidRPr="00515079" w:rsidRDefault="001D1AEF" w:rsidP="00D664DC">
      <w:pPr>
        <w:rPr>
          <w:lang w:val="uk-UA"/>
        </w:rPr>
      </w:pPr>
      <m:oMath>
        <m:sSub>
          <m:sSubPr>
            <m:ctrlPr>
              <w:rPr>
                <w:rFonts w:ascii="Cambria Math" w:hAnsi="Cambria Math"/>
                <w:i/>
                <w:lang w:val="uk-UA"/>
              </w:rPr>
            </m:ctrlPr>
          </m:sSubPr>
          <m:e>
            <m:r>
              <w:rPr>
                <w:rFonts w:ascii="Cambria Math"/>
                <w:lang w:val="uk-UA"/>
              </w:rPr>
              <m:t>t</m:t>
            </m:r>
          </m:e>
          <m:sub>
            <m:r>
              <w:rPr>
                <w:rFonts w:ascii="Cambria Math"/>
                <w:lang w:val="uk-UA"/>
              </w:rPr>
              <m:t>сод</m:t>
            </m:r>
          </m:sub>
        </m:sSub>
      </m:oMath>
      <w:r w:rsidR="00D66D65" w:rsidRPr="00515079">
        <w:rPr>
          <w:lang w:val="uk-UA"/>
        </w:rPr>
        <w:t xml:space="preserve"> – час на збір і обробку даних з датчиків;</w:t>
      </w:r>
    </w:p>
    <w:p w14:paraId="662D44A0" w14:textId="5C1C159B" w:rsidR="00D66D65" w:rsidRPr="00515079" w:rsidRDefault="001D1AEF" w:rsidP="00D664DC">
      <w:pPr>
        <w:rPr>
          <w:lang w:val="uk-UA"/>
        </w:rPr>
      </w:pPr>
      <m:oMath>
        <m:sSub>
          <m:sSubPr>
            <m:ctrlPr>
              <w:rPr>
                <w:rFonts w:ascii="Cambria Math" w:hAnsi="Cambria Math"/>
                <w:i/>
                <w:lang w:val="uk-UA"/>
              </w:rPr>
            </m:ctrlPr>
          </m:sSubPr>
          <m:e>
            <m:r>
              <w:rPr>
                <w:rFonts w:ascii="Cambria Math"/>
                <w:lang w:val="uk-UA"/>
              </w:rPr>
              <m:t>t</m:t>
            </m:r>
          </m:e>
          <m:sub>
            <m:r>
              <w:rPr>
                <w:rFonts w:ascii="Cambria Math"/>
                <w:lang w:val="uk-UA"/>
              </w:rPr>
              <m:t>сп</m:t>
            </m:r>
          </m:sub>
        </m:sSub>
      </m:oMath>
      <w:r w:rsidR="00D66D65" w:rsidRPr="00515079">
        <w:rPr>
          <w:lang w:val="uk-UA"/>
        </w:rPr>
        <w:t xml:space="preserve"> – час на створення інформаційного пакету;</w:t>
      </w:r>
    </w:p>
    <w:p w14:paraId="71AE94C6" w14:textId="4BB34517" w:rsidR="00D66D65" w:rsidRPr="00515079" w:rsidRDefault="001D1AEF" w:rsidP="00D664DC">
      <w:pPr>
        <w:rPr>
          <w:lang w:val="uk-UA"/>
        </w:rPr>
      </w:pPr>
      <m:oMath>
        <m:sSub>
          <m:sSubPr>
            <m:ctrlPr>
              <w:rPr>
                <w:rFonts w:ascii="Cambria Math" w:hAnsi="Cambria Math"/>
                <w:i/>
                <w:lang w:val="uk-UA"/>
              </w:rPr>
            </m:ctrlPr>
          </m:sSubPr>
          <m:e>
            <m:r>
              <w:rPr>
                <w:rFonts w:ascii="Cambria Math"/>
                <w:lang w:val="uk-UA"/>
              </w:rPr>
              <m:t>t</m:t>
            </m:r>
          </m:e>
          <m:sub>
            <m:r>
              <w:rPr>
                <w:rFonts w:ascii="Cambria Math"/>
                <w:lang w:val="uk-UA"/>
              </w:rPr>
              <m:t>пп</m:t>
            </m:r>
          </m:sub>
        </m:sSub>
      </m:oMath>
      <w:r w:rsidR="00D66D65" w:rsidRPr="00515079">
        <w:rPr>
          <w:lang w:val="uk-UA"/>
        </w:rPr>
        <w:t xml:space="preserve"> – время на передачу информационного пакета в канал связи и его прием (временем рас</w:t>
      </w:r>
      <w:proofErr w:type="spellStart"/>
      <w:r w:rsidR="00D66D65" w:rsidRPr="00515079">
        <w:rPr>
          <w:lang w:val="uk-UA"/>
        </w:rPr>
        <w:t>пространения</w:t>
      </w:r>
      <w:proofErr w:type="spellEnd"/>
      <w:r w:rsidR="00D66D65" w:rsidRPr="00515079">
        <w:rPr>
          <w:lang w:val="uk-UA"/>
        </w:rPr>
        <w:t xml:space="preserve"> </w:t>
      </w:r>
      <w:proofErr w:type="spellStart"/>
      <w:r w:rsidR="00D66D65" w:rsidRPr="00515079">
        <w:rPr>
          <w:lang w:val="uk-UA"/>
        </w:rPr>
        <w:t>пренебрегаем</w:t>
      </w:r>
      <w:proofErr w:type="spellEnd"/>
      <w:r w:rsidR="00D66D65" w:rsidRPr="00515079">
        <w:rPr>
          <w:lang w:val="uk-UA"/>
        </w:rPr>
        <w:t>);</w:t>
      </w:r>
    </w:p>
    <w:p w14:paraId="518E6A49" w14:textId="6AB4C74A" w:rsidR="00D66D65" w:rsidRPr="00515079" w:rsidRDefault="001D1AEF" w:rsidP="00D664DC">
      <w:pPr>
        <w:rPr>
          <w:lang w:val="uk-UA"/>
        </w:rPr>
      </w:pPr>
      <m:oMath>
        <m:sSub>
          <m:sSubPr>
            <m:ctrlPr>
              <w:rPr>
                <w:rFonts w:ascii="Cambria Math" w:hAnsi="Cambria Math"/>
                <w:i/>
                <w:lang w:val="uk-UA"/>
              </w:rPr>
            </m:ctrlPr>
          </m:sSubPr>
          <m:e>
            <m:r>
              <w:rPr>
                <w:rFonts w:ascii="Cambria Math"/>
                <w:lang w:val="uk-UA"/>
              </w:rPr>
              <m:t>t</m:t>
            </m:r>
          </m:e>
          <m:sub>
            <m:r>
              <w:rPr>
                <w:rFonts w:ascii="Cambria Math"/>
                <w:lang w:val="uk-UA"/>
              </w:rPr>
              <m:t>оп</m:t>
            </m:r>
          </m:sub>
        </m:sSub>
      </m:oMath>
      <w:r w:rsidR="00D66D65" w:rsidRPr="00515079">
        <w:rPr>
          <w:lang w:val="uk-UA"/>
        </w:rPr>
        <w:t xml:space="preserve"> – время на обработку информационного пакета, выдачу данных;</w:t>
      </w:r>
    </w:p>
    <w:p w14:paraId="5F90642F" w14:textId="692A65DC" w:rsidR="00D66D65" w:rsidRPr="00515079" w:rsidRDefault="00D664DC" w:rsidP="00D664DC">
      <w:pPr>
        <w:rPr>
          <w:lang w:val="uk-UA"/>
        </w:rPr>
      </w:pPr>
      <m:oMath>
        <m:r>
          <w:rPr>
            <w:rFonts w:ascii="Cambria Math"/>
            <w:lang w:val="uk-UA"/>
          </w:rPr>
          <m:t>Δ</m:t>
        </m:r>
        <m:sSub>
          <m:sSubPr>
            <m:ctrlPr>
              <w:rPr>
                <w:rFonts w:ascii="Cambria Math" w:hAnsi="Cambria Math"/>
                <w:i/>
                <w:lang w:val="uk-UA"/>
              </w:rPr>
            </m:ctrlPr>
          </m:sSubPr>
          <m:e>
            <m:r>
              <w:rPr>
                <w:rFonts w:ascii="Cambria Math"/>
                <w:lang w:val="uk-UA"/>
              </w:rPr>
              <m:t>t</m:t>
            </m:r>
          </m:e>
          <m:sub>
            <m:r>
              <w:rPr>
                <w:rFonts w:ascii="Cambria Math"/>
                <w:lang w:val="uk-UA"/>
              </w:rPr>
              <m:t>з</m:t>
            </m:r>
          </m:sub>
        </m:sSub>
      </m:oMath>
      <w:r w:rsidR="00D66D65" w:rsidRPr="00515079">
        <w:rPr>
          <w:lang w:val="uk-UA"/>
        </w:rPr>
        <w:t xml:space="preserve"> – защитный интервал.</w:t>
      </w:r>
    </w:p>
    <w:p w14:paraId="41604DF8" w14:textId="4A84CE1D" w:rsidR="004E68C1" w:rsidRPr="00515079" w:rsidRDefault="00C0708E" w:rsidP="001479BC">
      <w:pPr>
        <w:rPr>
          <w:lang w:val="uk-UA"/>
        </w:rPr>
      </w:pPr>
      <w:r w:rsidRPr="00515079">
        <w:rPr>
          <w:lang w:val="uk-UA"/>
        </w:rPr>
        <w:tab/>
      </w:r>
      <w:r w:rsidR="00D2160E" w:rsidRPr="00515079">
        <w:rPr>
          <w:lang w:val="uk-UA"/>
        </w:rPr>
        <w:t xml:space="preserve">При використанні сучасної елементної бази, яка має високу тактову частоту (високу швидкість обробки), деякими інтервалами можна знехтувати. </w:t>
      </w:r>
      <w:r w:rsidRPr="00515079">
        <w:rPr>
          <w:lang w:val="uk-UA"/>
        </w:rPr>
        <w:tab/>
      </w:r>
      <w:r w:rsidR="00D2160E" w:rsidRPr="00515079">
        <w:rPr>
          <w:lang w:val="uk-UA"/>
        </w:rPr>
        <w:t>Тоді формула (1.2а) матиме вигляд:</w:t>
      </w:r>
    </w:p>
    <w:p w14:paraId="269BF657" w14:textId="77777777" w:rsidR="005A3057" w:rsidRPr="00515079" w:rsidRDefault="005A3057" w:rsidP="001479BC">
      <w:pPr>
        <w:rPr>
          <w:lang w:val="uk-UA"/>
        </w:rPr>
      </w:pPr>
    </w:p>
    <w:p w14:paraId="484639E0" w14:textId="6F8969FA" w:rsidR="00D2160E" w:rsidRPr="00515079" w:rsidRDefault="001D1AEF" w:rsidP="00D664DC">
      <w:pPr>
        <w:pStyle w:val="22"/>
        <w:tabs>
          <w:tab w:val="num" w:pos="1080"/>
          <w:tab w:val="left" w:pos="8932"/>
        </w:tabs>
        <w:spacing w:line="360" w:lineRule="auto"/>
        <w:ind w:firstLine="720"/>
        <w:jc w:val="right"/>
        <w:rPr>
          <w:lang w:val="uk-UA"/>
        </w:rPr>
      </w:pPr>
      <m:oMath>
        <m:sSub>
          <m:sSubPr>
            <m:ctrlPr>
              <w:rPr>
                <w:rFonts w:ascii="Cambria Math" w:hAnsi="Cambria Math"/>
                <w:i/>
                <w:lang w:val="uk-UA"/>
              </w:rPr>
            </m:ctrlPr>
          </m:sSubPr>
          <m:e>
            <m:r>
              <w:rPr>
                <w:rFonts w:ascii="Cambria Math"/>
                <w:lang w:val="uk-UA"/>
              </w:rPr>
              <m:t>T</m:t>
            </m:r>
          </m:e>
          <m:sub>
            <m:func>
              <m:funcPr>
                <m:ctrlPr>
                  <w:rPr>
                    <w:rFonts w:ascii="Cambria Math" w:hAnsi="Cambria Math"/>
                    <w:i/>
                    <w:lang w:val="uk-UA"/>
                  </w:rPr>
                </m:ctrlPr>
              </m:funcPr>
              <m:fName>
                <m:r>
                  <w:rPr>
                    <w:rFonts w:ascii="Cambria Math"/>
                    <w:lang w:val="uk-UA"/>
                  </w:rPr>
                  <m:t>min</m:t>
                </m:r>
              </m:fName>
              <m:e/>
            </m:func>
          </m:sub>
        </m:sSub>
        <m:r>
          <w:rPr>
            <w:rFonts w:ascii="Cambria Math"/>
            <w:lang w:val="uk-UA"/>
          </w:rPr>
          <m:t>≈</m:t>
        </m:r>
        <m:r>
          <w:rPr>
            <w:rFonts w:ascii="Cambria Math"/>
            <w:lang w:val="uk-UA"/>
          </w:rPr>
          <m:t>N(</m:t>
        </m:r>
        <m:sSub>
          <m:sSubPr>
            <m:ctrlPr>
              <w:rPr>
                <w:rFonts w:ascii="Cambria Math" w:hAnsi="Cambria Math"/>
                <w:i/>
                <w:lang w:val="uk-UA"/>
              </w:rPr>
            </m:ctrlPr>
          </m:sSubPr>
          <m:e>
            <m:r>
              <w:rPr>
                <w:rFonts w:ascii="Cambria Math"/>
                <w:lang w:val="uk-UA"/>
              </w:rPr>
              <m:t>t</m:t>
            </m:r>
          </m:e>
          <m:sub>
            <m:r>
              <w:rPr>
                <w:rFonts w:ascii="Cambria Math"/>
                <w:lang w:val="uk-UA"/>
              </w:rPr>
              <m:t>пп</m:t>
            </m:r>
          </m:sub>
        </m:sSub>
        <m:r>
          <w:rPr>
            <w:rFonts w:ascii="Cambria Math"/>
            <w:lang w:val="uk-UA"/>
          </w:rPr>
          <m:t>+Δ</m:t>
        </m:r>
        <m:sSub>
          <m:sSubPr>
            <m:ctrlPr>
              <w:rPr>
                <w:rFonts w:ascii="Cambria Math" w:hAnsi="Cambria Math"/>
                <w:i/>
                <w:lang w:val="uk-UA"/>
              </w:rPr>
            </m:ctrlPr>
          </m:sSubPr>
          <m:e>
            <m:r>
              <w:rPr>
                <w:rFonts w:ascii="Cambria Math"/>
                <w:lang w:val="uk-UA"/>
              </w:rPr>
              <m:t>t</m:t>
            </m:r>
          </m:e>
          <m:sub>
            <m:r>
              <w:rPr>
                <w:rFonts w:ascii="Cambria Math"/>
                <w:lang w:val="uk-UA"/>
              </w:rPr>
              <m:t>з</m:t>
            </m:r>
          </m:sub>
        </m:sSub>
        <m:r>
          <w:rPr>
            <w:rFonts w:ascii="Cambria Math"/>
            <w:lang w:val="uk-UA"/>
          </w:rPr>
          <m:t>).</m:t>
        </m:r>
      </m:oMath>
      <w:r w:rsidR="00D2160E" w:rsidRPr="00515079">
        <w:rPr>
          <w:lang w:val="uk-UA"/>
        </w:rPr>
        <w:t xml:space="preserve">                                           (1.2б)</w:t>
      </w:r>
    </w:p>
    <w:p w14:paraId="49273126" w14:textId="77777777" w:rsidR="005A3057" w:rsidRPr="00515079" w:rsidRDefault="005A3057" w:rsidP="001479BC">
      <w:pPr>
        <w:rPr>
          <w:lang w:val="uk-UA"/>
        </w:rPr>
      </w:pPr>
    </w:p>
    <w:p w14:paraId="7F95526C" w14:textId="63E4182F" w:rsidR="005A3057" w:rsidRPr="00515079" w:rsidRDefault="00C0708E" w:rsidP="001479BC">
      <w:pPr>
        <w:rPr>
          <w:lang w:val="uk-UA"/>
        </w:rPr>
      </w:pPr>
      <w:r w:rsidRPr="00515079">
        <w:rPr>
          <w:lang w:val="uk-UA"/>
        </w:rPr>
        <w:tab/>
      </w:r>
      <w:r w:rsidR="00D2160E" w:rsidRPr="00515079">
        <w:rPr>
          <w:lang w:val="uk-UA"/>
        </w:rPr>
        <w:t>З формули (1.2б) видно, що мінімальний час для отримання даних про стан датчиків всіх об'єктових станцій залежить:</w:t>
      </w:r>
    </w:p>
    <w:p w14:paraId="1E87EE5A" w14:textId="77777777" w:rsidR="00D2160E" w:rsidRPr="00515079" w:rsidRDefault="00D2160E" w:rsidP="00C0708E">
      <w:pPr>
        <w:ind w:left="567"/>
        <w:rPr>
          <w:lang w:val="uk-UA"/>
        </w:rPr>
      </w:pPr>
      <w:r w:rsidRPr="00515079">
        <w:rPr>
          <w:lang w:val="uk-UA"/>
        </w:rPr>
        <w:t>а) від часу на передачу даних і їх прийом, тобто від швидкісних характеристик модемів і довжини інформаційного пакету;</w:t>
      </w:r>
    </w:p>
    <w:p w14:paraId="5FCFA293" w14:textId="77777777" w:rsidR="00D2160E" w:rsidRPr="00515079" w:rsidRDefault="00D2160E" w:rsidP="00C0708E">
      <w:pPr>
        <w:ind w:left="567"/>
        <w:rPr>
          <w:lang w:val="uk-UA"/>
        </w:rPr>
      </w:pPr>
      <w:r w:rsidRPr="00515079">
        <w:rPr>
          <w:lang w:val="uk-UA"/>
        </w:rPr>
        <w:t>б) від захисного інтервалу, який залежить від максимально можливої ​​похибки синхронізації.</w:t>
      </w:r>
    </w:p>
    <w:p w14:paraId="3B9CBDDD" w14:textId="0D252B07" w:rsidR="00D2160E" w:rsidRPr="00515079" w:rsidRDefault="00DD6421" w:rsidP="00D2160E">
      <w:pPr>
        <w:rPr>
          <w:lang w:val="uk-UA"/>
        </w:rPr>
      </w:pPr>
      <w:r w:rsidRPr="00515079">
        <w:rPr>
          <w:lang w:val="uk-UA"/>
        </w:rPr>
        <w:tab/>
      </w:r>
      <w:r w:rsidR="00D2160E" w:rsidRPr="00515079">
        <w:rPr>
          <w:lang w:val="uk-UA"/>
        </w:rPr>
        <w:t>При проектуванні систем з тимчасовим рознесенням, часто можуть виникати проблеми з організацією тимчасової синхронізації рознесених в просторі передавачів об'єктових станцій.</w:t>
      </w:r>
    </w:p>
    <w:p w14:paraId="072CA6AC" w14:textId="5109F988" w:rsidR="00D2160E" w:rsidRPr="00515079" w:rsidRDefault="00DD6421" w:rsidP="00D2160E">
      <w:pPr>
        <w:rPr>
          <w:lang w:val="uk-UA"/>
        </w:rPr>
      </w:pPr>
      <w:r w:rsidRPr="00515079">
        <w:rPr>
          <w:lang w:val="uk-UA"/>
        </w:rPr>
        <w:tab/>
      </w:r>
      <w:r w:rsidR="00D2160E" w:rsidRPr="00515079">
        <w:rPr>
          <w:lang w:val="uk-UA"/>
        </w:rPr>
        <w:t>Ця система ефективна в тих випадках, коли потрібно періодичне отримання даних про стан датчиків. Число об'єктових станцій в такій схемі теоретично необмежено.</w:t>
      </w:r>
    </w:p>
    <w:p w14:paraId="5702D0BA" w14:textId="47F8BC74" w:rsidR="005A3057" w:rsidRPr="00515079" w:rsidRDefault="00DD6421" w:rsidP="00D2160E">
      <w:pPr>
        <w:rPr>
          <w:lang w:val="uk-UA"/>
        </w:rPr>
      </w:pPr>
      <w:r w:rsidRPr="00515079">
        <w:rPr>
          <w:lang w:val="uk-UA"/>
        </w:rPr>
        <w:tab/>
      </w:r>
      <w:r w:rsidR="00D2160E" w:rsidRPr="00515079">
        <w:rPr>
          <w:lang w:val="uk-UA"/>
        </w:rPr>
        <w:t xml:space="preserve">Недоліком представленої вище системи є те, що інформація при передачі може спотворитися в каналі зв'язку, і на приймальному кінці будуть отримані недостовірні дані про стан датчиків. Перевірити достовірність цих даних можна тільки при аналізі наступних даних від датчиків цієї об'єктової станції. Якщо система підтримує завадостійке кодування з виявленням помилок, ця перекручена інформація буде втрачена. Також доведеться чекати </w:t>
      </w:r>
      <w:r w:rsidR="00D2160E" w:rsidRPr="00515079">
        <w:rPr>
          <w:lang w:val="uk-UA"/>
        </w:rPr>
        <w:lastRenderedPageBreak/>
        <w:t xml:space="preserve">наступних сеансів зв'язку з даною об'єктової станцією. Якщо навіть система підтримує завадостійке кодування з виправленням </w:t>
      </w:r>
      <w:r w:rsidR="00D2160E" w:rsidRPr="00515079">
        <w:rPr>
          <w:i/>
          <w:lang w:val="uk-UA"/>
        </w:rPr>
        <w:t xml:space="preserve">n </w:t>
      </w:r>
      <w:r w:rsidR="00D2160E" w:rsidRPr="00515079">
        <w:rPr>
          <w:lang w:val="uk-UA"/>
        </w:rPr>
        <w:t xml:space="preserve">- кратних помилок, завжди існує ймовірність що станеться </w:t>
      </w:r>
      <w:r w:rsidR="00D2160E" w:rsidRPr="00515079">
        <w:rPr>
          <w:i/>
          <w:lang w:val="uk-UA"/>
        </w:rPr>
        <w:t>n+1</w:t>
      </w:r>
      <w:r w:rsidR="00D2160E" w:rsidRPr="00515079">
        <w:rPr>
          <w:lang w:val="uk-UA"/>
        </w:rPr>
        <w:t xml:space="preserve"> кратна помилка, хоча ймовірність її появи і набагато менше.</w:t>
      </w:r>
    </w:p>
    <w:p w14:paraId="220E4AE9" w14:textId="760E7AB2" w:rsidR="00D2160E" w:rsidRPr="00515079" w:rsidRDefault="00DD6421" w:rsidP="00D2160E">
      <w:pPr>
        <w:rPr>
          <w:lang w:val="uk-UA"/>
        </w:rPr>
      </w:pPr>
      <w:r w:rsidRPr="00515079">
        <w:rPr>
          <w:lang w:val="uk-UA"/>
        </w:rPr>
        <w:tab/>
      </w:r>
      <w:r w:rsidR="00D2160E" w:rsidRPr="00515079">
        <w:rPr>
          <w:lang w:val="uk-UA"/>
        </w:rPr>
        <w:t>Недоліком цих двох систем є також те, що в них не можливо дистанційне керування об'єктової станцією, тому що відсутн</w:t>
      </w:r>
      <w:r w:rsidRPr="00515079">
        <w:rPr>
          <w:lang w:val="uk-UA"/>
        </w:rPr>
        <w:t>ій</w:t>
      </w:r>
      <w:r w:rsidR="00D2160E" w:rsidRPr="00515079">
        <w:rPr>
          <w:lang w:val="uk-UA"/>
        </w:rPr>
        <w:t xml:space="preserve"> канал управління.</w:t>
      </w:r>
    </w:p>
    <w:p w14:paraId="195C903C" w14:textId="77777777" w:rsidR="00D2160E" w:rsidRPr="00515079" w:rsidRDefault="00D2160E" w:rsidP="00D2160E">
      <w:pPr>
        <w:rPr>
          <w:lang w:val="uk-UA"/>
        </w:rPr>
      </w:pPr>
    </w:p>
    <w:p w14:paraId="0F15FB22" w14:textId="2FD4E499" w:rsidR="00D2160E" w:rsidRPr="00515079" w:rsidRDefault="000902C3" w:rsidP="00515079">
      <w:pPr>
        <w:pStyle w:val="3"/>
      </w:pPr>
      <w:r w:rsidRPr="00515079">
        <w:tab/>
      </w:r>
      <w:bookmarkStart w:id="16" w:name="_Toc59351473"/>
      <w:r w:rsidR="00D2160E" w:rsidRPr="00515079">
        <w:t xml:space="preserve">1.2.3 </w:t>
      </w:r>
      <w:proofErr w:type="spellStart"/>
      <w:r w:rsidR="00D2160E" w:rsidRPr="00515079">
        <w:t>Двунаправлена</w:t>
      </w:r>
      <w:proofErr w:type="spellEnd"/>
      <w:r w:rsidR="00D2160E" w:rsidRPr="00515079">
        <w:t xml:space="preserve"> </w:t>
      </w:r>
      <w:proofErr w:type="spellStart"/>
      <w:r w:rsidR="00D2160E" w:rsidRPr="00515079">
        <w:t>радіоканальна</w:t>
      </w:r>
      <w:proofErr w:type="spellEnd"/>
      <w:r w:rsidR="00D2160E" w:rsidRPr="00515079">
        <w:t xml:space="preserve"> система</w:t>
      </w:r>
      <w:bookmarkEnd w:id="16"/>
    </w:p>
    <w:p w14:paraId="594FF6B4" w14:textId="77777777" w:rsidR="00D2160E" w:rsidRPr="00515079" w:rsidRDefault="00D2160E" w:rsidP="00D2160E">
      <w:pPr>
        <w:rPr>
          <w:lang w:val="uk-UA"/>
        </w:rPr>
      </w:pPr>
    </w:p>
    <w:p w14:paraId="6BB84FCC" w14:textId="15529FD9" w:rsidR="00D2160E" w:rsidRPr="00515079" w:rsidRDefault="000902C3" w:rsidP="00D2160E">
      <w:pPr>
        <w:rPr>
          <w:lang w:val="uk-UA"/>
        </w:rPr>
      </w:pPr>
      <w:r w:rsidRPr="00515079">
        <w:rPr>
          <w:lang w:val="uk-UA"/>
        </w:rPr>
        <w:tab/>
      </w:r>
      <w:r w:rsidR="00D2160E" w:rsidRPr="00515079">
        <w:rPr>
          <w:lang w:val="uk-UA"/>
        </w:rPr>
        <w:t xml:space="preserve">Ця система має два канали зв'язку: інформаційний і канал управління. Вона позбавлена основних недоліків попередніх двох систем. На рис.1.3 представлена структурна схема </w:t>
      </w:r>
      <w:proofErr w:type="spellStart"/>
      <w:r w:rsidR="00D2160E" w:rsidRPr="00515079">
        <w:rPr>
          <w:lang w:val="uk-UA"/>
        </w:rPr>
        <w:t>двунаправленої</w:t>
      </w:r>
      <w:proofErr w:type="spellEnd"/>
      <w:r w:rsidR="00D2160E" w:rsidRPr="00515079">
        <w:rPr>
          <w:lang w:val="uk-UA"/>
        </w:rPr>
        <w:t xml:space="preserve"> </w:t>
      </w:r>
      <w:proofErr w:type="spellStart"/>
      <w:r w:rsidR="00D2160E" w:rsidRPr="00515079">
        <w:rPr>
          <w:lang w:val="uk-UA"/>
        </w:rPr>
        <w:t>радіоканальної</w:t>
      </w:r>
      <w:proofErr w:type="spellEnd"/>
      <w:r w:rsidR="00D2160E" w:rsidRPr="00515079">
        <w:rPr>
          <w:lang w:val="uk-UA"/>
        </w:rPr>
        <w:t xml:space="preserve"> системи.</w:t>
      </w:r>
    </w:p>
    <w:p w14:paraId="18DA4158" w14:textId="77777777" w:rsidR="00D2160E" w:rsidRPr="00515079" w:rsidRDefault="00D2160E" w:rsidP="00D2160E">
      <w:pPr>
        <w:rPr>
          <w:lang w:val="uk-UA"/>
        </w:rPr>
      </w:pPr>
      <w:r w:rsidRPr="00515079">
        <w:rPr>
          <w:noProof/>
          <w:lang w:val="uk-UA"/>
        </w:rPr>
        <mc:AlternateContent>
          <mc:Choice Requires="wpg">
            <w:drawing>
              <wp:anchor distT="0" distB="0" distL="114300" distR="114300" simplePos="0" relativeHeight="251639808" behindDoc="0" locked="0" layoutInCell="1" allowOverlap="1" wp14:anchorId="13E2DF3C" wp14:editId="59F64909">
                <wp:simplePos x="0" y="0"/>
                <wp:positionH relativeFrom="column">
                  <wp:posOffset>128270</wp:posOffset>
                </wp:positionH>
                <wp:positionV relativeFrom="paragraph">
                  <wp:posOffset>311150</wp:posOffset>
                </wp:positionV>
                <wp:extent cx="5631815" cy="3218180"/>
                <wp:effectExtent l="0" t="0" r="26035" b="20320"/>
                <wp:wrapTopAndBottom/>
                <wp:docPr id="199" name="Группа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1815" cy="3218180"/>
                          <a:chOff x="1961" y="3668"/>
                          <a:chExt cx="8869" cy="5068"/>
                        </a:xfrm>
                      </wpg:grpSpPr>
                      <wps:wsp>
                        <wps:cNvPr id="200" name="Rectangle 121"/>
                        <wps:cNvSpPr>
                          <a:spLocks noChangeArrowheads="1"/>
                        </wps:cNvSpPr>
                        <wps:spPr bwMode="auto">
                          <a:xfrm>
                            <a:off x="6848" y="3668"/>
                            <a:ext cx="3982" cy="5068"/>
                          </a:xfrm>
                          <a:prstGeom prst="rect">
                            <a:avLst/>
                          </a:prstGeom>
                          <a:solidFill>
                            <a:srgbClr val="FFFFFF">
                              <a:alpha val="50000"/>
                            </a:srgbClr>
                          </a:solidFill>
                          <a:ln w="9525">
                            <a:solidFill>
                              <a:srgbClr val="000000"/>
                            </a:solidFill>
                            <a:prstDash val="lgDash"/>
                            <a:miter lim="800000"/>
                            <a:headEnd/>
                            <a:tailEnd/>
                          </a:ln>
                        </wps:spPr>
                        <wps:bodyPr rot="0" vert="horz" wrap="square" lIns="91440" tIns="45720" rIns="91440" bIns="45720" anchor="t" anchorCtr="0" upright="1">
                          <a:noAutofit/>
                        </wps:bodyPr>
                      </wps:wsp>
                      <wps:wsp>
                        <wps:cNvPr id="201" name="Rectangle 122"/>
                        <wps:cNvSpPr>
                          <a:spLocks noChangeArrowheads="1"/>
                        </wps:cNvSpPr>
                        <wps:spPr bwMode="auto">
                          <a:xfrm>
                            <a:off x="1961" y="3668"/>
                            <a:ext cx="3620" cy="5068"/>
                          </a:xfrm>
                          <a:prstGeom prst="rect">
                            <a:avLst/>
                          </a:prstGeom>
                          <a:solidFill>
                            <a:srgbClr val="FFFFFF">
                              <a:alpha val="50000"/>
                            </a:srgbClr>
                          </a:solidFill>
                          <a:ln w="9525">
                            <a:solidFill>
                              <a:srgbClr val="000000"/>
                            </a:solidFill>
                            <a:prstDash val="lgDash"/>
                            <a:miter lim="800000"/>
                            <a:headEnd/>
                            <a:tailEnd/>
                          </a:ln>
                        </wps:spPr>
                        <wps:bodyPr rot="0" vert="horz" wrap="square" lIns="91440" tIns="45720" rIns="91440" bIns="45720" anchor="t" anchorCtr="0" upright="1">
                          <a:noAutofit/>
                        </wps:bodyPr>
                      </wps:wsp>
                      <wpg:grpSp>
                        <wpg:cNvPr id="202" name="Group 123"/>
                        <wpg:cNvGrpSpPr>
                          <a:grpSpLocks/>
                        </wpg:cNvGrpSpPr>
                        <wpg:grpSpPr bwMode="auto">
                          <a:xfrm rot="5400000">
                            <a:off x="6305" y="5478"/>
                            <a:ext cx="181" cy="2353"/>
                            <a:chOff x="10389" y="2220"/>
                            <a:chExt cx="181" cy="1267"/>
                          </a:xfrm>
                        </wpg:grpSpPr>
                        <wps:wsp>
                          <wps:cNvPr id="203" name="Line 124"/>
                          <wps:cNvCnPr>
                            <a:cxnSpLocks noChangeShapeType="1"/>
                          </wps:cNvCnPr>
                          <wps:spPr bwMode="auto">
                            <a:xfrm>
                              <a:off x="10389" y="2763"/>
                              <a:ext cx="181" cy="72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4" name="Line 125"/>
                          <wps:cNvCnPr>
                            <a:cxnSpLocks noChangeShapeType="1"/>
                          </wps:cNvCnPr>
                          <wps:spPr bwMode="auto">
                            <a:xfrm>
                              <a:off x="10389" y="2763"/>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 name="Line 126"/>
                          <wps:cNvCnPr>
                            <a:cxnSpLocks noChangeShapeType="1"/>
                          </wps:cNvCnPr>
                          <wps:spPr bwMode="auto">
                            <a:xfrm>
                              <a:off x="10389" y="2220"/>
                              <a:ext cx="181" cy="7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06" name="Group 127"/>
                        <wpg:cNvGrpSpPr>
                          <a:grpSpLocks/>
                        </wpg:cNvGrpSpPr>
                        <wpg:grpSpPr bwMode="auto">
                          <a:xfrm>
                            <a:off x="2142" y="3849"/>
                            <a:ext cx="3258" cy="4160"/>
                            <a:chOff x="2063" y="1315"/>
                            <a:chExt cx="3258" cy="4160"/>
                          </a:xfrm>
                        </wpg:grpSpPr>
                        <wps:wsp>
                          <wps:cNvPr id="207" name="Rectangle 128"/>
                          <wps:cNvSpPr>
                            <a:spLocks noChangeArrowheads="1"/>
                          </wps:cNvSpPr>
                          <wps:spPr bwMode="auto">
                            <a:xfrm>
                              <a:off x="2066" y="1315"/>
                              <a:ext cx="720" cy="540"/>
                            </a:xfrm>
                            <a:prstGeom prst="rect">
                              <a:avLst/>
                            </a:prstGeom>
                            <a:solidFill>
                              <a:srgbClr val="FFFFFF"/>
                            </a:solidFill>
                            <a:ln w="9525">
                              <a:solidFill>
                                <a:srgbClr val="000000"/>
                              </a:solidFill>
                              <a:miter lim="800000"/>
                              <a:headEnd/>
                              <a:tailEnd/>
                            </a:ln>
                          </wps:spPr>
                          <wps:txbx>
                            <w:txbxContent>
                              <w:p w14:paraId="73B9A211" w14:textId="77777777" w:rsidR="007665DE" w:rsidRPr="00C24B19" w:rsidRDefault="007665DE" w:rsidP="00D2160E">
                                <w:r w:rsidRPr="00C24B19">
                                  <w:t>Д1</w:t>
                                </w:r>
                              </w:p>
                            </w:txbxContent>
                          </wps:txbx>
                          <wps:bodyPr rot="0" vert="horz" wrap="square" lIns="91440" tIns="45720" rIns="91440" bIns="45720" anchor="t" anchorCtr="0" upright="1">
                            <a:noAutofit/>
                          </wps:bodyPr>
                        </wps:wsp>
                        <wps:wsp>
                          <wps:cNvPr id="208" name="Rectangle 129"/>
                          <wps:cNvSpPr>
                            <a:spLocks noChangeArrowheads="1"/>
                          </wps:cNvSpPr>
                          <wps:spPr bwMode="auto">
                            <a:xfrm>
                              <a:off x="2975" y="1315"/>
                              <a:ext cx="720" cy="540"/>
                            </a:xfrm>
                            <a:prstGeom prst="rect">
                              <a:avLst/>
                            </a:prstGeom>
                            <a:solidFill>
                              <a:srgbClr val="FFFFFF"/>
                            </a:solidFill>
                            <a:ln w="9525">
                              <a:solidFill>
                                <a:srgbClr val="000000"/>
                              </a:solidFill>
                              <a:miter lim="800000"/>
                              <a:headEnd/>
                              <a:tailEnd/>
                            </a:ln>
                          </wps:spPr>
                          <wps:txbx>
                            <w:txbxContent>
                              <w:p w14:paraId="24C8CC50" w14:textId="77777777" w:rsidR="007665DE" w:rsidRPr="00C24B19" w:rsidRDefault="007665DE" w:rsidP="00D2160E">
                                <w:r w:rsidRPr="00C24B19">
                                  <w:t>Д2</w:t>
                                </w:r>
                              </w:p>
                            </w:txbxContent>
                          </wps:txbx>
                          <wps:bodyPr rot="0" vert="horz" wrap="square" lIns="91440" tIns="45720" rIns="91440" bIns="45720" anchor="t" anchorCtr="0" upright="1">
                            <a:noAutofit/>
                          </wps:bodyPr>
                        </wps:wsp>
                        <wps:wsp>
                          <wps:cNvPr id="209" name="Rectangle 130"/>
                          <wps:cNvSpPr>
                            <a:spLocks noChangeArrowheads="1"/>
                          </wps:cNvSpPr>
                          <wps:spPr bwMode="auto">
                            <a:xfrm>
                              <a:off x="3880" y="1315"/>
                              <a:ext cx="720" cy="540"/>
                            </a:xfrm>
                            <a:prstGeom prst="rect">
                              <a:avLst/>
                            </a:prstGeom>
                            <a:solidFill>
                              <a:srgbClr val="FFFFFF"/>
                            </a:solidFill>
                            <a:ln w="9525">
                              <a:solidFill>
                                <a:srgbClr val="000000"/>
                              </a:solidFill>
                              <a:miter lim="800000"/>
                              <a:headEnd/>
                              <a:tailEnd/>
                            </a:ln>
                          </wps:spPr>
                          <wps:txbx>
                            <w:txbxContent>
                              <w:p w14:paraId="6FDBECF6" w14:textId="77777777" w:rsidR="007665DE" w:rsidRPr="00C24B19" w:rsidRDefault="007665DE" w:rsidP="00D2160E">
                                <w:r w:rsidRPr="00C24B19">
                                  <w:t>Д3</w:t>
                                </w:r>
                              </w:p>
                            </w:txbxContent>
                          </wps:txbx>
                          <wps:bodyPr rot="0" vert="horz" wrap="square" lIns="91440" tIns="45720" rIns="91440" bIns="45720" anchor="t" anchorCtr="0" upright="1">
                            <a:noAutofit/>
                          </wps:bodyPr>
                        </wps:wsp>
                        <wps:wsp>
                          <wps:cNvPr id="210" name="Rectangle 131"/>
                          <wps:cNvSpPr>
                            <a:spLocks noChangeArrowheads="1"/>
                          </wps:cNvSpPr>
                          <wps:spPr bwMode="auto">
                            <a:xfrm>
                              <a:off x="2066" y="2223"/>
                              <a:ext cx="2534" cy="724"/>
                            </a:xfrm>
                            <a:prstGeom prst="rect">
                              <a:avLst/>
                            </a:prstGeom>
                            <a:solidFill>
                              <a:srgbClr val="FFFFFF"/>
                            </a:solidFill>
                            <a:ln w="9525">
                              <a:solidFill>
                                <a:srgbClr val="000000"/>
                              </a:solidFill>
                              <a:miter lim="800000"/>
                              <a:headEnd/>
                              <a:tailEnd/>
                            </a:ln>
                          </wps:spPr>
                          <wps:txbx>
                            <w:txbxContent>
                              <w:p w14:paraId="0BA0E3C1" w14:textId="1DCAFF48" w:rsidR="007665DE" w:rsidRPr="00C24B19" w:rsidRDefault="007665DE" w:rsidP="00D2160E">
                                <w:r w:rsidRPr="00C24B19">
                                  <w:t>Контролер 1</w:t>
                                </w:r>
                              </w:p>
                            </w:txbxContent>
                          </wps:txbx>
                          <wps:bodyPr rot="0" vert="horz" wrap="square" lIns="91440" tIns="82800" rIns="91440" bIns="45720" anchor="t" anchorCtr="0" upright="1">
                            <a:noAutofit/>
                          </wps:bodyPr>
                        </wps:wsp>
                        <wps:wsp>
                          <wps:cNvPr id="211" name="Rectangle 132"/>
                          <wps:cNvSpPr>
                            <a:spLocks noChangeArrowheads="1"/>
                          </wps:cNvSpPr>
                          <wps:spPr bwMode="auto">
                            <a:xfrm>
                              <a:off x="2063" y="3487"/>
                              <a:ext cx="2534" cy="724"/>
                            </a:xfrm>
                            <a:prstGeom prst="rect">
                              <a:avLst/>
                            </a:prstGeom>
                            <a:solidFill>
                              <a:srgbClr val="FFFFFF"/>
                            </a:solidFill>
                            <a:ln w="9525">
                              <a:solidFill>
                                <a:srgbClr val="000000"/>
                              </a:solidFill>
                              <a:miter lim="800000"/>
                              <a:headEnd/>
                              <a:tailEnd/>
                            </a:ln>
                          </wps:spPr>
                          <wps:txbx>
                            <w:txbxContent>
                              <w:p w14:paraId="714F4A9B" w14:textId="77777777" w:rsidR="007665DE" w:rsidRPr="00C24B19" w:rsidRDefault="007665DE" w:rsidP="00D2160E">
                                <w:r w:rsidRPr="00C24B19">
                                  <w:t>Модем</w:t>
                                </w:r>
                              </w:p>
                            </w:txbxContent>
                          </wps:txbx>
                          <wps:bodyPr rot="0" vert="horz" wrap="square" lIns="91440" tIns="82800" rIns="91440" bIns="45720" anchor="t" anchorCtr="0" upright="1">
                            <a:noAutofit/>
                          </wps:bodyPr>
                        </wps:wsp>
                        <wps:wsp>
                          <wps:cNvPr id="212" name="Rectangle 133"/>
                          <wps:cNvSpPr>
                            <a:spLocks noChangeArrowheads="1"/>
                          </wps:cNvSpPr>
                          <wps:spPr bwMode="auto">
                            <a:xfrm>
                              <a:off x="2063" y="4751"/>
                              <a:ext cx="2534" cy="724"/>
                            </a:xfrm>
                            <a:prstGeom prst="rect">
                              <a:avLst/>
                            </a:prstGeom>
                            <a:solidFill>
                              <a:srgbClr val="FFFFFF"/>
                            </a:solidFill>
                            <a:ln w="9525">
                              <a:solidFill>
                                <a:srgbClr val="000000"/>
                              </a:solidFill>
                              <a:miter lim="800000"/>
                              <a:headEnd/>
                              <a:tailEnd/>
                            </a:ln>
                          </wps:spPr>
                          <wps:txbx>
                            <w:txbxContent>
                              <w:p w14:paraId="0C055DAB" w14:textId="752865B9" w:rsidR="007665DE" w:rsidRPr="000902C3" w:rsidRDefault="007665DE" w:rsidP="000902C3">
                                <w:pPr>
                                  <w:spacing w:line="240" w:lineRule="auto"/>
                                  <w:rPr>
                                    <w:lang w:val="uk-UA"/>
                                  </w:rPr>
                                </w:pPr>
                                <w:proofErr w:type="spellStart"/>
                                <w:r w:rsidRPr="00C24B19">
                                  <w:t>Пр</w:t>
                                </w:r>
                                <w:r>
                                  <w:rPr>
                                    <w:lang w:val="uk-UA"/>
                                  </w:rPr>
                                  <w:t>ийо</w:t>
                                </w:r>
                                <w:r w:rsidRPr="00C24B19">
                                  <w:t>мо</w:t>
                                </w:r>
                                <w:proofErr w:type="spellEnd"/>
                                <w:r w:rsidRPr="00C24B19">
                                  <w:t>-переда</w:t>
                                </w:r>
                                <w:proofErr w:type="spellStart"/>
                                <w:r>
                                  <w:rPr>
                                    <w:lang w:val="uk-UA"/>
                                  </w:rPr>
                                  <w:t>вач</w:t>
                                </w:r>
                                <w:proofErr w:type="spellEnd"/>
                              </w:p>
                            </w:txbxContent>
                          </wps:txbx>
                          <wps:bodyPr rot="0" vert="horz" wrap="square" lIns="91440" tIns="10800" rIns="91440" bIns="10800" anchor="t" anchorCtr="0" upright="1">
                            <a:noAutofit/>
                          </wps:bodyPr>
                        </wps:wsp>
                        <wps:wsp>
                          <wps:cNvPr id="213" name="Line 134"/>
                          <wps:cNvCnPr>
                            <a:cxnSpLocks noChangeShapeType="1"/>
                          </wps:cNvCnPr>
                          <wps:spPr bwMode="auto">
                            <a:xfrm>
                              <a:off x="2428" y="1858"/>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 name="Line 135"/>
                          <wps:cNvCnPr>
                            <a:cxnSpLocks noChangeShapeType="1"/>
                          </wps:cNvCnPr>
                          <wps:spPr bwMode="auto">
                            <a:xfrm>
                              <a:off x="3333" y="1858"/>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Line 136"/>
                          <wps:cNvCnPr>
                            <a:cxnSpLocks noChangeShapeType="1"/>
                          </wps:cNvCnPr>
                          <wps:spPr bwMode="auto">
                            <a:xfrm>
                              <a:off x="4238" y="1858"/>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Line 137"/>
                          <wps:cNvCnPr>
                            <a:cxnSpLocks noChangeShapeType="1"/>
                          </wps:cNvCnPr>
                          <wps:spPr bwMode="auto">
                            <a:xfrm>
                              <a:off x="4054" y="2944"/>
                              <a:ext cx="0" cy="5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17" name="Line 138"/>
                          <wps:cNvCnPr>
                            <a:cxnSpLocks noChangeShapeType="1"/>
                          </wps:cNvCnPr>
                          <wps:spPr bwMode="auto">
                            <a:xfrm rot="-5400000">
                              <a:off x="3782" y="4483"/>
                              <a:ext cx="54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8" name="Line 139"/>
                          <wps:cNvCnPr>
                            <a:cxnSpLocks noChangeShapeType="1"/>
                          </wps:cNvCnPr>
                          <wps:spPr bwMode="auto">
                            <a:xfrm flipV="1">
                              <a:off x="5139" y="4576"/>
                              <a:ext cx="0" cy="36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 name="Line 140"/>
                          <wps:cNvCnPr>
                            <a:cxnSpLocks noChangeShapeType="1"/>
                          </wps:cNvCnPr>
                          <wps:spPr bwMode="auto">
                            <a:xfrm>
                              <a:off x="4593" y="5116"/>
                              <a:ext cx="5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0" name="Line 141"/>
                          <wps:cNvCnPr>
                            <a:cxnSpLocks noChangeShapeType="1"/>
                          </wps:cNvCnPr>
                          <wps:spPr bwMode="auto">
                            <a:xfrm flipV="1">
                              <a:off x="5136" y="4935"/>
                              <a:ext cx="4" cy="17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1" name="Line 142"/>
                          <wps:cNvCnPr>
                            <a:cxnSpLocks noChangeShapeType="1"/>
                          </wps:cNvCnPr>
                          <wps:spPr bwMode="auto">
                            <a:xfrm flipV="1">
                              <a:off x="5140" y="4754"/>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2" name="Line 143"/>
                          <wps:cNvCnPr>
                            <a:cxnSpLocks noChangeShapeType="1"/>
                          </wps:cNvCnPr>
                          <wps:spPr bwMode="auto">
                            <a:xfrm flipH="1" flipV="1">
                              <a:off x="4959" y="4754"/>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3" name="Line 144"/>
                          <wps:cNvCnPr>
                            <a:cxnSpLocks noChangeShapeType="1"/>
                          </wps:cNvCnPr>
                          <wps:spPr bwMode="auto">
                            <a:xfrm flipV="1">
                              <a:off x="2606" y="2944"/>
                              <a:ext cx="0" cy="5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24" name="Line 145"/>
                          <wps:cNvCnPr>
                            <a:cxnSpLocks noChangeShapeType="1"/>
                          </wps:cNvCnPr>
                          <wps:spPr bwMode="auto">
                            <a:xfrm rot="-5400000">
                              <a:off x="2334" y="4483"/>
                              <a:ext cx="543"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g:grpSp>
                      <wps:wsp>
                        <wps:cNvPr id="225" name="Rectangle 146"/>
                        <wps:cNvSpPr>
                          <a:spLocks noChangeArrowheads="1"/>
                        </wps:cNvSpPr>
                        <wps:spPr bwMode="auto">
                          <a:xfrm flipH="1">
                            <a:off x="9926" y="3849"/>
                            <a:ext cx="720" cy="540"/>
                          </a:xfrm>
                          <a:prstGeom prst="rect">
                            <a:avLst/>
                          </a:prstGeom>
                          <a:solidFill>
                            <a:srgbClr val="FFFFFF"/>
                          </a:solidFill>
                          <a:ln w="9525">
                            <a:solidFill>
                              <a:srgbClr val="000000"/>
                            </a:solidFill>
                            <a:miter lim="800000"/>
                            <a:headEnd/>
                            <a:tailEnd/>
                          </a:ln>
                        </wps:spPr>
                        <wps:txbx>
                          <w:txbxContent>
                            <w:p w14:paraId="731F6070" w14:textId="71679C3D" w:rsidR="007665DE" w:rsidRPr="00C24B19" w:rsidRDefault="007665DE" w:rsidP="00D2160E">
                              <w:r>
                                <w:rPr>
                                  <w:lang w:val="uk-UA"/>
                                </w:rPr>
                                <w:t>І</w:t>
                              </w:r>
                              <w:r w:rsidRPr="00C24B19">
                                <w:t>1</w:t>
                              </w:r>
                            </w:p>
                          </w:txbxContent>
                        </wps:txbx>
                        <wps:bodyPr rot="0" vert="horz" wrap="square" lIns="91440" tIns="45720" rIns="91440" bIns="45720" anchor="t" anchorCtr="0" upright="1">
                          <a:noAutofit/>
                        </wps:bodyPr>
                      </wps:wsp>
                      <wps:wsp>
                        <wps:cNvPr id="226" name="Rectangle 147"/>
                        <wps:cNvSpPr>
                          <a:spLocks noChangeArrowheads="1"/>
                        </wps:cNvSpPr>
                        <wps:spPr bwMode="auto">
                          <a:xfrm flipH="1">
                            <a:off x="9017" y="3849"/>
                            <a:ext cx="720" cy="540"/>
                          </a:xfrm>
                          <a:prstGeom prst="rect">
                            <a:avLst/>
                          </a:prstGeom>
                          <a:solidFill>
                            <a:srgbClr val="FFFFFF"/>
                          </a:solidFill>
                          <a:ln w="9525">
                            <a:solidFill>
                              <a:srgbClr val="000000"/>
                            </a:solidFill>
                            <a:miter lim="800000"/>
                            <a:headEnd/>
                            <a:tailEnd/>
                          </a:ln>
                        </wps:spPr>
                        <wps:txbx>
                          <w:txbxContent>
                            <w:p w14:paraId="4FF71E85" w14:textId="7A9D3057" w:rsidR="007665DE" w:rsidRPr="00C24B19" w:rsidRDefault="007665DE" w:rsidP="00D2160E">
                              <w:r>
                                <w:rPr>
                                  <w:lang w:val="uk-UA"/>
                                </w:rPr>
                                <w:t>І</w:t>
                              </w:r>
                              <w:r w:rsidRPr="00C24B19">
                                <w:t>2</w:t>
                              </w:r>
                            </w:p>
                          </w:txbxContent>
                        </wps:txbx>
                        <wps:bodyPr rot="0" vert="horz" wrap="square" lIns="91440" tIns="45720" rIns="91440" bIns="45720" anchor="t" anchorCtr="0" upright="1">
                          <a:noAutofit/>
                        </wps:bodyPr>
                      </wps:wsp>
                      <wps:wsp>
                        <wps:cNvPr id="227" name="Rectangle 148"/>
                        <wps:cNvSpPr>
                          <a:spLocks noChangeArrowheads="1"/>
                        </wps:cNvSpPr>
                        <wps:spPr bwMode="auto">
                          <a:xfrm flipH="1">
                            <a:off x="8112" y="3849"/>
                            <a:ext cx="720" cy="540"/>
                          </a:xfrm>
                          <a:prstGeom prst="rect">
                            <a:avLst/>
                          </a:prstGeom>
                          <a:solidFill>
                            <a:srgbClr val="FFFFFF"/>
                          </a:solidFill>
                          <a:ln w="9525">
                            <a:solidFill>
                              <a:srgbClr val="000000"/>
                            </a:solidFill>
                            <a:miter lim="800000"/>
                            <a:headEnd/>
                            <a:tailEnd/>
                          </a:ln>
                        </wps:spPr>
                        <wps:txbx>
                          <w:txbxContent>
                            <w:p w14:paraId="3C30F471" w14:textId="669B5CA6" w:rsidR="007665DE" w:rsidRPr="00C24B19" w:rsidRDefault="007665DE" w:rsidP="00D2160E">
                              <w:r>
                                <w:rPr>
                                  <w:lang w:val="uk-UA"/>
                                </w:rPr>
                                <w:t>І</w:t>
                              </w:r>
                              <w:r w:rsidRPr="00C24B19">
                                <w:t>3</w:t>
                              </w:r>
                            </w:p>
                          </w:txbxContent>
                        </wps:txbx>
                        <wps:bodyPr rot="0" vert="horz" wrap="square" lIns="91440" tIns="45720" rIns="91440" bIns="45720" anchor="t" anchorCtr="0" upright="1">
                          <a:noAutofit/>
                        </wps:bodyPr>
                      </wps:wsp>
                      <wps:wsp>
                        <wps:cNvPr id="228" name="Rectangle 149"/>
                        <wps:cNvSpPr>
                          <a:spLocks noChangeArrowheads="1"/>
                        </wps:cNvSpPr>
                        <wps:spPr bwMode="auto">
                          <a:xfrm flipH="1">
                            <a:off x="8112" y="4757"/>
                            <a:ext cx="2534" cy="724"/>
                          </a:xfrm>
                          <a:prstGeom prst="rect">
                            <a:avLst/>
                          </a:prstGeom>
                          <a:solidFill>
                            <a:srgbClr val="FFFFFF"/>
                          </a:solidFill>
                          <a:ln w="9525">
                            <a:solidFill>
                              <a:srgbClr val="000000"/>
                            </a:solidFill>
                            <a:miter lim="800000"/>
                            <a:headEnd/>
                            <a:tailEnd/>
                          </a:ln>
                        </wps:spPr>
                        <wps:txbx>
                          <w:txbxContent>
                            <w:p w14:paraId="0ED2D057" w14:textId="17C1E563" w:rsidR="007665DE" w:rsidRPr="00C24B19" w:rsidRDefault="007665DE" w:rsidP="00D2160E">
                              <w:r w:rsidRPr="00C24B19">
                                <w:t>Контролер 2</w:t>
                              </w:r>
                            </w:p>
                          </w:txbxContent>
                        </wps:txbx>
                        <wps:bodyPr rot="0" vert="horz" wrap="square" lIns="91440" tIns="82800" rIns="91440" bIns="45720" anchor="t" anchorCtr="0" upright="1">
                          <a:noAutofit/>
                        </wps:bodyPr>
                      </wps:wsp>
                      <wps:wsp>
                        <wps:cNvPr id="229" name="Rectangle 150"/>
                        <wps:cNvSpPr>
                          <a:spLocks noChangeArrowheads="1"/>
                        </wps:cNvSpPr>
                        <wps:spPr bwMode="auto">
                          <a:xfrm flipH="1">
                            <a:off x="8115" y="6021"/>
                            <a:ext cx="2534" cy="724"/>
                          </a:xfrm>
                          <a:prstGeom prst="rect">
                            <a:avLst/>
                          </a:prstGeom>
                          <a:solidFill>
                            <a:srgbClr val="FFFFFF"/>
                          </a:solidFill>
                          <a:ln w="9525">
                            <a:solidFill>
                              <a:srgbClr val="000000"/>
                            </a:solidFill>
                            <a:miter lim="800000"/>
                            <a:headEnd/>
                            <a:tailEnd/>
                          </a:ln>
                        </wps:spPr>
                        <wps:txbx>
                          <w:txbxContent>
                            <w:p w14:paraId="09CC1520" w14:textId="77777777" w:rsidR="007665DE" w:rsidRPr="00C24B19" w:rsidRDefault="007665DE" w:rsidP="00D2160E">
                              <w:r w:rsidRPr="00C24B19">
                                <w:t>Модем</w:t>
                              </w:r>
                            </w:p>
                          </w:txbxContent>
                        </wps:txbx>
                        <wps:bodyPr rot="0" vert="horz" wrap="square" lIns="91440" tIns="82800" rIns="91440" bIns="45720" anchor="t" anchorCtr="0" upright="1">
                          <a:noAutofit/>
                        </wps:bodyPr>
                      </wps:wsp>
                      <wps:wsp>
                        <wps:cNvPr id="230" name="Rectangle 151"/>
                        <wps:cNvSpPr>
                          <a:spLocks noChangeArrowheads="1"/>
                        </wps:cNvSpPr>
                        <wps:spPr bwMode="auto">
                          <a:xfrm flipH="1">
                            <a:off x="8115" y="7285"/>
                            <a:ext cx="2534" cy="724"/>
                          </a:xfrm>
                          <a:prstGeom prst="rect">
                            <a:avLst/>
                          </a:prstGeom>
                          <a:solidFill>
                            <a:srgbClr val="FFFFFF"/>
                          </a:solidFill>
                          <a:ln w="9525">
                            <a:solidFill>
                              <a:srgbClr val="000000"/>
                            </a:solidFill>
                            <a:miter lim="800000"/>
                            <a:headEnd/>
                            <a:tailEnd/>
                          </a:ln>
                        </wps:spPr>
                        <wps:txbx>
                          <w:txbxContent>
                            <w:p w14:paraId="41715F4D" w14:textId="1B15AD99" w:rsidR="007665DE" w:rsidRPr="000902C3" w:rsidRDefault="007665DE" w:rsidP="000902C3">
                              <w:pPr>
                                <w:spacing w:line="240" w:lineRule="auto"/>
                                <w:rPr>
                                  <w:lang w:val="uk-UA"/>
                                </w:rPr>
                              </w:pPr>
                              <w:r w:rsidRPr="00C24B19">
                                <w:t>При</w:t>
                              </w:r>
                              <w:r>
                                <w:rPr>
                                  <w:lang w:val="uk-UA"/>
                                </w:rPr>
                                <w:t>йо</w:t>
                              </w:r>
                              <w:proofErr w:type="spellStart"/>
                              <w:r w:rsidRPr="00C24B19">
                                <w:t>мо</w:t>
                              </w:r>
                              <w:proofErr w:type="spellEnd"/>
                              <w:r w:rsidRPr="00C24B19">
                                <w:t>-переда</w:t>
                              </w:r>
                              <w:proofErr w:type="spellStart"/>
                              <w:r>
                                <w:rPr>
                                  <w:lang w:val="uk-UA"/>
                                </w:rPr>
                                <w:t>вач</w:t>
                              </w:r>
                              <w:proofErr w:type="spellEnd"/>
                            </w:p>
                          </w:txbxContent>
                        </wps:txbx>
                        <wps:bodyPr rot="0" vert="horz" wrap="square" lIns="91440" tIns="10800" rIns="91440" bIns="10800" anchor="t" anchorCtr="0" upright="1">
                          <a:noAutofit/>
                        </wps:bodyPr>
                      </wps:wsp>
                      <wps:wsp>
                        <wps:cNvPr id="231" name="Line 152"/>
                        <wps:cNvCnPr>
                          <a:cxnSpLocks noChangeShapeType="1"/>
                        </wps:cNvCnPr>
                        <wps:spPr bwMode="auto">
                          <a:xfrm flipV="1">
                            <a:off x="10284" y="4392"/>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2" name="Line 153"/>
                        <wps:cNvCnPr>
                          <a:cxnSpLocks noChangeShapeType="1"/>
                        </wps:cNvCnPr>
                        <wps:spPr bwMode="auto">
                          <a:xfrm flipV="1">
                            <a:off x="9379" y="4392"/>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3" name="Line 154"/>
                        <wps:cNvCnPr>
                          <a:cxnSpLocks noChangeShapeType="1"/>
                        </wps:cNvCnPr>
                        <wps:spPr bwMode="auto">
                          <a:xfrm flipV="1">
                            <a:off x="8474" y="4392"/>
                            <a:ext cx="0" cy="3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4" name="Line 155"/>
                        <wps:cNvCnPr>
                          <a:cxnSpLocks noChangeShapeType="1"/>
                        </wps:cNvCnPr>
                        <wps:spPr bwMode="auto">
                          <a:xfrm flipH="1">
                            <a:off x="8658" y="5478"/>
                            <a:ext cx="0" cy="5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35" name="Line 156"/>
                        <wps:cNvCnPr>
                          <a:cxnSpLocks noChangeShapeType="1"/>
                        </wps:cNvCnPr>
                        <wps:spPr bwMode="auto">
                          <a:xfrm rot="5400000" flipH="1">
                            <a:off x="8386" y="7017"/>
                            <a:ext cx="54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6" name="Line 157"/>
                        <wps:cNvCnPr>
                          <a:cxnSpLocks noChangeShapeType="1"/>
                        </wps:cNvCnPr>
                        <wps:spPr bwMode="auto">
                          <a:xfrm flipH="1" flipV="1">
                            <a:off x="7573" y="7110"/>
                            <a:ext cx="0" cy="36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7" name="Line 158"/>
                        <wps:cNvCnPr>
                          <a:cxnSpLocks noChangeShapeType="1"/>
                        </wps:cNvCnPr>
                        <wps:spPr bwMode="auto">
                          <a:xfrm flipH="1">
                            <a:off x="7576" y="7650"/>
                            <a:ext cx="5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8" name="Line 159"/>
                        <wps:cNvCnPr>
                          <a:cxnSpLocks noChangeShapeType="1"/>
                        </wps:cNvCnPr>
                        <wps:spPr bwMode="auto">
                          <a:xfrm flipH="1" flipV="1">
                            <a:off x="7572" y="7469"/>
                            <a:ext cx="4" cy="17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9" name="Line 160"/>
                        <wps:cNvCnPr>
                          <a:cxnSpLocks noChangeShapeType="1"/>
                        </wps:cNvCnPr>
                        <wps:spPr bwMode="auto">
                          <a:xfrm flipH="1" flipV="1">
                            <a:off x="7391" y="7288"/>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0" name="Line 161"/>
                        <wps:cNvCnPr>
                          <a:cxnSpLocks noChangeShapeType="1"/>
                        </wps:cNvCnPr>
                        <wps:spPr bwMode="auto">
                          <a:xfrm flipV="1">
                            <a:off x="7572" y="7288"/>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1" name="Line 162"/>
                        <wps:cNvCnPr>
                          <a:cxnSpLocks noChangeShapeType="1"/>
                        </wps:cNvCnPr>
                        <wps:spPr bwMode="auto">
                          <a:xfrm flipH="1" flipV="1">
                            <a:off x="10106" y="5478"/>
                            <a:ext cx="0" cy="5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42" name="Line 163"/>
                        <wps:cNvCnPr>
                          <a:cxnSpLocks noChangeShapeType="1"/>
                        </wps:cNvCnPr>
                        <wps:spPr bwMode="auto">
                          <a:xfrm rot="5400000" flipH="1">
                            <a:off x="9834" y="7017"/>
                            <a:ext cx="543"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g:grpSp>
                        <wpg:cNvPr id="243" name="Group 164"/>
                        <wpg:cNvGrpSpPr>
                          <a:grpSpLocks/>
                        </wpg:cNvGrpSpPr>
                        <wpg:grpSpPr bwMode="auto">
                          <a:xfrm rot="5400000" flipH="1" flipV="1">
                            <a:off x="6305" y="5840"/>
                            <a:ext cx="181" cy="2353"/>
                            <a:chOff x="10389" y="2220"/>
                            <a:chExt cx="181" cy="1267"/>
                          </a:xfrm>
                        </wpg:grpSpPr>
                        <wps:wsp>
                          <wps:cNvPr id="244" name="Line 165"/>
                          <wps:cNvCnPr>
                            <a:cxnSpLocks noChangeShapeType="1"/>
                          </wps:cNvCnPr>
                          <wps:spPr bwMode="auto">
                            <a:xfrm>
                              <a:off x="10389" y="2763"/>
                              <a:ext cx="181" cy="72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5" name="Line 166"/>
                          <wps:cNvCnPr>
                            <a:cxnSpLocks noChangeShapeType="1"/>
                          </wps:cNvCnPr>
                          <wps:spPr bwMode="auto">
                            <a:xfrm>
                              <a:off x="10389" y="2763"/>
                              <a:ext cx="181" cy="1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6" name="Line 167"/>
                          <wps:cNvCnPr>
                            <a:cxnSpLocks noChangeShapeType="1"/>
                          </wps:cNvCnPr>
                          <wps:spPr bwMode="auto">
                            <a:xfrm>
                              <a:off x="10389" y="2220"/>
                              <a:ext cx="181" cy="7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47" name="Text Box 168"/>
                        <wps:cNvSpPr txBox="1">
                          <a:spLocks noChangeArrowheads="1"/>
                        </wps:cNvSpPr>
                        <wps:spPr bwMode="auto">
                          <a:xfrm>
                            <a:off x="2142" y="8193"/>
                            <a:ext cx="3258" cy="362"/>
                          </a:xfrm>
                          <a:prstGeom prst="rect">
                            <a:avLst/>
                          </a:prstGeom>
                          <a:solidFill>
                            <a:srgbClr val="FFFFFF"/>
                          </a:solidFill>
                          <a:ln w="9525">
                            <a:solidFill>
                              <a:srgbClr val="FFFFFF"/>
                            </a:solidFill>
                            <a:miter lim="800000"/>
                            <a:headEnd/>
                            <a:tailEnd/>
                          </a:ln>
                        </wps:spPr>
                        <wps:txbx>
                          <w:txbxContent>
                            <w:p w14:paraId="74CA2526" w14:textId="11530768" w:rsidR="007665DE" w:rsidRPr="00C24B19" w:rsidRDefault="007665DE" w:rsidP="00D2160E">
                              <w:r w:rsidRPr="00C24B19">
                                <w:t>Об</w:t>
                              </w:r>
                              <w:r>
                                <w:rPr>
                                  <w:lang w:val="uk-UA"/>
                                </w:rPr>
                                <w:t>’</w:t>
                              </w:r>
                              <w:proofErr w:type="spellStart"/>
                              <w:r w:rsidRPr="00C24B19">
                                <w:t>ектова</w:t>
                              </w:r>
                              <w:proofErr w:type="spellEnd"/>
                              <w:r w:rsidRPr="00C24B19">
                                <w:t xml:space="preserve"> </w:t>
                              </w:r>
                              <w:proofErr w:type="spellStart"/>
                              <w:r w:rsidRPr="00C24B19">
                                <w:t>станц</w:t>
                              </w:r>
                              <w:proofErr w:type="spellEnd"/>
                              <w:r>
                                <w:rPr>
                                  <w:lang w:val="uk-UA"/>
                                </w:rPr>
                                <w:t>і</w:t>
                              </w:r>
                              <w:r w:rsidRPr="00C24B19">
                                <w:t>я</w:t>
                              </w:r>
                            </w:p>
                          </w:txbxContent>
                        </wps:txbx>
                        <wps:bodyPr rot="0" vert="horz" wrap="square" lIns="91440" tIns="0" rIns="91440" bIns="0" anchor="t" anchorCtr="0" upright="1">
                          <a:noAutofit/>
                        </wps:bodyPr>
                      </wps:wsp>
                      <wps:wsp>
                        <wps:cNvPr id="248" name="Text Box 169"/>
                        <wps:cNvSpPr txBox="1">
                          <a:spLocks noChangeArrowheads="1"/>
                        </wps:cNvSpPr>
                        <wps:spPr bwMode="auto">
                          <a:xfrm>
                            <a:off x="7934" y="8193"/>
                            <a:ext cx="2715" cy="362"/>
                          </a:xfrm>
                          <a:prstGeom prst="rect">
                            <a:avLst/>
                          </a:prstGeom>
                          <a:solidFill>
                            <a:srgbClr val="FFFFFF"/>
                          </a:solidFill>
                          <a:ln w="9525">
                            <a:solidFill>
                              <a:srgbClr val="FFFFFF"/>
                            </a:solidFill>
                            <a:miter lim="800000"/>
                            <a:headEnd/>
                            <a:tailEnd/>
                          </a:ln>
                        </wps:spPr>
                        <wps:txbx>
                          <w:txbxContent>
                            <w:p w14:paraId="3965150C" w14:textId="46B13819" w:rsidR="007665DE" w:rsidRPr="00C24B19" w:rsidRDefault="007665DE" w:rsidP="00D2160E">
                              <w:r w:rsidRPr="00C24B19">
                                <w:t xml:space="preserve">Базовая </w:t>
                              </w:r>
                              <w:proofErr w:type="spellStart"/>
                              <w:r w:rsidRPr="00C24B19">
                                <w:t>станц</w:t>
                              </w:r>
                              <w:proofErr w:type="spellEnd"/>
                              <w:r>
                                <w:rPr>
                                  <w:lang w:val="uk-UA"/>
                                </w:rPr>
                                <w:t>і</w:t>
                              </w:r>
                              <w:r w:rsidRPr="00C24B19">
                                <w:t>я</w:t>
                              </w:r>
                            </w:p>
                          </w:txbxContent>
                        </wps:txbx>
                        <wps:bodyPr rot="0" vert="horz" wrap="square" lIns="91440" tIns="0" rIns="91440" bIns="0" anchor="t" anchorCtr="0" upright="1">
                          <a:noAutofit/>
                        </wps:bodyPr>
                      </wps:wsp>
                      <wps:wsp>
                        <wps:cNvPr id="249" name="Rectangle 170"/>
                        <wps:cNvSpPr>
                          <a:spLocks noChangeArrowheads="1"/>
                        </wps:cNvSpPr>
                        <wps:spPr bwMode="auto">
                          <a:xfrm flipH="1">
                            <a:off x="7029" y="5297"/>
                            <a:ext cx="720" cy="540"/>
                          </a:xfrm>
                          <a:prstGeom prst="rect">
                            <a:avLst/>
                          </a:prstGeom>
                          <a:solidFill>
                            <a:srgbClr val="FFFFFF"/>
                          </a:solidFill>
                          <a:ln w="9525">
                            <a:solidFill>
                              <a:srgbClr val="000000"/>
                            </a:solidFill>
                            <a:miter lim="800000"/>
                            <a:headEnd/>
                            <a:tailEnd/>
                          </a:ln>
                        </wps:spPr>
                        <wps:txbx>
                          <w:txbxContent>
                            <w:p w14:paraId="1D7BF4FD" w14:textId="7010E3E9" w:rsidR="007665DE" w:rsidRPr="00C24B19" w:rsidRDefault="007665DE" w:rsidP="000902C3">
                              <w:pPr>
                                <w:jc w:val="center"/>
                              </w:pPr>
                              <w:r>
                                <w:rPr>
                                  <w:lang w:val="uk-UA"/>
                                </w:rPr>
                                <w:t>Е</w:t>
                              </w:r>
                              <w:r w:rsidRPr="00C24B19">
                                <w:t>У1</w:t>
                              </w:r>
                            </w:p>
                          </w:txbxContent>
                        </wps:txbx>
                        <wps:bodyPr rot="0" vert="horz" wrap="square" lIns="0" tIns="45720" rIns="0" bIns="45720" anchor="t" anchorCtr="0" upright="1">
                          <a:noAutofit/>
                        </wps:bodyPr>
                      </wps:wsp>
                      <wps:wsp>
                        <wps:cNvPr id="250" name="Rectangle 171"/>
                        <wps:cNvSpPr>
                          <a:spLocks noChangeArrowheads="1"/>
                        </wps:cNvSpPr>
                        <wps:spPr bwMode="auto">
                          <a:xfrm flipH="1">
                            <a:off x="7029" y="4392"/>
                            <a:ext cx="720" cy="540"/>
                          </a:xfrm>
                          <a:prstGeom prst="rect">
                            <a:avLst/>
                          </a:prstGeom>
                          <a:solidFill>
                            <a:srgbClr val="FFFFFF"/>
                          </a:solidFill>
                          <a:ln w="9525">
                            <a:solidFill>
                              <a:srgbClr val="000000"/>
                            </a:solidFill>
                            <a:miter lim="800000"/>
                            <a:headEnd/>
                            <a:tailEnd/>
                          </a:ln>
                        </wps:spPr>
                        <wps:txbx>
                          <w:txbxContent>
                            <w:p w14:paraId="5C5405C9" w14:textId="6E72F509" w:rsidR="007665DE" w:rsidRPr="00C24B19" w:rsidRDefault="007665DE" w:rsidP="00D2160E">
                              <w:r>
                                <w:rPr>
                                  <w:lang w:val="uk-UA"/>
                                </w:rPr>
                                <w:t>Е</w:t>
                              </w:r>
                              <w:r w:rsidRPr="00C24B19">
                                <w:t>У2</w:t>
                              </w:r>
                            </w:p>
                          </w:txbxContent>
                        </wps:txbx>
                        <wps:bodyPr rot="0" vert="horz" wrap="square" lIns="54000" tIns="45720" rIns="54000" bIns="45720" anchor="t" anchorCtr="0" upright="1">
                          <a:noAutofit/>
                        </wps:bodyPr>
                      </wps:wsp>
                      <wps:wsp>
                        <wps:cNvPr id="251" name="Line 172"/>
                        <wps:cNvCnPr>
                          <a:cxnSpLocks noChangeShapeType="1"/>
                        </wps:cNvCnPr>
                        <wps:spPr bwMode="auto">
                          <a:xfrm flipV="1">
                            <a:off x="7753" y="5297"/>
                            <a:ext cx="362" cy="362"/>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52" name="Line 173"/>
                        <wps:cNvCnPr>
                          <a:cxnSpLocks noChangeShapeType="1"/>
                        </wps:cNvCnPr>
                        <wps:spPr bwMode="auto">
                          <a:xfrm>
                            <a:off x="7753" y="4754"/>
                            <a:ext cx="362" cy="181"/>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3E2DF3C" id="Группа 199" o:spid="_x0000_s1116" style="position:absolute;left:0;text-align:left;margin-left:10.1pt;margin-top:24.5pt;width:443.45pt;height:253.4pt;z-index:251639808;mso-position-horizontal-relative:text;mso-position-vertical-relative:text" coordorigin="1961,3668" coordsize="8869,50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">
                <v:rect id="Rectangle 121" o:spid="_x0000_s1117" style="position:absolute;left:6848;top:3668;width:3982;height:5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">
                  <v:fill opacity="32896f"/>
                  <v:stroke dashstyle="longDash"/>
                </v:rect>
                <v:rect id="Rectangle 122" o:spid="_x0000_s1118" style="position:absolute;left:1961;top:3668;width:3620;height:5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">
                  <v:fill opacity="32896f"/>
                  <v:stroke dashstyle="longDash"/>
                </v:rect>
                <v:group id="Group 123" o:spid="_x0000_s1119" style="position:absolute;left:6305;top:5478;width:181;height:2353;rotation:90" coordorigin="10389,2220" coordsize="181,1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">
                  <v:line id="Line 124" o:spid="_x0000_s1120" style="position:absolute;visibility:visible;mso-wrap-style:square" from="10389,2763" to="10570,3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">
                    <v:stroke endarrow="block"/>
                  </v:line>
                  <v:line id="Line 125" o:spid="_x0000_s1121" style="position:absolute;visibility:visible;mso-wrap-style:square" from="10389,2763"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2eh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jBJnuHvTDwCcvELAAD//wMAUEsBAi0AFAAGAAgAAAAhANvh9svuAAAAhQEAABMAAAAAAAAA&#10;AAAAAAAAAAAAAFtDb250ZW50X1R5cGVzXS54bWxQSwECLQAUAAYACAAAACEAWvQsW78AAAAVAQAA&#10;CwAAAAAAAAAAAAAAAAAfAQAAX3JlbHMvLnJlbHNQSwECLQAUAAYACAAAACEAMudnocYAAADcAAAA&#10;DwAAAAAAAAAAAAAAAAAHAgAAZHJzL2Rvd25yZXYueG1sUEsFBgAAAAADAAMAtwAAAPoCAAAAAA==&#10;"/>
                  <v:line id="Line 126" o:spid="_x0000_s1122" style="position:absolute;visibility:visible;mso-wrap-style:square" from="10389,2220"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8I6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jBJnuHvTDwCcvELAAD//wMAUEsBAi0AFAAGAAgAAAAhANvh9svuAAAAhQEAABMAAAAAAAAA&#10;AAAAAAAAAAAAAFtDb250ZW50X1R5cGVzXS54bWxQSwECLQAUAAYACAAAACEAWvQsW78AAAAVAQAA&#10;CwAAAAAAAAAAAAAAAAAfAQAAX3JlbHMvLnJlbHNQSwECLQAUAAYACAAAACEAXavCOsYAAADcAAAA&#10;DwAAAAAAAAAAAAAAAAAHAgAAZHJzL2Rvd25yZXYueG1sUEsFBgAAAAADAAMAtwAAAPoCAAAAAA==&#10;"/>
                </v:group>
                <v:group id="Group 127" o:spid="_x0000_s1123" style="position:absolute;left:2142;top:3849;width:3258;height:4160" coordorigin="2063,1315" coordsize="3258,4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">
                  <v:rect id="Rectangle 128" o:spid="_x0000_s1124" style="position:absolute;left:2066;top:1315;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">
                    <v:textbox>
                      <w:txbxContent>
                        <w:p w14:paraId="73B9A211" w14:textId="77777777" w:rsidR="007665DE" w:rsidRPr="00C24B19" w:rsidRDefault="007665DE" w:rsidP="00D2160E">
                          <w:r w:rsidRPr="00C24B19">
                            <w:t>Д1</w:t>
                          </w:r>
                        </w:p>
                      </w:txbxContent>
                    </v:textbox>
                  </v:rect>
                  <v:rect id="Rectangle 129" o:spid="_x0000_s1125" style="position:absolute;left:2975;top:1315;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">
                    <v:textbox>
                      <w:txbxContent>
                        <w:p w14:paraId="24C8CC50" w14:textId="77777777" w:rsidR="007665DE" w:rsidRPr="00C24B19" w:rsidRDefault="007665DE" w:rsidP="00D2160E">
                          <w:r w:rsidRPr="00C24B19">
                            <w:t>Д2</w:t>
                          </w:r>
                        </w:p>
                      </w:txbxContent>
                    </v:textbox>
                  </v:rect>
                  <v:rect id="Rectangle 130" o:spid="_x0000_s1126" style="position:absolute;left:3880;top:1315;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">
                    <v:textbox>
                      <w:txbxContent>
                        <w:p w14:paraId="6FDBECF6" w14:textId="77777777" w:rsidR="007665DE" w:rsidRPr="00C24B19" w:rsidRDefault="007665DE" w:rsidP="00D2160E">
                          <w:r w:rsidRPr="00C24B19">
                            <w:t>Д3</w:t>
                          </w:r>
                        </w:p>
                      </w:txbxContent>
                    </v:textbox>
                  </v:rect>
                  <v:rect id="Rectangle 131" o:spid="_x0000_s1127" style="position:absolute;left:2066;top:2223;width:2534;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">
                    <v:textbox inset=",2.3mm">
                      <w:txbxContent>
                        <w:p w14:paraId="0BA0E3C1" w14:textId="1DCAFF48" w:rsidR="007665DE" w:rsidRPr="00C24B19" w:rsidRDefault="007665DE" w:rsidP="00D2160E">
                          <w:r w:rsidRPr="00C24B19">
                            <w:t>Контролер 1</w:t>
                          </w:r>
                        </w:p>
                      </w:txbxContent>
                    </v:textbox>
                  </v:rect>
                  <v:rect id="Rectangle 132" o:spid="_x0000_s1128" style="position:absolute;left:2063;top:3487;width:2534;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">
                    <v:textbox inset=",2.3mm">
                      <w:txbxContent>
                        <w:p w14:paraId="714F4A9B" w14:textId="77777777" w:rsidR="007665DE" w:rsidRPr="00C24B19" w:rsidRDefault="007665DE" w:rsidP="00D2160E">
                          <w:r w:rsidRPr="00C24B19">
                            <w:t>Модем</w:t>
                          </w:r>
                        </w:p>
                      </w:txbxContent>
                    </v:textbox>
                  </v:rect>
                  <v:rect id="Rectangle 133" o:spid="_x0000_s1129" style="position:absolute;left:2063;top:4751;width:2534;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">
                    <v:textbox inset=",.3mm,,.3mm">
                      <w:txbxContent>
                        <w:p w14:paraId="0C055DAB" w14:textId="752865B9" w:rsidR="007665DE" w:rsidRPr="000902C3" w:rsidRDefault="007665DE" w:rsidP="000902C3">
                          <w:pPr>
                            <w:spacing w:line="240" w:lineRule="auto"/>
                            <w:rPr>
                              <w:lang w:val="uk-UA"/>
                            </w:rPr>
                          </w:pPr>
                          <w:proofErr w:type="spellStart"/>
                          <w:r w:rsidRPr="00C24B19">
                            <w:t>Пр</w:t>
                          </w:r>
                          <w:r>
                            <w:rPr>
                              <w:lang w:val="uk-UA"/>
                            </w:rPr>
                            <w:t>ийо</w:t>
                          </w:r>
                          <w:r w:rsidRPr="00C24B19">
                            <w:t>мо</w:t>
                          </w:r>
                          <w:proofErr w:type="spellEnd"/>
                          <w:r w:rsidRPr="00C24B19">
                            <w:t>-переда</w:t>
                          </w:r>
                          <w:proofErr w:type="spellStart"/>
                          <w:r>
                            <w:rPr>
                              <w:lang w:val="uk-UA"/>
                            </w:rPr>
                            <w:t>вач</w:t>
                          </w:r>
                          <w:proofErr w:type="spellEnd"/>
                        </w:p>
                      </w:txbxContent>
                    </v:textbox>
                  </v:rect>
                  <v:line id="Line 134" o:spid="_x0000_s1130" style="position:absolute;visibility:visible;mso-wrap-style:square" from="2428,1858" to="2428,2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">
                    <v:stroke endarrow="block"/>
                  </v:line>
                  <v:line id="Line 135" o:spid="_x0000_s1131" style="position:absolute;visibility:visible;mso-wrap-style:square" from="3333,1858" to="3333,2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">
                    <v:stroke endarrow="block"/>
                  </v:line>
                  <v:line id="Line 136" o:spid="_x0000_s1132" style="position:absolute;visibility:visible;mso-wrap-style:square" from="4238,1858" to="4238,2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">
                    <v:stroke endarrow="block"/>
                  </v:line>
                  <v:line id="Line 137" o:spid="_x0000_s1133" style="position:absolute;visibility:visible;mso-wrap-style:square" from="4054,2944" to="4054,3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">
                    <v:stroke startarrow="block"/>
                  </v:line>
                  <v:line id="Line 138" o:spid="_x0000_s1134" style="position:absolute;rotation:-90;visibility:visible;mso-wrap-style:square" from="3782,4483" to="4325,4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">
                    <v:stroke endarrow="block"/>
                  </v:line>
                  <v:line id="Line 139" o:spid="_x0000_s1135" style="position:absolute;flip:y;visibility:visible;mso-wrap-style:square" from="5139,4576" to="5139,49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"/>
                  <v:line id="Line 140" o:spid="_x0000_s1136" style="position:absolute;visibility:visible;mso-wrap-style:square" from="4593,5116" to="5136,51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"/>
                  <v:line id="Line 141" o:spid="_x0000_s1137" style="position:absolute;flip:y;visibility:visible;mso-wrap-style:square" from="5136,4935" to="5140,5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"/>
                  <v:line id="Line 142" o:spid="_x0000_s1138" style="position:absolute;flip:y;visibility:visible;mso-wrap-style:square" from="5140,4754" to="5321,4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"/>
                  <v:line id="Line 143" o:spid="_x0000_s1139" style="position:absolute;flip:x y;visibility:visible;mso-wrap-style:square" from="4959,4754" to="5140,4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"/>
                  <v:line id="Line 144" o:spid="_x0000_s1140" style="position:absolute;flip:y;visibility:visible;mso-wrap-style:square" from="2606,2944" to="2606,3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">
                    <v:stroke startarrow="block"/>
                  </v:line>
                  <v:line id="Line 145" o:spid="_x0000_s1141" style="position:absolute;rotation:-90;visibility:visible;mso-wrap-style:square" from="2334,4483" to="2877,4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">
                    <v:stroke startarrow="block"/>
                  </v:line>
                </v:group>
                <v:rect id="Rectangle 146" o:spid="_x0000_s1142" style="position:absolute;left:9926;top:3849;width:720;height:54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">
                  <v:textbox>
                    <w:txbxContent>
                      <w:p w14:paraId="731F6070" w14:textId="71679C3D" w:rsidR="007665DE" w:rsidRPr="00C24B19" w:rsidRDefault="007665DE" w:rsidP="00D2160E">
                        <w:r>
                          <w:rPr>
                            <w:lang w:val="uk-UA"/>
                          </w:rPr>
                          <w:t>І</w:t>
                        </w:r>
                        <w:r w:rsidRPr="00C24B19">
                          <w:t>1</w:t>
                        </w:r>
                      </w:p>
                    </w:txbxContent>
                  </v:textbox>
                </v:rect>
                <v:rect id="Rectangle 147" o:spid="_x0000_s1143" style="position:absolute;left:9017;top:3849;width:720;height:54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">
                  <v:textbox>
                    <w:txbxContent>
                      <w:p w14:paraId="4FF71E85" w14:textId="7A9D3057" w:rsidR="007665DE" w:rsidRPr="00C24B19" w:rsidRDefault="007665DE" w:rsidP="00D2160E">
                        <w:r>
                          <w:rPr>
                            <w:lang w:val="uk-UA"/>
                          </w:rPr>
                          <w:t>І</w:t>
                        </w:r>
                        <w:r w:rsidRPr="00C24B19">
                          <w:t>2</w:t>
                        </w:r>
                      </w:p>
                    </w:txbxContent>
                  </v:textbox>
                </v:rect>
                <v:rect id="Rectangle 148" o:spid="_x0000_s1144" style="position:absolute;left:8112;top:3849;width:720;height:54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">
                  <v:textbox>
                    <w:txbxContent>
                      <w:p w14:paraId="3C30F471" w14:textId="669B5CA6" w:rsidR="007665DE" w:rsidRPr="00C24B19" w:rsidRDefault="007665DE" w:rsidP="00D2160E">
                        <w:r>
                          <w:rPr>
                            <w:lang w:val="uk-UA"/>
                          </w:rPr>
                          <w:t>І</w:t>
                        </w:r>
                        <w:r w:rsidRPr="00C24B19">
                          <w:t>3</w:t>
                        </w:r>
                      </w:p>
                    </w:txbxContent>
                  </v:textbox>
                </v:rect>
                <v:rect id="Rectangle 149" o:spid="_x0000_s1145" style="position:absolute;left:8112;top:4757;width:2534;height:72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">
                  <v:textbox inset=",2.3mm">
                    <w:txbxContent>
                      <w:p w14:paraId="0ED2D057" w14:textId="17C1E563" w:rsidR="007665DE" w:rsidRPr="00C24B19" w:rsidRDefault="007665DE" w:rsidP="00D2160E">
                        <w:r w:rsidRPr="00C24B19">
                          <w:t>Контролер 2</w:t>
                        </w:r>
                      </w:p>
                    </w:txbxContent>
                  </v:textbox>
                </v:rect>
                <v:rect id="Rectangle 150" o:spid="_x0000_s1146" style="position:absolute;left:8115;top:6021;width:2534;height:72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">
                  <v:textbox inset=",2.3mm">
                    <w:txbxContent>
                      <w:p w14:paraId="09CC1520" w14:textId="77777777" w:rsidR="007665DE" w:rsidRPr="00C24B19" w:rsidRDefault="007665DE" w:rsidP="00D2160E">
                        <w:r w:rsidRPr="00C24B19">
                          <w:t>Модем</w:t>
                        </w:r>
                      </w:p>
                    </w:txbxContent>
                  </v:textbox>
                </v:rect>
                <v:rect id="Rectangle 151" o:spid="_x0000_s1147" style="position:absolute;left:8115;top:7285;width:2534;height:72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">
                  <v:textbox inset=",.3mm,,.3mm">
                    <w:txbxContent>
                      <w:p w14:paraId="41715F4D" w14:textId="1B15AD99" w:rsidR="007665DE" w:rsidRPr="000902C3" w:rsidRDefault="007665DE" w:rsidP="000902C3">
                        <w:pPr>
                          <w:spacing w:line="240" w:lineRule="auto"/>
                          <w:rPr>
                            <w:lang w:val="uk-UA"/>
                          </w:rPr>
                        </w:pPr>
                        <w:r w:rsidRPr="00C24B19">
                          <w:t>При</w:t>
                        </w:r>
                        <w:r>
                          <w:rPr>
                            <w:lang w:val="uk-UA"/>
                          </w:rPr>
                          <w:t>йо</w:t>
                        </w:r>
                        <w:proofErr w:type="spellStart"/>
                        <w:r w:rsidRPr="00C24B19">
                          <w:t>мо</w:t>
                        </w:r>
                        <w:proofErr w:type="spellEnd"/>
                        <w:r w:rsidRPr="00C24B19">
                          <w:t>-переда</w:t>
                        </w:r>
                        <w:proofErr w:type="spellStart"/>
                        <w:r>
                          <w:rPr>
                            <w:lang w:val="uk-UA"/>
                          </w:rPr>
                          <w:t>вач</w:t>
                        </w:r>
                        <w:proofErr w:type="spellEnd"/>
                      </w:p>
                    </w:txbxContent>
                  </v:textbox>
                </v:rect>
                <v:line id="Line 152" o:spid="_x0000_s1148" style="position:absolute;flip:y;visibility:visible;mso-wrap-style:square" from="10284,4392" to="10284,4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">
                  <v:stroke endarrow="block"/>
                </v:line>
                <v:line id="Line 153" o:spid="_x0000_s1149" style="position:absolute;flip:y;visibility:visible;mso-wrap-style:square" from="9379,4392" to="9379,4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">
                  <v:stroke endarrow="block"/>
                </v:line>
                <v:line id="Line 154" o:spid="_x0000_s1150" style="position:absolute;flip:y;visibility:visible;mso-wrap-style:square" from="8474,4392" to="8474,4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">
                  <v:stroke endarrow="block"/>
                </v:line>
                <v:line id="Line 155" o:spid="_x0000_s1151" style="position:absolute;flip:x;visibility:visible;mso-wrap-style:square" from="8658,5478" to="8658,60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">
                  <v:stroke startarrow="block"/>
                </v:line>
                <v:line id="Line 156" o:spid="_x0000_s1152" style="position:absolute;rotation:-90;flip:x;visibility:visible;mso-wrap-style:square" from="8386,7017" to="8929,7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">
                  <v:stroke endarrow="block"/>
                </v:line>
                <v:line id="Line 157" o:spid="_x0000_s1153" style="position:absolute;flip:x y;visibility:visible;mso-wrap-style:square" from="7573,7110" to="7573,7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"/>
                <v:line id="Line 158" o:spid="_x0000_s1154" style="position:absolute;flip:x;visibility:visible;mso-wrap-style:square" from="7576,7650" to="8119,7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"/>
                <v:line id="Line 159" o:spid="_x0000_s1155" style="position:absolute;flip:x y;visibility:visible;mso-wrap-style:square" from="7572,7469" to="7576,7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"/>
                <v:line id="Line 160" o:spid="_x0000_s1156" style="position:absolute;flip:x y;visibility:visible;mso-wrap-style:square" from="7391,7288" to="7572,7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"/>
                <v:line id="Line 161" o:spid="_x0000_s1157" style="position:absolute;flip:y;visibility:visible;mso-wrap-style:square" from="7572,7288" to="7753,7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"/>
                <v:line id="Line 162" o:spid="_x0000_s1158" style="position:absolute;flip:x y;visibility:visible;mso-wrap-style:square" from="10106,5478" to="10106,60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">
                  <v:stroke startarrow="block"/>
                </v:line>
                <v:line id="Line 163" o:spid="_x0000_s1159" style="position:absolute;rotation:-90;flip:x;visibility:visible;mso-wrap-style:square" from="9834,7017" to="10377,7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">
                  <v:stroke startarrow="block"/>
                </v:line>
                <v:group id="Group 164" o:spid="_x0000_s1160" style="position:absolute;left:6305;top:5840;width:181;height:2353;rotation:90;flip:x y" coordorigin="10389,2220" coordsize="181,1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">
                  <v:line id="Line 165" o:spid="_x0000_s1161" style="position:absolute;visibility:visible;mso-wrap-style:square" from="10389,2763" to="10570,3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">
                    <v:stroke endarrow="block"/>
                  </v:line>
                  <v:line id="Line 166" o:spid="_x0000_s1162" style="position:absolute;visibility:visible;mso-wrap-style:square" from="10389,2763"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"/>
                  <v:line id="Line 167" o:spid="_x0000_s1163" style="position:absolute;visibility:visible;mso-wrap-style:square" from="10389,2220" to="10570,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WN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jB5TuHvTDwCcvELAAD//wMAUEsBAi0AFAAGAAgAAAAhANvh9svuAAAAhQEAABMAAAAAAAAA&#10;AAAAAAAAAAAAAFtDb250ZW50X1R5cGVzXS54bWxQSwECLQAUAAYACAAAACEAWvQsW78AAAAVAQAA&#10;CwAAAAAAAAAAAAAAAAAfAQAAX3JlbHMvLnJlbHNQSwECLQAUAAYACAAAACEAOxPljcYAAADcAAAA&#10;DwAAAAAAAAAAAAAAAAAHAgAAZHJzL2Rvd25yZXYueG1sUEsFBgAAAAADAAMAtwAAAPoCAAAAAA==&#10;"/>
                </v:group>
                <v:shape id="Text Box 168" o:spid="_x0000_s1164" type="#_x0000_t202" style="position:absolute;left:2142;top:8193;width:3258;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" strokecolor="white">
                  <v:textbox inset=",0,,0">
                    <w:txbxContent>
                      <w:p w14:paraId="74CA2526" w14:textId="11530768" w:rsidR="007665DE" w:rsidRPr="00C24B19" w:rsidRDefault="007665DE" w:rsidP="00D2160E">
                        <w:r w:rsidRPr="00C24B19">
                          <w:t>Об</w:t>
                        </w:r>
                        <w:r>
                          <w:rPr>
                            <w:lang w:val="uk-UA"/>
                          </w:rPr>
                          <w:t>’</w:t>
                        </w:r>
                        <w:proofErr w:type="spellStart"/>
                        <w:r w:rsidRPr="00C24B19">
                          <w:t>ектова</w:t>
                        </w:r>
                        <w:proofErr w:type="spellEnd"/>
                        <w:r w:rsidRPr="00C24B19">
                          <w:t xml:space="preserve"> </w:t>
                        </w:r>
                        <w:proofErr w:type="spellStart"/>
                        <w:r w:rsidRPr="00C24B19">
                          <w:t>станц</w:t>
                        </w:r>
                        <w:proofErr w:type="spellEnd"/>
                        <w:r>
                          <w:rPr>
                            <w:lang w:val="uk-UA"/>
                          </w:rPr>
                          <w:t>і</w:t>
                        </w:r>
                        <w:r w:rsidRPr="00C24B19">
                          <w:t>я</w:t>
                        </w:r>
                      </w:p>
                    </w:txbxContent>
                  </v:textbox>
                </v:shape>
                <v:shape id="Text Box 169" o:spid="_x0000_s1165" type="#_x0000_t202" style="position:absolute;left:7934;top:8193;width:2715;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" strokecolor="white">
                  <v:textbox inset=",0,,0">
                    <w:txbxContent>
                      <w:p w14:paraId="3965150C" w14:textId="46B13819" w:rsidR="007665DE" w:rsidRPr="00C24B19" w:rsidRDefault="007665DE" w:rsidP="00D2160E">
                        <w:r w:rsidRPr="00C24B19">
                          <w:t xml:space="preserve">Базовая </w:t>
                        </w:r>
                        <w:proofErr w:type="spellStart"/>
                        <w:r w:rsidRPr="00C24B19">
                          <w:t>станц</w:t>
                        </w:r>
                        <w:proofErr w:type="spellEnd"/>
                        <w:r>
                          <w:rPr>
                            <w:lang w:val="uk-UA"/>
                          </w:rPr>
                          <w:t>і</w:t>
                        </w:r>
                        <w:r w:rsidRPr="00C24B19">
                          <w:t>я</w:t>
                        </w:r>
                      </w:p>
                    </w:txbxContent>
                  </v:textbox>
                </v:shape>
                <v:rect id="Rectangle 170" o:spid="_x0000_s1166" style="position:absolute;left:7029;top:5297;width:720;height:54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">
                  <v:textbox inset="0,,0">
                    <w:txbxContent>
                      <w:p w14:paraId="1D7BF4FD" w14:textId="7010E3E9" w:rsidR="007665DE" w:rsidRPr="00C24B19" w:rsidRDefault="007665DE" w:rsidP="000902C3">
                        <w:pPr>
                          <w:jc w:val="center"/>
                        </w:pPr>
                        <w:r>
                          <w:rPr>
                            <w:lang w:val="uk-UA"/>
                          </w:rPr>
                          <w:t>Е</w:t>
                        </w:r>
                        <w:r w:rsidRPr="00C24B19">
                          <w:t>У1</w:t>
                        </w:r>
                      </w:p>
                    </w:txbxContent>
                  </v:textbox>
                </v:rect>
                <v:rect id="Rectangle 171" o:spid="_x0000_s1167" style="position:absolute;left:7029;top:4392;width:720;height:54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">
                  <v:textbox inset="1.5mm,,1.5mm">
                    <w:txbxContent>
                      <w:p w14:paraId="5C5405C9" w14:textId="6E72F509" w:rsidR="007665DE" w:rsidRPr="00C24B19" w:rsidRDefault="007665DE" w:rsidP="00D2160E">
                        <w:r>
                          <w:rPr>
                            <w:lang w:val="uk-UA"/>
                          </w:rPr>
                          <w:t>Е</w:t>
                        </w:r>
                        <w:r w:rsidRPr="00C24B19">
                          <w:t>У2</w:t>
                        </w:r>
                      </w:p>
                    </w:txbxContent>
                  </v:textbox>
                </v:rect>
                <v:line id="Line 172" o:spid="_x0000_s1168" style="position:absolute;flip:y;visibility:visible;mso-wrap-style:square" from="7753,5297" to="8115,5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">
                  <v:stroke startarrow="block"/>
                </v:line>
                <v:line id="Line 173" o:spid="_x0000_s1169" style="position:absolute;visibility:visible;mso-wrap-style:square" from="7753,4754" to="8115,4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">
                  <v:stroke startarrow="block"/>
                </v:line>
                <w10:wrap type="topAndBottom"/>
              </v:group>
            </w:pict>
          </mc:Fallback>
        </mc:AlternateContent>
      </w:r>
    </w:p>
    <w:p w14:paraId="080986BE" w14:textId="77777777" w:rsidR="00D2160E" w:rsidRPr="00515079" w:rsidRDefault="00D2160E" w:rsidP="004D1190">
      <w:pPr>
        <w:jc w:val="center"/>
        <w:rPr>
          <w:lang w:val="uk-UA"/>
        </w:rPr>
      </w:pPr>
    </w:p>
    <w:p w14:paraId="7082DC38" w14:textId="77777777" w:rsidR="00D2160E" w:rsidRPr="00515079" w:rsidRDefault="00D2160E" w:rsidP="004D1190">
      <w:pPr>
        <w:jc w:val="center"/>
        <w:rPr>
          <w:lang w:val="uk-UA"/>
        </w:rPr>
      </w:pPr>
      <w:r w:rsidRPr="00515079">
        <w:rPr>
          <w:lang w:val="uk-UA"/>
        </w:rPr>
        <w:t xml:space="preserve">Рисунок 1.3 - Структурна схема двобічної </w:t>
      </w:r>
      <w:proofErr w:type="spellStart"/>
      <w:r w:rsidRPr="00515079">
        <w:rPr>
          <w:lang w:val="uk-UA"/>
        </w:rPr>
        <w:t>радіоканальної</w:t>
      </w:r>
      <w:proofErr w:type="spellEnd"/>
      <w:r w:rsidRPr="00515079">
        <w:rPr>
          <w:lang w:val="uk-UA"/>
        </w:rPr>
        <w:t xml:space="preserve"> системи</w:t>
      </w:r>
    </w:p>
    <w:p w14:paraId="67474F32" w14:textId="77777777" w:rsidR="00D2160E" w:rsidRPr="00515079" w:rsidRDefault="00D2160E" w:rsidP="00D2160E">
      <w:pPr>
        <w:rPr>
          <w:lang w:val="uk-UA"/>
        </w:rPr>
      </w:pPr>
    </w:p>
    <w:p w14:paraId="35B61EEF" w14:textId="35504EF8" w:rsidR="00D2160E" w:rsidRPr="00515079" w:rsidRDefault="00317E11" w:rsidP="00D2160E">
      <w:pPr>
        <w:rPr>
          <w:lang w:val="uk-UA"/>
        </w:rPr>
      </w:pPr>
      <w:r w:rsidRPr="00515079">
        <w:rPr>
          <w:lang w:val="uk-UA"/>
        </w:rPr>
        <w:tab/>
      </w:r>
      <w:r w:rsidR="00D2160E" w:rsidRPr="00515079">
        <w:rPr>
          <w:lang w:val="uk-UA"/>
        </w:rPr>
        <w:t>До складу схеми входять:</w:t>
      </w:r>
    </w:p>
    <w:p w14:paraId="26CD94A3" w14:textId="77777777" w:rsidR="00D2160E" w:rsidRPr="00515079" w:rsidRDefault="00D2160E" w:rsidP="00806A76">
      <w:pPr>
        <w:pStyle w:val="a3"/>
        <w:numPr>
          <w:ilvl w:val="0"/>
          <w:numId w:val="3"/>
        </w:numPr>
        <w:rPr>
          <w:lang w:val="uk-UA"/>
        </w:rPr>
      </w:pPr>
      <w:r w:rsidRPr="00515079">
        <w:rPr>
          <w:lang w:val="uk-UA"/>
        </w:rPr>
        <w:t>Д1 - Д3 - датчики з дискретними виходами;</w:t>
      </w:r>
    </w:p>
    <w:p w14:paraId="37CBF494" w14:textId="76D4D9D3" w:rsidR="00D2160E" w:rsidRPr="00515079" w:rsidRDefault="00D2160E" w:rsidP="00806A76">
      <w:pPr>
        <w:pStyle w:val="a3"/>
        <w:numPr>
          <w:ilvl w:val="0"/>
          <w:numId w:val="3"/>
        </w:numPr>
        <w:rPr>
          <w:lang w:val="uk-UA"/>
        </w:rPr>
      </w:pPr>
      <w:r w:rsidRPr="00515079">
        <w:rPr>
          <w:lang w:val="uk-UA"/>
        </w:rPr>
        <w:lastRenderedPageBreak/>
        <w:t>контролер 1 - здійснює оцінку стану датчиків, передачу цієї інформації модему і управління режимами роботи модему, управління релейними керуючими елементами;</w:t>
      </w:r>
    </w:p>
    <w:p w14:paraId="2672908F" w14:textId="77777777" w:rsidR="00D2160E" w:rsidRPr="00515079" w:rsidRDefault="00D2160E" w:rsidP="00806A76">
      <w:pPr>
        <w:pStyle w:val="a3"/>
        <w:numPr>
          <w:ilvl w:val="0"/>
          <w:numId w:val="3"/>
        </w:numPr>
        <w:rPr>
          <w:lang w:val="uk-UA"/>
        </w:rPr>
      </w:pPr>
      <w:r w:rsidRPr="00515079">
        <w:rPr>
          <w:lang w:val="uk-UA"/>
        </w:rPr>
        <w:t>два модуля приймача;</w:t>
      </w:r>
    </w:p>
    <w:p w14:paraId="142079AC" w14:textId="77777777" w:rsidR="00D2160E" w:rsidRPr="00515079" w:rsidRDefault="00D2160E" w:rsidP="00806A76">
      <w:pPr>
        <w:pStyle w:val="a3"/>
        <w:numPr>
          <w:ilvl w:val="0"/>
          <w:numId w:val="3"/>
        </w:numPr>
        <w:rPr>
          <w:lang w:val="uk-UA"/>
        </w:rPr>
      </w:pPr>
      <w:r w:rsidRPr="00515079">
        <w:rPr>
          <w:lang w:val="uk-UA"/>
        </w:rPr>
        <w:t>модеми на приймальні і передавальної сторони;</w:t>
      </w:r>
    </w:p>
    <w:p w14:paraId="3CE8660B" w14:textId="046376E5" w:rsidR="003A03D6" w:rsidRPr="00515079" w:rsidRDefault="003A03D6" w:rsidP="00806A76">
      <w:pPr>
        <w:pStyle w:val="a3"/>
        <w:numPr>
          <w:ilvl w:val="0"/>
          <w:numId w:val="3"/>
        </w:numPr>
        <w:spacing w:after="160" w:line="259" w:lineRule="auto"/>
        <w:jc w:val="left"/>
        <w:rPr>
          <w:lang w:val="uk-UA"/>
        </w:rPr>
      </w:pPr>
      <w:r w:rsidRPr="00515079">
        <w:rPr>
          <w:lang w:val="uk-UA"/>
        </w:rPr>
        <w:t>контролер 2 - здійснює управління режимами роботи модему і управляє світлодіодною індикацією, а так само по командної радіолінії управляє режимами роботи об'єктових станцій і її релейними елементами управління;</w:t>
      </w:r>
    </w:p>
    <w:p w14:paraId="3A9F946E" w14:textId="77777777" w:rsidR="003A03D6" w:rsidRPr="00515079" w:rsidRDefault="003A03D6" w:rsidP="00806A76">
      <w:pPr>
        <w:pStyle w:val="a3"/>
        <w:numPr>
          <w:ilvl w:val="0"/>
          <w:numId w:val="3"/>
        </w:numPr>
        <w:spacing w:after="160" w:line="259" w:lineRule="auto"/>
        <w:jc w:val="left"/>
        <w:rPr>
          <w:lang w:val="uk-UA"/>
        </w:rPr>
      </w:pPr>
      <w:r w:rsidRPr="00515079">
        <w:rPr>
          <w:lang w:val="uk-UA"/>
        </w:rPr>
        <w:t xml:space="preserve">І1-І3 - світлодіодні індикатори з </w:t>
      </w:r>
      <w:proofErr w:type="spellStart"/>
      <w:r w:rsidRPr="00515079">
        <w:rPr>
          <w:lang w:val="uk-UA"/>
        </w:rPr>
        <w:t>мнемосхемним</w:t>
      </w:r>
      <w:proofErr w:type="spellEnd"/>
      <w:r w:rsidRPr="00515079">
        <w:rPr>
          <w:lang w:val="uk-UA"/>
        </w:rPr>
        <w:t xml:space="preserve"> розташуванням датчиків;</w:t>
      </w:r>
    </w:p>
    <w:p w14:paraId="170E1109" w14:textId="77777777" w:rsidR="003A03D6" w:rsidRPr="00515079" w:rsidRDefault="003A03D6" w:rsidP="00806A76">
      <w:pPr>
        <w:pStyle w:val="a3"/>
        <w:numPr>
          <w:ilvl w:val="0"/>
          <w:numId w:val="3"/>
        </w:numPr>
        <w:spacing w:after="160" w:line="259" w:lineRule="auto"/>
        <w:jc w:val="left"/>
        <w:rPr>
          <w:lang w:val="uk-UA"/>
        </w:rPr>
      </w:pPr>
      <w:r w:rsidRPr="00515079">
        <w:rPr>
          <w:lang w:val="uk-UA"/>
        </w:rPr>
        <w:t>ЕУ1-ЕУ2 - релейні елементи управління.</w:t>
      </w:r>
    </w:p>
    <w:p w14:paraId="11B04E47" w14:textId="4911D6BD" w:rsidR="003A03D6" w:rsidRPr="00515079" w:rsidRDefault="00317E11" w:rsidP="003A03D6">
      <w:pPr>
        <w:spacing w:after="160" w:line="259" w:lineRule="auto"/>
        <w:jc w:val="left"/>
        <w:rPr>
          <w:lang w:val="uk-UA"/>
        </w:rPr>
      </w:pPr>
      <w:r w:rsidRPr="00515079">
        <w:rPr>
          <w:lang w:val="uk-UA"/>
        </w:rPr>
        <w:tab/>
      </w:r>
      <w:r w:rsidR="003A03D6" w:rsidRPr="00515079">
        <w:rPr>
          <w:lang w:val="uk-UA"/>
        </w:rPr>
        <w:t>Дана система може працювати в 3 режимах:</w:t>
      </w:r>
    </w:p>
    <w:p w14:paraId="33B7C2A0" w14:textId="77777777" w:rsidR="003A03D6" w:rsidRPr="00515079" w:rsidRDefault="003A03D6" w:rsidP="00806A76">
      <w:pPr>
        <w:pStyle w:val="a3"/>
        <w:numPr>
          <w:ilvl w:val="0"/>
          <w:numId w:val="3"/>
        </w:numPr>
        <w:spacing w:after="160" w:line="259" w:lineRule="auto"/>
        <w:jc w:val="left"/>
        <w:rPr>
          <w:lang w:val="uk-UA"/>
        </w:rPr>
      </w:pPr>
      <w:r w:rsidRPr="00515079">
        <w:rPr>
          <w:lang w:val="uk-UA"/>
        </w:rPr>
        <w:t>періодичний опитування об'єктових станцій про стан датчиків;</w:t>
      </w:r>
    </w:p>
    <w:p w14:paraId="2BB23CE2" w14:textId="77777777" w:rsidR="003A03D6" w:rsidRPr="00515079" w:rsidRDefault="003A03D6" w:rsidP="00806A76">
      <w:pPr>
        <w:pStyle w:val="a3"/>
        <w:numPr>
          <w:ilvl w:val="0"/>
          <w:numId w:val="3"/>
        </w:numPr>
        <w:spacing w:after="160" w:line="259" w:lineRule="auto"/>
        <w:jc w:val="left"/>
        <w:rPr>
          <w:lang w:val="uk-UA"/>
        </w:rPr>
      </w:pPr>
      <w:r w:rsidRPr="00515079">
        <w:rPr>
          <w:lang w:val="uk-UA"/>
        </w:rPr>
        <w:t>"безперервне спостереження" за станом однієї з об'єктових станцій;</w:t>
      </w:r>
    </w:p>
    <w:p w14:paraId="6FD66BE3" w14:textId="77777777" w:rsidR="003A03D6" w:rsidRPr="00515079" w:rsidRDefault="003A03D6" w:rsidP="00806A76">
      <w:pPr>
        <w:pStyle w:val="a3"/>
        <w:numPr>
          <w:ilvl w:val="0"/>
          <w:numId w:val="3"/>
        </w:numPr>
        <w:spacing w:after="160" w:line="259" w:lineRule="auto"/>
        <w:jc w:val="left"/>
        <w:rPr>
          <w:lang w:val="uk-UA"/>
        </w:rPr>
      </w:pPr>
      <w:r w:rsidRPr="00515079">
        <w:rPr>
          <w:lang w:val="uk-UA"/>
        </w:rPr>
        <w:t>дистанційне керування системами об'єктових станцій.</w:t>
      </w:r>
    </w:p>
    <w:p w14:paraId="0FF5CFBD" w14:textId="4C67FAE8" w:rsidR="00D2160E" w:rsidRPr="00515079" w:rsidRDefault="00317E11" w:rsidP="003A03D6">
      <w:pPr>
        <w:spacing w:after="160" w:line="259" w:lineRule="auto"/>
        <w:jc w:val="left"/>
        <w:rPr>
          <w:lang w:val="uk-UA"/>
        </w:rPr>
      </w:pPr>
      <w:r w:rsidRPr="00515079">
        <w:rPr>
          <w:lang w:val="uk-UA"/>
        </w:rPr>
        <w:tab/>
      </w:r>
      <w:r w:rsidR="003A03D6" w:rsidRPr="00515079">
        <w:rPr>
          <w:lang w:val="uk-UA"/>
        </w:rPr>
        <w:t>При періодичному опитуванні мінімальний час для отримання даних про стан датчиків всіх об'єктових станцій дорівнює:</w:t>
      </w:r>
    </w:p>
    <w:p w14:paraId="642F4B44" w14:textId="77777777" w:rsidR="003A03D6" w:rsidRPr="00515079" w:rsidRDefault="003A03D6" w:rsidP="003A03D6">
      <w:pPr>
        <w:jc w:val="right"/>
        <w:rPr>
          <w:lang w:val="uk-UA"/>
        </w:rPr>
      </w:pPr>
    </w:p>
    <w:p w14:paraId="05676618" w14:textId="38788D28" w:rsidR="003A03D6" w:rsidRPr="00515079" w:rsidRDefault="001D1AEF" w:rsidP="00D664DC">
      <w:pPr>
        <w:jc w:val="right"/>
        <w:rPr>
          <w:lang w:val="uk-UA"/>
        </w:rPr>
      </w:pPr>
      <m:oMath>
        <m:sSub>
          <m:sSubPr>
            <m:ctrlPr>
              <w:rPr>
                <w:rFonts w:ascii="Cambria Math" w:hAnsi="Cambria Math"/>
                <w:i/>
                <w:lang w:val="uk-UA"/>
              </w:rPr>
            </m:ctrlPr>
          </m:sSubPr>
          <m:e>
            <m:r>
              <w:rPr>
                <w:rFonts w:ascii="Cambria Math"/>
                <w:lang w:val="uk-UA"/>
              </w:rPr>
              <m:t>T</m:t>
            </m:r>
          </m:e>
          <m:sub>
            <m:func>
              <m:funcPr>
                <m:ctrlPr>
                  <w:rPr>
                    <w:rFonts w:ascii="Cambria Math" w:hAnsi="Cambria Math"/>
                    <w:i/>
                    <w:lang w:val="uk-UA"/>
                  </w:rPr>
                </m:ctrlPr>
              </m:funcPr>
              <m:fName>
                <m:r>
                  <w:rPr>
                    <w:rFonts w:ascii="Cambria Math"/>
                    <w:lang w:val="uk-UA"/>
                  </w:rPr>
                  <m:t>min</m:t>
                </m:r>
              </m:fName>
              <m:e/>
            </m:func>
          </m:sub>
        </m:sSub>
        <m:r>
          <w:rPr>
            <w:rFonts w:ascii="Cambria Math"/>
            <w:lang w:val="uk-UA"/>
          </w:rPr>
          <m:t>≈</m:t>
        </m:r>
        <m:r>
          <w:rPr>
            <w:rFonts w:ascii="Cambria Math"/>
            <w:lang w:val="uk-UA"/>
          </w:rPr>
          <m:t>2N</m:t>
        </m:r>
        <m:sSub>
          <m:sSubPr>
            <m:ctrlPr>
              <w:rPr>
                <w:rFonts w:ascii="Cambria Math" w:hAnsi="Cambria Math"/>
                <w:i/>
                <w:lang w:val="uk-UA"/>
              </w:rPr>
            </m:ctrlPr>
          </m:sSubPr>
          <m:e>
            <m:r>
              <w:rPr>
                <w:rFonts w:ascii="Cambria Math"/>
                <w:lang w:val="uk-UA"/>
              </w:rPr>
              <m:t>t</m:t>
            </m:r>
          </m:e>
          <m:sub>
            <m:r>
              <w:rPr>
                <w:rFonts w:ascii="Cambria Math"/>
                <w:lang w:val="uk-UA"/>
              </w:rPr>
              <m:t>пп</m:t>
            </m:r>
          </m:sub>
        </m:sSub>
      </m:oMath>
      <w:r w:rsidR="003A03D6" w:rsidRPr="00515079">
        <w:rPr>
          <w:lang w:val="uk-UA"/>
        </w:rPr>
        <w:t>,                                               (1.3)</w:t>
      </w:r>
    </w:p>
    <w:p w14:paraId="6AC459E4" w14:textId="77777777" w:rsidR="003A03D6" w:rsidRPr="00515079" w:rsidRDefault="003A03D6" w:rsidP="003A03D6">
      <w:pPr>
        <w:jc w:val="right"/>
        <w:rPr>
          <w:lang w:val="uk-UA"/>
        </w:rPr>
      </w:pPr>
    </w:p>
    <w:p w14:paraId="09B9825B" w14:textId="7EA31B14" w:rsidR="003A03D6" w:rsidRPr="00515079" w:rsidRDefault="00317E11" w:rsidP="00D664DC">
      <w:pPr>
        <w:spacing w:after="160" w:line="259" w:lineRule="auto"/>
        <w:jc w:val="left"/>
        <w:rPr>
          <w:lang w:val="uk-UA"/>
        </w:rPr>
      </w:pPr>
      <w:r w:rsidRPr="00515079">
        <w:rPr>
          <w:lang w:val="uk-UA"/>
        </w:rPr>
        <w:tab/>
      </w:r>
      <w:r w:rsidR="003A03D6" w:rsidRPr="00515079">
        <w:rPr>
          <w:lang w:val="uk-UA"/>
        </w:rPr>
        <w:t xml:space="preserve">де </w:t>
      </w:r>
      <m:oMath>
        <m:sSub>
          <m:sSubPr>
            <m:ctrlPr>
              <w:rPr>
                <w:rFonts w:ascii="Cambria Math" w:hAnsi="Cambria Math"/>
                <w:i/>
                <w:lang w:val="uk-UA"/>
              </w:rPr>
            </m:ctrlPr>
          </m:sSubPr>
          <m:e>
            <m:r>
              <w:rPr>
                <w:rFonts w:ascii="Cambria Math"/>
                <w:lang w:val="uk-UA"/>
              </w:rPr>
              <m:t>t</m:t>
            </m:r>
          </m:e>
          <m:sub>
            <m:r>
              <w:rPr>
                <w:rFonts w:ascii="Cambria Math"/>
                <w:lang w:val="uk-UA"/>
              </w:rPr>
              <m:t>пп</m:t>
            </m:r>
          </m:sub>
        </m:sSub>
      </m:oMath>
      <w:r w:rsidR="003A03D6" w:rsidRPr="00515079">
        <w:rPr>
          <w:lang w:val="uk-UA"/>
        </w:rPr>
        <w:t xml:space="preserve"> - час на передачу пакету "запит" в канал зв'язку і прийом пакета "відповідь" (часом поширення нехтуємо).</w:t>
      </w:r>
    </w:p>
    <w:p w14:paraId="2CCAA092" w14:textId="5748C16E" w:rsidR="00D2160E" w:rsidRPr="00515079" w:rsidRDefault="00317E11" w:rsidP="003A03D6">
      <w:pPr>
        <w:spacing w:after="160" w:line="259" w:lineRule="auto"/>
        <w:jc w:val="left"/>
        <w:rPr>
          <w:lang w:val="uk-UA"/>
        </w:rPr>
      </w:pPr>
      <w:bookmarkStart w:id="17" w:name="_Hlk59214542"/>
      <w:r w:rsidRPr="00515079">
        <w:rPr>
          <w:lang w:val="uk-UA"/>
        </w:rPr>
        <w:tab/>
      </w:r>
      <w:r w:rsidR="003A03D6" w:rsidRPr="00515079">
        <w:rPr>
          <w:lang w:val="uk-UA"/>
        </w:rPr>
        <w:t xml:space="preserve">При "безперервному спостереженні" в даній системі </w:t>
      </w:r>
      <w:proofErr w:type="spellStart"/>
      <w:r w:rsidR="003A03D6" w:rsidRPr="00515079">
        <w:rPr>
          <w:lang w:val="uk-UA"/>
        </w:rPr>
        <w:t>опитується</w:t>
      </w:r>
      <w:proofErr w:type="spellEnd"/>
      <w:r w:rsidR="003A03D6" w:rsidRPr="00515079">
        <w:rPr>
          <w:lang w:val="uk-UA"/>
        </w:rPr>
        <w:t xml:space="preserve"> одна і та ж об'єктова станція, і дані про стан датчиків будуть надходити з інтервалом:</w:t>
      </w:r>
    </w:p>
    <w:p w14:paraId="747ECDC3" w14:textId="77777777" w:rsidR="00D2160E" w:rsidRPr="00515079" w:rsidRDefault="00D2160E" w:rsidP="003A03D6">
      <w:pPr>
        <w:jc w:val="right"/>
        <w:rPr>
          <w:lang w:val="uk-UA"/>
        </w:rPr>
      </w:pPr>
    </w:p>
    <w:p w14:paraId="3FA8B20B" w14:textId="0BE40B31" w:rsidR="003A03D6" w:rsidRPr="00515079" w:rsidRDefault="001D1AEF" w:rsidP="00D664DC">
      <w:pPr>
        <w:jc w:val="right"/>
        <w:rPr>
          <w:lang w:val="uk-UA"/>
        </w:rPr>
      </w:pPr>
      <m:oMath>
        <m:sSub>
          <m:sSubPr>
            <m:ctrlPr>
              <w:rPr>
                <w:rFonts w:ascii="Cambria Math" w:hAnsi="Cambria Math"/>
                <w:i/>
                <w:lang w:val="uk-UA"/>
              </w:rPr>
            </m:ctrlPr>
          </m:sSubPr>
          <m:e>
            <m:r>
              <w:rPr>
                <w:rFonts w:ascii="Cambria Math"/>
                <w:lang w:val="uk-UA"/>
              </w:rPr>
              <m:t>t</m:t>
            </m:r>
          </m:e>
          <m:sub>
            <m:func>
              <m:funcPr>
                <m:ctrlPr>
                  <w:rPr>
                    <w:rFonts w:ascii="Cambria Math" w:hAnsi="Cambria Math"/>
                    <w:i/>
                    <w:lang w:val="uk-UA"/>
                  </w:rPr>
                </m:ctrlPr>
              </m:funcPr>
              <m:fName>
                <m:r>
                  <w:rPr>
                    <w:rFonts w:ascii="Cambria Math"/>
                    <w:lang w:val="uk-UA"/>
                  </w:rPr>
                  <m:t>min</m:t>
                </m:r>
              </m:fName>
              <m:e/>
            </m:func>
          </m:sub>
        </m:sSub>
        <m:r>
          <w:rPr>
            <w:rFonts w:ascii="Cambria Math"/>
            <w:lang w:val="uk-UA"/>
          </w:rPr>
          <m:t>≈</m:t>
        </m:r>
        <m:r>
          <w:rPr>
            <w:rFonts w:ascii="Cambria Math"/>
            <w:lang w:val="uk-UA"/>
          </w:rPr>
          <m:t>2</m:t>
        </m:r>
        <m:sSub>
          <m:sSubPr>
            <m:ctrlPr>
              <w:rPr>
                <w:rFonts w:ascii="Cambria Math" w:hAnsi="Cambria Math"/>
                <w:i/>
                <w:lang w:val="uk-UA"/>
              </w:rPr>
            </m:ctrlPr>
          </m:sSubPr>
          <m:e>
            <m:r>
              <w:rPr>
                <w:rFonts w:ascii="Cambria Math"/>
                <w:lang w:val="uk-UA"/>
              </w:rPr>
              <m:t>t</m:t>
            </m:r>
          </m:e>
          <m:sub>
            <m:r>
              <w:rPr>
                <w:rFonts w:ascii="Cambria Math"/>
                <w:lang w:val="uk-UA"/>
              </w:rPr>
              <m:t>пп</m:t>
            </m:r>
          </m:sub>
        </m:sSub>
      </m:oMath>
      <w:r w:rsidR="003A03D6" w:rsidRPr="00515079">
        <w:rPr>
          <w:lang w:val="uk-UA"/>
        </w:rPr>
        <w:t>.                                               (1.4)</w:t>
      </w:r>
    </w:p>
    <w:bookmarkEnd w:id="17"/>
    <w:p w14:paraId="45C321BE" w14:textId="77777777" w:rsidR="003A03D6" w:rsidRPr="00515079" w:rsidRDefault="003A03D6" w:rsidP="003A03D6">
      <w:pPr>
        <w:jc w:val="right"/>
        <w:rPr>
          <w:lang w:val="uk-UA"/>
        </w:rPr>
      </w:pPr>
    </w:p>
    <w:p w14:paraId="69F25661" w14:textId="3C414A04" w:rsidR="00470774" w:rsidRPr="00515079" w:rsidRDefault="00317E11" w:rsidP="00470774">
      <w:pPr>
        <w:rPr>
          <w:lang w:val="uk-UA"/>
        </w:rPr>
      </w:pPr>
      <w:bookmarkStart w:id="18" w:name="_Hlk59214516"/>
      <w:r w:rsidRPr="00515079">
        <w:rPr>
          <w:lang w:val="uk-UA"/>
        </w:rPr>
        <w:tab/>
      </w:r>
      <w:r w:rsidR="00470774" w:rsidRPr="00515079">
        <w:rPr>
          <w:lang w:val="uk-UA"/>
        </w:rPr>
        <w:t xml:space="preserve">Тобто технічні характеристики даної системи залежать від швидкісних характеристик модемів і від довжини інформаційних пакетів. Перевагою даної системи є те, що в ній, при спотворенні інформаційного пакета, можна </w:t>
      </w:r>
      <w:r w:rsidR="00470774" w:rsidRPr="00515079">
        <w:rPr>
          <w:lang w:val="uk-UA"/>
        </w:rPr>
        <w:lastRenderedPageBreak/>
        <w:t>здійснити повторний запит на передачу даних про стан датчиків. Дана система є більш складною у порівнянні з розглянутими вище системами, тому що вона включає і апаратуру для каналу управління.</w:t>
      </w:r>
    </w:p>
    <w:p w14:paraId="10E8B7B5" w14:textId="77777777" w:rsidR="00470774" w:rsidRPr="00515079" w:rsidRDefault="00470774" w:rsidP="00470774">
      <w:pPr>
        <w:rPr>
          <w:lang w:val="uk-UA"/>
        </w:rPr>
      </w:pPr>
    </w:p>
    <w:p w14:paraId="4ADC66E1" w14:textId="2FC15093" w:rsidR="00D2160E" w:rsidRPr="00515079" w:rsidRDefault="00317E11" w:rsidP="00470774">
      <w:pPr>
        <w:pStyle w:val="2"/>
        <w:rPr>
          <w:lang w:val="uk-UA"/>
        </w:rPr>
      </w:pPr>
      <w:bookmarkStart w:id="19" w:name="_Hlk59214608"/>
      <w:r w:rsidRPr="00515079">
        <w:rPr>
          <w:lang w:val="uk-UA"/>
        </w:rPr>
        <w:tab/>
      </w:r>
      <w:bookmarkStart w:id="20" w:name="_Toc59351474"/>
      <w:r w:rsidR="00470774" w:rsidRPr="00515079">
        <w:rPr>
          <w:lang w:val="uk-UA"/>
        </w:rPr>
        <w:t>1.3 Огляд і аналіз бездротових технологій для побудови локальних радіомереж</w:t>
      </w:r>
      <w:bookmarkEnd w:id="20"/>
    </w:p>
    <w:bookmarkEnd w:id="19"/>
    <w:p w14:paraId="0463B490" w14:textId="77777777" w:rsidR="00D2160E" w:rsidRPr="00515079" w:rsidRDefault="00D2160E" w:rsidP="00470774">
      <w:pPr>
        <w:rPr>
          <w:lang w:val="uk-UA"/>
        </w:rPr>
      </w:pPr>
    </w:p>
    <w:p w14:paraId="00129E3B" w14:textId="263CD811" w:rsidR="00470774" w:rsidRPr="00515079" w:rsidRDefault="00317E11" w:rsidP="00470774">
      <w:pPr>
        <w:rPr>
          <w:lang w:val="uk-UA"/>
        </w:rPr>
      </w:pPr>
      <w:r w:rsidRPr="00515079">
        <w:rPr>
          <w:lang w:val="uk-UA"/>
        </w:rPr>
        <w:tab/>
      </w:r>
      <w:r w:rsidR="00470774" w:rsidRPr="00515079">
        <w:rPr>
          <w:lang w:val="uk-UA"/>
        </w:rPr>
        <w:t>Бездротові локальні мережі передачі інформації (WLAN) розвиваються в останні десять років дуже швидко. Простота розгортання таких мереж обмежена тільки необхідністю оформлення дозвільної документації (в тих країнах, де це потрібно). За пропускної здатності вони не поступаються виділеним кабельних лініях. Перешкодостійкість, надійність і захищеність сучасних протоколів передачі зробили WLAN поширеним явищем. Технології локальних мереж з успіхом застосовують на відстанях до декількох десятків кілометрів.</w:t>
      </w:r>
    </w:p>
    <w:bookmarkEnd w:id="18"/>
    <w:p w14:paraId="654CED76" w14:textId="1BC71DAF" w:rsidR="00470774" w:rsidRPr="00515079" w:rsidRDefault="00317E11" w:rsidP="00470774">
      <w:pPr>
        <w:rPr>
          <w:lang w:val="uk-UA"/>
        </w:rPr>
      </w:pPr>
      <w:r w:rsidRPr="00515079">
        <w:rPr>
          <w:lang w:val="uk-UA"/>
        </w:rPr>
        <w:tab/>
      </w:r>
      <w:r w:rsidR="00470774" w:rsidRPr="00515079">
        <w:rPr>
          <w:lang w:val="uk-UA"/>
        </w:rPr>
        <w:t>Розглянемо два найбільш поширених стандарт</w:t>
      </w:r>
      <w:r w:rsidRPr="00515079">
        <w:rPr>
          <w:lang w:val="uk-UA"/>
        </w:rPr>
        <w:t>и</w:t>
      </w:r>
      <w:r w:rsidR="00470774" w:rsidRPr="00515079">
        <w:rPr>
          <w:lang w:val="uk-UA"/>
        </w:rPr>
        <w:t xml:space="preserve"> в області локальних мереж IEEE 802.11 і DECT, а також можливість застосування промислових </w:t>
      </w:r>
      <w:proofErr w:type="spellStart"/>
      <w:r w:rsidR="00470774" w:rsidRPr="00515079">
        <w:rPr>
          <w:lang w:val="uk-UA"/>
        </w:rPr>
        <w:t>радіомодемів</w:t>
      </w:r>
      <w:proofErr w:type="spellEnd"/>
      <w:r w:rsidR="00470774" w:rsidRPr="00515079">
        <w:rPr>
          <w:lang w:val="uk-UA"/>
        </w:rPr>
        <w:t>.</w:t>
      </w:r>
    </w:p>
    <w:p w14:paraId="533EB244" w14:textId="4C8B3058" w:rsidR="00470774" w:rsidRPr="00515079" w:rsidRDefault="00C253CE" w:rsidP="00470774">
      <w:pPr>
        <w:rPr>
          <w:lang w:val="uk-UA"/>
        </w:rPr>
      </w:pPr>
      <w:r w:rsidRPr="00515079">
        <w:rPr>
          <w:lang w:val="uk-UA"/>
        </w:rPr>
        <w:tab/>
      </w:r>
      <w:r w:rsidR="00470774" w:rsidRPr="00515079">
        <w:rPr>
          <w:lang w:val="uk-UA"/>
        </w:rPr>
        <w:t xml:space="preserve">Структура TDMA забезпечує до 12 </w:t>
      </w:r>
      <w:proofErr w:type="spellStart"/>
      <w:r w:rsidR="00470774" w:rsidRPr="00515079">
        <w:rPr>
          <w:lang w:val="uk-UA"/>
        </w:rPr>
        <w:t>повнодуплексних</w:t>
      </w:r>
      <w:proofErr w:type="spellEnd"/>
      <w:r w:rsidR="00470774" w:rsidRPr="00515079">
        <w:rPr>
          <w:lang w:val="uk-UA"/>
        </w:rPr>
        <w:t xml:space="preserve"> з'єднань DECT на кожен трансивер. Завдяки вдосконаленому </w:t>
      </w:r>
      <w:proofErr w:type="spellStart"/>
      <w:r w:rsidR="00470774" w:rsidRPr="00515079">
        <w:rPr>
          <w:lang w:val="uk-UA"/>
        </w:rPr>
        <w:t>радіопротоколу</w:t>
      </w:r>
      <w:proofErr w:type="spellEnd"/>
      <w:r w:rsidR="00470774" w:rsidRPr="00515079">
        <w:rPr>
          <w:lang w:val="uk-UA"/>
        </w:rPr>
        <w:t xml:space="preserve">, DECT може пропонувати смуги частот різної ширини, з'єднуючи кілька каналів в одну несучу. При передачі даних досягаються захищені від помилок швидкості від 24 </w:t>
      </w:r>
      <w:proofErr w:type="spellStart"/>
      <w:r w:rsidR="00470774" w:rsidRPr="00515079">
        <w:rPr>
          <w:lang w:val="uk-UA"/>
        </w:rPr>
        <w:t>кбіт</w:t>
      </w:r>
      <w:proofErr w:type="spellEnd"/>
      <w:r w:rsidR="00470774" w:rsidRPr="00515079">
        <w:rPr>
          <w:lang w:val="uk-UA"/>
        </w:rPr>
        <w:t xml:space="preserve"> / с до 552 </w:t>
      </w:r>
      <w:proofErr w:type="spellStart"/>
      <w:r w:rsidR="00470774" w:rsidRPr="00515079">
        <w:rPr>
          <w:lang w:val="uk-UA"/>
        </w:rPr>
        <w:t>кбіт</w:t>
      </w:r>
      <w:proofErr w:type="spellEnd"/>
      <w:r w:rsidR="00470774" w:rsidRPr="00515079">
        <w:rPr>
          <w:lang w:val="uk-UA"/>
        </w:rPr>
        <w:t xml:space="preserve"> / с. Як зазначено стандартом DECT, при цьому забезпечується повна безпека.</w:t>
      </w:r>
    </w:p>
    <w:p w14:paraId="2749BF7C" w14:textId="12CA9037" w:rsidR="00470774" w:rsidRPr="00515079" w:rsidRDefault="00C253CE" w:rsidP="00470774">
      <w:pPr>
        <w:rPr>
          <w:lang w:val="uk-UA"/>
        </w:rPr>
      </w:pPr>
      <w:r w:rsidRPr="00515079">
        <w:rPr>
          <w:lang w:val="uk-UA"/>
        </w:rPr>
        <w:tab/>
      </w:r>
      <w:r w:rsidR="00470774" w:rsidRPr="00515079">
        <w:rPr>
          <w:lang w:val="uk-UA"/>
        </w:rPr>
        <w:t xml:space="preserve">Сфера застосування DECT - системи </w:t>
      </w:r>
      <w:proofErr w:type="spellStart"/>
      <w:r w:rsidR="00470774" w:rsidRPr="00515079">
        <w:rPr>
          <w:lang w:val="uk-UA"/>
        </w:rPr>
        <w:t>мікростільникового</w:t>
      </w:r>
      <w:proofErr w:type="spellEnd"/>
      <w:r w:rsidR="00470774" w:rsidRPr="00515079">
        <w:rPr>
          <w:lang w:val="uk-UA"/>
        </w:rPr>
        <w:t xml:space="preserve"> зв'язку на території підприємства і системи абонентського бездротового доступу - </w:t>
      </w:r>
      <w:proofErr w:type="spellStart"/>
      <w:r w:rsidR="00470774" w:rsidRPr="00515079">
        <w:rPr>
          <w:lang w:val="uk-UA"/>
        </w:rPr>
        <w:t>Wireless</w:t>
      </w:r>
      <w:proofErr w:type="spellEnd"/>
      <w:r w:rsidR="00470774" w:rsidRPr="00515079">
        <w:rPr>
          <w:lang w:val="uk-UA"/>
        </w:rPr>
        <w:t xml:space="preserve"> </w:t>
      </w:r>
      <w:proofErr w:type="spellStart"/>
      <w:r w:rsidR="00470774" w:rsidRPr="00515079">
        <w:rPr>
          <w:lang w:val="uk-UA"/>
        </w:rPr>
        <w:t>Local</w:t>
      </w:r>
      <w:proofErr w:type="spellEnd"/>
      <w:r w:rsidR="00470774" w:rsidRPr="00515079">
        <w:rPr>
          <w:lang w:val="uk-UA"/>
        </w:rPr>
        <w:t xml:space="preserve"> </w:t>
      </w:r>
      <w:proofErr w:type="spellStart"/>
      <w:r w:rsidR="00470774" w:rsidRPr="00515079">
        <w:rPr>
          <w:lang w:val="uk-UA"/>
        </w:rPr>
        <w:t>Loop</w:t>
      </w:r>
      <w:proofErr w:type="spellEnd"/>
      <w:r w:rsidR="00470774" w:rsidRPr="00515079">
        <w:rPr>
          <w:lang w:val="uk-UA"/>
        </w:rPr>
        <w:t xml:space="preserve"> (WLL) до телекомунікаційної мережі як альтернатива провідного підключення.</w:t>
      </w:r>
    </w:p>
    <w:p w14:paraId="5343B749" w14:textId="000B4535" w:rsidR="00470774" w:rsidRPr="00515079" w:rsidRDefault="00C253CE" w:rsidP="00470774">
      <w:pPr>
        <w:rPr>
          <w:lang w:val="uk-UA"/>
        </w:rPr>
      </w:pPr>
      <w:r w:rsidRPr="00515079">
        <w:rPr>
          <w:lang w:val="uk-UA"/>
        </w:rPr>
        <w:tab/>
      </w:r>
      <w:r w:rsidR="00470774" w:rsidRPr="00515079">
        <w:rPr>
          <w:lang w:val="uk-UA"/>
        </w:rPr>
        <w:t>Переваги DECT:</w:t>
      </w:r>
    </w:p>
    <w:p w14:paraId="67DB510C" w14:textId="77777777" w:rsidR="00470774" w:rsidRPr="00515079" w:rsidRDefault="00470774" w:rsidP="00806A76">
      <w:pPr>
        <w:pStyle w:val="a3"/>
        <w:numPr>
          <w:ilvl w:val="0"/>
          <w:numId w:val="4"/>
        </w:numPr>
        <w:rPr>
          <w:lang w:val="uk-UA"/>
        </w:rPr>
      </w:pPr>
      <w:r w:rsidRPr="00515079">
        <w:rPr>
          <w:lang w:val="uk-UA"/>
        </w:rPr>
        <w:t>найвища швидкість передачі даних серед всіх TDMA-стандартів;</w:t>
      </w:r>
    </w:p>
    <w:p w14:paraId="63C117EB" w14:textId="6867D3BE" w:rsidR="00470774" w:rsidRPr="00515079" w:rsidRDefault="00470774" w:rsidP="00806A76">
      <w:pPr>
        <w:pStyle w:val="a3"/>
        <w:numPr>
          <w:ilvl w:val="0"/>
          <w:numId w:val="4"/>
        </w:numPr>
        <w:rPr>
          <w:lang w:val="uk-UA"/>
        </w:rPr>
      </w:pPr>
      <w:r w:rsidRPr="00515079">
        <w:rPr>
          <w:lang w:val="uk-UA"/>
        </w:rPr>
        <w:lastRenderedPageBreak/>
        <w:t xml:space="preserve">співіснування різних </w:t>
      </w:r>
      <w:proofErr w:type="spellStart"/>
      <w:r w:rsidRPr="00515079">
        <w:rPr>
          <w:lang w:val="uk-UA"/>
        </w:rPr>
        <w:t>некоорд</w:t>
      </w:r>
      <w:r w:rsidR="00C253CE" w:rsidRPr="00515079">
        <w:rPr>
          <w:lang w:val="uk-UA"/>
        </w:rPr>
        <w:t>и</w:t>
      </w:r>
      <w:r w:rsidRPr="00515079">
        <w:rPr>
          <w:lang w:val="uk-UA"/>
        </w:rPr>
        <w:t>ну</w:t>
      </w:r>
      <w:r w:rsidR="00C253CE" w:rsidRPr="00515079">
        <w:rPr>
          <w:lang w:val="uk-UA"/>
        </w:rPr>
        <w:t>є</w:t>
      </w:r>
      <w:r w:rsidRPr="00515079">
        <w:rPr>
          <w:lang w:val="uk-UA"/>
        </w:rPr>
        <w:t>мих</w:t>
      </w:r>
      <w:proofErr w:type="spellEnd"/>
      <w:r w:rsidRPr="00515079">
        <w:rPr>
          <w:lang w:val="uk-UA"/>
        </w:rPr>
        <w:t xml:space="preserve"> DECT-систем в загальному частотному діапазоні без необхідності частотного планування;</w:t>
      </w:r>
    </w:p>
    <w:p w14:paraId="01BF750E" w14:textId="77777777" w:rsidR="00470774" w:rsidRPr="00515079" w:rsidRDefault="00470774" w:rsidP="00806A76">
      <w:pPr>
        <w:pStyle w:val="a3"/>
        <w:numPr>
          <w:ilvl w:val="0"/>
          <w:numId w:val="4"/>
        </w:numPr>
        <w:rPr>
          <w:lang w:val="uk-UA"/>
        </w:rPr>
      </w:pPr>
      <w:r w:rsidRPr="00515079">
        <w:rPr>
          <w:lang w:val="uk-UA"/>
        </w:rPr>
        <w:t>сумісність обладнання різних виробників;</w:t>
      </w:r>
    </w:p>
    <w:p w14:paraId="28FA5608" w14:textId="77777777" w:rsidR="00470774" w:rsidRPr="00515079" w:rsidRDefault="00470774" w:rsidP="00806A76">
      <w:pPr>
        <w:pStyle w:val="a3"/>
        <w:numPr>
          <w:ilvl w:val="0"/>
          <w:numId w:val="4"/>
        </w:numPr>
        <w:rPr>
          <w:lang w:val="uk-UA"/>
        </w:rPr>
      </w:pPr>
      <w:r w:rsidRPr="00515079">
        <w:rPr>
          <w:lang w:val="uk-UA"/>
        </w:rPr>
        <w:t xml:space="preserve">забезпечення переходу з </w:t>
      </w:r>
      <w:proofErr w:type="spellStart"/>
      <w:r w:rsidRPr="00515079">
        <w:rPr>
          <w:lang w:val="uk-UA"/>
        </w:rPr>
        <w:t>соти</w:t>
      </w:r>
      <w:proofErr w:type="spellEnd"/>
      <w:r w:rsidRPr="00515079">
        <w:rPr>
          <w:lang w:val="uk-UA"/>
        </w:rPr>
        <w:t xml:space="preserve"> в соту без розриву з'єднання (</w:t>
      </w:r>
      <w:proofErr w:type="spellStart"/>
      <w:r w:rsidRPr="00515079">
        <w:rPr>
          <w:lang w:val="uk-UA"/>
        </w:rPr>
        <w:t>хендовер</w:t>
      </w:r>
      <w:proofErr w:type="spellEnd"/>
      <w:r w:rsidRPr="00515079">
        <w:rPr>
          <w:lang w:val="uk-UA"/>
        </w:rPr>
        <w:t>).</w:t>
      </w:r>
    </w:p>
    <w:p w14:paraId="26C33060" w14:textId="77777777" w:rsidR="00470774" w:rsidRPr="00515079" w:rsidRDefault="00470774" w:rsidP="00470774">
      <w:pPr>
        <w:rPr>
          <w:lang w:val="uk-UA"/>
        </w:rPr>
      </w:pPr>
      <w:r w:rsidRPr="00515079">
        <w:rPr>
          <w:lang w:val="uk-UA"/>
        </w:rPr>
        <w:t>Недоліками є:</w:t>
      </w:r>
    </w:p>
    <w:p w14:paraId="29239796" w14:textId="77777777" w:rsidR="00470774" w:rsidRPr="00515079" w:rsidRDefault="00470774" w:rsidP="00806A76">
      <w:pPr>
        <w:pStyle w:val="a3"/>
        <w:numPr>
          <w:ilvl w:val="0"/>
          <w:numId w:val="5"/>
        </w:numPr>
        <w:rPr>
          <w:lang w:val="uk-UA"/>
        </w:rPr>
      </w:pPr>
      <w:r w:rsidRPr="00515079">
        <w:rPr>
          <w:lang w:val="uk-UA"/>
        </w:rPr>
        <w:t>відсутність каналу управління;</w:t>
      </w:r>
    </w:p>
    <w:p w14:paraId="557B1E9F" w14:textId="77777777" w:rsidR="00470774" w:rsidRPr="00515079" w:rsidRDefault="00470774" w:rsidP="00806A76">
      <w:pPr>
        <w:pStyle w:val="a3"/>
        <w:numPr>
          <w:ilvl w:val="0"/>
          <w:numId w:val="5"/>
        </w:numPr>
        <w:rPr>
          <w:lang w:val="uk-UA"/>
        </w:rPr>
      </w:pPr>
      <w:r w:rsidRPr="00515079">
        <w:rPr>
          <w:lang w:val="uk-UA"/>
        </w:rPr>
        <w:t>відносно низька швидкість передачі даних.</w:t>
      </w:r>
    </w:p>
    <w:p w14:paraId="6F529E63" w14:textId="2D2D5EC2" w:rsidR="00470774" w:rsidRPr="00515079" w:rsidRDefault="006F0B51" w:rsidP="00470774">
      <w:pPr>
        <w:rPr>
          <w:lang w:val="uk-UA"/>
        </w:rPr>
      </w:pPr>
      <w:bookmarkStart w:id="21" w:name="_Hlk59214454"/>
      <w:r w:rsidRPr="00515079">
        <w:rPr>
          <w:lang w:val="uk-UA"/>
        </w:rPr>
        <w:tab/>
      </w:r>
      <w:r w:rsidR="00470774" w:rsidRPr="00515079">
        <w:rPr>
          <w:lang w:val="uk-UA"/>
        </w:rPr>
        <w:t xml:space="preserve">Для побудови радіоканалу для </w:t>
      </w:r>
      <w:r w:rsidR="00D64BDA" w:rsidRPr="00515079">
        <w:rPr>
          <w:lang w:val="uk-UA"/>
        </w:rPr>
        <w:t>телеметричної системи на базі</w:t>
      </w:r>
      <w:r w:rsidR="00470774" w:rsidRPr="00515079">
        <w:rPr>
          <w:lang w:val="uk-UA"/>
        </w:rPr>
        <w:t xml:space="preserve"> рукавного фільтра важлива наявність каналу управління і висока швидкість передачі даних, що не забезпечується стандартом DECT.</w:t>
      </w:r>
    </w:p>
    <w:bookmarkEnd w:id="21"/>
    <w:p w14:paraId="4F9339FE" w14:textId="77777777" w:rsidR="00D2160E" w:rsidRPr="00515079" w:rsidRDefault="00D2160E">
      <w:pPr>
        <w:spacing w:after="160" w:line="259" w:lineRule="auto"/>
        <w:jc w:val="left"/>
        <w:rPr>
          <w:lang w:val="uk-UA"/>
        </w:rPr>
      </w:pPr>
    </w:p>
    <w:p w14:paraId="5E24B331" w14:textId="0EC412E2" w:rsidR="00470774" w:rsidRPr="00515079" w:rsidRDefault="00D700F9" w:rsidP="00515079">
      <w:pPr>
        <w:pStyle w:val="3"/>
      </w:pPr>
      <w:r w:rsidRPr="00515079">
        <w:tab/>
      </w:r>
      <w:bookmarkStart w:id="22" w:name="_Toc59351475"/>
      <w:r w:rsidR="00470774" w:rsidRPr="00515079">
        <w:t>1.3.2 Стандарт IEEE 802.11</w:t>
      </w:r>
      <w:bookmarkEnd w:id="22"/>
    </w:p>
    <w:p w14:paraId="40FB4A8C" w14:textId="77777777" w:rsidR="00470774" w:rsidRPr="00515079" w:rsidRDefault="00470774" w:rsidP="00470774">
      <w:pPr>
        <w:rPr>
          <w:lang w:val="uk-UA"/>
        </w:rPr>
      </w:pPr>
    </w:p>
    <w:p w14:paraId="0367BE58" w14:textId="131526E5" w:rsidR="00D2160E" w:rsidRPr="00515079" w:rsidRDefault="00D700F9" w:rsidP="00470774">
      <w:pPr>
        <w:rPr>
          <w:lang w:val="uk-UA"/>
        </w:rPr>
      </w:pPr>
      <w:r w:rsidRPr="00515079">
        <w:rPr>
          <w:lang w:val="uk-UA"/>
        </w:rPr>
        <w:tab/>
      </w:r>
      <w:r w:rsidR="00470774" w:rsidRPr="00515079">
        <w:rPr>
          <w:lang w:val="uk-UA"/>
        </w:rPr>
        <w:t>У вихідному стандарті 802.11 були визначені три фізичні середовища передачі:</w:t>
      </w:r>
    </w:p>
    <w:p w14:paraId="3DFDF582" w14:textId="77777777" w:rsidR="00470774" w:rsidRPr="00515079" w:rsidRDefault="00470774" w:rsidP="00806A76">
      <w:pPr>
        <w:pStyle w:val="a3"/>
        <w:numPr>
          <w:ilvl w:val="0"/>
          <w:numId w:val="6"/>
        </w:numPr>
        <w:rPr>
          <w:lang w:val="uk-UA"/>
        </w:rPr>
      </w:pPr>
      <w:r w:rsidRPr="00515079">
        <w:rPr>
          <w:lang w:val="uk-UA"/>
        </w:rPr>
        <w:t>спектр, розширений методом прямої послідовності, смуга 2,4 ГГц, швидкість передачі даних 1 або 2 Мбіт / с;</w:t>
      </w:r>
    </w:p>
    <w:p w14:paraId="52C05743" w14:textId="77777777" w:rsidR="00470774" w:rsidRPr="00515079" w:rsidRDefault="00470774" w:rsidP="00806A76">
      <w:pPr>
        <w:pStyle w:val="a3"/>
        <w:numPr>
          <w:ilvl w:val="0"/>
          <w:numId w:val="6"/>
        </w:numPr>
        <w:rPr>
          <w:lang w:val="uk-UA"/>
        </w:rPr>
      </w:pPr>
      <w:r w:rsidRPr="00515079">
        <w:rPr>
          <w:lang w:val="uk-UA"/>
        </w:rPr>
        <w:t>спектр, розширений методом стрибкоподібної перебудови частоти, смуга 2,4 ГГц, швидкість передачі даних 1 або 2 Мбіт / с;</w:t>
      </w:r>
    </w:p>
    <w:p w14:paraId="37E099C7" w14:textId="77777777" w:rsidR="00D2160E" w:rsidRPr="00515079" w:rsidRDefault="00470774" w:rsidP="00806A76">
      <w:pPr>
        <w:pStyle w:val="a3"/>
        <w:numPr>
          <w:ilvl w:val="0"/>
          <w:numId w:val="6"/>
        </w:numPr>
        <w:rPr>
          <w:lang w:val="uk-UA"/>
        </w:rPr>
      </w:pPr>
      <w:r w:rsidRPr="00515079">
        <w:rPr>
          <w:lang w:val="uk-UA"/>
        </w:rPr>
        <w:t>інфрачервоний діапазон (довжина хвилі 850-950 нм), швидкість передачі даних 1 або 2 Мбіт / с.</w:t>
      </w:r>
    </w:p>
    <w:p w14:paraId="3E784B79" w14:textId="2D81E66A" w:rsidR="00A10004" w:rsidRPr="00515079" w:rsidRDefault="00D700F9" w:rsidP="00A10004">
      <w:pPr>
        <w:rPr>
          <w:lang w:val="uk-UA"/>
        </w:rPr>
      </w:pPr>
      <w:r w:rsidRPr="00515079">
        <w:rPr>
          <w:lang w:val="uk-UA"/>
        </w:rPr>
        <w:tab/>
      </w:r>
      <w:r w:rsidR="00A10004" w:rsidRPr="00515079">
        <w:rPr>
          <w:lang w:val="uk-UA"/>
        </w:rPr>
        <w:t xml:space="preserve">Розширення спектру методом прямої послідовності (DSSS - </w:t>
      </w:r>
      <w:proofErr w:type="spellStart"/>
      <w:r w:rsidR="00A10004" w:rsidRPr="00515079">
        <w:rPr>
          <w:lang w:val="uk-UA"/>
        </w:rPr>
        <w:t>Direct</w:t>
      </w:r>
      <w:proofErr w:type="spellEnd"/>
      <w:r w:rsidR="00A10004" w:rsidRPr="00515079">
        <w:rPr>
          <w:lang w:val="uk-UA"/>
        </w:rPr>
        <w:t xml:space="preserve"> </w:t>
      </w:r>
      <w:proofErr w:type="spellStart"/>
      <w:r w:rsidR="00A10004" w:rsidRPr="00515079">
        <w:rPr>
          <w:lang w:val="uk-UA"/>
        </w:rPr>
        <w:t>Sequence</w:t>
      </w:r>
      <w:proofErr w:type="spellEnd"/>
      <w:r w:rsidR="00A10004" w:rsidRPr="00515079">
        <w:rPr>
          <w:lang w:val="uk-UA"/>
        </w:rPr>
        <w:t xml:space="preserve"> </w:t>
      </w:r>
      <w:proofErr w:type="spellStart"/>
      <w:r w:rsidR="00A10004" w:rsidRPr="00515079">
        <w:rPr>
          <w:lang w:val="uk-UA"/>
        </w:rPr>
        <w:t>Spread</w:t>
      </w:r>
      <w:proofErr w:type="spellEnd"/>
      <w:r w:rsidR="00A10004" w:rsidRPr="00515079">
        <w:rPr>
          <w:lang w:val="uk-UA"/>
        </w:rPr>
        <w:t xml:space="preserve"> </w:t>
      </w:r>
      <w:proofErr w:type="spellStart"/>
      <w:r w:rsidR="00A10004" w:rsidRPr="00515079">
        <w:rPr>
          <w:lang w:val="uk-UA"/>
        </w:rPr>
        <w:t>Spectrum</w:t>
      </w:r>
      <w:proofErr w:type="spellEnd"/>
      <w:r w:rsidR="00A10004" w:rsidRPr="00515079">
        <w:rPr>
          <w:lang w:val="uk-UA"/>
        </w:rPr>
        <w:t>). В системі DSSS може використовуватися до семи каналів зі швидкістю передачі в кожному 1 або 2 Мбіт / с. Кількість доступних каналів залежить від ширини смуги, що виділяється конкретним державним органом регулювання. У Європі, наприклад, є до 13 каналів, а в Японії - тільки один. Ширина смуги кожного каналу дорівнює 5 МГц, схема кодування: DBPSK - для швидкості 1 Мбіт / с і DQPSK - для швидкості 2 Мбіт / с.</w:t>
      </w:r>
    </w:p>
    <w:p w14:paraId="27F4352E" w14:textId="6F5A3253" w:rsidR="00A10004" w:rsidRPr="00515079" w:rsidRDefault="00D700F9" w:rsidP="00A10004">
      <w:pPr>
        <w:rPr>
          <w:lang w:val="uk-UA"/>
        </w:rPr>
      </w:pPr>
      <w:r w:rsidRPr="00515079">
        <w:rPr>
          <w:lang w:val="uk-UA"/>
        </w:rPr>
        <w:lastRenderedPageBreak/>
        <w:tab/>
      </w:r>
      <w:r w:rsidR="00A10004" w:rsidRPr="00515079">
        <w:rPr>
          <w:lang w:val="uk-UA"/>
        </w:rPr>
        <w:t xml:space="preserve">Система DSSS використовує роздроблений код або </w:t>
      </w:r>
      <w:proofErr w:type="spellStart"/>
      <w:r w:rsidR="00A10004" w:rsidRPr="00515079">
        <w:rPr>
          <w:lang w:val="uk-UA"/>
        </w:rPr>
        <w:t>псевдошумову</w:t>
      </w:r>
      <w:proofErr w:type="spellEnd"/>
      <w:r w:rsidR="00A10004" w:rsidRPr="00515079">
        <w:rPr>
          <w:lang w:val="uk-UA"/>
        </w:rPr>
        <w:t xml:space="preserve"> послідовність для розширення швидкості передачі даних, а отже і смуги сигналу. У стандарті IEЕЕ 802.11 визначено використання послідовності </w:t>
      </w:r>
      <w:proofErr w:type="spellStart"/>
      <w:r w:rsidR="00A10004" w:rsidRPr="00515079">
        <w:rPr>
          <w:lang w:val="uk-UA"/>
        </w:rPr>
        <w:t>Баркера</w:t>
      </w:r>
      <w:proofErr w:type="spellEnd"/>
      <w:r w:rsidR="00A10004" w:rsidRPr="00515079">
        <w:rPr>
          <w:lang w:val="uk-UA"/>
        </w:rPr>
        <w:t>.</w:t>
      </w:r>
    </w:p>
    <w:p w14:paraId="5EA8DF7B" w14:textId="03CFCA40" w:rsidR="00D2160E" w:rsidRPr="00515079" w:rsidRDefault="00D700F9" w:rsidP="00A10004">
      <w:pPr>
        <w:rPr>
          <w:lang w:val="uk-UA"/>
        </w:rPr>
      </w:pPr>
      <w:r w:rsidRPr="00515079">
        <w:rPr>
          <w:lang w:val="uk-UA"/>
        </w:rPr>
        <w:tab/>
      </w:r>
      <w:r w:rsidR="00A10004" w:rsidRPr="00515079">
        <w:rPr>
          <w:lang w:val="uk-UA"/>
        </w:rPr>
        <w:t xml:space="preserve">Розширення спектру методом стрибкоподібної перебудови частоти (FHSS - </w:t>
      </w:r>
      <w:proofErr w:type="spellStart"/>
      <w:r w:rsidR="00A10004" w:rsidRPr="00515079">
        <w:rPr>
          <w:lang w:val="uk-UA"/>
        </w:rPr>
        <w:t>Frequency</w:t>
      </w:r>
      <w:proofErr w:type="spellEnd"/>
      <w:r w:rsidR="00A10004" w:rsidRPr="00515079">
        <w:rPr>
          <w:lang w:val="uk-UA"/>
        </w:rPr>
        <w:t xml:space="preserve"> </w:t>
      </w:r>
      <w:proofErr w:type="spellStart"/>
      <w:r w:rsidR="00A10004" w:rsidRPr="00515079">
        <w:rPr>
          <w:lang w:val="uk-UA"/>
        </w:rPr>
        <w:t>Hopping</w:t>
      </w:r>
      <w:proofErr w:type="spellEnd"/>
      <w:r w:rsidR="00A10004" w:rsidRPr="00515079">
        <w:rPr>
          <w:lang w:val="uk-UA"/>
        </w:rPr>
        <w:t xml:space="preserve"> </w:t>
      </w:r>
      <w:proofErr w:type="spellStart"/>
      <w:r w:rsidR="00A10004" w:rsidRPr="00515079">
        <w:rPr>
          <w:lang w:val="uk-UA"/>
        </w:rPr>
        <w:t>Spread</w:t>
      </w:r>
      <w:proofErr w:type="spellEnd"/>
      <w:r w:rsidR="00A10004" w:rsidRPr="00515079">
        <w:rPr>
          <w:lang w:val="uk-UA"/>
        </w:rPr>
        <w:t xml:space="preserve"> </w:t>
      </w:r>
      <w:proofErr w:type="spellStart"/>
      <w:r w:rsidR="00A10004" w:rsidRPr="00515079">
        <w:rPr>
          <w:lang w:val="uk-UA"/>
        </w:rPr>
        <w:t>Spectrum</w:t>
      </w:r>
      <w:proofErr w:type="spellEnd"/>
      <w:r w:rsidR="00A10004" w:rsidRPr="00515079">
        <w:rPr>
          <w:lang w:val="uk-UA"/>
        </w:rPr>
        <w:t xml:space="preserve">). </w:t>
      </w:r>
      <w:proofErr w:type="spellStart"/>
      <w:r w:rsidR="00A10004" w:rsidRPr="00515079">
        <w:rPr>
          <w:lang w:val="uk-UA"/>
        </w:rPr>
        <w:t>Cистема</w:t>
      </w:r>
      <w:proofErr w:type="spellEnd"/>
      <w:r w:rsidR="00A10004" w:rsidRPr="00515079">
        <w:rPr>
          <w:lang w:val="uk-UA"/>
        </w:rPr>
        <w:t xml:space="preserve"> FHSS використовує множинні канали, причому перебудова з одного каналу на інший виконується на основі псевдо</w:t>
      </w:r>
      <w:r w:rsidRPr="00515079">
        <w:rPr>
          <w:lang w:val="uk-UA"/>
        </w:rPr>
        <w:t>випадкової</w:t>
      </w:r>
      <w:r w:rsidR="00A10004" w:rsidRPr="00515079">
        <w:rPr>
          <w:lang w:val="uk-UA"/>
        </w:rPr>
        <w:t xml:space="preserve"> послідовності. У стандарті IEEE 802.11 використовуються канали шириною 1 МГц. Число каналів коливається від 23 (Японія) до 70 (США).</w:t>
      </w:r>
    </w:p>
    <w:p w14:paraId="0F924D40" w14:textId="088616EB" w:rsidR="00A10004" w:rsidRPr="00515079" w:rsidRDefault="00D700F9" w:rsidP="00A10004">
      <w:pPr>
        <w:rPr>
          <w:lang w:val="uk-UA"/>
        </w:rPr>
      </w:pPr>
      <w:r w:rsidRPr="00515079">
        <w:rPr>
          <w:lang w:val="uk-UA"/>
        </w:rPr>
        <w:tab/>
      </w:r>
      <w:r w:rsidR="00A10004" w:rsidRPr="00515079">
        <w:rPr>
          <w:lang w:val="uk-UA"/>
        </w:rPr>
        <w:t>Параметри схеми FHSS стандартом не задаються. У США, наприклад, мінімальна швидкість перебудови частоти складає 2,5 рази в секунду. Мінімальна відстань переходу (по частоті) в Північній Америці і більшої частини Європи становить 6 МГц, в Японії - 5 МГц.</w:t>
      </w:r>
    </w:p>
    <w:p w14:paraId="7AAA4260" w14:textId="1747E482" w:rsidR="00A10004" w:rsidRPr="00515079" w:rsidRDefault="00D700F9" w:rsidP="00A10004">
      <w:pPr>
        <w:rPr>
          <w:lang w:val="uk-UA"/>
        </w:rPr>
      </w:pPr>
      <w:r w:rsidRPr="00515079">
        <w:rPr>
          <w:lang w:val="uk-UA"/>
        </w:rPr>
        <w:tab/>
      </w:r>
      <w:r w:rsidR="00A10004" w:rsidRPr="00515079">
        <w:rPr>
          <w:lang w:val="uk-UA"/>
        </w:rPr>
        <w:t xml:space="preserve">Як схеми модуляції для швидкості 1 Мбіт / с використовується дворівнева </w:t>
      </w:r>
      <w:proofErr w:type="spellStart"/>
      <w:r w:rsidR="00A10004" w:rsidRPr="00515079">
        <w:rPr>
          <w:lang w:val="uk-UA"/>
        </w:rPr>
        <w:t>гаусова</w:t>
      </w:r>
      <w:proofErr w:type="spellEnd"/>
      <w:r w:rsidR="00A10004" w:rsidRPr="00515079">
        <w:rPr>
          <w:lang w:val="uk-UA"/>
        </w:rPr>
        <w:t xml:space="preserve"> частотна маніпуляція (GFSK). Двійкові нуль і одиниця кодуються як відхилення від поточної несучої частоти. Для швидкості 2 Мбіт / с використовується </w:t>
      </w:r>
      <w:proofErr w:type="spellStart"/>
      <w:r w:rsidR="00A10004" w:rsidRPr="00515079">
        <w:rPr>
          <w:lang w:val="uk-UA"/>
        </w:rPr>
        <w:t>ч</w:t>
      </w:r>
      <w:r w:rsidRPr="00515079">
        <w:rPr>
          <w:lang w:val="uk-UA"/>
        </w:rPr>
        <w:t>о</w:t>
      </w:r>
      <w:r w:rsidR="00A10004" w:rsidRPr="00515079">
        <w:rPr>
          <w:lang w:val="uk-UA"/>
        </w:rPr>
        <w:t>тир</w:t>
      </w:r>
      <w:r w:rsidRPr="00515079">
        <w:rPr>
          <w:lang w:val="uk-UA"/>
        </w:rPr>
        <w:t>ирівнева</w:t>
      </w:r>
      <w:proofErr w:type="spellEnd"/>
      <w:r w:rsidR="00A10004" w:rsidRPr="00515079">
        <w:rPr>
          <w:lang w:val="uk-UA"/>
        </w:rPr>
        <w:t xml:space="preserve"> GFSK, в якій чотири різних відхилення від несучої представляють чотири 2-бітові комбінації нулів і одиниць.</w:t>
      </w:r>
    </w:p>
    <w:p w14:paraId="70C14A91" w14:textId="55987693" w:rsidR="00A10004" w:rsidRPr="00515079" w:rsidRDefault="00D700F9" w:rsidP="00A10004">
      <w:pPr>
        <w:rPr>
          <w:lang w:val="uk-UA"/>
        </w:rPr>
      </w:pPr>
      <w:r w:rsidRPr="00515079">
        <w:rPr>
          <w:lang w:val="uk-UA"/>
        </w:rPr>
        <w:tab/>
      </w:r>
      <w:r w:rsidR="00A10004" w:rsidRPr="00515079">
        <w:rPr>
          <w:lang w:val="uk-UA"/>
        </w:rPr>
        <w:t xml:space="preserve">Передача в інфрачервоному діапазоні. Схема передачі в інфрачервоному діапазоні, як вона визначена в IEEE 802.11, є ненаправленої. Зв'язок можлива на відстані до 20 м. В якості схеми модуляції для швидкості 1 Мбіт / с обрана </w:t>
      </w:r>
      <w:proofErr w:type="spellStart"/>
      <w:r w:rsidR="00A10004" w:rsidRPr="00515079">
        <w:rPr>
          <w:lang w:val="uk-UA"/>
        </w:rPr>
        <w:t>фазоімпульсн</w:t>
      </w:r>
      <w:r w:rsidRPr="00515079">
        <w:rPr>
          <w:lang w:val="uk-UA"/>
        </w:rPr>
        <w:t>а</w:t>
      </w:r>
      <w:proofErr w:type="spellEnd"/>
      <w:r w:rsidR="00A10004" w:rsidRPr="00515079">
        <w:rPr>
          <w:lang w:val="uk-UA"/>
        </w:rPr>
        <w:t xml:space="preserve"> модуляція (</w:t>
      </w:r>
      <w:proofErr w:type="spellStart"/>
      <w:r w:rsidR="00A10004" w:rsidRPr="00515079">
        <w:rPr>
          <w:lang w:val="uk-UA"/>
        </w:rPr>
        <w:t>pulse</w:t>
      </w:r>
      <w:proofErr w:type="spellEnd"/>
      <w:r w:rsidR="00A10004" w:rsidRPr="00515079">
        <w:rPr>
          <w:lang w:val="uk-UA"/>
        </w:rPr>
        <w:t xml:space="preserve"> </w:t>
      </w:r>
      <w:proofErr w:type="spellStart"/>
      <w:r w:rsidR="00A10004" w:rsidRPr="00515079">
        <w:rPr>
          <w:lang w:val="uk-UA"/>
        </w:rPr>
        <w:t>phase</w:t>
      </w:r>
      <w:proofErr w:type="spellEnd"/>
      <w:r w:rsidR="00A10004" w:rsidRPr="00515079">
        <w:rPr>
          <w:lang w:val="uk-UA"/>
        </w:rPr>
        <w:t xml:space="preserve"> </w:t>
      </w:r>
      <w:proofErr w:type="spellStart"/>
      <w:r w:rsidR="00A10004" w:rsidRPr="00515079">
        <w:rPr>
          <w:lang w:val="uk-UA"/>
        </w:rPr>
        <w:t>modulation</w:t>
      </w:r>
      <w:proofErr w:type="spellEnd"/>
      <w:r w:rsidR="00A10004" w:rsidRPr="00515079">
        <w:rPr>
          <w:lang w:val="uk-UA"/>
        </w:rPr>
        <w:t xml:space="preserve"> - PPM): кожна група, що складається з 4 біт даних, відображається в один з 16 символів РРМ; кожен символ являє собою рядок, що включає 16 біт, причому кожна така рядок складається з 15 нулів і однієї двійкової одиниці. При швидкості 2 Мбіт / с кожна група, що складається з 2 біт, відображається в одну з чотирьох 4-бітових послідовностей, кожна з яких містить три нулі і одну двійкову одиницю. При передачі використовується схема модуляції </w:t>
      </w:r>
      <w:r w:rsidR="00A10004" w:rsidRPr="00515079">
        <w:rPr>
          <w:lang w:val="uk-UA"/>
        </w:rPr>
        <w:lastRenderedPageBreak/>
        <w:t>інтенсивності, коли присутність сигналу позначає двійкову одиницю, а відсутність - двійковий нуль.</w:t>
      </w:r>
    </w:p>
    <w:p w14:paraId="425699E2" w14:textId="40CA8720" w:rsidR="00A10004" w:rsidRPr="00515079" w:rsidRDefault="00D700F9" w:rsidP="002C3644">
      <w:pPr>
        <w:rPr>
          <w:lang w:val="uk-UA"/>
        </w:rPr>
      </w:pPr>
      <w:r w:rsidRPr="00515079">
        <w:rPr>
          <w:lang w:val="uk-UA"/>
        </w:rPr>
        <w:tab/>
      </w:r>
      <w:r w:rsidR="00A10004" w:rsidRPr="00515079">
        <w:rPr>
          <w:lang w:val="uk-UA"/>
        </w:rPr>
        <w:t>Специфікація IEEE 802.11а використовує смугу 5 ГГц. На відміну від специфікації 2,4 ГГц, тут застосовується не розширений спектр, а ортогональн</w:t>
      </w:r>
      <w:r w:rsidRPr="00515079">
        <w:rPr>
          <w:lang w:val="uk-UA"/>
        </w:rPr>
        <w:t>е</w:t>
      </w:r>
      <w:r w:rsidR="00A10004" w:rsidRPr="00515079">
        <w:rPr>
          <w:lang w:val="uk-UA"/>
        </w:rPr>
        <w:t xml:space="preserve"> частотне ущільнення (OFDM). При OFDM, так звано</w:t>
      </w:r>
      <w:r w:rsidRPr="00515079">
        <w:rPr>
          <w:lang w:val="uk-UA"/>
        </w:rPr>
        <w:t>ю</w:t>
      </w:r>
      <w:r w:rsidR="00A10004" w:rsidRPr="00515079">
        <w:rPr>
          <w:lang w:val="uk-UA"/>
        </w:rPr>
        <w:t xml:space="preserve"> модуляцією з багатьма несучими, використовується кілька несучих сигналів на різних частотах, за допомогою кожного з яких здійснюється передача частини бітів. Дана схема подібна частотному ущільнення (FDM), відмінність полягає лише в тому, що вс</w:t>
      </w:r>
      <w:r w:rsidRPr="00515079">
        <w:rPr>
          <w:lang w:val="uk-UA"/>
        </w:rPr>
        <w:t xml:space="preserve">і </w:t>
      </w:r>
      <w:proofErr w:type="spellStart"/>
      <w:r w:rsidR="00A10004" w:rsidRPr="00515079">
        <w:rPr>
          <w:lang w:val="uk-UA"/>
        </w:rPr>
        <w:t>підканали</w:t>
      </w:r>
      <w:proofErr w:type="spellEnd"/>
      <w:r w:rsidR="00A10004" w:rsidRPr="00515079">
        <w:rPr>
          <w:lang w:val="uk-UA"/>
        </w:rPr>
        <w:t xml:space="preserve"> виділені</w:t>
      </w:r>
      <w:r w:rsidRPr="00515079">
        <w:rPr>
          <w:lang w:val="uk-UA"/>
        </w:rPr>
        <w:t xml:space="preserve"> з</w:t>
      </w:r>
      <w:r w:rsidR="00A10004" w:rsidRPr="00515079">
        <w:rPr>
          <w:lang w:val="uk-UA"/>
        </w:rPr>
        <w:t xml:space="preserve"> одного джерела.</w:t>
      </w:r>
    </w:p>
    <w:p w14:paraId="0F5A3AA9" w14:textId="14347B97" w:rsidR="002C3644" w:rsidRPr="00515079" w:rsidRDefault="002C3644" w:rsidP="002C3644">
      <w:pPr>
        <w:rPr>
          <w:lang w:val="uk-UA"/>
        </w:rPr>
      </w:pPr>
      <w:r w:rsidRPr="00515079">
        <w:rPr>
          <w:lang w:val="uk-UA"/>
        </w:rPr>
        <w:t xml:space="preserve">Стандарт IEEE 802.11а визначає такі швидкості передачі даних: 6, 9, 12, 18, 24, 36, 48 і 54 Мбіт / с. Є до 52 піднесуть, які модулюються з використанням схем BPSK, QPSK, 16-QAM або 64-QAM, в залежності про необхідної швидкості передачі. Відстань між </w:t>
      </w:r>
      <w:proofErr w:type="spellStart"/>
      <w:r w:rsidRPr="00515079">
        <w:rPr>
          <w:lang w:val="uk-UA"/>
        </w:rPr>
        <w:t>п</w:t>
      </w:r>
      <w:r w:rsidR="005050BD" w:rsidRPr="00515079">
        <w:rPr>
          <w:lang w:val="uk-UA"/>
        </w:rPr>
        <w:t>і</w:t>
      </w:r>
      <w:r w:rsidRPr="00515079">
        <w:rPr>
          <w:lang w:val="uk-UA"/>
        </w:rPr>
        <w:t>днесу</w:t>
      </w:r>
      <w:r w:rsidR="005050BD" w:rsidRPr="00515079">
        <w:rPr>
          <w:lang w:val="uk-UA"/>
        </w:rPr>
        <w:t>ч</w:t>
      </w:r>
      <w:r w:rsidRPr="00515079">
        <w:rPr>
          <w:lang w:val="uk-UA"/>
        </w:rPr>
        <w:t>ими</w:t>
      </w:r>
      <w:proofErr w:type="spellEnd"/>
      <w:r w:rsidRPr="00515079">
        <w:rPr>
          <w:lang w:val="uk-UA"/>
        </w:rPr>
        <w:t xml:space="preserve"> становить 0,3125 МГц. Для прямої корекції помилок використовуються </w:t>
      </w:r>
      <w:proofErr w:type="spellStart"/>
      <w:r w:rsidR="005050BD" w:rsidRPr="00515079">
        <w:rPr>
          <w:lang w:val="uk-UA"/>
        </w:rPr>
        <w:t>з</w:t>
      </w:r>
      <w:r w:rsidRPr="00515079">
        <w:rPr>
          <w:lang w:val="uk-UA"/>
        </w:rPr>
        <w:t>верточни</w:t>
      </w:r>
      <w:r w:rsidR="005050BD" w:rsidRPr="00515079">
        <w:rPr>
          <w:lang w:val="uk-UA"/>
        </w:rPr>
        <w:t>й</w:t>
      </w:r>
      <w:proofErr w:type="spellEnd"/>
      <w:r w:rsidRPr="00515079">
        <w:rPr>
          <w:lang w:val="uk-UA"/>
        </w:rPr>
        <w:t xml:space="preserve"> код зі ступенем кодування 1/2, 2/3 або 3/4.</w:t>
      </w:r>
    </w:p>
    <w:p w14:paraId="13892AC8" w14:textId="3C75FEC3" w:rsidR="00A10004" w:rsidRPr="00515079" w:rsidRDefault="005050BD" w:rsidP="002C3644">
      <w:pPr>
        <w:rPr>
          <w:lang w:val="uk-UA"/>
        </w:rPr>
      </w:pPr>
      <w:r w:rsidRPr="00515079">
        <w:rPr>
          <w:lang w:val="uk-UA"/>
        </w:rPr>
        <w:tab/>
      </w:r>
      <w:r w:rsidR="002C3644" w:rsidRPr="00515079">
        <w:rPr>
          <w:lang w:val="uk-UA"/>
        </w:rPr>
        <w:t>IEEE 802.11b - це розширення специфікації IEEE 802.11 DSSS, що допускає швидкості передачі даних 5,5 і 11 Мбіт / с. Обидва стандарти вимагають однакової смуги. Для отримання більш високій швидкості при незмінній смузі і швидкості передачі роздробленого сигналу використовується маніпуляція додатковим кодом (</w:t>
      </w:r>
      <w:proofErr w:type="spellStart"/>
      <w:r w:rsidR="002C3644" w:rsidRPr="00515079">
        <w:rPr>
          <w:lang w:val="uk-UA"/>
        </w:rPr>
        <w:t>Complementary</w:t>
      </w:r>
      <w:proofErr w:type="spellEnd"/>
      <w:r w:rsidR="002C3644" w:rsidRPr="00515079">
        <w:rPr>
          <w:lang w:val="uk-UA"/>
        </w:rPr>
        <w:t xml:space="preserve"> </w:t>
      </w:r>
      <w:proofErr w:type="spellStart"/>
      <w:r w:rsidR="002C3644" w:rsidRPr="00515079">
        <w:rPr>
          <w:lang w:val="uk-UA"/>
        </w:rPr>
        <w:t>Code</w:t>
      </w:r>
      <w:proofErr w:type="spellEnd"/>
      <w:r w:rsidR="002C3644" w:rsidRPr="00515079">
        <w:rPr>
          <w:lang w:val="uk-UA"/>
        </w:rPr>
        <w:t xml:space="preserve"> </w:t>
      </w:r>
      <w:proofErr w:type="spellStart"/>
      <w:r w:rsidR="002C3644" w:rsidRPr="00515079">
        <w:rPr>
          <w:lang w:val="uk-UA"/>
        </w:rPr>
        <w:t>Keying</w:t>
      </w:r>
      <w:proofErr w:type="spellEnd"/>
      <w:r w:rsidR="002C3644" w:rsidRPr="00515079">
        <w:rPr>
          <w:lang w:val="uk-UA"/>
        </w:rPr>
        <w:t xml:space="preserve"> - ССК).</w:t>
      </w:r>
    </w:p>
    <w:p w14:paraId="103AF5C7" w14:textId="15BB4D71" w:rsidR="002C3644" w:rsidRPr="00515079" w:rsidRDefault="005050BD" w:rsidP="002C3644">
      <w:pPr>
        <w:rPr>
          <w:lang w:val="uk-UA"/>
        </w:rPr>
      </w:pPr>
      <w:r w:rsidRPr="00515079">
        <w:rPr>
          <w:lang w:val="uk-UA"/>
        </w:rPr>
        <w:tab/>
      </w:r>
      <w:r w:rsidR="002C3644" w:rsidRPr="00515079">
        <w:rPr>
          <w:lang w:val="uk-UA"/>
        </w:rPr>
        <w:t>Стандарт 802.11g є логічним розвитком 802.11b і передбачає передачу даних в тому ж частотному діапазоні. Крім того, стандарт 802.11g повністю сумісний з 802.11b, тобто будь-який пристрій 802.11g має підтримувати роботу з пристроями 802.11b. У той же час, за способом кодування 802.11g є, так би мовити, гібридним, запозичуючи все найкраще з стандартів 802.11b і 802.11a. Максимальна швидкість передачі в стандарті 802.11g становить 54 Мбіт / с, проте максимальні її значення досягаються лише при дуже невеликій відстані.</w:t>
      </w:r>
    </w:p>
    <w:p w14:paraId="40F392D5" w14:textId="6D7B97A8" w:rsidR="00A10004" w:rsidRPr="00515079" w:rsidRDefault="005050BD" w:rsidP="002C3644">
      <w:pPr>
        <w:rPr>
          <w:lang w:val="uk-UA"/>
        </w:rPr>
      </w:pPr>
      <w:r w:rsidRPr="00515079">
        <w:rPr>
          <w:lang w:val="uk-UA"/>
        </w:rPr>
        <w:lastRenderedPageBreak/>
        <w:tab/>
      </w:r>
      <w:r w:rsidR="002C3644" w:rsidRPr="00515079">
        <w:rPr>
          <w:lang w:val="uk-UA"/>
        </w:rPr>
        <w:t xml:space="preserve">Стандарт 802.11g містить компромісне рішення: в якості базових застосовуються технології OFDM і CCK, а опціонально передбачено використання технології PBCC. В основі методу PBCC лежить так зване </w:t>
      </w:r>
      <w:proofErr w:type="spellStart"/>
      <w:r w:rsidRPr="00515079">
        <w:rPr>
          <w:lang w:val="uk-UA"/>
        </w:rPr>
        <w:t>зверхточне</w:t>
      </w:r>
      <w:proofErr w:type="spellEnd"/>
      <w:r w:rsidR="002C3644" w:rsidRPr="00515079">
        <w:rPr>
          <w:lang w:val="uk-UA"/>
        </w:rPr>
        <w:t xml:space="preserve"> кодування зі швидкістю 1/2. У будь-якому </w:t>
      </w:r>
      <w:proofErr w:type="spellStart"/>
      <w:r w:rsidRPr="00515079">
        <w:rPr>
          <w:lang w:val="uk-UA"/>
        </w:rPr>
        <w:t>зверхточному</w:t>
      </w:r>
      <w:proofErr w:type="spellEnd"/>
      <w:r w:rsidRPr="00515079">
        <w:rPr>
          <w:lang w:val="uk-UA"/>
        </w:rPr>
        <w:t xml:space="preserve"> </w:t>
      </w:r>
      <w:proofErr w:type="spellStart"/>
      <w:r w:rsidR="002C3644" w:rsidRPr="00515079">
        <w:rPr>
          <w:lang w:val="uk-UA"/>
        </w:rPr>
        <w:t>кодер</w:t>
      </w:r>
      <w:r w:rsidRPr="00515079">
        <w:rPr>
          <w:lang w:val="uk-UA"/>
        </w:rPr>
        <w:t>і</w:t>
      </w:r>
      <w:proofErr w:type="spellEnd"/>
      <w:r w:rsidR="002C3644" w:rsidRPr="00515079">
        <w:rPr>
          <w:lang w:val="uk-UA"/>
        </w:rPr>
        <w:t xml:space="preserve"> використовуються запам'ятовуючі осередки (регістри) і логічні елементи XOR.</w:t>
      </w:r>
    </w:p>
    <w:p w14:paraId="5B54D06A" w14:textId="58B7919D" w:rsidR="002C3644" w:rsidRPr="00515079" w:rsidRDefault="005050BD" w:rsidP="002C3644">
      <w:pPr>
        <w:rPr>
          <w:lang w:val="uk-UA"/>
        </w:rPr>
      </w:pPr>
      <w:r w:rsidRPr="00515079">
        <w:rPr>
          <w:lang w:val="uk-UA"/>
        </w:rPr>
        <w:tab/>
      </w:r>
      <w:r w:rsidR="002C3644" w:rsidRPr="00515079">
        <w:rPr>
          <w:lang w:val="uk-UA"/>
        </w:rPr>
        <w:t>Як і в будь-якої бездротової мережі, фізичний рівень і МАС-рівень мережі IEEE 802.11 досить ненадійні. Шум, інтерференція і інші ефекти поширення призводять до втрати великої кількості кадрів. Навіть при використанні кодів з корекцією помилок успішно прийняти вдається не всі кадри MAC. Рішення даної проблеми можна доручити рівня, тако</w:t>
      </w:r>
      <w:r w:rsidRPr="00515079">
        <w:rPr>
          <w:lang w:val="uk-UA"/>
        </w:rPr>
        <w:t>му</w:t>
      </w:r>
      <w:r w:rsidR="002C3644" w:rsidRPr="00515079">
        <w:rPr>
          <w:lang w:val="uk-UA"/>
        </w:rPr>
        <w:t>, як TCP. У той же час використовувати таймери повторної передачі вищих рівнів - це втрачати порядку декількох секунд. Отже, обробку помилок ефективніше проводити на рівні MAC. З цією метою в стандарті IEEE 802.11 визначено протокол обміну кадрів. Коли станція отримує від іншої станції інформаційний кадр, вона повертає вихідної станції кадр підтвердження (</w:t>
      </w:r>
      <w:proofErr w:type="spellStart"/>
      <w:r w:rsidR="002C3644" w:rsidRPr="00515079">
        <w:rPr>
          <w:lang w:val="uk-UA"/>
        </w:rPr>
        <w:t>acknowledgement</w:t>
      </w:r>
      <w:proofErr w:type="spellEnd"/>
      <w:r w:rsidR="002C3644" w:rsidRPr="00515079">
        <w:rPr>
          <w:lang w:val="uk-UA"/>
        </w:rPr>
        <w:t xml:space="preserve"> - АСК). Даний сеанс вважається елементарним актом, який не повинен перериватися передачею іншій станції. Якщо станція не отримує кадру АСК протягом короткого періоду часу (або через пошкодження інформаційного кадру, або внаслідок пошкодження підтвердження), джерело передає кадр повторно.</w:t>
      </w:r>
    </w:p>
    <w:p w14:paraId="5FCC66F2" w14:textId="70D0E895" w:rsidR="002C3644" w:rsidRPr="00515079" w:rsidRDefault="005050BD" w:rsidP="002C3644">
      <w:pPr>
        <w:rPr>
          <w:lang w:val="uk-UA"/>
        </w:rPr>
      </w:pPr>
      <w:r w:rsidRPr="00515079">
        <w:rPr>
          <w:lang w:val="uk-UA"/>
        </w:rPr>
        <w:tab/>
      </w:r>
      <w:r w:rsidR="002C3644" w:rsidRPr="00515079">
        <w:rPr>
          <w:lang w:val="uk-UA"/>
        </w:rPr>
        <w:t>Таким чином, базовий механізм передачі в стандарті IEEE 802.11 включає обмін двома кадрами. Для подальшого підвищення надійності може використовуватися обмін чотирма кадрами. У цій схемі джерело спочатку передає запит на передачу (</w:t>
      </w:r>
      <w:proofErr w:type="spellStart"/>
      <w:r w:rsidR="002C3644" w:rsidRPr="00515079">
        <w:rPr>
          <w:lang w:val="uk-UA"/>
        </w:rPr>
        <w:t>request</w:t>
      </w:r>
      <w:proofErr w:type="spellEnd"/>
      <w:r w:rsidR="002C3644" w:rsidRPr="00515079">
        <w:rPr>
          <w:lang w:val="uk-UA"/>
        </w:rPr>
        <w:t xml:space="preserve"> </w:t>
      </w:r>
      <w:proofErr w:type="spellStart"/>
      <w:r w:rsidR="002C3644" w:rsidRPr="00515079">
        <w:rPr>
          <w:lang w:val="uk-UA"/>
        </w:rPr>
        <w:t>to</w:t>
      </w:r>
      <w:proofErr w:type="spellEnd"/>
      <w:r w:rsidR="002C3644" w:rsidRPr="00515079">
        <w:rPr>
          <w:lang w:val="uk-UA"/>
        </w:rPr>
        <w:t xml:space="preserve"> </w:t>
      </w:r>
      <w:proofErr w:type="spellStart"/>
      <w:r w:rsidR="002C3644" w:rsidRPr="00515079">
        <w:rPr>
          <w:lang w:val="uk-UA"/>
        </w:rPr>
        <w:t>send</w:t>
      </w:r>
      <w:proofErr w:type="spellEnd"/>
      <w:r w:rsidR="002C3644" w:rsidRPr="00515079">
        <w:rPr>
          <w:lang w:val="uk-UA"/>
        </w:rPr>
        <w:t xml:space="preserve"> - RTS). Адресат відповідає кадром "готовий до прийому" (</w:t>
      </w:r>
      <w:proofErr w:type="spellStart"/>
      <w:r w:rsidR="002C3644" w:rsidRPr="00515079">
        <w:rPr>
          <w:lang w:val="uk-UA"/>
        </w:rPr>
        <w:t>clear</w:t>
      </w:r>
      <w:proofErr w:type="spellEnd"/>
      <w:r w:rsidR="002C3644" w:rsidRPr="00515079">
        <w:rPr>
          <w:lang w:val="uk-UA"/>
        </w:rPr>
        <w:t xml:space="preserve"> </w:t>
      </w:r>
      <w:proofErr w:type="spellStart"/>
      <w:r w:rsidR="002C3644" w:rsidRPr="00515079">
        <w:rPr>
          <w:lang w:val="uk-UA"/>
        </w:rPr>
        <w:t>to</w:t>
      </w:r>
      <w:proofErr w:type="spellEnd"/>
      <w:r w:rsidR="002C3644" w:rsidRPr="00515079">
        <w:rPr>
          <w:lang w:val="uk-UA"/>
        </w:rPr>
        <w:t xml:space="preserve"> </w:t>
      </w:r>
      <w:proofErr w:type="spellStart"/>
      <w:r w:rsidR="002C3644" w:rsidRPr="00515079">
        <w:rPr>
          <w:lang w:val="uk-UA"/>
        </w:rPr>
        <w:t>send</w:t>
      </w:r>
      <w:proofErr w:type="spellEnd"/>
      <w:r w:rsidR="002C3644" w:rsidRPr="00515079">
        <w:rPr>
          <w:lang w:val="uk-UA"/>
        </w:rPr>
        <w:t xml:space="preserve"> - CTS). Після прийому кадру CTS джерело передає кадр даних, а адресат відповідає підтвердженням (АСК). Кадр RTS сповіщає всі станції в межах області прийому вихідної станції, що відбувається обмін інформацією; всі станції, які взяли цей кадр, утримуються від передачі, щоб уникнути конфлікту внаслідок одночасної передачі двох </w:t>
      </w:r>
      <w:r w:rsidR="002C3644" w:rsidRPr="00515079">
        <w:rPr>
          <w:lang w:val="uk-UA"/>
        </w:rPr>
        <w:lastRenderedPageBreak/>
        <w:t>кадрів. Подібним чином кадр CTS сповіщає всі станції, що знаходяться в межах області прийому адресата, що відбувається обмін інформацією.</w:t>
      </w:r>
    </w:p>
    <w:p w14:paraId="3F963618" w14:textId="27CD7431" w:rsidR="002C3644" w:rsidRPr="00515079" w:rsidRDefault="00E53D55" w:rsidP="002C3644">
      <w:pPr>
        <w:rPr>
          <w:lang w:val="uk-UA"/>
        </w:rPr>
      </w:pPr>
      <w:r w:rsidRPr="00515079">
        <w:rPr>
          <w:lang w:val="uk-UA"/>
        </w:rPr>
        <w:tab/>
      </w:r>
      <w:r w:rsidR="002C3644" w:rsidRPr="00515079">
        <w:rPr>
          <w:lang w:val="uk-UA"/>
        </w:rPr>
        <w:t xml:space="preserve">Переваги </w:t>
      </w:r>
      <w:proofErr w:type="spellStart"/>
      <w:r w:rsidR="002C3644" w:rsidRPr="00515079">
        <w:rPr>
          <w:lang w:val="uk-UA"/>
        </w:rPr>
        <w:t>Wi-Fi</w:t>
      </w:r>
      <w:proofErr w:type="spellEnd"/>
      <w:r w:rsidR="002C3644" w:rsidRPr="00515079">
        <w:rPr>
          <w:lang w:val="uk-UA"/>
        </w:rPr>
        <w:t>:</w:t>
      </w:r>
    </w:p>
    <w:p w14:paraId="00A60AF1" w14:textId="77777777" w:rsidR="002C3644" w:rsidRPr="00515079" w:rsidRDefault="002C3644" w:rsidP="00806A76">
      <w:pPr>
        <w:pStyle w:val="a3"/>
        <w:numPr>
          <w:ilvl w:val="0"/>
          <w:numId w:val="7"/>
        </w:numPr>
        <w:rPr>
          <w:lang w:val="uk-UA"/>
        </w:rPr>
      </w:pPr>
      <w:r w:rsidRPr="00515079">
        <w:rPr>
          <w:lang w:val="uk-UA"/>
        </w:rPr>
        <w:t>дозволяє розгорнути мережу без прокладки кабелю, може зменшити вартість розгортання і розширення мережі. Місця, де не можна прокласти кабель, наприклад поза приміщеннями і в будівлях мають історичну цінність, можуть обслуговуватися бездротовими мережами;</w:t>
      </w:r>
    </w:p>
    <w:p w14:paraId="7CFE7951" w14:textId="77777777" w:rsidR="002C3644" w:rsidRPr="00515079" w:rsidRDefault="002C3644" w:rsidP="00806A76">
      <w:pPr>
        <w:pStyle w:val="a3"/>
        <w:numPr>
          <w:ilvl w:val="0"/>
          <w:numId w:val="7"/>
        </w:numPr>
        <w:rPr>
          <w:lang w:val="uk-UA"/>
        </w:rPr>
      </w:pPr>
      <w:proofErr w:type="spellStart"/>
      <w:r w:rsidRPr="00515079">
        <w:rPr>
          <w:lang w:val="uk-UA"/>
        </w:rPr>
        <w:t>Wi</w:t>
      </w:r>
      <w:proofErr w:type="spellEnd"/>
      <w:r w:rsidRPr="00515079">
        <w:rPr>
          <w:lang w:val="uk-UA"/>
        </w:rPr>
        <w:t>-</w:t>
      </w:r>
      <w:proofErr w:type="spellStart"/>
      <w:r w:rsidRPr="00515079">
        <w:rPr>
          <w:lang w:val="uk-UA"/>
        </w:rPr>
        <w:t>Fi</w:t>
      </w:r>
      <w:proofErr w:type="spellEnd"/>
      <w:r w:rsidRPr="00515079">
        <w:rPr>
          <w:lang w:val="uk-UA"/>
        </w:rPr>
        <w:t>-пристрої широко поширені, а пристрої різних виробників можуть взаємодіяти на базовому рівні сервісів;</w:t>
      </w:r>
    </w:p>
    <w:p w14:paraId="49811A5A" w14:textId="77777777" w:rsidR="002C3644" w:rsidRPr="00515079" w:rsidRDefault="002C3644" w:rsidP="00806A76">
      <w:pPr>
        <w:pStyle w:val="a3"/>
        <w:numPr>
          <w:ilvl w:val="0"/>
          <w:numId w:val="7"/>
        </w:numPr>
        <w:rPr>
          <w:lang w:val="uk-UA"/>
        </w:rPr>
      </w:pPr>
      <w:proofErr w:type="spellStart"/>
      <w:r w:rsidRPr="00515079">
        <w:rPr>
          <w:lang w:val="uk-UA"/>
        </w:rPr>
        <w:t>Wi-Fi</w:t>
      </w:r>
      <w:proofErr w:type="spellEnd"/>
      <w:r w:rsidRPr="00515079">
        <w:rPr>
          <w:lang w:val="uk-UA"/>
        </w:rPr>
        <w:t xml:space="preserve"> мережі підтримують роумінг, тому клієнтська станція може переміщатися в просторі, переходячи від однієї точки доступу до іншої;</w:t>
      </w:r>
    </w:p>
    <w:p w14:paraId="78DCD2B9" w14:textId="77777777" w:rsidR="002C3644" w:rsidRPr="00515079" w:rsidRDefault="002C3644" w:rsidP="00806A76">
      <w:pPr>
        <w:pStyle w:val="a3"/>
        <w:numPr>
          <w:ilvl w:val="0"/>
          <w:numId w:val="7"/>
        </w:numPr>
        <w:rPr>
          <w:lang w:val="uk-UA"/>
        </w:rPr>
      </w:pPr>
      <w:r w:rsidRPr="00515079">
        <w:rPr>
          <w:lang w:val="uk-UA"/>
        </w:rPr>
        <w:t>простота інтеграції в уже існуючу мережеву структуру підприємства;</w:t>
      </w:r>
    </w:p>
    <w:p w14:paraId="4A8CEFDA" w14:textId="77777777" w:rsidR="002C3644" w:rsidRPr="00515079" w:rsidRDefault="002C3644" w:rsidP="00806A76">
      <w:pPr>
        <w:pStyle w:val="a3"/>
        <w:numPr>
          <w:ilvl w:val="0"/>
          <w:numId w:val="7"/>
        </w:numPr>
        <w:rPr>
          <w:lang w:val="uk-UA"/>
        </w:rPr>
      </w:pPr>
      <w:proofErr w:type="spellStart"/>
      <w:r w:rsidRPr="00515079">
        <w:rPr>
          <w:lang w:val="uk-UA"/>
        </w:rPr>
        <w:t>Wi-Fi</w:t>
      </w:r>
      <w:proofErr w:type="spellEnd"/>
      <w:r w:rsidRPr="00515079">
        <w:rPr>
          <w:lang w:val="uk-UA"/>
        </w:rPr>
        <w:t xml:space="preserve"> підтримує всі можливі протоколи передачі даних.</w:t>
      </w:r>
    </w:p>
    <w:p w14:paraId="1BDA66B9" w14:textId="663F6F75" w:rsidR="002C3644" w:rsidRPr="00515079" w:rsidRDefault="00BF45A7" w:rsidP="002C3644">
      <w:pPr>
        <w:rPr>
          <w:lang w:val="uk-UA"/>
        </w:rPr>
      </w:pPr>
      <w:r w:rsidRPr="00515079">
        <w:rPr>
          <w:lang w:val="uk-UA"/>
        </w:rPr>
        <w:tab/>
      </w:r>
      <w:r w:rsidR="002C3644" w:rsidRPr="00515079">
        <w:rPr>
          <w:lang w:val="uk-UA"/>
        </w:rPr>
        <w:t xml:space="preserve">Недоліки </w:t>
      </w:r>
      <w:proofErr w:type="spellStart"/>
      <w:r w:rsidR="002C3644" w:rsidRPr="00515079">
        <w:rPr>
          <w:lang w:val="uk-UA"/>
        </w:rPr>
        <w:t>Wi-Fi</w:t>
      </w:r>
      <w:proofErr w:type="spellEnd"/>
      <w:r w:rsidR="002C3644" w:rsidRPr="00515079">
        <w:rPr>
          <w:lang w:val="uk-UA"/>
        </w:rPr>
        <w:t>:</w:t>
      </w:r>
    </w:p>
    <w:p w14:paraId="24A38998" w14:textId="77777777" w:rsidR="002C3644" w:rsidRPr="00515079" w:rsidRDefault="002C3644" w:rsidP="00806A76">
      <w:pPr>
        <w:pStyle w:val="a3"/>
        <w:numPr>
          <w:ilvl w:val="0"/>
          <w:numId w:val="8"/>
        </w:numPr>
        <w:rPr>
          <w:lang w:val="uk-UA"/>
        </w:rPr>
      </w:pPr>
      <w:r w:rsidRPr="00515079">
        <w:rPr>
          <w:lang w:val="uk-UA"/>
        </w:rPr>
        <w:t>частотний діапазон і експлуатаційні обмеження в різних країнах неоднакові: у багатьох європейських країнах дозволені два додаткових каналу, які заборонені в США;</w:t>
      </w:r>
    </w:p>
    <w:p w14:paraId="30E26383" w14:textId="77777777" w:rsidR="002C3644" w:rsidRPr="00515079" w:rsidRDefault="002C3644" w:rsidP="00806A76">
      <w:pPr>
        <w:pStyle w:val="a3"/>
        <w:numPr>
          <w:ilvl w:val="0"/>
          <w:numId w:val="8"/>
        </w:numPr>
        <w:rPr>
          <w:lang w:val="uk-UA"/>
        </w:rPr>
      </w:pPr>
      <w:r w:rsidRPr="00515079">
        <w:rPr>
          <w:lang w:val="uk-UA"/>
        </w:rPr>
        <w:t xml:space="preserve">досить висока в порівнянні з іншими стандартами споживання енергії, що зменшує час життя </w:t>
      </w:r>
      <w:proofErr w:type="spellStart"/>
      <w:r w:rsidRPr="00515079">
        <w:rPr>
          <w:lang w:val="uk-UA"/>
        </w:rPr>
        <w:t>батарей</w:t>
      </w:r>
      <w:proofErr w:type="spellEnd"/>
      <w:r w:rsidRPr="00515079">
        <w:rPr>
          <w:lang w:val="uk-UA"/>
        </w:rPr>
        <w:t xml:space="preserve"> і підвищує температуру пристрою;</w:t>
      </w:r>
    </w:p>
    <w:p w14:paraId="78106384" w14:textId="77777777" w:rsidR="002C3644" w:rsidRPr="00515079" w:rsidRDefault="002C3644" w:rsidP="00806A76">
      <w:pPr>
        <w:pStyle w:val="a3"/>
        <w:numPr>
          <w:ilvl w:val="0"/>
          <w:numId w:val="8"/>
        </w:numPr>
        <w:rPr>
          <w:lang w:val="uk-UA"/>
        </w:rPr>
      </w:pPr>
      <w:r w:rsidRPr="00515079">
        <w:rPr>
          <w:lang w:val="uk-UA"/>
        </w:rPr>
        <w:t>накладення сигналів закритої або використовує шифрування точки доступу і відкритої точки доступу, що працюють на одному або сусідніх каналах може перешкодити доступу до відкритої точки доступу. Ця проблема може виникнути при великій щільності точок доступу;</w:t>
      </w:r>
    </w:p>
    <w:p w14:paraId="27C6B15F" w14:textId="77777777" w:rsidR="002C3644" w:rsidRPr="00515079" w:rsidRDefault="002C3644" w:rsidP="00806A76">
      <w:pPr>
        <w:pStyle w:val="a3"/>
        <w:numPr>
          <w:ilvl w:val="0"/>
          <w:numId w:val="8"/>
        </w:numPr>
        <w:rPr>
          <w:lang w:val="uk-UA"/>
        </w:rPr>
      </w:pPr>
      <w:r w:rsidRPr="00515079">
        <w:rPr>
          <w:lang w:val="uk-UA"/>
        </w:rPr>
        <w:t>неповна сумісність між пристроями різних виробників або неповна відповідність стандарту може привести до обмеження можливостей з'єднання або зменшення швидкості.</w:t>
      </w:r>
    </w:p>
    <w:p w14:paraId="0C8F4B14" w14:textId="31A86354" w:rsidR="002C3644" w:rsidRPr="00515079" w:rsidRDefault="00BF45A7" w:rsidP="002C3644">
      <w:pPr>
        <w:rPr>
          <w:lang w:val="uk-UA"/>
        </w:rPr>
      </w:pPr>
      <w:r w:rsidRPr="00515079">
        <w:rPr>
          <w:lang w:val="uk-UA"/>
        </w:rPr>
        <w:lastRenderedPageBreak/>
        <w:tab/>
      </w:r>
      <w:r w:rsidR="002C3644" w:rsidRPr="00515079">
        <w:rPr>
          <w:lang w:val="uk-UA"/>
        </w:rPr>
        <w:t xml:space="preserve">При проектуванні радіоканалу для </w:t>
      </w:r>
      <w:r w:rsidRPr="00515079">
        <w:rPr>
          <w:lang w:val="uk-UA"/>
        </w:rPr>
        <w:t>телеметричної системи</w:t>
      </w:r>
      <w:r w:rsidR="002C3644" w:rsidRPr="00515079">
        <w:rPr>
          <w:lang w:val="uk-UA"/>
        </w:rPr>
        <w:t xml:space="preserve"> рукавного фільтра з використанням обладнання </w:t>
      </w:r>
      <w:proofErr w:type="spellStart"/>
      <w:r w:rsidR="002C3644" w:rsidRPr="00515079">
        <w:rPr>
          <w:lang w:val="uk-UA"/>
        </w:rPr>
        <w:t>Wi-Fi</w:t>
      </w:r>
      <w:proofErr w:type="spellEnd"/>
      <w:r w:rsidR="002C3644" w:rsidRPr="00515079">
        <w:rPr>
          <w:lang w:val="uk-UA"/>
        </w:rPr>
        <w:t>, недоліки стандарту 802.11 усуваються якщо:</w:t>
      </w:r>
    </w:p>
    <w:p w14:paraId="703FEF44" w14:textId="77777777" w:rsidR="002C3644" w:rsidRPr="00515079" w:rsidRDefault="002C3644" w:rsidP="00806A76">
      <w:pPr>
        <w:pStyle w:val="a3"/>
        <w:numPr>
          <w:ilvl w:val="0"/>
          <w:numId w:val="9"/>
        </w:numPr>
        <w:rPr>
          <w:lang w:val="uk-UA"/>
        </w:rPr>
      </w:pPr>
      <w:r w:rsidRPr="00515079">
        <w:rPr>
          <w:lang w:val="uk-UA"/>
        </w:rPr>
        <w:t>забезпечити живлення пристроїв від мережі підприємства;</w:t>
      </w:r>
    </w:p>
    <w:p w14:paraId="5FCAFBF6" w14:textId="77777777" w:rsidR="002C3644" w:rsidRPr="00515079" w:rsidRDefault="002C3644" w:rsidP="00806A76">
      <w:pPr>
        <w:pStyle w:val="a3"/>
        <w:numPr>
          <w:ilvl w:val="0"/>
          <w:numId w:val="9"/>
        </w:numPr>
        <w:rPr>
          <w:lang w:val="uk-UA"/>
        </w:rPr>
      </w:pPr>
      <w:r w:rsidRPr="00515079">
        <w:rPr>
          <w:lang w:val="uk-UA"/>
        </w:rPr>
        <w:t>для побудови радіоканалу використовувати кількість точок доступу не більше числа вільних каналів;</w:t>
      </w:r>
    </w:p>
    <w:p w14:paraId="0930FABD" w14:textId="77777777" w:rsidR="002C3644" w:rsidRPr="00515079" w:rsidRDefault="002C3644" w:rsidP="00806A76">
      <w:pPr>
        <w:pStyle w:val="a3"/>
        <w:numPr>
          <w:ilvl w:val="0"/>
          <w:numId w:val="9"/>
        </w:numPr>
        <w:rPr>
          <w:lang w:val="uk-UA"/>
        </w:rPr>
      </w:pPr>
      <w:r w:rsidRPr="00515079">
        <w:rPr>
          <w:lang w:val="uk-UA"/>
        </w:rPr>
        <w:t>використовувати обладнання одного виробника.</w:t>
      </w:r>
    </w:p>
    <w:p w14:paraId="370FED7E" w14:textId="5A24A23D" w:rsidR="002C3644" w:rsidRPr="00515079" w:rsidRDefault="00D664DC" w:rsidP="00515079">
      <w:pPr>
        <w:pStyle w:val="3"/>
      </w:pPr>
      <w:r w:rsidRPr="00515079">
        <w:tab/>
      </w:r>
      <w:bookmarkStart w:id="23" w:name="_Toc59351476"/>
      <w:r w:rsidR="002C3644" w:rsidRPr="00515079">
        <w:t xml:space="preserve">1.3.3 Промислові </w:t>
      </w:r>
      <w:proofErr w:type="spellStart"/>
      <w:r w:rsidR="002C3644" w:rsidRPr="00515079">
        <w:t>радіомодеми</w:t>
      </w:r>
      <w:bookmarkEnd w:id="23"/>
      <w:proofErr w:type="spellEnd"/>
    </w:p>
    <w:p w14:paraId="7916C387" w14:textId="2343F570" w:rsidR="002C3644" w:rsidRPr="00515079" w:rsidRDefault="00660002" w:rsidP="002C3644">
      <w:pPr>
        <w:rPr>
          <w:lang w:val="uk-UA"/>
        </w:rPr>
      </w:pPr>
      <w:r w:rsidRPr="00515079">
        <w:rPr>
          <w:lang w:val="uk-UA"/>
        </w:rPr>
        <w:tab/>
      </w:r>
      <w:r w:rsidR="002C3644" w:rsidRPr="00515079">
        <w:rPr>
          <w:lang w:val="uk-UA"/>
        </w:rPr>
        <w:t xml:space="preserve">Дані </w:t>
      </w:r>
      <w:proofErr w:type="spellStart"/>
      <w:r w:rsidR="002C3644" w:rsidRPr="00515079">
        <w:rPr>
          <w:lang w:val="uk-UA"/>
        </w:rPr>
        <w:t>радіомодеми</w:t>
      </w:r>
      <w:proofErr w:type="spellEnd"/>
      <w:r w:rsidR="002C3644" w:rsidRPr="00515079">
        <w:rPr>
          <w:lang w:val="uk-UA"/>
        </w:rPr>
        <w:t xml:space="preserve"> розробляються з підтримкою промислових протоколів передачі даних, а також з можливістю безпосереднього підключення до </w:t>
      </w:r>
      <w:proofErr w:type="spellStart"/>
      <w:r w:rsidR="002C3644" w:rsidRPr="00515079">
        <w:rPr>
          <w:lang w:val="uk-UA"/>
        </w:rPr>
        <w:t>радіомодему</w:t>
      </w:r>
      <w:proofErr w:type="spellEnd"/>
      <w:r w:rsidR="002C3644" w:rsidRPr="00515079">
        <w:rPr>
          <w:lang w:val="uk-UA"/>
        </w:rPr>
        <w:t xml:space="preserve"> дискретного виходу датчика. </w:t>
      </w:r>
      <w:proofErr w:type="spellStart"/>
      <w:r w:rsidR="002C3644" w:rsidRPr="00515079">
        <w:rPr>
          <w:lang w:val="uk-UA"/>
        </w:rPr>
        <w:t>Радіомодеми</w:t>
      </w:r>
      <w:proofErr w:type="spellEnd"/>
      <w:r w:rsidR="002C3644" w:rsidRPr="00515079">
        <w:rPr>
          <w:lang w:val="uk-UA"/>
        </w:rPr>
        <w:t xml:space="preserve"> даного класу забезпечують більш низькі швидкості передачі даних, але мають більший діапазон вихідних </w:t>
      </w:r>
      <w:proofErr w:type="spellStart"/>
      <w:r w:rsidR="002C3644" w:rsidRPr="00515079">
        <w:rPr>
          <w:lang w:val="uk-UA"/>
        </w:rPr>
        <w:t>потужностей</w:t>
      </w:r>
      <w:proofErr w:type="spellEnd"/>
      <w:r w:rsidR="002C3644" w:rsidRPr="00515079">
        <w:rPr>
          <w:lang w:val="uk-UA"/>
        </w:rPr>
        <w:t xml:space="preserve">. Промислові </w:t>
      </w:r>
      <w:proofErr w:type="spellStart"/>
      <w:r w:rsidR="002C3644" w:rsidRPr="00515079">
        <w:rPr>
          <w:lang w:val="uk-UA"/>
        </w:rPr>
        <w:t>радіомодеми</w:t>
      </w:r>
      <w:proofErr w:type="spellEnd"/>
      <w:r w:rsidR="002C3644" w:rsidRPr="00515079">
        <w:rPr>
          <w:lang w:val="uk-UA"/>
        </w:rPr>
        <w:t xml:space="preserve"> можуть використовувати смугу частот, що вимагає ліцензування, так і смуги ліцензування не потребують.</w:t>
      </w:r>
    </w:p>
    <w:p w14:paraId="7957FA31" w14:textId="5049B620" w:rsidR="00A10004" w:rsidRPr="00515079" w:rsidRDefault="00660002" w:rsidP="002C3644">
      <w:pPr>
        <w:rPr>
          <w:lang w:val="uk-UA"/>
        </w:rPr>
      </w:pPr>
      <w:r w:rsidRPr="00515079">
        <w:rPr>
          <w:lang w:val="uk-UA"/>
        </w:rPr>
        <w:tab/>
      </w:r>
      <w:r w:rsidR="003D4A9E" w:rsidRPr="00515079">
        <w:rPr>
          <w:lang w:val="uk-UA"/>
        </w:rPr>
        <w:t>Оскільки система, яка</w:t>
      </w:r>
      <w:r w:rsidR="002C3644" w:rsidRPr="00515079">
        <w:rPr>
          <w:lang w:val="uk-UA"/>
        </w:rPr>
        <w:t xml:space="preserve"> розробляється радіосистема управління рукавним фільтром не вимагає побудови мережі з розгалуженою топологією (топологія розробляється радіосистеми - «точка-точка»), доцільним буде застосування саме промислових </w:t>
      </w:r>
      <w:proofErr w:type="spellStart"/>
      <w:r w:rsidR="002C3644" w:rsidRPr="00515079">
        <w:rPr>
          <w:lang w:val="uk-UA"/>
        </w:rPr>
        <w:t>радіомодемів</w:t>
      </w:r>
      <w:proofErr w:type="spellEnd"/>
      <w:r w:rsidR="002C3644" w:rsidRPr="00515079">
        <w:rPr>
          <w:lang w:val="uk-UA"/>
        </w:rPr>
        <w:t xml:space="preserve"> використовують смугу частот яка потребує ліцензування.</w:t>
      </w:r>
    </w:p>
    <w:p w14:paraId="3F261639" w14:textId="77777777" w:rsidR="00FC7BD0" w:rsidRPr="00515079" w:rsidRDefault="00FC7BD0">
      <w:pPr>
        <w:spacing w:after="160" w:line="259" w:lineRule="auto"/>
        <w:jc w:val="left"/>
        <w:rPr>
          <w:lang w:val="uk-UA"/>
        </w:rPr>
      </w:pPr>
      <w:r w:rsidRPr="00515079">
        <w:rPr>
          <w:lang w:val="uk-UA"/>
        </w:rPr>
        <w:br w:type="page"/>
      </w:r>
    </w:p>
    <w:p w14:paraId="332F5C41" w14:textId="40E57F4A" w:rsidR="00FC7BD0" w:rsidRPr="00515079" w:rsidRDefault="00FC7BD0" w:rsidP="00FC7BD0">
      <w:pPr>
        <w:pStyle w:val="1"/>
      </w:pPr>
      <w:bookmarkStart w:id="24" w:name="_Toc59351477"/>
      <w:r w:rsidRPr="00515079">
        <w:lastRenderedPageBreak/>
        <w:t xml:space="preserve">2 </w:t>
      </w:r>
      <w:bookmarkStart w:id="25" w:name="_Hlk59214742"/>
      <w:r w:rsidR="00345563" w:rsidRPr="00515079">
        <w:rPr>
          <w:caps w:val="0"/>
        </w:rPr>
        <w:t>ОГЛЯД ПРОМИСЛОВИХ РАДІОМОДЕМІВ</w:t>
      </w:r>
      <w:bookmarkEnd w:id="24"/>
      <w:bookmarkEnd w:id="25"/>
    </w:p>
    <w:p w14:paraId="3AF2F165" w14:textId="77777777" w:rsidR="00FC7BD0" w:rsidRPr="00515079" w:rsidRDefault="00FC7BD0" w:rsidP="00FC7BD0">
      <w:pPr>
        <w:rPr>
          <w:lang w:val="uk-UA"/>
        </w:rPr>
      </w:pPr>
    </w:p>
    <w:p w14:paraId="152389FC" w14:textId="53C206F4" w:rsidR="00FC7BD0" w:rsidRPr="00515079" w:rsidRDefault="005E133A" w:rsidP="00FC7BD0">
      <w:pPr>
        <w:pStyle w:val="2"/>
        <w:rPr>
          <w:lang w:val="uk-UA"/>
        </w:rPr>
      </w:pPr>
      <w:r w:rsidRPr="00515079">
        <w:rPr>
          <w:lang w:val="uk-UA"/>
        </w:rPr>
        <w:tab/>
      </w:r>
      <w:bookmarkStart w:id="26" w:name="_Toc59351478"/>
      <w:r w:rsidR="00FC7BD0" w:rsidRPr="00515079">
        <w:rPr>
          <w:lang w:val="uk-UA"/>
        </w:rPr>
        <w:t xml:space="preserve">2.1 </w:t>
      </w:r>
      <w:proofErr w:type="spellStart"/>
      <w:r w:rsidR="00FC7BD0" w:rsidRPr="00515079">
        <w:rPr>
          <w:lang w:val="uk-UA"/>
        </w:rPr>
        <w:t>Радіомодем</w:t>
      </w:r>
      <w:proofErr w:type="spellEnd"/>
      <w:r w:rsidR="00FC7BD0" w:rsidRPr="00515079">
        <w:rPr>
          <w:lang w:val="uk-UA"/>
        </w:rPr>
        <w:t xml:space="preserve"> T-96SR</w:t>
      </w:r>
      <w:bookmarkEnd w:id="26"/>
    </w:p>
    <w:p w14:paraId="0F71374E" w14:textId="77777777" w:rsidR="00FC7BD0" w:rsidRPr="00515079" w:rsidRDefault="00FC7BD0" w:rsidP="00FC7BD0">
      <w:pPr>
        <w:rPr>
          <w:lang w:val="uk-UA"/>
        </w:rPr>
      </w:pPr>
    </w:p>
    <w:p w14:paraId="05636C01" w14:textId="5065EF46" w:rsidR="00FC7BD0" w:rsidRPr="00515079" w:rsidRDefault="005E133A" w:rsidP="00FC7BD0">
      <w:pPr>
        <w:rPr>
          <w:lang w:val="uk-UA"/>
        </w:rPr>
      </w:pPr>
      <w:r w:rsidRPr="00515079">
        <w:rPr>
          <w:lang w:val="uk-UA"/>
        </w:rPr>
        <w:tab/>
      </w:r>
      <w:proofErr w:type="spellStart"/>
      <w:r w:rsidR="00FC7BD0" w:rsidRPr="00515079">
        <w:rPr>
          <w:lang w:val="uk-UA"/>
        </w:rPr>
        <w:t>Радіомодем</w:t>
      </w:r>
      <w:proofErr w:type="spellEnd"/>
      <w:r w:rsidR="00FC7BD0" w:rsidRPr="00515079">
        <w:rPr>
          <w:lang w:val="uk-UA"/>
        </w:rPr>
        <w:t xml:space="preserve"> (рис. 2.1) являє собою «прозоре» пристрій реального часу. Для обміну даними не потрібно спеціального протоколу обміну, дані передаються в радіоканал в тій послідовності, в якій були прийняті </w:t>
      </w:r>
      <w:proofErr w:type="spellStart"/>
      <w:r w:rsidR="00FC7BD0" w:rsidRPr="00515079">
        <w:rPr>
          <w:lang w:val="uk-UA"/>
        </w:rPr>
        <w:t>радіомодемом</w:t>
      </w:r>
      <w:proofErr w:type="spellEnd"/>
      <w:r w:rsidR="00FC7BD0" w:rsidRPr="00515079">
        <w:rPr>
          <w:lang w:val="uk-UA"/>
        </w:rPr>
        <w:t xml:space="preserve"> від контролера, терміналу або комп'ютера по інтерфейсу RS-232 без спотворень і додаткової обробки (</w:t>
      </w:r>
      <w:proofErr w:type="spellStart"/>
      <w:r w:rsidR="00FC7BD0" w:rsidRPr="00515079">
        <w:rPr>
          <w:lang w:val="uk-UA"/>
        </w:rPr>
        <w:t>т.</w:t>
      </w:r>
      <w:r w:rsidRPr="00515079">
        <w:rPr>
          <w:lang w:val="uk-UA"/>
        </w:rPr>
        <w:t>н</w:t>
      </w:r>
      <w:proofErr w:type="spellEnd"/>
      <w:r w:rsidR="00FC7BD0" w:rsidRPr="00515079">
        <w:rPr>
          <w:lang w:val="uk-UA"/>
        </w:rPr>
        <w:t xml:space="preserve">. Прозорий режим роботи). </w:t>
      </w:r>
      <w:proofErr w:type="spellStart"/>
      <w:r w:rsidR="00FC7BD0" w:rsidRPr="00515079">
        <w:rPr>
          <w:lang w:val="uk-UA"/>
        </w:rPr>
        <w:t>Радіомодем</w:t>
      </w:r>
      <w:proofErr w:type="spellEnd"/>
      <w:r w:rsidR="00FC7BD0" w:rsidRPr="00515079">
        <w:rPr>
          <w:lang w:val="uk-UA"/>
        </w:rPr>
        <w:t xml:space="preserve"> призначений для побудови сучасних радіомереж збору даних і віддаленого управління стаціонарними об'єктами, має вбудований спеціалізований приймач з малим часом доступу до радіоканалу. Забезпечує асинхронний обмін даними на швидкостях 19200, або 9600 біт / с в каналах з кроком сітки радіочастот 25 або 12,5 кГц. Прилад підтримує роботу основних промислових протоколів, включаючи </w:t>
      </w:r>
      <w:proofErr w:type="spellStart"/>
      <w:r w:rsidR="00FC7BD0" w:rsidRPr="00515079">
        <w:rPr>
          <w:lang w:val="uk-UA"/>
        </w:rPr>
        <w:t>ModBus</w:t>
      </w:r>
      <w:proofErr w:type="spellEnd"/>
      <w:r w:rsidR="00FC7BD0" w:rsidRPr="00515079">
        <w:rPr>
          <w:lang w:val="uk-UA"/>
        </w:rPr>
        <w:t xml:space="preserve"> і DNP 3.0. Наявні настройки дозволяють формувати цифровий ретранслятор з двох </w:t>
      </w:r>
      <w:proofErr w:type="spellStart"/>
      <w:r w:rsidR="00FC7BD0" w:rsidRPr="00515079">
        <w:rPr>
          <w:lang w:val="uk-UA"/>
        </w:rPr>
        <w:t>радіомодемів</w:t>
      </w:r>
      <w:proofErr w:type="spellEnd"/>
      <w:r w:rsidR="00FC7BD0" w:rsidRPr="00515079">
        <w:rPr>
          <w:lang w:val="uk-UA"/>
        </w:rPr>
        <w:t xml:space="preserve">. Крім перерахованого </w:t>
      </w:r>
      <w:proofErr w:type="spellStart"/>
      <w:r w:rsidR="00746B66" w:rsidRPr="00515079">
        <w:rPr>
          <w:lang w:val="uk-UA"/>
        </w:rPr>
        <w:t>радіомод</w:t>
      </w:r>
      <w:r w:rsidR="00FC7BD0" w:rsidRPr="00515079">
        <w:rPr>
          <w:lang w:val="uk-UA"/>
        </w:rPr>
        <w:t>ем</w:t>
      </w:r>
      <w:proofErr w:type="spellEnd"/>
      <w:r w:rsidR="00FC7BD0" w:rsidRPr="00515079">
        <w:rPr>
          <w:lang w:val="uk-UA"/>
        </w:rPr>
        <w:t xml:space="preserve"> T-96SR має вбудовану функцію дистанційної діагностики. Технічні характеристики пристрою представлені в таблиці 2.1.</w:t>
      </w:r>
    </w:p>
    <w:p w14:paraId="52330C79" w14:textId="77777777" w:rsidR="00FC7BD0" w:rsidRPr="00515079" w:rsidRDefault="00FC7BD0" w:rsidP="00FC7BD0">
      <w:pPr>
        <w:rPr>
          <w:lang w:val="uk-UA"/>
        </w:rPr>
      </w:pPr>
    </w:p>
    <w:p w14:paraId="0B725AF2" w14:textId="1B22B450" w:rsidR="00A10004" w:rsidRPr="00515079" w:rsidRDefault="00FC7BD0" w:rsidP="00FC7BD0">
      <w:pPr>
        <w:rPr>
          <w:lang w:val="uk-UA"/>
        </w:rPr>
      </w:pPr>
      <w:r w:rsidRPr="00515079">
        <w:rPr>
          <w:lang w:val="uk-UA"/>
        </w:rPr>
        <w:t xml:space="preserve">Таблиця 2.1 - Параметри асинхронного </w:t>
      </w:r>
      <w:proofErr w:type="spellStart"/>
      <w:r w:rsidR="00746B66" w:rsidRPr="00515079">
        <w:rPr>
          <w:lang w:val="uk-UA"/>
        </w:rPr>
        <w:t>радіомод</w:t>
      </w:r>
      <w:r w:rsidRPr="00515079">
        <w:rPr>
          <w:lang w:val="uk-UA"/>
        </w:rPr>
        <w:t>ема</w:t>
      </w:r>
      <w:proofErr w:type="spellEnd"/>
      <w:r w:rsidRPr="00515079">
        <w:rPr>
          <w:lang w:val="uk-UA"/>
        </w:rPr>
        <w:t xml:space="preserve"> T-96SR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392"/>
        <w:gridCol w:w="2392"/>
        <w:gridCol w:w="2392"/>
      </w:tblGrid>
      <w:tr w:rsidR="00515079" w:rsidRPr="00515079" w14:paraId="522E7774" w14:textId="77777777" w:rsidTr="00FC7BD0">
        <w:tc>
          <w:tcPr>
            <w:tcW w:w="9570" w:type="dxa"/>
            <w:gridSpan w:val="4"/>
            <w:shd w:val="clear" w:color="auto" w:fill="auto"/>
            <w:vAlign w:val="center"/>
          </w:tcPr>
          <w:p w14:paraId="3D17B95A" w14:textId="77777777" w:rsidR="00FC7BD0" w:rsidRPr="00515079" w:rsidRDefault="00FC7BD0" w:rsidP="005E133A">
            <w:pPr>
              <w:spacing w:line="240" w:lineRule="auto"/>
              <w:jc w:val="center"/>
              <w:rPr>
                <w:lang w:val="uk-UA"/>
              </w:rPr>
            </w:pPr>
            <w:r w:rsidRPr="00515079">
              <w:rPr>
                <w:lang w:val="uk-UA"/>
              </w:rPr>
              <w:t>Загальні характеристики</w:t>
            </w:r>
          </w:p>
        </w:tc>
      </w:tr>
      <w:tr w:rsidR="00515079" w:rsidRPr="00515079" w14:paraId="75FBB3E8" w14:textId="77777777" w:rsidTr="00FC7BD0">
        <w:tc>
          <w:tcPr>
            <w:tcW w:w="2394" w:type="dxa"/>
            <w:shd w:val="clear" w:color="auto" w:fill="auto"/>
            <w:vAlign w:val="center"/>
          </w:tcPr>
          <w:p w14:paraId="5BA97B19" w14:textId="77777777" w:rsidR="00FC7BD0" w:rsidRPr="00515079" w:rsidRDefault="00FC7BD0" w:rsidP="005E133A">
            <w:pPr>
              <w:spacing w:line="240" w:lineRule="auto"/>
              <w:jc w:val="center"/>
              <w:rPr>
                <w:lang w:val="uk-UA"/>
              </w:rPr>
            </w:pPr>
          </w:p>
        </w:tc>
        <w:tc>
          <w:tcPr>
            <w:tcW w:w="2392" w:type="dxa"/>
            <w:shd w:val="clear" w:color="auto" w:fill="auto"/>
            <w:vAlign w:val="center"/>
          </w:tcPr>
          <w:p w14:paraId="0FE465BF" w14:textId="77777777" w:rsidR="00FC7BD0" w:rsidRPr="00515079" w:rsidRDefault="00FC7BD0" w:rsidP="005E133A">
            <w:pPr>
              <w:spacing w:line="240" w:lineRule="auto"/>
              <w:jc w:val="center"/>
              <w:rPr>
                <w:lang w:val="uk-UA"/>
              </w:rPr>
            </w:pPr>
            <w:r w:rsidRPr="00515079">
              <w:rPr>
                <w:lang w:val="uk-UA"/>
              </w:rPr>
              <w:t>УВЧ</w:t>
            </w:r>
          </w:p>
        </w:tc>
        <w:tc>
          <w:tcPr>
            <w:tcW w:w="2392" w:type="dxa"/>
            <w:shd w:val="clear" w:color="auto" w:fill="auto"/>
            <w:vAlign w:val="center"/>
          </w:tcPr>
          <w:p w14:paraId="482006EF" w14:textId="77777777" w:rsidR="00FC7BD0" w:rsidRPr="00515079" w:rsidRDefault="00FC7BD0" w:rsidP="005E133A">
            <w:pPr>
              <w:spacing w:line="240" w:lineRule="auto"/>
              <w:jc w:val="center"/>
              <w:rPr>
                <w:lang w:val="uk-UA"/>
              </w:rPr>
            </w:pPr>
            <w:r w:rsidRPr="00515079">
              <w:rPr>
                <w:lang w:val="uk-UA"/>
              </w:rPr>
              <w:t>ОВЧ</w:t>
            </w:r>
          </w:p>
        </w:tc>
        <w:tc>
          <w:tcPr>
            <w:tcW w:w="2392" w:type="dxa"/>
            <w:shd w:val="clear" w:color="auto" w:fill="auto"/>
            <w:vAlign w:val="center"/>
          </w:tcPr>
          <w:p w14:paraId="0FB6E1A8" w14:textId="77777777" w:rsidR="00FC7BD0" w:rsidRPr="00515079" w:rsidRDefault="00FC7BD0" w:rsidP="005E133A">
            <w:pPr>
              <w:spacing w:line="240" w:lineRule="auto"/>
              <w:jc w:val="center"/>
              <w:rPr>
                <w:lang w:val="uk-UA"/>
              </w:rPr>
            </w:pPr>
            <w:r w:rsidRPr="00515079">
              <w:rPr>
                <w:lang w:val="uk-UA"/>
              </w:rPr>
              <w:t>900 МГц</w:t>
            </w:r>
          </w:p>
        </w:tc>
      </w:tr>
      <w:tr w:rsidR="00515079" w:rsidRPr="00515079" w14:paraId="0210B3AA" w14:textId="77777777" w:rsidTr="00FC7BD0">
        <w:tc>
          <w:tcPr>
            <w:tcW w:w="2394" w:type="dxa"/>
            <w:shd w:val="clear" w:color="auto" w:fill="auto"/>
          </w:tcPr>
          <w:p w14:paraId="5431CF3B" w14:textId="77777777" w:rsidR="00FC7BD0" w:rsidRPr="00515079" w:rsidRDefault="00FC7BD0" w:rsidP="005E133A">
            <w:pPr>
              <w:spacing w:line="240" w:lineRule="auto"/>
              <w:rPr>
                <w:lang w:val="uk-UA"/>
              </w:rPr>
            </w:pPr>
            <w:r w:rsidRPr="00515079">
              <w:rPr>
                <w:lang w:val="uk-UA"/>
              </w:rPr>
              <w:t>Діапазон частот</w:t>
            </w:r>
          </w:p>
        </w:tc>
        <w:tc>
          <w:tcPr>
            <w:tcW w:w="2392" w:type="dxa"/>
            <w:shd w:val="clear" w:color="auto" w:fill="auto"/>
            <w:vAlign w:val="center"/>
          </w:tcPr>
          <w:p w14:paraId="15E7DF55" w14:textId="77777777" w:rsidR="00FC7BD0" w:rsidRPr="00515079" w:rsidRDefault="00FC7BD0" w:rsidP="005E133A">
            <w:pPr>
              <w:spacing w:line="240" w:lineRule="auto"/>
              <w:rPr>
                <w:lang w:val="uk-UA"/>
              </w:rPr>
            </w:pPr>
            <w:r w:rsidRPr="00515079">
              <w:rPr>
                <w:lang w:val="uk-UA"/>
              </w:rPr>
              <w:t>380...512 МГц</w:t>
            </w:r>
          </w:p>
        </w:tc>
        <w:tc>
          <w:tcPr>
            <w:tcW w:w="2392" w:type="dxa"/>
            <w:shd w:val="clear" w:color="auto" w:fill="auto"/>
            <w:vAlign w:val="center"/>
          </w:tcPr>
          <w:p w14:paraId="7B6F6BA2" w14:textId="77777777" w:rsidR="00FC7BD0" w:rsidRPr="00515079" w:rsidRDefault="00FC7BD0" w:rsidP="005E133A">
            <w:pPr>
              <w:spacing w:line="240" w:lineRule="auto"/>
              <w:rPr>
                <w:lang w:val="uk-UA"/>
              </w:rPr>
            </w:pPr>
            <w:r w:rsidRPr="00515079">
              <w:rPr>
                <w:lang w:val="uk-UA"/>
              </w:rPr>
              <w:t>132...174 МГц</w:t>
            </w:r>
          </w:p>
        </w:tc>
        <w:tc>
          <w:tcPr>
            <w:tcW w:w="2392" w:type="dxa"/>
            <w:shd w:val="clear" w:color="auto" w:fill="auto"/>
            <w:vAlign w:val="center"/>
          </w:tcPr>
          <w:p w14:paraId="7C81290C" w14:textId="77777777" w:rsidR="00FC7BD0" w:rsidRPr="00515079" w:rsidRDefault="00FC7BD0" w:rsidP="005E133A">
            <w:pPr>
              <w:spacing w:line="240" w:lineRule="auto"/>
              <w:rPr>
                <w:lang w:val="uk-UA"/>
              </w:rPr>
            </w:pPr>
            <w:r w:rsidRPr="00515079">
              <w:rPr>
                <w:lang w:val="uk-UA"/>
              </w:rPr>
              <w:t>928...960 МГц</w:t>
            </w:r>
          </w:p>
        </w:tc>
      </w:tr>
      <w:tr w:rsidR="00515079" w:rsidRPr="00515079" w14:paraId="79573C7F" w14:textId="77777777" w:rsidTr="00FC7BD0">
        <w:tc>
          <w:tcPr>
            <w:tcW w:w="2394" w:type="dxa"/>
            <w:shd w:val="clear" w:color="auto" w:fill="auto"/>
          </w:tcPr>
          <w:p w14:paraId="55C92F70" w14:textId="77777777" w:rsidR="00FC7BD0" w:rsidRPr="00515079" w:rsidRDefault="00FC7BD0" w:rsidP="005E133A">
            <w:pPr>
              <w:spacing w:line="240" w:lineRule="auto"/>
              <w:rPr>
                <w:lang w:val="uk-UA"/>
              </w:rPr>
            </w:pPr>
            <w:r w:rsidRPr="00515079">
              <w:rPr>
                <w:lang w:val="uk-UA"/>
              </w:rPr>
              <w:t>Крок сітки частот</w:t>
            </w:r>
          </w:p>
        </w:tc>
        <w:tc>
          <w:tcPr>
            <w:tcW w:w="2392" w:type="dxa"/>
            <w:shd w:val="clear" w:color="auto" w:fill="auto"/>
            <w:vAlign w:val="center"/>
          </w:tcPr>
          <w:p w14:paraId="222DBBC0" w14:textId="77777777" w:rsidR="00FC7BD0" w:rsidRPr="00515079" w:rsidRDefault="00FC7BD0" w:rsidP="005E133A">
            <w:pPr>
              <w:spacing w:line="240" w:lineRule="auto"/>
              <w:rPr>
                <w:lang w:val="uk-UA"/>
              </w:rPr>
            </w:pPr>
            <w:r w:rsidRPr="00515079">
              <w:rPr>
                <w:lang w:val="uk-UA"/>
              </w:rPr>
              <w:t xml:space="preserve">12,5 </w:t>
            </w:r>
            <w:proofErr w:type="spellStart"/>
            <w:r w:rsidRPr="00515079">
              <w:rPr>
                <w:lang w:val="uk-UA"/>
              </w:rPr>
              <w:t>или</w:t>
            </w:r>
            <w:proofErr w:type="spellEnd"/>
            <w:r w:rsidRPr="00515079">
              <w:rPr>
                <w:lang w:val="uk-UA"/>
              </w:rPr>
              <w:t xml:space="preserve"> 25 кГц</w:t>
            </w:r>
          </w:p>
        </w:tc>
        <w:tc>
          <w:tcPr>
            <w:tcW w:w="2392" w:type="dxa"/>
            <w:shd w:val="clear" w:color="auto" w:fill="auto"/>
            <w:vAlign w:val="center"/>
          </w:tcPr>
          <w:p w14:paraId="4F8879FC" w14:textId="77777777" w:rsidR="00FC7BD0" w:rsidRPr="00515079" w:rsidRDefault="00FC7BD0" w:rsidP="005E133A">
            <w:pPr>
              <w:spacing w:line="240" w:lineRule="auto"/>
              <w:rPr>
                <w:lang w:val="uk-UA"/>
              </w:rPr>
            </w:pPr>
            <w:r w:rsidRPr="00515079">
              <w:rPr>
                <w:lang w:val="uk-UA"/>
              </w:rPr>
              <w:t xml:space="preserve">12,5 </w:t>
            </w:r>
            <w:proofErr w:type="spellStart"/>
            <w:r w:rsidRPr="00515079">
              <w:rPr>
                <w:lang w:val="uk-UA"/>
              </w:rPr>
              <w:t>или</w:t>
            </w:r>
            <w:proofErr w:type="spellEnd"/>
            <w:r w:rsidRPr="00515079">
              <w:rPr>
                <w:lang w:val="uk-UA"/>
              </w:rPr>
              <w:t xml:space="preserve"> 25 кГц</w:t>
            </w:r>
          </w:p>
        </w:tc>
        <w:tc>
          <w:tcPr>
            <w:tcW w:w="2392" w:type="dxa"/>
            <w:shd w:val="clear" w:color="auto" w:fill="auto"/>
            <w:vAlign w:val="center"/>
          </w:tcPr>
          <w:p w14:paraId="41BC8C18" w14:textId="77777777" w:rsidR="00FC7BD0" w:rsidRPr="00515079" w:rsidRDefault="00FC7BD0" w:rsidP="005E133A">
            <w:pPr>
              <w:spacing w:line="240" w:lineRule="auto"/>
              <w:rPr>
                <w:lang w:val="uk-UA"/>
              </w:rPr>
            </w:pPr>
            <w:r w:rsidRPr="00515079">
              <w:rPr>
                <w:lang w:val="uk-UA"/>
              </w:rPr>
              <w:t xml:space="preserve">12,5 </w:t>
            </w:r>
            <w:proofErr w:type="spellStart"/>
            <w:r w:rsidRPr="00515079">
              <w:rPr>
                <w:lang w:val="uk-UA"/>
              </w:rPr>
              <w:t>или</w:t>
            </w:r>
            <w:proofErr w:type="spellEnd"/>
            <w:r w:rsidRPr="00515079">
              <w:rPr>
                <w:lang w:val="uk-UA"/>
              </w:rPr>
              <w:t xml:space="preserve"> 25 кГц</w:t>
            </w:r>
          </w:p>
        </w:tc>
      </w:tr>
      <w:tr w:rsidR="00515079" w:rsidRPr="00515079" w14:paraId="601A0724" w14:textId="77777777" w:rsidTr="00FC7BD0">
        <w:tc>
          <w:tcPr>
            <w:tcW w:w="2394" w:type="dxa"/>
            <w:shd w:val="clear" w:color="auto" w:fill="auto"/>
          </w:tcPr>
          <w:p w14:paraId="22B8D4CA" w14:textId="77777777" w:rsidR="00FC7BD0" w:rsidRPr="00515079" w:rsidRDefault="00FC7BD0" w:rsidP="005E133A">
            <w:pPr>
              <w:spacing w:line="240" w:lineRule="auto"/>
              <w:rPr>
                <w:lang w:val="uk-UA"/>
              </w:rPr>
            </w:pPr>
            <w:r w:rsidRPr="00515079">
              <w:rPr>
                <w:lang w:val="uk-UA"/>
              </w:rPr>
              <w:t>Струм навантаження:</w:t>
            </w:r>
          </w:p>
        </w:tc>
        <w:tc>
          <w:tcPr>
            <w:tcW w:w="2392" w:type="dxa"/>
            <w:shd w:val="clear" w:color="auto" w:fill="auto"/>
            <w:vAlign w:val="center"/>
          </w:tcPr>
          <w:p w14:paraId="27C81E94" w14:textId="77777777" w:rsidR="00FC7BD0" w:rsidRPr="00515079" w:rsidRDefault="00FC7BD0" w:rsidP="005E133A">
            <w:pPr>
              <w:spacing w:line="240" w:lineRule="auto"/>
              <w:rPr>
                <w:lang w:val="uk-UA"/>
              </w:rPr>
            </w:pPr>
          </w:p>
        </w:tc>
        <w:tc>
          <w:tcPr>
            <w:tcW w:w="2392" w:type="dxa"/>
            <w:shd w:val="clear" w:color="auto" w:fill="auto"/>
            <w:vAlign w:val="center"/>
          </w:tcPr>
          <w:p w14:paraId="4349DB66" w14:textId="77777777" w:rsidR="00FC7BD0" w:rsidRPr="00515079" w:rsidRDefault="00FC7BD0" w:rsidP="005E133A">
            <w:pPr>
              <w:spacing w:line="240" w:lineRule="auto"/>
              <w:rPr>
                <w:lang w:val="uk-UA"/>
              </w:rPr>
            </w:pPr>
          </w:p>
        </w:tc>
        <w:tc>
          <w:tcPr>
            <w:tcW w:w="2392" w:type="dxa"/>
            <w:shd w:val="clear" w:color="auto" w:fill="auto"/>
            <w:vAlign w:val="center"/>
          </w:tcPr>
          <w:p w14:paraId="0372A469" w14:textId="77777777" w:rsidR="00FC7BD0" w:rsidRPr="00515079" w:rsidRDefault="00FC7BD0" w:rsidP="005E133A">
            <w:pPr>
              <w:spacing w:line="240" w:lineRule="auto"/>
              <w:rPr>
                <w:lang w:val="uk-UA"/>
              </w:rPr>
            </w:pPr>
          </w:p>
        </w:tc>
      </w:tr>
      <w:tr w:rsidR="00515079" w:rsidRPr="00515079" w14:paraId="0FF25BCF" w14:textId="77777777" w:rsidTr="00C17E31">
        <w:tc>
          <w:tcPr>
            <w:tcW w:w="2394" w:type="dxa"/>
            <w:shd w:val="clear" w:color="auto" w:fill="auto"/>
          </w:tcPr>
          <w:p w14:paraId="6190D65B" w14:textId="77777777" w:rsidR="00FC7BD0" w:rsidRPr="00515079" w:rsidRDefault="00FC7BD0" w:rsidP="005E133A">
            <w:pPr>
              <w:spacing w:line="240" w:lineRule="auto"/>
              <w:rPr>
                <w:lang w:val="uk-UA"/>
              </w:rPr>
            </w:pPr>
            <w:r w:rsidRPr="00515079">
              <w:rPr>
                <w:lang w:val="uk-UA"/>
              </w:rPr>
              <w:t>Передача при 13,3 В</w:t>
            </w:r>
          </w:p>
        </w:tc>
        <w:tc>
          <w:tcPr>
            <w:tcW w:w="2392" w:type="dxa"/>
            <w:shd w:val="clear" w:color="auto" w:fill="auto"/>
            <w:vAlign w:val="center"/>
          </w:tcPr>
          <w:p w14:paraId="0C7C3894" w14:textId="77777777" w:rsidR="00FC7BD0" w:rsidRPr="00515079" w:rsidRDefault="00FC7BD0" w:rsidP="005E133A">
            <w:pPr>
              <w:spacing w:line="240" w:lineRule="auto"/>
              <w:rPr>
                <w:lang w:val="uk-UA"/>
              </w:rPr>
            </w:pPr>
            <w:r w:rsidRPr="00515079">
              <w:rPr>
                <w:lang w:val="uk-UA"/>
              </w:rPr>
              <w:t xml:space="preserve">1800 </w:t>
            </w:r>
            <w:proofErr w:type="spellStart"/>
            <w:r w:rsidRPr="00515079">
              <w:rPr>
                <w:lang w:val="uk-UA"/>
              </w:rPr>
              <w:t>мА</w:t>
            </w:r>
            <w:proofErr w:type="spellEnd"/>
          </w:p>
        </w:tc>
        <w:tc>
          <w:tcPr>
            <w:tcW w:w="2392" w:type="dxa"/>
            <w:shd w:val="clear" w:color="auto" w:fill="auto"/>
            <w:vAlign w:val="center"/>
          </w:tcPr>
          <w:p w14:paraId="14933F3D" w14:textId="77777777" w:rsidR="00FC7BD0" w:rsidRPr="00515079" w:rsidRDefault="00FC7BD0" w:rsidP="005E133A">
            <w:pPr>
              <w:spacing w:line="240" w:lineRule="auto"/>
              <w:rPr>
                <w:lang w:val="uk-UA"/>
              </w:rPr>
            </w:pPr>
            <w:r w:rsidRPr="00515079">
              <w:rPr>
                <w:lang w:val="uk-UA"/>
              </w:rPr>
              <w:t xml:space="preserve">1600 </w:t>
            </w:r>
            <w:proofErr w:type="spellStart"/>
            <w:r w:rsidRPr="00515079">
              <w:rPr>
                <w:lang w:val="uk-UA"/>
              </w:rPr>
              <w:t>мА</w:t>
            </w:r>
            <w:proofErr w:type="spellEnd"/>
          </w:p>
        </w:tc>
        <w:tc>
          <w:tcPr>
            <w:tcW w:w="2392" w:type="dxa"/>
            <w:shd w:val="clear" w:color="auto" w:fill="auto"/>
            <w:vAlign w:val="center"/>
          </w:tcPr>
          <w:p w14:paraId="6FEDC6D9" w14:textId="77777777" w:rsidR="00FC7BD0" w:rsidRPr="00515079" w:rsidRDefault="00FC7BD0" w:rsidP="005E133A">
            <w:pPr>
              <w:spacing w:line="240" w:lineRule="auto"/>
              <w:rPr>
                <w:lang w:val="uk-UA"/>
              </w:rPr>
            </w:pPr>
            <w:r w:rsidRPr="00515079">
              <w:rPr>
                <w:lang w:val="uk-UA"/>
              </w:rPr>
              <w:t xml:space="preserve">2300 </w:t>
            </w:r>
            <w:proofErr w:type="spellStart"/>
            <w:r w:rsidRPr="00515079">
              <w:rPr>
                <w:lang w:val="uk-UA"/>
              </w:rPr>
              <w:t>мА</w:t>
            </w:r>
            <w:proofErr w:type="spellEnd"/>
          </w:p>
        </w:tc>
      </w:tr>
      <w:tr w:rsidR="00515079" w:rsidRPr="00515079" w14:paraId="0134E2B7" w14:textId="77777777" w:rsidTr="00C17E31">
        <w:tc>
          <w:tcPr>
            <w:tcW w:w="2394" w:type="dxa"/>
            <w:shd w:val="clear" w:color="auto" w:fill="auto"/>
          </w:tcPr>
          <w:p w14:paraId="5FB8DA1B" w14:textId="77777777" w:rsidR="00FC7BD0" w:rsidRPr="00515079" w:rsidRDefault="00FC7BD0" w:rsidP="005E133A">
            <w:pPr>
              <w:spacing w:line="240" w:lineRule="auto"/>
              <w:rPr>
                <w:lang w:val="uk-UA"/>
              </w:rPr>
            </w:pPr>
            <w:r w:rsidRPr="00515079">
              <w:rPr>
                <w:lang w:val="uk-UA"/>
              </w:rPr>
              <w:t>Прийом при 13,3 В</w:t>
            </w:r>
          </w:p>
        </w:tc>
        <w:tc>
          <w:tcPr>
            <w:tcW w:w="2392" w:type="dxa"/>
            <w:shd w:val="clear" w:color="auto" w:fill="auto"/>
            <w:vAlign w:val="center"/>
          </w:tcPr>
          <w:p w14:paraId="519429B4" w14:textId="77777777" w:rsidR="00FC7BD0" w:rsidRPr="00515079" w:rsidRDefault="00FC7BD0" w:rsidP="005E133A">
            <w:pPr>
              <w:spacing w:line="240" w:lineRule="auto"/>
              <w:rPr>
                <w:lang w:val="uk-UA"/>
              </w:rPr>
            </w:pPr>
            <w:r w:rsidRPr="00515079">
              <w:rPr>
                <w:lang w:val="uk-UA"/>
              </w:rPr>
              <w:t xml:space="preserve">125 </w:t>
            </w:r>
            <w:proofErr w:type="spellStart"/>
            <w:r w:rsidRPr="00515079">
              <w:rPr>
                <w:lang w:val="uk-UA"/>
              </w:rPr>
              <w:t>мА</w:t>
            </w:r>
            <w:proofErr w:type="spellEnd"/>
          </w:p>
        </w:tc>
        <w:tc>
          <w:tcPr>
            <w:tcW w:w="2392" w:type="dxa"/>
            <w:shd w:val="clear" w:color="auto" w:fill="auto"/>
            <w:vAlign w:val="center"/>
          </w:tcPr>
          <w:p w14:paraId="3C10CDCF" w14:textId="77777777" w:rsidR="00FC7BD0" w:rsidRPr="00515079" w:rsidRDefault="00FC7BD0" w:rsidP="005E133A">
            <w:pPr>
              <w:spacing w:line="240" w:lineRule="auto"/>
              <w:rPr>
                <w:lang w:val="uk-UA"/>
              </w:rPr>
            </w:pPr>
            <w:r w:rsidRPr="00515079">
              <w:rPr>
                <w:lang w:val="uk-UA"/>
              </w:rPr>
              <w:t xml:space="preserve">120 </w:t>
            </w:r>
            <w:proofErr w:type="spellStart"/>
            <w:r w:rsidRPr="00515079">
              <w:rPr>
                <w:lang w:val="uk-UA"/>
              </w:rPr>
              <w:t>мА</w:t>
            </w:r>
            <w:proofErr w:type="spellEnd"/>
          </w:p>
        </w:tc>
        <w:tc>
          <w:tcPr>
            <w:tcW w:w="2392" w:type="dxa"/>
            <w:shd w:val="clear" w:color="auto" w:fill="auto"/>
            <w:vAlign w:val="center"/>
          </w:tcPr>
          <w:p w14:paraId="6BB45BDB" w14:textId="77777777" w:rsidR="00FC7BD0" w:rsidRPr="00515079" w:rsidRDefault="00FC7BD0" w:rsidP="005E133A">
            <w:pPr>
              <w:spacing w:line="240" w:lineRule="auto"/>
              <w:rPr>
                <w:lang w:val="uk-UA"/>
              </w:rPr>
            </w:pPr>
            <w:r w:rsidRPr="00515079">
              <w:rPr>
                <w:lang w:val="uk-UA"/>
              </w:rPr>
              <w:t xml:space="preserve">135 </w:t>
            </w:r>
            <w:proofErr w:type="spellStart"/>
            <w:r w:rsidRPr="00515079">
              <w:rPr>
                <w:lang w:val="uk-UA"/>
              </w:rPr>
              <w:t>мА</w:t>
            </w:r>
            <w:proofErr w:type="spellEnd"/>
          </w:p>
        </w:tc>
      </w:tr>
      <w:tr w:rsidR="00515079" w:rsidRPr="00515079" w14:paraId="548D9209" w14:textId="77777777" w:rsidTr="00C17E31">
        <w:tc>
          <w:tcPr>
            <w:tcW w:w="2394" w:type="dxa"/>
            <w:shd w:val="clear" w:color="auto" w:fill="auto"/>
          </w:tcPr>
          <w:p w14:paraId="64EA2739" w14:textId="77777777" w:rsidR="00FC7BD0" w:rsidRPr="00515079" w:rsidRDefault="00FC7BD0" w:rsidP="005E133A">
            <w:pPr>
              <w:spacing w:line="240" w:lineRule="auto"/>
              <w:rPr>
                <w:lang w:val="uk-UA"/>
              </w:rPr>
            </w:pPr>
            <w:r w:rsidRPr="00515079">
              <w:rPr>
                <w:lang w:val="uk-UA"/>
              </w:rPr>
              <w:t>робоча напруга</w:t>
            </w:r>
          </w:p>
        </w:tc>
        <w:tc>
          <w:tcPr>
            <w:tcW w:w="7176" w:type="dxa"/>
            <w:gridSpan w:val="3"/>
            <w:shd w:val="clear" w:color="auto" w:fill="auto"/>
            <w:vAlign w:val="center"/>
          </w:tcPr>
          <w:p w14:paraId="05EF9E03" w14:textId="77777777" w:rsidR="00FC7BD0" w:rsidRPr="00515079" w:rsidRDefault="00FC7BD0" w:rsidP="005E133A">
            <w:pPr>
              <w:spacing w:line="240" w:lineRule="auto"/>
              <w:rPr>
                <w:lang w:val="uk-UA"/>
              </w:rPr>
            </w:pPr>
            <w:r w:rsidRPr="00515079">
              <w:rPr>
                <w:lang w:val="uk-UA"/>
              </w:rPr>
              <w:t>10...16 В</w:t>
            </w:r>
          </w:p>
        </w:tc>
      </w:tr>
      <w:tr w:rsidR="00515079" w:rsidRPr="00515079" w14:paraId="2B08213C" w14:textId="77777777" w:rsidTr="00C17E31">
        <w:tc>
          <w:tcPr>
            <w:tcW w:w="2394" w:type="dxa"/>
            <w:shd w:val="clear" w:color="auto" w:fill="auto"/>
          </w:tcPr>
          <w:p w14:paraId="56283EE8" w14:textId="77777777" w:rsidR="00FC7BD0" w:rsidRPr="00515079" w:rsidRDefault="00FC7BD0" w:rsidP="005E133A">
            <w:pPr>
              <w:spacing w:line="240" w:lineRule="auto"/>
              <w:rPr>
                <w:lang w:val="uk-UA"/>
              </w:rPr>
            </w:pPr>
            <w:r w:rsidRPr="00515079">
              <w:rPr>
                <w:lang w:val="uk-UA"/>
              </w:rPr>
              <w:t>Робоча температура</w:t>
            </w:r>
          </w:p>
        </w:tc>
        <w:tc>
          <w:tcPr>
            <w:tcW w:w="7176" w:type="dxa"/>
            <w:gridSpan w:val="3"/>
            <w:shd w:val="clear" w:color="auto" w:fill="auto"/>
            <w:vAlign w:val="center"/>
          </w:tcPr>
          <w:p w14:paraId="610229BD" w14:textId="77777777" w:rsidR="00FC7BD0" w:rsidRPr="00515079" w:rsidRDefault="00FC7BD0" w:rsidP="005E133A">
            <w:pPr>
              <w:spacing w:line="240" w:lineRule="auto"/>
              <w:rPr>
                <w:lang w:val="uk-UA"/>
              </w:rPr>
            </w:pPr>
            <w:r w:rsidRPr="00515079">
              <w:rPr>
                <w:lang w:val="uk-UA"/>
              </w:rPr>
              <w:t>-30...+60° С</w:t>
            </w:r>
          </w:p>
        </w:tc>
      </w:tr>
      <w:tr w:rsidR="00515079" w:rsidRPr="00515079" w14:paraId="1C1B5DC2" w14:textId="77777777" w:rsidTr="00C17E31">
        <w:tc>
          <w:tcPr>
            <w:tcW w:w="2394" w:type="dxa"/>
            <w:shd w:val="clear" w:color="auto" w:fill="auto"/>
          </w:tcPr>
          <w:p w14:paraId="71EFD203" w14:textId="77777777" w:rsidR="00FC7BD0" w:rsidRPr="00515079" w:rsidRDefault="00FC7BD0" w:rsidP="005E133A">
            <w:pPr>
              <w:spacing w:line="240" w:lineRule="auto"/>
              <w:rPr>
                <w:lang w:val="uk-UA"/>
              </w:rPr>
            </w:pPr>
            <w:r w:rsidRPr="00515079">
              <w:rPr>
                <w:lang w:val="uk-UA"/>
              </w:rPr>
              <w:t>габаритні розміри</w:t>
            </w:r>
          </w:p>
        </w:tc>
        <w:tc>
          <w:tcPr>
            <w:tcW w:w="7176" w:type="dxa"/>
            <w:gridSpan w:val="3"/>
            <w:shd w:val="clear" w:color="auto" w:fill="auto"/>
            <w:vAlign w:val="center"/>
          </w:tcPr>
          <w:p w14:paraId="1858A76A" w14:textId="77777777" w:rsidR="00FC7BD0" w:rsidRPr="00515079" w:rsidRDefault="00FC7BD0" w:rsidP="005E133A">
            <w:pPr>
              <w:spacing w:line="240" w:lineRule="auto"/>
              <w:rPr>
                <w:lang w:val="uk-UA"/>
              </w:rPr>
            </w:pPr>
            <w:r w:rsidRPr="00515079">
              <w:rPr>
                <w:lang w:val="uk-UA"/>
              </w:rPr>
              <w:t>10,7х8,3х5,5 см</w:t>
            </w:r>
          </w:p>
        </w:tc>
      </w:tr>
      <w:tr w:rsidR="00515079" w:rsidRPr="00515079" w14:paraId="7FA6AE61" w14:textId="77777777" w:rsidTr="00C17E31">
        <w:tc>
          <w:tcPr>
            <w:tcW w:w="2394" w:type="dxa"/>
            <w:shd w:val="clear" w:color="auto" w:fill="auto"/>
          </w:tcPr>
          <w:p w14:paraId="60E8A38E" w14:textId="77777777" w:rsidR="00FC7BD0" w:rsidRPr="00515079" w:rsidRDefault="00FC7BD0" w:rsidP="005E133A">
            <w:pPr>
              <w:spacing w:line="240" w:lineRule="auto"/>
              <w:rPr>
                <w:lang w:val="uk-UA"/>
              </w:rPr>
            </w:pPr>
            <w:r w:rsidRPr="00515079">
              <w:rPr>
                <w:lang w:val="uk-UA"/>
              </w:rPr>
              <w:lastRenderedPageBreak/>
              <w:t>Робочий режим</w:t>
            </w:r>
          </w:p>
        </w:tc>
        <w:tc>
          <w:tcPr>
            <w:tcW w:w="7176" w:type="dxa"/>
            <w:gridSpan w:val="3"/>
            <w:shd w:val="clear" w:color="auto" w:fill="auto"/>
            <w:vAlign w:val="center"/>
          </w:tcPr>
          <w:p w14:paraId="57D774BF" w14:textId="77777777" w:rsidR="00FC7BD0" w:rsidRPr="00515079" w:rsidRDefault="00FC7BD0" w:rsidP="005E133A">
            <w:pPr>
              <w:spacing w:line="240" w:lineRule="auto"/>
              <w:rPr>
                <w:lang w:val="uk-UA"/>
              </w:rPr>
            </w:pPr>
            <w:r w:rsidRPr="00515079">
              <w:rPr>
                <w:lang w:val="uk-UA"/>
              </w:rPr>
              <w:t xml:space="preserve">Симплекс </w:t>
            </w:r>
            <w:r w:rsidR="001704BB" w:rsidRPr="00515079">
              <w:rPr>
                <w:lang w:val="uk-UA"/>
              </w:rPr>
              <w:t>чи</w:t>
            </w:r>
            <w:r w:rsidRPr="00515079">
              <w:rPr>
                <w:lang w:val="uk-UA"/>
              </w:rPr>
              <w:t xml:space="preserve"> </w:t>
            </w:r>
            <w:proofErr w:type="spellStart"/>
            <w:r w:rsidRPr="00515079">
              <w:rPr>
                <w:lang w:val="uk-UA"/>
              </w:rPr>
              <w:t>полудуплекс</w:t>
            </w:r>
            <w:proofErr w:type="spellEnd"/>
          </w:p>
        </w:tc>
      </w:tr>
      <w:tr w:rsidR="00515079" w:rsidRPr="00515079" w14:paraId="26FC8A74" w14:textId="77777777" w:rsidTr="00C17E31">
        <w:tc>
          <w:tcPr>
            <w:tcW w:w="9570" w:type="dxa"/>
            <w:gridSpan w:val="4"/>
            <w:shd w:val="clear" w:color="auto" w:fill="auto"/>
          </w:tcPr>
          <w:p w14:paraId="387CCE21" w14:textId="77777777" w:rsidR="00FC7BD0" w:rsidRPr="00515079" w:rsidRDefault="00FC7BD0" w:rsidP="005E133A">
            <w:pPr>
              <w:spacing w:line="240" w:lineRule="auto"/>
              <w:rPr>
                <w:lang w:val="uk-UA"/>
              </w:rPr>
            </w:pPr>
            <w:r w:rsidRPr="00515079">
              <w:rPr>
                <w:lang w:val="uk-UA"/>
              </w:rPr>
              <w:t>приймач</w:t>
            </w:r>
          </w:p>
        </w:tc>
      </w:tr>
      <w:tr w:rsidR="00515079" w:rsidRPr="00515079" w14:paraId="118BEB77" w14:textId="77777777" w:rsidTr="00C17E31">
        <w:tc>
          <w:tcPr>
            <w:tcW w:w="2394" w:type="dxa"/>
            <w:shd w:val="clear" w:color="auto" w:fill="auto"/>
          </w:tcPr>
          <w:p w14:paraId="41583C0A" w14:textId="77777777" w:rsidR="00FC7BD0" w:rsidRPr="00515079" w:rsidRDefault="00FC7BD0" w:rsidP="005E133A">
            <w:pPr>
              <w:spacing w:line="240" w:lineRule="auto"/>
              <w:rPr>
                <w:lang w:val="uk-UA"/>
              </w:rPr>
            </w:pPr>
            <w:r w:rsidRPr="00515079">
              <w:rPr>
                <w:lang w:val="uk-UA"/>
              </w:rPr>
              <w:t>стабільність частоти</w:t>
            </w:r>
          </w:p>
        </w:tc>
        <w:tc>
          <w:tcPr>
            <w:tcW w:w="2392" w:type="dxa"/>
            <w:shd w:val="clear" w:color="auto" w:fill="auto"/>
            <w:vAlign w:val="center"/>
          </w:tcPr>
          <w:p w14:paraId="71041270" w14:textId="77777777" w:rsidR="00FC7BD0" w:rsidRPr="00515079" w:rsidRDefault="00FC7BD0" w:rsidP="005E133A">
            <w:pPr>
              <w:spacing w:line="240" w:lineRule="auto"/>
              <w:rPr>
                <w:lang w:val="uk-UA"/>
              </w:rPr>
            </w:pPr>
            <w:r w:rsidRPr="00515079">
              <w:rPr>
                <w:lang w:val="uk-UA"/>
              </w:rPr>
              <w:t xml:space="preserve">1,5 </w:t>
            </w:r>
            <w:proofErr w:type="spellStart"/>
            <w:r w:rsidRPr="00515079">
              <w:rPr>
                <w:lang w:val="uk-UA"/>
              </w:rPr>
              <w:t>ppm</w:t>
            </w:r>
            <w:proofErr w:type="spellEnd"/>
          </w:p>
        </w:tc>
        <w:tc>
          <w:tcPr>
            <w:tcW w:w="2392" w:type="dxa"/>
            <w:shd w:val="clear" w:color="auto" w:fill="auto"/>
            <w:vAlign w:val="center"/>
          </w:tcPr>
          <w:p w14:paraId="4444457A" w14:textId="77777777" w:rsidR="00FC7BD0" w:rsidRPr="00515079" w:rsidRDefault="00FC7BD0" w:rsidP="005E133A">
            <w:pPr>
              <w:spacing w:line="240" w:lineRule="auto"/>
              <w:rPr>
                <w:lang w:val="uk-UA"/>
              </w:rPr>
            </w:pPr>
            <w:r w:rsidRPr="00515079">
              <w:rPr>
                <w:lang w:val="uk-UA"/>
              </w:rPr>
              <w:t xml:space="preserve">2,5 </w:t>
            </w:r>
            <w:proofErr w:type="spellStart"/>
            <w:r w:rsidRPr="00515079">
              <w:rPr>
                <w:lang w:val="uk-UA"/>
              </w:rPr>
              <w:t>ppm</w:t>
            </w:r>
            <w:proofErr w:type="spellEnd"/>
          </w:p>
        </w:tc>
        <w:tc>
          <w:tcPr>
            <w:tcW w:w="2392" w:type="dxa"/>
            <w:shd w:val="clear" w:color="auto" w:fill="auto"/>
            <w:vAlign w:val="center"/>
          </w:tcPr>
          <w:p w14:paraId="0A2A3DA7" w14:textId="77777777" w:rsidR="00FC7BD0" w:rsidRPr="00515079" w:rsidRDefault="00FC7BD0" w:rsidP="005E133A">
            <w:pPr>
              <w:spacing w:line="240" w:lineRule="auto"/>
              <w:rPr>
                <w:lang w:val="uk-UA"/>
              </w:rPr>
            </w:pPr>
            <w:r w:rsidRPr="00515079">
              <w:rPr>
                <w:lang w:val="uk-UA"/>
              </w:rPr>
              <w:t xml:space="preserve">1,5 </w:t>
            </w:r>
            <w:proofErr w:type="spellStart"/>
            <w:r w:rsidRPr="00515079">
              <w:rPr>
                <w:lang w:val="uk-UA"/>
              </w:rPr>
              <w:t>ppm</w:t>
            </w:r>
            <w:proofErr w:type="spellEnd"/>
          </w:p>
        </w:tc>
      </w:tr>
      <w:tr w:rsidR="00515079" w:rsidRPr="00515079" w14:paraId="58F359D4" w14:textId="77777777" w:rsidTr="00C17E31">
        <w:tc>
          <w:tcPr>
            <w:tcW w:w="2394" w:type="dxa"/>
            <w:shd w:val="clear" w:color="auto" w:fill="auto"/>
          </w:tcPr>
          <w:p w14:paraId="3FD4E5C2" w14:textId="77777777" w:rsidR="00FC7BD0" w:rsidRPr="00515079" w:rsidRDefault="00FC7BD0" w:rsidP="005E133A">
            <w:pPr>
              <w:spacing w:line="240" w:lineRule="auto"/>
              <w:rPr>
                <w:lang w:val="uk-UA"/>
              </w:rPr>
            </w:pPr>
            <w:r w:rsidRPr="00515079">
              <w:rPr>
                <w:lang w:val="uk-UA"/>
              </w:rPr>
              <w:t>чутливість</w:t>
            </w:r>
          </w:p>
        </w:tc>
        <w:tc>
          <w:tcPr>
            <w:tcW w:w="7176" w:type="dxa"/>
            <w:gridSpan w:val="3"/>
            <w:shd w:val="clear" w:color="auto" w:fill="auto"/>
            <w:vAlign w:val="center"/>
          </w:tcPr>
          <w:p w14:paraId="657F1FC9" w14:textId="77777777" w:rsidR="00FC7BD0" w:rsidRPr="00515079" w:rsidRDefault="00FC7BD0" w:rsidP="005E133A">
            <w:pPr>
              <w:spacing w:line="240" w:lineRule="auto"/>
              <w:rPr>
                <w:lang w:val="uk-UA"/>
              </w:rPr>
            </w:pPr>
            <w:r w:rsidRPr="00515079">
              <w:rPr>
                <w:lang w:val="uk-UA"/>
              </w:rPr>
              <w:t xml:space="preserve">0,35 </w:t>
            </w:r>
            <w:proofErr w:type="spellStart"/>
            <w:r w:rsidRPr="00515079">
              <w:rPr>
                <w:lang w:val="uk-UA"/>
              </w:rPr>
              <w:t>мкВ</w:t>
            </w:r>
            <w:proofErr w:type="spellEnd"/>
            <w:r w:rsidRPr="00515079">
              <w:rPr>
                <w:lang w:val="uk-UA"/>
              </w:rPr>
              <w:t xml:space="preserve"> </w:t>
            </w:r>
            <w:r w:rsidR="001704BB" w:rsidRPr="00515079">
              <w:rPr>
                <w:lang w:val="uk-UA"/>
              </w:rPr>
              <w:t>для співвідношення сигнал / шум</w:t>
            </w:r>
            <w:r w:rsidRPr="00515079">
              <w:rPr>
                <w:lang w:val="uk-UA"/>
              </w:rPr>
              <w:t xml:space="preserve"> 12 </w:t>
            </w:r>
            <w:proofErr w:type="spellStart"/>
            <w:r w:rsidRPr="00515079">
              <w:rPr>
                <w:lang w:val="uk-UA"/>
              </w:rPr>
              <w:t>дБ</w:t>
            </w:r>
            <w:proofErr w:type="spellEnd"/>
          </w:p>
        </w:tc>
      </w:tr>
      <w:tr w:rsidR="00515079" w:rsidRPr="00515079" w14:paraId="14656C5A" w14:textId="77777777" w:rsidTr="00C17E31">
        <w:tc>
          <w:tcPr>
            <w:tcW w:w="2394" w:type="dxa"/>
            <w:shd w:val="clear" w:color="auto" w:fill="auto"/>
          </w:tcPr>
          <w:p w14:paraId="0ACA04DE" w14:textId="77777777" w:rsidR="00FC7BD0" w:rsidRPr="00515079" w:rsidRDefault="00FC7BD0" w:rsidP="005E133A">
            <w:pPr>
              <w:spacing w:line="240" w:lineRule="auto"/>
              <w:rPr>
                <w:lang w:val="uk-UA"/>
              </w:rPr>
            </w:pPr>
            <w:r w:rsidRPr="00515079">
              <w:rPr>
                <w:lang w:val="uk-UA"/>
              </w:rPr>
              <w:t>вибірковість</w:t>
            </w:r>
          </w:p>
        </w:tc>
        <w:tc>
          <w:tcPr>
            <w:tcW w:w="2392" w:type="dxa"/>
            <w:shd w:val="clear" w:color="auto" w:fill="auto"/>
            <w:vAlign w:val="center"/>
          </w:tcPr>
          <w:p w14:paraId="03296CE1" w14:textId="77777777" w:rsidR="00FC7BD0" w:rsidRPr="00515079" w:rsidRDefault="00FC7BD0" w:rsidP="005E133A">
            <w:pPr>
              <w:spacing w:line="240" w:lineRule="auto"/>
              <w:rPr>
                <w:lang w:val="uk-UA"/>
              </w:rPr>
            </w:pPr>
            <w:r w:rsidRPr="00515079">
              <w:rPr>
                <w:lang w:val="uk-UA"/>
              </w:rPr>
              <w:t xml:space="preserve">75 </w:t>
            </w:r>
            <w:proofErr w:type="spellStart"/>
            <w:r w:rsidRPr="00515079">
              <w:rPr>
                <w:lang w:val="uk-UA"/>
              </w:rPr>
              <w:t>дБ</w:t>
            </w:r>
            <w:proofErr w:type="spellEnd"/>
            <w:r w:rsidRPr="00515079">
              <w:rPr>
                <w:lang w:val="uk-UA"/>
              </w:rPr>
              <w:t xml:space="preserve"> @ 25 кГц</w:t>
            </w:r>
          </w:p>
          <w:p w14:paraId="67429800" w14:textId="77777777" w:rsidR="00FC7BD0" w:rsidRPr="00515079" w:rsidRDefault="00FC7BD0" w:rsidP="005E133A">
            <w:pPr>
              <w:spacing w:line="240" w:lineRule="auto"/>
              <w:rPr>
                <w:lang w:val="uk-UA"/>
              </w:rPr>
            </w:pPr>
            <w:r w:rsidRPr="00515079">
              <w:rPr>
                <w:lang w:val="uk-UA"/>
              </w:rPr>
              <w:t xml:space="preserve">65 </w:t>
            </w:r>
            <w:proofErr w:type="spellStart"/>
            <w:r w:rsidRPr="00515079">
              <w:rPr>
                <w:lang w:val="uk-UA"/>
              </w:rPr>
              <w:t>дБ</w:t>
            </w:r>
            <w:proofErr w:type="spellEnd"/>
            <w:r w:rsidRPr="00515079">
              <w:rPr>
                <w:lang w:val="uk-UA"/>
              </w:rPr>
              <w:t xml:space="preserve"> @ 12,5 кГц</w:t>
            </w:r>
          </w:p>
        </w:tc>
        <w:tc>
          <w:tcPr>
            <w:tcW w:w="2392" w:type="dxa"/>
            <w:shd w:val="clear" w:color="auto" w:fill="auto"/>
            <w:vAlign w:val="center"/>
          </w:tcPr>
          <w:p w14:paraId="00CE34E9" w14:textId="77777777" w:rsidR="00FC7BD0" w:rsidRPr="00515079" w:rsidRDefault="00FC7BD0" w:rsidP="005E133A">
            <w:pPr>
              <w:spacing w:line="240" w:lineRule="auto"/>
              <w:rPr>
                <w:lang w:val="uk-UA"/>
              </w:rPr>
            </w:pPr>
            <w:r w:rsidRPr="00515079">
              <w:rPr>
                <w:lang w:val="uk-UA"/>
              </w:rPr>
              <w:t xml:space="preserve">75 </w:t>
            </w:r>
            <w:proofErr w:type="spellStart"/>
            <w:r w:rsidRPr="00515079">
              <w:rPr>
                <w:lang w:val="uk-UA"/>
              </w:rPr>
              <w:t>дБ</w:t>
            </w:r>
            <w:proofErr w:type="spellEnd"/>
            <w:r w:rsidRPr="00515079">
              <w:rPr>
                <w:lang w:val="uk-UA"/>
              </w:rPr>
              <w:t xml:space="preserve"> @ 25 кГц</w:t>
            </w:r>
          </w:p>
          <w:p w14:paraId="01D09143" w14:textId="77777777" w:rsidR="00FC7BD0" w:rsidRPr="00515079" w:rsidRDefault="00FC7BD0" w:rsidP="005E133A">
            <w:pPr>
              <w:spacing w:line="240" w:lineRule="auto"/>
              <w:rPr>
                <w:lang w:val="uk-UA"/>
              </w:rPr>
            </w:pPr>
            <w:r w:rsidRPr="00515079">
              <w:rPr>
                <w:lang w:val="uk-UA"/>
              </w:rPr>
              <w:t xml:space="preserve">65 </w:t>
            </w:r>
            <w:proofErr w:type="spellStart"/>
            <w:r w:rsidRPr="00515079">
              <w:rPr>
                <w:lang w:val="uk-UA"/>
              </w:rPr>
              <w:t>дБ</w:t>
            </w:r>
            <w:proofErr w:type="spellEnd"/>
            <w:r w:rsidRPr="00515079">
              <w:rPr>
                <w:lang w:val="uk-UA"/>
              </w:rPr>
              <w:t xml:space="preserve"> @ 12,5 кГц</w:t>
            </w:r>
          </w:p>
        </w:tc>
        <w:tc>
          <w:tcPr>
            <w:tcW w:w="2392" w:type="dxa"/>
            <w:shd w:val="clear" w:color="auto" w:fill="auto"/>
            <w:vAlign w:val="center"/>
          </w:tcPr>
          <w:p w14:paraId="396156D0" w14:textId="77777777" w:rsidR="00FC7BD0" w:rsidRPr="00515079" w:rsidRDefault="00FC7BD0" w:rsidP="005E133A">
            <w:pPr>
              <w:spacing w:line="240" w:lineRule="auto"/>
              <w:rPr>
                <w:lang w:val="uk-UA"/>
              </w:rPr>
            </w:pPr>
            <w:r w:rsidRPr="00515079">
              <w:rPr>
                <w:lang w:val="uk-UA"/>
              </w:rPr>
              <w:t xml:space="preserve">75 </w:t>
            </w:r>
            <w:proofErr w:type="spellStart"/>
            <w:r w:rsidRPr="00515079">
              <w:rPr>
                <w:lang w:val="uk-UA"/>
              </w:rPr>
              <w:t>дБ</w:t>
            </w:r>
            <w:proofErr w:type="spellEnd"/>
            <w:r w:rsidRPr="00515079">
              <w:rPr>
                <w:lang w:val="uk-UA"/>
              </w:rPr>
              <w:t xml:space="preserve"> @ 25 кГц</w:t>
            </w:r>
          </w:p>
          <w:p w14:paraId="664C33A0" w14:textId="77777777" w:rsidR="00FC7BD0" w:rsidRPr="00515079" w:rsidRDefault="00FC7BD0" w:rsidP="005E133A">
            <w:pPr>
              <w:spacing w:line="240" w:lineRule="auto"/>
              <w:rPr>
                <w:lang w:val="uk-UA"/>
              </w:rPr>
            </w:pPr>
            <w:r w:rsidRPr="00515079">
              <w:rPr>
                <w:lang w:val="uk-UA"/>
              </w:rPr>
              <w:t xml:space="preserve">65 </w:t>
            </w:r>
            <w:proofErr w:type="spellStart"/>
            <w:r w:rsidRPr="00515079">
              <w:rPr>
                <w:lang w:val="uk-UA"/>
              </w:rPr>
              <w:t>дБ</w:t>
            </w:r>
            <w:proofErr w:type="spellEnd"/>
            <w:r w:rsidRPr="00515079">
              <w:rPr>
                <w:lang w:val="uk-UA"/>
              </w:rPr>
              <w:t xml:space="preserve"> @ 12,5 кГц</w:t>
            </w:r>
          </w:p>
        </w:tc>
      </w:tr>
      <w:tr w:rsidR="00515079" w:rsidRPr="00515079" w14:paraId="75F6A977" w14:textId="77777777" w:rsidTr="00C17E31">
        <w:tc>
          <w:tcPr>
            <w:tcW w:w="2394" w:type="dxa"/>
            <w:shd w:val="clear" w:color="auto" w:fill="auto"/>
          </w:tcPr>
          <w:p w14:paraId="11FA6967" w14:textId="77777777" w:rsidR="00FC7BD0" w:rsidRPr="00515079" w:rsidRDefault="00FC7BD0" w:rsidP="005E133A">
            <w:pPr>
              <w:spacing w:line="240" w:lineRule="auto"/>
              <w:rPr>
                <w:lang w:val="uk-UA"/>
              </w:rPr>
            </w:pPr>
            <w:r w:rsidRPr="00515079">
              <w:rPr>
                <w:lang w:val="uk-UA"/>
              </w:rPr>
              <w:t>Час реакції передавача</w:t>
            </w:r>
          </w:p>
        </w:tc>
        <w:tc>
          <w:tcPr>
            <w:tcW w:w="7176" w:type="dxa"/>
            <w:gridSpan w:val="3"/>
            <w:shd w:val="clear" w:color="auto" w:fill="auto"/>
            <w:vAlign w:val="center"/>
          </w:tcPr>
          <w:p w14:paraId="4EAA4A71" w14:textId="77777777" w:rsidR="00FC7BD0" w:rsidRPr="00515079" w:rsidRDefault="00FC7BD0" w:rsidP="005E133A">
            <w:pPr>
              <w:spacing w:line="240" w:lineRule="auto"/>
              <w:rPr>
                <w:lang w:val="uk-UA"/>
              </w:rPr>
            </w:pPr>
            <w:r w:rsidRPr="00515079">
              <w:rPr>
                <w:lang w:val="uk-UA"/>
              </w:rPr>
              <w:t>&lt;7 мс</w:t>
            </w:r>
          </w:p>
        </w:tc>
      </w:tr>
      <w:tr w:rsidR="00515079" w:rsidRPr="00515079" w14:paraId="558D320A" w14:textId="77777777" w:rsidTr="00C17E31">
        <w:tc>
          <w:tcPr>
            <w:tcW w:w="9570" w:type="dxa"/>
            <w:gridSpan w:val="4"/>
            <w:shd w:val="clear" w:color="auto" w:fill="auto"/>
          </w:tcPr>
          <w:p w14:paraId="12D020F6" w14:textId="77777777" w:rsidR="00FC7BD0" w:rsidRPr="00515079" w:rsidRDefault="00FC7BD0" w:rsidP="005E133A">
            <w:pPr>
              <w:spacing w:line="240" w:lineRule="auto"/>
              <w:rPr>
                <w:lang w:val="uk-UA"/>
              </w:rPr>
            </w:pPr>
            <w:r w:rsidRPr="00515079">
              <w:rPr>
                <w:lang w:val="uk-UA"/>
              </w:rPr>
              <w:t>передавач</w:t>
            </w:r>
          </w:p>
        </w:tc>
      </w:tr>
      <w:tr w:rsidR="00515079" w:rsidRPr="00515079" w14:paraId="259865A3" w14:textId="77777777" w:rsidTr="00C17E31">
        <w:tc>
          <w:tcPr>
            <w:tcW w:w="2394" w:type="dxa"/>
            <w:shd w:val="clear" w:color="auto" w:fill="auto"/>
          </w:tcPr>
          <w:p w14:paraId="24C59E13" w14:textId="77777777" w:rsidR="00FC7BD0" w:rsidRPr="00515079" w:rsidRDefault="00FC7BD0" w:rsidP="005E133A">
            <w:pPr>
              <w:spacing w:line="240" w:lineRule="auto"/>
              <w:rPr>
                <w:lang w:val="uk-UA"/>
              </w:rPr>
            </w:pPr>
            <w:r w:rsidRPr="00515079">
              <w:rPr>
                <w:lang w:val="uk-UA"/>
              </w:rPr>
              <w:t>Смуга пропускання без підстроювання</w:t>
            </w:r>
          </w:p>
        </w:tc>
        <w:tc>
          <w:tcPr>
            <w:tcW w:w="2392" w:type="dxa"/>
            <w:shd w:val="clear" w:color="auto" w:fill="auto"/>
            <w:vAlign w:val="center"/>
          </w:tcPr>
          <w:p w14:paraId="4C4DFCB8" w14:textId="77777777" w:rsidR="00FC7BD0" w:rsidRPr="00515079" w:rsidRDefault="00FC7BD0" w:rsidP="005E133A">
            <w:pPr>
              <w:spacing w:line="240" w:lineRule="auto"/>
              <w:rPr>
                <w:lang w:val="uk-UA"/>
              </w:rPr>
            </w:pPr>
            <w:r w:rsidRPr="00515079">
              <w:rPr>
                <w:lang w:val="uk-UA"/>
              </w:rPr>
              <w:t>450...470: 20 МГц</w:t>
            </w:r>
          </w:p>
          <w:p w14:paraId="66E4F310" w14:textId="77777777" w:rsidR="00FC7BD0" w:rsidRPr="00515079" w:rsidRDefault="00FC7BD0" w:rsidP="005E133A">
            <w:pPr>
              <w:spacing w:line="240" w:lineRule="auto"/>
              <w:rPr>
                <w:lang w:val="uk-UA"/>
              </w:rPr>
            </w:pPr>
            <w:r w:rsidRPr="00515079">
              <w:rPr>
                <w:lang w:val="uk-UA"/>
              </w:rPr>
              <w:t>інші: 16 МГц</w:t>
            </w:r>
          </w:p>
        </w:tc>
        <w:tc>
          <w:tcPr>
            <w:tcW w:w="2392" w:type="dxa"/>
            <w:shd w:val="clear" w:color="auto" w:fill="auto"/>
            <w:vAlign w:val="center"/>
          </w:tcPr>
          <w:p w14:paraId="784D8CF1" w14:textId="77777777" w:rsidR="00FC7BD0" w:rsidRPr="00515079" w:rsidRDefault="00FC7BD0" w:rsidP="005E133A">
            <w:pPr>
              <w:spacing w:line="240" w:lineRule="auto"/>
              <w:rPr>
                <w:lang w:val="uk-UA"/>
              </w:rPr>
            </w:pPr>
            <w:r w:rsidRPr="00515079">
              <w:rPr>
                <w:lang w:val="uk-UA"/>
              </w:rPr>
              <w:t>132...150: 18 МГц</w:t>
            </w:r>
          </w:p>
          <w:p w14:paraId="5224FB7A" w14:textId="77777777" w:rsidR="00FC7BD0" w:rsidRPr="00515079" w:rsidRDefault="00FC7BD0" w:rsidP="005E133A">
            <w:pPr>
              <w:spacing w:line="240" w:lineRule="auto"/>
              <w:rPr>
                <w:lang w:val="uk-UA"/>
              </w:rPr>
            </w:pPr>
            <w:r w:rsidRPr="00515079">
              <w:rPr>
                <w:lang w:val="uk-UA"/>
              </w:rPr>
              <w:t>150...174: 24 МГц</w:t>
            </w:r>
          </w:p>
        </w:tc>
        <w:tc>
          <w:tcPr>
            <w:tcW w:w="2392" w:type="dxa"/>
            <w:shd w:val="clear" w:color="auto" w:fill="auto"/>
            <w:vAlign w:val="center"/>
          </w:tcPr>
          <w:p w14:paraId="6FD04FF5" w14:textId="77777777" w:rsidR="00FC7BD0" w:rsidRPr="00515079" w:rsidRDefault="00FC7BD0" w:rsidP="005E133A">
            <w:pPr>
              <w:spacing w:line="240" w:lineRule="auto"/>
              <w:rPr>
                <w:lang w:val="uk-UA"/>
              </w:rPr>
            </w:pPr>
            <w:r w:rsidRPr="00515079">
              <w:rPr>
                <w:lang w:val="uk-UA"/>
              </w:rPr>
              <w:t>928...960: 32 МГц</w:t>
            </w:r>
          </w:p>
        </w:tc>
      </w:tr>
      <w:tr w:rsidR="00515079" w:rsidRPr="00515079" w14:paraId="3E2D6E0C" w14:textId="77777777" w:rsidTr="00C17E31">
        <w:trPr>
          <w:trHeight w:val="1367"/>
        </w:trPr>
        <w:tc>
          <w:tcPr>
            <w:tcW w:w="2394" w:type="dxa"/>
            <w:shd w:val="clear" w:color="auto" w:fill="auto"/>
          </w:tcPr>
          <w:p w14:paraId="627FECF6" w14:textId="77777777" w:rsidR="00FC7BD0" w:rsidRPr="00515079" w:rsidRDefault="00FC7BD0" w:rsidP="005E133A">
            <w:pPr>
              <w:spacing w:line="240" w:lineRule="auto"/>
              <w:rPr>
                <w:lang w:val="uk-UA"/>
              </w:rPr>
            </w:pPr>
            <w:r w:rsidRPr="00515079">
              <w:rPr>
                <w:lang w:val="uk-UA"/>
              </w:rPr>
              <w:t>Вихідна потужність при напрузі 13,6 В</w:t>
            </w:r>
          </w:p>
        </w:tc>
        <w:tc>
          <w:tcPr>
            <w:tcW w:w="7176" w:type="dxa"/>
            <w:gridSpan w:val="3"/>
            <w:shd w:val="clear" w:color="auto" w:fill="auto"/>
          </w:tcPr>
          <w:p w14:paraId="60B295E5" w14:textId="77777777" w:rsidR="00FC7BD0" w:rsidRPr="00515079" w:rsidRDefault="00FC7BD0" w:rsidP="005E133A">
            <w:pPr>
              <w:spacing w:line="240" w:lineRule="auto"/>
              <w:rPr>
                <w:lang w:val="uk-UA"/>
              </w:rPr>
            </w:pPr>
            <w:r w:rsidRPr="00515079">
              <w:rPr>
                <w:lang w:val="uk-UA"/>
              </w:rPr>
              <w:t>Та, що налаштовує 1 ... 5 Вт</w:t>
            </w:r>
          </w:p>
        </w:tc>
      </w:tr>
      <w:tr w:rsidR="00515079" w:rsidRPr="00515079" w14:paraId="546433E3" w14:textId="77777777" w:rsidTr="00C17E31">
        <w:tc>
          <w:tcPr>
            <w:tcW w:w="2394" w:type="dxa"/>
            <w:shd w:val="clear" w:color="auto" w:fill="auto"/>
          </w:tcPr>
          <w:p w14:paraId="6FE3A5DD" w14:textId="77777777" w:rsidR="00FC7BD0" w:rsidRPr="00515079" w:rsidRDefault="00FC7BD0" w:rsidP="005E133A">
            <w:pPr>
              <w:spacing w:line="240" w:lineRule="auto"/>
              <w:rPr>
                <w:lang w:val="uk-UA"/>
              </w:rPr>
            </w:pPr>
            <w:r w:rsidRPr="00515079">
              <w:rPr>
                <w:lang w:val="uk-UA"/>
              </w:rPr>
              <w:t>Робочий цикл</w:t>
            </w:r>
          </w:p>
        </w:tc>
        <w:tc>
          <w:tcPr>
            <w:tcW w:w="7176" w:type="dxa"/>
            <w:gridSpan w:val="3"/>
            <w:shd w:val="clear" w:color="auto" w:fill="auto"/>
          </w:tcPr>
          <w:p w14:paraId="0B5EF185" w14:textId="77777777" w:rsidR="00FC7BD0" w:rsidRPr="00515079" w:rsidRDefault="00FC7BD0" w:rsidP="005E133A">
            <w:pPr>
              <w:spacing w:line="240" w:lineRule="auto"/>
              <w:rPr>
                <w:lang w:val="uk-UA"/>
              </w:rPr>
            </w:pPr>
            <w:r w:rsidRPr="00515079">
              <w:rPr>
                <w:lang w:val="uk-UA"/>
              </w:rPr>
              <w:t xml:space="preserve">50% @ 5 Вт, 30 з </w:t>
            </w:r>
            <w:proofErr w:type="spellStart"/>
            <w:r w:rsidRPr="00515079">
              <w:rPr>
                <w:lang w:val="uk-UA"/>
              </w:rPr>
              <w:t>макс</w:t>
            </w:r>
            <w:proofErr w:type="spellEnd"/>
            <w:r w:rsidRPr="00515079">
              <w:rPr>
                <w:lang w:val="uk-UA"/>
              </w:rPr>
              <w:t>. час передачі</w:t>
            </w:r>
          </w:p>
        </w:tc>
      </w:tr>
      <w:tr w:rsidR="00515079" w:rsidRPr="00515079" w14:paraId="249C2094" w14:textId="77777777" w:rsidTr="00C17E31">
        <w:tc>
          <w:tcPr>
            <w:tcW w:w="2394" w:type="dxa"/>
            <w:shd w:val="clear" w:color="auto" w:fill="auto"/>
          </w:tcPr>
          <w:p w14:paraId="23276AA0" w14:textId="77777777" w:rsidR="00FC7BD0" w:rsidRPr="00515079" w:rsidRDefault="00FC7BD0" w:rsidP="005E133A">
            <w:pPr>
              <w:spacing w:line="240" w:lineRule="auto"/>
              <w:rPr>
                <w:lang w:val="uk-UA"/>
              </w:rPr>
            </w:pPr>
            <w:r w:rsidRPr="00515079">
              <w:rPr>
                <w:lang w:val="uk-UA"/>
              </w:rPr>
              <w:t>стабільність частоти</w:t>
            </w:r>
          </w:p>
        </w:tc>
        <w:tc>
          <w:tcPr>
            <w:tcW w:w="2392" w:type="dxa"/>
            <w:shd w:val="clear" w:color="auto" w:fill="auto"/>
            <w:vAlign w:val="center"/>
          </w:tcPr>
          <w:p w14:paraId="3A3249D4" w14:textId="77777777" w:rsidR="00FC7BD0" w:rsidRPr="00515079" w:rsidRDefault="00FC7BD0" w:rsidP="005E133A">
            <w:pPr>
              <w:spacing w:line="240" w:lineRule="auto"/>
              <w:rPr>
                <w:lang w:val="uk-UA"/>
              </w:rPr>
            </w:pPr>
            <w:r w:rsidRPr="00515079">
              <w:rPr>
                <w:lang w:val="uk-UA"/>
              </w:rPr>
              <w:t xml:space="preserve">1,5 </w:t>
            </w:r>
            <w:proofErr w:type="spellStart"/>
            <w:r w:rsidRPr="00515079">
              <w:rPr>
                <w:lang w:val="uk-UA"/>
              </w:rPr>
              <w:t>ppm</w:t>
            </w:r>
            <w:proofErr w:type="spellEnd"/>
          </w:p>
        </w:tc>
        <w:tc>
          <w:tcPr>
            <w:tcW w:w="2392" w:type="dxa"/>
            <w:shd w:val="clear" w:color="auto" w:fill="auto"/>
            <w:vAlign w:val="center"/>
          </w:tcPr>
          <w:p w14:paraId="36470B5B" w14:textId="77777777" w:rsidR="00FC7BD0" w:rsidRPr="00515079" w:rsidRDefault="00FC7BD0" w:rsidP="005E133A">
            <w:pPr>
              <w:spacing w:line="240" w:lineRule="auto"/>
              <w:rPr>
                <w:lang w:val="uk-UA"/>
              </w:rPr>
            </w:pPr>
            <w:r w:rsidRPr="00515079">
              <w:rPr>
                <w:lang w:val="uk-UA"/>
              </w:rPr>
              <w:t xml:space="preserve">2,5 </w:t>
            </w:r>
            <w:proofErr w:type="spellStart"/>
            <w:r w:rsidRPr="00515079">
              <w:rPr>
                <w:lang w:val="uk-UA"/>
              </w:rPr>
              <w:t>ppm</w:t>
            </w:r>
            <w:proofErr w:type="spellEnd"/>
          </w:p>
        </w:tc>
        <w:tc>
          <w:tcPr>
            <w:tcW w:w="2392" w:type="dxa"/>
            <w:shd w:val="clear" w:color="auto" w:fill="auto"/>
            <w:vAlign w:val="center"/>
          </w:tcPr>
          <w:p w14:paraId="5E8B6485" w14:textId="77777777" w:rsidR="00FC7BD0" w:rsidRPr="00515079" w:rsidRDefault="00FC7BD0" w:rsidP="005E133A">
            <w:pPr>
              <w:spacing w:line="240" w:lineRule="auto"/>
              <w:rPr>
                <w:lang w:val="uk-UA"/>
              </w:rPr>
            </w:pPr>
          </w:p>
        </w:tc>
      </w:tr>
      <w:tr w:rsidR="00515079" w:rsidRPr="00515079" w14:paraId="094297D5" w14:textId="77777777" w:rsidTr="00FC7BD0">
        <w:tc>
          <w:tcPr>
            <w:tcW w:w="9570" w:type="dxa"/>
            <w:gridSpan w:val="4"/>
            <w:shd w:val="clear" w:color="auto" w:fill="auto"/>
            <w:vAlign w:val="center"/>
          </w:tcPr>
          <w:p w14:paraId="149A9493" w14:textId="77777777" w:rsidR="00FC7BD0" w:rsidRPr="00515079" w:rsidRDefault="00FC7BD0" w:rsidP="005E133A">
            <w:pPr>
              <w:spacing w:line="240" w:lineRule="auto"/>
              <w:rPr>
                <w:lang w:val="uk-UA"/>
              </w:rPr>
            </w:pPr>
            <w:r w:rsidRPr="00515079">
              <w:rPr>
                <w:lang w:val="uk-UA"/>
              </w:rPr>
              <w:t>Модем</w:t>
            </w:r>
          </w:p>
        </w:tc>
      </w:tr>
      <w:tr w:rsidR="00515079" w:rsidRPr="00515079" w14:paraId="6150D184" w14:textId="77777777" w:rsidTr="00C17E31">
        <w:tc>
          <w:tcPr>
            <w:tcW w:w="2394" w:type="dxa"/>
            <w:shd w:val="clear" w:color="auto" w:fill="auto"/>
          </w:tcPr>
          <w:p w14:paraId="5AC78458" w14:textId="77777777" w:rsidR="00FC7BD0" w:rsidRPr="00515079" w:rsidRDefault="00FC7BD0" w:rsidP="005E133A">
            <w:pPr>
              <w:spacing w:line="240" w:lineRule="auto"/>
              <w:rPr>
                <w:lang w:val="uk-UA"/>
              </w:rPr>
            </w:pPr>
            <w:r w:rsidRPr="00515079">
              <w:rPr>
                <w:lang w:val="uk-UA"/>
              </w:rPr>
              <w:t>швидкість</w:t>
            </w:r>
          </w:p>
        </w:tc>
        <w:tc>
          <w:tcPr>
            <w:tcW w:w="7176" w:type="dxa"/>
            <w:gridSpan w:val="3"/>
            <w:shd w:val="clear" w:color="auto" w:fill="auto"/>
          </w:tcPr>
          <w:p w14:paraId="332D0620" w14:textId="77777777" w:rsidR="00FC7BD0" w:rsidRPr="00515079" w:rsidRDefault="00FC7BD0" w:rsidP="005E133A">
            <w:pPr>
              <w:spacing w:line="240" w:lineRule="auto"/>
              <w:rPr>
                <w:lang w:val="uk-UA"/>
              </w:rPr>
            </w:pPr>
            <w:r w:rsidRPr="00515079">
              <w:rPr>
                <w:lang w:val="uk-UA"/>
              </w:rPr>
              <w:t>4800, 9600 або 19200 (25 кГц)</w:t>
            </w:r>
          </w:p>
        </w:tc>
      </w:tr>
      <w:tr w:rsidR="00515079" w:rsidRPr="00515079" w14:paraId="6B4B2FBA" w14:textId="77777777" w:rsidTr="00C17E31">
        <w:tc>
          <w:tcPr>
            <w:tcW w:w="2394" w:type="dxa"/>
            <w:shd w:val="clear" w:color="auto" w:fill="auto"/>
          </w:tcPr>
          <w:p w14:paraId="74829143" w14:textId="77777777" w:rsidR="00FC7BD0" w:rsidRPr="00515079" w:rsidRDefault="00FC7BD0" w:rsidP="005E133A">
            <w:pPr>
              <w:spacing w:line="240" w:lineRule="auto"/>
              <w:rPr>
                <w:lang w:val="uk-UA"/>
              </w:rPr>
            </w:pPr>
            <w:r w:rsidRPr="00515079">
              <w:rPr>
                <w:lang w:val="uk-UA"/>
              </w:rPr>
              <w:t>управління</w:t>
            </w:r>
          </w:p>
        </w:tc>
        <w:tc>
          <w:tcPr>
            <w:tcW w:w="7176" w:type="dxa"/>
            <w:gridSpan w:val="3"/>
            <w:shd w:val="clear" w:color="auto" w:fill="auto"/>
          </w:tcPr>
          <w:p w14:paraId="500BAF26" w14:textId="77777777" w:rsidR="00FC7BD0" w:rsidRPr="00515079" w:rsidRDefault="00FC7BD0" w:rsidP="005E133A">
            <w:pPr>
              <w:spacing w:line="240" w:lineRule="auto"/>
              <w:rPr>
                <w:lang w:val="uk-UA"/>
              </w:rPr>
            </w:pPr>
            <w:r w:rsidRPr="00515079">
              <w:rPr>
                <w:lang w:val="uk-UA"/>
              </w:rPr>
              <w:t>RTS - CTS (затримка до 30 мс при роботі в режимі ретранслятора)</w:t>
            </w:r>
          </w:p>
        </w:tc>
      </w:tr>
      <w:tr w:rsidR="00FC7BD0" w:rsidRPr="00515079" w14:paraId="0C91EACC" w14:textId="77777777" w:rsidTr="00C17E31">
        <w:tc>
          <w:tcPr>
            <w:tcW w:w="2394" w:type="dxa"/>
            <w:shd w:val="clear" w:color="auto" w:fill="auto"/>
          </w:tcPr>
          <w:p w14:paraId="3E72D421" w14:textId="77777777" w:rsidR="00FC7BD0" w:rsidRPr="00515079" w:rsidRDefault="00FC7BD0" w:rsidP="005E133A">
            <w:pPr>
              <w:spacing w:line="240" w:lineRule="auto"/>
              <w:rPr>
                <w:lang w:val="uk-UA"/>
              </w:rPr>
            </w:pPr>
            <w:r w:rsidRPr="00515079">
              <w:rPr>
                <w:lang w:val="uk-UA"/>
              </w:rPr>
              <w:t>вид модуляції</w:t>
            </w:r>
          </w:p>
        </w:tc>
        <w:tc>
          <w:tcPr>
            <w:tcW w:w="7176" w:type="dxa"/>
            <w:gridSpan w:val="3"/>
            <w:shd w:val="clear" w:color="auto" w:fill="auto"/>
            <w:vAlign w:val="center"/>
          </w:tcPr>
          <w:p w14:paraId="5640BCA5" w14:textId="77777777" w:rsidR="00FC7BD0" w:rsidRPr="00515079" w:rsidRDefault="00FC7BD0" w:rsidP="005E133A">
            <w:pPr>
              <w:spacing w:line="240" w:lineRule="auto"/>
              <w:rPr>
                <w:lang w:val="uk-UA"/>
              </w:rPr>
            </w:pPr>
            <w:r w:rsidRPr="00515079">
              <w:rPr>
                <w:lang w:val="uk-UA"/>
              </w:rPr>
              <w:t>DRCMSK</w:t>
            </w:r>
          </w:p>
        </w:tc>
      </w:tr>
    </w:tbl>
    <w:p w14:paraId="54E95A51" w14:textId="77777777" w:rsidR="00A10004" w:rsidRPr="00515079" w:rsidRDefault="00A10004" w:rsidP="005E133A">
      <w:pPr>
        <w:jc w:val="center"/>
        <w:rPr>
          <w:lang w:val="uk-UA"/>
        </w:rPr>
      </w:pPr>
    </w:p>
    <w:p w14:paraId="4284E850" w14:textId="5600C7F1" w:rsidR="001704BB" w:rsidRPr="00515079" w:rsidRDefault="001704BB" w:rsidP="00B614DC">
      <w:pPr>
        <w:ind w:firstLine="720"/>
        <w:jc w:val="center"/>
        <w:rPr>
          <w:lang w:val="uk-UA"/>
        </w:rPr>
      </w:pPr>
      <w:r w:rsidRPr="00515079">
        <w:rPr>
          <w:noProof/>
          <w:lang w:val="uk-UA"/>
        </w:rPr>
        <w:drawing>
          <wp:anchor distT="0" distB="0" distL="114300" distR="114300" simplePos="0" relativeHeight="251649024" behindDoc="0" locked="0" layoutInCell="1" allowOverlap="1" wp14:anchorId="0B34701E" wp14:editId="585CB99B">
            <wp:simplePos x="0" y="0"/>
            <wp:positionH relativeFrom="column">
              <wp:posOffset>2158365</wp:posOffset>
            </wp:positionH>
            <wp:positionV relativeFrom="paragraph">
              <wp:posOffset>0</wp:posOffset>
            </wp:positionV>
            <wp:extent cx="2080260" cy="1478280"/>
            <wp:effectExtent l="0" t="0" r="0" b="7620"/>
            <wp:wrapTopAndBottom/>
            <wp:docPr id="253" name="Рисунок 253" descr="Радиомодем Dataradio T-96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Радиомодем Dataradio T-96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80260" cy="1478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5079">
        <w:rPr>
          <w:lang w:val="uk-UA"/>
        </w:rPr>
        <w:t xml:space="preserve">Рисунок 2.1 - Зовнішній вигляд </w:t>
      </w:r>
      <w:proofErr w:type="spellStart"/>
      <w:r w:rsidR="00746B66" w:rsidRPr="00515079">
        <w:rPr>
          <w:lang w:val="uk-UA"/>
        </w:rPr>
        <w:t>радіомод</w:t>
      </w:r>
      <w:r w:rsidRPr="00515079">
        <w:rPr>
          <w:lang w:val="uk-UA"/>
        </w:rPr>
        <w:t>ема</w:t>
      </w:r>
      <w:proofErr w:type="spellEnd"/>
      <w:r w:rsidRPr="00515079">
        <w:rPr>
          <w:lang w:val="uk-UA"/>
        </w:rPr>
        <w:t xml:space="preserve"> T-96SR</w:t>
      </w:r>
    </w:p>
    <w:p w14:paraId="7FD12438" w14:textId="77777777" w:rsidR="00A10004" w:rsidRPr="00515079" w:rsidRDefault="00A10004" w:rsidP="00A10004">
      <w:pPr>
        <w:rPr>
          <w:lang w:val="uk-UA"/>
        </w:rPr>
      </w:pPr>
    </w:p>
    <w:p w14:paraId="15676C69" w14:textId="2D50F3DE" w:rsidR="001704BB" w:rsidRPr="00515079" w:rsidRDefault="00B614DC" w:rsidP="001704BB">
      <w:pPr>
        <w:pStyle w:val="2"/>
        <w:rPr>
          <w:lang w:val="uk-UA"/>
        </w:rPr>
      </w:pPr>
      <w:r w:rsidRPr="00515079">
        <w:rPr>
          <w:lang w:val="uk-UA"/>
        </w:rPr>
        <w:tab/>
      </w:r>
      <w:bookmarkStart w:id="27" w:name="_Toc59351479"/>
      <w:r w:rsidR="001704BB" w:rsidRPr="00515079">
        <w:rPr>
          <w:lang w:val="uk-UA"/>
        </w:rPr>
        <w:t xml:space="preserve">2.2 </w:t>
      </w:r>
      <w:proofErr w:type="spellStart"/>
      <w:r w:rsidR="001704BB" w:rsidRPr="00515079">
        <w:rPr>
          <w:lang w:val="uk-UA"/>
        </w:rPr>
        <w:t>Радіомодем</w:t>
      </w:r>
      <w:proofErr w:type="spellEnd"/>
      <w:r w:rsidR="001704BB" w:rsidRPr="00515079">
        <w:rPr>
          <w:lang w:val="uk-UA"/>
        </w:rPr>
        <w:t xml:space="preserve"> T-</w:t>
      </w:r>
      <w:proofErr w:type="spellStart"/>
      <w:r w:rsidR="001704BB" w:rsidRPr="00515079">
        <w:rPr>
          <w:lang w:val="uk-UA"/>
        </w:rPr>
        <w:t>Base</w:t>
      </w:r>
      <w:proofErr w:type="spellEnd"/>
      <w:r w:rsidR="001704BB" w:rsidRPr="00515079">
        <w:rPr>
          <w:lang w:val="uk-UA"/>
        </w:rPr>
        <w:t xml:space="preserve"> (T-</w:t>
      </w:r>
      <w:proofErr w:type="spellStart"/>
      <w:r w:rsidR="001704BB" w:rsidRPr="00515079">
        <w:rPr>
          <w:lang w:val="uk-UA"/>
        </w:rPr>
        <w:t>Base</w:t>
      </w:r>
      <w:proofErr w:type="spellEnd"/>
      <w:r w:rsidR="001704BB" w:rsidRPr="00515079">
        <w:rPr>
          <w:lang w:val="uk-UA"/>
        </w:rPr>
        <w:t xml:space="preserve"> / R і T-</w:t>
      </w:r>
      <w:proofErr w:type="spellStart"/>
      <w:r w:rsidR="001704BB" w:rsidRPr="00515079">
        <w:rPr>
          <w:lang w:val="uk-UA"/>
        </w:rPr>
        <w:t>Base</w:t>
      </w:r>
      <w:proofErr w:type="spellEnd"/>
      <w:r w:rsidR="001704BB" w:rsidRPr="00515079">
        <w:rPr>
          <w:lang w:val="uk-UA"/>
        </w:rPr>
        <w:t xml:space="preserve"> / HA)</w:t>
      </w:r>
      <w:bookmarkEnd w:id="27"/>
    </w:p>
    <w:p w14:paraId="3BB6B98F" w14:textId="77777777" w:rsidR="001704BB" w:rsidRPr="00515079" w:rsidRDefault="001704BB" w:rsidP="001704BB">
      <w:pPr>
        <w:rPr>
          <w:lang w:val="uk-UA"/>
        </w:rPr>
      </w:pPr>
    </w:p>
    <w:p w14:paraId="6BF96C60" w14:textId="2E20AEF3" w:rsidR="001704BB" w:rsidRPr="00515079" w:rsidRDefault="00B614DC" w:rsidP="001704BB">
      <w:pPr>
        <w:rPr>
          <w:lang w:val="uk-UA"/>
        </w:rPr>
      </w:pPr>
      <w:r w:rsidRPr="00515079">
        <w:rPr>
          <w:lang w:val="uk-UA"/>
        </w:rPr>
        <w:tab/>
      </w:r>
      <w:r w:rsidR="001704BB" w:rsidRPr="00515079">
        <w:rPr>
          <w:lang w:val="uk-UA"/>
        </w:rPr>
        <w:t xml:space="preserve">Асинхронний «прозорий» </w:t>
      </w:r>
      <w:proofErr w:type="spellStart"/>
      <w:r w:rsidR="001704BB" w:rsidRPr="00515079">
        <w:rPr>
          <w:lang w:val="uk-UA"/>
        </w:rPr>
        <w:t>рад</w:t>
      </w:r>
      <w:r w:rsidRPr="00515079">
        <w:rPr>
          <w:lang w:val="uk-UA"/>
        </w:rPr>
        <w:t>і</w:t>
      </w:r>
      <w:r w:rsidR="001704BB" w:rsidRPr="00515079">
        <w:rPr>
          <w:lang w:val="uk-UA"/>
        </w:rPr>
        <w:t>омодем</w:t>
      </w:r>
      <w:proofErr w:type="spellEnd"/>
      <w:r w:rsidR="001704BB" w:rsidRPr="00515079">
        <w:rPr>
          <w:lang w:val="uk-UA"/>
        </w:rPr>
        <w:t xml:space="preserve"> реального часу (рис. 2.2). Призначений для побудови мереж телеметрії і віддаленого управління </w:t>
      </w:r>
      <w:r w:rsidR="001704BB" w:rsidRPr="00515079">
        <w:rPr>
          <w:lang w:val="uk-UA"/>
        </w:rPr>
        <w:lastRenderedPageBreak/>
        <w:t xml:space="preserve">стаціонарними об'єктами спільно з </w:t>
      </w:r>
      <w:proofErr w:type="spellStart"/>
      <w:r w:rsidR="001704BB" w:rsidRPr="00515079">
        <w:rPr>
          <w:lang w:val="uk-UA"/>
        </w:rPr>
        <w:t>радіомодемом</w:t>
      </w:r>
      <w:proofErr w:type="spellEnd"/>
      <w:r w:rsidR="001704BB" w:rsidRPr="00515079">
        <w:rPr>
          <w:lang w:val="uk-UA"/>
        </w:rPr>
        <w:t xml:space="preserve"> T-96SR і сімейства </w:t>
      </w:r>
      <w:proofErr w:type="spellStart"/>
      <w:r w:rsidR="001704BB" w:rsidRPr="00515079">
        <w:rPr>
          <w:lang w:val="uk-UA"/>
        </w:rPr>
        <w:t>RNet</w:t>
      </w:r>
      <w:proofErr w:type="spellEnd"/>
      <w:r w:rsidR="001704BB" w:rsidRPr="00515079">
        <w:rPr>
          <w:lang w:val="uk-UA"/>
        </w:rPr>
        <w:t xml:space="preserve"> як </w:t>
      </w:r>
      <w:proofErr w:type="spellStart"/>
      <w:r w:rsidR="001704BB" w:rsidRPr="00515079">
        <w:rPr>
          <w:lang w:val="uk-UA"/>
        </w:rPr>
        <w:t>полудплексной</w:t>
      </w:r>
      <w:proofErr w:type="spellEnd"/>
      <w:r w:rsidR="001704BB" w:rsidRPr="00515079">
        <w:rPr>
          <w:lang w:val="uk-UA"/>
        </w:rPr>
        <w:t xml:space="preserve"> / </w:t>
      </w:r>
      <w:proofErr w:type="spellStart"/>
      <w:r w:rsidR="001704BB" w:rsidRPr="00515079">
        <w:rPr>
          <w:lang w:val="uk-UA"/>
        </w:rPr>
        <w:t>дуплексной</w:t>
      </w:r>
      <w:proofErr w:type="spellEnd"/>
      <w:r w:rsidR="001704BB" w:rsidRPr="00515079">
        <w:rPr>
          <w:lang w:val="uk-UA"/>
        </w:rPr>
        <w:t xml:space="preserve"> базової станції або дуплексного ретранслятора. Має вбудований спеціалізований приймач і передавач з малим часом доступу до радіоканалу. Забезпечує обмін даними на швидкостях 19200 або 9600 біт / с. Підтримує роботу основних промислових протоколів, включаючи </w:t>
      </w:r>
      <w:proofErr w:type="spellStart"/>
      <w:r w:rsidR="001704BB" w:rsidRPr="00515079">
        <w:rPr>
          <w:lang w:val="uk-UA"/>
        </w:rPr>
        <w:t>ModBus</w:t>
      </w:r>
      <w:proofErr w:type="spellEnd"/>
      <w:r w:rsidR="001704BB" w:rsidRPr="00515079">
        <w:rPr>
          <w:lang w:val="uk-UA"/>
        </w:rPr>
        <w:t xml:space="preserve">. Має вбудовану функцію дистанційної діагностики. Прилад сумісний з обладнанням сімейств </w:t>
      </w:r>
      <w:proofErr w:type="spellStart"/>
      <w:r w:rsidR="001704BB" w:rsidRPr="00515079">
        <w:rPr>
          <w:lang w:val="uk-UA"/>
        </w:rPr>
        <w:t>RNet</w:t>
      </w:r>
      <w:proofErr w:type="spellEnd"/>
      <w:r w:rsidR="001704BB" w:rsidRPr="00515079">
        <w:rPr>
          <w:lang w:val="uk-UA"/>
        </w:rPr>
        <w:t xml:space="preserve"> і COR, розробленим у відповідності до вимог стандарту DI-OS (</w:t>
      </w:r>
      <w:proofErr w:type="spellStart"/>
      <w:r w:rsidR="001704BB" w:rsidRPr="00515079">
        <w:rPr>
          <w:lang w:val="uk-UA"/>
        </w:rPr>
        <w:t>Dataradio</w:t>
      </w:r>
      <w:proofErr w:type="spellEnd"/>
      <w:r w:rsidR="001704BB" w:rsidRPr="00515079">
        <w:rPr>
          <w:lang w:val="uk-UA"/>
        </w:rPr>
        <w:t xml:space="preserve"> </w:t>
      </w:r>
      <w:proofErr w:type="spellStart"/>
      <w:r w:rsidR="001704BB" w:rsidRPr="00515079">
        <w:rPr>
          <w:lang w:val="uk-UA"/>
        </w:rPr>
        <w:t>interoperability</w:t>
      </w:r>
      <w:proofErr w:type="spellEnd"/>
      <w:r w:rsidR="001704BB" w:rsidRPr="00515079">
        <w:rPr>
          <w:lang w:val="uk-UA"/>
        </w:rPr>
        <w:t xml:space="preserve"> </w:t>
      </w:r>
      <w:proofErr w:type="spellStart"/>
      <w:r w:rsidR="001704BB" w:rsidRPr="00515079">
        <w:rPr>
          <w:lang w:val="uk-UA"/>
        </w:rPr>
        <w:t>standart</w:t>
      </w:r>
      <w:proofErr w:type="spellEnd"/>
      <w:r w:rsidR="001704BB" w:rsidRPr="00515079">
        <w:rPr>
          <w:lang w:val="uk-UA"/>
        </w:rPr>
        <w:t>). Технічні характеристики пристрою представлені в таблиці 2.2</w:t>
      </w:r>
    </w:p>
    <w:p w14:paraId="5ABF9F60" w14:textId="77777777" w:rsidR="001704BB" w:rsidRPr="00515079" w:rsidRDefault="001704BB" w:rsidP="001704BB">
      <w:pPr>
        <w:rPr>
          <w:lang w:val="uk-UA"/>
        </w:rPr>
      </w:pPr>
    </w:p>
    <w:p w14:paraId="04521380" w14:textId="55896BCE" w:rsidR="00D2160E" w:rsidRPr="00515079" w:rsidRDefault="00746B66" w:rsidP="001704BB">
      <w:pPr>
        <w:rPr>
          <w:lang w:val="uk-UA"/>
        </w:rPr>
      </w:pPr>
      <w:r w:rsidRPr="00515079">
        <w:rPr>
          <w:lang w:val="uk-UA"/>
        </w:rPr>
        <w:tab/>
      </w:r>
      <w:r w:rsidR="001704BB" w:rsidRPr="00515079">
        <w:rPr>
          <w:lang w:val="uk-UA"/>
        </w:rPr>
        <w:t xml:space="preserve">Таблиця 2.2 - Параметри асинхронного </w:t>
      </w:r>
      <w:proofErr w:type="spellStart"/>
      <w:r w:rsidRPr="00515079">
        <w:rPr>
          <w:lang w:val="uk-UA"/>
        </w:rPr>
        <w:t>радіомод</w:t>
      </w:r>
      <w:r w:rsidR="001704BB" w:rsidRPr="00515079">
        <w:rPr>
          <w:lang w:val="uk-UA"/>
        </w:rPr>
        <w:t>ема</w:t>
      </w:r>
      <w:proofErr w:type="spellEnd"/>
      <w:r w:rsidR="001704BB" w:rsidRPr="00515079">
        <w:rPr>
          <w:lang w:val="uk-UA"/>
        </w:rPr>
        <w:t xml:space="preserve"> T-</w:t>
      </w:r>
      <w:proofErr w:type="spellStart"/>
      <w:r w:rsidR="001704BB" w:rsidRPr="00515079">
        <w:rPr>
          <w:lang w:val="uk-UA"/>
        </w:rPr>
        <w:t>Base</w:t>
      </w:r>
      <w:proofErr w:type="spellEnd"/>
      <w:r w:rsidR="001704BB" w:rsidRPr="00515079">
        <w:rPr>
          <w:lang w:val="uk-UA"/>
        </w:rPr>
        <w:t xml:space="preserve"> / 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392"/>
        <w:gridCol w:w="2392"/>
        <w:gridCol w:w="2392"/>
      </w:tblGrid>
      <w:tr w:rsidR="00515079" w:rsidRPr="00515079" w14:paraId="5926A1B1" w14:textId="77777777" w:rsidTr="001704BB">
        <w:tc>
          <w:tcPr>
            <w:tcW w:w="9570" w:type="dxa"/>
            <w:gridSpan w:val="4"/>
            <w:shd w:val="clear" w:color="auto" w:fill="auto"/>
            <w:vAlign w:val="center"/>
          </w:tcPr>
          <w:p w14:paraId="5BC2BF02" w14:textId="77777777" w:rsidR="001704BB" w:rsidRPr="00515079" w:rsidRDefault="001704BB" w:rsidP="00746B66">
            <w:pPr>
              <w:spacing w:line="240" w:lineRule="auto"/>
              <w:jc w:val="center"/>
              <w:rPr>
                <w:lang w:val="uk-UA"/>
              </w:rPr>
            </w:pPr>
            <w:r w:rsidRPr="00515079">
              <w:rPr>
                <w:lang w:val="uk-UA"/>
              </w:rPr>
              <w:t>Загальні характеристики</w:t>
            </w:r>
          </w:p>
        </w:tc>
      </w:tr>
      <w:tr w:rsidR="00515079" w:rsidRPr="00515079" w14:paraId="1543B3DC" w14:textId="77777777" w:rsidTr="001704BB">
        <w:tc>
          <w:tcPr>
            <w:tcW w:w="2394" w:type="dxa"/>
            <w:shd w:val="clear" w:color="auto" w:fill="auto"/>
            <w:vAlign w:val="center"/>
          </w:tcPr>
          <w:p w14:paraId="3A15E7B5" w14:textId="77777777" w:rsidR="001704BB" w:rsidRPr="00515079" w:rsidRDefault="001704BB" w:rsidP="00746B66">
            <w:pPr>
              <w:spacing w:line="240" w:lineRule="auto"/>
              <w:jc w:val="center"/>
              <w:rPr>
                <w:lang w:val="uk-UA"/>
              </w:rPr>
            </w:pPr>
          </w:p>
        </w:tc>
        <w:tc>
          <w:tcPr>
            <w:tcW w:w="2392" w:type="dxa"/>
            <w:shd w:val="clear" w:color="auto" w:fill="auto"/>
            <w:vAlign w:val="center"/>
          </w:tcPr>
          <w:p w14:paraId="7566CD83" w14:textId="77777777" w:rsidR="001704BB" w:rsidRPr="00515079" w:rsidRDefault="001704BB" w:rsidP="00746B66">
            <w:pPr>
              <w:spacing w:line="240" w:lineRule="auto"/>
              <w:jc w:val="center"/>
              <w:rPr>
                <w:lang w:val="uk-UA"/>
              </w:rPr>
            </w:pPr>
            <w:r w:rsidRPr="00515079">
              <w:rPr>
                <w:lang w:val="uk-UA"/>
              </w:rPr>
              <w:t>ОВЧ</w:t>
            </w:r>
          </w:p>
        </w:tc>
        <w:tc>
          <w:tcPr>
            <w:tcW w:w="2392" w:type="dxa"/>
            <w:shd w:val="clear" w:color="auto" w:fill="auto"/>
            <w:vAlign w:val="center"/>
          </w:tcPr>
          <w:p w14:paraId="03E714BA" w14:textId="77777777" w:rsidR="001704BB" w:rsidRPr="00515079" w:rsidRDefault="001704BB" w:rsidP="00746B66">
            <w:pPr>
              <w:spacing w:line="240" w:lineRule="auto"/>
              <w:jc w:val="center"/>
              <w:rPr>
                <w:lang w:val="uk-UA"/>
              </w:rPr>
            </w:pPr>
            <w:r w:rsidRPr="00515079">
              <w:rPr>
                <w:lang w:val="uk-UA"/>
              </w:rPr>
              <w:t>УВЧ</w:t>
            </w:r>
          </w:p>
        </w:tc>
        <w:tc>
          <w:tcPr>
            <w:tcW w:w="2392" w:type="dxa"/>
            <w:shd w:val="clear" w:color="auto" w:fill="auto"/>
            <w:vAlign w:val="center"/>
          </w:tcPr>
          <w:p w14:paraId="5312DA0B" w14:textId="77777777" w:rsidR="001704BB" w:rsidRPr="00515079" w:rsidRDefault="001704BB" w:rsidP="00746B66">
            <w:pPr>
              <w:spacing w:line="240" w:lineRule="auto"/>
              <w:jc w:val="center"/>
              <w:rPr>
                <w:lang w:val="uk-UA"/>
              </w:rPr>
            </w:pPr>
            <w:r w:rsidRPr="00515079">
              <w:rPr>
                <w:lang w:val="uk-UA"/>
              </w:rPr>
              <w:t>900 МГц</w:t>
            </w:r>
          </w:p>
        </w:tc>
      </w:tr>
      <w:tr w:rsidR="00515079" w:rsidRPr="00515079" w14:paraId="1BDDDCF7" w14:textId="77777777" w:rsidTr="001704BB">
        <w:tc>
          <w:tcPr>
            <w:tcW w:w="2394" w:type="dxa"/>
            <w:shd w:val="clear" w:color="auto" w:fill="auto"/>
          </w:tcPr>
          <w:p w14:paraId="6157CCEC" w14:textId="77777777" w:rsidR="001704BB" w:rsidRPr="00515079" w:rsidRDefault="001704BB" w:rsidP="00746B66">
            <w:pPr>
              <w:spacing w:line="240" w:lineRule="auto"/>
              <w:rPr>
                <w:lang w:val="uk-UA"/>
              </w:rPr>
            </w:pPr>
            <w:r w:rsidRPr="00515079">
              <w:rPr>
                <w:lang w:val="uk-UA"/>
              </w:rPr>
              <w:t>Робочий діапазон:</w:t>
            </w:r>
          </w:p>
        </w:tc>
        <w:tc>
          <w:tcPr>
            <w:tcW w:w="2392" w:type="dxa"/>
            <w:shd w:val="clear" w:color="auto" w:fill="auto"/>
            <w:vAlign w:val="center"/>
          </w:tcPr>
          <w:p w14:paraId="005D56F3" w14:textId="77777777" w:rsidR="001704BB" w:rsidRPr="00515079" w:rsidRDefault="001704BB" w:rsidP="00746B66">
            <w:pPr>
              <w:spacing w:line="240" w:lineRule="auto"/>
              <w:rPr>
                <w:lang w:val="uk-UA"/>
              </w:rPr>
            </w:pPr>
          </w:p>
        </w:tc>
        <w:tc>
          <w:tcPr>
            <w:tcW w:w="2392" w:type="dxa"/>
            <w:shd w:val="clear" w:color="auto" w:fill="auto"/>
            <w:vAlign w:val="center"/>
          </w:tcPr>
          <w:p w14:paraId="17DD5A42" w14:textId="77777777" w:rsidR="001704BB" w:rsidRPr="00515079" w:rsidRDefault="001704BB" w:rsidP="00746B66">
            <w:pPr>
              <w:spacing w:line="240" w:lineRule="auto"/>
              <w:rPr>
                <w:lang w:val="uk-UA"/>
              </w:rPr>
            </w:pPr>
          </w:p>
        </w:tc>
        <w:tc>
          <w:tcPr>
            <w:tcW w:w="2392" w:type="dxa"/>
            <w:shd w:val="clear" w:color="auto" w:fill="auto"/>
            <w:vAlign w:val="center"/>
          </w:tcPr>
          <w:p w14:paraId="21DC4F60" w14:textId="77777777" w:rsidR="001704BB" w:rsidRPr="00515079" w:rsidRDefault="001704BB" w:rsidP="00746B66">
            <w:pPr>
              <w:spacing w:line="240" w:lineRule="auto"/>
              <w:rPr>
                <w:lang w:val="uk-UA"/>
              </w:rPr>
            </w:pPr>
          </w:p>
        </w:tc>
      </w:tr>
      <w:tr w:rsidR="00515079" w:rsidRPr="00515079" w14:paraId="46F093EE" w14:textId="77777777" w:rsidTr="001704BB">
        <w:tc>
          <w:tcPr>
            <w:tcW w:w="2394" w:type="dxa"/>
            <w:shd w:val="clear" w:color="auto" w:fill="auto"/>
          </w:tcPr>
          <w:p w14:paraId="2972B989" w14:textId="77777777" w:rsidR="001704BB" w:rsidRPr="00515079" w:rsidRDefault="001704BB" w:rsidP="00746B66">
            <w:pPr>
              <w:spacing w:line="240" w:lineRule="auto"/>
              <w:rPr>
                <w:lang w:val="uk-UA"/>
              </w:rPr>
            </w:pPr>
            <w:r w:rsidRPr="00515079">
              <w:rPr>
                <w:lang w:val="uk-UA"/>
              </w:rPr>
              <w:t>без двостороннього друку</w:t>
            </w:r>
          </w:p>
        </w:tc>
        <w:tc>
          <w:tcPr>
            <w:tcW w:w="2392" w:type="dxa"/>
            <w:shd w:val="clear" w:color="auto" w:fill="auto"/>
            <w:vAlign w:val="center"/>
          </w:tcPr>
          <w:p w14:paraId="31449363" w14:textId="77777777" w:rsidR="001704BB" w:rsidRPr="00515079" w:rsidRDefault="001704BB" w:rsidP="00746B66">
            <w:pPr>
              <w:spacing w:line="240" w:lineRule="auto"/>
              <w:rPr>
                <w:lang w:val="uk-UA"/>
              </w:rPr>
            </w:pPr>
            <w:r w:rsidRPr="00515079">
              <w:rPr>
                <w:lang w:val="uk-UA"/>
              </w:rPr>
              <w:t>132…174 МГц</w:t>
            </w:r>
          </w:p>
        </w:tc>
        <w:tc>
          <w:tcPr>
            <w:tcW w:w="2392" w:type="dxa"/>
            <w:shd w:val="clear" w:color="auto" w:fill="auto"/>
            <w:vAlign w:val="center"/>
          </w:tcPr>
          <w:p w14:paraId="2ED715E8" w14:textId="77777777" w:rsidR="001704BB" w:rsidRPr="00515079" w:rsidRDefault="001704BB" w:rsidP="00746B66">
            <w:pPr>
              <w:spacing w:line="240" w:lineRule="auto"/>
              <w:rPr>
                <w:lang w:val="uk-UA"/>
              </w:rPr>
            </w:pPr>
            <w:r w:rsidRPr="00515079">
              <w:rPr>
                <w:lang w:val="uk-UA"/>
              </w:rPr>
              <w:t>403…512 МГц</w:t>
            </w:r>
          </w:p>
        </w:tc>
        <w:tc>
          <w:tcPr>
            <w:tcW w:w="2392" w:type="dxa"/>
            <w:shd w:val="clear" w:color="auto" w:fill="auto"/>
            <w:vAlign w:val="center"/>
          </w:tcPr>
          <w:p w14:paraId="0C703010" w14:textId="77777777" w:rsidR="001704BB" w:rsidRPr="00515079" w:rsidRDefault="001704BB" w:rsidP="00746B66">
            <w:pPr>
              <w:spacing w:line="240" w:lineRule="auto"/>
              <w:rPr>
                <w:lang w:val="uk-UA"/>
              </w:rPr>
            </w:pPr>
            <w:r w:rsidRPr="00515079">
              <w:rPr>
                <w:lang w:val="uk-UA"/>
              </w:rPr>
              <w:t>928…960 МГц</w:t>
            </w:r>
          </w:p>
        </w:tc>
      </w:tr>
      <w:tr w:rsidR="00515079" w:rsidRPr="00515079" w14:paraId="71E28339" w14:textId="77777777" w:rsidTr="001704BB">
        <w:tc>
          <w:tcPr>
            <w:tcW w:w="2394" w:type="dxa"/>
            <w:shd w:val="clear" w:color="auto" w:fill="auto"/>
          </w:tcPr>
          <w:p w14:paraId="1667DB31" w14:textId="77777777" w:rsidR="001704BB" w:rsidRPr="00515079" w:rsidRDefault="001704BB" w:rsidP="00746B66">
            <w:pPr>
              <w:spacing w:line="240" w:lineRule="auto"/>
              <w:rPr>
                <w:lang w:val="uk-UA"/>
              </w:rPr>
            </w:pPr>
            <w:r w:rsidRPr="00515079">
              <w:rPr>
                <w:lang w:val="uk-UA"/>
              </w:rPr>
              <w:t xml:space="preserve">З </w:t>
            </w:r>
            <w:proofErr w:type="spellStart"/>
            <w:r w:rsidRPr="00515079">
              <w:rPr>
                <w:lang w:val="uk-UA"/>
              </w:rPr>
              <w:t>Дуплексер</w:t>
            </w:r>
            <w:proofErr w:type="spellEnd"/>
          </w:p>
        </w:tc>
        <w:tc>
          <w:tcPr>
            <w:tcW w:w="2392" w:type="dxa"/>
            <w:shd w:val="clear" w:color="auto" w:fill="auto"/>
            <w:vAlign w:val="center"/>
          </w:tcPr>
          <w:p w14:paraId="2950B674" w14:textId="77777777" w:rsidR="001704BB" w:rsidRPr="00515079" w:rsidRDefault="001704BB" w:rsidP="00746B66">
            <w:pPr>
              <w:spacing w:line="240" w:lineRule="auto"/>
              <w:rPr>
                <w:lang w:val="uk-UA"/>
              </w:rPr>
            </w:pPr>
            <w:r w:rsidRPr="00515079">
              <w:rPr>
                <w:lang w:val="uk-UA"/>
              </w:rPr>
              <w:t>148…174 МГц</w:t>
            </w:r>
          </w:p>
        </w:tc>
        <w:tc>
          <w:tcPr>
            <w:tcW w:w="2392" w:type="dxa"/>
            <w:shd w:val="clear" w:color="auto" w:fill="auto"/>
            <w:vAlign w:val="center"/>
          </w:tcPr>
          <w:p w14:paraId="187436D7" w14:textId="77777777" w:rsidR="001704BB" w:rsidRPr="00515079" w:rsidRDefault="001704BB" w:rsidP="00746B66">
            <w:pPr>
              <w:spacing w:line="240" w:lineRule="auto"/>
              <w:rPr>
                <w:lang w:val="uk-UA"/>
              </w:rPr>
            </w:pPr>
            <w:r w:rsidRPr="00515079">
              <w:rPr>
                <w:lang w:val="uk-UA"/>
              </w:rPr>
              <w:t>406…174 МГц</w:t>
            </w:r>
          </w:p>
        </w:tc>
        <w:tc>
          <w:tcPr>
            <w:tcW w:w="2392" w:type="dxa"/>
            <w:shd w:val="clear" w:color="auto" w:fill="auto"/>
            <w:vAlign w:val="center"/>
          </w:tcPr>
          <w:p w14:paraId="3D68A082" w14:textId="77777777" w:rsidR="001704BB" w:rsidRPr="00515079" w:rsidRDefault="001704BB" w:rsidP="00746B66">
            <w:pPr>
              <w:spacing w:line="240" w:lineRule="auto"/>
              <w:rPr>
                <w:lang w:val="uk-UA"/>
              </w:rPr>
            </w:pPr>
            <w:r w:rsidRPr="00515079">
              <w:rPr>
                <w:lang w:val="uk-UA"/>
              </w:rPr>
              <w:t>132…174 МГц</w:t>
            </w:r>
          </w:p>
        </w:tc>
      </w:tr>
      <w:tr w:rsidR="00515079" w:rsidRPr="00515079" w14:paraId="336BE320" w14:textId="77777777" w:rsidTr="001704BB">
        <w:tc>
          <w:tcPr>
            <w:tcW w:w="2394" w:type="dxa"/>
            <w:shd w:val="clear" w:color="auto" w:fill="auto"/>
          </w:tcPr>
          <w:p w14:paraId="19D12668" w14:textId="77777777" w:rsidR="001704BB" w:rsidRPr="00515079" w:rsidRDefault="001704BB" w:rsidP="00746B66">
            <w:pPr>
              <w:spacing w:line="240" w:lineRule="auto"/>
              <w:rPr>
                <w:lang w:val="uk-UA"/>
              </w:rPr>
            </w:pPr>
            <w:r w:rsidRPr="00515079">
              <w:rPr>
                <w:lang w:val="uk-UA"/>
              </w:rPr>
              <w:t>кількість каналів</w:t>
            </w:r>
          </w:p>
        </w:tc>
        <w:tc>
          <w:tcPr>
            <w:tcW w:w="7176" w:type="dxa"/>
            <w:gridSpan w:val="3"/>
            <w:shd w:val="clear" w:color="auto" w:fill="auto"/>
            <w:vAlign w:val="center"/>
          </w:tcPr>
          <w:p w14:paraId="07BB31A3" w14:textId="77777777" w:rsidR="001704BB" w:rsidRPr="00515079" w:rsidRDefault="001704BB" w:rsidP="00746B66">
            <w:pPr>
              <w:spacing w:line="240" w:lineRule="auto"/>
              <w:rPr>
                <w:lang w:val="uk-UA"/>
              </w:rPr>
            </w:pPr>
            <w:r w:rsidRPr="00515079">
              <w:rPr>
                <w:lang w:val="uk-UA"/>
              </w:rPr>
              <w:t>8</w:t>
            </w:r>
          </w:p>
        </w:tc>
      </w:tr>
      <w:tr w:rsidR="00515079" w:rsidRPr="00515079" w14:paraId="0CD5FB78" w14:textId="77777777" w:rsidTr="001704BB">
        <w:tc>
          <w:tcPr>
            <w:tcW w:w="2394" w:type="dxa"/>
            <w:shd w:val="clear" w:color="auto" w:fill="auto"/>
          </w:tcPr>
          <w:p w14:paraId="4CF52335" w14:textId="77777777" w:rsidR="001704BB" w:rsidRPr="00515079" w:rsidRDefault="001704BB" w:rsidP="00746B66">
            <w:pPr>
              <w:spacing w:line="240" w:lineRule="auto"/>
              <w:rPr>
                <w:lang w:val="uk-UA"/>
              </w:rPr>
            </w:pPr>
            <w:r w:rsidRPr="00515079">
              <w:rPr>
                <w:lang w:val="uk-UA"/>
              </w:rPr>
              <w:t>габаритні розміри</w:t>
            </w:r>
          </w:p>
        </w:tc>
        <w:tc>
          <w:tcPr>
            <w:tcW w:w="7176" w:type="dxa"/>
            <w:gridSpan w:val="3"/>
            <w:shd w:val="clear" w:color="auto" w:fill="auto"/>
            <w:vAlign w:val="center"/>
          </w:tcPr>
          <w:p w14:paraId="73548743" w14:textId="77777777" w:rsidR="001704BB" w:rsidRPr="00515079" w:rsidRDefault="001704BB" w:rsidP="00746B66">
            <w:pPr>
              <w:spacing w:line="240" w:lineRule="auto"/>
              <w:rPr>
                <w:lang w:val="uk-UA"/>
              </w:rPr>
            </w:pPr>
            <w:r w:rsidRPr="00515079">
              <w:rPr>
                <w:lang w:val="uk-UA"/>
              </w:rPr>
              <w:t>13,1х47,5х23,1 см</w:t>
            </w:r>
          </w:p>
        </w:tc>
      </w:tr>
      <w:tr w:rsidR="00515079" w:rsidRPr="00515079" w14:paraId="59D303EE" w14:textId="77777777" w:rsidTr="001704BB">
        <w:tc>
          <w:tcPr>
            <w:tcW w:w="9570" w:type="dxa"/>
            <w:gridSpan w:val="4"/>
            <w:shd w:val="clear" w:color="auto" w:fill="auto"/>
          </w:tcPr>
          <w:p w14:paraId="081CF441" w14:textId="77777777" w:rsidR="001704BB" w:rsidRPr="00515079" w:rsidRDefault="001704BB" w:rsidP="00746B66">
            <w:pPr>
              <w:spacing w:line="240" w:lineRule="auto"/>
              <w:rPr>
                <w:lang w:val="uk-UA"/>
              </w:rPr>
            </w:pPr>
            <w:r w:rsidRPr="00515079">
              <w:rPr>
                <w:lang w:val="uk-UA"/>
              </w:rPr>
              <w:t>приймач</w:t>
            </w:r>
          </w:p>
        </w:tc>
      </w:tr>
      <w:tr w:rsidR="00515079" w:rsidRPr="00515079" w14:paraId="0277DE9F" w14:textId="77777777" w:rsidTr="001704BB">
        <w:tc>
          <w:tcPr>
            <w:tcW w:w="2394" w:type="dxa"/>
            <w:shd w:val="clear" w:color="auto" w:fill="auto"/>
          </w:tcPr>
          <w:p w14:paraId="0F4AA2A5" w14:textId="77777777" w:rsidR="001704BB" w:rsidRPr="00515079" w:rsidRDefault="001704BB" w:rsidP="00746B66">
            <w:pPr>
              <w:spacing w:line="240" w:lineRule="auto"/>
              <w:rPr>
                <w:lang w:val="uk-UA"/>
              </w:rPr>
            </w:pPr>
            <w:r w:rsidRPr="00515079">
              <w:rPr>
                <w:lang w:val="uk-UA"/>
              </w:rPr>
              <w:t>чутливість</w:t>
            </w:r>
          </w:p>
        </w:tc>
        <w:tc>
          <w:tcPr>
            <w:tcW w:w="7176" w:type="dxa"/>
            <w:gridSpan w:val="3"/>
            <w:shd w:val="clear" w:color="auto" w:fill="auto"/>
            <w:vAlign w:val="center"/>
          </w:tcPr>
          <w:p w14:paraId="3D4E5DF9" w14:textId="77777777" w:rsidR="001704BB" w:rsidRPr="00515079" w:rsidRDefault="001704BB" w:rsidP="00746B66">
            <w:pPr>
              <w:spacing w:line="240" w:lineRule="auto"/>
              <w:rPr>
                <w:lang w:val="uk-UA"/>
              </w:rPr>
            </w:pPr>
            <w:r w:rsidRPr="00515079">
              <w:rPr>
                <w:lang w:val="uk-UA"/>
              </w:rPr>
              <w:t xml:space="preserve">&lt;0,35 </w:t>
            </w:r>
            <w:proofErr w:type="spellStart"/>
            <w:r w:rsidRPr="00515079">
              <w:rPr>
                <w:lang w:val="uk-UA"/>
              </w:rPr>
              <w:t>мкВ</w:t>
            </w:r>
            <w:proofErr w:type="spellEnd"/>
            <w:r w:rsidRPr="00515079">
              <w:rPr>
                <w:lang w:val="uk-UA"/>
              </w:rPr>
              <w:t xml:space="preserve"> при співвідношенні сигнал / шум 12 </w:t>
            </w:r>
            <w:proofErr w:type="spellStart"/>
            <w:r w:rsidRPr="00515079">
              <w:rPr>
                <w:lang w:val="uk-UA"/>
              </w:rPr>
              <w:t>дБ</w:t>
            </w:r>
            <w:proofErr w:type="spellEnd"/>
          </w:p>
        </w:tc>
      </w:tr>
      <w:tr w:rsidR="00515079" w:rsidRPr="00515079" w14:paraId="21F5FB20" w14:textId="77777777" w:rsidTr="001704BB">
        <w:tc>
          <w:tcPr>
            <w:tcW w:w="2394" w:type="dxa"/>
            <w:shd w:val="clear" w:color="auto" w:fill="auto"/>
          </w:tcPr>
          <w:p w14:paraId="4BA41FFA" w14:textId="77777777" w:rsidR="001704BB" w:rsidRPr="00515079" w:rsidRDefault="001704BB" w:rsidP="00746B66">
            <w:pPr>
              <w:spacing w:line="240" w:lineRule="auto"/>
              <w:rPr>
                <w:lang w:val="uk-UA"/>
              </w:rPr>
            </w:pPr>
            <w:r w:rsidRPr="00515079">
              <w:rPr>
                <w:lang w:val="uk-UA"/>
              </w:rPr>
              <w:t>Струм навантаження (12 В)</w:t>
            </w:r>
          </w:p>
        </w:tc>
        <w:tc>
          <w:tcPr>
            <w:tcW w:w="7176" w:type="dxa"/>
            <w:gridSpan w:val="3"/>
            <w:shd w:val="clear" w:color="auto" w:fill="auto"/>
            <w:vAlign w:val="center"/>
          </w:tcPr>
          <w:p w14:paraId="726B85B9" w14:textId="77777777" w:rsidR="001704BB" w:rsidRPr="00515079" w:rsidRDefault="001704BB" w:rsidP="00746B66">
            <w:pPr>
              <w:spacing w:line="240" w:lineRule="auto"/>
              <w:rPr>
                <w:lang w:val="uk-UA"/>
              </w:rPr>
            </w:pPr>
            <w:r w:rsidRPr="00515079">
              <w:rPr>
                <w:lang w:val="uk-UA"/>
              </w:rPr>
              <w:t xml:space="preserve">300 </w:t>
            </w:r>
            <w:proofErr w:type="spellStart"/>
            <w:r w:rsidRPr="00515079">
              <w:rPr>
                <w:lang w:val="uk-UA"/>
              </w:rPr>
              <w:t>мА</w:t>
            </w:r>
            <w:proofErr w:type="spellEnd"/>
            <w:r w:rsidRPr="00515079">
              <w:rPr>
                <w:lang w:val="uk-UA"/>
              </w:rPr>
              <w:t xml:space="preserve"> (200 </w:t>
            </w:r>
            <w:proofErr w:type="spellStart"/>
            <w:r w:rsidRPr="00515079">
              <w:rPr>
                <w:lang w:val="uk-UA"/>
              </w:rPr>
              <w:t>мА</w:t>
            </w:r>
            <w:proofErr w:type="spellEnd"/>
            <w:r w:rsidRPr="00515079">
              <w:rPr>
                <w:lang w:val="uk-UA"/>
              </w:rPr>
              <w:t xml:space="preserve"> </w:t>
            </w:r>
            <w:proofErr w:type="spellStart"/>
            <w:r w:rsidRPr="00515079">
              <w:rPr>
                <w:lang w:val="uk-UA"/>
              </w:rPr>
              <w:t>полудуплекс</w:t>
            </w:r>
            <w:proofErr w:type="spellEnd"/>
            <w:r w:rsidRPr="00515079">
              <w:rPr>
                <w:lang w:val="uk-UA"/>
              </w:rPr>
              <w:t>)</w:t>
            </w:r>
          </w:p>
        </w:tc>
      </w:tr>
      <w:tr w:rsidR="00515079" w:rsidRPr="00515079" w14:paraId="16EFBC7E" w14:textId="77777777" w:rsidTr="00C17E31">
        <w:tc>
          <w:tcPr>
            <w:tcW w:w="9570" w:type="dxa"/>
            <w:gridSpan w:val="4"/>
            <w:shd w:val="clear" w:color="auto" w:fill="auto"/>
          </w:tcPr>
          <w:p w14:paraId="74AFCA45" w14:textId="77777777" w:rsidR="001704BB" w:rsidRPr="00515079" w:rsidRDefault="001704BB" w:rsidP="00746B66">
            <w:pPr>
              <w:spacing w:line="240" w:lineRule="auto"/>
              <w:rPr>
                <w:lang w:val="uk-UA"/>
              </w:rPr>
            </w:pPr>
            <w:r w:rsidRPr="00515079">
              <w:rPr>
                <w:lang w:val="uk-UA"/>
              </w:rPr>
              <w:t>передавач</w:t>
            </w:r>
          </w:p>
        </w:tc>
      </w:tr>
      <w:tr w:rsidR="00515079" w:rsidRPr="00515079" w14:paraId="68A4F129" w14:textId="77777777" w:rsidTr="00C17E31">
        <w:tc>
          <w:tcPr>
            <w:tcW w:w="2394" w:type="dxa"/>
            <w:shd w:val="clear" w:color="auto" w:fill="auto"/>
          </w:tcPr>
          <w:p w14:paraId="061EF855" w14:textId="77777777" w:rsidR="001704BB" w:rsidRPr="00515079" w:rsidRDefault="001704BB" w:rsidP="00746B66">
            <w:pPr>
              <w:spacing w:line="240" w:lineRule="auto"/>
              <w:rPr>
                <w:lang w:val="uk-UA"/>
              </w:rPr>
            </w:pPr>
            <w:r w:rsidRPr="00515079">
              <w:rPr>
                <w:lang w:val="uk-UA"/>
              </w:rPr>
              <w:t>Смуга робочих частот</w:t>
            </w:r>
          </w:p>
        </w:tc>
        <w:tc>
          <w:tcPr>
            <w:tcW w:w="2392" w:type="dxa"/>
            <w:shd w:val="clear" w:color="auto" w:fill="auto"/>
            <w:vAlign w:val="center"/>
          </w:tcPr>
          <w:p w14:paraId="6D297E16" w14:textId="77777777" w:rsidR="001704BB" w:rsidRPr="00515079" w:rsidRDefault="001704BB" w:rsidP="00746B66">
            <w:pPr>
              <w:spacing w:line="240" w:lineRule="auto"/>
              <w:rPr>
                <w:lang w:val="uk-UA"/>
              </w:rPr>
            </w:pPr>
            <w:r w:rsidRPr="00515079">
              <w:rPr>
                <w:lang w:val="uk-UA"/>
              </w:rPr>
              <w:t>132…150: 18 МГц</w:t>
            </w:r>
          </w:p>
          <w:p w14:paraId="6BD70E72" w14:textId="77777777" w:rsidR="001704BB" w:rsidRPr="00515079" w:rsidRDefault="001704BB" w:rsidP="00746B66">
            <w:pPr>
              <w:spacing w:line="240" w:lineRule="auto"/>
              <w:rPr>
                <w:lang w:val="uk-UA"/>
              </w:rPr>
            </w:pPr>
            <w:r w:rsidRPr="00515079">
              <w:rPr>
                <w:lang w:val="uk-UA"/>
              </w:rPr>
              <w:t>150…174: 24 МГц</w:t>
            </w:r>
          </w:p>
        </w:tc>
        <w:tc>
          <w:tcPr>
            <w:tcW w:w="2392" w:type="dxa"/>
            <w:shd w:val="clear" w:color="auto" w:fill="auto"/>
            <w:vAlign w:val="center"/>
          </w:tcPr>
          <w:p w14:paraId="34522061" w14:textId="77777777" w:rsidR="001704BB" w:rsidRPr="00515079" w:rsidRDefault="001704BB" w:rsidP="00746B66">
            <w:pPr>
              <w:spacing w:line="240" w:lineRule="auto"/>
              <w:rPr>
                <w:lang w:val="uk-UA"/>
              </w:rPr>
            </w:pPr>
            <w:r w:rsidRPr="00515079">
              <w:rPr>
                <w:lang w:val="uk-UA"/>
              </w:rPr>
              <w:t>450…470: 20 МГц</w:t>
            </w:r>
          </w:p>
          <w:p w14:paraId="4DB0F18B" w14:textId="77777777" w:rsidR="001704BB" w:rsidRPr="00515079" w:rsidRDefault="001704BB" w:rsidP="00746B66">
            <w:pPr>
              <w:spacing w:line="240" w:lineRule="auto"/>
              <w:rPr>
                <w:lang w:val="uk-UA"/>
              </w:rPr>
            </w:pPr>
            <w:proofErr w:type="spellStart"/>
            <w:r w:rsidRPr="00515079">
              <w:rPr>
                <w:lang w:val="uk-UA"/>
              </w:rPr>
              <w:t>другие</w:t>
            </w:r>
            <w:proofErr w:type="spellEnd"/>
            <w:r w:rsidRPr="00515079">
              <w:rPr>
                <w:lang w:val="uk-UA"/>
              </w:rPr>
              <w:t xml:space="preserve">: 16 МГц </w:t>
            </w:r>
          </w:p>
        </w:tc>
        <w:tc>
          <w:tcPr>
            <w:tcW w:w="2392" w:type="dxa"/>
            <w:shd w:val="clear" w:color="auto" w:fill="auto"/>
            <w:vAlign w:val="center"/>
          </w:tcPr>
          <w:p w14:paraId="182F4634" w14:textId="77777777" w:rsidR="001704BB" w:rsidRPr="00515079" w:rsidRDefault="001704BB" w:rsidP="00746B66">
            <w:pPr>
              <w:spacing w:line="240" w:lineRule="auto"/>
              <w:rPr>
                <w:lang w:val="uk-UA"/>
              </w:rPr>
            </w:pPr>
            <w:r w:rsidRPr="00515079">
              <w:rPr>
                <w:lang w:val="uk-UA"/>
              </w:rPr>
              <w:t>928…960: 32 МГц</w:t>
            </w:r>
          </w:p>
        </w:tc>
      </w:tr>
      <w:tr w:rsidR="00515079" w:rsidRPr="00515079" w14:paraId="469D566A" w14:textId="77777777" w:rsidTr="00C17E31">
        <w:trPr>
          <w:trHeight w:val="710"/>
        </w:trPr>
        <w:tc>
          <w:tcPr>
            <w:tcW w:w="2394" w:type="dxa"/>
            <w:shd w:val="clear" w:color="auto" w:fill="auto"/>
          </w:tcPr>
          <w:p w14:paraId="1AC49B8C" w14:textId="77777777" w:rsidR="001704BB" w:rsidRPr="00515079" w:rsidRDefault="001704BB" w:rsidP="00746B66">
            <w:pPr>
              <w:spacing w:line="240" w:lineRule="auto"/>
              <w:rPr>
                <w:lang w:val="uk-UA"/>
              </w:rPr>
            </w:pPr>
            <w:r w:rsidRPr="00515079">
              <w:rPr>
                <w:lang w:val="uk-UA"/>
              </w:rPr>
              <w:t>Вихідна потужність</w:t>
            </w:r>
          </w:p>
        </w:tc>
        <w:tc>
          <w:tcPr>
            <w:tcW w:w="7176" w:type="dxa"/>
            <w:gridSpan w:val="3"/>
            <w:shd w:val="clear" w:color="auto" w:fill="auto"/>
            <w:vAlign w:val="center"/>
          </w:tcPr>
          <w:p w14:paraId="039001AF" w14:textId="77777777" w:rsidR="001704BB" w:rsidRPr="00515079" w:rsidRDefault="001704BB" w:rsidP="00746B66">
            <w:pPr>
              <w:spacing w:line="240" w:lineRule="auto"/>
              <w:rPr>
                <w:lang w:val="uk-UA"/>
              </w:rPr>
            </w:pPr>
            <w:r w:rsidRPr="00515079">
              <w:rPr>
                <w:lang w:val="uk-UA"/>
              </w:rPr>
              <w:t xml:space="preserve">1…5 Вт без </w:t>
            </w:r>
            <w:proofErr w:type="spellStart"/>
            <w:r w:rsidRPr="00515079">
              <w:rPr>
                <w:lang w:val="uk-UA"/>
              </w:rPr>
              <w:t>дуплексера</w:t>
            </w:r>
            <w:proofErr w:type="spellEnd"/>
            <w:r w:rsidRPr="00515079">
              <w:rPr>
                <w:lang w:val="uk-UA"/>
              </w:rPr>
              <w:t xml:space="preserve">; 0,7…3,5 Вт с </w:t>
            </w:r>
            <w:proofErr w:type="spellStart"/>
            <w:r w:rsidRPr="00515079">
              <w:rPr>
                <w:lang w:val="uk-UA"/>
              </w:rPr>
              <w:t>дуплексером</w:t>
            </w:r>
            <w:proofErr w:type="spellEnd"/>
          </w:p>
        </w:tc>
      </w:tr>
      <w:tr w:rsidR="00515079" w:rsidRPr="00515079" w14:paraId="5E00874F" w14:textId="77777777" w:rsidTr="00C17E31">
        <w:tc>
          <w:tcPr>
            <w:tcW w:w="2394" w:type="dxa"/>
            <w:shd w:val="clear" w:color="auto" w:fill="auto"/>
          </w:tcPr>
          <w:p w14:paraId="1D08F10F" w14:textId="77777777" w:rsidR="001704BB" w:rsidRPr="00515079" w:rsidRDefault="001704BB" w:rsidP="00746B66">
            <w:pPr>
              <w:spacing w:line="240" w:lineRule="auto"/>
              <w:rPr>
                <w:lang w:val="uk-UA"/>
              </w:rPr>
            </w:pPr>
            <w:r w:rsidRPr="00515079">
              <w:rPr>
                <w:lang w:val="uk-UA"/>
              </w:rPr>
              <w:t>час реакції</w:t>
            </w:r>
          </w:p>
        </w:tc>
        <w:tc>
          <w:tcPr>
            <w:tcW w:w="7176" w:type="dxa"/>
            <w:gridSpan w:val="3"/>
            <w:shd w:val="clear" w:color="auto" w:fill="auto"/>
            <w:vAlign w:val="center"/>
          </w:tcPr>
          <w:p w14:paraId="7B148A09" w14:textId="77777777" w:rsidR="001704BB" w:rsidRPr="00515079" w:rsidRDefault="001704BB" w:rsidP="00746B66">
            <w:pPr>
              <w:spacing w:line="240" w:lineRule="auto"/>
              <w:rPr>
                <w:lang w:val="uk-UA"/>
              </w:rPr>
            </w:pPr>
            <w:r w:rsidRPr="00515079">
              <w:rPr>
                <w:lang w:val="uk-UA"/>
              </w:rPr>
              <w:t>&lt;7 мс</w:t>
            </w:r>
          </w:p>
        </w:tc>
      </w:tr>
      <w:tr w:rsidR="00515079" w:rsidRPr="00515079" w14:paraId="197742C3" w14:textId="77777777" w:rsidTr="00C17E31">
        <w:tc>
          <w:tcPr>
            <w:tcW w:w="2394" w:type="dxa"/>
            <w:shd w:val="clear" w:color="auto" w:fill="auto"/>
          </w:tcPr>
          <w:p w14:paraId="5553CE45" w14:textId="77777777" w:rsidR="001704BB" w:rsidRPr="00515079" w:rsidRDefault="001704BB" w:rsidP="00746B66">
            <w:pPr>
              <w:spacing w:line="240" w:lineRule="auto"/>
              <w:rPr>
                <w:lang w:val="uk-UA"/>
              </w:rPr>
            </w:pPr>
            <w:r w:rsidRPr="00515079">
              <w:rPr>
                <w:lang w:val="uk-UA"/>
              </w:rPr>
              <w:t>Струм навантаження (12 А)</w:t>
            </w:r>
          </w:p>
        </w:tc>
        <w:tc>
          <w:tcPr>
            <w:tcW w:w="2392" w:type="dxa"/>
            <w:shd w:val="clear" w:color="auto" w:fill="auto"/>
            <w:vAlign w:val="center"/>
          </w:tcPr>
          <w:p w14:paraId="0B1D0E7A" w14:textId="77777777" w:rsidR="001704BB" w:rsidRPr="00515079" w:rsidRDefault="001704BB" w:rsidP="00746B66">
            <w:pPr>
              <w:spacing w:line="240" w:lineRule="auto"/>
              <w:rPr>
                <w:lang w:val="uk-UA"/>
              </w:rPr>
            </w:pPr>
            <w:r w:rsidRPr="00515079">
              <w:rPr>
                <w:lang w:val="uk-UA"/>
              </w:rPr>
              <w:t>1,8 А</w:t>
            </w:r>
          </w:p>
        </w:tc>
        <w:tc>
          <w:tcPr>
            <w:tcW w:w="2392" w:type="dxa"/>
            <w:shd w:val="clear" w:color="auto" w:fill="auto"/>
            <w:vAlign w:val="center"/>
          </w:tcPr>
          <w:p w14:paraId="74C116E3" w14:textId="77777777" w:rsidR="001704BB" w:rsidRPr="00515079" w:rsidRDefault="001704BB" w:rsidP="00746B66">
            <w:pPr>
              <w:spacing w:line="240" w:lineRule="auto"/>
              <w:rPr>
                <w:lang w:val="uk-UA"/>
              </w:rPr>
            </w:pPr>
            <w:r w:rsidRPr="00515079">
              <w:rPr>
                <w:lang w:val="uk-UA"/>
              </w:rPr>
              <w:t>2,0 А</w:t>
            </w:r>
          </w:p>
        </w:tc>
        <w:tc>
          <w:tcPr>
            <w:tcW w:w="2392" w:type="dxa"/>
            <w:shd w:val="clear" w:color="auto" w:fill="auto"/>
            <w:vAlign w:val="center"/>
          </w:tcPr>
          <w:p w14:paraId="2E9807FD" w14:textId="77777777" w:rsidR="001704BB" w:rsidRPr="00515079" w:rsidRDefault="001704BB" w:rsidP="00746B66">
            <w:pPr>
              <w:spacing w:line="240" w:lineRule="auto"/>
              <w:rPr>
                <w:lang w:val="uk-UA"/>
              </w:rPr>
            </w:pPr>
            <w:r w:rsidRPr="00515079">
              <w:rPr>
                <w:lang w:val="uk-UA"/>
              </w:rPr>
              <w:t>2,5 А</w:t>
            </w:r>
          </w:p>
        </w:tc>
      </w:tr>
      <w:tr w:rsidR="00515079" w:rsidRPr="00515079" w14:paraId="5FC27F4D" w14:textId="77777777" w:rsidTr="00C17E31">
        <w:tc>
          <w:tcPr>
            <w:tcW w:w="2394" w:type="dxa"/>
            <w:shd w:val="clear" w:color="auto" w:fill="auto"/>
          </w:tcPr>
          <w:p w14:paraId="0F49021E" w14:textId="77777777" w:rsidR="001704BB" w:rsidRPr="00515079" w:rsidRDefault="001704BB" w:rsidP="00746B66">
            <w:pPr>
              <w:spacing w:line="240" w:lineRule="auto"/>
              <w:rPr>
                <w:lang w:val="uk-UA"/>
              </w:rPr>
            </w:pPr>
            <w:r w:rsidRPr="00515079">
              <w:rPr>
                <w:lang w:val="uk-UA"/>
              </w:rPr>
              <w:t>вибірковість</w:t>
            </w:r>
          </w:p>
        </w:tc>
        <w:tc>
          <w:tcPr>
            <w:tcW w:w="2392" w:type="dxa"/>
            <w:shd w:val="clear" w:color="auto" w:fill="auto"/>
            <w:vAlign w:val="center"/>
          </w:tcPr>
          <w:p w14:paraId="7EE2F31D" w14:textId="77777777" w:rsidR="001704BB" w:rsidRPr="00515079" w:rsidRDefault="001704BB" w:rsidP="00746B66">
            <w:pPr>
              <w:spacing w:line="240" w:lineRule="auto"/>
              <w:rPr>
                <w:lang w:val="uk-UA"/>
              </w:rPr>
            </w:pPr>
            <w:r w:rsidRPr="00515079">
              <w:rPr>
                <w:lang w:val="uk-UA"/>
              </w:rPr>
              <w:t xml:space="preserve">75 </w:t>
            </w:r>
            <w:proofErr w:type="spellStart"/>
            <w:r w:rsidRPr="00515079">
              <w:rPr>
                <w:lang w:val="uk-UA"/>
              </w:rPr>
              <w:t>дБ</w:t>
            </w:r>
            <w:proofErr w:type="spellEnd"/>
            <w:r w:rsidRPr="00515079">
              <w:rPr>
                <w:lang w:val="uk-UA"/>
              </w:rPr>
              <w:t xml:space="preserve"> @ 25 кГц</w:t>
            </w:r>
          </w:p>
          <w:p w14:paraId="6395A4E8" w14:textId="77777777" w:rsidR="001704BB" w:rsidRPr="00515079" w:rsidRDefault="001704BB" w:rsidP="00746B66">
            <w:pPr>
              <w:spacing w:line="240" w:lineRule="auto"/>
              <w:rPr>
                <w:lang w:val="uk-UA"/>
              </w:rPr>
            </w:pPr>
            <w:r w:rsidRPr="00515079">
              <w:rPr>
                <w:lang w:val="uk-UA"/>
              </w:rPr>
              <w:lastRenderedPageBreak/>
              <w:t xml:space="preserve">65 </w:t>
            </w:r>
            <w:proofErr w:type="spellStart"/>
            <w:r w:rsidRPr="00515079">
              <w:rPr>
                <w:lang w:val="uk-UA"/>
              </w:rPr>
              <w:t>дБ</w:t>
            </w:r>
            <w:proofErr w:type="spellEnd"/>
            <w:r w:rsidRPr="00515079">
              <w:rPr>
                <w:lang w:val="uk-UA"/>
              </w:rPr>
              <w:t xml:space="preserve"> @ 12,5 кГц</w:t>
            </w:r>
          </w:p>
        </w:tc>
        <w:tc>
          <w:tcPr>
            <w:tcW w:w="2392" w:type="dxa"/>
            <w:shd w:val="clear" w:color="auto" w:fill="auto"/>
            <w:vAlign w:val="center"/>
          </w:tcPr>
          <w:p w14:paraId="7EE43E68" w14:textId="77777777" w:rsidR="001704BB" w:rsidRPr="00515079" w:rsidRDefault="001704BB" w:rsidP="00746B66">
            <w:pPr>
              <w:spacing w:line="240" w:lineRule="auto"/>
              <w:rPr>
                <w:lang w:val="uk-UA"/>
              </w:rPr>
            </w:pPr>
            <w:r w:rsidRPr="00515079">
              <w:rPr>
                <w:lang w:val="uk-UA"/>
              </w:rPr>
              <w:lastRenderedPageBreak/>
              <w:t xml:space="preserve">75 </w:t>
            </w:r>
            <w:proofErr w:type="spellStart"/>
            <w:r w:rsidRPr="00515079">
              <w:rPr>
                <w:lang w:val="uk-UA"/>
              </w:rPr>
              <w:t>дБ</w:t>
            </w:r>
            <w:proofErr w:type="spellEnd"/>
            <w:r w:rsidRPr="00515079">
              <w:rPr>
                <w:lang w:val="uk-UA"/>
              </w:rPr>
              <w:t xml:space="preserve"> @ 25 кГц</w:t>
            </w:r>
          </w:p>
          <w:p w14:paraId="153B0BBA" w14:textId="77777777" w:rsidR="001704BB" w:rsidRPr="00515079" w:rsidRDefault="001704BB" w:rsidP="00746B66">
            <w:pPr>
              <w:spacing w:line="240" w:lineRule="auto"/>
              <w:rPr>
                <w:lang w:val="uk-UA"/>
              </w:rPr>
            </w:pPr>
            <w:r w:rsidRPr="00515079">
              <w:rPr>
                <w:lang w:val="uk-UA"/>
              </w:rPr>
              <w:lastRenderedPageBreak/>
              <w:t xml:space="preserve">65 </w:t>
            </w:r>
            <w:proofErr w:type="spellStart"/>
            <w:r w:rsidRPr="00515079">
              <w:rPr>
                <w:lang w:val="uk-UA"/>
              </w:rPr>
              <w:t>дБ</w:t>
            </w:r>
            <w:proofErr w:type="spellEnd"/>
            <w:r w:rsidRPr="00515079">
              <w:rPr>
                <w:lang w:val="uk-UA"/>
              </w:rPr>
              <w:t xml:space="preserve"> @ 12,5 кГц</w:t>
            </w:r>
          </w:p>
        </w:tc>
        <w:tc>
          <w:tcPr>
            <w:tcW w:w="2392" w:type="dxa"/>
            <w:shd w:val="clear" w:color="auto" w:fill="auto"/>
            <w:vAlign w:val="center"/>
          </w:tcPr>
          <w:p w14:paraId="153DA06F" w14:textId="77777777" w:rsidR="001704BB" w:rsidRPr="00515079" w:rsidRDefault="001704BB" w:rsidP="00746B66">
            <w:pPr>
              <w:spacing w:line="240" w:lineRule="auto"/>
              <w:rPr>
                <w:lang w:val="uk-UA"/>
              </w:rPr>
            </w:pPr>
            <w:r w:rsidRPr="00515079">
              <w:rPr>
                <w:lang w:val="uk-UA"/>
              </w:rPr>
              <w:lastRenderedPageBreak/>
              <w:t xml:space="preserve">75 </w:t>
            </w:r>
            <w:proofErr w:type="spellStart"/>
            <w:r w:rsidRPr="00515079">
              <w:rPr>
                <w:lang w:val="uk-UA"/>
              </w:rPr>
              <w:t>дБ</w:t>
            </w:r>
            <w:proofErr w:type="spellEnd"/>
            <w:r w:rsidRPr="00515079">
              <w:rPr>
                <w:lang w:val="uk-UA"/>
              </w:rPr>
              <w:t xml:space="preserve"> @ 25 кГц</w:t>
            </w:r>
          </w:p>
          <w:p w14:paraId="78408F33" w14:textId="77777777" w:rsidR="001704BB" w:rsidRPr="00515079" w:rsidRDefault="001704BB" w:rsidP="00746B66">
            <w:pPr>
              <w:spacing w:line="240" w:lineRule="auto"/>
              <w:rPr>
                <w:lang w:val="uk-UA"/>
              </w:rPr>
            </w:pPr>
            <w:r w:rsidRPr="00515079">
              <w:rPr>
                <w:lang w:val="uk-UA"/>
              </w:rPr>
              <w:lastRenderedPageBreak/>
              <w:t xml:space="preserve">65 </w:t>
            </w:r>
            <w:proofErr w:type="spellStart"/>
            <w:r w:rsidRPr="00515079">
              <w:rPr>
                <w:lang w:val="uk-UA"/>
              </w:rPr>
              <w:t>дБ</w:t>
            </w:r>
            <w:proofErr w:type="spellEnd"/>
            <w:r w:rsidRPr="00515079">
              <w:rPr>
                <w:lang w:val="uk-UA"/>
              </w:rPr>
              <w:t xml:space="preserve"> @ 12,5 кГц</w:t>
            </w:r>
          </w:p>
        </w:tc>
      </w:tr>
      <w:tr w:rsidR="00515079" w:rsidRPr="00515079" w14:paraId="49BD920B" w14:textId="77777777" w:rsidTr="00C17E31">
        <w:tc>
          <w:tcPr>
            <w:tcW w:w="2394" w:type="dxa"/>
            <w:shd w:val="clear" w:color="auto" w:fill="auto"/>
          </w:tcPr>
          <w:p w14:paraId="439A9CD7" w14:textId="77777777" w:rsidR="001704BB" w:rsidRPr="00515079" w:rsidRDefault="001704BB" w:rsidP="00746B66">
            <w:pPr>
              <w:spacing w:line="240" w:lineRule="auto"/>
              <w:rPr>
                <w:lang w:val="uk-UA"/>
              </w:rPr>
            </w:pPr>
            <w:r w:rsidRPr="00515079">
              <w:rPr>
                <w:lang w:val="uk-UA"/>
              </w:rPr>
              <w:lastRenderedPageBreak/>
              <w:t>Час реакції передавача</w:t>
            </w:r>
          </w:p>
        </w:tc>
        <w:tc>
          <w:tcPr>
            <w:tcW w:w="7176" w:type="dxa"/>
            <w:gridSpan w:val="3"/>
            <w:shd w:val="clear" w:color="auto" w:fill="auto"/>
            <w:vAlign w:val="center"/>
          </w:tcPr>
          <w:p w14:paraId="1D7FC537" w14:textId="77777777" w:rsidR="001704BB" w:rsidRPr="00515079" w:rsidRDefault="001704BB" w:rsidP="00746B66">
            <w:pPr>
              <w:spacing w:line="240" w:lineRule="auto"/>
              <w:rPr>
                <w:lang w:val="uk-UA"/>
              </w:rPr>
            </w:pPr>
            <w:r w:rsidRPr="00515079">
              <w:rPr>
                <w:lang w:val="uk-UA"/>
              </w:rPr>
              <w:t>&lt;7 мс</w:t>
            </w:r>
          </w:p>
        </w:tc>
      </w:tr>
      <w:tr w:rsidR="00515079" w:rsidRPr="00515079" w14:paraId="5C7164FE" w14:textId="77777777" w:rsidTr="00C17E31">
        <w:tc>
          <w:tcPr>
            <w:tcW w:w="9570" w:type="dxa"/>
            <w:gridSpan w:val="4"/>
            <w:shd w:val="clear" w:color="auto" w:fill="auto"/>
          </w:tcPr>
          <w:p w14:paraId="08987948" w14:textId="77777777" w:rsidR="001704BB" w:rsidRPr="00515079" w:rsidRDefault="001704BB" w:rsidP="00746B66">
            <w:pPr>
              <w:spacing w:line="240" w:lineRule="auto"/>
              <w:rPr>
                <w:lang w:val="uk-UA"/>
              </w:rPr>
            </w:pPr>
            <w:r w:rsidRPr="00515079">
              <w:rPr>
                <w:lang w:val="uk-UA"/>
              </w:rPr>
              <w:t>модем</w:t>
            </w:r>
          </w:p>
        </w:tc>
      </w:tr>
      <w:tr w:rsidR="00515079" w:rsidRPr="00515079" w14:paraId="013803DD" w14:textId="77777777" w:rsidTr="00C17E31">
        <w:tc>
          <w:tcPr>
            <w:tcW w:w="2394" w:type="dxa"/>
            <w:shd w:val="clear" w:color="auto" w:fill="auto"/>
          </w:tcPr>
          <w:p w14:paraId="053C5A11" w14:textId="77777777" w:rsidR="001704BB" w:rsidRPr="00515079" w:rsidRDefault="001704BB" w:rsidP="00746B66">
            <w:pPr>
              <w:spacing w:line="240" w:lineRule="auto"/>
              <w:rPr>
                <w:lang w:val="uk-UA"/>
              </w:rPr>
            </w:pPr>
            <w:r w:rsidRPr="00515079">
              <w:rPr>
                <w:lang w:val="uk-UA"/>
              </w:rPr>
              <w:t>Режим роботи</w:t>
            </w:r>
          </w:p>
        </w:tc>
        <w:tc>
          <w:tcPr>
            <w:tcW w:w="7176" w:type="dxa"/>
            <w:gridSpan w:val="3"/>
            <w:shd w:val="clear" w:color="auto" w:fill="auto"/>
            <w:vAlign w:val="center"/>
          </w:tcPr>
          <w:p w14:paraId="7757DFF7" w14:textId="77777777" w:rsidR="001704BB" w:rsidRPr="00515079" w:rsidRDefault="001704BB" w:rsidP="00746B66">
            <w:pPr>
              <w:spacing w:line="240" w:lineRule="auto"/>
              <w:rPr>
                <w:lang w:val="uk-UA"/>
              </w:rPr>
            </w:pPr>
            <w:proofErr w:type="spellStart"/>
            <w:r w:rsidRPr="00515079">
              <w:rPr>
                <w:lang w:val="uk-UA"/>
              </w:rPr>
              <w:t>Полудуплекс</w:t>
            </w:r>
            <w:proofErr w:type="spellEnd"/>
            <w:r w:rsidRPr="00515079">
              <w:rPr>
                <w:lang w:val="uk-UA"/>
              </w:rPr>
              <w:t xml:space="preserve"> (базова станція), дуплекс (базова станція і ретранслятор)</w:t>
            </w:r>
          </w:p>
        </w:tc>
      </w:tr>
      <w:tr w:rsidR="00515079" w:rsidRPr="00515079" w14:paraId="62011D33" w14:textId="77777777" w:rsidTr="00C17E31">
        <w:trPr>
          <w:trHeight w:val="845"/>
        </w:trPr>
        <w:tc>
          <w:tcPr>
            <w:tcW w:w="2394" w:type="dxa"/>
            <w:shd w:val="clear" w:color="auto" w:fill="auto"/>
          </w:tcPr>
          <w:p w14:paraId="5CF8F5F2" w14:textId="77777777" w:rsidR="001704BB" w:rsidRPr="00515079" w:rsidRDefault="001704BB" w:rsidP="00746B66">
            <w:pPr>
              <w:spacing w:line="240" w:lineRule="auto"/>
              <w:rPr>
                <w:lang w:val="uk-UA"/>
              </w:rPr>
            </w:pPr>
            <w:r w:rsidRPr="00515079">
              <w:rPr>
                <w:lang w:val="uk-UA"/>
              </w:rPr>
              <w:t>Швидкість обміну даними</w:t>
            </w:r>
          </w:p>
        </w:tc>
        <w:tc>
          <w:tcPr>
            <w:tcW w:w="7176" w:type="dxa"/>
            <w:gridSpan w:val="3"/>
            <w:shd w:val="clear" w:color="auto" w:fill="auto"/>
            <w:vAlign w:val="center"/>
          </w:tcPr>
          <w:p w14:paraId="56003BC0" w14:textId="77777777" w:rsidR="001704BB" w:rsidRPr="00515079" w:rsidRDefault="001704BB" w:rsidP="00746B66">
            <w:pPr>
              <w:spacing w:line="240" w:lineRule="auto"/>
              <w:rPr>
                <w:lang w:val="uk-UA"/>
              </w:rPr>
            </w:pPr>
            <w:r w:rsidRPr="00515079">
              <w:rPr>
                <w:lang w:val="uk-UA"/>
              </w:rPr>
              <w:t xml:space="preserve">4800, 9600 чи 19200 </w:t>
            </w:r>
            <w:proofErr w:type="spellStart"/>
            <w:r w:rsidRPr="00515079">
              <w:rPr>
                <w:lang w:val="uk-UA"/>
              </w:rPr>
              <w:t>бит</w:t>
            </w:r>
            <w:proofErr w:type="spellEnd"/>
            <w:r w:rsidRPr="00515079">
              <w:rPr>
                <w:lang w:val="uk-UA"/>
              </w:rPr>
              <w:t>/с</w:t>
            </w:r>
          </w:p>
        </w:tc>
      </w:tr>
      <w:tr w:rsidR="00515079" w:rsidRPr="00515079" w14:paraId="312E9417" w14:textId="77777777" w:rsidTr="00C17E31">
        <w:tc>
          <w:tcPr>
            <w:tcW w:w="2394" w:type="dxa"/>
            <w:shd w:val="clear" w:color="auto" w:fill="auto"/>
          </w:tcPr>
          <w:p w14:paraId="5FCA0F4F" w14:textId="77777777" w:rsidR="001704BB" w:rsidRPr="00515079" w:rsidRDefault="001704BB" w:rsidP="00746B66">
            <w:pPr>
              <w:spacing w:line="240" w:lineRule="auto"/>
              <w:rPr>
                <w:lang w:val="uk-UA"/>
              </w:rPr>
            </w:pPr>
            <w:r w:rsidRPr="00515079">
              <w:rPr>
                <w:lang w:val="uk-UA"/>
              </w:rPr>
              <w:t>модуляція</w:t>
            </w:r>
          </w:p>
        </w:tc>
        <w:tc>
          <w:tcPr>
            <w:tcW w:w="7176" w:type="dxa"/>
            <w:gridSpan w:val="3"/>
            <w:shd w:val="clear" w:color="auto" w:fill="auto"/>
            <w:vAlign w:val="center"/>
          </w:tcPr>
          <w:p w14:paraId="65BA251C" w14:textId="77777777" w:rsidR="001704BB" w:rsidRPr="00515079" w:rsidRDefault="001704BB" w:rsidP="00746B66">
            <w:pPr>
              <w:spacing w:line="240" w:lineRule="auto"/>
              <w:rPr>
                <w:lang w:val="uk-UA"/>
              </w:rPr>
            </w:pPr>
            <w:r w:rsidRPr="00515079">
              <w:rPr>
                <w:lang w:val="uk-UA"/>
              </w:rPr>
              <w:t>DRCMSK</w:t>
            </w:r>
          </w:p>
        </w:tc>
      </w:tr>
      <w:tr w:rsidR="00515079" w:rsidRPr="00515079" w14:paraId="4309831C" w14:textId="77777777" w:rsidTr="00C17E31">
        <w:tc>
          <w:tcPr>
            <w:tcW w:w="2394" w:type="dxa"/>
            <w:shd w:val="clear" w:color="auto" w:fill="auto"/>
          </w:tcPr>
          <w:p w14:paraId="62F405ED" w14:textId="77777777" w:rsidR="001704BB" w:rsidRPr="00515079" w:rsidRDefault="001704BB" w:rsidP="00746B66">
            <w:pPr>
              <w:spacing w:line="240" w:lineRule="auto"/>
              <w:rPr>
                <w:lang w:val="uk-UA"/>
              </w:rPr>
            </w:pPr>
            <w:r w:rsidRPr="00515079">
              <w:rPr>
                <w:lang w:val="uk-UA"/>
              </w:rPr>
              <w:t>Затримка RTS / CTS</w:t>
            </w:r>
          </w:p>
        </w:tc>
        <w:tc>
          <w:tcPr>
            <w:tcW w:w="7176" w:type="dxa"/>
            <w:gridSpan w:val="3"/>
            <w:shd w:val="clear" w:color="auto" w:fill="auto"/>
            <w:vAlign w:val="center"/>
          </w:tcPr>
          <w:p w14:paraId="4694518E" w14:textId="77777777" w:rsidR="001704BB" w:rsidRPr="00515079" w:rsidRDefault="001704BB" w:rsidP="00746B66">
            <w:pPr>
              <w:spacing w:line="240" w:lineRule="auto"/>
              <w:rPr>
                <w:lang w:val="uk-UA"/>
              </w:rPr>
            </w:pPr>
            <w:r w:rsidRPr="00515079">
              <w:rPr>
                <w:lang w:val="uk-UA"/>
              </w:rPr>
              <w:t xml:space="preserve">30 мс (при </w:t>
            </w:r>
            <w:proofErr w:type="spellStart"/>
            <w:r w:rsidRPr="00515079">
              <w:rPr>
                <w:lang w:val="uk-UA"/>
              </w:rPr>
              <w:t>відключенному</w:t>
            </w:r>
            <w:proofErr w:type="spellEnd"/>
            <w:r w:rsidRPr="00515079">
              <w:rPr>
                <w:lang w:val="uk-UA"/>
              </w:rPr>
              <w:t xml:space="preserve"> режимі </w:t>
            </w:r>
            <w:proofErr w:type="spellStart"/>
            <w:r w:rsidRPr="00515079">
              <w:rPr>
                <w:lang w:val="uk-UA"/>
              </w:rPr>
              <w:t>діагонстики</w:t>
            </w:r>
            <w:proofErr w:type="spellEnd"/>
            <w:r w:rsidRPr="00515079">
              <w:rPr>
                <w:lang w:val="uk-UA"/>
              </w:rPr>
              <w:t>)</w:t>
            </w:r>
          </w:p>
        </w:tc>
      </w:tr>
      <w:tr w:rsidR="00515079" w:rsidRPr="00515079" w14:paraId="5F4663F7" w14:textId="77777777" w:rsidTr="00C17E31">
        <w:tc>
          <w:tcPr>
            <w:tcW w:w="9570" w:type="dxa"/>
            <w:gridSpan w:val="4"/>
            <w:shd w:val="clear" w:color="auto" w:fill="auto"/>
          </w:tcPr>
          <w:p w14:paraId="5EF7B0CC" w14:textId="77777777" w:rsidR="001704BB" w:rsidRPr="00515079" w:rsidRDefault="001704BB" w:rsidP="00746B66">
            <w:pPr>
              <w:spacing w:line="240" w:lineRule="auto"/>
              <w:rPr>
                <w:lang w:val="uk-UA"/>
              </w:rPr>
            </w:pPr>
            <w:r w:rsidRPr="00515079">
              <w:rPr>
                <w:lang w:val="uk-UA"/>
              </w:rPr>
              <w:t>діагностика</w:t>
            </w:r>
          </w:p>
        </w:tc>
      </w:tr>
      <w:tr w:rsidR="001704BB" w:rsidRPr="00515079" w14:paraId="3891650B" w14:textId="77777777" w:rsidTr="00C17E31">
        <w:tc>
          <w:tcPr>
            <w:tcW w:w="2394" w:type="dxa"/>
            <w:shd w:val="clear" w:color="auto" w:fill="auto"/>
          </w:tcPr>
          <w:p w14:paraId="2A75DD1D" w14:textId="77777777" w:rsidR="001704BB" w:rsidRPr="00515079" w:rsidRDefault="001704BB" w:rsidP="00746B66">
            <w:pPr>
              <w:spacing w:line="240" w:lineRule="auto"/>
              <w:rPr>
                <w:lang w:val="uk-UA"/>
              </w:rPr>
            </w:pPr>
            <w:r w:rsidRPr="00515079">
              <w:rPr>
                <w:lang w:val="uk-UA"/>
              </w:rPr>
              <w:t>Дистанційні об'єкти</w:t>
            </w:r>
          </w:p>
        </w:tc>
        <w:tc>
          <w:tcPr>
            <w:tcW w:w="7176" w:type="dxa"/>
            <w:gridSpan w:val="3"/>
            <w:shd w:val="clear" w:color="auto" w:fill="auto"/>
            <w:vAlign w:val="center"/>
          </w:tcPr>
          <w:p w14:paraId="06B067F9" w14:textId="77777777" w:rsidR="001704BB" w:rsidRPr="00515079" w:rsidRDefault="001704BB" w:rsidP="00746B66">
            <w:pPr>
              <w:spacing w:line="240" w:lineRule="auto"/>
              <w:rPr>
                <w:lang w:val="uk-UA"/>
              </w:rPr>
            </w:pPr>
            <w:r w:rsidRPr="00515079">
              <w:rPr>
                <w:lang w:val="uk-UA"/>
              </w:rPr>
              <w:t xml:space="preserve">RSSI, показник якості сигналу, </w:t>
            </w:r>
            <w:proofErr w:type="spellStart"/>
            <w:r w:rsidRPr="00515079">
              <w:rPr>
                <w:lang w:val="uk-UA"/>
              </w:rPr>
              <w:t>птіющіе</w:t>
            </w:r>
            <w:proofErr w:type="spellEnd"/>
            <w:r w:rsidRPr="00515079">
              <w:rPr>
                <w:lang w:val="uk-UA"/>
              </w:rPr>
              <w:t xml:space="preserve"> напруга, потужність прямого і відбитого сигналу (тільки для віддалених об'єктів, що працюють з вихідною потужністю 5 Вт), температура</w:t>
            </w:r>
          </w:p>
        </w:tc>
      </w:tr>
    </w:tbl>
    <w:p w14:paraId="31ED7FF6" w14:textId="77777777" w:rsidR="00C17E31" w:rsidRPr="00515079" w:rsidRDefault="00C17E31" w:rsidP="00746B66">
      <w:pPr>
        <w:rPr>
          <w:lang w:val="uk-UA"/>
        </w:rPr>
      </w:pPr>
    </w:p>
    <w:p w14:paraId="7F52C380" w14:textId="46A90737" w:rsidR="00C17E31" w:rsidRPr="00515079" w:rsidRDefault="00C17E31" w:rsidP="00746B66">
      <w:pPr>
        <w:ind w:firstLine="720"/>
        <w:jc w:val="center"/>
        <w:rPr>
          <w:lang w:val="uk-UA"/>
        </w:rPr>
      </w:pPr>
      <w:r w:rsidRPr="00515079">
        <w:rPr>
          <w:rFonts w:ascii="Verdana" w:hAnsi="Verdana"/>
          <w:lang w:val="uk-UA"/>
        </w:rPr>
        <w:fldChar w:fldCharType="begin"/>
      </w:r>
      <w:r w:rsidRPr="00515079">
        <w:rPr>
          <w:rFonts w:ascii="Verdana" w:hAnsi="Verdana"/>
          <w:lang w:val="uk-UA"/>
        </w:rPr>
        <w:instrText xml:space="preserve"> INCLUDEPICTURE "mhtml:file://D:\\public\\image\\vipr\\1\\Радиомодем%20Integra%20T-Base%20(T-Base_R%20и%20T-Base_HA).mht!../img/2_integra_t_base.jpg" \* MERGEFORMATINET </w:instrText>
      </w:r>
      <w:r w:rsidRPr="00515079">
        <w:rPr>
          <w:rFonts w:ascii="Verdana" w:hAnsi="Verdana"/>
          <w:lang w:val="uk-UA"/>
        </w:rPr>
        <w:fldChar w:fldCharType="separate"/>
      </w:r>
      <w:r w:rsidR="003410A7" w:rsidRPr="00515079">
        <w:rPr>
          <w:rFonts w:ascii="Verdana" w:hAnsi="Verdana"/>
          <w:lang w:val="uk-UA"/>
        </w:rPr>
        <w:fldChar w:fldCharType="begin"/>
      </w:r>
      <w:r w:rsidR="003410A7" w:rsidRPr="00515079">
        <w:rPr>
          <w:rFonts w:ascii="Verdana" w:hAnsi="Verdana"/>
          <w:lang w:val="uk-UA"/>
        </w:rPr>
        <w:instrText xml:space="preserve"> INCLUDEPICTURE  "mhtml:file://D:\\public\\image\\vipr\\1\\Радиомодем Integra T-Base (T-Base_R и T-Base_HA).mht!../img/2_integra_t_base.jpg" \* MERGEFORMATINET </w:instrText>
      </w:r>
      <w:r w:rsidR="003410A7" w:rsidRPr="00515079">
        <w:rPr>
          <w:rFonts w:ascii="Verdana" w:hAnsi="Verdana"/>
          <w:lang w:val="uk-UA"/>
        </w:rPr>
        <w:fldChar w:fldCharType="separate"/>
      </w:r>
      <w:r w:rsidR="00806A76" w:rsidRPr="00515079">
        <w:rPr>
          <w:rFonts w:ascii="Verdana" w:hAnsi="Verdana"/>
          <w:lang w:val="uk-UA"/>
        </w:rPr>
        <w:fldChar w:fldCharType="begin"/>
      </w:r>
      <w:r w:rsidR="00806A76" w:rsidRPr="00515079">
        <w:rPr>
          <w:rFonts w:ascii="Verdana" w:hAnsi="Verdana"/>
          <w:lang w:val="uk-UA"/>
        </w:rPr>
        <w:instrText xml:space="preserve"> INCLUDEPICTURE  "mhtml:file://D:\\public\\image\\vipr\\1\\Радиомодем Integra T-Base (T-Base_R и T-Base_HA).mht!../img/2_integra_t_base.jpg" \* MERGEFORMATINET </w:instrText>
      </w:r>
      <w:r w:rsidR="00806A76" w:rsidRPr="00515079">
        <w:rPr>
          <w:rFonts w:ascii="Verdana" w:hAnsi="Verdana"/>
          <w:lang w:val="uk-UA"/>
        </w:rPr>
        <w:fldChar w:fldCharType="separate"/>
      </w:r>
      <w:r w:rsidR="00665F70" w:rsidRPr="00515079">
        <w:rPr>
          <w:rFonts w:ascii="Verdana" w:hAnsi="Verdana"/>
          <w:lang w:val="uk-UA"/>
        </w:rPr>
        <w:fldChar w:fldCharType="begin"/>
      </w:r>
      <w:r w:rsidR="00665F70" w:rsidRPr="00515079">
        <w:rPr>
          <w:rFonts w:ascii="Verdana" w:hAnsi="Verdana"/>
          <w:lang w:val="uk-UA"/>
        </w:rPr>
        <w:instrText xml:space="preserve"> INCLUDEPICTURE  "mhtml:file://D:\\public\\image\\vipr\\1\\Радиомодем Integra T-Base (T-Base_R и T-Base_HA).mht!../img/2_integra_t_base.jpg" \* MERGEFORMATINET </w:instrText>
      </w:r>
      <w:r w:rsidR="00665F70" w:rsidRPr="00515079">
        <w:rPr>
          <w:rFonts w:ascii="Verdana" w:hAnsi="Verdana"/>
          <w:lang w:val="uk-UA"/>
        </w:rPr>
        <w:fldChar w:fldCharType="separate"/>
      </w:r>
      <w:r w:rsidR="0093362D" w:rsidRPr="00515079">
        <w:rPr>
          <w:rFonts w:ascii="Verdana" w:hAnsi="Verdana"/>
          <w:lang w:val="uk-UA"/>
        </w:rPr>
        <w:fldChar w:fldCharType="begin"/>
      </w:r>
      <w:r w:rsidR="0093362D" w:rsidRPr="00515079">
        <w:rPr>
          <w:rFonts w:ascii="Verdana" w:hAnsi="Verdana"/>
          <w:lang w:val="uk-UA"/>
        </w:rPr>
        <w:instrText xml:space="preserve"> INCLUDEPICTURE  "mhtml:file://D:\\public\\image\\vipr\\1\\Радиомодем Integra T-Base (T-Base_R и T-Base_HA).mht!../img/2_integra_t_base.jpg" \* MERGEFORMATINET </w:instrText>
      </w:r>
      <w:r w:rsidR="0093362D" w:rsidRPr="00515079">
        <w:rPr>
          <w:rFonts w:ascii="Verdana" w:hAnsi="Verdana"/>
          <w:lang w:val="uk-UA"/>
        </w:rPr>
        <w:fldChar w:fldCharType="separate"/>
      </w:r>
      <w:r w:rsidR="00317E11" w:rsidRPr="00515079">
        <w:rPr>
          <w:rFonts w:ascii="Verdana" w:hAnsi="Verdana"/>
          <w:lang w:val="uk-UA"/>
        </w:rPr>
        <w:fldChar w:fldCharType="begin"/>
      </w:r>
      <w:r w:rsidR="00317E11" w:rsidRPr="00515079">
        <w:rPr>
          <w:rFonts w:ascii="Verdana" w:hAnsi="Verdana"/>
          <w:lang w:val="uk-UA"/>
        </w:rPr>
        <w:instrText xml:space="preserve"> INCLUDEPICTURE  "mhtml:file://D:\\public\\image\\vipr\\1\\Радиомодем Integra T-Base (T-Base_R и T-Base_HA).mht!../img/2_integra_t_base.jpg" \* MERGEFORMATINET </w:instrText>
      </w:r>
      <w:r w:rsidR="00317E11" w:rsidRPr="00515079">
        <w:rPr>
          <w:rFonts w:ascii="Verdana" w:hAnsi="Verdana"/>
          <w:lang w:val="uk-UA"/>
        </w:rPr>
        <w:fldChar w:fldCharType="separate"/>
      </w:r>
      <w:r w:rsidR="00F90DEB" w:rsidRPr="00515079">
        <w:rPr>
          <w:rFonts w:ascii="Verdana" w:hAnsi="Verdana"/>
          <w:lang w:val="uk-UA"/>
        </w:rPr>
        <w:fldChar w:fldCharType="begin"/>
      </w:r>
      <w:r w:rsidR="00F90DEB" w:rsidRPr="00515079">
        <w:rPr>
          <w:rFonts w:ascii="Verdana" w:hAnsi="Verdana"/>
          <w:lang w:val="uk-UA"/>
        </w:rPr>
        <w:instrText xml:space="preserve"> INCLUDEPICTURE  "mhtml:file://D:\\public\\image\\vipr\\1\\Радиомодем Integra T-Base (T-Base_R и T-Base_HA).mht!../img/2_integra_t_base.jpg" \* MERGEFORMATINET </w:instrText>
      </w:r>
      <w:r w:rsidR="00F90DEB" w:rsidRPr="00515079">
        <w:rPr>
          <w:rFonts w:ascii="Verdana" w:hAnsi="Verdana"/>
          <w:lang w:val="uk-UA"/>
        </w:rPr>
        <w:fldChar w:fldCharType="separate"/>
      </w:r>
      <w:r w:rsidR="005536FA" w:rsidRPr="00515079">
        <w:rPr>
          <w:rFonts w:ascii="Verdana" w:hAnsi="Verdana"/>
          <w:lang w:val="uk-UA"/>
        </w:rPr>
        <w:fldChar w:fldCharType="begin"/>
      </w:r>
      <w:r w:rsidR="005536FA" w:rsidRPr="00515079">
        <w:rPr>
          <w:rFonts w:ascii="Verdana" w:hAnsi="Verdana"/>
          <w:lang w:val="uk-UA"/>
        </w:rPr>
        <w:instrText xml:space="preserve"> INCLUDEPICTURE  "mhtml:file://D:\\public\\image\\vipr\\1\\Радиомодем Integra T-Base (T-Base_R и T-Base_HA).mht!../img/2_integra_t_base.jpg" \* MERGEFORMATINET </w:instrText>
      </w:r>
      <w:r w:rsidR="005536FA" w:rsidRPr="00515079">
        <w:rPr>
          <w:rFonts w:ascii="Verdana" w:hAnsi="Verdana"/>
          <w:lang w:val="uk-UA"/>
        </w:rPr>
        <w:fldChar w:fldCharType="separate"/>
      </w:r>
      <w:r w:rsidR="00A10686" w:rsidRPr="00515079">
        <w:rPr>
          <w:rFonts w:ascii="Verdana" w:hAnsi="Verdana"/>
          <w:lang w:val="uk-UA"/>
        </w:rPr>
        <w:fldChar w:fldCharType="begin"/>
      </w:r>
      <w:r w:rsidR="00A10686" w:rsidRPr="00515079">
        <w:rPr>
          <w:rFonts w:ascii="Verdana" w:hAnsi="Verdana"/>
          <w:lang w:val="uk-UA"/>
        </w:rPr>
        <w:instrText xml:space="preserve"> INCLUDEPICTURE  "mhtml:file://D:\\public\\image\\vipr\\1\\Радиомодем Integra T-Base (T-Base_R и T-Base_HA).mht!../img/2_integra_t_base.jpg" \* MERGEFORMATINET </w:instrText>
      </w:r>
      <w:r w:rsidR="00A10686" w:rsidRPr="00515079">
        <w:rPr>
          <w:rFonts w:ascii="Verdana" w:hAnsi="Verdana"/>
          <w:lang w:val="uk-UA"/>
        </w:rPr>
        <w:fldChar w:fldCharType="separate"/>
      </w:r>
      <w:r w:rsidR="007665DE" w:rsidRPr="00515079">
        <w:rPr>
          <w:rFonts w:ascii="Verdana" w:hAnsi="Verdana"/>
          <w:lang w:val="uk-UA"/>
        </w:rPr>
        <w:fldChar w:fldCharType="begin"/>
      </w:r>
      <w:r w:rsidR="007665DE" w:rsidRPr="00515079">
        <w:rPr>
          <w:rFonts w:ascii="Verdana" w:hAnsi="Verdana"/>
          <w:lang w:val="uk-UA"/>
        </w:rPr>
        <w:instrText xml:space="preserve"> INCLUDEPICTURE  "mhtml:file://D:\\public\\image\\vipr\\1\\Радиомодем Integra T-Base (T-Base_R и T-Base_HA).mht!../img/2_integra_t_base.jpg" \* MERGEFORMATINET </w:instrText>
      </w:r>
      <w:r w:rsidR="007665DE" w:rsidRPr="00515079">
        <w:rPr>
          <w:rFonts w:ascii="Verdana" w:hAnsi="Verdana"/>
          <w:lang w:val="uk-UA"/>
        </w:rPr>
        <w:fldChar w:fldCharType="separate"/>
      </w:r>
      <w:r w:rsidR="001D1AEF">
        <w:rPr>
          <w:rFonts w:ascii="Verdana" w:hAnsi="Verdana"/>
          <w:lang w:val="uk-UA"/>
        </w:rPr>
        <w:fldChar w:fldCharType="begin"/>
      </w:r>
      <w:r w:rsidR="001D1AEF">
        <w:rPr>
          <w:rFonts w:ascii="Verdana" w:hAnsi="Verdana"/>
          <w:lang w:val="uk-UA"/>
        </w:rPr>
        <w:instrText xml:space="preserve"> </w:instrText>
      </w:r>
      <w:r w:rsidR="001D1AEF">
        <w:rPr>
          <w:rFonts w:ascii="Verdana" w:hAnsi="Verdana"/>
          <w:lang w:val="uk-UA"/>
        </w:rPr>
        <w:instrText>INCLUDEPICTURE  "mhtml:file://D:\\public\\image\\vipr\\1\\Радиомодем Integra T-Base (T-Base_R и T-Base_HA).mht!../img/2_integra_t_base.jpg" \* MERGEFORMATINET</w:instrText>
      </w:r>
      <w:r w:rsidR="001D1AEF">
        <w:rPr>
          <w:rFonts w:ascii="Verdana" w:hAnsi="Verdana"/>
          <w:lang w:val="uk-UA"/>
        </w:rPr>
        <w:instrText xml:space="preserve"> </w:instrText>
      </w:r>
      <w:r w:rsidR="001D1AEF">
        <w:rPr>
          <w:rFonts w:ascii="Verdana" w:hAnsi="Verdana"/>
          <w:lang w:val="uk-UA"/>
        </w:rPr>
        <w:fldChar w:fldCharType="separate"/>
      </w:r>
      <w:r w:rsidR="00A94B32">
        <w:rPr>
          <w:rFonts w:ascii="Verdana" w:hAnsi="Verdana"/>
          <w:lang w:val="uk-UA"/>
        </w:rPr>
        <w:pict w14:anchorId="12FDF3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8pt;height:130.8pt">
            <v:imagedata r:id="rId10" r:href="rId11"/>
          </v:shape>
        </w:pict>
      </w:r>
      <w:r w:rsidR="001D1AEF">
        <w:rPr>
          <w:rFonts w:ascii="Verdana" w:hAnsi="Verdana"/>
          <w:lang w:val="uk-UA"/>
        </w:rPr>
        <w:fldChar w:fldCharType="end"/>
      </w:r>
      <w:r w:rsidR="007665DE" w:rsidRPr="00515079">
        <w:rPr>
          <w:rFonts w:ascii="Verdana" w:hAnsi="Verdana"/>
          <w:lang w:val="uk-UA"/>
        </w:rPr>
        <w:fldChar w:fldCharType="end"/>
      </w:r>
      <w:r w:rsidR="00A10686" w:rsidRPr="00515079">
        <w:rPr>
          <w:rFonts w:ascii="Verdana" w:hAnsi="Verdana"/>
          <w:lang w:val="uk-UA"/>
        </w:rPr>
        <w:fldChar w:fldCharType="end"/>
      </w:r>
      <w:r w:rsidR="005536FA" w:rsidRPr="00515079">
        <w:rPr>
          <w:rFonts w:ascii="Verdana" w:hAnsi="Verdana"/>
          <w:lang w:val="uk-UA"/>
        </w:rPr>
        <w:fldChar w:fldCharType="end"/>
      </w:r>
      <w:r w:rsidR="00F90DEB" w:rsidRPr="00515079">
        <w:rPr>
          <w:rFonts w:ascii="Verdana" w:hAnsi="Verdana"/>
          <w:lang w:val="uk-UA"/>
        </w:rPr>
        <w:fldChar w:fldCharType="end"/>
      </w:r>
      <w:r w:rsidR="00317E11" w:rsidRPr="00515079">
        <w:rPr>
          <w:rFonts w:ascii="Verdana" w:hAnsi="Verdana"/>
          <w:lang w:val="uk-UA"/>
        </w:rPr>
        <w:fldChar w:fldCharType="end"/>
      </w:r>
      <w:r w:rsidR="0093362D" w:rsidRPr="00515079">
        <w:rPr>
          <w:rFonts w:ascii="Verdana" w:hAnsi="Verdana"/>
          <w:lang w:val="uk-UA"/>
        </w:rPr>
        <w:fldChar w:fldCharType="end"/>
      </w:r>
      <w:r w:rsidR="00665F70" w:rsidRPr="00515079">
        <w:rPr>
          <w:rFonts w:ascii="Verdana" w:hAnsi="Verdana"/>
          <w:lang w:val="uk-UA"/>
        </w:rPr>
        <w:fldChar w:fldCharType="end"/>
      </w:r>
      <w:r w:rsidR="00806A76" w:rsidRPr="00515079">
        <w:rPr>
          <w:rFonts w:ascii="Verdana" w:hAnsi="Verdana"/>
          <w:lang w:val="uk-UA"/>
        </w:rPr>
        <w:fldChar w:fldCharType="end"/>
      </w:r>
      <w:r w:rsidR="003410A7" w:rsidRPr="00515079">
        <w:rPr>
          <w:rFonts w:ascii="Verdana" w:hAnsi="Verdana"/>
          <w:lang w:val="uk-UA"/>
        </w:rPr>
        <w:fldChar w:fldCharType="end"/>
      </w:r>
      <w:r w:rsidRPr="00515079">
        <w:rPr>
          <w:rFonts w:ascii="Verdana" w:hAnsi="Verdana"/>
          <w:lang w:val="uk-UA"/>
        </w:rPr>
        <w:fldChar w:fldCharType="end"/>
      </w:r>
    </w:p>
    <w:p w14:paraId="2522FC1D" w14:textId="6C83F3C1" w:rsidR="001704BB" w:rsidRPr="00515079" w:rsidRDefault="00C17E31" w:rsidP="00746B66">
      <w:pPr>
        <w:jc w:val="center"/>
        <w:rPr>
          <w:lang w:val="uk-UA"/>
        </w:rPr>
      </w:pPr>
      <w:r w:rsidRPr="00515079">
        <w:rPr>
          <w:lang w:val="uk-UA"/>
        </w:rPr>
        <w:t xml:space="preserve">Рисунок 2.2 - Зовнішній вигляд </w:t>
      </w:r>
      <w:proofErr w:type="spellStart"/>
      <w:r w:rsidR="00746B66" w:rsidRPr="00515079">
        <w:rPr>
          <w:lang w:val="uk-UA"/>
        </w:rPr>
        <w:t>радіомод</w:t>
      </w:r>
      <w:r w:rsidRPr="00515079">
        <w:rPr>
          <w:lang w:val="uk-UA"/>
        </w:rPr>
        <w:t>ема</w:t>
      </w:r>
      <w:proofErr w:type="spellEnd"/>
      <w:r w:rsidRPr="00515079">
        <w:rPr>
          <w:lang w:val="uk-UA"/>
        </w:rPr>
        <w:t xml:space="preserve"> T-</w:t>
      </w:r>
      <w:proofErr w:type="spellStart"/>
      <w:r w:rsidRPr="00515079">
        <w:rPr>
          <w:lang w:val="uk-UA"/>
        </w:rPr>
        <w:t>Base</w:t>
      </w:r>
      <w:proofErr w:type="spellEnd"/>
      <w:r w:rsidRPr="00515079">
        <w:rPr>
          <w:lang w:val="uk-UA"/>
        </w:rPr>
        <w:t xml:space="preserve"> (T-</w:t>
      </w:r>
      <w:proofErr w:type="spellStart"/>
      <w:r w:rsidRPr="00515079">
        <w:rPr>
          <w:lang w:val="uk-UA"/>
        </w:rPr>
        <w:t>Base</w:t>
      </w:r>
      <w:proofErr w:type="spellEnd"/>
      <w:r w:rsidRPr="00515079">
        <w:rPr>
          <w:lang w:val="uk-UA"/>
        </w:rPr>
        <w:t xml:space="preserve"> / R і T-</w:t>
      </w:r>
      <w:proofErr w:type="spellStart"/>
      <w:r w:rsidRPr="00515079">
        <w:rPr>
          <w:lang w:val="uk-UA"/>
        </w:rPr>
        <w:t>Base</w:t>
      </w:r>
      <w:proofErr w:type="spellEnd"/>
      <w:r w:rsidRPr="00515079">
        <w:rPr>
          <w:lang w:val="uk-UA"/>
        </w:rPr>
        <w:t xml:space="preserve"> / HA)</w:t>
      </w:r>
    </w:p>
    <w:p w14:paraId="4A2EACB1" w14:textId="77777777" w:rsidR="001704BB" w:rsidRPr="00515079" w:rsidRDefault="001704BB" w:rsidP="001704BB">
      <w:pPr>
        <w:rPr>
          <w:lang w:val="uk-UA"/>
        </w:rPr>
      </w:pPr>
    </w:p>
    <w:p w14:paraId="7BA3D910" w14:textId="5D869EC6" w:rsidR="00C17E31" w:rsidRPr="00515079" w:rsidRDefault="00746B66" w:rsidP="00C17E31">
      <w:pPr>
        <w:pStyle w:val="2"/>
        <w:rPr>
          <w:lang w:val="uk-UA"/>
        </w:rPr>
      </w:pPr>
      <w:r w:rsidRPr="00515079">
        <w:rPr>
          <w:lang w:val="uk-UA"/>
        </w:rPr>
        <w:tab/>
      </w:r>
      <w:bookmarkStart w:id="28" w:name="_Toc59351480"/>
      <w:r w:rsidR="00C17E31" w:rsidRPr="00515079">
        <w:rPr>
          <w:lang w:val="uk-UA"/>
        </w:rPr>
        <w:t xml:space="preserve">2.3 </w:t>
      </w:r>
      <w:proofErr w:type="spellStart"/>
      <w:r w:rsidR="00C17E31" w:rsidRPr="00515079">
        <w:rPr>
          <w:lang w:val="uk-UA"/>
        </w:rPr>
        <w:t>Радіомодем</w:t>
      </w:r>
      <w:proofErr w:type="spellEnd"/>
      <w:r w:rsidR="00C17E31" w:rsidRPr="00515079">
        <w:rPr>
          <w:lang w:val="uk-UA"/>
        </w:rPr>
        <w:t xml:space="preserve"> T-</w:t>
      </w:r>
      <w:proofErr w:type="spellStart"/>
      <w:r w:rsidR="00C17E31" w:rsidRPr="00515079">
        <w:rPr>
          <w:lang w:val="uk-UA"/>
        </w:rPr>
        <w:t>Base</w:t>
      </w:r>
      <w:proofErr w:type="spellEnd"/>
      <w:r w:rsidR="00C17E31" w:rsidRPr="00515079">
        <w:rPr>
          <w:lang w:val="uk-UA"/>
        </w:rPr>
        <w:t xml:space="preserve"> / HA</w:t>
      </w:r>
      <w:bookmarkEnd w:id="28"/>
    </w:p>
    <w:p w14:paraId="57CB480D" w14:textId="77777777" w:rsidR="00C17E31" w:rsidRPr="00515079" w:rsidRDefault="00C17E31" w:rsidP="00C17E31">
      <w:pPr>
        <w:rPr>
          <w:lang w:val="uk-UA"/>
        </w:rPr>
      </w:pPr>
    </w:p>
    <w:p w14:paraId="2C9803B3" w14:textId="101B18C5" w:rsidR="00C17E31" w:rsidRPr="00515079" w:rsidRDefault="00746B66" w:rsidP="00C17E31">
      <w:pPr>
        <w:rPr>
          <w:lang w:val="uk-UA"/>
        </w:rPr>
      </w:pPr>
      <w:r w:rsidRPr="00515079">
        <w:rPr>
          <w:lang w:val="uk-UA"/>
        </w:rPr>
        <w:tab/>
      </w:r>
      <w:proofErr w:type="spellStart"/>
      <w:r w:rsidR="00C17E31" w:rsidRPr="00515079">
        <w:rPr>
          <w:lang w:val="uk-UA"/>
        </w:rPr>
        <w:t>Радіомодем</w:t>
      </w:r>
      <w:proofErr w:type="spellEnd"/>
      <w:r w:rsidR="00C17E31" w:rsidRPr="00515079">
        <w:rPr>
          <w:lang w:val="uk-UA"/>
        </w:rPr>
        <w:t xml:space="preserve"> T-</w:t>
      </w:r>
      <w:proofErr w:type="spellStart"/>
      <w:r w:rsidR="00C17E31" w:rsidRPr="00515079">
        <w:rPr>
          <w:lang w:val="uk-UA"/>
        </w:rPr>
        <w:t>Base</w:t>
      </w:r>
      <w:proofErr w:type="spellEnd"/>
      <w:r w:rsidR="00C17E31" w:rsidRPr="00515079">
        <w:rPr>
          <w:lang w:val="uk-UA"/>
        </w:rPr>
        <w:t xml:space="preserve"> / HA (</w:t>
      </w:r>
      <w:proofErr w:type="spellStart"/>
      <w:r w:rsidR="00C17E31" w:rsidRPr="00515079">
        <w:rPr>
          <w:lang w:val="uk-UA"/>
        </w:rPr>
        <w:t>high</w:t>
      </w:r>
      <w:proofErr w:type="spellEnd"/>
      <w:r w:rsidR="00C17E31" w:rsidRPr="00515079">
        <w:rPr>
          <w:lang w:val="uk-UA"/>
        </w:rPr>
        <w:t xml:space="preserve"> - </w:t>
      </w:r>
      <w:proofErr w:type="spellStart"/>
      <w:r w:rsidR="00C17E31" w:rsidRPr="00515079">
        <w:rPr>
          <w:lang w:val="uk-UA"/>
        </w:rPr>
        <w:t>availability</w:t>
      </w:r>
      <w:proofErr w:type="spellEnd"/>
      <w:r w:rsidR="00C17E31" w:rsidRPr="00515079">
        <w:rPr>
          <w:lang w:val="uk-UA"/>
        </w:rPr>
        <w:t xml:space="preserve">) є версією базового </w:t>
      </w:r>
      <w:proofErr w:type="spellStart"/>
      <w:r w:rsidR="00C17E31" w:rsidRPr="00515079">
        <w:rPr>
          <w:lang w:val="uk-UA"/>
        </w:rPr>
        <w:t>рад</w:t>
      </w:r>
      <w:r w:rsidRPr="00515079">
        <w:rPr>
          <w:lang w:val="uk-UA"/>
        </w:rPr>
        <w:t>і</w:t>
      </w:r>
      <w:r w:rsidR="00C17E31" w:rsidRPr="00515079">
        <w:rPr>
          <w:lang w:val="uk-UA"/>
        </w:rPr>
        <w:t>омодема</w:t>
      </w:r>
      <w:proofErr w:type="spellEnd"/>
      <w:r w:rsidR="00C17E31" w:rsidRPr="00515079">
        <w:rPr>
          <w:lang w:val="uk-UA"/>
        </w:rPr>
        <w:t xml:space="preserve"> T-</w:t>
      </w:r>
      <w:proofErr w:type="spellStart"/>
      <w:r w:rsidR="00C17E31" w:rsidRPr="00515079">
        <w:rPr>
          <w:lang w:val="uk-UA"/>
        </w:rPr>
        <w:t>Base</w:t>
      </w:r>
      <w:proofErr w:type="spellEnd"/>
      <w:r w:rsidR="00C17E31" w:rsidRPr="00515079">
        <w:rPr>
          <w:lang w:val="uk-UA"/>
        </w:rPr>
        <w:t xml:space="preserve"> з підвищеною стійкістю до відмов, яка досягається за рахунок повного резервування всіх компонентів. Він призначений для використання у відповідних додатках, що не допускають навіть короткочасного відключення базової станції, для передачі телеметричної інформації та управління телемеханічного пристроями. Засоби діагностики дозволяють автоматично видавати оператору сигнали тривоги в разі виходу з </w:t>
      </w:r>
      <w:r w:rsidR="00C17E31" w:rsidRPr="00515079">
        <w:rPr>
          <w:lang w:val="uk-UA"/>
        </w:rPr>
        <w:lastRenderedPageBreak/>
        <w:t>ладу передавача, приймача або блоку живлення і виробляти перемикання на резервне пристрій.</w:t>
      </w:r>
      <w:r w:rsidR="004424E9" w:rsidRPr="00515079">
        <w:rPr>
          <w:lang w:val="uk-UA"/>
        </w:rPr>
        <w:tab/>
      </w:r>
    </w:p>
    <w:p w14:paraId="5ED2AFDC" w14:textId="261DEEB4" w:rsidR="001704BB" w:rsidRPr="00515079" w:rsidRDefault="004424E9" w:rsidP="00C17E31">
      <w:pPr>
        <w:rPr>
          <w:lang w:val="uk-UA"/>
        </w:rPr>
      </w:pPr>
      <w:r w:rsidRPr="00515079">
        <w:rPr>
          <w:lang w:val="uk-UA"/>
        </w:rPr>
        <w:tab/>
      </w:r>
      <w:r w:rsidR="00C17E31" w:rsidRPr="00515079">
        <w:rPr>
          <w:lang w:val="uk-UA"/>
        </w:rPr>
        <w:t xml:space="preserve">Коротка характеристика </w:t>
      </w:r>
      <w:proofErr w:type="spellStart"/>
      <w:r w:rsidR="00746B66" w:rsidRPr="00515079">
        <w:rPr>
          <w:lang w:val="uk-UA"/>
        </w:rPr>
        <w:t>радіомод</w:t>
      </w:r>
      <w:r w:rsidR="00C17E31" w:rsidRPr="00515079">
        <w:rPr>
          <w:lang w:val="uk-UA"/>
        </w:rPr>
        <w:t>ема</w:t>
      </w:r>
      <w:proofErr w:type="spellEnd"/>
      <w:r w:rsidR="00C17E31" w:rsidRPr="00515079">
        <w:rPr>
          <w:lang w:val="uk-UA"/>
        </w:rPr>
        <w:t xml:space="preserve"> T-</w:t>
      </w:r>
      <w:proofErr w:type="spellStart"/>
      <w:r w:rsidR="00C17E31" w:rsidRPr="00515079">
        <w:rPr>
          <w:lang w:val="uk-UA"/>
        </w:rPr>
        <w:t>Base</w:t>
      </w:r>
      <w:proofErr w:type="spellEnd"/>
      <w:r w:rsidR="00C17E31" w:rsidRPr="00515079">
        <w:rPr>
          <w:lang w:val="uk-UA"/>
        </w:rPr>
        <w:t xml:space="preserve"> / HA:</w:t>
      </w:r>
    </w:p>
    <w:p w14:paraId="53B16FD9" w14:textId="77777777" w:rsidR="00524004" w:rsidRPr="00515079" w:rsidRDefault="00524004" w:rsidP="00806A76">
      <w:pPr>
        <w:pStyle w:val="a3"/>
        <w:numPr>
          <w:ilvl w:val="1"/>
          <w:numId w:val="10"/>
        </w:numPr>
        <w:rPr>
          <w:lang w:val="uk-UA"/>
        </w:rPr>
      </w:pPr>
      <w:r w:rsidRPr="00515079">
        <w:rPr>
          <w:lang w:val="uk-UA"/>
        </w:rPr>
        <w:t xml:space="preserve">дуплексний або </w:t>
      </w:r>
      <w:proofErr w:type="spellStart"/>
      <w:r w:rsidRPr="00515079">
        <w:rPr>
          <w:lang w:val="uk-UA"/>
        </w:rPr>
        <w:t>напівдуплексний</w:t>
      </w:r>
      <w:proofErr w:type="spellEnd"/>
      <w:r w:rsidRPr="00515079">
        <w:rPr>
          <w:lang w:val="uk-UA"/>
        </w:rPr>
        <w:t xml:space="preserve"> базова станція або двобічний ретранслятор;</w:t>
      </w:r>
    </w:p>
    <w:p w14:paraId="591CCB5F" w14:textId="77777777" w:rsidR="00524004" w:rsidRPr="00515079" w:rsidRDefault="00524004" w:rsidP="00806A76">
      <w:pPr>
        <w:pStyle w:val="a3"/>
        <w:numPr>
          <w:ilvl w:val="1"/>
          <w:numId w:val="10"/>
        </w:numPr>
        <w:rPr>
          <w:lang w:val="uk-UA"/>
        </w:rPr>
      </w:pPr>
      <w:r w:rsidRPr="00515079">
        <w:rPr>
          <w:lang w:val="uk-UA"/>
        </w:rPr>
        <w:t>висока швидкість обміну даними і пропускна здатність;</w:t>
      </w:r>
    </w:p>
    <w:p w14:paraId="40B2D8CC" w14:textId="5AFEC042" w:rsidR="00524004" w:rsidRPr="00515079" w:rsidRDefault="00524004" w:rsidP="00806A76">
      <w:pPr>
        <w:pStyle w:val="a3"/>
        <w:numPr>
          <w:ilvl w:val="1"/>
          <w:numId w:val="10"/>
        </w:numPr>
        <w:rPr>
          <w:lang w:val="uk-UA"/>
        </w:rPr>
      </w:pPr>
      <w:r w:rsidRPr="00515079">
        <w:rPr>
          <w:lang w:val="uk-UA"/>
        </w:rPr>
        <w:t xml:space="preserve">висока </w:t>
      </w:r>
      <w:proofErr w:type="spellStart"/>
      <w:r w:rsidRPr="00515079">
        <w:rPr>
          <w:lang w:val="uk-UA"/>
        </w:rPr>
        <w:t>відмовостійкість</w:t>
      </w:r>
      <w:proofErr w:type="spellEnd"/>
      <w:r w:rsidRPr="00515079">
        <w:rPr>
          <w:lang w:val="uk-UA"/>
        </w:rPr>
        <w:t xml:space="preserve"> (два незалежних приймача і передавача; вбудований керуючий контролер, що забезпечує автоматичне перемикання на резервн</w:t>
      </w:r>
      <w:r w:rsidR="004424E9" w:rsidRPr="00515079">
        <w:rPr>
          <w:lang w:val="uk-UA"/>
        </w:rPr>
        <w:t>ий</w:t>
      </w:r>
      <w:r w:rsidRPr="00515079">
        <w:rPr>
          <w:lang w:val="uk-UA"/>
        </w:rPr>
        <w:t xml:space="preserve"> </w:t>
      </w:r>
      <w:r w:rsidR="004424E9" w:rsidRPr="00515079">
        <w:rPr>
          <w:lang w:val="uk-UA"/>
        </w:rPr>
        <w:t>пристрій</w:t>
      </w:r>
      <w:r w:rsidRPr="00515079">
        <w:rPr>
          <w:lang w:val="uk-UA"/>
        </w:rPr>
        <w:t xml:space="preserve"> в разі аварії; аудіо і візуальні засоби сигналізації</w:t>
      </w:r>
      <w:r w:rsidR="004424E9" w:rsidRPr="00515079">
        <w:rPr>
          <w:lang w:val="uk-UA"/>
        </w:rPr>
        <w:t>)</w:t>
      </w:r>
      <w:r w:rsidRPr="00515079">
        <w:rPr>
          <w:lang w:val="uk-UA"/>
        </w:rPr>
        <w:t>;</w:t>
      </w:r>
    </w:p>
    <w:p w14:paraId="2833E96C" w14:textId="77777777" w:rsidR="00524004" w:rsidRPr="00515079" w:rsidRDefault="00524004" w:rsidP="00806A76">
      <w:pPr>
        <w:pStyle w:val="a3"/>
        <w:numPr>
          <w:ilvl w:val="1"/>
          <w:numId w:val="10"/>
        </w:numPr>
        <w:rPr>
          <w:lang w:val="uk-UA"/>
        </w:rPr>
      </w:pPr>
      <w:r w:rsidRPr="00515079">
        <w:rPr>
          <w:lang w:val="uk-UA"/>
        </w:rPr>
        <w:t>програмна настройка вихідної потужності;</w:t>
      </w:r>
    </w:p>
    <w:p w14:paraId="6A8E8982" w14:textId="77777777" w:rsidR="00524004" w:rsidRPr="00515079" w:rsidRDefault="00524004" w:rsidP="00806A76">
      <w:pPr>
        <w:pStyle w:val="a3"/>
        <w:numPr>
          <w:ilvl w:val="1"/>
          <w:numId w:val="10"/>
        </w:numPr>
        <w:rPr>
          <w:lang w:val="uk-UA"/>
        </w:rPr>
      </w:pPr>
      <w:r w:rsidRPr="00515079">
        <w:rPr>
          <w:lang w:val="uk-UA"/>
        </w:rPr>
        <w:t>дистанційна діагностика;</w:t>
      </w:r>
    </w:p>
    <w:p w14:paraId="793E1FAF" w14:textId="77777777" w:rsidR="00524004" w:rsidRPr="00515079" w:rsidRDefault="00524004" w:rsidP="00806A76">
      <w:pPr>
        <w:pStyle w:val="a3"/>
        <w:numPr>
          <w:ilvl w:val="1"/>
          <w:numId w:val="10"/>
        </w:numPr>
        <w:rPr>
          <w:lang w:val="uk-UA"/>
        </w:rPr>
      </w:pPr>
      <w:r w:rsidRPr="00515079">
        <w:rPr>
          <w:lang w:val="uk-UA"/>
        </w:rPr>
        <w:t xml:space="preserve">сумісність з </w:t>
      </w:r>
      <w:proofErr w:type="spellStart"/>
      <w:r w:rsidRPr="00515079">
        <w:rPr>
          <w:lang w:val="uk-UA"/>
        </w:rPr>
        <w:t>радіомодемом</w:t>
      </w:r>
      <w:proofErr w:type="spellEnd"/>
      <w:r w:rsidRPr="00515079">
        <w:rPr>
          <w:lang w:val="uk-UA"/>
        </w:rPr>
        <w:t xml:space="preserve"> T-96SR</w:t>
      </w:r>
    </w:p>
    <w:p w14:paraId="5F526626" w14:textId="2B72023D" w:rsidR="001704BB" w:rsidRPr="00515079" w:rsidRDefault="00524004" w:rsidP="00806A76">
      <w:pPr>
        <w:pStyle w:val="a3"/>
        <w:numPr>
          <w:ilvl w:val="1"/>
          <w:numId w:val="10"/>
        </w:numPr>
        <w:rPr>
          <w:lang w:val="uk-UA"/>
        </w:rPr>
      </w:pPr>
      <w:r w:rsidRPr="00515079">
        <w:rPr>
          <w:lang w:val="uk-UA"/>
        </w:rPr>
        <w:t>установка в 19 ".</w:t>
      </w:r>
      <w:proofErr w:type="spellStart"/>
      <w:r w:rsidRPr="00515079">
        <w:rPr>
          <w:lang w:val="uk-UA"/>
        </w:rPr>
        <w:t>шкаф</w:t>
      </w:r>
      <w:proofErr w:type="spellEnd"/>
      <w:r w:rsidR="00746B66" w:rsidRPr="00515079">
        <w:rPr>
          <w:lang w:val="uk-UA"/>
        </w:rPr>
        <w:t>"</w:t>
      </w:r>
    </w:p>
    <w:p w14:paraId="77259718" w14:textId="7A22799E" w:rsidR="00524004" w:rsidRPr="00515079" w:rsidRDefault="004424E9" w:rsidP="00524004">
      <w:pPr>
        <w:pStyle w:val="2"/>
        <w:rPr>
          <w:lang w:val="uk-UA"/>
        </w:rPr>
      </w:pPr>
      <w:r w:rsidRPr="00515079">
        <w:rPr>
          <w:lang w:val="uk-UA"/>
        </w:rPr>
        <w:tab/>
      </w:r>
      <w:bookmarkStart w:id="29" w:name="_Toc59351481"/>
      <w:r w:rsidR="00524004" w:rsidRPr="00515079">
        <w:rPr>
          <w:lang w:val="uk-UA"/>
        </w:rPr>
        <w:t xml:space="preserve">2.4 </w:t>
      </w:r>
      <w:proofErr w:type="spellStart"/>
      <w:r w:rsidR="00524004" w:rsidRPr="00515079">
        <w:rPr>
          <w:lang w:val="uk-UA"/>
        </w:rPr>
        <w:t>Радіомодем</w:t>
      </w:r>
      <w:proofErr w:type="spellEnd"/>
      <w:r w:rsidR="00524004" w:rsidRPr="00515079">
        <w:rPr>
          <w:lang w:val="uk-UA"/>
        </w:rPr>
        <w:t xml:space="preserve"> </w:t>
      </w:r>
      <w:proofErr w:type="spellStart"/>
      <w:r w:rsidR="00524004" w:rsidRPr="00515079">
        <w:rPr>
          <w:lang w:val="uk-UA"/>
        </w:rPr>
        <w:t>Integra</w:t>
      </w:r>
      <w:proofErr w:type="spellEnd"/>
      <w:r w:rsidR="00524004" w:rsidRPr="00515079">
        <w:rPr>
          <w:lang w:val="uk-UA"/>
        </w:rPr>
        <w:t>-TR</w:t>
      </w:r>
      <w:bookmarkEnd w:id="29"/>
    </w:p>
    <w:p w14:paraId="78226502" w14:textId="77777777" w:rsidR="00524004" w:rsidRPr="00515079" w:rsidRDefault="00524004" w:rsidP="00524004">
      <w:pPr>
        <w:rPr>
          <w:lang w:val="uk-UA"/>
        </w:rPr>
      </w:pPr>
    </w:p>
    <w:p w14:paraId="5A89F024" w14:textId="61D3A69A" w:rsidR="001704BB" w:rsidRPr="00515079" w:rsidRDefault="004424E9" w:rsidP="00524004">
      <w:pPr>
        <w:rPr>
          <w:lang w:val="uk-UA"/>
        </w:rPr>
      </w:pPr>
      <w:r w:rsidRPr="00515079">
        <w:rPr>
          <w:lang w:val="uk-UA"/>
        </w:rPr>
        <w:tab/>
      </w:r>
      <w:proofErr w:type="spellStart"/>
      <w:r w:rsidR="00524004" w:rsidRPr="00515079">
        <w:rPr>
          <w:lang w:val="uk-UA"/>
        </w:rPr>
        <w:t>Радіомодем</w:t>
      </w:r>
      <w:proofErr w:type="spellEnd"/>
      <w:r w:rsidR="00524004" w:rsidRPr="00515079">
        <w:rPr>
          <w:lang w:val="uk-UA"/>
        </w:rPr>
        <w:t xml:space="preserve"> </w:t>
      </w:r>
      <w:proofErr w:type="spellStart"/>
      <w:r w:rsidR="00524004" w:rsidRPr="00515079">
        <w:rPr>
          <w:lang w:val="uk-UA"/>
        </w:rPr>
        <w:t>Integra</w:t>
      </w:r>
      <w:proofErr w:type="spellEnd"/>
      <w:r w:rsidR="00524004" w:rsidRPr="00515079">
        <w:rPr>
          <w:lang w:val="uk-UA"/>
        </w:rPr>
        <w:t>-TR (</w:t>
      </w:r>
      <w:proofErr w:type="spellStart"/>
      <w:r w:rsidR="00524004" w:rsidRPr="00515079">
        <w:rPr>
          <w:lang w:val="uk-UA"/>
        </w:rPr>
        <w:t>Integra</w:t>
      </w:r>
      <w:proofErr w:type="spellEnd"/>
      <w:r w:rsidR="00524004" w:rsidRPr="00515079">
        <w:rPr>
          <w:lang w:val="uk-UA"/>
        </w:rPr>
        <w:t xml:space="preserve">-TR / F) (рис 2.4) - асинхронний </w:t>
      </w:r>
      <w:proofErr w:type="spellStart"/>
      <w:r w:rsidR="00746B66" w:rsidRPr="00515079">
        <w:rPr>
          <w:lang w:val="uk-UA"/>
        </w:rPr>
        <w:t>радіомод</w:t>
      </w:r>
      <w:r w:rsidR="00524004" w:rsidRPr="00515079">
        <w:rPr>
          <w:lang w:val="uk-UA"/>
        </w:rPr>
        <w:t>ем</w:t>
      </w:r>
      <w:proofErr w:type="spellEnd"/>
      <w:r w:rsidR="00524004" w:rsidRPr="00515079">
        <w:rPr>
          <w:lang w:val="uk-UA"/>
        </w:rPr>
        <w:t xml:space="preserve"> реального часу, не складної настройки. Для обміну даними застосовується будь-який зовнішній протокол обміну, дані передаються в радіоканал в тій же послідовності, в якій були прийняті </w:t>
      </w:r>
      <w:proofErr w:type="spellStart"/>
      <w:r w:rsidR="00524004" w:rsidRPr="00515079">
        <w:rPr>
          <w:lang w:val="uk-UA"/>
        </w:rPr>
        <w:t>радоімодемом</w:t>
      </w:r>
      <w:proofErr w:type="spellEnd"/>
      <w:r w:rsidR="00524004" w:rsidRPr="00515079">
        <w:rPr>
          <w:lang w:val="uk-UA"/>
        </w:rPr>
        <w:t xml:space="preserve"> від контролера, терміналу </w:t>
      </w:r>
      <w:r w:rsidRPr="00515079">
        <w:rPr>
          <w:lang w:val="uk-UA"/>
        </w:rPr>
        <w:t>чи</w:t>
      </w:r>
      <w:r w:rsidR="00524004" w:rsidRPr="00515079">
        <w:rPr>
          <w:lang w:val="uk-UA"/>
        </w:rPr>
        <w:t xml:space="preserve"> </w:t>
      </w:r>
      <w:proofErr w:type="spellStart"/>
      <w:r w:rsidR="00524004" w:rsidRPr="00515079">
        <w:rPr>
          <w:lang w:val="uk-UA"/>
        </w:rPr>
        <w:t>компьтера</w:t>
      </w:r>
      <w:proofErr w:type="spellEnd"/>
      <w:r w:rsidR="00524004" w:rsidRPr="00515079">
        <w:rPr>
          <w:lang w:val="uk-UA"/>
        </w:rPr>
        <w:t xml:space="preserve"> по </w:t>
      </w:r>
      <w:proofErr w:type="spellStart"/>
      <w:r w:rsidR="00524004" w:rsidRPr="00515079">
        <w:rPr>
          <w:lang w:val="uk-UA"/>
        </w:rPr>
        <w:t>інтефейс</w:t>
      </w:r>
      <w:r w:rsidRPr="00515079">
        <w:rPr>
          <w:lang w:val="uk-UA"/>
        </w:rPr>
        <w:t>у</w:t>
      </w:r>
      <w:proofErr w:type="spellEnd"/>
      <w:r w:rsidR="00524004" w:rsidRPr="00515079">
        <w:rPr>
          <w:lang w:val="uk-UA"/>
        </w:rPr>
        <w:t xml:space="preserve"> RS-232 без спотворень і додаткової обробки. Забезпечує відсічення сторонніх даних (</w:t>
      </w:r>
      <w:proofErr w:type="spellStart"/>
      <w:r w:rsidR="00524004" w:rsidRPr="00515079">
        <w:rPr>
          <w:lang w:val="uk-UA"/>
        </w:rPr>
        <w:t>dribble</w:t>
      </w:r>
      <w:proofErr w:type="spellEnd"/>
      <w:r w:rsidR="00524004" w:rsidRPr="00515079">
        <w:rPr>
          <w:lang w:val="uk-UA"/>
        </w:rPr>
        <w:t xml:space="preserve"> </w:t>
      </w:r>
      <w:proofErr w:type="spellStart"/>
      <w:r w:rsidR="00524004" w:rsidRPr="00515079">
        <w:rPr>
          <w:lang w:val="uk-UA"/>
        </w:rPr>
        <w:t>bits</w:t>
      </w:r>
      <w:proofErr w:type="spellEnd"/>
      <w:r w:rsidR="00524004" w:rsidRPr="00515079">
        <w:rPr>
          <w:lang w:val="uk-UA"/>
        </w:rPr>
        <w:t>) при передачі в радіоканалі. Функція адресації CWID і підтримка режиму множинний доступ із контролем несучої CSMA (</w:t>
      </w:r>
      <w:proofErr w:type="spellStart"/>
      <w:r w:rsidR="00524004" w:rsidRPr="00515079">
        <w:rPr>
          <w:lang w:val="uk-UA"/>
        </w:rPr>
        <w:t>carrier-sense</w:t>
      </w:r>
      <w:proofErr w:type="spellEnd"/>
      <w:r w:rsidR="00524004" w:rsidRPr="00515079">
        <w:rPr>
          <w:lang w:val="uk-UA"/>
        </w:rPr>
        <w:t xml:space="preserve"> </w:t>
      </w:r>
      <w:proofErr w:type="spellStart"/>
      <w:r w:rsidR="00524004" w:rsidRPr="00515079">
        <w:rPr>
          <w:lang w:val="uk-UA"/>
        </w:rPr>
        <w:t>multiple</w:t>
      </w:r>
      <w:proofErr w:type="spellEnd"/>
      <w:r w:rsidR="00524004" w:rsidRPr="00515079">
        <w:rPr>
          <w:lang w:val="uk-UA"/>
        </w:rPr>
        <w:t xml:space="preserve"> </w:t>
      </w:r>
      <w:proofErr w:type="spellStart"/>
      <w:r w:rsidR="00524004" w:rsidRPr="00515079">
        <w:rPr>
          <w:lang w:val="uk-UA"/>
        </w:rPr>
        <w:t>access</w:t>
      </w:r>
      <w:proofErr w:type="spellEnd"/>
      <w:r w:rsidR="00524004" w:rsidRPr="00515079">
        <w:rPr>
          <w:lang w:val="uk-UA"/>
        </w:rPr>
        <w:t xml:space="preserve">) дозволяють звести до мінімуму повторну передачу і взаємні перешкоди в каналі. Він призначений для побудови сучасних радіомереж збору даних і віддаленого управління стаціонарними об'єктами. Має вбудований спеціалізований приймач з малим часом доступу до радіоканалу. Забезпечує асинхронний обмін даними на швидкостях 19200, 9600 або 4800 біт / с в </w:t>
      </w:r>
      <w:r w:rsidR="00524004" w:rsidRPr="00515079">
        <w:rPr>
          <w:lang w:val="uk-UA"/>
        </w:rPr>
        <w:lastRenderedPageBreak/>
        <w:t xml:space="preserve">каналах з кроком сітки радіочастот 25, 12,5 або 6,25 кГц. Підтримує роботу практично всіх основних промислових протоколів. Вбудована функція дистанційної діагностики дозволяє в оперативному режимі контролювати стан пристрою (наявність </w:t>
      </w:r>
      <w:r w:rsidR="007F6DCC" w:rsidRPr="00515079">
        <w:rPr>
          <w:lang w:val="uk-UA"/>
        </w:rPr>
        <w:t>живлення</w:t>
      </w:r>
      <w:r w:rsidR="00524004" w:rsidRPr="00515079">
        <w:rPr>
          <w:lang w:val="uk-UA"/>
        </w:rPr>
        <w:t>, температур</w:t>
      </w:r>
      <w:r w:rsidR="007F6DCC" w:rsidRPr="00515079">
        <w:rPr>
          <w:lang w:val="uk-UA"/>
        </w:rPr>
        <w:t>и</w:t>
      </w:r>
      <w:r w:rsidR="00524004" w:rsidRPr="00515079">
        <w:rPr>
          <w:lang w:val="uk-UA"/>
        </w:rPr>
        <w:t>, напруг</w:t>
      </w:r>
      <w:r w:rsidR="007F6DCC" w:rsidRPr="00515079">
        <w:rPr>
          <w:lang w:val="uk-UA"/>
        </w:rPr>
        <w:t>и</w:t>
      </w:r>
      <w:r w:rsidR="00524004" w:rsidRPr="00515079">
        <w:rPr>
          <w:lang w:val="uk-UA"/>
        </w:rPr>
        <w:t>, потужн</w:t>
      </w:r>
      <w:r w:rsidR="007F6DCC" w:rsidRPr="00515079">
        <w:rPr>
          <w:lang w:val="uk-UA"/>
        </w:rPr>
        <w:t>о</w:t>
      </w:r>
      <w:r w:rsidR="00524004" w:rsidRPr="00515079">
        <w:rPr>
          <w:lang w:val="uk-UA"/>
        </w:rPr>
        <w:t>ст</w:t>
      </w:r>
      <w:r w:rsidR="007F6DCC" w:rsidRPr="00515079">
        <w:rPr>
          <w:lang w:val="uk-UA"/>
        </w:rPr>
        <w:t>і</w:t>
      </w:r>
      <w:r w:rsidR="00524004" w:rsidRPr="00515079">
        <w:rPr>
          <w:lang w:val="uk-UA"/>
        </w:rPr>
        <w:t xml:space="preserve"> сигналу, наявність з'єднання з </w:t>
      </w:r>
      <w:proofErr w:type="spellStart"/>
      <w:r w:rsidR="00D12AE2" w:rsidRPr="00515079">
        <w:rPr>
          <w:lang w:val="uk-UA"/>
        </w:rPr>
        <w:t>антенно</w:t>
      </w:r>
      <w:proofErr w:type="spellEnd"/>
      <w:r w:rsidR="00524004" w:rsidRPr="00515079">
        <w:rPr>
          <w:lang w:val="uk-UA"/>
        </w:rPr>
        <w:t>-фідерни</w:t>
      </w:r>
      <w:r w:rsidR="007F6DCC" w:rsidRPr="00515079">
        <w:rPr>
          <w:lang w:val="uk-UA"/>
        </w:rPr>
        <w:t>м</w:t>
      </w:r>
      <w:r w:rsidR="00524004" w:rsidRPr="00515079">
        <w:rPr>
          <w:lang w:val="uk-UA"/>
        </w:rPr>
        <w:t xml:space="preserve"> пристроєм). Підтримує роботу в режимі DOX (</w:t>
      </w:r>
      <w:proofErr w:type="spellStart"/>
      <w:r w:rsidR="00524004" w:rsidRPr="00515079">
        <w:rPr>
          <w:lang w:val="uk-UA"/>
        </w:rPr>
        <w:t>data-activated</w:t>
      </w:r>
      <w:proofErr w:type="spellEnd"/>
      <w:r w:rsidR="00524004" w:rsidRPr="00515079">
        <w:rPr>
          <w:lang w:val="uk-UA"/>
        </w:rPr>
        <w:t xml:space="preserve"> </w:t>
      </w:r>
      <w:proofErr w:type="spellStart"/>
      <w:r w:rsidR="00524004" w:rsidRPr="00515079">
        <w:rPr>
          <w:lang w:val="uk-UA"/>
        </w:rPr>
        <w:t>transmit</w:t>
      </w:r>
      <w:proofErr w:type="spellEnd"/>
      <w:r w:rsidR="00524004" w:rsidRPr="00515079">
        <w:rPr>
          <w:lang w:val="uk-UA"/>
        </w:rPr>
        <w:t xml:space="preserve">), які не потребують використання сигналу RTS для управління потоком даних: передача </w:t>
      </w:r>
      <w:proofErr w:type="spellStart"/>
      <w:r w:rsidR="00524004" w:rsidRPr="00515079">
        <w:rPr>
          <w:lang w:val="uk-UA"/>
        </w:rPr>
        <w:t>ініціюється</w:t>
      </w:r>
      <w:proofErr w:type="spellEnd"/>
      <w:r w:rsidR="00524004" w:rsidRPr="00515079">
        <w:rPr>
          <w:lang w:val="uk-UA"/>
        </w:rPr>
        <w:t xml:space="preserve"> надходженням даних на порт </w:t>
      </w:r>
      <w:proofErr w:type="spellStart"/>
      <w:r w:rsidR="00524004" w:rsidRPr="00515079">
        <w:rPr>
          <w:lang w:val="uk-UA"/>
        </w:rPr>
        <w:t>радіомодема</w:t>
      </w:r>
      <w:proofErr w:type="spellEnd"/>
      <w:r w:rsidR="00524004" w:rsidRPr="00515079">
        <w:rPr>
          <w:lang w:val="uk-UA"/>
        </w:rPr>
        <w:t xml:space="preserve">. Підтримує управління сигналом CTS в випадках, коли швидкість передачі даних від термінального пристрою перевищує швидкість обміну даними в радіоканалі. Має три режими заощадження енергії (зниженого споживання) для об'єктів, на котрих застосовується живлення від акумуляторів або сонячних </w:t>
      </w:r>
      <w:proofErr w:type="spellStart"/>
      <w:r w:rsidR="00524004" w:rsidRPr="00515079">
        <w:rPr>
          <w:lang w:val="uk-UA"/>
        </w:rPr>
        <w:t>батарей</w:t>
      </w:r>
      <w:proofErr w:type="spellEnd"/>
      <w:r w:rsidR="00524004" w:rsidRPr="00515079">
        <w:rPr>
          <w:lang w:val="uk-UA"/>
        </w:rPr>
        <w:t>: режим очікування (</w:t>
      </w:r>
      <w:proofErr w:type="spellStart"/>
      <w:r w:rsidR="00524004" w:rsidRPr="00515079">
        <w:rPr>
          <w:lang w:val="uk-UA"/>
        </w:rPr>
        <w:t>sleep</w:t>
      </w:r>
      <w:proofErr w:type="spellEnd"/>
      <w:r w:rsidR="00524004" w:rsidRPr="00515079">
        <w:rPr>
          <w:lang w:val="uk-UA"/>
        </w:rPr>
        <w:t xml:space="preserve"> </w:t>
      </w:r>
      <w:proofErr w:type="spellStart"/>
      <w:r w:rsidR="00524004" w:rsidRPr="00515079">
        <w:rPr>
          <w:lang w:val="uk-UA"/>
        </w:rPr>
        <w:t>mode</w:t>
      </w:r>
      <w:proofErr w:type="spellEnd"/>
      <w:r w:rsidR="00524004" w:rsidRPr="00515079">
        <w:rPr>
          <w:lang w:val="uk-UA"/>
        </w:rPr>
        <w:t>), економічний режим (</w:t>
      </w:r>
      <w:proofErr w:type="spellStart"/>
      <w:r w:rsidR="00524004" w:rsidRPr="00515079">
        <w:rPr>
          <w:lang w:val="uk-UA"/>
        </w:rPr>
        <w:t>suspend</w:t>
      </w:r>
      <w:proofErr w:type="spellEnd"/>
      <w:r w:rsidR="00524004" w:rsidRPr="00515079">
        <w:rPr>
          <w:lang w:val="uk-UA"/>
        </w:rPr>
        <w:t xml:space="preserve"> </w:t>
      </w:r>
      <w:proofErr w:type="spellStart"/>
      <w:r w:rsidR="00524004" w:rsidRPr="00515079">
        <w:rPr>
          <w:lang w:val="uk-UA"/>
        </w:rPr>
        <w:t>mode</w:t>
      </w:r>
      <w:proofErr w:type="spellEnd"/>
      <w:r w:rsidR="00524004" w:rsidRPr="00515079">
        <w:rPr>
          <w:lang w:val="uk-UA"/>
        </w:rPr>
        <w:t>) і режим зміною вихідної потужності (</w:t>
      </w:r>
      <w:proofErr w:type="spellStart"/>
      <w:r w:rsidR="00524004" w:rsidRPr="00515079">
        <w:rPr>
          <w:lang w:val="uk-UA"/>
        </w:rPr>
        <w:t>variable</w:t>
      </w:r>
      <w:proofErr w:type="spellEnd"/>
      <w:r w:rsidR="00524004" w:rsidRPr="00515079">
        <w:rPr>
          <w:lang w:val="uk-UA"/>
        </w:rPr>
        <w:t xml:space="preserve"> </w:t>
      </w:r>
      <w:proofErr w:type="spellStart"/>
      <w:r w:rsidR="00524004" w:rsidRPr="00515079">
        <w:rPr>
          <w:lang w:val="uk-UA"/>
        </w:rPr>
        <w:t>output</w:t>
      </w:r>
      <w:proofErr w:type="spellEnd"/>
      <w:r w:rsidR="00524004" w:rsidRPr="00515079">
        <w:rPr>
          <w:lang w:val="uk-UA"/>
        </w:rPr>
        <w:t xml:space="preserve"> </w:t>
      </w:r>
      <w:proofErr w:type="spellStart"/>
      <w:r w:rsidR="00524004" w:rsidRPr="00515079">
        <w:rPr>
          <w:lang w:val="uk-UA"/>
        </w:rPr>
        <w:t>power</w:t>
      </w:r>
      <w:proofErr w:type="spellEnd"/>
      <w:r w:rsidR="00524004" w:rsidRPr="00515079">
        <w:rPr>
          <w:lang w:val="uk-UA"/>
        </w:rPr>
        <w:t xml:space="preserve"> </w:t>
      </w:r>
      <w:proofErr w:type="spellStart"/>
      <w:r w:rsidR="00524004" w:rsidRPr="00515079">
        <w:rPr>
          <w:lang w:val="uk-UA"/>
        </w:rPr>
        <w:t>mode</w:t>
      </w:r>
      <w:proofErr w:type="spellEnd"/>
      <w:r w:rsidR="00524004" w:rsidRPr="00515079">
        <w:rPr>
          <w:lang w:val="uk-UA"/>
        </w:rPr>
        <w:t xml:space="preserve">). У перших двох режимах енергоспоживання становить не більше 15 </w:t>
      </w:r>
      <w:proofErr w:type="spellStart"/>
      <w:r w:rsidR="00524004" w:rsidRPr="00515079">
        <w:rPr>
          <w:lang w:val="uk-UA"/>
        </w:rPr>
        <w:t>мА</w:t>
      </w:r>
      <w:proofErr w:type="spellEnd"/>
      <w:r w:rsidR="00524004" w:rsidRPr="00515079">
        <w:rPr>
          <w:lang w:val="uk-UA"/>
        </w:rPr>
        <w:t>. Пере</w:t>
      </w:r>
      <w:r w:rsidR="00A5538F" w:rsidRPr="00515079">
        <w:rPr>
          <w:lang w:val="uk-UA"/>
        </w:rPr>
        <w:t>хі</w:t>
      </w:r>
      <w:r w:rsidR="00524004" w:rsidRPr="00515079">
        <w:rPr>
          <w:lang w:val="uk-UA"/>
        </w:rPr>
        <w:t xml:space="preserve">д </w:t>
      </w:r>
      <w:proofErr w:type="spellStart"/>
      <w:r w:rsidR="00524004" w:rsidRPr="00515079">
        <w:rPr>
          <w:lang w:val="uk-UA"/>
        </w:rPr>
        <w:t>радіомодема</w:t>
      </w:r>
      <w:proofErr w:type="spellEnd"/>
      <w:r w:rsidR="00524004" w:rsidRPr="00515079">
        <w:rPr>
          <w:lang w:val="uk-UA"/>
        </w:rPr>
        <w:t xml:space="preserve"> з режиму очікування в робочий режим займає не більше 100 мс без втрати даних. У режимі очікування </w:t>
      </w:r>
      <w:proofErr w:type="spellStart"/>
      <w:r w:rsidR="00746B66" w:rsidRPr="00515079">
        <w:rPr>
          <w:lang w:val="uk-UA"/>
        </w:rPr>
        <w:t>радіомод</w:t>
      </w:r>
      <w:r w:rsidR="00524004" w:rsidRPr="00515079">
        <w:rPr>
          <w:lang w:val="uk-UA"/>
        </w:rPr>
        <w:t>ем</w:t>
      </w:r>
      <w:proofErr w:type="spellEnd"/>
      <w:r w:rsidR="00524004" w:rsidRPr="00515079">
        <w:rPr>
          <w:lang w:val="uk-UA"/>
        </w:rPr>
        <w:t xml:space="preserve"> автоматично із заданою періодичністю перевіряє стан радіоканалу. Має два </w:t>
      </w:r>
      <w:r w:rsidR="00A5538F" w:rsidRPr="00515079">
        <w:rPr>
          <w:lang w:val="uk-UA"/>
        </w:rPr>
        <w:t>послідовних</w:t>
      </w:r>
      <w:r w:rsidR="00524004" w:rsidRPr="00515079">
        <w:rPr>
          <w:lang w:val="uk-UA"/>
        </w:rPr>
        <w:t xml:space="preserve"> </w:t>
      </w:r>
      <w:proofErr w:type="spellStart"/>
      <w:r w:rsidR="00524004" w:rsidRPr="00515079">
        <w:rPr>
          <w:lang w:val="uk-UA"/>
        </w:rPr>
        <w:t>порт</w:t>
      </w:r>
      <w:r w:rsidR="00A5538F" w:rsidRPr="00515079">
        <w:rPr>
          <w:lang w:val="uk-UA"/>
        </w:rPr>
        <w:t>а</w:t>
      </w:r>
      <w:proofErr w:type="spellEnd"/>
      <w:r w:rsidR="00524004" w:rsidRPr="00515079">
        <w:rPr>
          <w:lang w:val="uk-UA"/>
        </w:rPr>
        <w:t>: для передачі даних і настройки.</w:t>
      </w:r>
    </w:p>
    <w:p w14:paraId="78CE7D00" w14:textId="77777777" w:rsidR="00524004" w:rsidRPr="00515079" w:rsidRDefault="00524004" w:rsidP="00524004">
      <w:pPr>
        <w:rPr>
          <w:lang w:val="uk-UA"/>
        </w:rPr>
      </w:pPr>
    </w:p>
    <w:p w14:paraId="249E66BB" w14:textId="43AB7E30" w:rsidR="001704BB" w:rsidRPr="00515079" w:rsidRDefault="004961A5" w:rsidP="001704BB">
      <w:pPr>
        <w:rPr>
          <w:lang w:val="uk-UA"/>
        </w:rPr>
      </w:pPr>
      <w:r w:rsidRPr="00515079">
        <w:rPr>
          <w:lang w:val="uk-UA"/>
        </w:rPr>
        <w:tab/>
      </w:r>
      <w:r w:rsidR="00524004" w:rsidRPr="00515079">
        <w:rPr>
          <w:lang w:val="uk-UA"/>
        </w:rPr>
        <w:t xml:space="preserve">Таблиця 2.4 - Параметри асинхронного </w:t>
      </w:r>
      <w:proofErr w:type="spellStart"/>
      <w:r w:rsidR="00746B66" w:rsidRPr="00515079">
        <w:rPr>
          <w:lang w:val="uk-UA"/>
        </w:rPr>
        <w:t>радіомод</w:t>
      </w:r>
      <w:r w:rsidR="00524004" w:rsidRPr="00515079">
        <w:rPr>
          <w:lang w:val="uk-UA"/>
        </w:rPr>
        <w:t>ема</w:t>
      </w:r>
      <w:proofErr w:type="spellEnd"/>
      <w:r w:rsidR="00524004" w:rsidRPr="00515079">
        <w:rPr>
          <w:lang w:val="uk-UA"/>
        </w:rPr>
        <w:t xml:space="preserve"> </w:t>
      </w:r>
      <w:proofErr w:type="spellStart"/>
      <w:r w:rsidR="00524004" w:rsidRPr="00515079">
        <w:rPr>
          <w:lang w:val="uk-UA"/>
        </w:rPr>
        <w:t>Integra</w:t>
      </w:r>
      <w:proofErr w:type="spellEnd"/>
      <w:r w:rsidR="00524004" w:rsidRPr="00515079">
        <w:rPr>
          <w:lang w:val="uk-UA"/>
        </w:rPr>
        <w:t>-TR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392"/>
        <w:gridCol w:w="2392"/>
        <w:gridCol w:w="2392"/>
      </w:tblGrid>
      <w:tr w:rsidR="00515079" w:rsidRPr="00515079" w14:paraId="549EA40D" w14:textId="77777777" w:rsidTr="00524004">
        <w:tc>
          <w:tcPr>
            <w:tcW w:w="9570" w:type="dxa"/>
            <w:gridSpan w:val="4"/>
            <w:shd w:val="clear" w:color="auto" w:fill="auto"/>
          </w:tcPr>
          <w:p w14:paraId="6BD7E5FA" w14:textId="4D3150D7" w:rsidR="00524004" w:rsidRPr="00515079" w:rsidRDefault="00391B07" w:rsidP="00391B07">
            <w:pPr>
              <w:spacing w:line="240" w:lineRule="auto"/>
              <w:jc w:val="center"/>
              <w:rPr>
                <w:lang w:val="uk-UA"/>
              </w:rPr>
            </w:pPr>
            <w:r w:rsidRPr="00515079">
              <w:rPr>
                <w:lang w:val="uk-UA"/>
              </w:rPr>
              <w:t>З</w:t>
            </w:r>
            <w:r w:rsidR="00524004" w:rsidRPr="00515079">
              <w:rPr>
                <w:lang w:val="uk-UA"/>
              </w:rPr>
              <w:t>агальні характеристики</w:t>
            </w:r>
          </w:p>
        </w:tc>
      </w:tr>
      <w:tr w:rsidR="00515079" w:rsidRPr="00515079" w14:paraId="01CBBF43" w14:textId="77777777" w:rsidTr="00524004">
        <w:tc>
          <w:tcPr>
            <w:tcW w:w="2394" w:type="dxa"/>
            <w:shd w:val="clear" w:color="auto" w:fill="auto"/>
          </w:tcPr>
          <w:p w14:paraId="650866DB" w14:textId="77777777" w:rsidR="00524004" w:rsidRPr="00515079" w:rsidRDefault="00524004" w:rsidP="00391B07">
            <w:pPr>
              <w:spacing w:line="240" w:lineRule="auto"/>
              <w:jc w:val="center"/>
              <w:rPr>
                <w:lang w:val="uk-UA"/>
              </w:rPr>
            </w:pPr>
          </w:p>
        </w:tc>
        <w:tc>
          <w:tcPr>
            <w:tcW w:w="2392" w:type="dxa"/>
            <w:shd w:val="clear" w:color="auto" w:fill="auto"/>
            <w:vAlign w:val="center"/>
          </w:tcPr>
          <w:p w14:paraId="0E5EBB20" w14:textId="77777777" w:rsidR="00524004" w:rsidRPr="00515079" w:rsidRDefault="00524004" w:rsidP="00391B07">
            <w:pPr>
              <w:spacing w:line="240" w:lineRule="auto"/>
              <w:jc w:val="center"/>
              <w:rPr>
                <w:lang w:val="uk-UA"/>
              </w:rPr>
            </w:pPr>
            <w:r w:rsidRPr="00515079">
              <w:rPr>
                <w:lang w:val="uk-UA"/>
              </w:rPr>
              <w:t>УВЧ</w:t>
            </w:r>
          </w:p>
        </w:tc>
        <w:tc>
          <w:tcPr>
            <w:tcW w:w="2392" w:type="dxa"/>
            <w:shd w:val="clear" w:color="auto" w:fill="auto"/>
            <w:vAlign w:val="center"/>
          </w:tcPr>
          <w:p w14:paraId="633D6CC0" w14:textId="77777777" w:rsidR="00524004" w:rsidRPr="00515079" w:rsidRDefault="00524004" w:rsidP="00391B07">
            <w:pPr>
              <w:spacing w:line="240" w:lineRule="auto"/>
              <w:jc w:val="center"/>
              <w:rPr>
                <w:lang w:val="uk-UA"/>
              </w:rPr>
            </w:pPr>
            <w:r w:rsidRPr="00515079">
              <w:rPr>
                <w:lang w:val="uk-UA"/>
              </w:rPr>
              <w:t>ОВЧ</w:t>
            </w:r>
          </w:p>
        </w:tc>
        <w:tc>
          <w:tcPr>
            <w:tcW w:w="2392" w:type="dxa"/>
            <w:shd w:val="clear" w:color="auto" w:fill="auto"/>
            <w:vAlign w:val="center"/>
          </w:tcPr>
          <w:p w14:paraId="4681EF72" w14:textId="77777777" w:rsidR="00524004" w:rsidRPr="00515079" w:rsidRDefault="00524004" w:rsidP="00391B07">
            <w:pPr>
              <w:spacing w:line="240" w:lineRule="auto"/>
              <w:jc w:val="center"/>
              <w:rPr>
                <w:lang w:val="uk-UA"/>
              </w:rPr>
            </w:pPr>
            <w:r w:rsidRPr="00515079">
              <w:rPr>
                <w:lang w:val="uk-UA"/>
              </w:rPr>
              <w:t>900 МГц</w:t>
            </w:r>
          </w:p>
        </w:tc>
      </w:tr>
      <w:tr w:rsidR="00515079" w:rsidRPr="00515079" w14:paraId="18ACE29E" w14:textId="77777777" w:rsidTr="00524004">
        <w:tc>
          <w:tcPr>
            <w:tcW w:w="2394" w:type="dxa"/>
            <w:shd w:val="clear" w:color="auto" w:fill="auto"/>
          </w:tcPr>
          <w:p w14:paraId="00750E76" w14:textId="77777777" w:rsidR="00524004" w:rsidRPr="00515079" w:rsidRDefault="00524004" w:rsidP="00391B07">
            <w:pPr>
              <w:spacing w:line="240" w:lineRule="auto"/>
              <w:rPr>
                <w:lang w:val="uk-UA"/>
              </w:rPr>
            </w:pPr>
            <w:r w:rsidRPr="00515079">
              <w:rPr>
                <w:lang w:val="uk-UA"/>
              </w:rPr>
              <w:t>Діапазон частот</w:t>
            </w:r>
          </w:p>
        </w:tc>
        <w:tc>
          <w:tcPr>
            <w:tcW w:w="2392" w:type="dxa"/>
            <w:shd w:val="clear" w:color="auto" w:fill="auto"/>
            <w:vAlign w:val="center"/>
          </w:tcPr>
          <w:p w14:paraId="25B88349" w14:textId="77777777" w:rsidR="00524004" w:rsidRPr="00515079" w:rsidRDefault="00524004" w:rsidP="00391B07">
            <w:pPr>
              <w:spacing w:line="240" w:lineRule="auto"/>
              <w:rPr>
                <w:lang w:val="uk-UA"/>
              </w:rPr>
            </w:pPr>
            <w:r w:rsidRPr="00515079">
              <w:rPr>
                <w:lang w:val="uk-UA"/>
              </w:rPr>
              <w:t>380...512 МГц</w:t>
            </w:r>
          </w:p>
        </w:tc>
        <w:tc>
          <w:tcPr>
            <w:tcW w:w="2392" w:type="dxa"/>
            <w:shd w:val="clear" w:color="auto" w:fill="auto"/>
            <w:vAlign w:val="center"/>
          </w:tcPr>
          <w:p w14:paraId="32915DC2" w14:textId="77777777" w:rsidR="00524004" w:rsidRPr="00515079" w:rsidRDefault="00524004" w:rsidP="00391B07">
            <w:pPr>
              <w:spacing w:line="240" w:lineRule="auto"/>
              <w:rPr>
                <w:lang w:val="uk-UA"/>
              </w:rPr>
            </w:pPr>
            <w:r w:rsidRPr="00515079">
              <w:rPr>
                <w:lang w:val="uk-UA"/>
              </w:rPr>
              <w:t>132...174 МГц</w:t>
            </w:r>
          </w:p>
        </w:tc>
        <w:tc>
          <w:tcPr>
            <w:tcW w:w="2392" w:type="dxa"/>
            <w:shd w:val="clear" w:color="auto" w:fill="auto"/>
            <w:vAlign w:val="center"/>
          </w:tcPr>
          <w:p w14:paraId="0DC6A4CC" w14:textId="77777777" w:rsidR="00524004" w:rsidRPr="00515079" w:rsidRDefault="00524004" w:rsidP="00391B07">
            <w:pPr>
              <w:spacing w:line="240" w:lineRule="auto"/>
              <w:rPr>
                <w:lang w:val="uk-UA"/>
              </w:rPr>
            </w:pPr>
            <w:r w:rsidRPr="00515079">
              <w:rPr>
                <w:lang w:val="uk-UA"/>
              </w:rPr>
              <w:t>928...960 МГц</w:t>
            </w:r>
          </w:p>
        </w:tc>
      </w:tr>
      <w:tr w:rsidR="00515079" w:rsidRPr="00515079" w14:paraId="7C2495E4" w14:textId="77777777" w:rsidTr="00524004">
        <w:tc>
          <w:tcPr>
            <w:tcW w:w="2394" w:type="dxa"/>
            <w:shd w:val="clear" w:color="auto" w:fill="auto"/>
          </w:tcPr>
          <w:p w14:paraId="3B7E8195" w14:textId="77777777" w:rsidR="00524004" w:rsidRPr="00515079" w:rsidRDefault="00524004" w:rsidP="00391B07">
            <w:pPr>
              <w:spacing w:line="240" w:lineRule="auto"/>
              <w:rPr>
                <w:lang w:val="uk-UA"/>
              </w:rPr>
            </w:pPr>
            <w:r w:rsidRPr="00515079">
              <w:rPr>
                <w:lang w:val="uk-UA"/>
              </w:rPr>
              <w:t>Крок сітки частот</w:t>
            </w:r>
          </w:p>
        </w:tc>
        <w:tc>
          <w:tcPr>
            <w:tcW w:w="2392" w:type="dxa"/>
            <w:shd w:val="clear" w:color="auto" w:fill="auto"/>
            <w:vAlign w:val="center"/>
          </w:tcPr>
          <w:p w14:paraId="7F3DF978" w14:textId="77777777" w:rsidR="00524004" w:rsidRPr="00515079" w:rsidRDefault="00524004" w:rsidP="00391B07">
            <w:pPr>
              <w:spacing w:line="240" w:lineRule="auto"/>
              <w:rPr>
                <w:lang w:val="uk-UA"/>
              </w:rPr>
            </w:pPr>
            <w:r w:rsidRPr="00515079">
              <w:rPr>
                <w:lang w:val="uk-UA"/>
              </w:rPr>
              <w:t>6,25; 12,5; 25 кГц</w:t>
            </w:r>
          </w:p>
        </w:tc>
        <w:tc>
          <w:tcPr>
            <w:tcW w:w="2392" w:type="dxa"/>
            <w:shd w:val="clear" w:color="auto" w:fill="auto"/>
            <w:vAlign w:val="center"/>
          </w:tcPr>
          <w:p w14:paraId="07986BEE" w14:textId="77777777" w:rsidR="00524004" w:rsidRPr="00515079" w:rsidRDefault="00524004" w:rsidP="00391B07">
            <w:pPr>
              <w:spacing w:line="240" w:lineRule="auto"/>
              <w:rPr>
                <w:lang w:val="uk-UA"/>
              </w:rPr>
            </w:pPr>
            <w:r w:rsidRPr="00515079">
              <w:rPr>
                <w:lang w:val="uk-UA"/>
              </w:rPr>
              <w:t>6,25; 12,5; 25 кГц</w:t>
            </w:r>
          </w:p>
        </w:tc>
        <w:tc>
          <w:tcPr>
            <w:tcW w:w="2392" w:type="dxa"/>
            <w:shd w:val="clear" w:color="auto" w:fill="auto"/>
            <w:vAlign w:val="center"/>
          </w:tcPr>
          <w:p w14:paraId="7D713C55" w14:textId="77777777" w:rsidR="00524004" w:rsidRPr="00515079" w:rsidRDefault="00524004" w:rsidP="00391B07">
            <w:pPr>
              <w:spacing w:line="240" w:lineRule="auto"/>
              <w:rPr>
                <w:lang w:val="uk-UA"/>
              </w:rPr>
            </w:pPr>
            <w:r w:rsidRPr="00515079">
              <w:rPr>
                <w:lang w:val="uk-UA"/>
              </w:rPr>
              <w:t>6,25; 12,5; 25 кГц</w:t>
            </w:r>
          </w:p>
        </w:tc>
      </w:tr>
      <w:tr w:rsidR="00515079" w:rsidRPr="00515079" w14:paraId="0DFCF964" w14:textId="77777777" w:rsidTr="00524004">
        <w:tc>
          <w:tcPr>
            <w:tcW w:w="2394" w:type="dxa"/>
            <w:shd w:val="clear" w:color="auto" w:fill="auto"/>
          </w:tcPr>
          <w:p w14:paraId="22974657" w14:textId="77777777" w:rsidR="00524004" w:rsidRPr="00515079" w:rsidRDefault="00524004" w:rsidP="00391B07">
            <w:pPr>
              <w:spacing w:line="240" w:lineRule="auto"/>
              <w:rPr>
                <w:lang w:val="uk-UA"/>
              </w:rPr>
            </w:pPr>
            <w:r w:rsidRPr="00515079">
              <w:rPr>
                <w:lang w:val="uk-UA"/>
              </w:rPr>
              <w:t>Струм навантаження:</w:t>
            </w:r>
          </w:p>
        </w:tc>
        <w:tc>
          <w:tcPr>
            <w:tcW w:w="2392" w:type="dxa"/>
            <w:shd w:val="clear" w:color="auto" w:fill="auto"/>
            <w:vAlign w:val="center"/>
          </w:tcPr>
          <w:p w14:paraId="20722A7C" w14:textId="77777777" w:rsidR="00524004" w:rsidRPr="00515079" w:rsidRDefault="00524004" w:rsidP="00391B07">
            <w:pPr>
              <w:spacing w:line="240" w:lineRule="auto"/>
              <w:rPr>
                <w:lang w:val="uk-UA"/>
              </w:rPr>
            </w:pPr>
          </w:p>
        </w:tc>
        <w:tc>
          <w:tcPr>
            <w:tcW w:w="2392" w:type="dxa"/>
            <w:shd w:val="clear" w:color="auto" w:fill="auto"/>
            <w:vAlign w:val="center"/>
          </w:tcPr>
          <w:p w14:paraId="56D49756" w14:textId="77777777" w:rsidR="00524004" w:rsidRPr="00515079" w:rsidRDefault="00524004" w:rsidP="00391B07">
            <w:pPr>
              <w:spacing w:line="240" w:lineRule="auto"/>
              <w:rPr>
                <w:lang w:val="uk-UA"/>
              </w:rPr>
            </w:pPr>
          </w:p>
        </w:tc>
        <w:tc>
          <w:tcPr>
            <w:tcW w:w="2392" w:type="dxa"/>
            <w:shd w:val="clear" w:color="auto" w:fill="auto"/>
            <w:vAlign w:val="center"/>
          </w:tcPr>
          <w:p w14:paraId="34BE923D" w14:textId="77777777" w:rsidR="00524004" w:rsidRPr="00515079" w:rsidRDefault="00524004" w:rsidP="00391B07">
            <w:pPr>
              <w:spacing w:line="240" w:lineRule="auto"/>
              <w:rPr>
                <w:lang w:val="uk-UA"/>
              </w:rPr>
            </w:pPr>
          </w:p>
        </w:tc>
      </w:tr>
      <w:tr w:rsidR="00515079" w:rsidRPr="00515079" w14:paraId="6C97663F" w14:textId="77777777" w:rsidTr="00524004">
        <w:tc>
          <w:tcPr>
            <w:tcW w:w="2394" w:type="dxa"/>
            <w:shd w:val="clear" w:color="auto" w:fill="auto"/>
          </w:tcPr>
          <w:p w14:paraId="3CF832E4" w14:textId="77777777" w:rsidR="00524004" w:rsidRPr="00515079" w:rsidRDefault="00524004" w:rsidP="00391B07">
            <w:pPr>
              <w:spacing w:line="240" w:lineRule="auto"/>
              <w:rPr>
                <w:lang w:val="uk-UA"/>
              </w:rPr>
            </w:pPr>
            <w:r w:rsidRPr="00515079">
              <w:rPr>
                <w:lang w:val="uk-UA"/>
              </w:rPr>
              <w:t>передача</w:t>
            </w:r>
          </w:p>
        </w:tc>
        <w:tc>
          <w:tcPr>
            <w:tcW w:w="2392" w:type="dxa"/>
            <w:shd w:val="clear" w:color="auto" w:fill="auto"/>
            <w:vAlign w:val="center"/>
          </w:tcPr>
          <w:p w14:paraId="18C52C32" w14:textId="77777777" w:rsidR="00524004" w:rsidRPr="00515079" w:rsidRDefault="00524004" w:rsidP="00391B07">
            <w:pPr>
              <w:spacing w:line="240" w:lineRule="auto"/>
              <w:rPr>
                <w:lang w:val="uk-UA"/>
              </w:rPr>
            </w:pPr>
            <w:r w:rsidRPr="00515079">
              <w:rPr>
                <w:lang w:val="uk-UA"/>
              </w:rPr>
              <w:t xml:space="preserve">1800 </w:t>
            </w:r>
            <w:proofErr w:type="spellStart"/>
            <w:r w:rsidRPr="00515079">
              <w:rPr>
                <w:lang w:val="uk-UA"/>
              </w:rPr>
              <w:t>мА</w:t>
            </w:r>
            <w:proofErr w:type="spellEnd"/>
          </w:p>
        </w:tc>
        <w:tc>
          <w:tcPr>
            <w:tcW w:w="2392" w:type="dxa"/>
            <w:shd w:val="clear" w:color="auto" w:fill="auto"/>
            <w:vAlign w:val="center"/>
          </w:tcPr>
          <w:p w14:paraId="5F3D4C0F" w14:textId="77777777" w:rsidR="00524004" w:rsidRPr="00515079" w:rsidRDefault="00524004" w:rsidP="00391B07">
            <w:pPr>
              <w:spacing w:line="240" w:lineRule="auto"/>
              <w:rPr>
                <w:lang w:val="uk-UA"/>
              </w:rPr>
            </w:pPr>
            <w:r w:rsidRPr="00515079">
              <w:rPr>
                <w:lang w:val="uk-UA"/>
              </w:rPr>
              <w:t xml:space="preserve">1800 </w:t>
            </w:r>
            <w:proofErr w:type="spellStart"/>
            <w:r w:rsidRPr="00515079">
              <w:rPr>
                <w:lang w:val="uk-UA"/>
              </w:rPr>
              <w:t>мА</w:t>
            </w:r>
            <w:proofErr w:type="spellEnd"/>
          </w:p>
        </w:tc>
        <w:tc>
          <w:tcPr>
            <w:tcW w:w="2392" w:type="dxa"/>
            <w:shd w:val="clear" w:color="auto" w:fill="auto"/>
            <w:vAlign w:val="center"/>
          </w:tcPr>
          <w:p w14:paraId="4D9BC9BE" w14:textId="77777777" w:rsidR="00524004" w:rsidRPr="00515079" w:rsidRDefault="00524004" w:rsidP="00391B07">
            <w:pPr>
              <w:spacing w:line="240" w:lineRule="auto"/>
              <w:rPr>
                <w:lang w:val="uk-UA"/>
              </w:rPr>
            </w:pPr>
            <w:r w:rsidRPr="00515079">
              <w:rPr>
                <w:lang w:val="uk-UA"/>
              </w:rPr>
              <w:t xml:space="preserve">1800 </w:t>
            </w:r>
            <w:proofErr w:type="spellStart"/>
            <w:r w:rsidRPr="00515079">
              <w:rPr>
                <w:lang w:val="uk-UA"/>
              </w:rPr>
              <w:t>мА</w:t>
            </w:r>
            <w:proofErr w:type="spellEnd"/>
          </w:p>
        </w:tc>
      </w:tr>
      <w:tr w:rsidR="00515079" w:rsidRPr="00515079" w14:paraId="327F671F" w14:textId="77777777" w:rsidTr="00524004">
        <w:tc>
          <w:tcPr>
            <w:tcW w:w="2394" w:type="dxa"/>
            <w:shd w:val="clear" w:color="auto" w:fill="auto"/>
          </w:tcPr>
          <w:p w14:paraId="073A7221" w14:textId="77777777" w:rsidR="00524004" w:rsidRPr="00515079" w:rsidRDefault="00524004" w:rsidP="00391B07">
            <w:pPr>
              <w:spacing w:line="240" w:lineRule="auto"/>
              <w:rPr>
                <w:lang w:val="uk-UA"/>
              </w:rPr>
            </w:pPr>
            <w:r w:rsidRPr="00515079">
              <w:rPr>
                <w:lang w:val="uk-UA"/>
              </w:rPr>
              <w:t>прийом</w:t>
            </w:r>
          </w:p>
        </w:tc>
        <w:tc>
          <w:tcPr>
            <w:tcW w:w="2392" w:type="dxa"/>
            <w:shd w:val="clear" w:color="auto" w:fill="auto"/>
            <w:vAlign w:val="center"/>
          </w:tcPr>
          <w:p w14:paraId="68391D8C" w14:textId="77777777" w:rsidR="00524004" w:rsidRPr="00515079" w:rsidRDefault="00524004" w:rsidP="00391B07">
            <w:pPr>
              <w:spacing w:line="240" w:lineRule="auto"/>
              <w:rPr>
                <w:lang w:val="uk-UA"/>
              </w:rPr>
            </w:pPr>
            <w:r w:rsidRPr="00515079">
              <w:rPr>
                <w:lang w:val="uk-UA"/>
              </w:rPr>
              <w:t xml:space="preserve">125 </w:t>
            </w:r>
            <w:proofErr w:type="spellStart"/>
            <w:r w:rsidRPr="00515079">
              <w:rPr>
                <w:lang w:val="uk-UA"/>
              </w:rPr>
              <w:t>мА</w:t>
            </w:r>
            <w:proofErr w:type="spellEnd"/>
          </w:p>
        </w:tc>
        <w:tc>
          <w:tcPr>
            <w:tcW w:w="2392" w:type="dxa"/>
            <w:shd w:val="clear" w:color="auto" w:fill="auto"/>
            <w:vAlign w:val="center"/>
          </w:tcPr>
          <w:p w14:paraId="722F8196" w14:textId="77777777" w:rsidR="00524004" w:rsidRPr="00515079" w:rsidRDefault="00524004" w:rsidP="00391B07">
            <w:pPr>
              <w:spacing w:line="240" w:lineRule="auto"/>
              <w:rPr>
                <w:lang w:val="uk-UA"/>
              </w:rPr>
            </w:pPr>
            <w:r w:rsidRPr="00515079">
              <w:rPr>
                <w:lang w:val="uk-UA"/>
              </w:rPr>
              <w:t xml:space="preserve">125 </w:t>
            </w:r>
            <w:proofErr w:type="spellStart"/>
            <w:r w:rsidRPr="00515079">
              <w:rPr>
                <w:lang w:val="uk-UA"/>
              </w:rPr>
              <w:t>мА</w:t>
            </w:r>
            <w:proofErr w:type="spellEnd"/>
          </w:p>
        </w:tc>
        <w:tc>
          <w:tcPr>
            <w:tcW w:w="2392" w:type="dxa"/>
            <w:shd w:val="clear" w:color="auto" w:fill="auto"/>
            <w:vAlign w:val="center"/>
          </w:tcPr>
          <w:p w14:paraId="238B4FC1" w14:textId="77777777" w:rsidR="00524004" w:rsidRPr="00515079" w:rsidRDefault="00524004" w:rsidP="00391B07">
            <w:pPr>
              <w:spacing w:line="240" w:lineRule="auto"/>
              <w:rPr>
                <w:lang w:val="uk-UA"/>
              </w:rPr>
            </w:pPr>
            <w:r w:rsidRPr="00515079">
              <w:rPr>
                <w:lang w:val="uk-UA"/>
              </w:rPr>
              <w:t xml:space="preserve">125 </w:t>
            </w:r>
            <w:proofErr w:type="spellStart"/>
            <w:r w:rsidRPr="00515079">
              <w:rPr>
                <w:lang w:val="uk-UA"/>
              </w:rPr>
              <w:t>мА</w:t>
            </w:r>
            <w:proofErr w:type="spellEnd"/>
          </w:p>
        </w:tc>
      </w:tr>
      <w:tr w:rsidR="00515079" w:rsidRPr="00515079" w14:paraId="14F7EB3E" w14:textId="77777777" w:rsidTr="00524004">
        <w:tc>
          <w:tcPr>
            <w:tcW w:w="2394" w:type="dxa"/>
            <w:shd w:val="clear" w:color="auto" w:fill="auto"/>
          </w:tcPr>
          <w:p w14:paraId="5CA3D917" w14:textId="77777777" w:rsidR="00524004" w:rsidRPr="00515079" w:rsidRDefault="00524004" w:rsidP="00391B07">
            <w:pPr>
              <w:spacing w:line="240" w:lineRule="auto"/>
              <w:rPr>
                <w:lang w:val="uk-UA"/>
              </w:rPr>
            </w:pPr>
            <w:r w:rsidRPr="00515079">
              <w:rPr>
                <w:lang w:val="uk-UA"/>
              </w:rPr>
              <w:t>режим заощадження</w:t>
            </w:r>
          </w:p>
        </w:tc>
        <w:tc>
          <w:tcPr>
            <w:tcW w:w="2392" w:type="dxa"/>
            <w:shd w:val="clear" w:color="auto" w:fill="auto"/>
            <w:vAlign w:val="center"/>
          </w:tcPr>
          <w:p w14:paraId="14CC367A" w14:textId="77777777" w:rsidR="00524004" w:rsidRPr="00515079" w:rsidRDefault="00524004" w:rsidP="00391B07">
            <w:pPr>
              <w:spacing w:line="240" w:lineRule="auto"/>
              <w:rPr>
                <w:lang w:val="uk-UA"/>
              </w:rPr>
            </w:pPr>
            <w:r w:rsidRPr="00515079">
              <w:rPr>
                <w:lang w:val="uk-UA"/>
              </w:rPr>
              <w:t xml:space="preserve">15 </w:t>
            </w:r>
            <w:proofErr w:type="spellStart"/>
            <w:r w:rsidRPr="00515079">
              <w:rPr>
                <w:lang w:val="uk-UA"/>
              </w:rPr>
              <w:t>мА</w:t>
            </w:r>
            <w:proofErr w:type="spellEnd"/>
          </w:p>
        </w:tc>
        <w:tc>
          <w:tcPr>
            <w:tcW w:w="2392" w:type="dxa"/>
            <w:shd w:val="clear" w:color="auto" w:fill="auto"/>
            <w:vAlign w:val="center"/>
          </w:tcPr>
          <w:p w14:paraId="7952A81B" w14:textId="77777777" w:rsidR="00524004" w:rsidRPr="00515079" w:rsidRDefault="00524004" w:rsidP="00391B07">
            <w:pPr>
              <w:spacing w:line="240" w:lineRule="auto"/>
              <w:rPr>
                <w:lang w:val="uk-UA"/>
              </w:rPr>
            </w:pPr>
            <w:r w:rsidRPr="00515079">
              <w:rPr>
                <w:lang w:val="uk-UA"/>
              </w:rPr>
              <w:t xml:space="preserve">15 </w:t>
            </w:r>
            <w:proofErr w:type="spellStart"/>
            <w:r w:rsidRPr="00515079">
              <w:rPr>
                <w:lang w:val="uk-UA"/>
              </w:rPr>
              <w:t>мА</w:t>
            </w:r>
            <w:proofErr w:type="spellEnd"/>
          </w:p>
        </w:tc>
        <w:tc>
          <w:tcPr>
            <w:tcW w:w="2392" w:type="dxa"/>
            <w:shd w:val="clear" w:color="auto" w:fill="auto"/>
            <w:vAlign w:val="center"/>
          </w:tcPr>
          <w:p w14:paraId="73080014" w14:textId="77777777" w:rsidR="00524004" w:rsidRPr="00515079" w:rsidRDefault="00524004" w:rsidP="00391B07">
            <w:pPr>
              <w:spacing w:line="240" w:lineRule="auto"/>
              <w:rPr>
                <w:lang w:val="uk-UA"/>
              </w:rPr>
            </w:pPr>
            <w:r w:rsidRPr="00515079">
              <w:rPr>
                <w:lang w:val="uk-UA"/>
              </w:rPr>
              <w:t xml:space="preserve">15 </w:t>
            </w:r>
            <w:proofErr w:type="spellStart"/>
            <w:r w:rsidRPr="00515079">
              <w:rPr>
                <w:lang w:val="uk-UA"/>
              </w:rPr>
              <w:t>мА</w:t>
            </w:r>
            <w:proofErr w:type="spellEnd"/>
          </w:p>
        </w:tc>
      </w:tr>
      <w:tr w:rsidR="00515079" w:rsidRPr="00515079" w14:paraId="224CCC17" w14:textId="77777777" w:rsidTr="00524004">
        <w:tc>
          <w:tcPr>
            <w:tcW w:w="2394" w:type="dxa"/>
            <w:shd w:val="clear" w:color="auto" w:fill="auto"/>
          </w:tcPr>
          <w:p w14:paraId="06085343" w14:textId="77777777" w:rsidR="00524004" w:rsidRPr="00515079" w:rsidRDefault="00524004" w:rsidP="00391B07">
            <w:pPr>
              <w:spacing w:line="240" w:lineRule="auto"/>
              <w:rPr>
                <w:lang w:val="uk-UA"/>
              </w:rPr>
            </w:pPr>
            <w:r w:rsidRPr="00515079">
              <w:rPr>
                <w:lang w:val="uk-UA"/>
              </w:rPr>
              <w:t>робоча напруга</w:t>
            </w:r>
          </w:p>
        </w:tc>
        <w:tc>
          <w:tcPr>
            <w:tcW w:w="7176" w:type="dxa"/>
            <w:gridSpan w:val="3"/>
            <w:shd w:val="clear" w:color="auto" w:fill="auto"/>
            <w:vAlign w:val="center"/>
          </w:tcPr>
          <w:p w14:paraId="086EEB7D" w14:textId="77777777" w:rsidR="00524004" w:rsidRPr="00515079" w:rsidRDefault="00524004" w:rsidP="00391B07">
            <w:pPr>
              <w:spacing w:line="240" w:lineRule="auto"/>
              <w:rPr>
                <w:lang w:val="uk-UA"/>
              </w:rPr>
            </w:pPr>
            <w:r w:rsidRPr="00515079">
              <w:rPr>
                <w:lang w:val="uk-UA"/>
              </w:rPr>
              <w:t>10...16 В</w:t>
            </w:r>
          </w:p>
        </w:tc>
      </w:tr>
      <w:tr w:rsidR="00515079" w:rsidRPr="00515079" w14:paraId="0978143F" w14:textId="77777777" w:rsidTr="00524004">
        <w:tc>
          <w:tcPr>
            <w:tcW w:w="2394" w:type="dxa"/>
            <w:shd w:val="clear" w:color="auto" w:fill="auto"/>
          </w:tcPr>
          <w:p w14:paraId="773E523D" w14:textId="77777777" w:rsidR="00524004" w:rsidRPr="00515079" w:rsidRDefault="00524004" w:rsidP="00391B07">
            <w:pPr>
              <w:spacing w:line="240" w:lineRule="auto"/>
              <w:rPr>
                <w:lang w:val="uk-UA"/>
              </w:rPr>
            </w:pPr>
            <w:r w:rsidRPr="00515079">
              <w:rPr>
                <w:lang w:val="uk-UA"/>
              </w:rPr>
              <w:t xml:space="preserve">Робоча </w:t>
            </w:r>
            <w:r w:rsidRPr="00515079">
              <w:rPr>
                <w:lang w:val="uk-UA"/>
              </w:rPr>
              <w:lastRenderedPageBreak/>
              <w:t>температура</w:t>
            </w:r>
          </w:p>
        </w:tc>
        <w:tc>
          <w:tcPr>
            <w:tcW w:w="7176" w:type="dxa"/>
            <w:gridSpan w:val="3"/>
            <w:shd w:val="clear" w:color="auto" w:fill="auto"/>
            <w:vAlign w:val="center"/>
          </w:tcPr>
          <w:p w14:paraId="2CE5DDBB" w14:textId="77777777" w:rsidR="00524004" w:rsidRPr="00515079" w:rsidRDefault="00524004" w:rsidP="00391B07">
            <w:pPr>
              <w:spacing w:line="240" w:lineRule="auto"/>
              <w:rPr>
                <w:lang w:val="uk-UA"/>
              </w:rPr>
            </w:pPr>
            <w:r w:rsidRPr="00515079">
              <w:rPr>
                <w:lang w:val="uk-UA"/>
              </w:rPr>
              <w:lastRenderedPageBreak/>
              <w:t>-30...+60° С</w:t>
            </w:r>
          </w:p>
        </w:tc>
      </w:tr>
      <w:tr w:rsidR="00515079" w:rsidRPr="00515079" w14:paraId="40E4DFE9" w14:textId="77777777" w:rsidTr="00524004">
        <w:tc>
          <w:tcPr>
            <w:tcW w:w="2394" w:type="dxa"/>
            <w:shd w:val="clear" w:color="auto" w:fill="auto"/>
          </w:tcPr>
          <w:p w14:paraId="5EAD6909" w14:textId="77777777" w:rsidR="00524004" w:rsidRPr="00515079" w:rsidRDefault="00524004" w:rsidP="00391B07">
            <w:pPr>
              <w:spacing w:line="240" w:lineRule="auto"/>
              <w:rPr>
                <w:lang w:val="uk-UA"/>
              </w:rPr>
            </w:pPr>
            <w:r w:rsidRPr="00515079">
              <w:rPr>
                <w:lang w:val="uk-UA"/>
              </w:rPr>
              <w:t>габаритні розміри</w:t>
            </w:r>
          </w:p>
        </w:tc>
        <w:tc>
          <w:tcPr>
            <w:tcW w:w="7176" w:type="dxa"/>
            <w:gridSpan w:val="3"/>
            <w:shd w:val="clear" w:color="auto" w:fill="auto"/>
            <w:vAlign w:val="center"/>
          </w:tcPr>
          <w:p w14:paraId="3DA3684B" w14:textId="77777777" w:rsidR="00524004" w:rsidRPr="00515079" w:rsidRDefault="00524004" w:rsidP="00391B07">
            <w:pPr>
              <w:spacing w:line="240" w:lineRule="auto"/>
              <w:rPr>
                <w:lang w:val="uk-UA"/>
              </w:rPr>
            </w:pPr>
            <w:r w:rsidRPr="00515079">
              <w:rPr>
                <w:lang w:val="uk-UA"/>
              </w:rPr>
              <w:t>10,7х8,3х5,5 см</w:t>
            </w:r>
          </w:p>
        </w:tc>
      </w:tr>
      <w:tr w:rsidR="00515079" w:rsidRPr="00515079" w14:paraId="74583942" w14:textId="77777777" w:rsidTr="00524004">
        <w:tc>
          <w:tcPr>
            <w:tcW w:w="2394" w:type="dxa"/>
            <w:shd w:val="clear" w:color="auto" w:fill="auto"/>
          </w:tcPr>
          <w:p w14:paraId="276EBF3E" w14:textId="77777777" w:rsidR="00524004" w:rsidRPr="00515079" w:rsidRDefault="00524004" w:rsidP="00391B07">
            <w:pPr>
              <w:spacing w:line="240" w:lineRule="auto"/>
              <w:rPr>
                <w:lang w:val="uk-UA"/>
              </w:rPr>
            </w:pPr>
            <w:r w:rsidRPr="00515079">
              <w:rPr>
                <w:lang w:val="uk-UA"/>
              </w:rPr>
              <w:t>Робочий режим</w:t>
            </w:r>
          </w:p>
        </w:tc>
        <w:tc>
          <w:tcPr>
            <w:tcW w:w="7176" w:type="dxa"/>
            <w:gridSpan w:val="3"/>
            <w:shd w:val="clear" w:color="auto" w:fill="auto"/>
            <w:vAlign w:val="center"/>
          </w:tcPr>
          <w:p w14:paraId="5EAB7FF1" w14:textId="77777777" w:rsidR="00524004" w:rsidRPr="00515079" w:rsidRDefault="00524004" w:rsidP="00391B07">
            <w:pPr>
              <w:spacing w:line="240" w:lineRule="auto"/>
              <w:rPr>
                <w:lang w:val="uk-UA"/>
              </w:rPr>
            </w:pPr>
            <w:r w:rsidRPr="00515079">
              <w:rPr>
                <w:lang w:val="uk-UA"/>
              </w:rPr>
              <w:t xml:space="preserve">Симплекс чи </w:t>
            </w:r>
            <w:proofErr w:type="spellStart"/>
            <w:r w:rsidRPr="00515079">
              <w:rPr>
                <w:lang w:val="uk-UA"/>
              </w:rPr>
              <w:t>полудуплекс</w:t>
            </w:r>
            <w:proofErr w:type="spellEnd"/>
          </w:p>
        </w:tc>
      </w:tr>
      <w:tr w:rsidR="00515079" w:rsidRPr="00515079" w14:paraId="586B847E" w14:textId="77777777" w:rsidTr="00665F70">
        <w:tc>
          <w:tcPr>
            <w:tcW w:w="9570" w:type="dxa"/>
            <w:gridSpan w:val="4"/>
            <w:shd w:val="clear" w:color="auto" w:fill="auto"/>
          </w:tcPr>
          <w:p w14:paraId="77998AB7" w14:textId="77777777" w:rsidR="00524004" w:rsidRPr="00515079" w:rsidRDefault="00524004" w:rsidP="00391B07">
            <w:pPr>
              <w:spacing w:line="240" w:lineRule="auto"/>
              <w:rPr>
                <w:lang w:val="uk-UA"/>
              </w:rPr>
            </w:pPr>
            <w:r w:rsidRPr="00515079">
              <w:rPr>
                <w:lang w:val="uk-UA"/>
              </w:rPr>
              <w:t>приймач</w:t>
            </w:r>
          </w:p>
        </w:tc>
      </w:tr>
      <w:tr w:rsidR="00515079" w:rsidRPr="00515079" w14:paraId="2FF9BCFB" w14:textId="77777777" w:rsidTr="00665F70">
        <w:tc>
          <w:tcPr>
            <w:tcW w:w="2394" w:type="dxa"/>
            <w:shd w:val="clear" w:color="auto" w:fill="auto"/>
          </w:tcPr>
          <w:p w14:paraId="2FC6B2E9" w14:textId="77777777" w:rsidR="00524004" w:rsidRPr="00515079" w:rsidRDefault="00524004" w:rsidP="00391B07">
            <w:pPr>
              <w:spacing w:line="240" w:lineRule="auto"/>
              <w:rPr>
                <w:lang w:val="uk-UA"/>
              </w:rPr>
            </w:pPr>
            <w:r w:rsidRPr="00515079">
              <w:rPr>
                <w:lang w:val="uk-UA"/>
              </w:rPr>
              <w:t>стабільність частоти</w:t>
            </w:r>
          </w:p>
        </w:tc>
        <w:tc>
          <w:tcPr>
            <w:tcW w:w="2392" w:type="dxa"/>
            <w:shd w:val="clear" w:color="auto" w:fill="auto"/>
            <w:vAlign w:val="center"/>
          </w:tcPr>
          <w:p w14:paraId="74CA6604" w14:textId="77777777" w:rsidR="00524004" w:rsidRPr="00515079" w:rsidRDefault="00524004" w:rsidP="00391B07">
            <w:pPr>
              <w:spacing w:line="240" w:lineRule="auto"/>
              <w:rPr>
                <w:lang w:val="uk-UA"/>
              </w:rPr>
            </w:pPr>
            <w:r w:rsidRPr="00515079">
              <w:rPr>
                <w:lang w:val="uk-UA"/>
              </w:rPr>
              <w:t xml:space="preserve">1,5 </w:t>
            </w:r>
            <w:proofErr w:type="spellStart"/>
            <w:r w:rsidRPr="00515079">
              <w:rPr>
                <w:lang w:val="uk-UA"/>
              </w:rPr>
              <w:t>ppm</w:t>
            </w:r>
            <w:proofErr w:type="spellEnd"/>
          </w:p>
        </w:tc>
        <w:tc>
          <w:tcPr>
            <w:tcW w:w="2392" w:type="dxa"/>
            <w:shd w:val="clear" w:color="auto" w:fill="auto"/>
            <w:vAlign w:val="center"/>
          </w:tcPr>
          <w:p w14:paraId="13B88B56" w14:textId="77777777" w:rsidR="00524004" w:rsidRPr="00515079" w:rsidRDefault="00524004" w:rsidP="00391B07">
            <w:pPr>
              <w:spacing w:line="240" w:lineRule="auto"/>
              <w:rPr>
                <w:lang w:val="uk-UA"/>
              </w:rPr>
            </w:pPr>
            <w:r w:rsidRPr="00515079">
              <w:rPr>
                <w:lang w:val="uk-UA"/>
              </w:rPr>
              <w:t xml:space="preserve">2,5 </w:t>
            </w:r>
            <w:proofErr w:type="spellStart"/>
            <w:r w:rsidRPr="00515079">
              <w:rPr>
                <w:lang w:val="uk-UA"/>
              </w:rPr>
              <w:t>ppm</w:t>
            </w:r>
            <w:proofErr w:type="spellEnd"/>
          </w:p>
        </w:tc>
        <w:tc>
          <w:tcPr>
            <w:tcW w:w="2392" w:type="dxa"/>
            <w:shd w:val="clear" w:color="auto" w:fill="auto"/>
            <w:vAlign w:val="center"/>
          </w:tcPr>
          <w:p w14:paraId="29C61AAA" w14:textId="77777777" w:rsidR="00524004" w:rsidRPr="00515079" w:rsidRDefault="00524004" w:rsidP="00391B07">
            <w:pPr>
              <w:spacing w:line="240" w:lineRule="auto"/>
              <w:rPr>
                <w:lang w:val="uk-UA"/>
              </w:rPr>
            </w:pPr>
            <w:r w:rsidRPr="00515079">
              <w:rPr>
                <w:lang w:val="uk-UA"/>
              </w:rPr>
              <w:t xml:space="preserve">1,5 </w:t>
            </w:r>
            <w:proofErr w:type="spellStart"/>
            <w:r w:rsidRPr="00515079">
              <w:rPr>
                <w:lang w:val="uk-UA"/>
              </w:rPr>
              <w:t>ppm</w:t>
            </w:r>
            <w:proofErr w:type="spellEnd"/>
          </w:p>
        </w:tc>
      </w:tr>
      <w:tr w:rsidR="00515079" w:rsidRPr="00515079" w14:paraId="76409844" w14:textId="77777777" w:rsidTr="00665F70">
        <w:tc>
          <w:tcPr>
            <w:tcW w:w="2394" w:type="dxa"/>
            <w:shd w:val="clear" w:color="auto" w:fill="auto"/>
          </w:tcPr>
          <w:p w14:paraId="1AD3BF21" w14:textId="77777777" w:rsidR="00524004" w:rsidRPr="00515079" w:rsidRDefault="00524004" w:rsidP="00391B07">
            <w:pPr>
              <w:spacing w:line="240" w:lineRule="auto"/>
              <w:rPr>
                <w:lang w:val="uk-UA"/>
              </w:rPr>
            </w:pPr>
            <w:r w:rsidRPr="00515079">
              <w:rPr>
                <w:lang w:val="uk-UA"/>
              </w:rPr>
              <w:t>чутливість</w:t>
            </w:r>
          </w:p>
        </w:tc>
        <w:tc>
          <w:tcPr>
            <w:tcW w:w="7176" w:type="dxa"/>
            <w:gridSpan w:val="3"/>
            <w:shd w:val="clear" w:color="auto" w:fill="auto"/>
            <w:vAlign w:val="center"/>
          </w:tcPr>
          <w:p w14:paraId="48581594" w14:textId="77777777" w:rsidR="00524004" w:rsidRPr="00515079" w:rsidRDefault="00524004" w:rsidP="00391B07">
            <w:pPr>
              <w:spacing w:line="240" w:lineRule="auto"/>
              <w:rPr>
                <w:lang w:val="uk-UA"/>
              </w:rPr>
            </w:pPr>
            <w:r w:rsidRPr="00515079">
              <w:rPr>
                <w:lang w:val="uk-UA"/>
              </w:rPr>
              <w:t xml:space="preserve">0,35 </w:t>
            </w:r>
            <w:proofErr w:type="spellStart"/>
            <w:r w:rsidRPr="00515079">
              <w:rPr>
                <w:lang w:val="uk-UA"/>
              </w:rPr>
              <w:t>мкВ</w:t>
            </w:r>
            <w:proofErr w:type="spellEnd"/>
            <w:r w:rsidRPr="00515079">
              <w:rPr>
                <w:lang w:val="uk-UA"/>
              </w:rPr>
              <w:t xml:space="preserve"> для співвідношення сигнал/шум 12 </w:t>
            </w:r>
            <w:proofErr w:type="spellStart"/>
            <w:r w:rsidRPr="00515079">
              <w:rPr>
                <w:lang w:val="uk-UA"/>
              </w:rPr>
              <w:t>дБ</w:t>
            </w:r>
            <w:proofErr w:type="spellEnd"/>
          </w:p>
        </w:tc>
      </w:tr>
      <w:tr w:rsidR="00515079" w:rsidRPr="00515079" w14:paraId="7EBEE5F9" w14:textId="77777777" w:rsidTr="00665F70">
        <w:tc>
          <w:tcPr>
            <w:tcW w:w="2394" w:type="dxa"/>
            <w:shd w:val="clear" w:color="auto" w:fill="auto"/>
          </w:tcPr>
          <w:p w14:paraId="271E702D" w14:textId="77777777" w:rsidR="00524004" w:rsidRPr="00515079" w:rsidRDefault="00524004" w:rsidP="00391B07">
            <w:pPr>
              <w:spacing w:line="240" w:lineRule="auto"/>
              <w:rPr>
                <w:lang w:val="uk-UA"/>
              </w:rPr>
            </w:pPr>
            <w:r w:rsidRPr="00515079">
              <w:rPr>
                <w:lang w:val="uk-UA"/>
              </w:rPr>
              <w:t>вибірковість</w:t>
            </w:r>
          </w:p>
        </w:tc>
        <w:tc>
          <w:tcPr>
            <w:tcW w:w="2392" w:type="dxa"/>
            <w:shd w:val="clear" w:color="auto" w:fill="auto"/>
            <w:vAlign w:val="center"/>
          </w:tcPr>
          <w:p w14:paraId="55C23168" w14:textId="77777777" w:rsidR="00524004" w:rsidRPr="00515079" w:rsidRDefault="00524004" w:rsidP="00391B07">
            <w:pPr>
              <w:spacing w:line="240" w:lineRule="auto"/>
              <w:rPr>
                <w:lang w:val="uk-UA"/>
              </w:rPr>
            </w:pPr>
            <w:r w:rsidRPr="00515079">
              <w:rPr>
                <w:lang w:val="uk-UA"/>
              </w:rPr>
              <w:t xml:space="preserve">75 </w:t>
            </w:r>
            <w:proofErr w:type="spellStart"/>
            <w:r w:rsidRPr="00515079">
              <w:rPr>
                <w:lang w:val="uk-UA"/>
              </w:rPr>
              <w:t>дБ</w:t>
            </w:r>
            <w:proofErr w:type="spellEnd"/>
            <w:r w:rsidRPr="00515079">
              <w:rPr>
                <w:lang w:val="uk-UA"/>
              </w:rPr>
              <w:t xml:space="preserve"> @ 25 кГц</w:t>
            </w:r>
          </w:p>
          <w:p w14:paraId="15EE526D" w14:textId="77777777" w:rsidR="00524004" w:rsidRPr="00515079" w:rsidRDefault="00524004" w:rsidP="00391B07">
            <w:pPr>
              <w:spacing w:line="240" w:lineRule="auto"/>
              <w:rPr>
                <w:lang w:val="uk-UA"/>
              </w:rPr>
            </w:pPr>
            <w:r w:rsidRPr="00515079">
              <w:rPr>
                <w:lang w:val="uk-UA"/>
              </w:rPr>
              <w:t xml:space="preserve">65 </w:t>
            </w:r>
            <w:proofErr w:type="spellStart"/>
            <w:r w:rsidRPr="00515079">
              <w:rPr>
                <w:lang w:val="uk-UA"/>
              </w:rPr>
              <w:t>дБ</w:t>
            </w:r>
            <w:proofErr w:type="spellEnd"/>
            <w:r w:rsidRPr="00515079">
              <w:rPr>
                <w:lang w:val="uk-UA"/>
              </w:rPr>
              <w:t xml:space="preserve"> @ 12,5 кГц</w:t>
            </w:r>
          </w:p>
        </w:tc>
        <w:tc>
          <w:tcPr>
            <w:tcW w:w="2392" w:type="dxa"/>
            <w:shd w:val="clear" w:color="auto" w:fill="auto"/>
            <w:vAlign w:val="center"/>
          </w:tcPr>
          <w:p w14:paraId="72DCEBCC" w14:textId="77777777" w:rsidR="00524004" w:rsidRPr="00515079" w:rsidRDefault="00524004" w:rsidP="00391B07">
            <w:pPr>
              <w:spacing w:line="240" w:lineRule="auto"/>
              <w:rPr>
                <w:lang w:val="uk-UA"/>
              </w:rPr>
            </w:pPr>
            <w:r w:rsidRPr="00515079">
              <w:rPr>
                <w:lang w:val="uk-UA"/>
              </w:rPr>
              <w:t xml:space="preserve">75 </w:t>
            </w:r>
            <w:proofErr w:type="spellStart"/>
            <w:r w:rsidRPr="00515079">
              <w:rPr>
                <w:lang w:val="uk-UA"/>
              </w:rPr>
              <w:t>дБ</w:t>
            </w:r>
            <w:proofErr w:type="spellEnd"/>
            <w:r w:rsidRPr="00515079">
              <w:rPr>
                <w:lang w:val="uk-UA"/>
              </w:rPr>
              <w:t xml:space="preserve"> @ 25 кГц</w:t>
            </w:r>
          </w:p>
          <w:p w14:paraId="204EE6E6" w14:textId="77777777" w:rsidR="00524004" w:rsidRPr="00515079" w:rsidRDefault="00524004" w:rsidP="00391B07">
            <w:pPr>
              <w:spacing w:line="240" w:lineRule="auto"/>
              <w:rPr>
                <w:lang w:val="uk-UA"/>
              </w:rPr>
            </w:pPr>
            <w:r w:rsidRPr="00515079">
              <w:rPr>
                <w:lang w:val="uk-UA"/>
              </w:rPr>
              <w:t xml:space="preserve">65 </w:t>
            </w:r>
            <w:proofErr w:type="spellStart"/>
            <w:r w:rsidRPr="00515079">
              <w:rPr>
                <w:lang w:val="uk-UA"/>
              </w:rPr>
              <w:t>дБ</w:t>
            </w:r>
            <w:proofErr w:type="spellEnd"/>
            <w:r w:rsidRPr="00515079">
              <w:rPr>
                <w:lang w:val="uk-UA"/>
              </w:rPr>
              <w:t xml:space="preserve"> @ 12,5 кГц</w:t>
            </w:r>
          </w:p>
        </w:tc>
        <w:tc>
          <w:tcPr>
            <w:tcW w:w="2392" w:type="dxa"/>
            <w:shd w:val="clear" w:color="auto" w:fill="auto"/>
            <w:vAlign w:val="center"/>
          </w:tcPr>
          <w:p w14:paraId="0DFCCDB7" w14:textId="77777777" w:rsidR="00524004" w:rsidRPr="00515079" w:rsidRDefault="00524004" w:rsidP="00391B07">
            <w:pPr>
              <w:spacing w:line="240" w:lineRule="auto"/>
              <w:rPr>
                <w:lang w:val="uk-UA"/>
              </w:rPr>
            </w:pPr>
            <w:r w:rsidRPr="00515079">
              <w:rPr>
                <w:lang w:val="uk-UA"/>
              </w:rPr>
              <w:t xml:space="preserve">75 </w:t>
            </w:r>
            <w:proofErr w:type="spellStart"/>
            <w:r w:rsidRPr="00515079">
              <w:rPr>
                <w:lang w:val="uk-UA"/>
              </w:rPr>
              <w:t>дБ</w:t>
            </w:r>
            <w:proofErr w:type="spellEnd"/>
            <w:r w:rsidRPr="00515079">
              <w:rPr>
                <w:lang w:val="uk-UA"/>
              </w:rPr>
              <w:t xml:space="preserve"> @ 25 кГц</w:t>
            </w:r>
          </w:p>
          <w:p w14:paraId="366C95E3" w14:textId="77777777" w:rsidR="00524004" w:rsidRPr="00515079" w:rsidRDefault="00524004" w:rsidP="00391B07">
            <w:pPr>
              <w:spacing w:line="240" w:lineRule="auto"/>
              <w:rPr>
                <w:lang w:val="uk-UA"/>
              </w:rPr>
            </w:pPr>
            <w:r w:rsidRPr="00515079">
              <w:rPr>
                <w:lang w:val="uk-UA"/>
              </w:rPr>
              <w:t xml:space="preserve">65 </w:t>
            </w:r>
            <w:proofErr w:type="spellStart"/>
            <w:r w:rsidRPr="00515079">
              <w:rPr>
                <w:lang w:val="uk-UA"/>
              </w:rPr>
              <w:t>дБ</w:t>
            </w:r>
            <w:proofErr w:type="spellEnd"/>
            <w:r w:rsidRPr="00515079">
              <w:rPr>
                <w:lang w:val="uk-UA"/>
              </w:rPr>
              <w:t xml:space="preserve"> @ 12,5 кГц</w:t>
            </w:r>
          </w:p>
        </w:tc>
      </w:tr>
      <w:tr w:rsidR="00515079" w:rsidRPr="00515079" w14:paraId="41E543AA" w14:textId="77777777" w:rsidTr="00665F70">
        <w:tc>
          <w:tcPr>
            <w:tcW w:w="2394" w:type="dxa"/>
            <w:shd w:val="clear" w:color="auto" w:fill="auto"/>
          </w:tcPr>
          <w:p w14:paraId="7C8990B7" w14:textId="77777777" w:rsidR="00524004" w:rsidRPr="00515079" w:rsidRDefault="00524004" w:rsidP="00391B07">
            <w:pPr>
              <w:spacing w:line="240" w:lineRule="auto"/>
              <w:rPr>
                <w:lang w:val="uk-UA"/>
              </w:rPr>
            </w:pPr>
            <w:r w:rsidRPr="00515079">
              <w:rPr>
                <w:lang w:val="uk-UA"/>
              </w:rPr>
              <w:t>Час реакції передавача</w:t>
            </w:r>
          </w:p>
        </w:tc>
        <w:tc>
          <w:tcPr>
            <w:tcW w:w="7176" w:type="dxa"/>
            <w:gridSpan w:val="3"/>
            <w:shd w:val="clear" w:color="auto" w:fill="auto"/>
            <w:vAlign w:val="center"/>
          </w:tcPr>
          <w:p w14:paraId="4481C812" w14:textId="77777777" w:rsidR="00524004" w:rsidRPr="00515079" w:rsidRDefault="00524004" w:rsidP="00391B07">
            <w:pPr>
              <w:spacing w:line="240" w:lineRule="auto"/>
              <w:rPr>
                <w:lang w:val="uk-UA"/>
              </w:rPr>
            </w:pPr>
            <w:r w:rsidRPr="00515079">
              <w:rPr>
                <w:lang w:val="uk-UA"/>
              </w:rPr>
              <w:t>&lt;7 мс</w:t>
            </w:r>
          </w:p>
        </w:tc>
      </w:tr>
      <w:tr w:rsidR="00515079" w:rsidRPr="00515079" w14:paraId="23F1ABBB" w14:textId="77777777" w:rsidTr="00524004">
        <w:tc>
          <w:tcPr>
            <w:tcW w:w="9570" w:type="dxa"/>
            <w:gridSpan w:val="4"/>
            <w:shd w:val="clear" w:color="auto" w:fill="auto"/>
            <w:vAlign w:val="center"/>
          </w:tcPr>
          <w:p w14:paraId="1361A488" w14:textId="77777777" w:rsidR="00524004" w:rsidRPr="00515079" w:rsidRDefault="00524004" w:rsidP="00391B07">
            <w:pPr>
              <w:spacing w:line="240" w:lineRule="auto"/>
              <w:rPr>
                <w:lang w:val="uk-UA"/>
              </w:rPr>
            </w:pPr>
            <w:r w:rsidRPr="00515079">
              <w:rPr>
                <w:lang w:val="uk-UA"/>
              </w:rPr>
              <w:t>передавач</w:t>
            </w:r>
          </w:p>
        </w:tc>
      </w:tr>
      <w:tr w:rsidR="00515079" w:rsidRPr="00515079" w14:paraId="27347106" w14:textId="77777777" w:rsidTr="00665F70">
        <w:trPr>
          <w:trHeight w:val="1250"/>
        </w:trPr>
        <w:tc>
          <w:tcPr>
            <w:tcW w:w="2394" w:type="dxa"/>
            <w:shd w:val="clear" w:color="auto" w:fill="auto"/>
          </w:tcPr>
          <w:p w14:paraId="0955F2DD" w14:textId="77777777" w:rsidR="00524004" w:rsidRPr="00515079" w:rsidRDefault="00524004" w:rsidP="00391B07">
            <w:pPr>
              <w:spacing w:line="240" w:lineRule="auto"/>
              <w:rPr>
                <w:lang w:val="uk-UA"/>
              </w:rPr>
            </w:pPr>
            <w:r w:rsidRPr="00515079">
              <w:rPr>
                <w:lang w:val="uk-UA"/>
              </w:rPr>
              <w:t>Смуга пропускання без підстроювання</w:t>
            </w:r>
          </w:p>
        </w:tc>
        <w:tc>
          <w:tcPr>
            <w:tcW w:w="2392" w:type="dxa"/>
            <w:shd w:val="clear" w:color="auto" w:fill="auto"/>
            <w:vAlign w:val="center"/>
          </w:tcPr>
          <w:p w14:paraId="4152B82A" w14:textId="77777777" w:rsidR="00524004" w:rsidRPr="00515079" w:rsidRDefault="00524004" w:rsidP="00391B07">
            <w:pPr>
              <w:spacing w:line="240" w:lineRule="auto"/>
              <w:rPr>
                <w:lang w:val="uk-UA"/>
              </w:rPr>
            </w:pPr>
            <w:r w:rsidRPr="00515079">
              <w:rPr>
                <w:lang w:val="uk-UA"/>
              </w:rPr>
              <w:t>450...470: 20 МГц</w:t>
            </w:r>
          </w:p>
          <w:p w14:paraId="1D6FFFB9" w14:textId="77777777" w:rsidR="00524004" w:rsidRPr="00515079" w:rsidRDefault="00524004" w:rsidP="00391B07">
            <w:pPr>
              <w:spacing w:line="240" w:lineRule="auto"/>
              <w:rPr>
                <w:lang w:val="uk-UA"/>
              </w:rPr>
            </w:pPr>
            <w:proofErr w:type="spellStart"/>
            <w:r w:rsidRPr="00515079">
              <w:rPr>
                <w:lang w:val="uk-UA"/>
              </w:rPr>
              <w:t>інщі</w:t>
            </w:r>
            <w:proofErr w:type="spellEnd"/>
            <w:r w:rsidRPr="00515079">
              <w:rPr>
                <w:lang w:val="uk-UA"/>
              </w:rPr>
              <w:t>: 16 МГц</w:t>
            </w:r>
          </w:p>
        </w:tc>
        <w:tc>
          <w:tcPr>
            <w:tcW w:w="2392" w:type="dxa"/>
            <w:shd w:val="clear" w:color="auto" w:fill="auto"/>
            <w:vAlign w:val="center"/>
          </w:tcPr>
          <w:p w14:paraId="6CB2153A" w14:textId="77777777" w:rsidR="00524004" w:rsidRPr="00515079" w:rsidRDefault="00524004" w:rsidP="00391B07">
            <w:pPr>
              <w:spacing w:line="240" w:lineRule="auto"/>
              <w:rPr>
                <w:lang w:val="uk-UA"/>
              </w:rPr>
            </w:pPr>
            <w:r w:rsidRPr="00515079">
              <w:rPr>
                <w:lang w:val="uk-UA"/>
              </w:rPr>
              <w:t>132...150: 18 МГц</w:t>
            </w:r>
          </w:p>
          <w:p w14:paraId="06E534AE" w14:textId="77777777" w:rsidR="00524004" w:rsidRPr="00515079" w:rsidRDefault="00524004" w:rsidP="00391B07">
            <w:pPr>
              <w:spacing w:line="240" w:lineRule="auto"/>
              <w:rPr>
                <w:lang w:val="uk-UA"/>
              </w:rPr>
            </w:pPr>
            <w:r w:rsidRPr="00515079">
              <w:rPr>
                <w:lang w:val="uk-UA"/>
              </w:rPr>
              <w:t>150...174: 24 МГц</w:t>
            </w:r>
          </w:p>
        </w:tc>
        <w:tc>
          <w:tcPr>
            <w:tcW w:w="2392" w:type="dxa"/>
            <w:shd w:val="clear" w:color="auto" w:fill="auto"/>
            <w:vAlign w:val="center"/>
          </w:tcPr>
          <w:p w14:paraId="2222AC30" w14:textId="77777777" w:rsidR="00524004" w:rsidRPr="00515079" w:rsidRDefault="00524004" w:rsidP="00391B07">
            <w:pPr>
              <w:spacing w:line="240" w:lineRule="auto"/>
              <w:rPr>
                <w:lang w:val="uk-UA"/>
              </w:rPr>
            </w:pPr>
            <w:r w:rsidRPr="00515079">
              <w:rPr>
                <w:lang w:val="uk-UA"/>
              </w:rPr>
              <w:t>928...960: 32 МГц</w:t>
            </w:r>
          </w:p>
        </w:tc>
      </w:tr>
      <w:tr w:rsidR="00515079" w:rsidRPr="00515079" w14:paraId="23DF4BC4" w14:textId="77777777" w:rsidTr="00665F70">
        <w:tc>
          <w:tcPr>
            <w:tcW w:w="2394" w:type="dxa"/>
            <w:shd w:val="clear" w:color="auto" w:fill="auto"/>
          </w:tcPr>
          <w:p w14:paraId="21E0C6E0" w14:textId="77777777" w:rsidR="00524004" w:rsidRPr="00515079" w:rsidRDefault="00524004" w:rsidP="00391B07">
            <w:pPr>
              <w:spacing w:line="240" w:lineRule="auto"/>
              <w:rPr>
                <w:lang w:val="uk-UA"/>
              </w:rPr>
            </w:pPr>
            <w:r w:rsidRPr="00515079">
              <w:rPr>
                <w:lang w:val="uk-UA"/>
              </w:rPr>
              <w:t>Вихідна потужність при напрузі живлення 13,6 В</w:t>
            </w:r>
          </w:p>
        </w:tc>
        <w:tc>
          <w:tcPr>
            <w:tcW w:w="7176" w:type="dxa"/>
            <w:gridSpan w:val="3"/>
            <w:shd w:val="clear" w:color="auto" w:fill="auto"/>
            <w:vAlign w:val="center"/>
          </w:tcPr>
          <w:p w14:paraId="473A5518" w14:textId="77777777" w:rsidR="00524004" w:rsidRPr="00515079" w:rsidRDefault="00524004" w:rsidP="00391B07">
            <w:pPr>
              <w:spacing w:line="240" w:lineRule="auto"/>
              <w:rPr>
                <w:lang w:val="uk-UA"/>
              </w:rPr>
            </w:pPr>
            <w:r w:rsidRPr="00515079">
              <w:rPr>
                <w:lang w:val="uk-UA"/>
              </w:rPr>
              <w:t>Що налаштовується 1...5 Вт</w:t>
            </w:r>
          </w:p>
        </w:tc>
      </w:tr>
      <w:tr w:rsidR="00515079" w:rsidRPr="00515079" w14:paraId="3EAE004E" w14:textId="77777777" w:rsidTr="00665F70">
        <w:tc>
          <w:tcPr>
            <w:tcW w:w="2394" w:type="dxa"/>
            <w:shd w:val="clear" w:color="auto" w:fill="auto"/>
          </w:tcPr>
          <w:p w14:paraId="486A7412" w14:textId="77777777" w:rsidR="00524004" w:rsidRPr="00515079" w:rsidRDefault="00524004" w:rsidP="00391B07">
            <w:pPr>
              <w:spacing w:line="240" w:lineRule="auto"/>
              <w:rPr>
                <w:lang w:val="uk-UA"/>
              </w:rPr>
            </w:pPr>
            <w:r w:rsidRPr="00515079">
              <w:rPr>
                <w:lang w:val="uk-UA"/>
              </w:rPr>
              <w:t>Робочий цикл</w:t>
            </w:r>
          </w:p>
        </w:tc>
        <w:tc>
          <w:tcPr>
            <w:tcW w:w="7176" w:type="dxa"/>
            <w:gridSpan w:val="3"/>
            <w:shd w:val="clear" w:color="auto" w:fill="auto"/>
            <w:vAlign w:val="center"/>
          </w:tcPr>
          <w:p w14:paraId="36F3B686" w14:textId="77777777" w:rsidR="00524004" w:rsidRPr="00515079" w:rsidRDefault="00524004" w:rsidP="00391B07">
            <w:pPr>
              <w:spacing w:line="240" w:lineRule="auto"/>
              <w:rPr>
                <w:lang w:val="uk-UA"/>
              </w:rPr>
            </w:pPr>
            <w:r w:rsidRPr="00515079">
              <w:rPr>
                <w:lang w:val="uk-UA"/>
              </w:rPr>
              <w:t xml:space="preserve">50% @ 5 Вт, 30 с </w:t>
            </w:r>
            <w:proofErr w:type="spellStart"/>
            <w:r w:rsidRPr="00515079">
              <w:rPr>
                <w:lang w:val="uk-UA"/>
              </w:rPr>
              <w:t>макс</w:t>
            </w:r>
            <w:proofErr w:type="spellEnd"/>
            <w:r w:rsidRPr="00515079">
              <w:rPr>
                <w:lang w:val="uk-UA"/>
              </w:rPr>
              <w:t>. час передачі</w:t>
            </w:r>
          </w:p>
        </w:tc>
      </w:tr>
      <w:tr w:rsidR="00515079" w:rsidRPr="00515079" w14:paraId="63F89E62" w14:textId="77777777" w:rsidTr="00665F70">
        <w:tc>
          <w:tcPr>
            <w:tcW w:w="2394" w:type="dxa"/>
            <w:shd w:val="clear" w:color="auto" w:fill="auto"/>
          </w:tcPr>
          <w:p w14:paraId="344E9112" w14:textId="77777777" w:rsidR="00524004" w:rsidRPr="00515079" w:rsidRDefault="00524004" w:rsidP="00391B07">
            <w:pPr>
              <w:spacing w:line="240" w:lineRule="auto"/>
              <w:rPr>
                <w:lang w:val="uk-UA"/>
              </w:rPr>
            </w:pPr>
            <w:r w:rsidRPr="00515079">
              <w:rPr>
                <w:lang w:val="uk-UA"/>
              </w:rPr>
              <w:t>стабільність частоти</w:t>
            </w:r>
          </w:p>
        </w:tc>
        <w:tc>
          <w:tcPr>
            <w:tcW w:w="2392" w:type="dxa"/>
            <w:shd w:val="clear" w:color="auto" w:fill="auto"/>
            <w:vAlign w:val="center"/>
          </w:tcPr>
          <w:p w14:paraId="4520261F" w14:textId="77777777" w:rsidR="00524004" w:rsidRPr="00515079" w:rsidRDefault="00524004" w:rsidP="00391B07">
            <w:pPr>
              <w:spacing w:line="240" w:lineRule="auto"/>
              <w:rPr>
                <w:lang w:val="uk-UA"/>
              </w:rPr>
            </w:pPr>
            <w:r w:rsidRPr="00515079">
              <w:rPr>
                <w:lang w:val="uk-UA"/>
              </w:rPr>
              <w:t xml:space="preserve">1,5 </w:t>
            </w:r>
            <w:proofErr w:type="spellStart"/>
            <w:r w:rsidRPr="00515079">
              <w:rPr>
                <w:lang w:val="uk-UA"/>
              </w:rPr>
              <w:t>ppm</w:t>
            </w:r>
            <w:proofErr w:type="spellEnd"/>
          </w:p>
        </w:tc>
        <w:tc>
          <w:tcPr>
            <w:tcW w:w="2392" w:type="dxa"/>
            <w:shd w:val="clear" w:color="auto" w:fill="auto"/>
            <w:vAlign w:val="center"/>
          </w:tcPr>
          <w:p w14:paraId="7D635125" w14:textId="77777777" w:rsidR="00524004" w:rsidRPr="00515079" w:rsidRDefault="00524004" w:rsidP="00391B07">
            <w:pPr>
              <w:spacing w:line="240" w:lineRule="auto"/>
              <w:rPr>
                <w:lang w:val="uk-UA"/>
              </w:rPr>
            </w:pPr>
            <w:r w:rsidRPr="00515079">
              <w:rPr>
                <w:lang w:val="uk-UA"/>
              </w:rPr>
              <w:t xml:space="preserve">2,5 </w:t>
            </w:r>
            <w:proofErr w:type="spellStart"/>
            <w:r w:rsidRPr="00515079">
              <w:rPr>
                <w:lang w:val="uk-UA"/>
              </w:rPr>
              <w:t>ppm</w:t>
            </w:r>
            <w:proofErr w:type="spellEnd"/>
          </w:p>
        </w:tc>
        <w:tc>
          <w:tcPr>
            <w:tcW w:w="2392" w:type="dxa"/>
            <w:shd w:val="clear" w:color="auto" w:fill="auto"/>
            <w:vAlign w:val="center"/>
          </w:tcPr>
          <w:p w14:paraId="662CE922" w14:textId="77777777" w:rsidR="00524004" w:rsidRPr="00515079" w:rsidRDefault="00524004" w:rsidP="00391B07">
            <w:pPr>
              <w:spacing w:line="240" w:lineRule="auto"/>
              <w:rPr>
                <w:lang w:val="uk-UA"/>
              </w:rPr>
            </w:pPr>
            <w:r w:rsidRPr="00515079">
              <w:rPr>
                <w:lang w:val="uk-UA"/>
              </w:rPr>
              <w:t xml:space="preserve">1,5 </w:t>
            </w:r>
            <w:proofErr w:type="spellStart"/>
            <w:r w:rsidRPr="00515079">
              <w:rPr>
                <w:lang w:val="uk-UA"/>
              </w:rPr>
              <w:t>ppm</w:t>
            </w:r>
            <w:proofErr w:type="spellEnd"/>
          </w:p>
        </w:tc>
      </w:tr>
      <w:tr w:rsidR="00515079" w:rsidRPr="00515079" w14:paraId="789924D9" w14:textId="77777777" w:rsidTr="00524004">
        <w:tc>
          <w:tcPr>
            <w:tcW w:w="9570" w:type="dxa"/>
            <w:gridSpan w:val="4"/>
            <w:shd w:val="clear" w:color="auto" w:fill="auto"/>
            <w:vAlign w:val="center"/>
          </w:tcPr>
          <w:p w14:paraId="53E0F80E" w14:textId="77777777" w:rsidR="00524004" w:rsidRPr="00515079" w:rsidRDefault="00524004" w:rsidP="00391B07">
            <w:pPr>
              <w:spacing w:line="240" w:lineRule="auto"/>
              <w:rPr>
                <w:lang w:val="uk-UA"/>
              </w:rPr>
            </w:pPr>
            <w:r w:rsidRPr="00515079">
              <w:rPr>
                <w:lang w:val="uk-UA"/>
              </w:rPr>
              <w:t>Модем</w:t>
            </w:r>
          </w:p>
        </w:tc>
      </w:tr>
      <w:tr w:rsidR="00515079" w:rsidRPr="00515079" w14:paraId="542F0063" w14:textId="77777777" w:rsidTr="00665F70">
        <w:tc>
          <w:tcPr>
            <w:tcW w:w="2394" w:type="dxa"/>
            <w:shd w:val="clear" w:color="auto" w:fill="auto"/>
          </w:tcPr>
          <w:p w14:paraId="26278B06" w14:textId="77777777" w:rsidR="00524004" w:rsidRPr="00515079" w:rsidRDefault="00524004" w:rsidP="00391B07">
            <w:pPr>
              <w:spacing w:line="240" w:lineRule="auto"/>
              <w:rPr>
                <w:lang w:val="uk-UA"/>
              </w:rPr>
            </w:pPr>
            <w:r w:rsidRPr="00515079">
              <w:rPr>
                <w:lang w:val="uk-UA"/>
              </w:rPr>
              <w:t>швидкість</w:t>
            </w:r>
          </w:p>
        </w:tc>
        <w:tc>
          <w:tcPr>
            <w:tcW w:w="7176" w:type="dxa"/>
            <w:gridSpan w:val="3"/>
            <w:shd w:val="clear" w:color="auto" w:fill="auto"/>
            <w:vAlign w:val="center"/>
          </w:tcPr>
          <w:p w14:paraId="560D3820" w14:textId="77777777" w:rsidR="00524004" w:rsidRPr="00515079" w:rsidRDefault="00524004" w:rsidP="00391B07">
            <w:pPr>
              <w:spacing w:line="240" w:lineRule="auto"/>
              <w:rPr>
                <w:lang w:val="uk-UA"/>
              </w:rPr>
            </w:pPr>
            <w:r w:rsidRPr="00515079">
              <w:rPr>
                <w:lang w:val="uk-UA"/>
              </w:rPr>
              <w:t>2400, 4800, 9600 чи 19200 (25 кГц)</w:t>
            </w:r>
          </w:p>
        </w:tc>
      </w:tr>
      <w:tr w:rsidR="00515079" w:rsidRPr="00A94B32" w14:paraId="2ED25ED5" w14:textId="77777777" w:rsidTr="00665F70">
        <w:tc>
          <w:tcPr>
            <w:tcW w:w="2394" w:type="dxa"/>
            <w:shd w:val="clear" w:color="auto" w:fill="auto"/>
          </w:tcPr>
          <w:p w14:paraId="2A2EAADC" w14:textId="77777777" w:rsidR="00524004" w:rsidRPr="00515079" w:rsidRDefault="00524004" w:rsidP="00391B07">
            <w:pPr>
              <w:spacing w:line="240" w:lineRule="auto"/>
              <w:rPr>
                <w:lang w:val="uk-UA"/>
              </w:rPr>
            </w:pPr>
            <w:r w:rsidRPr="00515079">
              <w:rPr>
                <w:lang w:val="uk-UA"/>
              </w:rPr>
              <w:t>управління</w:t>
            </w:r>
          </w:p>
        </w:tc>
        <w:tc>
          <w:tcPr>
            <w:tcW w:w="7176" w:type="dxa"/>
            <w:gridSpan w:val="3"/>
            <w:shd w:val="clear" w:color="auto" w:fill="auto"/>
            <w:vAlign w:val="center"/>
          </w:tcPr>
          <w:p w14:paraId="5B5D8C0B" w14:textId="77777777" w:rsidR="00524004" w:rsidRPr="00515079" w:rsidRDefault="00524004" w:rsidP="00391B07">
            <w:pPr>
              <w:spacing w:line="240" w:lineRule="auto"/>
              <w:rPr>
                <w:lang w:val="uk-UA"/>
              </w:rPr>
            </w:pPr>
            <w:r w:rsidRPr="00515079">
              <w:rPr>
                <w:lang w:val="uk-UA"/>
              </w:rPr>
              <w:t>RTS-CTS (затримка 4 мс), DOX</w:t>
            </w:r>
          </w:p>
        </w:tc>
      </w:tr>
      <w:tr w:rsidR="00524004" w:rsidRPr="00515079" w14:paraId="5556BEE4" w14:textId="77777777" w:rsidTr="00665F70">
        <w:tc>
          <w:tcPr>
            <w:tcW w:w="2394" w:type="dxa"/>
            <w:shd w:val="clear" w:color="auto" w:fill="auto"/>
          </w:tcPr>
          <w:p w14:paraId="578CED3D" w14:textId="77777777" w:rsidR="00524004" w:rsidRPr="00515079" w:rsidRDefault="00524004" w:rsidP="00391B07">
            <w:pPr>
              <w:spacing w:line="240" w:lineRule="auto"/>
              <w:rPr>
                <w:lang w:val="uk-UA"/>
              </w:rPr>
            </w:pPr>
            <w:r w:rsidRPr="00515079">
              <w:rPr>
                <w:lang w:val="uk-UA"/>
              </w:rPr>
              <w:t>вид модуляції</w:t>
            </w:r>
          </w:p>
        </w:tc>
        <w:tc>
          <w:tcPr>
            <w:tcW w:w="7176" w:type="dxa"/>
            <w:gridSpan w:val="3"/>
            <w:shd w:val="clear" w:color="auto" w:fill="auto"/>
            <w:vAlign w:val="center"/>
          </w:tcPr>
          <w:p w14:paraId="54763186" w14:textId="77777777" w:rsidR="00524004" w:rsidRPr="00515079" w:rsidRDefault="00524004" w:rsidP="00391B07">
            <w:pPr>
              <w:spacing w:line="240" w:lineRule="auto"/>
              <w:rPr>
                <w:lang w:val="uk-UA"/>
              </w:rPr>
            </w:pPr>
            <w:r w:rsidRPr="00515079">
              <w:rPr>
                <w:lang w:val="uk-UA"/>
              </w:rPr>
              <w:t>DRCMSK</w:t>
            </w:r>
          </w:p>
        </w:tc>
      </w:tr>
    </w:tbl>
    <w:p w14:paraId="7BE6092A" w14:textId="77777777" w:rsidR="00524004" w:rsidRPr="00515079" w:rsidRDefault="00524004" w:rsidP="001704BB">
      <w:pPr>
        <w:rPr>
          <w:lang w:val="uk-UA"/>
        </w:rPr>
      </w:pPr>
    </w:p>
    <w:p w14:paraId="42FA9661" w14:textId="77777777" w:rsidR="00A619E2" w:rsidRPr="00515079" w:rsidRDefault="00A619E2" w:rsidP="00A619E2">
      <w:pPr>
        <w:ind w:firstLine="720"/>
        <w:jc w:val="center"/>
        <w:rPr>
          <w:lang w:val="uk-UA"/>
        </w:rPr>
      </w:pPr>
      <w:r w:rsidRPr="00515079">
        <w:rPr>
          <w:rFonts w:ascii="Verdana" w:hAnsi="Verdana"/>
          <w:lang w:val="uk-UA"/>
        </w:rPr>
        <w:fldChar w:fldCharType="begin"/>
      </w:r>
      <w:r w:rsidRPr="00515079">
        <w:rPr>
          <w:rFonts w:ascii="Verdana" w:hAnsi="Verdana"/>
          <w:lang w:val="uk-UA"/>
        </w:rPr>
        <w:instrText xml:space="preserve"> INCLUDEPICTURE "mhtml:file://D:\\public\\image\\vipr\\1\\Радиомодем%20INTEGRA-TR.mht!../img/2_integra_tr-s.jpg" \* MERGEFORMATINET </w:instrText>
      </w:r>
      <w:r w:rsidRPr="00515079">
        <w:rPr>
          <w:rFonts w:ascii="Verdana" w:hAnsi="Verdana"/>
          <w:lang w:val="uk-UA"/>
        </w:rPr>
        <w:fldChar w:fldCharType="separate"/>
      </w:r>
      <w:r w:rsidR="003410A7" w:rsidRPr="00515079">
        <w:rPr>
          <w:rFonts w:ascii="Verdana" w:hAnsi="Verdana"/>
          <w:lang w:val="uk-UA"/>
        </w:rPr>
        <w:fldChar w:fldCharType="begin"/>
      </w:r>
      <w:r w:rsidR="003410A7" w:rsidRPr="00515079">
        <w:rPr>
          <w:rFonts w:ascii="Verdana" w:hAnsi="Verdana"/>
          <w:lang w:val="uk-UA"/>
        </w:rPr>
        <w:instrText xml:space="preserve"> INCLUDEPICTURE  "mhtml:file://D:\\public\\image\\vipr\\1\\Радиомодем INTEGRA-TR.mht!../img/2_integra_tr-s.jpg" \* MERGEFORMATINET </w:instrText>
      </w:r>
      <w:r w:rsidR="003410A7" w:rsidRPr="00515079">
        <w:rPr>
          <w:rFonts w:ascii="Verdana" w:hAnsi="Verdana"/>
          <w:lang w:val="uk-UA"/>
        </w:rPr>
        <w:fldChar w:fldCharType="separate"/>
      </w:r>
      <w:r w:rsidR="00806A76" w:rsidRPr="00515079">
        <w:rPr>
          <w:rFonts w:ascii="Verdana" w:hAnsi="Verdana"/>
          <w:lang w:val="uk-UA"/>
        </w:rPr>
        <w:fldChar w:fldCharType="begin"/>
      </w:r>
      <w:r w:rsidR="00806A76" w:rsidRPr="00515079">
        <w:rPr>
          <w:rFonts w:ascii="Verdana" w:hAnsi="Verdana"/>
          <w:lang w:val="uk-UA"/>
        </w:rPr>
        <w:instrText xml:space="preserve"> INCLUDEPICTURE  "mhtml:file://D:\\public\\image\\vipr\\1\\Радиомодем INTEGRA-TR.mht!../img/2_integra_tr-s.jpg" \* MERGEFORMATINET </w:instrText>
      </w:r>
      <w:r w:rsidR="00806A76" w:rsidRPr="00515079">
        <w:rPr>
          <w:rFonts w:ascii="Verdana" w:hAnsi="Verdana"/>
          <w:lang w:val="uk-UA"/>
        </w:rPr>
        <w:fldChar w:fldCharType="separate"/>
      </w:r>
      <w:r w:rsidR="00665F70" w:rsidRPr="00515079">
        <w:rPr>
          <w:rFonts w:ascii="Verdana" w:hAnsi="Verdana"/>
          <w:lang w:val="uk-UA"/>
        </w:rPr>
        <w:fldChar w:fldCharType="begin"/>
      </w:r>
      <w:r w:rsidR="00665F70" w:rsidRPr="00515079">
        <w:rPr>
          <w:rFonts w:ascii="Verdana" w:hAnsi="Verdana"/>
          <w:lang w:val="uk-UA"/>
        </w:rPr>
        <w:instrText xml:space="preserve"> INCLUDEPICTURE  "mhtml:file://D:\\public\\image\\vipr\\1\\Радиомодем INTEGRA-TR.mht!../img/2_integra_tr-s.jpg" \* MERGEFORMATINET </w:instrText>
      </w:r>
      <w:r w:rsidR="00665F70" w:rsidRPr="00515079">
        <w:rPr>
          <w:rFonts w:ascii="Verdana" w:hAnsi="Verdana"/>
          <w:lang w:val="uk-UA"/>
        </w:rPr>
        <w:fldChar w:fldCharType="separate"/>
      </w:r>
      <w:r w:rsidR="0093362D" w:rsidRPr="00515079">
        <w:rPr>
          <w:rFonts w:ascii="Verdana" w:hAnsi="Verdana"/>
          <w:lang w:val="uk-UA"/>
        </w:rPr>
        <w:fldChar w:fldCharType="begin"/>
      </w:r>
      <w:r w:rsidR="0093362D" w:rsidRPr="00515079">
        <w:rPr>
          <w:rFonts w:ascii="Verdana" w:hAnsi="Verdana"/>
          <w:lang w:val="uk-UA"/>
        </w:rPr>
        <w:instrText xml:space="preserve"> INCLUDEPICTURE  "mhtml:file://D:\\public\\image\\vipr\\1\\Радиомодем INTEGRA-TR.mht!../img/2_integra_tr-s.jpg" \* MERGEFORMATINET </w:instrText>
      </w:r>
      <w:r w:rsidR="0093362D" w:rsidRPr="00515079">
        <w:rPr>
          <w:rFonts w:ascii="Verdana" w:hAnsi="Verdana"/>
          <w:lang w:val="uk-UA"/>
        </w:rPr>
        <w:fldChar w:fldCharType="separate"/>
      </w:r>
      <w:r w:rsidR="00317E11" w:rsidRPr="00515079">
        <w:rPr>
          <w:rFonts w:ascii="Verdana" w:hAnsi="Verdana"/>
          <w:lang w:val="uk-UA"/>
        </w:rPr>
        <w:fldChar w:fldCharType="begin"/>
      </w:r>
      <w:r w:rsidR="00317E11" w:rsidRPr="00515079">
        <w:rPr>
          <w:rFonts w:ascii="Verdana" w:hAnsi="Verdana"/>
          <w:lang w:val="uk-UA"/>
        </w:rPr>
        <w:instrText xml:space="preserve"> INCLUDEPICTURE  "mhtml:file://D:\\public\\image\\vipr\\1\\Радиомодем INTEGRA-TR.mht!../img/2_integra_tr-s.jpg" \* MERGEFORMATINET </w:instrText>
      </w:r>
      <w:r w:rsidR="00317E11" w:rsidRPr="00515079">
        <w:rPr>
          <w:rFonts w:ascii="Verdana" w:hAnsi="Verdana"/>
          <w:lang w:val="uk-UA"/>
        </w:rPr>
        <w:fldChar w:fldCharType="separate"/>
      </w:r>
      <w:r w:rsidR="00F90DEB" w:rsidRPr="00515079">
        <w:rPr>
          <w:rFonts w:ascii="Verdana" w:hAnsi="Verdana"/>
          <w:lang w:val="uk-UA"/>
        </w:rPr>
        <w:fldChar w:fldCharType="begin"/>
      </w:r>
      <w:r w:rsidR="00F90DEB" w:rsidRPr="00515079">
        <w:rPr>
          <w:rFonts w:ascii="Verdana" w:hAnsi="Verdana"/>
          <w:lang w:val="uk-UA"/>
        </w:rPr>
        <w:instrText xml:space="preserve"> INCLUDEPICTURE  "mhtml:file://D:\\public\\image\\vipr\\1\\Радиомодем INTEGRA-TR.mht!../img/2_integra_tr-s.jpg" \* MERGEFORMATINET </w:instrText>
      </w:r>
      <w:r w:rsidR="00F90DEB" w:rsidRPr="00515079">
        <w:rPr>
          <w:rFonts w:ascii="Verdana" w:hAnsi="Verdana"/>
          <w:lang w:val="uk-UA"/>
        </w:rPr>
        <w:fldChar w:fldCharType="separate"/>
      </w:r>
      <w:r w:rsidR="005536FA" w:rsidRPr="00515079">
        <w:rPr>
          <w:rFonts w:ascii="Verdana" w:hAnsi="Verdana"/>
          <w:lang w:val="uk-UA"/>
        </w:rPr>
        <w:fldChar w:fldCharType="begin"/>
      </w:r>
      <w:r w:rsidR="005536FA" w:rsidRPr="00515079">
        <w:rPr>
          <w:rFonts w:ascii="Verdana" w:hAnsi="Verdana"/>
          <w:lang w:val="uk-UA"/>
        </w:rPr>
        <w:instrText xml:space="preserve"> INCLUDEPICTURE  "mhtml:file://D:\\public\\image\\vipr\\1\\Радиомодем INTEGRA-TR.mht!../img/2_integra_tr-s.jpg" \* MERGEFORMATINET </w:instrText>
      </w:r>
      <w:r w:rsidR="005536FA" w:rsidRPr="00515079">
        <w:rPr>
          <w:rFonts w:ascii="Verdana" w:hAnsi="Verdana"/>
          <w:lang w:val="uk-UA"/>
        </w:rPr>
        <w:fldChar w:fldCharType="separate"/>
      </w:r>
      <w:r w:rsidR="00A10686" w:rsidRPr="00515079">
        <w:rPr>
          <w:rFonts w:ascii="Verdana" w:hAnsi="Verdana"/>
          <w:lang w:val="uk-UA"/>
        </w:rPr>
        <w:fldChar w:fldCharType="begin"/>
      </w:r>
      <w:r w:rsidR="00A10686" w:rsidRPr="00515079">
        <w:rPr>
          <w:rFonts w:ascii="Verdana" w:hAnsi="Verdana"/>
          <w:lang w:val="uk-UA"/>
        </w:rPr>
        <w:instrText xml:space="preserve"> INCLUDEPICTURE  "mhtml:file://D:\\public\\image\\vipr\\1\\Радиомодем INTEGRA-TR.mht!../img/2_integra_tr-s.jpg" \* MERGEFORMATINET </w:instrText>
      </w:r>
      <w:r w:rsidR="00A10686" w:rsidRPr="00515079">
        <w:rPr>
          <w:rFonts w:ascii="Verdana" w:hAnsi="Verdana"/>
          <w:lang w:val="uk-UA"/>
        </w:rPr>
        <w:fldChar w:fldCharType="separate"/>
      </w:r>
      <w:r w:rsidR="007665DE" w:rsidRPr="00515079">
        <w:rPr>
          <w:rFonts w:ascii="Verdana" w:hAnsi="Verdana"/>
          <w:lang w:val="uk-UA"/>
        </w:rPr>
        <w:fldChar w:fldCharType="begin"/>
      </w:r>
      <w:r w:rsidR="007665DE" w:rsidRPr="00515079">
        <w:rPr>
          <w:rFonts w:ascii="Verdana" w:hAnsi="Verdana"/>
          <w:lang w:val="uk-UA"/>
        </w:rPr>
        <w:instrText xml:space="preserve"> INCLUDEPICTURE  "mhtml:file://D:\\public\\image\\vipr\\1\\Радиомодем INTEGRA-TR.mht!../img/2_integra_tr-s.jpg" \* MERGEFORMATINET </w:instrText>
      </w:r>
      <w:r w:rsidR="007665DE" w:rsidRPr="00515079">
        <w:rPr>
          <w:rFonts w:ascii="Verdana" w:hAnsi="Verdana"/>
          <w:lang w:val="uk-UA"/>
        </w:rPr>
        <w:fldChar w:fldCharType="separate"/>
      </w:r>
      <w:r w:rsidR="001D1AEF">
        <w:rPr>
          <w:rFonts w:ascii="Verdana" w:hAnsi="Verdana"/>
          <w:lang w:val="uk-UA"/>
        </w:rPr>
        <w:fldChar w:fldCharType="begin"/>
      </w:r>
      <w:r w:rsidR="001D1AEF">
        <w:rPr>
          <w:rFonts w:ascii="Verdana" w:hAnsi="Verdana"/>
          <w:lang w:val="uk-UA"/>
        </w:rPr>
        <w:instrText xml:space="preserve"> </w:instrText>
      </w:r>
      <w:r w:rsidR="001D1AEF">
        <w:rPr>
          <w:rFonts w:ascii="Verdana" w:hAnsi="Verdana"/>
          <w:lang w:val="uk-UA"/>
        </w:rPr>
        <w:instrText>INCLUDEPICTURE  "mhtml:file://D:\\public\\image\\vipr\\1\\Радиомодем INTEGRA-TR.mht!../img/2_integra_tr-s.jpg" \* MERGEFORMATINET</w:instrText>
      </w:r>
      <w:r w:rsidR="001D1AEF">
        <w:rPr>
          <w:rFonts w:ascii="Verdana" w:hAnsi="Verdana"/>
          <w:lang w:val="uk-UA"/>
        </w:rPr>
        <w:instrText xml:space="preserve"> </w:instrText>
      </w:r>
      <w:r w:rsidR="001D1AEF">
        <w:rPr>
          <w:rFonts w:ascii="Verdana" w:hAnsi="Verdana"/>
          <w:lang w:val="uk-UA"/>
        </w:rPr>
        <w:fldChar w:fldCharType="separate"/>
      </w:r>
      <w:r w:rsidR="00A94B32">
        <w:rPr>
          <w:rFonts w:ascii="Verdana" w:hAnsi="Verdana"/>
          <w:lang w:val="uk-UA"/>
        </w:rPr>
        <w:pict w14:anchorId="336F074A">
          <v:shape id="_x0000_i1026" type="#_x0000_t75" style="width:198pt;height:130.8pt">
            <v:imagedata r:id="rId12" r:href="rId13"/>
          </v:shape>
        </w:pict>
      </w:r>
      <w:r w:rsidR="001D1AEF">
        <w:rPr>
          <w:rFonts w:ascii="Verdana" w:hAnsi="Verdana"/>
          <w:lang w:val="uk-UA"/>
        </w:rPr>
        <w:fldChar w:fldCharType="end"/>
      </w:r>
      <w:r w:rsidR="007665DE" w:rsidRPr="00515079">
        <w:rPr>
          <w:rFonts w:ascii="Verdana" w:hAnsi="Verdana"/>
          <w:lang w:val="uk-UA"/>
        </w:rPr>
        <w:fldChar w:fldCharType="end"/>
      </w:r>
      <w:r w:rsidR="00A10686" w:rsidRPr="00515079">
        <w:rPr>
          <w:rFonts w:ascii="Verdana" w:hAnsi="Verdana"/>
          <w:lang w:val="uk-UA"/>
        </w:rPr>
        <w:fldChar w:fldCharType="end"/>
      </w:r>
      <w:r w:rsidR="005536FA" w:rsidRPr="00515079">
        <w:rPr>
          <w:rFonts w:ascii="Verdana" w:hAnsi="Verdana"/>
          <w:lang w:val="uk-UA"/>
        </w:rPr>
        <w:fldChar w:fldCharType="end"/>
      </w:r>
      <w:r w:rsidR="00F90DEB" w:rsidRPr="00515079">
        <w:rPr>
          <w:rFonts w:ascii="Verdana" w:hAnsi="Verdana"/>
          <w:lang w:val="uk-UA"/>
        </w:rPr>
        <w:fldChar w:fldCharType="end"/>
      </w:r>
      <w:r w:rsidR="00317E11" w:rsidRPr="00515079">
        <w:rPr>
          <w:rFonts w:ascii="Verdana" w:hAnsi="Verdana"/>
          <w:lang w:val="uk-UA"/>
        </w:rPr>
        <w:fldChar w:fldCharType="end"/>
      </w:r>
      <w:r w:rsidR="0093362D" w:rsidRPr="00515079">
        <w:rPr>
          <w:rFonts w:ascii="Verdana" w:hAnsi="Verdana"/>
          <w:lang w:val="uk-UA"/>
        </w:rPr>
        <w:fldChar w:fldCharType="end"/>
      </w:r>
      <w:r w:rsidR="00665F70" w:rsidRPr="00515079">
        <w:rPr>
          <w:rFonts w:ascii="Verdana" w:hAnsi="Verdana"/>
          <w:lang w:val="uk-UA"/>
        </w:rPr>
        <w:fldChar w:fldCharType="end"/>
      </w:r>
      <w:r w:rsidR="00806A76" w:rsidRPr="00515079">
        <w:rPr>
          <w:rFonts w:ascii="Verdana" w:hAnsi="Verdana"/>
          <w:lang w:val="uk-UA"/>
        </w:rPr>
        <w:fldChar w:fldCharType="end"/>
      </w:r>
      <w:r w:rsidR="003410A7" w:rsidRPr="00515079">
        <w:rPr>
          <w:rFonts w:ascii="Verdana" w:hAnsi="Verdana"/>
          <w:lang w:val="uk-UA"/>
        </w:rPr>
        <w:fldChar w:fldCharType="end"/>
      </w:r>
      <w:r w:rsidRPr="00515079">
        <w:rPr>
          <w:rFonts w:ascii="Verdana" w:hAnsi="Verdana"/>
          <w:lang w:val="uk-UA"/>
        </w:rPr>
        <w:fldChar w:fldCharType="end"/>
      </w:r>
    </w:p>
    <w:p w14:paraId="2267E679" w14:textId="3BC404AE" w:rsidR="00A619E2" w:rsidRPr="00515079" w:rsidRDefault="00A619E2" w:rsidP="00A619E2">
      <w:pPr>
        <w:ind w:firstLine="720"/>
        <w:jc w:val="center"/>
        <w:rPr>
          <w:lang w:val="uk-UA" w:bidi="he-IL"/>
        </w:rPr>
      </w:pPr>
      <w:r w:rsidRPr="00515079">
        <w:rPr>
          <w:lang w:val="uk-UA" w:bidi="he-IL"/>
        </w:rPr>
        <w:t xml:space="preserve">Рисунок 2.4 – Зовнішній вигляд </w:t>
      </w:r>
      <w:proofErr w:type="spellStart"/>
      <w:r w:rsidR="00746B66" w:rsidRPr="00515079">
        <w:rPr>
          <w:lang w:val="uk-UA" w:bidi="he-IL"/>
        </w:rPr>
        <w:t>радіомод</w:t>
      </w:r>
      <w:r w:rsidRPr="00515079">
        <w:rPr>
          <w:lang w:val="uk-UA" w:bidi="he-IL"/>
        </w:rPr>
        <w:t>ема</w:t>
      </w:r>
      <w:proofErr w:type="spellEnd"/>
      <w:r w:rsidRPr="00515079">
        <w:rPr>
          <w:lang w:val="uk-UA" w:bidi="he-IL"/>
        </w:rPr>
        <w:t xml:space="preserve"> </w:t>
      </w:r>
      <w:proofErr w:type="spellStart"/>
      <w:r w:rsidRPr="00515079">
        <w:rPr>
          <w:lang w:val="uk-UA" w:bidi="he-IL"/>
        </w:rPr>
        <w:t>Integra</w:t>
      </w:r>
      <w:proofErr w:type="spellEnd"/>
      <w:r w:rsidRPr="00515079">
        <w:rPr>
          <w:lang w:val="uk-UA" w:bidi="he-IL"/>
        </w:rPr>
        <w:t>-TR</w:t>
      </w:r>
    </w:p>
    <w:p w14:paraId="070184A1" w14:textId="2514C79D" w:rsidR="004961A5" w:rsidRPr="00515079" w:rsidRDefault="004961A5">
      <w:pPr>
        <w:spacing w:after="160" w:line="259" w:lineRule="auto"/>
        <w:jc w:val="left"/>
        <w:rPr>
          <w:lang w:val="uk-UA" w:bidi="he-IL"/>
        </w:rPr>
      </w:pPr>
      <w:r w:rsidRPr="00515079">
        <w:rPr>
          <w:lang w:val="uk-UA" w:bidi="he-IL"/>
        </w:rPr>
        <w:br w:type="page"/>
      </w:r>
    </w:p>
    <w:p w14:paraId="6049D1B4" w14:textId="63DA340F" w:rsidR="00524004" w:rsidRPr="00515079" w:rsidRDefault="004961A5" w:rsidP="00A619E2">
      <w:pPr>
        <w:pStyle w:val="2"/>
        <w:rPr>
          <w:lang w:val="uk-UA"/>
        </w:rPr>
      </w:pPr>
      <w:r w:rsidRPr="00515079">
        <w:rPr>
          <w:lang w:val="uk-UA"/>
        </w:rPr>
        <w:lastRenderedPageBreak/>
        <w:tab/>
      </w:r>
      <w:bookmarkStart w:id="30" w:name="_Toc59351482"/>
      <w:r w:rsidR="00A619E2" w:rsidRPr="00515079">
        <w:rPr>
          <w:lang w:val="uk-UA" w:bidi="he-IL"/>
        </w:rPr>
        <w:t xml:space="preserve">2.5 </w:t>
      </w:r>
      <w:proofErr w:type="spellStart"/>
      <w:r w:rsidR="00A619E2" w:rsidRPr="00515079">
        <w:rPr>
          <w:lang w:val="uk-UA" w:bidi="he-IL"/>
        </w:rPr>
        <w:t>Радіомодем</w:t>
      </w:r>
      <w:proofErr w:type="spellEnd"/>
      <w:r w:rsidR="00A619E2" w:rsidRPr="00515079">
        <w:rPr>
          <w:lang w:val="uk-UA" w:bidi="he-IL"/>
        </w:rPr>
        <w:t xml:space="preserve"> </w:t>
      </w:r>
      <w:proofErr w:type="spellStart"/>
      <w:r w:rsidR="00A619E2" w:rsidRPr="00515079">
        <w:rPr>
          <w:lang w:val="uk-UA" w:bidi="he-IL"/>
        </w:rPr>
        <w:t>Integra</w:t>
      </w:r>
      <w:proofErr w:type="spellEnd"/>
      <w:r w:rsidR="00A619E2" w:rsidRPr="00515079">
        <w:rPr>
          <w:lang w:val="uk-UA" w:bidi="he-IL"/>
        </w:rPr>
        <w:t>-H</w:t>
      </w:r>
      <w:bookmarkEnd w:id="30"/>
    </w:p>
    <w:p w14:paraId="0AFECF98" w14:textId="77777777" w:rsidR="00524004" w:rsidRPr="00515079" w:rsidRDefault="00524004" w:rsidP="001704BB">
      <w:pPr>
        <w:rPr>
          <w:lang w:val="uk-UA"/>
        </w:rPr>
      </w:pPr>
    </w:p>
    <w:p w14:paraId="6C6EAE97" w14:textId="7974EA2E" w:rsidR="00524004" w:rsidRPr="00515079" w:rsidRDefault="000355D8" w:rsidP="001704BB">
      <w:pPr>
        <w:rPr>
          <w:lang w:val="uk-UA"/>
        </w:rPr>
      </w:pPr>
      <w:r w:rsidRPr="00515079">
        <w:rPr>
          <w:lang w:val="uk-UA"/>
        </w:rPr>
        <w:tab/>
      </w:r>
      <w:proofErr w:type="spellStart"/>
      <w:r w:rsidR="00A619E2" w:rsidRPr="00515079">
        <w:rPr>
          <w:lang w:val="uk-UA"/>
        </w:rPr>
        <w:t>Радіомодем</w:t>
      </w:r>
      <w:proofErr w:type="spellEnd"/>
      <w:r w:rsidR="00A619E2" w:rsidRPr="00515079">
        <w:rPr>
          <w:lang w:val="uk-UA"/>
        </w:rPr>
        <w:t xml:space="preserve"> </w:t>
      </w:r>
      <w:proofErr w:type="spellStart"/>
      <w:r w:rsidR="00A619E2" w:rsidRPr="00515079">
        <w:rPr>
          <w:lang w:val="uk-UA"/>
        </w:rPr>
        <w:t>Integra</w:t>
      </w:r>
      <w:proofErr w:type="spellEnd"/>
      <w:r w:rsidR="00A619E2" w:rsidRPr="00515079">
        <w:rPr>
          <w:lang w:val="uk-UA"/>
        </w:rPr>
        <w:t xml:space="preserve">-H - являє собою не потребує складної настройки «прозоре» пристрій для роботи на відкритих (для США і Канади) радіочастотах за принципом стрибкоподібної зміни частоти в діапазоні 902-928 МГц (рис 2.5). Для обміну даними не потрібно спеціального протоколу обміну. Вони передаються в радіоканал в тій же послідовності, в якій були прийняті </w:t>
      </w:r>
      <w:proofErr w:type="spellStart"/>
      <w:r w:rsidR="00A619E2" w:rsidRPr="00515079">
        <w:rPr>
          <w:lang w:val="uk-UA"/>
        </w:rPr>
        <w:t>радіомодемом</w:t>
      </w:r>
      <w:proofErr w:type="spellEnd"/>
      <w:r w:rsidR="00A619E2" w:rsidRPr="00515079">
        <w:rPr>
          <w:lang w:val="uk-UA"/>
        </w:rPr>
        <w:t xml:space="preserve"> від контролера, терміналу і комп'ютера по інтерфейсу RS-232 без спотворень і додаткової обробки. Модем забезпечує відсічення сторонніх даних (</w:t>
      </w:r>
      <w:proofErr w:type="spellStart"/>
      <w:r w:rsidR="00A619E2" w:rsidRPr="00515079">
        <w:rPr>
          <w:lang w:val="uk-UA"/>
        </w:rPr>
        <w:t>dribble</w:t>
      </w:r>
      <w:proofErr w:type="spellEnd"/>
      <w:r w:rsidR="00A619E2" w:rsidRPr="00515079">
        <w:rPr>
          <w:lang w:val="uk-UA"/>
        </w:rPr>
        <w:t xml:space="preserve"> </w:t>
      </w:r>
      <w:proofErr w:type="spellStart"/>
      <w:r w:rsidR="00A619E2" w:rsidRPr="00515079">
        <w:rPr>
          <w:lang w:val="uk-UA"/>
        </w:rPr>
        <w:t>bits</w:t>
      </w:r>
      <w:proofErr w:type="spellEnd"/>
      <w:r w:rsidR="00A619E2" w:rsidRPr="00515079">
        <w:rPr>
          <w:lang w:val="uk-UA"/>
        </w:rPr>
        <w:t xml:space="preserve">) при передачі в радіоканалі. Призначений для побудови сучасних радіомереж збору даних і віддаленого управління стаціонарними об'єктами. Має вбудований спеціалізований приймач з малим часом доступу до радіоканалу. Забезпечує асинхронний обмін даними на швидкостях 9600-25600 біт / с. Підтримує роботу практично всіх основних промислових протоколів. Вбудована функція дистанційної діагностики дозволяє в оперативному режимі контролювати стан пристрою (наявність харчування, температуру, напругу, потужність сигналу, наявність з'єднання з </w:t>
      </w:r>
      <w:proofErr w:type="spellStart"/>
      <w:r w:rsidR="00A619E2" w:rsidRPr="00515079">
        <w:rPr>
          <w:lang w:val="uk-UA"/>
        </w:rPr>
        <w:t>антенно</w:t>
      </w:r>
      <w:proofErr w:type="spellEnd"/>
      <w:r w:rsidR="00A619E2" w:rsidRPr="00515079">
        <w:rPr>
          <w:lang w:val="uk-UA"/>
        </w:rPr>
        <w:t xml:space="preserve">-фідерних пристроїв). Підтримує роботу в режимі DOX і управління сигналом RTS. Має два режими енергозбереження (зниженого споживання) для об'єктів, на яких застосовується живлення від акумуляторів або сонячних </w:t>
      </w:r>
      <w:proofErr w:type="spellStart"/>
      <w:r w:rsidR="00A619E2" w:rsidRPr="00515079">
        <w:rPr>
          <w:lang w:val="uk-UA"/>
        </w:rPr>
        <w:t>батарей</w:t>
      </w:r>
      <w:proofErr w:type="spellEnd"/>
      <w:r w:rsidR="00A619E2" w:rsidRPr="00515079">
        <w:rPr>
          <w:lang w:val="uk-UA"/>
        </w:rPr>
        <w:t xml:space="preserve">: режим очікування і режим змінною вихідної потужності. У режимі очікування енергоспоживання становить не більше 20 </w:t>
      </w:r>
      <w:proofErr w:type="spellStart"/>
      <w:r w:rsidR="00A619E2" w:rsidRPr="00515079">
        <w:rPr>
          <w:lang w:val="uk-UA"/>
        </w:rPr>
        <w:t>мА</w:t>
      </w:r>
      <w:proofErr w:type="spellEnd"/>
      <w:r w:rsidR="00A619E2" w:rsidRPr="00515079">
        <w:rPr>
          <w:lang w:val="uk-UA"/>
        </w:rPr>
        <w:t>. Має два послідовних порту: для передачі даних і настройки.</w:t>
      </w:r>
    </w:p>
    <w:p w14:paraId="6D2CD5C8" w14:textId="77777777" w:rsidR="00524004" w:rsidRPr="00515079" w:rsidRDefault="00524004" w:rsidP="001704BB">
      <w:pPr>
        <w:rPr>
          <w:lang w:val="uk-UA"/>
        </w:rPr>
      </w:pPr>
    </w:p>
    <w:p w14:paraId="6C124E78" w14:textId="77777777" w:rsidR="00A619E2" w:rsidRPr="00515079" w:rsidRDefault="00A619E2" w:rsidP="00A619E2">
      <w:pPr>
        <w:ind w:firstLine="720"/>
        <w:jc w:val="center"/>
        <w:rPr>
          <w:lang w:val="uk-UA"/>
        </w:rPr>
      </w:pPr>
      <w:r w:rsidRPr="00515079">
        <w:rPr>
          <w:noProof/>
          <w:lang w:val="uk-UA"/>
        </w:rPr>
        <w:drawing>
          <wp:inline distT="0" distB="0" distL="0" distR="0" wp14:anchorId="4577720E" wp14:editId="78495941">
            <wp:extent cx="2286000" cy="1684655"/>
            <wp:effectExtent l="0" t="0" r="0" b="0"/>
            <wp:docPr id="254" name="Рисунок 254" descr="Integr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ntegra-H"/>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86000" cy="1684655"/>
                    </a:xfrm>
                    <a:prstGeom prst="rect">
                      <a:avLst/>
                    </a:prstGeom>
                    <a:noFill/>
                    <a:ln>
                      <a:noFill/>
                    </a:ln>
                  </pic:spPr>
                </pic:pic>
              </a:graphicData>
            </a:graphic>
          </wp:inline>
        </w:drawing>
      </w:r>
      <w:r w:rsidRPr="00515079">
        <w:rPr>
          <w:lang w:val="uk-UA"/>
        </w:rPr>
        <w:t xml:space="preserve"> </w:t>
      </w:r>
    </w:p>
    <w:p w14:paraId="15593254" w14:textId="77777777" w:rsidR="00A619E2" w:rsidRPr="00515079" w:rsidRDefault="00A619E2" w:rsidP="00A619E2">
      <w:pPr>
        <w:ind w:firstLine="720"/>
        <w:jc w:val="center"/>
        <w:rPr>
          <w:lang w:val="uk-UA"/>
        </w:rPr>
      </w:pPr>
      <w:r w:rsidRPr="00515079">
        <w:rPr>
          <w:lang w:val="uk-UA"/>
        </w:rPr>
        <w:lastRenderedPageBreak/>
        <w:t xml:space="preserve">Рисунок 2.5 – зовнішній вигляд </w:t>
      </w:r>
      <w:proofErr w:type="spellStart"/>
      <w:r w:rsidRPr="00515079">
        <w:rPr>
          <w:lang w:val="uk-UA"/>
        </w:rPr>
        <w:t>радіомодема</w:t>
      </w:r>
      <w:proofErr w:type="spellEnd"/>
      <w:r w:rsidRPr="00515079">
        <w:rPr>
          <w:lang w:val="uk-UA"/>
        </w:rPr>
        <w:t xml:space="preserve"> </w:t>
      </w:r>
      <w:proofErr w:type="spellStart"/>
      <w:r w:rsidRPr="00515079">
        <w:rPr>
          <w:lang w:val="uk-UA" w:bidi="he-IL"/>
        </w:rPr>
        <w:t>Integra</w:t>
      </w:r>
      <w:proofErr w:type="spellEnd"/>
      <w:r w:rsidRPr="00515079">
        <w:rPr>
          <w:lang w:val="uk-UA" w:bidi="he-IL"/>
        </w:rPr>
        <w:t>-H</w:t>
      </w:r>
    </w:p>
    <w:p w14:paraId="19EC872D" w14:textId="77777777" w:rsidR="00A619E2" w:rsidRPr="00515079" w:rsidRDefault="00A619E2" w:rsidP="00A619E2">
      <w:pPr>
        <w:ind w:firstLine="720"/>
        <w:rPr>
          <w:lang w:val="uk-UA" w:bidi="he-IL"/>
        </w:rPr>
      </w:pPr>
    </w:p>
    <w:p w14:paraId="220A87D7" w14:textId="77777777" w:rsidR="00A619E2" w:rsidRPr="00515079" w:rsidRDefault="00A619E2" w:rsidP="00843A7F">
      <w:pPr>
        <w:ind w:firstLine="720"/>
        <w:rPr>
          <w:lang w:val="uk-UA"/>
        </w:rPr>
      </w:pPr>
      <w:proofErr w:type="spellStart"/>
      <w:r w:rsidRPr="00515079">
        <w:rPr>
          <w:lang w:val="uk-UA"/>
        </w:rPr>
        <w:t>Таблица</w:t>
      </w:r>
      <w:proofErr w:type="spellEnd"/>
      <w:r w:rsidRPr="00515079">
        <w:rPr>
          <w:lang w:val="uk-UA"/>
        </w:rPr>
        <w:t xml:space="preserve"> 2.5 – Параметри асинхронного </w:t>
      </w:r>
      <w:proofErr w:type="spellStart"/>
      <w:r w:rsidRPr="00515079">
        <w:rPr>
          <w:lang w:val="uk-UA"/>
        </w:rPr>
        <w:t>радіомодема</w:t>
      </w:r>
      <w:proofErr w:type="spellEnd"/>
      <w:r w:rsidRPr="00515079">
        <w:rPr>
          <w:lang w:val="uk-UA"/>
        </w:rPr>
        <w:t xml:space="preserve"> </w:t>
      </w:r>
      <w:proofErr w:type="spellStart"/>
      <w:r w:rsidRPr="00515079">
        <w:rPr>
          <w:lang w:val="uk-UA" w:bidi="he-IL"/>
        </w:rPr>
        <w:t>Integra</w:t>
      </w:r>
      <w:proofErr w:type="spellEnd"/>
      <w:r w:rsidRPr="00515079">
        <w:rPr>
          <w:lang w:val="uk-UA" w:bidi="he-IL"/>
        </w:rPr>
        <w:t>-H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6627"/>
      </w:tblGrid>
      <w:tr w:rsidR="00515079" w:rsidRPr="00515079" w14:paraId="5CA19187" w14:textId="77777777" w:rsidTr="00B407C6">
        <w:tc>
          <w:tcPr>
            <w:tcW w:w="9570" w:type="dxa"/>
            <w:gridSpan w:val="2"/>
            <w:shd w:val="clear" w:color="auto" w:fill="auto"/>
            <w:vAlign w:val="center"/>
          </w:tcPr>
          <w:p w14:paraId="61142378" w14:textId="77777777" w:rsidR="00B407C6" w:rsidRPr="00515079" w:rsidRDefault="00B407C6" w:rsidP="00843A7F">
            <w:pPr>
              <w:spacing w:line="240" w:lineRule="auto"/>
              <w:jc w:val="center"/>
              <w:rPr>
                <w:lang w:val="uk-UA"/>
              </w:rPr>
            </w:pPr>
            <w:r w:rsidRPr="00515079">
              <w:rPr>
                <w:lang w:val="uk-UA"/>
              </w:rPr>
              <w:t>Загальні характеристики</w:t>
            </w:r>
          </w:p>
        </w:tc>
      </w:tr>
      <w:tr w:rsidR="00515079" w:rsidRPr="00515079" w14:paraId="2ECDFF8F" w14:textId="77777777" w:rsidTr="00843A7F">
        <w:tc>
          <w:tcPr>
            <w:tcW w:w="2943" w:type="dxa"/>
            <w:shd w:val="clear" w:color="auto" w:fill="auto"/>
          </w:tcPr>
          <w:p w14:paraId="3D58C734" w14:textId="77777777" w:rsidR="00B407C6" w:rsidRPr="00515079" w:rsidRDefault="00B407C6" w:rsidP="00843A7F">
            <w:pPr>
              <w:spacing w:line="240" w:lineRule="auto"/>
              <w:rPr>
                <w:lang w:val="uk-UA"/>
              </w:rPr>
            </w:pPr>
            <w:r w:rsidRPr="00515079">
              <w:rPr>
                <w:lang w:val="uk-UA"/>
              </w:rPr>
              <w:t>Діапазон частот</w:t>
            </w:r>
          </w:p>
        </w:tc>
        <w:tc>
          <w:tcPr>
            <w:tcW w:w="6627" w:type="dxa"/>
            <w:shd w:val="clear" w:color="auto" w:fill="auto"/>
            <w:vAlign w:val="center"/>
          </w:tcPr>
          <w:p w14:paraId="11DEE398" w14:textId="77777777" w:rsidR="00B407C6" w:rsidRPr="00515079" w:rsidRDefault="00B407C6" w:rsidP="00843A7F">
            <w:pPr>
              <w:spacing w:line="240" w:lineRule="auto"/>
              <w:rPr>
                <w:lang w:val="uk-UA"/>
              </w:rPr>
            </w:pPr>
            <w:r w:rsidRPr="00515079">
              <w:rPr>
                <w:lang w:val="uk-UA"/>
              </w:rPr>
              <w:t>902...928 МГц</w:t>
            </w:r>
          </w:p>
        </w:tc>
      </w:tr>
      <w:tr w:rsidR="00515079" w:rsidRPr="00515079" w14:paraId="14E1F997" w14:textId="77777777" w:rsidTr="00843A7F">
        <w:tc>
          <w:tcPr>
            <w:tcW w:w="2943" w:type="dxa"/>
            <w:shd w:val="clear" w:color="auto" w:fill="auto"/>
          </w:tcPr>
          <w:p w14:paraId="2FD1D369" w14:textId="77777777" w:rsidR="00B407C6" w:rsidRPr="00515079" w:rsidRDefault="00B407C6" w:rsidP="00843A7F">
            <w:pPr>
              <w:spacing w:line="240" w:lineRule="auto"/>
              <w:rPr>
                <w:lang w:val="uk-UA"/>
              </w:rPr>
            </w:pPr>
            <w:r w:rsidRPr="00515079">
              <w:rPr>
                <w:lang w:val="uk-UA"/>
              </w:rPr>
              <w:t>метод доступу</w:t>
            </w:r>
          </w:p>
        </w:tc>
        <w:tc>
          <w:tcPr>
            <w:tcW w:w="6627" w:type="dxa"/>
            <w:shd w:val="clear" w:color="auto" w:fill="auto"/>
            <w:vAlign w:val="center"/>
          </w:tcPr>
          <w:p w14:paraId="1FA84168" w14:textId="77777777" w:rsidR="00B407C6" w:rsidRPr="00515079" w:rsidRDefault="00625A7B" w:rsidP="00843A7F">
            <w:pPr>
              <w:spacing w:line="240" w:lineRule="auto"/>
              <w:rPr>
                <w:lang w:val="uk-UA"/>
              </w:rPr>
            </w:pPr>
            <w:r w:rsidRPr="00515079">
              <w:rPr>
                <w:lang w:val="uk-UA"/>
              </w:rPr>
              <w:t>Автоматична стрибкоподібна зміна частоти (СЗЧ)</w:t>
            </w:r>
          </w:p>
        </w:tc>
      </w:tr>
      <w:tr w:rsidR="00515079" w:rsidRPr="00515079" w14:paraId="6DC91F33" w14:textId="77777777" w:rsidTr="00843A7F">
        <w:tc>
          <w:tcPr>
            <w:tcW w:w="2943" w:type="dxa"/>
            <w:shd w:val="clear" w:color="auto" w:fill="auto"/>
          </w:tcPr>
          <w:p w14:paraId="3C30E248" w14:textId="77777777" w:rsidR="00B407C6" w:rsidRPr="00515079" w:rsidRDefault="00B407C6" w:rsidP="00843A7F">
            <w:pPr>
              <w:spacing w:line="240" w:lineRule="auto"/>
              <w:rPr>
                <w:lang w:val="uk-UA"/>
              </w:rPr>
            </w:pPr>
            <w:r w:rsidRPr="00515079">
              <w:rPr>
                <w:lang w:val="uk-UA"/>
              </w:rPr>
              <w:t>смуга частот</w:t>
            </w:r>
          </w:p>
        </w:tc>
        <w:tc>
          <w:tcPr>
            <w:tcW w:w="6627" w:type="dxa"/>
            <w:shd w:val="clear" w:color="auto" w:fill="auto"/>
            <w:vAlign w:val="center"/>
          </w:tcPr>
          <w:p w14:paraId="3A65C87C" w14:textId="77777777" w:rsidR="00B407C6" w:rsidRPr="00515079" w:rsidRDefault="00B407C6" w:rsidP="00843A7F">
            <w:pPr>
              <w:spacing w:line="240" w:lineRule="auto"/>
              <w:rPr>
                <w:lang w:val="uk-UA"/>
              </w:rPr>
            </w:pPr>
            <w:r w:rsidRPr="00515079">
              <w:rPr>
                <w:lang w:val="uk-UA"/>
              </w:rPr>
              <w:t>26 МГц</w:t>
            </w:r>
          </w:p>
        </w:tc>
      </w:tr>
      <w:tr w:rsidR="00515079" w:rsidRPr="00515079" w14:paraId="042EAC6A" w14:textId="77777777" w:rsidTr="00843A7F">
        <w:tc>
          <w:tcPr>
            <w:tcW w:w="2943" w:type="dxa"/>
            <w:shd w:val="clear" w:color="auto" w:fill="auto"/>
          </w:tcPr>
          <w:p w14:paraId="57BEE5C8" w14:textId="77777777" w:rsidR="00B407C6" w:rsidRPr="00515079" w:rsidRDefault="00B407C6" w:rsidP="00843A7F">
            <w:pPr>
              <w:spacing w:line="240" w:lineRule="auto"/>
              <w:rPr>
                <w:lang w:val="uk-UA"/>
              </w:rPr>
            </w:pPr>
            <w:r w:rsidRPr="00515079">
              <w:rPr>
                <w:lang w:val="uk-UA"/>
              </w:rPr>
              <w:t>Струм навантаження:</w:t>
            </w:r>
          </w:p>
        </w:tc>
        <w:tc>
          <w:tcPr>
            <w:tcW w:w="6627" w:type="dxa"/>
            <w:shd w:val="clear" w:color="auto" w:fill="auto"/>
            <w:vAlign w:val="center"/>
          </w:tcPr>
          <w:p w14:paraId="5182060B" w14:textId="77777777" w:rsidR="00B407C6" w:rsidRPr="00515079" w:rsidRDefault="00B407C6" w:rsidP="00843A7F">
            <w:pPr>
              <w:spacing w:line="240" w:lineRule="auto"/>
              <w:rPr>
                <w:lang w:val="uk-UA"/>
              </w:rPr>
            </w:pPr>
          </w:p>
        </w:tc>
      </w:tr>
      <w:tr w:rsidR="00515079" w:rsidRPr="00515079" w14:paraId="739DDCED" w14:textId="77777777" w:rsidTr="00843A7F">
        <w:tc>
          <w:tcPr>
            <w:tcW w:w="2943" w:type="dxa"/>
            <w:shd w:val="clear" w:color="auto" w:fill="auto"/>
          </w:tcPr>
          <w:p w14:paraId="0D991EE0" w14:textId="77777777" w:rsidR="00B407C6" w:rsidRPr="00515079" w:rsidRDefault="00B407C6" w:rsidP="00843A7F">
            <w:pPr>
              <w:spacing w:line="240" w:lineRule="auto"/>
              <w:rPr>
                <w:lang w:val="uk-UA"/>
              </w:rPr>
            </w:pPr>
            <w:r w:rsidRPr="00515079">
              <w:rPr>
                <w:lang w:val="uk-UA"/>
              </w:rPr>
              <w:t>Передача при 13,3 В</w:t>
            </w:r>
          </w:p>
        </w:tc>
        <w:tc>
          <w:tcPr>
            <w:tcW w:w="6627" w:type="dxa"/>
            <w:shd w:val="clear" w:color="auto" w:fill="auto"/>
            <w:vAlign w:val="center"/>
          </w:tcPr>
          <w:p w14:paraId="46422BF9" w14:textId="77777777" w:rsidR="00B407C6" w:rsidRPr="00515079" w:rsidRDefault="00B407C6" w:rsidP="00843A7F">
            <w:pPr>
              <w:spacing w:line="240" w:lineRule="auto"/>
              <w:rPr>
                <w:lang w:val="uk-UA"/>
              </w:rPr>
            </w:pPr>
            <w:r w:rsidRPr="00515079">
              <w:rPr>
                <w:lang w:val="uk-UA"/>
              </w:rPr>
              <w:t xml:space="preserve">200 </w:t>
            </w:r>
            <w:proofErr w:type="spellStart"/>
            <w:r w:rsidRPr="00515079">
              <w:rPr>
                <w:lang w:val="uk-UA"/>
              </w:rPr>
              <w:t>мА</w:t>
            </w:r>
            <w:proofErr w:type="spellEnd"/>
          </w:p>
        </w:tc>
      </w:tr>
      <w:tr w:rsidR="00515079" w:rsidRPr="00515079" w14:paraId="37439F36" w14:textId="77777777" w:rsidTr="00843A7F">
        <w:tc>
          <w:tcPr>
            <w:tcW w:w="2943" w:type="dxa"/>
            <w:shd w:val="clear" w:color="auto" w:fill="auto"/>
          </w:tcPr>
          <w:p w14:paraId="0A315867" w14:textId="77777777" w:rsidR="00B407C6" w:rsidRPr="00515079" w:rsidRDefault="00B407C6" w:rsidP="00843A7F">
            <w:pPr>
              <w:spacing w:line="240" w:lineRule="auto"/>
              <w:rPr>
                <w:lang w:val="uk-UA"/>
              </w:rPr>
            </w:pPr>
            <w:r w:rsidRPr="00515079">
              <w:rPr>
                <w:lang w:val="uk-UA"/>
              </w:rPr>
              <w:t>Прийом при 13,3 В</w:t>
            </w:r>
          </w:p>
        </w:tc>
        <w:tc>
          <w:tcPr>
            <w:tcW w:w="6627" w:type="dxa"/>
            <w:shd w:val="clear" w:color="auto" w:fill="auto"/>
            <w:vAlign w:val="center"/>
          </w:tcPr>
          <w:p w14:paraId="221914E7" w14:textId="77777777" w:rsidR="00B407C6" w:rsidRPr="00515079" w:rsidRDefault="00B407C6" w:rsidP="00843A7F">
            <w:pPr>
              <w:spacing w:line="240" w:lineRule="auto"/>
              <w:rPr>
                <w:lang w:val="uk-UA"/>
              </w:rPr>
            </w:pPr>
            <w:r w:rsidRPr="00515079">
              <w:rPr>
                <w:lang w:val="uk-UA"/>
              </w:rPr>
              <w:t xml:space="preserve">650 </w:t>
            </w:r>
            <w:proofErr w:type="spellStart"/>
            <w:r w:rsidRPr="00515079">
              <w:rPr>
                <w:lang w:val="uk-UA"/>
              </w:rPr>
              <w:t>мА</w:t>
            </w:r>
            <w:proofErr w:type="spellEnd"/>
          </w:p>
        </w:tc>
      </w:tr>
      <w:tr w:rsidR="00515079" w:rsidRPr="00515079" w14:paraId="45821923" w14:textId="77777777" w:rsidTr="00843A7F">
        <w:tc>
          <w:tcPr>
            <w:tcW w:w="2943" w:type="dxa"/>
            <w:shd w:val="clear" w:color="auto" w:fill="auto"/>
          </w:tcPr>
          <w:p w14:paraId="383FA46C" w14:textId="77777777" w:rsidR="00B407C6" w:rsidRPr="00515079" w:rsidRDefault="00B407C6" w:rsidP="00843A7F">
            <w:pPr>
              <w:spacing w:line="240" w:lineRule="auto"/>
              <w:rPr>
                <w:lang w:val="uk-UA"/>
              </w:rPr>
            </w:pPr>
            <w:r w:rsidRPr="00515079">
              <w:rPr>
                <w:lang w:val="uk-UA"/>
              </w:rPr>
              <w:t>режим заощадження</w:t>
            </w:r>
          </w:p>
        </w:tc>
        <w:tc>
          <w:tcPr>
            <w:tcW w:w="6627" w:type="dxa"/>
            <w:shd w:val="clear" w:color="auto" w:fill="auto"/>
            <w:vAlign w:val="center"/>
          </w:tcPr>
          <w:p w14:paraId="7C9399D9" w14:textId="77777777" w:rsidR="00B407C6" w:rsidRPr="00515079" w:rsidRDefault="00B407C6" w:rsidP="00843A7F">
            <w:pPr>
              <w:spacing w:line="240" w:lineRule="auto"/>
              <w:rPr>
                <w:lang w:val="uk-UA"/>
              </w:rPr>
            </w:pPr>
            <w:r w:rsidRPr="00515079">
              <w:rPr>
                <w:lang w:val="uk-UA"/>
              </w:rPr>
              <w:t xml:space="preserve">20 </w:t>
            </w:r>
            <w:proofErr w:type="spellStart"/>
            <w:r w:rsidRPr="00515079">
              <w:rPr>
                <w:lang w:val="uk-UA"/>
              </w:rPr>
              <w:t>мА</w:t>
            </w:r>
            <w:proofErr w:type="spellEnd"/>
          </w:p>
        </w:tc>
      </w:tr>
      <w:tr w:rsidR="00515079" w:rsidRPr="00515079" w14:paraId="7E2C6D3B" w14:textId="77777777" w:rsidTr="00843A7F">
        <w:tc>
          <w:tcPr>
            <w:tcW w:w="2943" w:type="dxa"/>
            <w:shd w:val="clear" w:color="auto" w:fill="auto"/>
          </w:tcPr>
          <w:p w14:paraId="2B0B1E92" w14:textId="77777777" w:rsidR="00B407C6" w:rsidRPr="00515079" w:rsidRDefault="00B407C6" w:rsidP="00843A7F">
            <w:pPr>
              <w:spacing w:line="240" w:lineRule="auto"/>
              <w:rPr>
                <w:lang w:val="uk-UA"/>
              </w:rPr>
            </w:pPr>
            <w:r w:rsidRPr="00515079">
              <w:rPr>
                <w:lang w:val="uk-UA"/>
              </w:rPr>
              <w:t>робоча напруга</w:t>
            </w:r>
          </w:p>
        </w:tc>
        <w:tc>
          <w:tcPr>
            <w:tcW w:w="6627" w:type="dxa"/>
            <w:shd w:val="clear" w:color="auto" w:fill="auto"/>
            <w:vAlign w:val="center"/>
          </w:tcPr>
          <w:p w14:paraId="64A08C1F" w14:textId="77777777" w:rsidR="00B407C6" w:rsidRPr="00515079" w:rsidRDefault="00B407C6" w:rsidP="00843A7F">
            <w:pPr>
              <w:spacing w:line="240" w:lineRule="auto"/>
              <w:rPr>
                <w:lang w:val="uk-UA"/>
              </w:rPr>
            </w:pPr>
            <w:r w:rsidRPr="00515079">
              <w:rPr>
                <w:lang w:val="uk-UA"/>
              </w:rPr>
              <w:t>10...16 В</w:t>
            </w:r>
          </w:p>
        </w:tc>
      </w:tr>
      <w:tr w:rsidR="00515079" w:rsidRPr="00515079" w14:paraId="60C9242D" w14:textId="77777777" w:rsidTr="00843A7F">
        <w:tc>
          <w:tcPr>
            <w:tcW w:w="2943" w:type="dxa"/>
            <w:shd w:val="clear" w:color="auto" w:fill="auto"/>
          </w:tcPr>
          <w:p w14:paraId="096766D3" w14:textId="77777777" w:rsidR="00B407C6" w:rsidRPr="00515079" w:rsidRDefault="00B407C6" w:rsidP="00843A7F">
            <w:pPr>
              <w:spacing w:line="240" w:lineRule="auto"/>
              <w:rPr>
                <w:lang w:val="uk-UA"/>
              </w:rPr>
            </w:pPr>
            <w:r w:rsidRPr="00515079">
              <w:rPr>
                <w:lang w:val="uk-UA"/>
              </w:rPr>
              <w:t>Робоча температура</w:t>
            </w:r>
          </w:p>
        </w:tc>
        <w:tc>
          <w:tcPr>
            <w:tcW w:w="6627" w:type="dxa"/>
            <w:shd w:val="clear" w:color="auto" w:fill="auto"/>
            <w:vAlign w:val="center"/>
          </w:tcPr>
          <w:p w14:paraId="5EE05FD4" w14:textId="77777777" w:rsidR="00B407C6" w:rsidRPr="00515079" w:rsidRDefault="00B407C6" w:rsidP="00843A7F">
            <w:pPr>
              <w:spacing w:line="240" w:lineRule="auto"/>
              <w:rPr>
                <w:lang w:val="uk-UA"/>
              </w:rPr>
            </w:pPr>
            <w:r w:rsidRPr="00515079">
              <w:rPr>
                <w:lang w:val="uk-UA"/>
              </w:rPr>
              <w:t>-30...+60° С</w:t>
            </w:r>
          </w:p>
        </w:tc>
      </w:tr>
      <w:tr w:rsidR="00515079" w:rsidRPr="00515079" w14:paraId="6E4CB329" w14:textId="77777777" w:rsidTr="00843A7F">
        <w:tc>
          <w:tcPr>
            <w:tcW w:w="2943" w:type="dxa"/>
            <w:shd w:val="clear" w:color="auto" w:fill="auto"/>
          </w:tcPr>
          <w:p w14:paraId="1F7DBC39" w14:textId="77777777" w:rsidR="00B407C6" w:rsidRPr="00515079" w:rsidRDefault="00B407C6" w:rsidP="00843A7F">
            <w:pPr>
              <w:spacing w:line="240" w:lineRule="auto"/>
              <w:rPr>
                <w:lang w:val="uk-UA"/>
              </w:rPr>
            </w:pPr>
            <w:r w:rsidRPr="00515079">
              <w:rPr>
                <w:lang w:val="uk-UA"/>
              </w:rPr>
              <w:t>габаритні розміри</w:t>
            </w:r>
          </w:p>
        </w:tc>
        <w:tc>
          <w:tcPr>
            <w:tcW w:w="6627" w:type="dxa"/>
            <w:shd w:val="clear" w:color="auto" w:fill="auto"/>
            <w:vAlign w:val="center"/>
          </w:tcPr>
          <w:p w14:paraId="35AAA36F" w14:textId="77777777" w:rsidR="00B407C6" w:rsidRPr="00515079" w:rsidRDefault="00B407C6" w:rsidP="00843A7F">
            <w:pPr>
              <w:spacing w:line="240" w:lineRule="auto"/>
              <w:rPr>
                <w:lang w:val="uk-UA"/>
              </w:rPr>
            </w:pPr>
            <w:r w:rsidRPr="00515079">
              <w:rPr>
                <w:lang w:val="uk-UA"/>
              </w:rPr>
              <w:t>12,1х11,4х5,6 см</w:t>
            </w:r>
          </w:p>
        </w:tc>
      </w:tr>
      <w:tr w:rsidR="00515079" w:rsidRPr="00515079" w14:paraId="0D494B2A" w14:textId="77777777" w:rsidTr="00843A7F">
        <w:tc>
          <w:tcPr>
            <w:tcW w:w="2943" w:type="dxa"/>
            <w:shd w:val="clear" w:color="auto" w:fill="auto"/>
          </w:tcPr>
          <w:p w14:paraId="0F8223EF" w14:textId="77777777" w:rsidR="00B407C6" w:rsidRPr="00515079" w:rsidRDefault="00B407C6" w:rsidP="00843A7F">
            <w:pPr>
              <w:spacing w:line="240" w:lineRule="auto"/>
              <w:rPr>
                <w:lang w:val="uk-UA"/>
              </w:rPr>
            </w:pPr>
            <w:r w:rsidRPr="00515079">
              <w:rPr>
                <w:lang w:val="uk-UA"/>
              </w:rPr>
              <w:t>Робочий режим</w:t>
            </w:r>
          </w:p>
        </w:tc>
        <w:tc>
          <w:tcPr>
            <w:tcW w:w="6627" w:type="dxa"/>
            <w:shd w:val="clear" w:color="auto" w:fill="auto"/>
            <w:vAlign w:val="center"/>
          </w:tcPr>
          <w:p w14:paraId="0EA93B01" w14:textId="77777777" w:rsidR="00B407C6" w:rsidRPr="00515079" w:rsidRDefault="00B407C6" w:rsidP="00843A7F">
            <w:pPr>
              <w:spacing w:line="240" w:lineRule="auto"/>
              <w:rPr>
                <w:lang w:val="uk-UA"/>
              </w:rPr>
            </w:pPr>
            <w:r w:rsidRPr="00515079">
              <w:rPr>
                <w:lang w:val="uk-UA"/>
              </w:rPr>
              <w:t>Симплекс</w:t>
            </w:r>
          </w:p>
        </w:tc>
      </w:tr>
      <w:tr w:rsidR="00515079" w:rsidRPr="00515079" w14:paraId="45154B4B" w14:textId="77777777" w:rsidTr="00665F70">
        <w:tc>
          <w:tcPr>
            <w:tcW w:w="9570" w:type="dxa"/>
            <w:gridSpan w:val="2"/>
            <w:shd w:val="clear" w:color="auto" w:fill="auto"/>
          </w:tcPr>
          <w:p w14:paraId="4FD54DC4" w14:textId="77777777" w:rsidR="00B407C6" w:rsidRPr="00515079" w:rsidRDefault="00B407C6" w:rsidP="00843A7F">
            <w:pPr>
              <w:spacing w:line="240" w:lineRule="auto"/>
              <w:rPr>
                <w:lang w:val="uk-UA"/>
              </w:rPr>
            </w:pPr>
            <w:r w:rsidRPr="00515079">
              <w:rPr>
                <w:lang w:val="uk-UA"/>
              </w:rPr>
              <w:t>приймач</w:t>
            </w:r>
          </w:p>
        </w:tc>
      </w:tr>
      <w:tr w:rsidR="00515079" w:rsidRPr="00515079" w14:paraId="59366225" w14:textId="77777777" w:rsidTr="00843A7F">
        <w:tc>
          <w:tcPr>
            <w:tcW w:w="2943" w:type="dxa"/>
            <w:shd w:val="clear" w:color="auto" w:fill="auto"/>
          </w:tcPr>
          <w:p w14:paraId="5CF65615" w14:textId="77777777" w:rsidR="00B407C6" w:rsidRPr="00515079" w:rsidRDefault="00B407C6" w:rsidP="00843A7F">
            <w:pPr>
              <w:spacing w:line="240" w:lineRule="auto"/>
              <w:rPr>
                <w:lang w:val="uk-UA"/>
              </w:rPr>
            </w:pPr>
            <w:r w:rsidRPr="00515079">
              <w:rPr>
                <w:lang w:val="uk-UA"/>
              </w:rPr>
              <w:t>стабільність частоти</w:t>
            </w:r>
          </w:p>
        </w:tc>
        <w:tc>
          <w:tcPr>
            <w:tcW w:w="6627" w:type="dxa"/>
            <w:shd w:val="clear" w:color="auto" w:fill="auto"/>
            <w:vAlign w:val="center"/>
          </w:tcPr>
          <w:p w14:paraId="71515BA9" w14:textId="77777777" w:rsidR="00B407C6" w:rsidRPr="00515079" w:rsidRDefault="00B407C6" w:rsidP="00843A7F">
            <w:pPr>
              <w:spacing w:line="240" w:lineRule="auto"/>
              <w:rPr>
                <w:lang w:val="uk-UA"/>
              </w:rPr>
            </w:pPr>
            <w:r w:rsidRPr="00515079">
              <w:rPr>
                <w:lang w:val="uk-UA"/>
              </w:rPr>
              <w:t xml:space="preserve">1,5 </w:t>
            </w:r>
            <w:proofErr w:type="spellStart"/>
            <w:r w:rsidRPr="00515079">
              <w:rPr>
                <w:lang w:val="uk-UA"/>
              </w:rPr>
              <w:t>ppm</w:t>
            </w:r>
            <w:proofErr w:type="spellEnd"/>
          </w:p>
        </w:tc>
      </w:tr>
      <w:tr w:rsidR="00515079" w:rsidRPr="00515079" w14:paraId="5BDC3943" w14:textId="77777777" w:rsidTr="00843A7F">
        <w:tc>
          <w:tcPr>
            <w:tcW w:w="2943" w:type="dxa"/>
            <w:shd w:val="clear" w:color="auto" w:fill="auto"/>
          </w:tcPr>
          <w:p w14:paraId="16601A1C" w14:textId="77777777" w:rsidR="00B407C6" w:rsidRPr="00515079" w:rsidRDefault="00B407C6" w:rsidP="00843A7F">
            <w:pPr>
              <w:spacing w:line="240" w:lineRule="auto"/>
              <w:rPr>
                <w:lang w:val="uk-UA"/>
              </w:rPr>
            </w:pPr>
            <w:r w:rsidRPr="00515079">
              <w:rPr>
                <w:lang w:val="uk-UA"/>
              </w:rPr>
              <w:t>Імовірність помилки (BER)</w:t>
            </w:r>
          </w:p>
        </w:tc>
        <w:tc>
          <w:tcPr>
            <w:tcW w:w="6627" w:type="dxa"/>
            <w:shd w:val="clear" w:color="auto" w:fill="auto"/>
            <w:vAlign w:val="center"/>
          </w:tcPr>
          <w:p w14:paraId="7FD65087" w14:textId="77777777" w:rsidR="00B407C6" w:rsidRPr="00515079" w:rsidRDefault="00B407C6" w:rsidP="00843A7F">
            <w:pPr>
              <w:spacing w:line="240" w:lineRule="auto"/>
              <w:rPr>
                <w:lang w:val="uk-UA"/>
              </w:rPr>
            </w:pPr>
            <w:r w:rsidRPr="00515079">
              <w:rPr>
                <w:lang w:val="uk-UA"/>
              </w:rPr>
              <w:t>1х10</w:t>
            </w:r>
            <w:r w:rsidRPr="00515079">
              <w:rPr>
                <w:vertAlign w:val="superscript"/>
                <w:lang w:val="uk-UA"/>
              </w:rPr>
              <w:t>-6</w:t>
            </w:r>
            <w:r w:rsidRPr="00515079">
              <w:rPr>
                <w:lang w:val="uk-UA"/>
              </w:rPr>
              <w:t xml:space="preserve"> (19200 </w:t>
            </w:r>
            <w:proofErr w:type="spellStart"/>
            <w:r w:rsidRPr="00515079">
              <w:rPr>
                <w:lang w:val="uk-UA"/>
              </w:rPr>
              <w:t>бит</w:t>
            </w:r>
            <w:proofErr w:type="spellEnd"/>
            <w:r w:rsidRPr="00515079">
              <w:rPr>
                <w:lang w:val="uk-UA"/>
              </w:rPr>
              <w:t xml:space="preserve">/с: -100 </w:t>
            </w:r>
            <w:proofErr w:type="spellStart"/>
            <w:r w:rsidRPr="00515079">
              <w:rPr>
                <w:lang w:val="uk-UA"/>
              </w:rPr>
              <w:t>дБм</w:t>
            </w:r>
            <w:proofErr w:type="spellEnd"/>
            <w:r w:rsidRPr="00515079">
              <w:rPr>
                <w:lang w:val="uk-UA"/>
              </w:rPr>
              <w:t xml:space="preserve">; 9600 </w:t>
            </w:r>
            <w:proofErr w:type="spellStart"/>
            <w:r w:rsidRPr="00515079">
              <w:rPr>
                <w:lang w:val="uk-UA"/>
              </w:rPr>
              <w:t>бит</w:t>
            </w:r>
            <w:proofErr w:type="spellEnd"/>
            <w:r w:rsidRPr="00515079">
              <w:rPr>
                <w:lang w:val="uk-UA"/>
              </w:rPr>
              <w:t xml:space="preserve">/с: -104 </w:t>
            </w:r>
            <w:proofErr w:type="spellStart"/>
            <w:r w:rsidRPr="00515079">
              <w:rPr>
                <w:lang w:val="uk-UA"/>
              </w:rPr>
              <w:t>дБм</w:t>
            </w:r>
            <w:proofErr w:type="spellEnd"/>
            <w:r w:rsidRPr="00515079">
              <w:rPr>
                <w:lang w:val="uk-UA"/>
              </w:rPr>
              <w:t>)</w:t>
            </w:r>
          </w:p>
        </w:tc>
      </w:tr>
      <w:tr w:rsidR="00515079" w:rsidRPr="00515079" w14:paraId="0BEC2510" w14:textId="77777777" w:rsidTr="00843A7F">
        <w:tc>
          <w:tcPr>
            <w:tcW w:w="2943" w:type="dxa"/>
            <w:shd w:val="clear" w:color="auto" w:fill="auto"/>
          </w:tcPr>
          <w:p w14:paraId="2A8DA0AC" w14:textId="77777777" w:rsidR="00B407C6" w:rsidRPr="00515079" w:rsidRDefault="00B407C6" w:rsidP="00843A7F">
            <w:pPr>
              <w:spacing w:line="240" w:lineRule="auto"/>
              <w:rPr>
                <w:lang w:val="uk-UA"/>
              </w:rPr>
            </w:pPr>
            <w:r w:rsidRPr="00515079">
              <w:rPr>
                <w:lang w:val="uk-UA"/>
              </w:rPr>
              <w:t>вибірковість</w:t>
            </w:r>
          </w:p>
        </w:tc>
        <w:tc>
          <w:tcPr>
            <w:tcW w:w="6627" w:type="dxa"/>
            <w:shd w:val="clear" w:color="auto" w:fill="auto"/>
            <w:vAlign w:val="center"/>
          </w:tcPr>
          <w:p w14:paraId="1659BE74" w14:textId="77777777" w:rsidR="00B407C6" w:rsidRPr="00515079" w:rsidRDefault="00B407C6" w:rsidP="00843A7F">
            <w:pPr>
              <w:spacing w:line="240" w:lineRule="auto"/>
              <w:rPr>
                <w:lang w:val="uk-UA"/>
              </w:rPr>
            </w:pPr>
            <w:r w:rsidRPr="00515079">
              <w:rPr>
                <w:lang w:val="uk-UA"/>
              </w:rPr>
              <w:t xml:space="preserve">75 </w:t>
            </w:r>
            <w:proofErr w:type="spellStart"/>
            <w:r w:rsidRPr="00515079">
              <w:rPr>
                <w:lang w:val="uk-UA"/>
              </w:rPr>
              <w:t>дБ</w:t>
            </w:r>
            <w:proofErr w:type="spellEnd"/>
          </w:p>
        </w:tc>
      </w:tr>
      <w:tr w:rsidR="00515079" w:rsidRPr="00515079" w14:paraId="7A240026" w14:textId="77777777" w:rsidTr="00665F70">
        <w:tc>
          <w:tcPr>
            <w:tcW w:w="9570" w:type="dxa"/>
            <w:gridSpan w:val="2"/>
            <w:shd w:val="clear" w:color="auto" w:fill="auto"/>
          </w:tcPr>
          <w:p w14:paraId="7D567DC6" w14:textId="77777777" w:rsidR="00B407C6" w:rsidRPr="00515079" w:rsidRDefault="00B407C6" w:rsidP="00843A7F">
            <w:pPr>
              <w:spacing w:line="240" w:lineRule="auto"/>
              <w:rPr>
                <w:lang w:val="uk-UA"/>
              </w:rPr>
            </w:pPr>
            <w:r w:rsidRPr="00515079">
              <w:rPr>
                <w:lang w:val="uk-UA"/>
              </w:rPr>
              <w:t>передавач</w:t>
            </w:r>
          </w:p>
        </w:tc>
      </w:tr>
      <w:tr w:rsidR="00515079" w:rsidRPr="00515079" w14:paraId="3F3BC640" w14:textId="77777777" w:rsidTr="00843A7F">
        <w:trPr>
          <w:trHeight w:val="1178"/>
        </w:trPr>
        <w:tc>
          <w:tcPr>
            <w:tcW w:w="2943" w:type="dxa"/>
            <w:shd w:val="clear" w:color="auto" w:fill="auto"/>
          </w:tcPr>
          <w:p w14:paraId="5226AF4F" w14:textId="77777777" w:rsidR="00B407C6" w:rsidRPr="00515079" w:rsidRDefault="00B407C6" w:rsidP="00843A7F">
            <w:pPr>
              <w:spacing w:line="240" w:lineRule="auto"/>
              <w:rPr>
                <w:lang w:val="uk-UA"/>
              </w:rPr>
            </w:pPr>
            <w:r w:rsidRPr="00515079">
              <w:rPr>
                <w:lang w:val="uk-UA"/>
              </w:rPr>
              <w:t>Вихідна потужність при напрузі 13,6 В</w:t>
            </w:r>
          </w:p>
        </w:tc>
        <w:tc>
          <w:tcPr>
            <w:tcW w:w="6627" w:type="dxa"/>
            <w:shd w:val="clear" w:color="auto" w:fill="auto"/>
            <w:vAlign w:val="center"/>
          </w:tcPr>
          <w:p w14:paraId="31204D21" w14:textId="77777777" w:rsidR="00B407C6" w:rsidRPr="00515079" w:rsidRDefault="00625A7B" w:rsidP="00843A7F">
            <w:pPr>
              <w:spacing w:line="240" w:lineRule="auto"/>
              <w:rPr>
                <w:lang w:val="uk-UA"/>
              </w:rPr>
            </w:pPr>
            <w:r w:rsidRPr="00515079">
              <w:rPr>
                <w:lang w:val="uk-UA"/>
              </w:rPr>
              <w:t>Що налаштовується</w:t>
            </w:r>
            <w:r w:rsidR="00B407C6" w:rsidRPr="00515079">
              <w:rPr>
                <w:lang w:val="uk-UA"/>
              </w:rPr>
              <w:t xml:space="preserve"> 0,1...1 Вт</w:t>
            </w:r>
          </w:p>
        </w:tc>
      </w:tr>
      <w:tr w:rsidR="00515079" w:rsidRPr="00515079" w14:paraId="2D83A798" w14:textId="77777777" w:rsidTr="00843A7F">
        <w:tc>
          <w:tcPr>
            <w:tcW w:w="2943" w:type="dxa"/>
            <w:shd w:val="clear" w:color="auto" w:fill="auto"/>
          </w:tcPr>
          <w:p w14:paraId="7331683A" w14:textId="77777777" w:rsidR="00B407C6" w:rsidRPr="00515079" w:rsidRDefault="00B407C6" w:rsidP="00843A7F">
            <w:pPr>
              <w:spacing w:line="240" w:lineRule="auto"/>
              <w:rPr>
                <w:lang w:val="uk-UA"/>
              </w:rPr>
            </w:pPr>
            <w:r w:rsidRPr="00515079">
              <w:rPr>
                <w:lang w:val="uk-UA"/>
              </w:rPr>
              <w:t>Робочий цикл</w:t>
            </w:r>
          </w:p>
        </w:tc>
        <w:tc>
          <w:tcPr>
            <w:tcW w:w="6627" w:type="dxa"/>
            <w:shd w:val="clear" w:color="auto" w:fill="auto"/>
            <w:vAlign w:val="center"/>
          </w:tcPr>
          <w:p w14:paraId="49787740" w14:textId="77777777" w:rsidR="00B407C6" w:rsidRPr="00515079" w:rsidRDefault="00B407C6" w:rsidP="00843A7F">
            <w:pPr>
              <w:spacing w:line="240" w:lineRule="auto"/>
              <w:rPr>
                <w:lang w:val="uk-UA"/>
              </w:rPr>
            </w:pPr>
            <w:r w:rsidRPr="00515079">
              <w:rPr>
                <w:lang w:val="uk-UA"/>
              </w:rPr>
              <w:t>100 %</w:t>
            </w:r>
          </w:p>
        </w:tc>
      </w:tr>
      <w:tr w:rsidR="00515079" w:rsidRPr="00515079" w14:paraId="3D43C3E2" w14:textId="77777777" w:rsidTr="00843A7F">
        <w:tc>
          <w:tcPr>
            <w:tcW w:w="2943" w:type="dxa"/>
            <w:shd w:val="clear" w:color="auto" w:fill="auto"/>
          </w:tcPr>
          <w:p w14:paraId="2EC147CA" w14:textId="77777777" w:rsidR="00B407C6" w:rsidRPr="00515079" w:rsidRDefault="00B407C6" w:rsidP="00843A7F">
            <w:pPr>
              <w:spacing w:line="240" w:lineRule="auto"/>
              <w:rPr>
                <w:lang w:val="uk-UA"/>
              </w:rPr>
            </w:pPr>
            <w:r w:rsidRPr="00515079">
              <w:rPr>
                <w:lang w:val="uk-UA"/>
              </w:rPr>
              <w:t>стабільність частоти</w:t>
            </w:r>
          </w:p>
        </w:tc>
        <w:tc>
          <w:tcPr>
            <w:tcW w:w="6627" w:type="dxa"/>
            <w:shd w:val="clear" w:color="auto" w:fill="auto"/>
            <w:vAlign w:val="center"/>
          </w:tcPr>
          <w:p w14:paraId="47EBD47E" w14:textId="77777777" w:rsidR="00B407C6" w:rsidRPr="00515079" w:rsidRDefault="00B407C6" w:rsidP="00843A7F">
            <w:pPr>
              <w:spacing w:line="240" w:lineRule="auto"/>
              <w:rPr>
                <w:lang w:val="uk-UA"/>
              </w:rPr>
            </w:pPr>
            <w:r w:rsidRPr="00515079">
              <w:rPr>
                <w:lang w:val="uk-UA"/>
              </w:rPr>
              <w:t xml:space="preserve">1,5 </w:t>
            </w:r>
            <w:proofErr w:type="spellStart"/>
            <w:r w:rsidRPr="00515079">
              <w:rPr>
                <w:lang w:val="uk-UA"/>
              </w:rPr>
              <w:t>ppm</w:t>
            </w:r>
            <w:proofErr w:type="spellEnd"/>
          </w:p>
        </w:tc>
      </w:tr>
      <w:tr w:rsidR="00515079" w:rsidRPr="00515079" w14:paraId="094D7BEA" w14:textId="77777777" w:rsidTr="00B407C6">
        <w:tc>
          <w:tcPr>
            <w:tcW w:w="9570" w:type="dxa"/>
            <w:gridSpan w:val="2"/>
            <w:shd w:val="clear" w:color="auto" w:fill="auto"/>
            <w:vAlign w:val="center"/>
          </w:tcPr>
          <w:p w14:paraId="6BBE9455" w14:textId="77777777" w:rsidR="00B407C6" w:rsidRPr="00515079" w:rsidRDefault="00B407C6" w:rsidP="00843A7F">
            <w:pPr>
              <w:spacing w:line="240" w:lineRule="auto"/>
              <w:rPr>
                <w:lang w:val="uk-UA"/>
              </w:rPr>
            </w:pPr>
            <w:r w:rsidRPr="00515079">
              <w:rPr>
                <w:lang w:val="uk-UA"/>
              </w:rPr>
              <w:t>Модем</w:t>
            </w:r>
          </w:p>
        </w:tc>
      </w:tr>
      <w:tr w:rsidR="00515079" w:rsidRPr="00515079" w14:paraId="6AD35EF3" w14:textId="77777777" w:rsidTr="00843A7F">
        <w:tc>
          <w:tcPr>
            <w:tcW w:w="2943" w:type="dxa"/>
            <w:shd w:val="clear" w:color="auto" w:fill="auto"/>
            <w:vAlign w:val="center"/>
          </w:tcPr>
          <w:p w14:paraId="7C977D5F" w14:textId="77777777" w:rsidR="00B407C6" w:rsidRPr="00515079" w:rsidRDefault="00B407C6" w:rsidP="00843A7F">
            <w:pPr>
              <w:spacing w:line="240" w:lineRule="auto"/>
              <w:rPr>
                <w:lang w:val="uk-UA"/>
              </w:rPr>
            </w:pPr>
            <w:proofErr w:type="spellStart"/>
            <w:r w:rsidRPr="00515079">
              <w:rPr>
                <w:lang w:val="uk-UA"/>
              </w:rPr>
              <w:t>Скорость</w:t>
            </w:r>
            <w:proofErr w:type="spellEnd"/>
            <w:r w:rsidRPr="00515079">
              <w:rPr>
                <w:lang w:val="uk-UA"/>
              </w:rPr>
              <w:t xml:space="preserve"> в </w:t>
            </w:r>
            <w:proofErr w:type="spellStart"/>
            <w:r w:rsidRPr="00515079">
              <w:rPr>
                <w:lang w:val="uk-UA"/>
              </w:rPr>
              <w:t>радиоканале</w:t>
            </w:r>
            <w:proofErr w:type="spellEnd"/>
          </w:p>
        </w:tc>
        <w:tc>
          <w:tcPr>
            <w:tcW w:w="6627" w:type="dxa"/>
            <w:shd w:val="clear" w:color="auto" w:fill="auto"/>
            <w:vAlign w:val="center"/>
          </w:tcPr>
          <w:p w14:paraId="5AB19CA5" w14:textId="77777777" w:rsidR="00B407C6" w:rsidRPr="00515079" w:rsidRDefault="00B407C6" w:rsidP="00843A7F">
            <w:pPr>
              <w:spacing w:line="240" w:lineRule="auto"/>
              <w:rPr>
                <w:lang w:val="uk-UA"/>
              </w:rPr>
            </w:pPr>
            <w:r w:rsidRPr="00515079">
              <w:rPr>
                <w:lang w:val="uk-UA"/>
              </w:rPr>
              <w:t xml:space="preserve">9600-25600 </w:t>
            </w:r>
            <w:proofErr w:type="spellStart"/>
            <w:r w:rsidRPr="00515079">
              <w:rPr>
                <w:lang w:val="uk-UA"/>
              </w:rPr>
              <w:t>бит</w:t>
            </w:r>
            <w:proofErr w:type="spellEnd"/>
            <w:r w:rsidRPr="00515079">
              <w:rPr>
                <w:lang w:val="uk-UA"/>
              </w:rPr>
              <w:t>/с</w:t>
            </w:r>
          </w:p>
        </w:tc>
      </w:tr>
      <w:tr w:rsidR="00515079" w:rsidRPr="00515079" w14:paraId="4401CE99" w14:textId="77777777" w:rsidTr="00843A7F">
        <w:tc>
          <w:tcPr>
            <w:tcW w:w="2943" w:type="dxa"/>
            <w:shd w:val="clear" w:color="auto" w:fill="auto"/>
            <w:vAlign w:val="center"/>
          </w:tcPr>
          <w:p w14:paraId="49EE7787" w14:textId="77777777" w:rsidR="00B407C6" w:rsidRPr="00515079" w:rsidRDefault="00B407C6" w:rsidP="00843A7F">
            <w:pPr>
              <w:spacing w:line="240" w:lineRule="auto"/>
              <w:rPr>
                <w:lang w:val="uk-UA"/>
              </w:rPr>
            </w:pPr>
            <w:proofErr w:type="spellStart"/>
            <w:r w:rsidRPr="00515079">
              <w:rPr>
                <w:lang w:val="uk-UA"/>
              </w:rPr>
              <w:t>Скорость</w:t>
            </w:r>
            <w:proofErr w:type="spellEnd"/>
            <w:r w:rsidRPr="00515079">
              <w:rPr>
                <w:lang w:val="uk-UA"/>
              </w:rPr>
              <w:t xml:space="preserve"> по порту</w:t>
            </w:r>
          </w:p>
        </w:tc>
        <w:tc>
          <w:tcPr>
            <w:tcW w:w="6627" w:type="dxa"/>
            <w:shd w:val="clear" w:color="auto" w:fill="auto"/>
            <w:vAlign w:val="center"/>
          </w:tcPr>
          <w:p w14:paraId="5C6C5B92" w14:textId="77777777" w:rsidR="00B407C6" w:rsidRPr="00515079" w:rsidRDefault="00B407C6" w:rsidP="00843A7F">
            <w:pPr>
              <w:spacing w:line="240" w:lineRule="auto"/>
              <w:rPr>
                <w:lang w:val="uk-UA"/>
              </w:rPr>
            </w:pPr>
            <w:r w:rsidRPr="00515079">
              <w:rPr>
                <w:lang w:val="uk-UA"/>
              </w:rPr>
              <w:t xml:space="preserve">300-19200 </w:t>
            </w:r>
            <w:proofErr w:type="spellStart"/>
            <w:r w:rsidRPr="00515079">
              <w:rPr>
                <w:lang w:val="uk-UA"/>
              </w:rPr>
              <w:t>бит</w:t>
            </w:r>
            <w:proofErr w:type="spellEnd"/>
            <w:r w:rsidRPr="00515079">
              <w:rPr>
                <w:lang w:val="uk-UA"/>
              </w:rPr>
              <w:t>/с</w:t>
            </w:r>
          </w:p>
        </w:tc>
      </w:tr>
      <w:tr w:rsidR="00515079" w:rsidRPr="00515079" w14:paraId="5028B1C5" w14:textId="77777777" w:rsidTr="00843A7F">
        <w:tc>
          <w:tcPr>
            <w:tcW w:w="2943" w:type="dxa"/>
            <w:shd w:val="clear" w:color="auto" w:fill="auto"/>
            <w:vAlign w:val="center"/>
          </w:tcPr>
          <w:p w14:paraId="145FA644" w14:textId="77777777" w:rsidR="00B407C6" w:rsidRPr="00515079" w:rsidRDefault="00B407C6" w:rsidP="00843A7F">
            <w:pPr>
              <w:spacing w:line="240" w:lineRule="auto"/>
              <w:rPr>
                <w:lang w:val="uk-UA"/>
              </w:rPr>
            </w:pPr>
            <w:proofErr w:type="spellStart"/>
            <w:r w:rsidRPr="00515079">
              <w:rPr>
                <w:lang w:val="uk-UA"/>
              </w:rPr>
              <w:t>Управление</w:t>
            </w:r>
            <w:proofErr w:type="spellEnd"/>
          </w:p>
        </w:tc>
        <w:tc>
          <w:tcPr>
            <w:tcW w:w="6627" w:type="dxa"/>
            <w:shd w:val="clear" w:color="auto" w:fill="auto"/>
            <w:vAlign w:val="center"/>
          </w:tcPr>
          <w:p w14:paraId="347A3AA6" w14:textId="77777777" w:rsidR="00B407C6" w:rsidRPr="00515079" w:rsidRDefault="00B407C6" w:rsidP="00843A7F">
            <w:pPr>
              <w:spacing w:line="240" w:lineRule="auto"/>
              <w:rPr>
                <w:lang w:val="uk-UA"/>
              </w:rPr>
            </w:pPr>
            <w:r w:rsidRPr="00515079">
              <w:rPr>
                <w:lang w:val="uk-UA"/>
              </w:rPr>
              <w:t>RTS-CTS, DOX</w:t>
            </w:r>
          </w:p>
        </w:tc>
      </w:tr>
      <w:tr w:rsidR="00515079" w:rsidRPr="00A94B32" w14:paraId="3C06D8F3" w14:textId="77777777" w:rsidTr="00843A7F">
        <w:tc>
          <w:tcPr>
            <w:tcW w:w="2943" w:type="dxa"/>
            <w:shd w:val="clear" w:color="auto" w:fill="auto"/>
            <w:vAlign w:val="center"/>
          </w:tcPr>
          <w:p w14:paraId="4438A6A3" w14:textId="77777777" w:rsidR="00B407C6" w:rsidRPr="00515079" w:rsidRDefault="00B407C6" w:rsidP="00843A7F">
            <w:pPr>
              <w:spacing w:line="240" w:lineRule="auto"/>
              <w:rPr>
                <w:lang w:val="uk-UA"/>
              </w:rPr>
            </w:pPr>
            <w:r w:rsidRPr="00515079">
              <w:rPr>
                <w:lang w:val="uk-UA"/>
              </w:rPr>
              <w:t>Время задержки</w:t>
            </w:r>
          </w:p>
        </w:tc>
        <w:tc>
          <w:tcPr>
            <w:tcW w:w="6627" w:type="dxa"/>
            <w:shd w:val="clear" w:color="auto" w:fill="auto"/>
            <w:vAlign w:val="center"/>
          </w:tcPr>
          <w:p w14:paraId="4C5D8D69" w14:textId="77777777" w:rsidR="00B407C6" w:rsidRPr="00515079" w:rsidRDefault="00B407C6" w:rsidP="00843A7F">
            <w:pPr>
              <w:spacing w:line="240" w:lineRule="auto"/>
              <w:rPr>
                <w:lang w:val="uk-UA"/>
              </w:rPr>
            </w:pPr>
            <w:r w:rsidRPr="00515079">
              <w:rPr>
                <w:lang w:val="uk-UA"/>
              </w:rPr>
              <w:t>&lt;1 мс (DOX); 4 мс (RTS-CTS)</w:t>
            </w:r>
          </w:p>
        </w:tc>
      </w:tr>
    </w:tbl>
    <w:p w14:paraId="6DBDBA04" w14:textId="1B2B9F54" w:rsidR="00524004" w:rsidRPr="00515079" w:rsidRDefault="00485E65" w:rsidP="001704BB">
      <w:pPr>
        <w:rPr>
          <w:lang w:val="uk-UA"/>
        </w:rPr>
      </w:pPr>
      <w:r w:rsidRPr="00515079">
        <w:rPr>
          <w:lang w:val="uk-UA"/>
        </w:rPr>
        <w:tab/>
      </w:r>
    </w:p>
    <w:p w14:paraId="22962032" w14:textId="625375FB" w:rsidR="00DB6282" w:rsidRPr="00515079" w:rsidRDefault="00485E65" w:rsidP="008D31DF">
      <w:pPr>
        <w:pStyle w:val="2"/>
        <w:rPr>
          <w:lang w:val="uk-UA"/>
        </w:rPr>
      </w:pPr>
      <w:r w:rsidRPr="00515079">
        <w:rPr>
          <w:lang w:val="uk-UA"/>
        </w:rPr>
        <w:tab/>
      </w:r>
      <w:bookmarkStart w:id="31" w:name="_Toc59351483"/>
      <w:r w:rsidR="00DB6282" w:rsidRPr="00515079">
        <w:rPr>
          <w:lang w:val="uk-UA"/>
        </w:rPr>
        <w:t xml:space="preserve">2.6 </w:t>
      </w:r>
      <w:proofErr w:type="spellStart"/>
      <w:r w:rsidR="00DB6282" w:rsidRPr="00515079">
        <w:rPr>
          <w:lang w:val="uk-UA"/>
        </w:rPr>
        <w:t>Радіомодем</w:t>
      </w:r>
      <w:proofErr w:type="spellEnd"/>
      <w:r w:rsidR="00DB6282" w:rsidRPr="00515079">
        <w:rPr>
          <w:lang w:val="uk-UA"/>
        </w:rPr>
        <w:t xml:space="preserve"> SSM-100 (SSM-100 / F)</w:t>
      </w:r>
      <w:bookmarkEnd w:id="31"/>
    </w:p>
    <w:p w14:paraId="745DD1A3" w14:textId="77777777" w:rsidR="00DB6282" w:rsidRPr="00515079" w:rsidRDefault="00DB6282" w:rsidP="00DB6282">
      <w:pPr>
        <w:rPr>
          <w:lang w:val="uk-UA"/>
        </w:rPr>
      </w:pPr>
    </w:p>
    <w:p w14:paraId="4E405240" w14:textId="36E21698" w:rsidR="00DB6282" w:rsidRPr="00515079" w:rsidRDefault="00485E65" w:rsidP="00DB6282">
      <w:pPr>
        <w:rPr>
          <w:lang w:val="uk-UA"/>
        </w:rPr>
      </w:pPr>
      <w:r w:rsidRPr="00515079">
        <w:rPr>
          <w:lang w:val="uk-UA"/>
        </w:rPr>
        <w:tab/>
      </w:r>
      <w:r w:rsidR="00DB6282" w:rsidRPr="00515079">
        <w:rPr>
          <w:lang w:val="uk-UA"/>
        </w:rPr>
        <w:t xml:space="preserve">Синхронний </w:t>
      </w:r>
      <w:proofErr w:type="spellStart"/>
      <w:r w:rsidR="00746B66" w:rsidRPr="00515079">
        <w:rPr>
          <w:lang w:val="uk-UA"/>
        </w:rPr>
        <w:t>радіомод</w:t>
      </w:r>
      <w:r w:rsidR="00DB6282" w:rsidRPr="00515079">
        <w:rPr>
          <w:lang w:val="uk-UA"/>
        </w:rPr>
        <w:t>ем</w:t>
      </w:r>
      <w:proofErr w:type="spellEnd"/>
      <w:r w:rsidR="00DB6282" w:rsidRPr="00515079">
        <w:rPr>
          <w:lang w:val="uk-UA"/>
        </w:rPr>
        <w:t xml:space="preserve"> SSM-100 (SSM-100 / F), являє собою «прозоре» пристрій реального часу, для обміну даними не потрібно спеціального протоколу обміну, дані передаються в радіоканал в ой </w:t>
      </w:r>
      <w:r w:rsidR="00DB6282" w:rsidRPr="00515079">
        <w:rPr>
          <w:lang w:val="uk-UA"/>
        </w:rPr>
        <w:lastRenderedPageBreak/>
        <w:t xml:space="preserve">послідовності, в якій були прийняті по інтерфейсу RS-232 без додаткової обробки. Він призначений для побудови радіомереж збору даних і управління віддаленими стаціонарними об'єктами, має вбудований спеціалізований приймач з малим часом доступу до радіоканалу, забезпечує обмін даними на швидкостях 19200 або 9600 біт / с в каналах з кроком сітки радіочастот 25 або 12,5 кГц (15 і 30 кГц для </w:t>
      </w:r>
      <w:proofErr w:type="spellStart"/>
      <w:r w:rsidR="00DB6282" w:rsidRPr="00515079">
        <w:rPr>
          <w:lang w:val="uk-UA"/>
        </w:rPr>
        <w:t>піддіапазону</w:t>
      </w:r>
      <w:proofErr w:type="spellEnd"/>
      <w:r w:rsidR="00DB6282" w:rsidRPr="00515079">
        <w:rPr>
          <w:lang w:val="uk-UA"/>
        </w:rPr>
        <w:t xml:space="preserve"> 132-174 МГц). Підтримує роботу основних промислових синхронних протоколів, а наявні настройки дозволяють формувати цифровий ретранслятор з двох </w:t>
      </w:r>
      <w:proofErr w:type="spellStart"/>
      <w:r w:rsidR="00DB6282" w:rsidRPr="00515079">
        <w:rPr>
          <w:lang w:val="uk-UA"/>
        </w:rPr>
        <w:t>радіомодемів</w:t>
      </w:r>
      <w:proofErr w:type="spellEnd"/>
      <w:r w:rsidR="00DB6282" w:rsidRPr="00515079">
        <w:rPr>
          <w:lang w:val="uk-UA"/>
        </w:rPr>
        <w:t>. Має вбудовану функцію дистанційної діагностики. Коротке зведення характеристик приведена в таблиці нижче</w:t>
      </w:r>
    </w:p>
    <w:p w14:paraId="14A03ACB" w14:textId="77777777" w:rsidR="00DB6282" w:rsidRPr="00515079" w:rsidRDefault="00DB6282" w:rsidP="00DB6282">
      <w:pPr>
        <w:rPr>
          <w:lang w:val="uk-UA"/>
        </w:rPr>
      </w:pPr>
    </w:p>
    <w:p w14:paraId="61FC338B" w14:textId="1A899B17" w:rsidR="00524004" w:rsidRPr="00515079" w:rsidRDefault="00485E65" w:rsidP="00DB6282">
      <w:pPr>
        <w:rPr>
          <w:lang w:val="uk-UA"/>
        </w:rPr>
      </w:pPr>
      <w:r w:rsidRPr="00515079">
        <w:rPr>
          <w:lang w:val="uk-UA"/>
        </w:rPr>
        <w:tab/>
      </w:r>
      <w:r w:rsidR="00DB6282" w:rsidRPr="00515079">
        <w:rPr>
          <w:lang w:val="uk-UA"/>
        </w:rPr>
        <w:t xml:space="preserve">Таблиця 2.6 - Параметри асинхронного </w:t>
      </w:r>
      <w:proofErr w:type="spellStart"/>
      <w:r w:rsidR="00746B66" w:rsidRPr="00515079">
        <w:rPr>
          <w:lang w:val="uk-UA"/>
        </w:rPr>
        <w:t>радіомод</w:t>
      </w:r>
      <w:r w:rsidR="00DB6282" w:rsidRPr="00515079">
        <w:rPr>
          <w:lang w:val="uk-UA"/>
        </w:rPr>
        <w:t>ема</w:t>
      </w:r>
      <w:proofErr w:type="spellEnd"/>
      <w:r w:rsidR="00DB6282" w:rsidRPr="00515079">
        <w:rPr>
          <w:lang w:val="uk-UA"/>
        </w:rPr>
        <w:t xml:space="preserve"> SSM-100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392"/>
        <w:gridCol w:w="2392"/>
        <w:gridCol w:w="2392"/>
      </w:tblGrid>
      <w:tr w:rsidR="00515079" w:rsidRPr="00515079" w14:paraId="263C1A3D" w14:textId="77777777" w:rsidTr="00DB6282">
        <w:tc>
          <w:tcPr>
            <w:tcW w:w="9570" w:type="dxa"/>
            <w:gridSpan w:val="4"/>
            <w:shd w:val="clear" w:color="auto" w:fill="auto"/>
            <w:vAlign w:val="center"/>
          </w:tcPr>
          <w:p w14:paraId="2352455F" w14:textId="77777777" w:rsidR="00DB6282" w:rsidRPr="00515079" w:rsidRDefault="00DB6282" w:rsidP="00485E65">
            <w:pPr>
              <w:spacing w:line="240" w:lineRule="auto"/>
              <w:jc w:val="center"/>
              <w:rPr>
                <w:lang w:val="uk-UA"/>
              </w:rPr>
            </w:pPr>
            <w:proofErr w:type="spellStart"/>
            <w:r w:rsidRPr="00515079">
              <w:rPr>
                <w:lang w:val="uk-UA"/>
              </w:rPr>
              <w:t>Згальні</w:t>
            </w:r>
            <w:proofErr w:type="spellEnd"/>
            <w:r w:rsidRPr="00515079">
              <w:rPr>
                <w:lang w:val="uk-UA"/>
              </w:rPr>
              <w:t xml:space="preserve"> характеристики</w:t>
            </w:r>
          </w:p>
        </w:tc>
      </w:tr>
      <w:tr w:rsidR="00515079" w:rsidRPr="00515079" w14:paraId="67C3A0DD" w14:textId="77777777" w:rsidTr="00DB6282">
        <w:tc>
          <w:tcPr>
            <w:tcW w:w="2394" w:type="dxa"/>
            <w:shd w:val="clear" w:color="auto" w:fill="auto"/>
            <w:vAlign w:val="center"/>
          </w:tcPr>
          <w:p w14:paraId="6AC76FFF" w14:textId="77777777" w:rsidR="00DB6282" w:rsidRPr="00515079" w:rsidRDefault="00DB6282" w:rsidP="00485E65">
            <w:pPr>
              <w:spacing w:line="240" w:lineRule="auto"/>
              <w:jc w:val="center"/>
              <w:rPr>
                <w:lang w:val="uk-UA"/>
              </w:rPr>
            </w:pPr>
          </w:p>
        </w:tc>
        <w:tc>
          <w:tcPr>
            <w:tcW w:w="2392" w:type="dxa"/>
            <w:shd w:val="clear" w:color="auto" w:fill="auto"/>
            <w:vAlign w:val="center"/>
          </w:tcPr>
          <w:p w14:paraId="002081AD" w14:textId="77777777" w:rsidR="00DB6282" w:rsidRPr="00515079" w:rsidRDefault="00DB6282" w:rsidP="00485E65">
            <w:pPr>
              <w:spacing w:line="240" w:lineRule="auto"/>
              <w:jc w:val="center"/>
              <w:rPr>
                <w:lang w:val="uk-UA"/>
              </w:rPr>
            </w:pPr>
            <w:r w:rsidRPr="00515079">
              <w:rPr>
                <w:lang w:val="uk-UA"/>
              </w:rPr>
              <w:t>УВЧ</w:t>
            </w:r>
          </w:p>
        </w:tc>
        <w:tc>
          <w:tcPr>
            <w:tcW w:w="2392" w:type="dxa"/>
            <w:shd w:val="clear" w:color="auto" w:fill="auto"/>
            <w:vAlign w:val="center"/>
          </w:tcPr>
          <w:p w14:paraId="7A1B7D05" w14:textId="77777777" w:rsidR="00DB6282" w:rsidRPr="00515079" w:rsidRDefault="00DB6282" w:rsidP="00485E65">
            <w:pPr>
              <w:spacing w:line="240" w:lineRule="auto"/>
              <w:jc w:val="center"/>
              <w:rPr>
                <w:lang w:val="uk-UA"/>
              </w:rPr>
            </w:pPr>
            <w:r w:rsidRPr="00515079">
              <w:rPr>
                <w:lang w:val="uk-UA"/>
              </w:rPr>
              <w:t>ОВЧ</w:t>
            </w:r>
          </w:p>
        </w:tc>
        <w:tc>
          <w:tcPr>
            <w:tcW w:w="2392" w:type="dxa"/>
            <w:shd w:val="clear" w:color="auto" w:fill="auto"/>
            <w:vAlign w:val="center"/>
          </w:tcPr>
          <w:p w14:paraId="0B982B59" w14:textId="77777777" w:rsidR="00DB6282" w:rsidRPr="00515079" w:rsidRDefault="00DB6282" w:rsidP="00485E65">
            <w:pPr>
              <w:spacing w:line="240" w:lineRule="auto"/>
              <w:jc w:val="center"/>
              <w:rPr>
                <w:lang w:val="uk-UA"/>
              </w:rPr>
            </w:pPr>
            <w:r w:rsidRPr="00515079">
              <w:rPr>
                <w:lang w:val="uk-UA"/>
              </w:rPr>
              <w:t>900 МГц</w:t>
            </w:r>
          </w:p>
        </w:tc>
      </w:tr>
      <w:tr w:rsidR="00515079" w:rsidRPr="00515079" w14:paraId="6ED18C8E" w14:textId="77777777" w:rsidTr="00DB6282">
        <w:tc>
          <w:tcPr>
            <w:tcW w:w="2394" w:type="dxa"/>
            <w:shd w:val="clear" w:color="auto" w:fill="auto"/>
          </w:tcPr>
          <w:p w14:paraId="56FF2C94" w14:textId="77777777" w:rsidR="00DB6282" w:rsidRPr="00515079" w:rsidRDefault="00DB6282" w:rsidP="00485E65">
            <w:pPr>
              <w:spacing w:line="240" w:lineRule="auto"/>
              <w:rPr>
                <w:lang w:val="uk-UA"/>
              </w:rPr>
            </w:pPr>
            <w:r w:rsidRPr="00515079">
              <w:rPr>
                <w:lang w:val="uk-UA"/>
              </w:rPr>
              <w:t>Діапазон частот</w:t>
            </w:r>
          </w:p>
        </w:tc>
        <w:tc>
          <w:tcPr>
            <w:tcW w:w="2392" w:type="dxa"/>
            <w:shd w:val="clear" w:color="auto" w:fill="auto"/>
            <w:vAlign w:val="center"/>
          </w:tcPr>
          <w:p w14:paraId="165E11FE" w14:textId="77777777" w:rsidR="00DB6282" w:rsidRPr="00515079" w:rsidRDefault="00DB6282" w:rsidP="00485E65">
            <w:pPr>
              <w:spacing w:line="240" w:lineRule="auto"/>
              <w:rPr>
                <w:lang w:val="uk-UA"/>
              </w:rPr>
            </w:pPr>
            <w:r w:rsidRPr="00515079">
              <w:rPr>
                <w:lang w:val="uk-UA"/>
              </w:rPr>
              <w:t>380...512 МГц</w:t>
            </w:r>
          </w:p>
        </w:tc>
        <w:tc>
          <w:tcPr>
            <w:tcW w:w="2392" w:type="dxa"/>
            <w:shd w:val="clear" w:color="auto" w:fill="auto"/>
            <w:vAlign w:val="center"/>
          </w:tcPr>
          <w:p w14:paraId="31E50A27" w14:textId="77777777" w:rsidR="00DB6282" w:rsidRPr="00515079" w:rsidRDefault="00DB6282" w:rsidP="00485E65">
            <w:pPr>
              <w:spacing w:line="240" w:lineRule="auto"/>
              <w:rPr>
                <w:lang w:val="uk-UA"/>
              </w:rPr>
            </w:pPr>
            <w:r w:rsidRPr="00515079">
              <w:rPr>
                <w:lang w:val="uk-UA"/>
              </w:rPr>
              <w:t>132...174 МГц</w:t>
            </w:r>
          </w:p>
        </w:tc>
        <w:tc>
          <w:tcPr>
            <w:tcW w:w="2392" w:type="dxa"/>
            <w:shd w:val="clear" w:color="auto" w:fill="auto"/>
            <w:vAlign w:val="center"/>
          </w:tcPr>
          <w:p w14:paraId="3AC33B95" w14:textId="77777777" w:rsidR="00DB6282" w:rsidRPr="00515079" w:rsidRDefault="00DB6282" w:rsidP="00485E65">
            <w:pPr>
              <w:spacing w:line="240" w:lineRule="auto"/>
              <w:rPr>
                <w:lang w:val="uk-UA"/>
              </w:rPr>
            </w:pPr>
            <w:r w:rsidRPr="00515079">
              <w:rPr>
                <w:lang w:val="uk-UA"/>
              </w:rPr>
              <w:t>928...960 МГц</w:t>
            </w:r>
          </w:p>
        </w:tc>
      </w:tr>
      <w:tr w:rsidR="00515079" w:rsidRPr="00515079" w14:paraId="0F57E456" w14:textId="77777777" w:rsidTr="00DB6282">
        <w:tc>
          <w:tcPr>
            <w:tcW w:w="2394" w:type="dxa"/>
            <w:shd w:val="clear" w:color="auto" w:fill="auto"/>
          </w:tcPr>
          <w:p w14:paraId="780A2416" w14:textId="77777777" w:rsidR="00DB6282" w:rsidRPr="00515079" w:rsidRDefault="00DB6282" w:rsidP="00485E65">
            <w:pPr>
              <w:spacing w:line="240" w:lineRule="auto"/>
              <w:rPr>
                <w:lang w:val="uk-UA"/>
              </w:rPr>
            </w:pPr>
            <w:r w:rsidRPr="00515079">
              <w:rPr>
                <w:lang w:val="uk-UA"/>
              </w:rPr>
              <w:t>Крок сітки частот</w:t>
            </w:r>
          </w:p>
        </w:tc>
        <w:tc>
          <w:tcPr>
            <w:tcW w:w="2392" w:type="dxa"/>
            <w:shd w:val="clear" w:color="auto" w:fill="auto"/>
            <w:vAlign w:val="center"/>
          </w:tcPr>
          <w:p w14:paraId="38174D9D" w14:textId="77777777" w:rsidR="00DB6282" w:rsidRPr="00515079" w:rsidRDefault="00DB6282" w:rsidP="00485E65">
            <w:pPr>
              <w:spacing w:line="240" w:lineRule="auto"/>
              <w:rPr>
                <w:lang w:val="uk-UA"/>
              </w:rPr>
            </w:pPr>
            <w:r w:rsidRPr="00515079">
              <w:rPr>
                <w:lang w:val="uk-UA"/>
              </w:rPr>
              <w:t xml:space="preserve">12,5 </w:t>
            </w:r>
            <w:proofErr w:type="spellStart"/>
            <w:r w:rsidRPr="00515079">
              <w:rPr>
                <w:lang w:val="uk-UA"/>
              </w:rPr>
              <w:t>или</w:t>
            </w:r>
            <w:proofErr w:type="spellEnd"/>
            <w:r w:rsidRPr="00515079">
              <w:rPr>
                <w:lang w:val="uk-UA"/>
              </w:rPr>
              <w:t xml:space="preserve"> 25 кГц</w:t>
            </w:r>
          </w:p>
        </w:tc>
        <w:tc>
          <w:tcPr>
            <w:tcW w:w="2392" w:type="dxa"/>
            <w:shd w:val="clear" w:color="auto" w:fill="auto"/>
            <w:vAlign w:val="center"/>
          </w:tcPr>
          <w:p w14:paraId="71094FFB" w14:textId="77777777" w:rsidR="00DB6282" w:rsidRPr="00515079" w:rsidRDefault="00DB6282" w:rsidP="00485E65">
            <w:pPr>
              <w:spacing w:line="240" w:lineRule="auto"/>
              <w:rPr>
                <w:lang w:val="uk-UA"/>
              </w:rPr>
            </w:pPr>
            <w:r w:rsidRPr="00515079">
              <w:rPr>
                <w:lang w:val="uk-UA"/>
              </w:rPr>
              <w:t xml:space="preserve">15 </w:t>
            </w:r>
            <w:proofErr w:type="spellStart"/>
            <w:r w:rsidRPr="00515079">
              <w:rPr>
                <w:lang w:val="uk-UA"/>
              </w:rPr>
              <w:t>ил</w:t>
            </w:r>
            <w:proofErr w:type="spellEnd"/>
            <w:r w:rsidRPr="00515079">
              <w:rPr>
                <w:lang w:val="uk-UA"/>
              </w:rPr>
              <w:t xml:space="preserve"> 30 кГц</w:t>
            </w:r>
          </w:p>
        </w:tc>
        <w:tc>
          <w:tcPr>
            <w:tcW w:w="2392" w:type="dxa"/>
            <w:shd w:val="clear" w:color="auto" w:fill="auto"/>
            <w:vAlign w:val="center"/>
          </w:tcPr>
          <w:p w14:paraId="0D4E491F" w14:textId="77777777" w:rsidR="00DB6282" w:rsidRPr="00515079" w:rsidRDefault="00DB6282" w:rsidP="00485E65">
            <w:pPr>
              <w:spacing w:line="240" w:lineRule="auto"/>
              <w:rPr>
                <w:lang w:val="uk-UA"/>
              </w:rPr>
            </w:pPr>
            <w:r w:rsidRPr="00515079">
              <w:rPr>
                <w:lang w:val="uk-UA"/>
              </w:rPr>
              <w:t xml:space="preserve">12,5 </w:t>
            </w:r>
            <w:proofErr w:type="spellStart"/>
            <w:r w:rsidRPr="00515079">
              <w:rPr>
                <w:lang w:val="uk-UA"/>
              </w:rPr>
              <w:t>или</w:t>
            </w:r>
            <w:proofErr w:type="spellEnd"/>
            <w:r w:rsidRPr="00515079">
              <w:rPr>
                <w:lang w:val="uk-UA"/>
              </w:rPr>
              <w:t xml:space="preserve"> 25 кГц</w:t>
            </w:r>
          </w:p>
        </w:tc>
      </w:tr>
      <w:tr w:rsidR="00515079" w:rsidRPr="00515079" w14:paraId="2F2808BF" w14:textId="77777777" w:rsidTr="00DB6282">
        <w:tc>
          <w:tcPr>
            <w:tcW w:w="2394" w:type="dxa"/>
            <w:shd w:val="clear" w:color="auto" w:fill="auto"/>
          </w:tcPr>
          <w:p w14:paraId="39DF61F4" w14:textId="77777777" w:rsidR="00DB6282" w:rsidRPr="00515079" w:rsidRDefault="00DB6282" w:rsidP="00485E65">
            <w:pPr>
              <w:spacing w:line="240" w:lineRule="auto"/>
              <w:rPr>
                <w:lang w:val="uk-UA"/>
              </w:rPr>
            </w:pPr>
            <w:r w:rsidRPr="00515079">
              <w:rPr>
                <w:lang w:val="uk-UA"/>
              </w:rPr>
              <w:t>Струм навантаження:</w:t>
            </w:r>
          </w:p>
        </w:tc>
        <w:tc>
          <w:tcPr>
            <w:tcW w:w="2392" w:type="dxa"/>
            <w:shd w:val="clear" w:color="auto" w:fill="auto"/>
            <w:vAlign w:val="center"/>
          </w:tcPr>
          <w:p w14:paraId="49BD95A5" w14:textId="77777777" w:rsidR="00DB6282" w:rsidRPr="00515079" w:rsidRDefault="00DB6282" w:rsidP="00485E65">
            <w:pPr>
              <w:spacing w:line="240" w:lineRule="auto"/>
              <w:rPr>
                <w:lang w:val="uk-UA"/>
              </w:rPr>
            </w:pPr>
          </w:p>
        </w:tc>
        <w:tc>
          <w:tcPr>
            <w:tcW w:w="2392" w:type="dxa"/>
            <w:shd w:val="clear" w:color="auto" w:fill="auto"/>
            <w:vAlign w:val="center"/>
          </w:tcPr>
          <w:p w14:paraId="0922CA23" w14:textId="77777777" w:rsidR="00DB6282" w:rsidRPr="00515079" w:rsidRDefault="00DB6282" w:rsidP="00485E65">
            <w:pPr>
              <w:spacing w:line="240" w:lineRule="auto"/>
              <w:rPr>
                <w:lang w:val="uk-UA"/>
              </w:rPr>
            </w:pPr>
          </w:p>
        </w:tc>
        <w:tc>
          <w:tcPr>
            <w:tcW w:w="2392" w:type="dxa"/>
            <w:shd w:val="clear" w:color="auto" w:fill="auto"/>
            <w:vAlign w:val="center"/>
          </w:tcPr>
          <w:p w14:paraId="16B16979" w14:textId="77777777" w:rsidR="00DB6282" w:rsidRPr="00515079" w:rsidRDefault="00DB6282" w:rsidP="00485E65">
            <w:pPr>
              <w:spacing w:line="240" w:lineRule="auto"/>
              <w:rPr>
                <w:lang w:val="uk-UA"/>
              </w:rPr>
            </w:pPr>
          </w:p>
        </w:tc>
      </w:tr>
      <w:tr w:rsidR="00515079" w:rsidRPr="00515079" w14:paraId="4C063CE5" w14:textId="77777777" w:rsidTr="00DB6282">
        <w:tc>
          <w:tcPr>
            <w:tcW w:w="2394" w:type="dxa"/>
            <w:shd w:val="clear" w:color="auto" w:fill="auto"/>
          </w:tcPr>
          <w:p w14:paraId="2DE44D4C" w14:textId="77777777" w:rsidR="00DB6282" w:rsidRPr="00515079" w:rsidRDefault="00DB6282" w:rsidP="00485E65">
            <w:pPr>
              <w:spacing w:line="240" w:lineRule="auto"/>
              <w:rPr>
                <w:lang w:val="uk-UA"/>
              </w:rPr>
            </w:pPr>
            <w:r w:rsidRPr="00515079">
              <w:rPr>
                <w:lang w:val="uk-UA"/>
              </w:rPr>
              <w:t>Передача при 13,3 В</w:t>
            </w:r>
          </w:p>
        </w:tc>
        <w:tc>
          <w:tcPr>
            <w:tcW w:w="2392" w:type="dxa"/>
            <w:shd w:val="clear" w:color="auto" w:fill="auto"/>
            <w:vAlign w:val="center"/>
          </w:tcPr>
          <w:p w14:paraId="2A762225" w14:textId="77777777" w:rsidR="00DB6282" w:rsidRPr="00515079" w:rsidRDefault="00DB6282" w:rsidP="00485E65">
            <w:pPr>
              <w:spacing w:line="240" w:lineRule="auto"/>
              <w:rPr>
                <w:lang w:val="uk-UA"/>
              </w:rPr>
            </w:pPr>
            <w:r w:rsidRPr="00515079">
              <w:rPr>
                <w:lang w:val="uk-UA"/>
              </w:rPr>
              <w:t xml:space="preserve">1800 </w:t>
            </w:r>
            <w:proofErr w:type="spellStart"/>
            <w:r w:rsidRPr="00515079">
              <w:rPr>
                <w:lang w:val="uk-UA"/>
              </w:rPr>
              <w:t>мА</w:t>
            </w:r>
            <w:proofErr w:type="spellEnd"/>
          </w:p>
        </w:tc>
        <w:tc>
          <w:tcPr>
            <w:tcW w:w="2392" w:type="dxa"/>
            <w:shd w:val="clear" w:color="auto" w:fill="auto"/>
            <w:vAlign w:val="center"/>
          </w:tcPr>
          <w:p w14:paraId="1108AE80" w14:textId="77777777" w:rsidR="00DB6282" w:rsidRPr="00515079" w:rsidRDefault="00DB6282" w:rsidP="00485E65">
            <w:pPr>
              <w:spacing w:line="240" w:lineRule="auto"/>
              <w:rPr>
                <w:lang w:val="uk-UA"/>
              </w:rPr>
            </w:pPr>
            <w:r w:rsidRPr="00515079">
              <w:rPr>
                <w:lang w:val="uk-UA"/>
              </w:rPr>
              <w:t xml:space="preserve">1600 </w:t>
            </w:r>
            <w:proofErr w:type="spellStart"/>
            <w:r w:rsidRPr="00515079">
              <w:rPr>
                <w:lang w:val="uk-UA"/>
              </w:rPr>
              <w:t>мА</w:t>
            </w:r>
            <w:proofErr w:type="spellEnd"/>
          </w:p>
        </w:tc>
        <w:tc>
          <w:tcPr>
            <w:tcW w:w="2392" w:type="dxa"/>
            <w:shd w:val="clear" w:color="auto" w:fill="auto"/>
            <w:vAlign w:val="center"/>
          </w:tcPr>
          <w:p w14:paraId="151B1BCD" w14:textId="77777777" w:rsidR="00DB6282" w:rsidRPr="00515079" w:rsidRDefault="00DB6282" w:rsidP="00485E65">
            <w:pPr>
              <w:spacing w:line="240" w:lineRule="auto"/>
              <w:rPr>
                <w:lang w:val="uk-UA"/>
              </w:rPr>
            </w:pPr>
            <w:r w:rsidRPr="00515079">
              <w:rPr>
                <w:lang w:val="uk-UA"/>
              </w:rPr>
              <w:t xml:space="preserve">2300 </w:t>
            </w:r>
            <w:proofErr w:type="spellStart"/>
            <w:r w:rsidRPr="00515079">
              <w:rPr>
                <w:lang w:val="uk-UA"/>
              </w:rPr>
              <w:t>мА</w:t>
            </w:r>
            <w:proofErr w:type="spellEnd"/>
          </w:p>
        </w:tc>
      </w:tr>
      <w:tr w:rsidR="00515079" w:rsidRPr="00515079" w14:paraId="70F7C789" w14:textId="77777777" w:rsidTr="00DB6282">
        <w:tc>
          <w:tcPr>
            <w:tcW w:w="2394" w:type="dxa"/>
            <w:shd w:val="clear" w:color="auto" w:fill="auto"/>
          </w:tcPr>
          <w:p w14:paraId="265B0A97" w14:textId="77777777" w:rsidR="00DB6282" w:rsidRPr="00515079" w:rsidRDefault="00DB6282" w:rsidP="00485E65">
            <w:pPr>
              <w:spacing w:line="240" w:lineRule="auto"/>
              <w:rPr>
                <w:lang w:val="uk-UA"/>
              </w:rPr>
            </w:pPr>
            <w:r w:rsidRPr="00515079">
              <w:rPr>
                <w:lang w:val="uk-UA"/>
              </w:rPr>
              <w:t>Прийом при 13,3 В</w:t>
            </w:r>
          </w:p>
        </w:tc>
        <w:tc>
          <w:tcPr>
            <w:tcW w:w="2392" w:type="dxa"/>
            <w:shd w:val="clear" w:color="auto" w:fill="auto"/>
            <w:vAlign w:val="center"/>
          </w:tcPr>
          <w:p w14:paraId="0DB1FDD4" w14:textId="77777777" w:rsidR="00DB6282" w:rsidRPr="00515079" w:rsidRDefault="00DB6282" w:rsidP="00485E65">
            <w:pPr>
              <w:spacing w:line="240" w:lineRule="auto"/>
              <w:rPr>
                <w:lang w:val="uk-UA"/>
              </w:rPr>
            </w:pPr>
            <w:r w:rsidRPr="00515079">
              <w:rPr>
                <w:lang w:val="uk-UA"/>
              </w:rPr>
              <w:t xml:space="preserve">125 </w:t>
            </w:r>
            <w:proofErr w:type="spellStart"/>
            <w:r w:rsidRPr="00515079">
              <w:rPr>
                <w:lang w:val="uk-UA"/>
              </w:rPr>
              <w:t>мА</w:t>
            </w:r>
            <w:proofErr w:type="spellEnd"/>
          </w:p>
        </w:tc>
        <w:tc>
          <w:tcPr>
            <w:tcW w:w="2392" w:type="dxa"/>
            <w:shd w:val="clear" w:color="auto" w:fill="auto"/>
            <w:vAlign w:val="center"/>
          </w:tcPr>
          <w:p w14:paraId="00635F9F" w14:textId="77777777" w:rsidR="00DB6282" w:rsidRPr="00515079" w:rsidRDefault="00DB6282" w:rsidP="00485E65">
            <w:pPr>
              <w:spacing w:line="240" w:lineRule="auto"/>
              <w:rPr>
                <w:lang w:val="uk-UA"/>
              </w:rPr>
            </w:pPr>
            <w:r w:rsidRPr="00515079">
              <w:rPr>
                <w:lang w:val="uk-UA"/>
              </w:rPr>
              <w:t xml:space="preserve">120 </w:t>
            </w:r>
            <w:proofErr w:type="spellStart"/>
            <w:r w:rsidRPr="00515079">
              <w:rPr>
                <w:lang w:val="uk-UA"/>
              </w:rPr>
              <w:t>мА</w:t>
            </w:r>
            <w:proofErr w:type="spellEnd"/>
          </w:p>
        </w:tc>
        <w:tc>
          <w:tcPr>
            <w:tcW w:w="2392" w:type="dxa"/>
            <w:shd w:val="clear" w:color="auto" w:fill="auto"/>
            <w:vAlign w:val="center"/>
          </w:tcPr>
          <w:p w14:paraId="7F5813AD" w14:textId="77777777" w:rsidR="00DB6282" w:rsidRPr="00515079" w:rsidRDefault="00DB6282" w:rsidP="00485E65">
            <w:pPr>
              <w:spacing w:line="240" w:lineRule="auto"/>
              <w:rPr>
                <w:lang w:val="uk-UA"/>
              </w:rPr>
            </w:pPr>
            <w:r w:rsidRPr="00515079">
              <w:rPr>
                <w:lang w:val="uk-UA"/>
              </w:rPr>
              <w:t xml:space="preserve">135 </w:t>
            </w:r>
            <w:proofErr w:type="spellStart"/>
            <w:r w:rsidRPr="00515079">
              <w:rPr>
                <w:lang w:val="uk-UA"/>
              </w:rPr>
              <w:t>мА</w:t>
            </w:r>
            <w:proofErr w:type="spellEnd"/>
          </w:p>
        </w:tc>
      </w:tr>
      <w:tr w:rsidR="00515079" w:rsidRPr="00515079" w14:paraId="196F80F3" w14:textId="77777777" w:rsidTr="00DB6282">
        <w:tc>
          <w:tcPr>
            <w:tcW w:w="2394" w:type="dxa"/>
            <w:shd w:val="clear" w:color="auto" w:fill="auto"/>
          </w:tcPr>
          <w:p w14:paraId="6CAECC60" w14:textId="77777777" w:rsidR="00DB6282" w:rsidRPr="00515079" w:rsidRDefault="00DB6282" w:rsidP="00485E65">
            <w:pPr>
              <w:spacing w:line="240" w:lineRule="auto"/>
              <w:rPr>
                <w:lang w:val="uk-UA"/>
              </w:rPr>
            </w:pPr>
            <w:r w:rsidRPr="00515079">
              <w:rPr>
                <w:lang w:val="uk-UA"/>
              </w:rPr>
              <w:t>робоча напруга</w:t>
            </w:r>
          </w:p>
        </w:tc>
        <w:tc>
          <w:tcPr>
            <w:tcW w:w="7176" w:type="dxa"/>
            <w:gridSpan w:val="3"/>
            <w:shd w:val="clear" w:color="auto" w:fill="auto"/>
            <w:vAlign w:val="center"/>
          </w:tcPr>
          <w:p w14:paraId="08E37797" w14:textId="77777777" w:rsidR="00DB6282" w:rsidRPr="00515079" w:rsidRDefault="00DB6282" w:rsidP="00485E65">
            <w:pPr>
              <w:spacing w:line="240" w:lineRule="auto"/>
              <w:rPr>
                <w:lang w:val="uk-UA"/>
              </w:rPr>
            </w:pPr>
            <w:r w:rsidRPr="00515079">
              <w:rPr>
                <w:lang w:val="uk-UA"/>
              </w:rPr>
              <w:t>10...16 В</w:t>
            </w:r>
          </w:p>
        </w:tc>
      </w:tr>
      <w:tr w:rsidR="00515079" w:rsidRPr="00515079" w14:paraId="23284955" w14:textId="77777777" w:rsidTr="00DB6282">
        <w:tc>
          <w:tcPr>
            <w:tcW w:w="2394" w:type="dxa"/>
            <w:shd w:val="clear" w:color="auto" w:fill="auto"/>
          </w:tcPr>
          <w:p w14:paraId="65B29A61" w14:textId="77777777" w:rsidR="00DB6282" w:rsidRPr="00515079" w:rsidRDefault="00DB6282" w:rsidP="00485E65">
            <w:pPr>
              <w:spacing w:line="240" w:lineRule="auto"/>
              <w:rPr>
                <w:lang w:val="uk-UA"/>
              </w:rPr>
            </w:pPr>
            <w:r w:rsidRPr="00515079">
              <w:rPr>
                <w:lang w:val="uk-UA"/>
              </w:rPr>
              <w:t>Робоча температура</w:t>
            </w:r>
          </w:p>
        </w:tc>
        <w:tc>
          <w:tcPr>
            <w:tcW w:w="7176" w:type="dxa"/>
            <w:gridSpan w:val="3"/>
            <w:shd w:val="clear" w:color="auto" w:fill="auto"/>
            <w:vAlign w:val="center"/>
          </w:tcPr>
          <w:p w14:paraId="0FD96C9C" w14:textId="77777777" w:rsidR="00DB6282" w:rsidRPr="00515079" w:rsidRDefault="00DB6282" w:rsidP="00485E65">
            <w:pPr>
              <w:spacing w:line="240" w:lineRule="auto"/>
              <w:rPr>
                <w:lang w:val="uk-UA"/>
              </w:rPr>
            </w:pPr>
            <w:r w:rsidRPr="00515079">
              <w:rPr>
                <w:lang w:val="uk-UA"/>
              </w:rPr>
              <w:t>-30...+60° С</w:t>
            </w:r>
          </w:p>
        </w:tc>
      </w:tr>
      <w:tr w:rsidR="00515079" w:rsidRPr="00515079" w14:paraId="2FC5F9E4" w14:textId="77777777" w:rsidTr="00DB6282">
        <w:tc>
          <w:tcPr>
            <w:tcW w:w="2394" w:type="dxa"/>
            <w:shd w:val="clear" w:color="auto" w:fill="auto"/>
          </w:tcPr>
          <w:p w14:paraId="5B91FF3E" w14:textId="77777777" w:rsidR="00DB6282" w:rsidRPr="00515079" w:rsidRDefault="00DB6282" w:rsidP="00485E65">
            <w:pPr>
              <w:spacing w:line="240" w:lineRule="auto"/>
              <w:rPr>
                <w:lang w:val="uk-UA"/>
              </w:rPr>
            </w:pPr>
            <w:r w:rsidRPr="00515079">
              <w:rPr>
                <w:lang w:val="uk-UA"/>
              </w:rPr>
              <w:t>габаритні розміри</w:t>
            </w:r>
          </w:p>
        </w:tc>
        <w:tc>
          <w:tcPr>
            <w:tcW w:w="7176" w:type="dxa"/>
            <w:gridSpan w:val="3"/>
            <w:shd w:val="clear" w:color="auto" w:fill="auto"/>
            <w:vAlign w:val="center"/>
          </w:tcPr>
          <w:p w14:paraId="0AF9E4AA" w14:textId="77777777" w:rsidR="00DB6282" w:rsidRPr="00515079" w:rsidRDefault="00DB6282" w:rsidP="00485E65">
            <w:pPr>
              <w:spacing w:line="240" w:lineRule="auto"/>
              <w:rPr>
                <w:lang w:val="uk-UA"/>
              </w:rPr>
            </w:pPr>
            <w:r w:rsidRPr="00515079">
              <w:rPr>
                <w:lang w:val="uk-UA"/>
              </w:rPr>
              <w:t>10,7х8,3х5,5 см</w:t>
            </w:r>
          </w:p>
        </w:tc>
      </w:tr>
      <w:tr w:rsidR="00515079" w:rsidRPr="00515079" w14:paraId="073F6DE8" w14:textId="77777777" w:rsidTr="00DB6282">
        <w:tc>
          <w:tcPr>
            <w:tcW w:w="2394" w:type="dxa"/>
            <w:shd w:val="clear" w:color="auto" w:fill="auto"/>
          </w:tcPr>
          <w:p w14:paraId="59107924" w14:textId="77777777" w:rsidR="00DB6282" w:rsidRPr="00515079" w:rsidRDefault="00DB6282" w:rsidP="00485E65">
            <w:pPr>
              <w:spacing w:line="240" w:lineRule="auto"/>
              <w:rPr>
                <w:lang w:val="uk-UA"/>
              </w:rPr>
            </w:pPr>
            <w:r w:rsidRPr="00515079">
              <w:rPr>
                <w:lang w:val="uk-UA"/>
              </w:rPr>
              <w:t>Робочий режим</w:t>
            </w:r>
          </w:p>
        </w:tc>
        <w:tc>
          <w:tcPr>
            <w:tcW w:w="7176" w:type="dxa"/>
            <w:gridSpan w:val="3"/>
            <w:shd w:val="clear" w:color="auto" w:fill="auto"/>
            <w:vAlign w:val="center"/>
          </w:tcPr>
          <w:p w14:paraId="680447B2" w14:textId="77777777" w:rsidR="00DB6282" w:rsidRPr="00515079" w:rsidRDefault="00DB6282" w:rsidP="00485E65">
            <w:pPr>
              <w:spacing w:line="240" w:lineRule="auto"/>
              <w:rPr>
                <w:lang w:val="uk-UA"/>
              </w:rPr>
            </w:pPr>
            <w:r w:rsidRPr="00515079">
              <w:rPr>
                <w:lang w:val="uk-UA"/>
              </w:rPr>
              <w:t xml:space="preserve">Симплекс чи </w:t>
            </w:r>
            <w:proofErr w:type="spellStart"/>
            <w:r w:rsidRPr="00515079">
              <w:rPr>
                <w:lang w:val="uk-UA"/>
              </w:rPr>
              <w:t>полудуплекс</w:t>
            </w:r>
            <w:proofErr w:type="spellEnd"/>
          </w:p>
        </w:tc>
      </w:tr>
      <w:tr w:rsidR="00515079" w:rsidRPr="00515079" w14:paraId="5C358CB8" w14:textId="77777777" w:rsidTr="00665F70">
        <w:tc>
          <w:tcPr>
            <w:tcW w:w="9570" w:type="dxa"/>
            <w:gridSpan w:val="4"/>
            <w:shd w:val="clear" w:color="auto" w:fill="auto"/>
          </w:tcPr>
          <w:p w14:paraId="27680286" w14:textId="77777777" w:rsidR="00DB6282" w:rsidRPr="00515079" w:rsidRDefault="00DB6282" w:rsidP="00485E65">
            <w:pPr>
              <w:spacing w:line="240" w:lineRule="auto"/>
              <w:rPr>
                <w:lang w:val="uk-UA"/>
              </w:rPr>
            </w:pPr>
            <w:r w:rsidRPr="00515079">
              <w:rPr>
                <w:lang w:val="uk-UA"/>
              </w:rPr>
              <w:t>приймач</w:t>
            </w:r>
          </w:p>
        </w:tc>
      </w:tr>
      <w:tr w:rsidR="00515079" w:rsidRPr="00515079" w14:paraId="05FDADD9" w14:textId="77777777" w:rsidTr="00665F70">
        <w:tc>
          <w:tcPr>
            <w:tcW w:w="2394" w:type="dxa"/>
            <w:shd w:val="clear" w:color="auto" w:fill="auto"/>
          </w:tcPr>
          <w:p w14:paraId="0D6457F9" w14:textId="77777777" w:rsidR="00DB6282" w:rsidRPr="00515079" w:rsidRDefault="00DB6282" w:rsidP="00485E65">
            <w:pPr>
              <w:spacing w:line="240" w:lineRule="auto"/>
              <w:rPr>
                <w:lang w:val="uk-UA"/>
              </w:rPr>
            </w:pPr>
            <w:r w:rsidRPr="00515079">
              <w:rPr>
                <w:lang w:val="uk-UA"/>
              </w:rPr>
              <w:t>стабільність частоти</w:t>
            </w:r>
          </w:p>
        </w:tc>
        <w:tc>
          <w:tcPr>
            <w:tcW w:w="2392" w:type="dxa"/>
            <w:shd w:val="clear" w:color="auto" w:fill="auto"/>
            <w:vAlign w:val="center"/>
          </w:tcPr>
          <w:p w14:paraId="5D8F98DD" w14:textId="77777777" w:rsidR="00DB6282" w:rsidRPr="00515079" w:rsidRDefault="00DB6282" w:rsidP="00485E65">
            <w:pPr>
              <w:spacing w:line="240" w:lineRule="auto"/>
              <w:rPr>
                <w:lang w:val="uk-UA"/>
              </w:rPr>
            </w:pPr>
            <w:r w:rsidRPr="00515079">
              <w:rPr>
                <w:lang w:val="uk-UA"/>
              </w:rPr>
              <w:t xml:space="preserve">1,5 </w:t>
            </w:r>
            <w:proofErr w:type="spellStart"/>
            <w:r w:rsidRPr="00515079">
              <w:rPr>
                <w:lang w:val="uk-UA"/>
              </w:rPr>
              <w:t>ppm</w:t>
            </w:r>
            <w:proofErr w:type="spellEnd"/>
          </w:p>
        </w:tc>
        <w:tc>
          <w:tcPr>
            <w:tcW w:w="2392" w:type="dxa"/>
            <w:shd w:val="clear" w:color="auto" w:fill="auto"/>
            <w:vAlign w:val="center"/>
          </w:tcPr>
          <w:p w14:paraId="68E832F8" w14:textId="77777777" w:rsidR="00DB6282" w:rsidRPr="00515079" w:rsidRDefault="00DB6282" w:rsidP="00485E65">
            <w:pPr>
              <w:spacing w:line="240" w:lineRule="auto"/>
              <w:rPr>
                <w:lang w:val="uk-UA"/>
              </w:rPr>
            </w:pPr>
            <w:r w:rsidRPr="00515079">
              <w:rPr>
                <w:lang w:val="uk-UA"/>
              </w:rPr>
              <w:t xml:space="preserve">2,5 </w:t>
            </w:r>
            <w:proofErr w:type="spellStart"/>
            <w:r w:rsidRPr="00515079">
              <w:rPr>
                <w:lang w:val="uk-UA"/>
              </w:rPr>
              <w:t>ppm</w:t>
            </w:r>
            <w:proofErr w:type="spellEnd"/>
          </w:p>
        </w:tc>
        <w:tc>
          <w:tcPr>
            <w:tcW w:w="2392" w:type="dxa"/>
            <w:shd w:val="clear" w:color="auto" w:fill="auto"/>
            <w:vAlign w:val="center"/>
          </w:tcPr>
          <w:p w14:paraId="2EF84862" w14:textId="77777777" w:rsidR="00DB6282" w:rsidRPr="00515079" w:rsidRDefault="00DB6282" w:rsidP="00485E65">
            <w:pPr>
              <w:spacing w:line="240" w:lineRule="auto"/>
              <w:rPr>
                <w:lang w:val="uk-UA"/>
              </w:rPr>
            </w:pPr>
            <w:r w:rsidRPr="00515079">
              <w:rPr>
                <w:lang w:val="uk-UA"/>
              </w:rPr>
              <w:t xml:space="preserve">1,5 </w:t>
            </w:r>
            <w:proofErr w:type="spellStart"/>
            <w:r w:rsidRPr="00515079">
              <w:rPr>
                <w:lang w:val="uk-UA"/>
              </w:rPr>
              <w:t>ppm</w:t>
            </w:r>
            <w:proofErr w:type="spellEnd"/>
          </w:p>
        </w:tc>
      </w:tr>
      <w:tr w:rsidR="00515079" w:rsidRPr="00515079" w14:paraId="1495F127" w14:textId="77777777" w:rsidTr="00665F70">
        <w:tc>
          <w:tcPr>
            <w:tcW w:w="2394" w:type="dxa"/>
            <w:shd w:val="clear" w:color="auto" w:fill="auto"/>
          </w:tcPr>
          <w:p w14:paraId="700313ED" w14:textId="77777777" w:rsidR="00DB6282" w:rsidRPr="00515079" w:rsidRDefault="00DB6282" w:rsidP="00485E65">
            <w:pPr>
              <w:spacing w:line="240" w:lineRule="auto"/>
              <w:rPr>
                <w:lang w:val="uk-UA"/>
              </w:rPr>
            </w:pPr>
            <w:r w:rsidRPr="00515079">
              <w:rPr>
                <w:lang w:val="uk-UA"/>
              </w:rPr>
              <w:t>чутливість</w:t>
            </w:r>
          </w:p>
        </w:tc>
        <w:tc>
          <w:tcPr>
            <w:tcW w:w="7176" w:type="dxa"/>
            <w:gridSpan w:val="3"/>
            <w:shd w:val="clear" w:color="auto" w:fill="auto"/>
            <w:vAlign w:val="center"/>
          </w:tcPr>
          <w:p w14:paraId="412070D8" w14:textId="77777777" w:rsidR="00DB6282" w:rsidRPr="00515079" w:rsidRDefault="00DB6282" w:rsidP="00485E65">
            <w:pPr>
              <w:spacing w:line="240" w:lineRule="auto"/>
              <w:rPr>
                <w:lang w:val="uk-UA"/>
              </w:rPr>
            </w:pPr>
            <w:r w:rsidRPr="00515079">
              <w:rPr>
                <w:lang w:val="uk-UA"/>
              </w:rPr>
              <w:t xml:space="preserve">0,35 </w:t>
            </w:r>
            <w:proofErr w:type="spellStart"/>
            <w:r w:rsidRPr="00515079">
              <w:rPr>
                <w:lang w:val="uk-UA"/>
              </w:rPr>
              <w:t>мкВ</w:t>
            </w:r>
            <w:proofErr w:type="spellEnd"/>
            <w:r w:rsidRPr="00515079">
              <w:rPr>
                <w:lang w:val="uk-UA"/>
              </w:rPr>
              <w:t xml:space="preserve"> для співвідношення сигнал/шум 12 </w:t>
            </w:r>
            <w:proofErr w:type="spellStart"/>
            <w:r w:rsidRPr="00515079">
              <w:rPr>
                <w:lang w:val="uk-UA"/>
              </w:rPr>
              <w:t>дБ</w:t>
            </w:r>
            <w:proofErr w:type="spellEnd"/>
          </w:p>
        </w:tc>
      </w:tr>
      <w:tr w:rsidR="00515079" w:rsidRPr="00515079" w14:paraId="6B9D7240" w14:textId="77777777" w:rsidTr="00665F70">
        <w:tc>
          <w:tcPr>
            <w:tcW w:w="2394" w:type="dxa"/>
            <w:shd w:val="clear" w:color="auto" w:fill="auto"/>
          </w:tcPr>
          <w:p w14:paraId="5751211C" w14:textId="77777777" w:rsidR="00DB6282" w:rsidRPr="00515079" w:rsidRDefault="00DB6282" w:rsidP="00485E65">
            <w:pPr>
              <w:spacing w:line="240" w:lineRule="auto"/>
              <w:rPr>
                <w:lang w:val="uk-UA"/>
              </w:rPr>
            </w:pPr>
            <w:r w:rsidRPr="00515079">
              <w:rPr>
                <w:lang w:val="uk-UA"/>
              </w:rPr>
              <w:t>вибірковість</w:t>
            </w:r>
          </w:p>
        </w:tc>
        <w:tc>
          <w:tcPr>
            <w:tcW w:w="2392" w:type="dxa"/>
            <w:shd w:val="clear" w:color="auto" w:fill="auto"/>
            <w:vAlign w:val="center"/>
          </w:tcPr>
          <w:p w14:paraId="5E7014FF" w14:textId="77777777" w:rsidR="00DB6282" w:rsidRPr="00515079" w:rsidRDefault="00DB6282" w:rsidP="00485E65">
            <w:pPr>
              <w:spacing w:line="240" w:lineRule="auto"/>
              <w:rPr>
                <w:lang w:val="uk-UA"/>
              </w:rPr>
            </w:pPr>
            <w:r w:rsidRPr="00515079">
              <w:rPr>
                <w:lang w:val="uk-UA"/>
              </w:rPr>
              <w:t xml:space="preserve">75 </w:t>
            </w:r>
            <w:proofErr w:type="spellStart"/>
            <w:r w:rsidRPr="00515079">
              <w:rPr>
                <w:lang w:val="uk-UA"/>
              </w:rPr>
              <w:t>дБ</w:t>
            </w:r>
            <w:proofErr w:type="spellEnd"/>
            <w:r w:rsidRPr="00515079">
              <w:rPr>
                <w:lang w:val="uk-UA"/>
              </w:rPr>
              <w:t xml:space="preserve"> @ 25 кГц</w:t>
            </w:r>
          </w:p>
          <w:p w14:paraId="0CE27513" w14:textId="77777777" w:rsidR="00DB6282" w:rsidRPr="00515079" w:rsidRDefault="00DB6282" w:rsidP="00485E65">
            <w:pPr>
              <w:spacing w:line="240" w:lineRule="auto"/>
              <w:rPr>
                <w:lang w:val="uk-UA"/>
              </w:rPr>
            </w:pPr>
            <w:r w:rsidRPr="00515079">
              <w:rPr>
                <w:lang w:val="uk-UA"/>
              </w:rPr>
              <w:t xml:space="preserve">65 </w:t>
            </w:r>
            <w:proofErr w:type="spellStart"/>
            <w:r w:rsidRPr="00515079">
              <w:rPr>
                <w:lang w:val="uk-UA"/>
              </w:rPr>
              <w:t>дБ</w:t>
            </w:r>
            <w:proofErr w:type="spellEnd"/>
            <w:r w:rsidRPr="00515079">
              <w:rPr>
                <w:lang w:val="uk-UA"/>
              </w:rPr>
              <w:t xml:space="preserve"> @ 12,5 кГц</w:t>
            </w:r>
          </w:p>
        </w:tc>
        <w:tc>
          <w:tcPr>
            <w:tcW w:w="2392" w:type="dxa"/>
            <w:shd w:val="clear" w:color="auto" w:fill="auto"/>
            <w:vAlign w:val="center"/>
          </w:tcPr>
          <w:p w14:paraId="66B205BC" w14:textId="77777777" w:rsidR="00DB6282" w:rsidRPr="00515079" w:rsidRDefault="00DB6282" w:rsidP="00485E65">
            <w:pPr>
              <w:spacing w:line="240" w:lineRule="auto"/>
              <w:rPr>
                <w:lang w:val="uk-UA"/>
              </w:rPr>
            </w:pPr>
            <w:r w:rsidRPr="00515079">
              <w:rPr>
                <w:lang w:val="uk-UA"/>
              </w:rPr>
              <w:t xml:space="preserve">75 </w:t>
            </w:r>
            <w:proofErr w:type="spellStart"/>
            <w:r w:rsidRPr="00515079">
              <w:rPr>
                <w:lang w:val="uk-UA"/>
              </w:rPr>
              <w:t>дБ</w:t>
            </w:r>
            <w:proofErr w:type="spellEnd"/>
            <w:r w:rsidRPr="00515079">
              <w:rPr>
                <w:lang w:val="uk-UA"/>
              </w:rPr>
              <w:t xml:space="preserve"> @ 25 кГц</w:t>
            </w:r>
          </w:p>
          <w:p w14:paraId="5692E11A" w14:textId="77777777" w:rsidR="00DB6282" w:rsidRPr="00515079" w:rsidRDefault="00DB6282" w:rsidP="00485E65">
            <w:pPr>
              <w:spacing w:line="240" w:lineRule="auto"/>
              <w:rPr>
                <w:lang w:val="uk-UA"/>
              </w:rPr>
            </w:pPr>
            <w:r w:rsidRPr="00515079">
              <w:rPr>
                <w:lang w:val="uk-UA"/>
              </w:rPr>
              <w:t xml:space="preserve">65 </w:t>
            </w:r>
            <w:proofErr w:type="spellStart"/>
            <w:r w:rsidRPr="00515079">
              <w:rPr>
                <w:lang w:val="uk-UA"/>
              </w:rPr>
              <w:t>дБ</w:t>
            </w:r>
            <w:proofErr w:type="spellEnd"/>
            <w:r w:rsidRPr="00515079">
              <w:rPr>
                <w:lang w:val="uk-UA"/>
              </w:rPr>
              <w:t xml:space="preserve"> @ 12,5 кГц</w:t>
            </w:r>
          </w:p>
        </w:tc>
        <w:tc>
          <w:tcPr>
            <w:tcW w:w="2392" w:type="dxa"/>
            <w:shd w:val="clear" w:color="auto" w:fill="auto"/>
            <w:vAlign w:val="center"/>
          </w:tcPr>
          <w:p w14:paraId="5BD27A2F" w14:textId="77777777" w:rsidR="00DB6282" w:rsidRPr="00515079" w:rsidRDefault="00DB6282" w:rsidP="00485E65">
            <w:pPr>
              <w:spacing w:line="240" w:lineRule="auto"/>
              <w:rPr>
                <w:lang w:val="uk-UA"/>
              </w:rPr>
            </w:pPr>
            <w:r w:rsidRPr="00515079">
              <w:rPr>
                <w:lang w:val="uk-UA"/>
              </w:rPr>
              <w:t xml:space="preserve">75 </w:t>
            </w:r>
            <w:proofErr w:type="spellStart"/>
            <w:r w:rsidRPr="00515079">
              <w:rPr>
                <w:lang w:val="uk-UA"/>
              </w:rPr>
              <w:t>дБ</w:t>
            </w:r>
            <w:proofErr w:type="spellEnd"/>
            <w:r w:rsidRPr="00515079">
              <w:rPr>
                <w:lang w:val="uk-UA"/>
              </w:rPr>
              <w:t xml:space="preserve"> @ 25 кГц</w:t>
            </w:r>
          </w:p>
          <w:p w14:paraId="34A651D0" w14:textId="77777777" w:rsidR="00DB6282" w:rsidRPr="00515079" w:rsidRDefault="00DB6282" w:rsidP="00485E65">
            <w:pPr>
              <w:spacing w:line="240" w:lineRule="auto"/>
              <w:rPr>
                <w:lang w:val="uk-UA"/>
              </w:rPr>
            </w:pPr>
            <w:r w:rsidRPr="00515079">
              <w:rPr>
                <w:lang w:val="uk-UA"/>
              </w:rPr>
              <w:t xml:space="preserve">63 </w:t>
            </w:r>
            <w:proofErr w:type="spellStart"/>
            <w:r w:rsidRPr="00515079">
              <w:rPr>
                <w:lang w:val="uk-UA"/>
              </w:rPr>
              <w:t>дБ</w:t>
            </w:r>
            <w:proofErr w:type="spellEnd"/>
            <w:r w:rsidRPr="00515079">
              <w:rPr>
                <w:lang w:val="uk-UA"/>
              </w:rPr>
              <w:t xml:space="preserve"> @ 12,5 кГц</w:t>
            </w:r>
          </w:p>
        </w:tc>
      </w:tr>
      <w:tr w:rsidR="00515079" w:rsidRPr="00515079" w14:paraId="09ED4F36" w14:textId="77777777" w:rsidTr="00665F70">
        <w:tc>
          <w:tcPr>
            <w:tcW w:w="2394" w:type="dxa"/>
            <w:shd w:val="clear" w:color="auto" w:fill="auto"/>
          </w:tcPr>
          <w:p w14:paraId="1234EB5A" w14:textId="77777777" w:rsidR="00DB6282" w:rsidRPr="00515079" w:rsidRDefault="00DB6282" w:rsidP="00485E65">
            <w:pPr>
              <w:spacing w:line="240" w:lineRule="auto"/>
              <w:rPr>
                <w:lang w:val="uk-UA"/>
              </w:rPr>
            </w:pPr>
            <w:r w:rsidRPr="00515079">
              <w:rPr>
                <w:lang w:val="uk-UA"/>
              </w:rPr>
              <w:t>Час реакції передавача</w:t>
            </w:r>
          </w:p>
        </w:tc>
        <w:tc>
          <w:tcPr>
            <w:tcW w:w="7176" w:type="dxa"/>
            <w:gridSpan w:val="3"/>
            <w:shd w:val="clear" w:color="auto" w:fill="auto"/>
            <w:vAlign w:val="center"/>
          </w:tcPr>
          <w:p w14:paraId="133596F7" w14:textId="77777777" w:rsidR="00DB6282" w:rsidRPr="00515079" w:rsidRDefault="00DB6282" w:rsidP="00485E65">
            <w:pPr>
              <w:spacing w:line="240" w:lineRule="auto"/>
              <w:rPr>
                <w:lang w:val="uk-UA"/>
              </w:rPr>
            </w:pPr>
            <w:r w:rsidRPr="00515079">
              <w:rPr>
                <w:lang w:val="uk-UA"/>
              </w:rPr>
              <w:t>&lt;7 мс</w:t>
            </w:r>
          </w:p>
        </w:tc>
      </w:tr>
      <w:tr w:rsidR="00515079" w:rsidRPr="00515079" w14:paraId="7657FC8B" w14:textId="77777777" w:rsidTr="00665F70">
        <w:tc>
          <w:tcPr>
            <w:tcW w:w="9570" w:type="dxa"/>
            <w:gridSpan w:val="4"/>
            <w:shd w:val="clear" w:color="auto" w:fill="auto"/>
          </w:tcPr>
          <w:p w14:paraId="7004770C" w14:textId="77777777" w:rsidR="00DB6282" w:rsidRPr="00515079" w:rsidRDefault="00DB6282" w:rsidP="00485E65">
            <w:pPr>
              <w:spacing w:line="240" w:lineRule="auto"/>
              <w:rPr>
                <w:lang w:val="uk-UA"/>
              </w:rPr>
            </w:pPr>
            <w:r w:rsidRPr="00515079">
              <w:rPr>
                <w:lang w:val="uk-UA"/>
              </w:rPr>
              <w:t>передавач</w:t>
            </w:r>
          </w:p>
        </w:tc>
      </w:tr>
      <w:tr w:rsidR="00515079" w:rsidRPr="00515079" w14:paraId="43567DB8" w14:textId="77777777" w:rsidTr="00665F70">
        <w:trPr>
          <w:trHeight w:val="1250"/>
        </w:trPr>
        <w:tc>
          <w:tcPr>
            <w:tcW w:w="2394" w:type="dxa"/>
            <w:shd w:val="clear" w:color="auto" w:fill="auto"/>
          </w:tcPr>
          <w:p w14:paraId="288063FF" w14:textId="77777777" w:rsidR="00DB6282" w:rsidRPr="00515079" w:rsidRDefault="00DB6282" w:rsidP="00485E65">
            <w:pPr>
              <w:spacing w:line="240" w:lineRule="auto"/>
              <w:rPr>
                <w:lang w:val="uk-UA"/>
              </w:rPr>
            </w:pPr>
            <w:r w:rsidRPr="00515079">
              <w:rPr>
                <w:lang w:val="uk-UA"/>
              </w:rPr>
              <w:lastRenderedPageBreak/>
              <w:t>Смуга пропускання без підстроювання</w:t>
            </w:r>
          </w:p>
        </w:tc>
        <w:tc>
          <w:tcPr>
            <w:tcW w:w="2392" w:type="dxa"/>
            <w:shd w:val="clear" w:color="auto" w:fill="auto"/>
            <w:vAlign w:val="center"/>
          </w:tcPr>
          <w:p w14:paraId="6088FF15" w14:textId="77777777" w:rsidR="00DB6282" w:rsidRPr="00515079" w:rsidRDefault="00DB6282" w:rsidP="00485E65">
            <w:pPr>
              <w:spacing w:line="240" w:lineRule="auto"/>
              <w:rPr>
                <w:lang w:val="uk-UA"/>
              </w:rPr>
            </w:pPr>
            <w:r w:rsidRPr="00515079">
              <w:rPr>
                <w:lang w:val="uk-UA"/>
              </w:rPr>
              <w:t>450...470: 20 МГц</w:t>
            </w:r>
          </w:p>
          <w:p w14:paraId="02AEB37B" w14:textId="77777777" w:rsidR="00DB6282" w:rsidRPr="00515079" w:rsidRDefault="00DB6282" w:rsidP="00485E65">
            <w:pPr>
              <w:spacing w:line="240" w:lineRule="auto"/>
              <w:rPr>
                <w:lang w:val="uk-UA"/>
              </w:rPr>
            </w:pPr>
            <w:r w:rsidRPr="00515079">
              <w:rPr>
                <w:lang w:val="uk-UA"/>
              </w:rPr>
              <w:t>інші: 16 МГц</w:t>
            </w:r>
          </w:p>
        </w:tc>
        <w:tc>
          <w:tcPr>
            <w:tcW w:w="2392" w:type="dxa"/>
            <w:shd w:val="clear" w:color="auto" w:fill="auto"/>
            <w:vAlign w:val="center"/>
          </w:tcPr>
          <w:p w14:paraId="032829EA" w14:textId="77777777" w:rsidR="00DB6282" w:rsidRPr="00515079" w:rsidRDefault="00DB6282" w:rsidP="00485E65">
            <w:pPr>
              <w:spacing w:line="240" w:lineRule="auto"/>
              <w:rPr>
                <w:lang w:val="uk-UA"/>
              </w:rPr>
            </w:pPr>
            <w:r w:rsidRPr="00515079">
              <w:rPr>
                <w:lang w:val="uk-UA"/>
              </w:rPr>
              <w:t>132...150: 18 МГц</w:t>
            </w:r>
          </w:p>
          <w:p w14:paraId="36DC9A47" w14:textId="77777777" w:rsidR="00DB6282" w:rsidRPr="00515079" w:rsidRDefault="00DB6282" w:rsidP="00485E65">
            <w:pPr>
              <w:spacing w:line="240" w:lineRule="auto"/>
              <w:rPr>
                <w:lang w:val="uk-UA"/>
              </w:rPr>
            </w:pPr>
            <w:r w:rsidRPr="00515079">
              <w:rPr>
                <w:lang w:val="uk-UA"/>
              </w:rPr>
              <w:t>150...174: 24 МГц</w:t>
            </w:r>
          </w:p>
        </w:tc>
        <w:tc>
          <w:tcPr>
            <w:tcW w:w="2392" w:type="dxa"/>
            <w:shd w:val="clear" w:color="auto" w:fill="auto"/>
            <w:vAlign w:val="center"/>
          </w:tcPr>
          <w:p w14:paraId="48175CF8" w14:textId="77777777" w:rsidR="00DB6282" w:rsidRPr="00515079" w:rsidRDefault="00DB6282" w:rsidP="00485E65">
            <w:pPr>
              <w:spacing w:line="240" w:lineRule="auto"/>
              <w:rPr>
                <w:lang w:val="uk-UA"/>
              </w:rPr>
            </w:pPr>
            <w:r w:rsidRPr="00515079">
              <w:rPr>
                <w:lang w:val="uk-UA"/>
              </w:rPr>
              <w:t>928...960: 32 МГц</w:t>
            </w:r>
          </w:p>
        </w:tc>
      </w:tr>
      <w:tr w:rsidR="00515079" w:rsidRPr="00515079" w14:paraId="0326C895" w14:textId="77777777" w:rsidTr="00665F70">
        <w:tc>
          <w:tcPr>
            <w:tcW w:w="2394" w:type="dxa"/>
            <w:shd w:val="clear" w:color="auto" w:fill="auto"/>
          </w:tcPr>
          <w:p w14:paraId="6821DDB3" w14:textId="77777777" w:rsidR="00DB6282" w:rsidRPr="00515079" w:rsidRDefault="00DB6282" w:rsidP="00485E65">
            <w:pPr>
              <w:spacing w:line="240" w:lineRule="auto"/>
              <w:rPr>
                <w:lang w:val="uk-UA"/>
              </w:rPr>
            </w:pPr>
            <w:r w:rsidRPr="00515079">
              <w:rPr>
                <w:lang w:val="uk-UA"/>
              </w:rPr>
              <w:t>Вихідна потужність при напрузі живлення 13,6 В</w:t>
            </w:r>
          </w:p>
        </w:tc>
        <w:tc>
          <w:tcPr>
            <w:tcW w:w="7176" w:type="dxa"/>
            <w:gridSpan w:val="3"/>
            <w:shd w:val="clear" w:color="auto" w:fill="auto"/>
            <w:vAlign w:val="center"/>
          </w:tcPr>
          <w:p w14:paraId="7642FE68" w14:textId="77777777" w:rsidR="00DB6282" w:rsidRPr="00515079" w:rsidRDefault="00DB6282" w:rsidP="00485E65">
            <w:pPr>
              <w:spacing w:line="240" w:lineRule="auto"/>
              <w:rPr>
                <w:lang w:val="uk-UA"/>
              </w:rPr>
            </w:pPr>
            <w:r w:rsidRPr="00515079">
              <w:rPr>
                <w:lang w:val="uk-UA"/>
              </w:rPr>
              <w:t>Що налаштовується 1...5 Вт</w:t>
            </w:r>
          </w:p>
        </w:tc>
      </w:tr>
      <w:tr w:rsidR="00515079" w:rsidRPr="00515079" w14:paraId="0C4B5A02" w14:textId="77777777" w:rsidTr="00665F70">
        <w:tc>
          <w:tcPr>
            <w:tcW w:w="2394" w:type="dxa"/>
            <w:shd w:val="clear" w:color="auto" w:fill="auto"/>
          </w:tcPr>
          <w:p w14:paraId="01E9A5B8" w14:textId="77777777" w:rsidR="00DB6282" w:rsidRPr="00515079" w:rsidRDefault="00DB6282" w:rsidP="00485E65">
            <w:pPr>
              <w:spacing w:line="240" w:lineRule="auto"/>
              <w:rPr>
                <w:lang w:val="uk-UA"/>
              </w:rPr>
            </w:pPr>
            <w:r w:rsidRPr="00515079">
              <w:rPr>
                <w:lang w:val="uk-UA"/>
              </w:rPr>
              <w:t>Робочий цикл</w:t>
            </w:r>
          </w:p>
        </w:tc>
        <w:tc>
          <w:tcPr>
            <w:tcW w:w="7176" w:type="dxa"/>
            <w:gridSpan w:val="3"/>
            <w:shd w:val="clear" w:color="auto" w:fill="auto"/>
            <w:vAlign w:val="center"/>
          </w:tcPr>
          <w:p w14:paraId="7B87300D" w14:textId="77777777" w:rsidR="00DB6282" w:rsidRPr="00515079" w:rsidRDefault="00DB6282" w:rsidP="00485E65">
            <w:pPr>
              <w:spacing w:line="240" w:lineRule="auto"/>
              <w:rPr>
                <w:lang w:val="uk-UA"/>
              </w:rPr>
            </w:pPr>
            <w:r w:rsidRPr="00515079">
              <w:rPr>
                <w:lang w:val="uk-UA"/>
              </w:rPr>
              <w:t xml:space="preserve">50% @ 5 Вт, 30 с </w:t>
            </w:r>
            <w:proofErr w:type="spellStart"/>
            <w:r w:rsidRPr="00515079">
              <w:rPr>
                <w:lang w:val="uk-UA"/>
              </w:rPr>
              <w:t>макс</w:t>
            </w:r>
            <w:proofErr w:type="spellEnd"/>
            <w:r w:rsidRPr="00515079">
              <w:rPr>
                <w:lang w:val="uk-UA"/>
              </w:rPr>
              <w:t>. час передачі</w:t>
            </w:r>
          </w:p>
        </w:tc>
      </w:tr>
      <w:tr w:rsidR="00515079" w:rsidRPr="00515079" w14:paraId="05D69EBA" w14:textId="77777777" w:rsidTr="00665F70">
        <w:tc>
          <w:tcPr>
            <w:tcW w:w="2394" w:type="dxa"/>
            <w:shd w:val="clear" w:color="auto" w:fill="auto"/>
          </w:tcPr>
          <w:p w14:paraId="41C8B14E" w14:textId="77777777" w:rsidR="00DB6282" w:rsidRPr="00515079" w:rsidRDefault="00DB6282" w:rsidP="00485E65">
            <w:pPr>
              <w:spacing w:line="240" w:lineRule="auto"/>
              <w:rPr>
                <w:lang w:val="uk-UA"/>
              </w:rPr>
            </w:pPr>
            <w:r w:rsidRPr="00515079">
              <w:rPr>
                <w:lang w:val="uk-UA"/>
              </w:rPr>
              <w:t>стабільність частоти</w:t>
            </w:r>
          </w:p>
        </w:tc>
        <w:tc>
          <w:tcPr>
            <w:tcW w:w="2392" w:type="dxa"/>
            <w:shd w:val="clear" w:color="auto" w:fill="auto"/>
            <w:vAlign w:val="center"/>
          </w:tcPr>
          <w:p w14:paraId="4B46C81D" w14:textId="77777777" w:rsidR="00DB6282" w:rsidRPr="00515079" w:rsidRDefault="00DB6282" w:rsidP="00485E65">
            <w:pPr>
              <w:spacing w:line="240" w:lineRule="auto"/>
              <w:rPr>
                <w:lang w:val="uk-UA"/>
              </w:rPr>
            </w:pPr>
            <w:r w:rsidRPr="00515079">
              <w:rPr>
                <w:lang w:val="uk-UA"/>
              </w:rPr>
              <w:t xml:space="preserve">1,5 </w:t>
            </w:r>
            <w:proofErr w:type="spellStart"/>
            <w:r w:rsidRPr="00515079">
              <w:rPr>
                <w:lang w:val="uk-UA"/>
              </w:rPr>
              <w:t>ppm</w:t>
            </w:r>
            <w:proofErr w:type="spellEnd"/>
          </w:p>
        </w:tc>
        <w:tc>
          <w:tcPr>
            <w:tcW w:w="2392" w:type="dxa"/>
            <w:shd w:val="clear" w:color="auto" w:fill="auto"/>
            <w:vAlign w:val="center"/>
          </w:tcPr>
          <w:p w14:paraId="7577E503" w14:textId="77777777" w:rsidR="00DB6282" w:rsidRPr="00515079" w:rsidRDefault="00DB6282" w:rsidP="00485E65">
            <w:pPr>
              <w:spacing w:line="240" w:lineRule="auto"/>
              <w:rPr>
                <w:lang w:val="uk-UA"/>
              </w:rPr>
            </w:pPr>
            <w:r w:rsidRPr="00515079">
              <w:rPr>
                <w:lang w:val="uk-UA"/>
              </w:rPr>
              <w:t xml:space="preserve">2,5 </w:t>
            </w:r>
            <w:proofErr w:type="spellStart"/>
            <w:r w:rsidRPr="00515079">
              <w:rPr>
                <w:lang w:val="uk-UA"/>
              </w:rPr>
              <w:t>ppm</w:t>
            </w:r>
            <w:proofErr w:type="spellEnd"/>
          </w:p>
        </w:tc>
        <w:tc>
          <w:tcPr>
            <w:tcW w:w="2392" w:type="dxa"/>
            <w:shd w:val="clear" w:color="auto" w:fill="auto"/>
            <w:vAlign w:val="center"/>
          </w:tcPr>
          <w:p w14:paraId="13999430" w14:textId="77777777" w:rsidR="00DB6282" w:rsidRPr="00515079" w:rsidRDefault="00DB6282" w:rsidP="00485E65">
            <w:pPr>
              <w:spacing w:line="240" w:lineRule="auto"/>
              <w:rPr>
                <w:lang w:val="uk-UA"/>
              </w:rPr>
            </w:pPr>
          </w:p>
        </w:tc>
      </w:tr>
      <w:tr w:rsidR="00515079" w:rsidRPr="00515079" w14:paraId="6941AD78" w14:textId="77777777" w:rsidTr="00DB6282">
        <w:tc>
          <w:tcPr>
            <w:tcW w:w="9570" w:type="dxa"/>
            <w:gridSpan w:val="4"/>
            <w:shd w:val="clear" w:color="auto" w:fill="auto"/>
            <w:vAlign w:val="center"/>
          </w:tcPr>
          <w:p w14:paraId="1593FC45" w14:textId="77777777" w:rsidR="00DB6282" w:rsidRPr="00515079" w:rsidRDefault="00DB6282" w:rsidP="00485E65">
            <w:pPr>
              <w:spacing w:line="240" w:lineRule="auto"/>
              <w:rPr>
                <w:lang w:val="uk-UA"/>
              </w:rPr>
            </w:pPr>
            <w:r w:rsidRPr="00515079">
              <w:rPr>
                <w:lang w:val="uk-UA"/>
              </w:rPr>
              <w:t>Модем</w:t>
            </w:r>
          </w:p>
        </w:tc>
      </w:tr>
      <w:tr w:rsidR="00515079" w:rsidRPr="00515079" w14:paraId="2BDAA25D" w14:textId="77777777" w:rsidTr="00665F70">
        <w:tc>
          <w:tcPr>
            <w:tcW w:w="2394" w:type="dxa"/>
            <w:shd w:val="clear" w:color="auto" w:fill="auto"/>
          </w:tcPr>
          <w:p w14:paraId="17A8BC99" w14:textId="77777777" w:rsidR="00DB6282" w:rsidRPr="00515079" w:rsidRDefault="00DB6282" w:rsidP="00485E65">
            <w:pPr>
              <w:spacing w:line="240" w:lineRule="auto"/>
              <w:rPr>
                <w:lang w:val="uk-UA"/>
              </w:rPr>
            </w:pPr>
            <w:r w:rsidRPr="00515079">
              <w:rPr>
                <w:lang w:val="uk-UA"/>
              </w:rPr>
              <w:t>швидкість</w:t>
            </w:r>
          </w:p>
        </w:tc>
        <w:tc>
          <w:tcPr>
            <w:tcW w:w="7176" w:type="dxa"/>
            <w:gridSpan w:val="3"/>
            <w:shd w:val="clear" w:color="auto" w:fill="auto"/>
            <w:vAlign w:val="center"/>
          </w:tcPr>
          <w:p w14:paraId="3F57F18E" w14:textId="77777777" w:rsidR="00DB6282" w:rsidRPr="00515079" w:rsidRDefault="00DB6282" w:rsidP="00485E65">
            <w:pPr>
              <w:spacing w:line="240" w:lineRule="auto"/>
              <w:rPr>
                <w:lang w:val="uk-UA"/>
              </w:rPr>
            </w:pPr>
            <w:r w:rsidRPr="00515079">
              <w:rPr>
                <w:lang w:val="uk-UA"/>
              </w:rPr>
              <w:t xml:space="preserve">4800, 9600 </w:t>
            </w:r>
            <w:proofErr w:type="spellStart"/>
            <w:r w:rsidRPr="00515079">
              <w:rPr>
                <w:lang w:val="uk-UA"/>
              </w:rPr>
              <w:t>или</w:t>
            </w:r>
            <w:proofErr w:type="spellEnd"/>
            <w:r w:rsidRPr="00515079">
              <w:rPr>
                <w:lang w:val="uk-UA"/>
              </w:rPr>
              <w:t xml:space="preserve"> 19200 (25 кГц)</w:t>
            </w:r>
          </w:p>
        </w:tc>
      </w:tr>
      <w:tr w:rsidR="00515079" w:rsidRPr="00515079" w14:paraId="56905B15" w14:textId="77777777" w:rsidTr="00665F70">
        <w:tc>
          <w:tcPr>
            <w:tcW w:w="2394" w:type="dxa"/>
            <w:shd w:val="clear" w:color="auto" w:fill="auto"/>
          </w:tcPr>
          <w:p w14:paraId="7D939216" w14:textId="77777777" w:rsidR="00DB6282" w:rsidRPr="00515079" w:rsidRDefault="00DB6282" w:rsidP="00485E65">
            <w:pPr>
              <w:spacing w:line="240" w:lineRule="auto"/>
              <w:rPr>
                <w:lang w:val="uk-UA"/>
              </w:rPr>
            </w:pPr>
            <w:r w:rsidRPr="00515079">
              <w:rPr>
                <w:lang w:val="uk-UA"/>
              </w:rPr>
              <w:t>управління</w:t>
            </w:r>
          </w:p>
        </w:tc>
        <w:tc>
          <w:tcPr>
            <w:tcW w:w="7176" w:type="dxa"/>
            <w:gridSpan w:val="3"/>
            <w:shd w:val="clear" w:color="auto" w:fill="auto"/>
            <w:vAlign w:val="center"/>
          </w:tcPr>
          <w:p w14:paraId="21586110" w14:textId="77777777" w:rsidR="00DB6282" w:rsidRPr="00515079" w:rsidRDefault="00DB6282" w:rsidP="00485E65">
            <w:pPr>
              <w:spacing w:line="240" w:lineRule="auto"/>
              <w:rPr>
                <w:lang w:val="uk-UA"/>
              </w:rPr>
            </w:pPr>
            <w:r w:rsidRPr="00515079">
              <w:rPr>
                <w:lang w:val="uk-UA"/>
              </w:rPr>
              <w:t>RTS-CTS (затримка до 40 мс при роботі в режимі ретранслятора)</w:t>
            </w:r>
          </w:p>
        </w:tc>
      </w:tr>
      <w:tr w:rsidR="00DB6282" w:rsidRPr="00515079" w14:paraId="347AC819" w14:textId="77777777" w:rsidTr="00665F70">
        <w:tc>
          <w:tcPr>
            <w:tcW w:w="2394" w:type="dxa"/>
            <w:shd w:val="clear" w:color="auto" w:fill="auto"/>
          </w:tcPr>
          <w:p w14:paraId="7B031E46" w14:textId="77777777" w:rsidR="00DB6282" w:rsidRPr="00515079" w:rsidRDefault="00DB6282" w:rsidP="00485E65">
            <w:pPr>
              <w:spacing w:line="240" w:lineRule="auto"/>
              <w:rPr>
                <w:lang w:val="uk-UA"/>
              </w:rPr>
            </w:pPr>
            <w:r w:rsidRPr="00515079">
              <w:rPr>
                <w:lang w:val="uk-UA"/>
              </w:rPr>
              <w:t>вид модуляції</w:t>
            </w:r>
          </w:p>
        </w:tc>
        <w:tc>
          <w:tcPr>
            <w:tcW w:w="7176" w:type="dxa"/>
            <w:gridSpan w:val="3"/>
            <w:shd w:val="clear" w:color="auto" w:fill="auto"/>
            <w:vAlign w:val="center"/>
          </w:tcPr>
          <w:p w14:paraId="41AD67FA" w14:textId="77777777" w:rsidR="00DB6282" w:rsidRPr="00515079" w:rsidRDefault="00DB6282" w:rsidP="00485E65">
            <w:pPr>
              <w:spacing w:line="240" w:lineRule="auto"/>
              <w:rPr>
                <w:lang w:val="uk-UA"/>
              </w:rPr>
            </w:pPr>
            <w:r w:rsidRPr="00515079">
              <w:rPr>
                <w:lang w:val="uk-UA"/>
              </w:rPr>
              <w:t>DRCMSK</w:t>
            </w:r>
          </w:p>
        </w:tc>
      </w:tr>
    </w:tbl>
    <w:p w14:paraId="655B3E99" w14:textId="77777777" w:rsidR="00524004" w:rsidRPr="00515079" w:rsidRDefault="00524004" w:rsidP="001704BB">
      <w:pPr>
        <w:rPr>
          <w:lang w:val="uk-UA"/>
        </w:rPr>
      </w:pPr>
    </w:p>
    <w:p w14:paraId="787D536A" w14:textId="77777777" w:rsidR="00F13030" w:rsidRPr="00515079" w:rsidRDefault="00F13030">
      <w:pPr>
        <w:spacing w:after="160" w:line="259" w:lineRule="auto"/>
        <w:jc w:val="left"/>
        <w:rPr>
          <w:lang w:val="uk-UA"/>
        </w:rPr>
      </w:pPr>
      <w:r w:rsidRPr="00515079">
        <w:rPr>
          <w:lang w:val="uk-UA"/>
        </w:rPr>
        <w:br w:type="page"/>
      </w:r>
    </w:p>
    <w:p w14:paraId="7AF5EF8F" w14:textId="19D6D45D" w:rsidR="00F13030" w:rsidRPr="00515079" w:rsidRDefault="00F13030" w:rsidP="00F13030">
      <w:pPr>
        <w:pStyle w:val="1"/>
      </w:pPr>
      <w:bookmarkStart w:id="32" w:name="_Toc59351484"/>
      <w:bookmarkStart w:id="33" w:name="_Hlk59214854"/>
      <w:r w:rsidRPr="00515079">
        <w:lastRenderedPageBreak/>
        <w:t xml:space="preserve">3 </w:t>
      </w:r>
      <w:r w:rsidR="00345563" w:rsidRPr="00515079">
        <w:rPr>
          <w:caps w:val="0"/>
        </w:rPr>
        <w:t>РОЗРОБКА РАДІОСИСТЕМИ УПРАВЛІННЯ РУКАВНИХ ФІЛЬТРІВ НА ОСНОВІ ПРОМИСЛОВИХ РАДІОМОДЕМІВ</w:t>
      </w:r>
      <w:bookmarkEnd w:id="32"/>
    </w:p>
    <w:p w14:paraId="47F42A13" w14:textId="77777777" w:rsidR="00F13030" w:rsidRPr="00515079" w:rsidRDefault="00F13030" w:rsidP="00F13030">
      <w:pPr>
        <w:rPr>
          <w:lang w:val="uk-UA"/>
        </w:rPr>
      </w:pPr>
    </w:p>
    <w:p w14:paraId="7CFEEEBE" w14:textId="622DF696" w:rsidR="00F13030" w:rsidRPr="00515079" w:rsidRDefault="000E29BC" w:rsidP="00F13030">
      <w:pPr>
        <w:pStyle w:val="2"/>
        <w:rPr>
          <w:lang w:val="uk-UA"/>
        </w:rPr>
      </w:pPr>
      <w:r w:rsidRPr="00515079">
        <w:rPr>
          <w:lang w:val="uk-UA"/>
        </w:rPr>
        <w:tab/>
      </w:r>
      <w:bookmarkStart w:id="34" w:name="_Toc59351485"/>
      <w:r w:rsidR="00F13030" w:rsidRPr="00515079">
        <w:rPr>
          <w:lang w:val="uk-UA"/>
        </w:rPr>
        <w:t>3.1 Завдання радіосистеми управління</w:t>
      </w:r>
      <w:bookmarkEnd w:id="34"/>
    </w:p>
    <w:p w14:paraId="5B19F90A" w14:textId="77777777" w:rsidR="00F13030" w:rsidRPr="00515079" w:rsidRDefault="00F13030" w:rsidP="00F13030">
      <w:pPr>
        <w:rPr>
          <w:lang w:val="uk-UA"/>
        </w:rPr>
      </w:pPr>
    </w:p>
    <w:p w14:paraId="0E73E4F4" w14:textId="1859BBDA" w:rsidR="00F13030" w:rsidRPr="00515079" w:rsidRDefault="000E29BC" w:rsidP="00F13030">
      <w:pPr>
        <w:rPr>
          <w:lang w:val="uk-UA"/>
        </w:rPr>
      </w:pPr>
      <w:r w:rsidRPr="00515079">
        <w:rPr>
          <w:lang w:val="uk-UA"/>
        </w:rPr>
        <w:tab/>
      </w:r>
      <w:r w:rsidR="00F13030" w:rsidRPr="00515079">
        <w:rPr>
          <w:lang w:val="uk-UA"/>
        </w:rPr>
        <w:t>Телеметрична система управління призначена для вирішення наступних завдань:</w:t>
      </w:r>
    </w:p>
    <w:p w14:paraId="0F2322D6" w14:textId="440A821A" w:rsidR="00F13030" w:rsidRPr="00515079" w:rsidRDefault="00F13030" w:rsidP="00806A76">
      <w:pPr>
        <w:pStyle w:val="a3"/>
        <w:numPr>
          <w:ilvl w:val="0"/>
          <w:numId w:val="11"/>
        </w:numPr>
        <w:rPr>
          <w:lang w:val="uk-UA"/>
        </w:rPr>
      </w:pPr>
      <w:r w:rsidRPr="00515079">
        <w:rPr>
          <w:lang w:val="uk-UA"/>
        </w:rPr>
        <w:t>забезпечення каналу зв'язку з об'єктово</w:t>
      </w:r>
      <w:r w:rsidR="000E29BC" w:rsidRPr="00515079">
        <w:rPr>
          <w:lang w:val="uk-UA"/>
        </w:rPr>
        <w:t>ю</w:t>
      </w:r>
      <w:r w:rsidRPr="00515079">
        <w:rPr>
          <w:lang w:val="uk-UA"/>
        </w:rPr>
        <w:t xml:space="preserve"> станцією з максимальною відстанню видалення до 300 м;</w:t>
      </w:r>
    </w:p>
    <w:p w14:paraId="51FC1613" w14:textId="77777777" w:rsidR="00F13030" w:rsidRPr="00515079" w:rsidRDefault="00F13030" w:rsidP="00806A76">
      <w:pPr>
        <w:pStyle w:val="a3"/>
        <w:numPr>
          <w:ilvl w:val="0"/>
          <w:numId w:val="11"/>
        </w:numPr>
        <w:rPr>
          <w:lang w:val="uk-UA"/>
        </w:rPr>
      </w:pPr>
      <w:r w:rsidRPr="00515079">
        <w:rPr>
          <w:lang w:val="uk-UA"/>
        </w:rPr>
        <w:t>збір інформації про стан параметрів об'єкта управління по радіоканалу;</w:t>
      </w:r>
    </w:p>
    <w:p w14:paraId="4EE7C8CB" w14:textId="77777777" w:rsidR="00F13030" w:rsidRPr="00515079" w:rsidRDefault="00F13030" w:rsidP="00806A76">
      <w:pPr>
        <w:pStyle w:val="a3"/>
        <w:numPr>
          <w:ilvl w:val="0"/>
          <w:numId w:val="11"/>
        </w:numPr>
        <w:rPr>
          <w:lang w:val="uk-UA"/>
        </w:rPr>
      </w:pPr>
      <w:r w:rsidRPr="00515079">
        <w:rPr>
          <w:lang w:val="uk-UA"/>
        </w:rPr>
        <w:t>управління виконавчими механізмами;</w:t>
      </w:r>
    </w:p>
    <w:p w14:paraId="2D0EF12F" w14:textId="77777777" w:rsidR="00DB6282" w:rsidRPr="00515079" w:rsidRDefault="00F13030" w:rsidP="00806A76">
      <w:pPr>
        <w:pStyle w:val="a3"/>
        <w:numPr>
          <w:ilvl w:val="0"/>
          <w:numId w:val="11"/>
        </w:numPr>
        <w:rPr>
          <w:lang w:val="uk-UA"/>
        </w:rPr>
      </w:pPr>
      <w:r w:rsidRPr="00515079">
        <w:rPr>
          <w:lang w:val="uk-UA"/>
        </w:rPr>
        <w:t xml:space="preserve">швидке оповіщення обслуговуючого і керівного персоналу про аварійні і </w:t>
      </w:r>
      <w:proofErr w:type="spellStart"/>
      <w:r w:rsidRPr="00515079">
        <w:rPr>
          <w:lang w:val="uk-UA"/>
        </w:rPr>
        <w:t>передаварійних</w:t>
      </w:r>
      <w:proofErr w:type="spellEnd"/>
      <w:r w:rsidRPr="00515079">
        <w:rPr>
          <w:lang w:val="uk-UA"/>
        </w:rPr>
        <w:t xml:space="preserve"> ситуаціях об'єкта.</w:t>
      </w:r>
    </w:p>
    <w:bookmarkEnd w:id="33"/>
    <w:p w14:paraId="31475EF5" w14:textId="77777777" w:rsidR="00DB6282" w:rsidRPr="00515079" w:rsidRDefault="00DB6282" w:rsidP="001704BB">
      <w:pPr>
        <w:rPr>
          <w:lang w:val="uk-UA"/>
        </w:rPr>
      </w:pPr>
    </w:p>
    <w:p w14:paraId="1A12B067" w14:textId="2A8BCBA2" w:rsidR="00F13030" w:rsidRPr="00515079" w:rsidRDefault="000E1441" w:rsidP="00F13030">
      <w:pPr>
        <w:pStyle w:val="2"/>
        <w:rPr>
          <w:lang w:val="uk-UA"/>
        </w:rPr>
      </w:pPr>
      <w:bookmarkStart w:id="35" w:name="_Hlk59214978"/>
      <w:r w:rsidRPr="00515079">
        <w:rPr>
          <w:lang w:val="uk-UA"/>
        </w:rPr>
        <w:tab/>
      </w:r>
      <w:bookmarkStart w:id="36" w:name="_Toc59351486"/>
      <w:r w:rsidR="00F13030" w:rsidRPr="00515079">
        <w:rPr>
          <w:lang w:val="uk-UA"/>
        </w:rPr>
        <w:t>3.2 Вибір і обґрунтування структурної схеми системи</w:t>
      </w:r>
      <w:bookmarkEnd w:id="36"/>
    </w:p>
    <w:p w14:paraId="5A061943" w14:textId="77777777" w:rsidR="00F13030" w:rsidRPr="00515079" w:rsidRDefault="00F13030" w:rsidP="00F13030">
      <w:pPr>
        <w:rPr>
          <w:lang w:val="uk-UA"/>
        </w:rPr>
      </w:pPr>
    </w:p>
    <w:p w14:paraId="370401DF" w14:textId="77777777" w:rsidR="00F13030" w:rsidRPr="00515079" w:rsidRDefault="00F13030" w:rsidP="00F13030">
      <w:pPr>
        <w:ind w:firstLine="709"/>
        <w:rPr>
          <w:lang w:val="uk-UA"/>
        </w:rPr>
      </w:pPr>
      <w:r w:rsidRPr="00515079">
        <w:rPr>
          <w:lang w:val="uk-UA"/>
        </w:rPr>
        <w:t>Розглянемо можливість застосування трьох розглянутих раніше варіантів побудови систем:</w:t>
      </w:r>
    </w:p>
    <w:p w14:paraId="2FC89C62" w14:textId="35CF1747" w:rsidR="00F13030" w:rsidRPr="00515079" w:rsidRDefault="00F13030" w:rsidP="00F13030">
      <w:pPr>
        <w:ind w:firstLine="709"/>
        <w:rPr>
          <w:lang w:val="uk-UA"/>
        </w:rPr>
      </w:pPr>
      <w:r w:rsidRPr="00515079">
        <w:rPr>
          <w:lang w:val="uk-UA"/>
        </w:rPr>
        <w:t xml:space="preserve">а) односпрямована </w:t>
      </w:r>
      <w:proofErr w:type="spellStart"/>
      <w:r w:rsidRPr="00515079">
        <w:rPr>
          <w:lang w:val="uk-UA"/>
        </w:rPr>
        <w:t>радіоканальн</w:t>
      </w:r>
      <w:r w:rsidR="000E1441" w:rsidRPr="00515079">
        <w:rPr>
          <w:lang w:val="uk-UA"/>
        </w:rPr>
        <w:t>а</w:t>
      </w:r>
      <w:proofErr w:type="spellEnd"/>
      <w:r w:rsidRPr="00515079">
        <w:rPr>
          <w:lang w:val="uk-UA"/>
        </w:rPr>
        <w:t xml:space="preserve"> система з частотним рознесенням або з тимчасовим рознесенням каналів. Дані від датчиків об'єктової станції необхідно контролювати безперервно, але коефіцієнт використання частотного каналу буде низьким (А &lt;1%) але для розроблюваної системи цей параметр не є визначальним. Метод побудови системи з частотним рознесенням не викликає ніяких труднощів, і є оптимальним варіантом;</w:t>
      </w:r>
    </w:p>
    <w:p w14:paraId="3E24234F" w14:textId="2823914C" w:rsidR="00F13030" w:rsidRPr="00515079" w:rsidRDefault="00F13030" w:rsidP="00F13030">
      <w:pPr>
        <w:ind w:firstLine="709"/>
        <w:rPr>
          <w:lang w:val="uk-UA"/>
        </w:rPr>
      </w:pPr>
      <w:r w:rsidRPr="00515079">
        <w:rPr>
          <w:lang w:val="uk-UA"/>
        </w:rPr>
        <w:t xml:space="preserve">б) </w:t>
      </w:r>
      <w:proofErr w:type="spellStart"/>
      <w:r w:rsidRPr="00515079">
        <w:rPr>
          <w:lang w:val="uk-UA"/>
        </w:rPr>
        <w:t>двунаправлена</w:t>
      </w:r>
      <w:proofErr w:type="spellEnd"/>
      <w:r w:rsidRPr="00515079">
        <w:rPr>
          <w:lang w:val="uk-UA"/>
        </w:rPr>
        <w:t xml:space="preserve"> </w:t>
      </w:r>
      <w:proofErr w:type="spellStart"/>
      <w:r w:rsidRPr="00515079">
        <w:rPr>
          <w:lang w:val="uk-UA"/>
        </w:rPr>
        <w:t>радіоканальн</w:t>
      </w:r>
      <w:r w:rsidR="000E1441" w:rsidRPr="00515079">
        <w:rPr>
          <w:lang w:val="uk-UA"/>
        </w:rPr>
        <w:t>а</w:t>
      </w:r>
      <w:proofErr w:type="spellEnd"/>
      <w:r w:rsidRPr="00515079">
        <w:rPr>
          <w:lang w:val="uk-UA"/>
        </w:rPr>
        <w:t xml:space="preserve"> система. Має канал управління, а також є більш складною системою. Побудова даної системи </w:t>
      </w:r>
      <w:r w:rsidR="003C2A9D" w:rsidRPr="00515079">
        <w:rPr>
          <w:lang w:val="uk-UA"/>
        </w:rPr>
        <w:t>необґрунтовано</w:t>
      </w:r>
      <w:r w:rsidRPr="00515079">
        <w:rPr>
          <w:lang w:val="uk-UA"/>
        </w:rPr>
        <w:t xml:space="preserve"> (радіоканал керування не потрібен).</w:t>
      </w:r>
    </w:p>
    <w:p w14:paraId="0B6B6106" w14:textId="09A5C60D" w:rsidR="00F13030" w:rsidRPr="00515079" w:rsidRDefault="001E247D" w:rsidP="00F13030">
      <w:pPr>
        <w:rPr>
          <w:lang w:val="uk-UA"/>
        </w:rPr>
      </w:pPr>
      <w:r w:rsidRPr="00515079">
        <w:rPr>
          <w:lang w:val="uk-UA"/>
        </w:rPr>
        <w:tab/>
      </w:r>
      <w:r w:rsidR="00F13030" w:rsidRPr="00515079">
        <w:rPr>
          <w:lang w:val="uk-UA"/>
        </w:rPr>
        <w:t>Необхідно також зауважити, що обладнання даної системи має відповідати всім стандартам якості (як і вся система АСУ ТП).</w:t>
      </w:r>
    </w:p>
    <w:p w14:paraId="3175D60F" w14:textId="77777777" w:rsidR="00DB6282" w:rsidRPr="00515079" w:rsidRDefault="00F13030" w:rsidP="00F13030">
      <w:pPr>
        <w:rPr>
          <w:lang w:val="uk-UA"/>
        </w:rPr>
      </w:pPr>
      <w:r w:rsidRPr="00515079">
        <w:rPr>
          <w:lang w:val="uk-UA"/>
        </w:rPr>
        <w:lastRenderedPageBreak/>
        <w:t>Виходячи з цього, не має сенсу розробляти своє обладнання. Тому побудуємо систему, використовуючи обладнання вже наявне на ринку.</w:t>
      </w:r>
    </w:p>
    <w:p w14:paraId="10A1BDBE" w14:textId="77777777" w:rsidR="00F13030" w:rsidRPr="00515079" w:rsidRDefault="00F13030" w:rsidP="00F13030">
      <w:pPr>
        <w:rPr>
          <w:lang w:val="uk-UA"/>
        </w:rPr>
      </w:pPr>
    </w:p>
    <w:p w14:paraId="27F8CFA8" w14:textId="37AB8836" w:rsidR="00F13030" w:rsidRPr="00515079" w:rsidRDefault="001E247D" w:rsidP="00F13030">
      <w:pPr>
        <w:pStyle w:val="2"/>
        <w:rPr>
          <w:lang w:val="uk-UA"/>
        </w:rPr>
      </w:pPr>
      <w:r w:rsidRPr="00515079">
        <w:rPr>
          <w:lang w:val="uk-UA"/>
        </w:rPr>
        <w:tab/>
      </w:r>
      <w:bookmarkStart w:id="37" w:name="_Toc59351487"/>
      <w:r w:rsidR="00F13030" w:rsidRPr="00515079">
        <w:rPr>
          <w:lang w:val="uk-UA"/>
        </w:rPr>
        <w:t>3.3 Вибір модему</w:t>
      </w:r>
      <w:bookmarkEnd w:id="37"/>
    </w:p>
    <w:p w14:paraId="0F432B43" w14:textId="77777777" w:rsidR="00F13030" w:rsidRPr="00515079" w:rsidRDefault="00F13030" w:rsidP="00F13030">
      <w:pPr>
        <w:rPr>
          <w:lang w:val="uk-UA"/>
        </w:rPr>
      </w:pPr>
    </w:p>
    <w:p w14:paraId="1EDF6AE8" w14:textId="7FFD945C" w:rsidR="00DB6282" w:rsidRPr="00515079" w:rsidRDefault="001E247D" w:rsidP="00F13030">
      <w:pPr>
        <w:rPr>
          <w:lang w:val="uk-UA"/>
        </w:rPr>
      </w:pPr>
      <w:r w:rsidRPr="00515079">
        <w:rPr>
          <w:noProof/>
          <w:lang w:val="uk-UA"/>
        </w:rPr>
        <w:drawing>
          <wp:anchor distT="0" distB="0" distL="114300" distR="114300" simplePos="0" relativeHeight="251642880" behindDoc="0" locked="0" layoutInCell="1" allowOverlap="1" wp14:anchorId="68A903E2" wp14:editId="30F20CAC">
            <wp:simplePos x="0" y="0"/>
            <wp:positionH relativeFrom="column">
              <wp:posOffset>1289685</wp:posOffset>
            </wp:positionH>
            <wp:positionV relativeFrom="paragraph">
              <wp:posOffset>1245235</wp:posOffset>
            </wp:positionV>
            <wp:extent cx="3242945" cy="2108200"/>
            <wp:effectExtent l="0" t="0" r="0" b="6350"/>
            <wp:wrapTopAndBottom/>
            <wp:docPr id="255" name="Рисунок 255" descr="print_im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rint_img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42945" cy="2108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5079">
        <w:rPr>
          <w:lang w:val="uk-UA"/>
        </w:rPr>
        <w:tab/>
      </w:r>
      <w:r w:rsidR="00F13030" w:rsidRPr="00515079">
        <w:rPr>
          <w:lang w:val="uk-UA"/>
        </w:rPr>
        <w:t xml:space="preserve">Для побудови радіосистеми управління виберемо пропонований на ринку </w:t>
      </w:r>
      <w:proofErr w:type="spellStart"/>
      <w:r w:rsidR="00746B66" w:rsidRPr="00515079">
        <w:rPr>
          <w:lang w:val="uk-UA"/>
        </w:rPr>
        <w:t>радіомод</w:t>
      </w:r>
      <w:r w:rsidR="00F13030" w:rsidRPr="00515079">
        <w:rPr>
          <w:lang w:val="uk-UA"/>
        </w:rPr>
        <w:t>ем</w:t>
      </w:r>
      <w:proofErr w:type="spellEnd"/>
      <w:r w:rsidR="00F13030" w:rsidRPr="00515079">
        <w:rPr>
          <w:lang w:val="uk-UA"/>
        </w:rPr>
        <w:t xml:space="preserve"> </w:t>
      </w:r>
      <w:proofErr w:type="spellStart"/>
      <w:r w:rsidR="00F13030" w:rsidRPr="00515079">
        <w:rPr>
          <w:lang w:val="uk-UA"/>
        </w:rPr>
        <w:t>Conel</w:t>
      </w:r>
      <w:proofErr w:type="spellEnd"/>
      <w:r w:rsidR="00F13030" w:rsidRPr="00515079">
        <w:rPr>
          <w:lang w:val="uk-UA"/>
        </w:rPr>
        <w:t xml:space="preserve"> CDX 800, тому що він володіє оптимальними характеристиками для побудови даної системи []. Зовнішній вигляд модему </w:t>
      </w:r>
      <w:proofErr w:type="spellStart"/>
      <w:r w:rsidR="00F13030" w:rsidRPr="00515079">
        <w:rPr>
          <w:lang w:val="uk-UA"/>
        </w:rPr>
        <w:t>Conel</w:t>
      </w:r>
      <w:proofErr w:type="spellEnd"/>
      <w:r w:rsidR="00F13030" w:rsidRPr="00515079">
        <w:rPr>
          <w:lang w:val="uk-UA"/>
        </w:rPr>
        <w:t xml:space="preserve"> CDX 800 представлений на рисунку 3.1.</w:t>
      </w:r>
    </w:p>
    <w:p w14:paraId="0301C424" w14:textId="77777777" w:rsidR="001E247D" w:rsidRPr="00515079" w:rsidRDefault="001E247D" w:rsidP="001E247D">
      <w:pPr>
        <w:jc w:val="center"/>
        <w:rPr>
          <w:lang w:val="uk-UA"/>
        </w:rPr>
      </w:pPr>
    </w:p>
    <w:p w14:paraId="7C14F748" w14:textId="73AE5BB9" w:rsidR="00F13030" w:rsidRPr="00515079" w:rsidRDefault="00F13030" w:rsidP="001E247D">
      <w:pPr>
        <w:jc w:val="center"/>
        <w:rPr>
          <w:lang w:val="uk-UA"/>
        </w:rPr>
      </w:pPr>
      <w:r w:rsidRPr="00515079">
        <w:rPr>
          <w:lang w:val="uk-UA"/>
        </w:rPr>
        <w:t xml:space="preserve">Рисунок 3.1 - Зовнішній вигляд </w:t>
      </w:r>
      <w:proofErr w:type="spellStart"/>
      <w:r w:rsidR="00746B66" w:rsidRPr="00515079">
        <w:rPr>
          <w:lang w:val="uk-UA"/>
        </w:rPr>
        <w:t>радіомод</w:t>
      </w:r>
      <w:r w:rsidRPr="00515079">
        <w:rPr>
          <w:lang w:val="uk-UA"/>
        </w:rPr>
        <w:t>ема</w:t>
      </w:r>
      <w:proofErr w:type="spellEnd"/>
      <w:r w:rsidRPr="00515079">
        <w:rPr>
          <w:lang w:val="uk-UA"/>
        </w:rPr>
        <w:t xml:space="preserve"> </w:t>
      </w:r>
      <w:proofErr w:type="spellStart"/>
      <w:r w:rsidRPr="00515079">
        <w:rPr>
          <w:lang w:val="uk-UA"/>
        </w:rPr>
        <w:t>Conel</w:t>
      </w:r>
      <w:proofErr w:type="spellEnd"/>
      <w:r w:rsidRPr="00515079">
        <w:rPr>
          <w:lang w:val="uk-UA"/>
        </w:rPr>
        <w:t xml:space="preserve"> CDX 800</w:t>
      </w:r>
    </w:p>
    <w:p w14:paraId="4B5F7D6A" w14:textId="77777777" w:rsidR="00F13030" w:rsidRPr="00515079" w:rsidRDefault="00F13030" w:rsidP="00F13030">
      <w:pPr>
        <w:rPr>
          <w:lang w:val="uk-UA"/>
        </w:rPr>
      </w:pPr>
    </w:p>
    <w:p w14:paraId="295B39E1" w14:textId="75CE5D56" w:rsidR="00524004" w:rsidRPr="00515079" w:rsidRDefault="001E247D" w:rsidP="00F13030">
      <w:pPr>
        <w:rPr>
          <w:lang w:val="uk-UA"/>
        </w:rPr>
      </w:pPr>
      <w:r w:rsidRPr="00515079">
        <w:rPr>
          <w:lang w:val="uk-UA"/>
        </w:rPr>
        <w:tab/>
      </w:r>
      <w:r w:rsidR="00F13030" w:rsidRPr="00515079">
        <w:rPr>
          <w:noProof/>
          <w:lang w:val="uk-UA"/>
        </w:rPr>
        <w:drawing>
          <wp:anchor distT="0" distB="0" distL="114300" distR="114300" simplePos="0" relativeHeight="251653120" behindDoc="0" locked="0" layoutInCell="1" allowOverlap="1" wp14:anchorId="78A09F2C" wp14:editId="50DCF847">
            <wp:simplePos x="0" y="0"/>
            <wp:positionH relativeFrom="column">
              <wp:posOffset>1905</wp:posOffset>
            </wp:positionH>
            <wp:positionV relativeFrom="paragraph">
              <wp:posOffset>892810</wp:posOffset>
            </wp:positionV>
            <wp:extent cx="5920740" cy="1143000"/>
            <wp:effectExtent l="0" t="0" r="3810" b="0"/>
            <wp:wrapTopAndBottom/>
            <wp:docPr id="256" name="Рисунок 256" descr="структурная схема мод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структурная схема модема"/>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20740" cy="1143000"/>
                    </a:xfrm>
                    <a:prstGeom prst="rect">
                      <a:avLst/>
                    </a:prstGeom>
                    <a:noFill/>
                    <a:ln>
                      <a:noFill/>
                    </a:ln>
                  </pic:spPr>
                </pic:pic>
              </a:graphicData>
            </a:graphic>
            <wp14:sizeRelH relativeFrom="page">
              <wp14:pctWidth>0</wp14:pctWidth>
            </wp14:sizeRelH>
            <wp14:sizeRelV relativeFrom="page">
              <wp14:pctHeight>0</wp14:pctHeight>
            </wp14:sizeRelV>
          </wp:anchor>
        </w:drawing>
      </w:r>
      <w:r w:rsidR="00F13030" w:rsidRPr="00515079">
        <w:rPr>
          <w:lang w:val="uk-UA"/>
        </w:rPr>
        <w:t>Загальну схему даного модему, у вигляді функціональних блоків можемо бачити на рисунку 3.2.</w:t>
      </w:r>
    </w:p>
    <w:p w14:paraId="3ABBEACC" w14:textId="77371D30" w:rsidR="00F13030" w:rsidRPr="00515079" w:rsidRDefault="00F13030" w:rsidP="001E247D">
      <w:pPr>
        <w:jc w:val="center"/>
        <w:rPr>
          <w:lang w:val="uk-UA"/>
        </w:rPr>
      </w:pPr>
      <w:r w:rsidRPr="00515079">
        <w:rPr>
          <w:lang w:val="uk-UA"/>
        </w:rPr>
        <w:t xml:space="preserve">Рисунок 3.2 - Структурна схема </w:t>
      </w:r>
      <w:proofErr w:type="spellStart"/>
      <w:r w:rsidR="00746B66" w:rsidRPr="00515079">
        <w:rPr>
          <w:lang w:val="uk-UA"/>
        </w:rPr>
        <w:t>радіомод</w:t>
      </w:r>
      <w:r w:rsidRPr="00515079">
        <w:rPr>
          <w:lang w:val="uk-UA"/>
        </w:rPr>
        <w:t>ема</w:t>
      </w:r>
      <w:proofErr w:type="spellEnd"/>
      <w:r w:rsidRPr="00515079">
        <w:rPr>
          <w:lang w:val="uk-UA"/>
        </w:rPr>
        <w:t xml:space="preserve"> </w:t>
      </w:r>
      <w:proofErr w:type="spellStart"/>
      <w:r w:rsidRPr="00515079">
        <w:rPr>
          <w:lang w:val="uk-UA"/>
        </w:rPr>
        <w:t>Conel</w:t>
      </w:r>
      <w:proofErr w:type="spellEnd"/>
      <w:r w:rsidRPr="00515079">
        <w:rPr>
          <w:lang w:val="uk-UA"/>
        </w:rPr>
        <w:t xml:space="preserve"> CDX 800</w:t>
      </w:r>
    </w:p>
    <w:p w14:paraId="562B55E5" w14:textId="77777777" w:rsidR="00F13030" w:rsidRPr="00515079" w:rsidRDefault="00F13030" w:rsidP="00F13030">
      <w:pPr>
        <w:rPr>
          <w:lang w:val="uk-UA"/>
        </w:rPr>
      </w:pPr>
    </w:p>
    <w:p w14:paraId="578B1E76" w14:textId="08DF984B" w:rsidR="00F13030" w:rsidRPr="00515079" w:rsidRDefault="001E247D" w:rsidP="00F13030">
      <w:pPr>
        <w:rPr>
          <w:lang w:val="uk-UA"/>
        </w:rPr>
      </w:pPr>
      <w:r w:rsidRPr="00515079">
        <w:rPr>
          <w:lang w:val="uk-UA"/>
        </w:rPr>
        <w:tab/>
      </w:r>
      <w:proofErr w:type="spellStart"/>
      <w:r w:rsidR="00F13030" w:rsidRPr="00515079">
        <w:rPr>
          <w:lang w:val="uk-UA"/>
        </w:rPr>
        <w:t>Радіомодем</w:t>
      </w:r>
      <w:proofErr w:type="spellEnd"/>
      <w:r w:rsidR="00F13030" w:rsidRPr="00515079">
        <w:rPr>
          <w:lang w:val="uk-UA"/>
        </w:rPr>
        <w:t xml:space="preserve"> CONEL CDX 800 використовуються для створення локальних (від сотень метрів до кількох кілометрів) мереж збору даних з </w:t>
      </w:r>
      <w:r w:rsidR="00F13030" w:rsidRPr="00515079">
        <w:rPr>
          <w:lang w:val="uk-UA"/>
        </w:rPr>
        <w:lastRenderedPageBreak/>
        <w:t>об'єктів по радіоканалу. Подібні мережі можуть бути за короткий час побудовані на території окремого підприємства, житлового кварталу або невеликого району міста, транспортного вузла або вузла обліку.</w:t>
      </w:r>
    </w:p>
    <w:p w14:paraId="0F1C80C4" w14:textId="10BF5C24" w:rsidR="00F13030" w:rsidRPr="00515079" w:rsidRDefault="001E247D" w:rsidP="00F13030">
      <w:pPr>
        <w:rPr>
          <w:lang w:val="uk-UA"/>
        </w:rPr>
      </w:pPr>
      <w:r w:rsidRPr="00515079">
        <w:rPr>
          <w:lang w:val="uk-UA"/>
        </w:rPr>
        <w:tab/>
      </w:r>
      <w:proofErr w:type="spellStart"/>
      <w:r w:rsidR="00F13030" w:rsidRPr="00515079">
        <w:rPr>
          <w:lang w:val="uk-UA"/>
        </w:rPr>
        <w:t>Радіомодем</w:t>
      </w:r>
      <w:proofErr w:type="spellEnd"/>
      <w:r w:rsidR="00F13030" w:rsidRPr="00515079">
        <w:rPr>
          <w:lang w:val="uk-UA"/>
        </w:rPr>
        <w:t xml:space="preserve"> використовує частоти 869 МГц і не вимагає отримання дозволу на частоту і реєстрації. Швидкість обміну даними по радіоканалу складає до 24 </w:t>
      </w:r>
      <w:proofErr w:type="spellStart"/>
      <w:r w:rsidR="00F13030" w:rsidRPr="00515079">
        <w:rPr>
          <w:lang w:val="uk-UA"/>
        </w:rPr>
        <w:t>кбіт</w:t>
      </w:r>
      <w:proofErr w:type="spellEnd"/>
      <w:r w:rsidR="00F13030" w:rsidRPr="00515079">
        <w:rPr>
          <w:lang w:val="uk-UA"/>
        </w:rPr>
        <w:t xml:space="preserve"> / с при відношенні прийом / передача 10: 1. Параметр </w:t>
      </w:r>
      <w:r w:rsidRPr="00515079">
        <w:rPr>
          <w:lang w:val="uk-UA"/>
        </w:rPr>
        <w:t>шпаруватості</w:t>
      </w:r>
      <w:r w:rsidR="00F13030" w:rsidRPr="00515079">
        <w:rPr>
          <w:lang w:val="uk-UA"/>
        </w:rPr>
        <w:t xml:space="preserve"> 10:1 обумовлений європейськими стандартами щодо використання діапазону 869 МГц. Це означає, що якщо в мережі працює одночасно десять модемів то максимальна швидкість передачі кожного модему не зменшиться і залишиться 24 </w:t>
      </w:r>
      <w:proofErr w:type="spellStart"/>
      <w:r w:rsidR="00F13030" w:rsidRPr="00515079">
        <w:rPr>
          <w:lang w:val="uk-UA"/>
        </w:rPr>
        <w:t>кбіт</w:t>
      </w:r>
      <w:proofErr w:type="spellEnd"/>
      <w:r w:rsidR="00F13030" w:rsidRPr="00515079">
        <w:rPr>
          <w:lang w:val="uk-UA"/>
        </w:rPr>
        <w:t xml:space="preserve"> / с. Потужність програмується від 1 до 315 </w:t>
      </w:r>
      <w:proofErr w:type="spellStart"/>
      <w:r w:rsidR="00F13030" w:rsidRPr="00515079">
        <w:rPr>
          <w:lang w:val="uk-UA"/>
        </w:rPr>
        <w:t>мВт</w:t>
      </w:r>
      <w:proofErr w:type="spellEnd"/>
      <w:r w:rsidR="00F13030" w:rsidRPr="00515079">
        <w:rPr>
          <w:lang w:val="uk-UA"/>
        </w:rPr>
        <w:t>. Модем кріпиться на DIN рейку.</w:t>
      </w:r>
    </w:p>
    <w:p w14:paraId="5384A842" w14:textId="7FF00B53" w:rsidR="00A12EAF" w:rsidRPr="00515079" w:rsidRDefault="001E247D" w:rsidP="00A12EAF">
      <w:pPr>
        <w:rPr>
          <w:lang w:val="uk-UA"/>
        </w:rPr>
      </w:pPr>
      <w:r w:rsidRPr="00515079">
        <w:rPr>
          <w:lang w:val="uk-UA"/>
        </w:rPr>
        <w:tab/>
      </w:r>
      <w:r w:rsidR="00A12EAF" w:rsidRPr="00515079">
        <w:rPr>
          <w:lang w:val="uk-UA"/>
        </w:rPr>
        <w:t xml:space="preserve">Комунікаційний протокол (ARNEP - </w:t>
      </w:r>
      <w:proofErr w:type="spellStart"/>
      <w:r w:rsidR="00A12EAF" w:rsidRPr="00515079">
        <w:rPr>
          <w:lang w:val="uk-UA"/>
        </w:rPr>
        <w:t>Advanced</w:t>
      </w:r>
      <w:proofErr w:type="spellEnd"/>
      <w:r w:rsidR="00A12EAF" w:rsidRPr="00515079">
        <w:rPr>
          <w:lang w:val="uk-UA"/>
        </w:rPr>
        <w:t xml:space="preserve"> </w:t>
      </w:r>
      <w:proofErr w:type="spellStart"/>
      <w:r w:rsidR="00A12EAF" w:rsidRPr="00515079">
        <w:rPr>
          <w:lang w:val="uk-UA"/>
        </w:rPr>
        <w:t>Radio</w:t>
      </w:r>
      <w:proofErr w:type="spellEnd"/>
      <w:r w:rsidR="00A12EAF" w:rsidRPr="00515079">
        <w:rPr>
          <w:lang w:val="uk-UA"/>
        </w:rPr>
        <w:t xml:space="preserve"> </w:t>
      </w:r>
      <w:proofErr w:type="spellStart"/>
      <w:r w:rsidR="00A12EAF" w:rsidRPr="00515079">
        <w:rPr>
          <w:lang w:val="uk-UA"/>
        </w:rPr>
        <w:t>Network</w:t>
      </w:r>
      <w:proofErr w:type="spellEnd"/>
      <w:r w:rsidR="00A12EAF" w:rsidRPr="00515079">
        <w:rPr>
          <w:lang w:val="uk-UA"/>
        </w:rPr>
        <w:t xml:space="preserve"> </w:t>
      </w:r>
      <w:proofErr w:type="spellStart"/>
      <w:r w:rsidR="00A12EAF" w:rsidRPr="00515079">
        <w:rPr>
          <w:lang w:val="uk-UA"/>
        </w:rPr>
        <w:t>Protocol</w:t>
      </w:r>
      <w:proofErr w:type="spellEnd"/>
      <w:r w:rsidR="00A12EAF" w:rsidRPr="00515079">
        <w:rPr>
          <w:lang w:val="uk-UA"/>
        </w:rPr>
        <w:t xml:space="preserve"> - один з комунікаційних протоколів, що використовуються в системі AGNES, застосовуваний для зв'язку між модемами по радіоефіру забезпечує доступ модему до радіоканалу, вирішення колізій, ретрансляцію і інші функції, необхідні для спільної роботи модемів в радіомережі. Ця функція надає можливість створювати розвинену радіомережа або кілька незалежних мереж на одній радіочастоті.</w:t>
      </w:r>
    </w:p>
    <w:p w14:paraId="2337C9A4" w14:textId="25F6AD9A" w:rsidR="00F13030" w:rsidRPr="00515079" w:rsidRDefault="001E247D" w:rsidP="00A12EAF">
      <w:pPr>
        <w:rPr>
          <w:lang w:val="uk-UA"/>
        </w:rPr>
      </w:pPr>
      <w:r w:rsidRPr="00515079">
        <w:rPr>
          <w:lang w:val="uk-UA"/>
        </w:rPr>
        <w:tab/>
      </w:r>
      <w:r w:rsidR="00A12EAF" w:rsidRPr="00515079">
        <w:rPr>
          <w:lang w:val="uk-UA"/>
        </w:rPr>
        <w:t xml:space="preserve">На передній панелі </w:t>
      </w:r>
      <w:proofErr w:type="spellStart"/>
      <w:r w:rsidR="00746B66" w:rsidRPr="00515079">
        <w:rPr>
          <w:lang w:val="uk-UA"/>
        </w:rPr>
        <w:t>радіомод</w:t>
      </w:r>
      <w:r w:rsidR="00A12EAF" w:rsidRPr="00515079">
        <w:rPr>
          <w:lang w:val="uk-UA"/>
        </w:rPr>
        <w:t>ем</w:t>
      </w:r>
      <w:r w:rsidR="005D4AA9" w:rsidRPr="00515079">
        <w:rPr>
          <w:lang w:val="uk-UA"/>
        </w:rPr>
        <w:t>у</w:t>
      </w:r>
      <w:proofErr w:type="spellEnd"/>
      <w:r w:rsidR="00A12EAF" w:rsidRPr="00515079">
        <w:rPr>
          <w:lang w:val="uk-UA"/>
        </w:rPr>
        <w:t xml:space="preserve"> </w:t>
      </w:r>
      <w:proofErr w:type="spellStart"/>
      <w:r w:rsidR="00A12EAF" w:rsidRPr="00515079">
        <w:rPr>
          <w:lang w:val="uk-UA"/>
        </w:rPr>
        <w:t>Conel</w:t>
      </w:r>
      <w:proofErr w:type="spellEnd"/>
      <w:r w:rsidR="00A12EAF" w:rsidRPr="00515079">
        <w:rPr>
          <w:lang w:val="uk-UA"/>
        </w:rPr>
        <w:t xml:space="preserve"> CDX 800 розміщений роз'єм, позначений CIO, призначений для прямого підключення технологічних входів і виходів. Два </w:t>
      </w:r>
      <w:r w:rsidR="005D4AA9" w:rsidRPr="00515079">
        <w:rPr>
          <w:lang w:val="uk-UA"/>
        </w:rPr>
        <w:t>роз’єми</w:t>
      </w:r>
      <w:r w:rsidR="00A12EAF" w:rsidRPr="00515079">
        <w:rPr>
          <w:lang w:val="uk-UA"/>
        </w:rPr>
        <w:t xml:space="preserve"> RJ45 на задній панелі з позначенням PORT1, PORT2 - це послідовні порти 1 x RS232 і 1 x (на вибір) RS232 / RS485 / RS422 / MBUS або I / O (CNT). Також на задній панелі розташований високочастотний антенний роз'єм типу SMA.</w:t>
      </w:r>
    </w:p>
    <w:p w14:paraId="2E3F4E01" w14:textId="2E64F317" w:rsidR="00A12EAF" w:rsidRPr="00515079" w:rsidRDefault="005D4AA9" w:rsidP="00A12EAF">
      <w:pPr>
        <w:rPr>
          <w:lang w:val="uk-UA"/>
        </w:rPr>
      </w:pPr>
      <w:r w:rsidRPr="00515079">
        <w:rPr>
          <w:lang w:val="uk-UA"/>
        </w:rPr>
        <w:tab/>
      </w:r>
      <w:r w:rsidR="00A12EAF" w:rsidRPr="00515079">
        <w:rPr>
          <w:lang w:val="uk-UA"/>
        </w:rPr>
        <w:t xml:space="preserve">Налаштування конфігурації </w:t>
      </w:r>
      <w:proofErr w:type="spellStart"/>
      <w:r w:rsidR="00746B66" w:rsidRPr="00515079">
        <w:rPr>
          <w:lang w:val="uk-UA"/>
        </w:rPr>
        <w:t>радіомод</w:t>
      </w:r>
      <w:r w:rsidR="00A12EAF" w:rsidRPr="00515079">
        <w:rPr>
          <w:lang w:val="uk-UA"/>
        </w:rPr>
        <w:t>ем</w:t>
      </w:r>
      <w:r w:rsidRPr="00515079">
        <w:rPr>
          <w:lang w:val="uk-UA"/>
        </w:rPr>
        <w:t>у</w:t>
      </w:r>
      <w:proofErr w:type="spellEnd"/>
      <w:r w:rsidR="00A12EAF" w:rsidRPr="00515079">
        <w:rPr>
          <w:lang w:val="uk-UA"/>
        </w:rPr>
        <w:t xml:space="preserve"> зберігаються в </w:t>
      </w:r>
      <w:proofErr w:type="spellStart"/>
      <w:r w:rsidR="00A12EAF" w:rsidRPr="00515079">
        <w:rPr>
          <w:lang w:val="uk-UA"/>
        </w:rPr>
        <w:t>перезаписуваної</w:t>
      </w:r>
      <w:proofErr w:type="spellEnd"/>
      <w:r w:rsidR="00A12EAF" w:rsidRPr="00515079">
        <w:rPr>
          <w:lang w:val="uk-UA"/>
        </w:rPr>
        <w:t xml:space="preserve"> FLASH пам'яті.</w:t>
      </w:r>
    </w:p>
    <w:p w14:paraId="4DA04365" w14:textId="71CE8EB2" w:rsidR="00A12EAF" w:rsidRPr="00515079" w:rsidRDefault="005D4AA9" w:rsidP="00A12EAF">
      <w:pPr>
        <w:rPr>
          <w:lang w:val="uk-UA"/>
        </w:rPr>
      </w:pPr>
      <w:r w:rsidRPr="00515079">
        <w:rPr>
          <w:lang w:val="uk-UA"/>
        </w:rPr>
        <w:tab/>
      </w:r>
      <w:r w:rsidR="00A12EAF" w:rsidRPr="00515079">
        <w:rPr>
          <w:lang w:val="uk-UA"/>
        </w:rPr>
        <w:t xml:space="preserve">Порт для прямого підключення датчиків і призначених для користувача пристроїв являє собою роз'єм RJ45 з позначенням CIO. На цьому роз'ємі виведено 5 сигналів. Кожен з них може бути використаний в якості входу або виходу. Вхід може бути аналоговий з діапазоном 0-5 В або логічний з </w:t>
      </w:r>
      <w:r w:rsidR="00A12EAF" w:rsidRPr="00515079">
        <w:rPr>
          <w:lang w:val="uk-UA"/>
        </w:rPr>
        <w:lastRenderedPageBreak/>
        <w:t xml:space="preserve">установкою рівня перемикання. Виходом є відкритий колектор, який дозволяє перемикати </w:t>
      </w:r>
      <w:proofErr w:type="spellStart"/>
      <w:r w:rsidR="00A12EAF" w:rsidRPr="00515079">
        <w:rPr>
          <w:lang w:val="uk-UA"/>
        </w:rPr>
        <w:t>ток</w:t>
      </w:r>
      <w:proofErr w:type="spellEnd"/>
      <w:r w:rsidR="00A12EAF" w:rsidRPr="00515079">
        <w:rPr>
          <w:lang w:val="uk-UA"/>
        </w:rPr>
        <w:t xml:space="preserve"> до 500мА.</w:t>
      </w:r>
    </w:p>
    <w:p w14:paraId="18465B07" w14:textId="7730F473" w:rsidR="00A12EAF" w:rsidRPr="00515079" w:rsidRDefault="00D903A8" w:rsidP="00A12EAF">
      <w:pPr>
        <w:rPr>
          <w:lang w:val="uk-UA"/>
        </w:rPr>
      </w:pPr>
      <w:r w:rsidRPr="00515079">
        <w:rPr>
          <w:lang w:val="uk-UA"/>
        </w:rPr>
        <w:tab/>
      </w:r>
      <w:r w:rsidR="00A12EAF" w:rsidRPr="00515079">
        <w:rPr>
          <w:lang w:val="uk-UA"/>
        </w:rPr>
        <w:t xml:space="preserve">Основні технічні характеристики </w:t>
      </w:r>
      <w:proofErr w:type="spellStart"/>
      <w:r w:rsidR="00746B66" w:rsidRPr="00515079">
        <w:rPr>
          <w:lang w:val="uk-UA"/>
        </w:rPr>
        <w:t>радіомод</w:t>
      </w:r>
      <w:r w:rsidR="00A12EAF" w:rsidRPr="00515079">
        <w:rPr>
          <w:lang w:val="uk-UA"/>
        </w:rPr>
        <w:t>ем</w:t>
      </w:r>
      <w:r w:rsidR="000E67F2" w:rsidRPr="00515079">
        <w:rPr>
          <w:lang w:val="uk-UA"/>
        </w:rPr>
        <w:t>у</w:t>
      </w:r>
      <w:proofErr w:type="spellEnd"/>
      <w:r w:rsidR="00A12EAF" w:rsidRPr="00515079">
        <w:rPr>
          <w:lang w:val="uk-UA"/>
        </w:rPr>
        <w:t xml:space="preserve"> </w:t>
      </w:r>
      <w:proofErr w:type="spellStart"/>
      <w:r w:rsidR="00A12EAF" w:rsidRPr="00515079">
        <w:rPr>
          <w:lang w:val="uk-UA"/>
        </w:rPr>
        <w:t>Conel</w:t>
      </w:r>
      <w:proofErr w:type="spellEnd"/>
      <w:r w:rsidR="00A12EAF" w:rsidRPr="00515079">
        <w:rPr>
          <w:lang w:val="uk-UA"/>
        </w:rPr>
        <w:t xml:space="preserve"> CDX 800 представлені в таблиці 3.1</w:t>
      </w:r>
    </w:p>
    <w:p w14:paraId="5E1ECD25" w14:textId="77777777" w:rsidR="00A12EAF" w:rsidRPr="00515079" w:rsidRDefault="00A12EAF" w:rsidP="00A12EAF">
      <w:pPr>
        <w:rPr>
          <w:lang w:val="uk-UA"/>
        </w:rPr>
      </w:pPr>
    </w:p>
    <w:p w14:paraId="5EB0E7B8" w14:textId="4F5BAD88" w:rsidR="00A12EAF" w:rsidRPr="00515079" w:rsidRDefault="00A12EAF" w:rsidP="00A12EAF">
      <w:pPr>
        <w:rPr>
          <w:lang w:val="uk-UA"/>
        </w:rPr>
      </w:pPr>
      <w:r w:rsidRPr="00515079">
        <w:rPr>
          <w:lang w:val="uk-UA"/>
        </w:rPr>
        <w:t xml:space="preserve">Таблиця 3.1 - Основні технічні характеристики </w:t>
      </w:r>
      <w:proofErr w:type="spellStart"/>
      <w:r w:rsidR="00746B66" w:rsidRPr="00515079">
        <w:rPr>
          <w:lang w:val="uk-UA"/>
        </w:rPr>
        <w:t>радіомод</w:t>
      </w:r>
      <w:r w:rsidRPr="00515079">
        <w:rPr>
          <w:lang w:val="uk-UA"/>
        </w:rPr>
        <w:t>ем</w:t>
      </w:r>
      <w:r w:rsidR="000E67F2" w:rsidRPr="00515079">
        <w:rPr>
          <w:lang w:val="uk-UA"/>
        </w:rPr>
        <w:t>у</w:t>
      </w:r>
      <w:proofErr w:type="spellEnd"/>
      <w:r w:rsidRPr="00515079">
        <w:rPr>
          <w:lang w:val="uk-UA"/>
        </w:rPr>
        <w:t xml:space="preserve"> </w:t>
      </w:r>
      <w:proofErr w:type="spellStart"/>
      <w:r w:rsidRPr="00515079">
        <w:rPr>
          <w:lang w:val="uk-UA"/>
        </w:rPr>
        <w:t>Conel</w:t>
      </w:r>
      <w:proofErr w:type="spellEnd"/>
      <w:r w:rsidRPr="00515079">
        <w:rPr>
          <w:lang w:val="uk-UA"/>
        </w:rPr>
        <w:t xml:space="preserve"> CDX 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393"/>
        <w:gridCol w:w="4785"/>
      </w:tblGrid>
      <w:tr w:rsidR="00515079" w:rsidRPr="00515079" w14:paraId="12314C8F" w14:textId="77777777" w:rsidTr="00FA3A23">
        <w:tc>
          <w:tcPr>
            <w:tcW w:w="4785" w:type="dxa"/>
            <w:gridSpan w:val="2"/>
            <w:shd w:val="clear" w:color="auto" w:fill="auto"/>
            <w:vAlign w:val="center"/>
          </w:tcPr>
          <w:p w14:paraId="43B67188" w14:textId="77777777" w:rsidR="00A12EAF" w:rsidRPr="00515079" w:rsidRDefault="00A12EAF" w:rsidP="00FA3A23">
            <w:pPr>
              <w:spacing w:line="240" w:lineRule="auto"/>
              <w:jc w:val="left"/>
              <w:rPr>
                <w:lang w:val="uk-UA"/>
              </w:rPr>
            </w:pPr>
            <w:r w:rsidRPr="00515079">
              <w:rPr>
                <w:lang w:val="uk-UA"/>
              </w:rPr>
              <w:t>Діапазон частот</w:t>
            </w:r>
          </w:p>
        </w:tc>
        <w:tc>
          <w:tcPr>
            <w:tcW w:w="4785" w:type="dxa"/>
            <w:shd w:val="clear" w:color="auto" w:fill="auto"/>
            <w:vAlign w:val="center"/>
          </w:tcPr>
          <w:p w14:paraId="492E59A1" w14:textId="77777777" w:rsidR="00A12EAF" w:rsidRPr="00515079" w:rsidRDefault="00A12EAF" w:rsidP="00FA3A23">
            <w:pPr>
              <w:spacing w:line="240" w:lineRule="auto"/>
              <w:jc w:val="left"/>
              <w:rPr>
                <w:lang w:val="uk-UA"/>
              </w:rPr>
            </w:pPr>
            <w:r w:rsidRPr="00515079">
              <w:rPr>
                <w:lang w:val="uk-UA"/>
              </w:rPr>
              <w:t>869  МГц</w:t>
            </w:r>
          </w:p>
        </w:tc>
      </w:tr>
      <w:tr w:rsidR="00515079" w:rsidRPr="00515079" w14:paraId="0F51D0BE" w14:textId="77777777" w:rsidTr="00FA3A23">
        <w:tc>
          <w:tcPr>
            <w:tcW w:w="4785" w:type="dxa"/>
            <w:gridSpan w:val="2"/>
            <w:shd w:val="clear" w:color="auto" w:fill="auto"/>
            <w:vAlign w:val="center"/>
          </w:tcPr>
          <w:p w14:paraId="0852BFFA" w14:textId="77777777" w:rsidR="00A12EAF" w:rsidRPr="00515079" w:rsidRDefault="00A12EAF" w:rsidP="00FA3A23">
            <w:pPr>
              <w:spacing w:line="240" w:lineRule="auto"/>
              <w:jc w:val="left"/>
              <w:rPr>
                <w:lang w:val="uk-UA"/>
              </w:rPr>
            </w:pPr>
            <w:r w:rsidRPr="00515079">
              <w:rPr>
                <w:lang w:val="uk-UA"/>
              </w:rPr>
              <w:t>Установка робочої частоти</w:t>
            </w:r>
          </w:p>
        </w:tc>
        <w:tc>
          <w:tcPr>
            <w:tcW w:w="4785" w:type="dxa"/>
            <w:shd w:val="clear" w:color="auto" w:fill="auto"/>
            <w:vAlign w:val="center"/>
          </w:tcPr>
          <w:p w14:paraId="699B8BDF" w14:textId="77777777" w:rsidR="00A12EAF" w:rsidRPr="00515079" w:rsidRDefault="00A12EAF" w:rsidP="00FA3A23">
            <w:pPr>
              <w:spacing w:line="240" w:lineRule="auto"/>
              <w:jc w:val="left"/>
              <w:rPr>
                <w:lang w:val="uk-UA"/>
              </w:rPr>
            </w:pPr>
            <w:proofErr w:type="spellStart"/>
            <w:r w:rsidRPr="00515079">
              <w:rPr>
                <w:lang w:val="uk-UA"/>
              </w:rPr>
              <w:t>Программным</w:t>
            </w:r>
            <w:proofErr w:type="spellEnd"/>
            <w:r w:rsidRPr="00515079">
              <w:rPr>
                <w:lang w:val="uk-UA"/>
              </w:rPr>
              <w:t xml:space="preserve"> методом</w:t>
            </w:r>
          </w:p>
        </w:tc>
      </w:tr>
      <w:tr w:rsidR="00515079" w:rsidRPr="00515079" w14:paraId="5FBC41BB" w14:textId="77777777" w:rsidTr="00FA3A23">
        <w:tc>
          <w:tcPr>
            <w:tcW w:w="4785" w:type="dxa"/>
            <w:gridSpan w:val="2"/>
            <w:shd w:val="clear" w:color="auto" w:fill="auto"/>
            <w:vAlign w:val="center"/>
          </w:tcPr>
          <w:p w14:paraId="50C1BD9F" w14:textId="77777777" w:rsidR="00A12EAF" w:rsidRPr="00515079" w:rsidRDefault="00A12EAF" w:rsidP="00FA3A23">
            <w:pPr>
              <w:spacing w:line="240" w:lineRule="auto"/>
              <w:jc w:val="left"/>
              <w:rPr>
                <w:lang w:val="uk-UA"/>
              </w:rPr>
            </w:pPr>
            <w:r w:rsidRPr="00515079">
              <w:rPr>
                <w:lang w:val="uk-UA"/>
              </w:rPr>
              <w:t>Вихідна потужність</w:t>
            </w:r>
          </w:p>
        </w:tc>
        <w:tc>
          <w:tcPr>
            <w:tcW w:w="4785" w:type="dxa"/>
            <w:shd w:val="clear" w:color="auto" w:fill="auto"/>
            <w:vAlign w:val="center"/>
          </w:tcPr>
          <w:p w14:paraId="33946A3C" w14:textId="77777777" w:rsidR="00A12EAF" w:rsidRPr="00515079" w:rsidRDefault="00A12EAF" w:rsidP="00FA3A23">
            <w:pPr>
              <w:spacing w:line="240" w:lineRule="auto"/>
              <w:jc w:val="left"/>
              <w:rPr>
                <w:lang w:val="uk-UA"/>
              </w:rPr>
            </w:pPr>
            <w:r w:rsidRPr="00515079">
              <w:rPr>
                <w:lang w:val="uk-UA"/>
              </w:rPr>
              <w:t xml:space="preserve">1-315 </w:t>
            </w:r>
            <w:proofErr w:type="spellStart"/>
            <w:r w:rsidRPr="00515079">
              <w:rPr>
                <w:lang w:val="uk-UA"/>
              </w:rPr>
              <w:t>мВт</w:t>
            </w:r>
            <w:proofErr w:type="spellEnd"/>
            <w:r w:rsidRPr="00515079">
              <w:rPr>
                <w:lang w:val="uk-UA"/>
              </w:rPr>
              <w:t xml:space="preserve"> (установка </w:t>
            </w:r>
            <w:proofErr w:type="spellStart"/>
            <w:r w:rsidRPr="00515079">
              <w:rPr>
                <w:lang w:val="uk-UA"/>
              </w:rPr>
              <w:t>программно</w:t>
            </w:r>
            <w:proofErr w:type="spellEnd"/>
            <w:r w:rsidRPr="00515079">
              <w:rPr>
                <w:lang w:val="uk-UA"/>
              </w:rPr>
              <w:t xml:space="preserve">) </w:t>
            </w:r>
          </w:p>
        </w:tc>
      </w:tr>
      <w:tr w:rsidR="00515079" w:rsidRPr="00515079" w14:paraId="4423631A" w14:textId="77777777" w:rsidTr="00FA3A23">
        <w:tc>
          <w:tcPr>
            <w:tcW w:w="4785" w:type="dxa"/>
            <w:gridSpan w:val="2"/>
            <w:shd w:val="clear" w:color="auto" w:fill="auto"/>
            <w:vAlign w:val="center"/>
          </w:tcPr>
          <w:p w14:paraId="54329D24" w14:textId="77777777" w:rsidR="00A12EAF" w:rsidRPr="00515079" w:rsidRDefault="00A12EAF" w:rsidP="00FA3A23">
            <w:pPr>
              <w:spacing w:line="240" w:lineRule="auto"/>
              <w:jc w:val="left"/>
              <w:rPr>
                <w:lang w:val="uk-UA"/>
              </w:rPr>
            </w:pPr>
            <w:r w:rsidRPr="00515079">
              <w:rPr>
                <w:lang w:val="uk-UA"/>
              </w:rPr>
              <w:t xml:space="preserve">Чутливість приймача для 12 </w:t>
            </w:r>
            <w:proofErr w:type="spellStart"/>
            <w:r w:rsidRPr="00515079">
              <w:rPr>
                <w:lang w:val="uk-UA"/>
              </w:rPr>
              <w:t>дБ</w:t>
            </w:r>
            <w:proofErr w:type="spellEnd"/>
            <w:r w:rsidRPr="00515079">
              <w:rPr>
                <w:lang w:val="uk-UA"/>
              </w:rPr>
              <w:t xml:space="preserve"> SINAD</w:t>
            </w:r>
          </w:p>
        </w:tc>
        <w:tc>
          <w:tcPr>
            <w:tcW w:w="4785" w:type="dxa"/>
            <w:shd w:val="clear" w:color="auto" w:fill="auto"/>
            <w:vAlign w:val="center"/>
          </w:tcPr>
          <w:p w14:paraId="34C351BC" w14:textId="77777777" w:rsidR="00A12EAF" w:rsidRPr="00515079" w:rsidRDefault="00A12EAF" w:rsidP="00FA3A23">
            <w:pPr>
              <w:spacing w:line="240" w:lineRule="auto"/>
              <w:jc w:val="left"/>
              <w:rPr>
                <w:lang w:val="uk-UA"/>
              </w:rPr>
            </w:pPr>
            <w:r w:rsidRPr="00515079">
              <w:rPr>
                <w:lang w:val="uk-UA"/>
              </w:rPr>
              <w:t xml:space="preserve">-112 </w:t>
            </w:r>
            <w:proofErr w:type="spellStart"/>
            <w:r w:rsidRPr="00515079">
              <w:rPr>
                <w:lang w:val="uk-UA"/>
              </w:rPr>
              <w:t>дБм</w:t>
            </w:r>
            <w:proofErr w:type="spellEnd"/>
          </w:p>
        </w:tc>
      </w:tr>
      <w:tr w:rsidR="00515079" w:rsidRPr="00515079" w14:paraId="24DFC7E5" w14:textId="77777777" w:rsidTr="00FA3A23">
        <w:tc>
          <w:tcPr>
            <w:tcW w:w="4785" w:type="dxa"/>
            <w:gridSpan w:val="2"/>
            <w:shd w:val="clear" w:color="auto" w:fill="auto"/>
            <w:vAlign w:val="center"/>
          </w:tcPr>
          <w:p w14:paraId="1C9DB311" w14:textId="77777777" w:rsidR="00A12EAF" w:rsidRPr="00515079" w:rsidRDefault="00A12EAF" w:rsidP="00FA3A23">
            <w:pPr>
              <w:spacing w:line="240" w:lineRule="auto"/>
              <w:jc w:val="left"/>
              <w:rPr>
                <w:lang w:val="uk-UA"/>
              </w:rPr>
            </w:pPr>
            <w:r w:rsidRPr="00515079">
              <w:rPr>
                <w:lang w:val="uk-UA"/>
              </w:rPr>
              <w:t>Швидкість обміну даними в ефірі</w:t>
            </w:r>
          </w:p>
        </w:tc>
        <w:tc>
          <w:tcPr>
            <w:tcW w:w="4785" w:type="dxa"/>
            <w:shd w:val="clear" w:color="auto" w:fill="auto"/>
            <w:vAlign w:val="center"/>
          </w:tcPr>
          <w:p w14:paraId="68EB45C0" w14:textId="77777777" w:rsidR="00A12EAF" w:rsidRPr="00515079" w:rsidRDefault="00A12EAF" w:rsidP="00FA3A23">
            <w:pPr>
              <w:spacing w:line="240" w:lineRule="auto"/>
              <w:jc w:val="left"/>
              <w:rPr>
                <w:lang w:val="uk-UA"/>
              </w:rPr>
            </w:pPr>
            <w:r w:rsidRPr="00515079">
              <w:rPr>
                <w:lang w:val="uk-UA"/>
              </w:rPr>
              <w:t xml:space="preserve">24 </w:t>
            </w:r>
            <w:proofErr w:type="spellStart"/>
            <w:r w:rsidRPr="00515079">
              <w:rPr>
                <w:lang w:val="uk-UA"/>
              </w:rPr>
              <w:t>kbps</w:t>
            </w:r>
            <w:proofErr w:type="spellEnd"/>
            <w:r w:rsidRPr="00515079">
              <w:rPr>
                <w:lang w:val="uk-UA"/>
              </w:rPr>
              <w:t xml:space="preserve"> (10% TX/RX)</w:t>
            </w:r>
          </w:p>
        </w:tc>
      </w:tr>
      <w:tr w:rsidR="00515079" w:rsidRPr="00515079" w14:paraId="72AC159B" w14:textId="77777777" w:rsidTr="00FA3A23">
        <w:tc>
          <w:tcPr>
            <w:tcW w:w="4785" w:type="dxa"/>
            <w:gridSpan w:val="2"/>
            <w:shd w:val="clear" w:color="auto" w:fill="auto"/>
            <w:vAlign w:val="center"/>
          </w:tcPr>
          <w:p w14:paraId="38045A4F" w14:textId="77777777" w:rsidR="00A12EAF" w:rsidRPr="00515079" w:rsidRDefault="00A12EAF" w:rsidP="00FA3A23">
            <w:pPr>
              <w:spacing w:line="240" w:lineRule="auto"/>
              <w:jc w:val="left"/>
              <w:rPr>
                <w:lang w:val="uk-UA"/>
              </w:rPr>
            </w:pPr>
            <w:r w:rsidRPr="00515079">
              <w:rPr>
                <w:lang w:val="uk-UA"/>
              </w:rPr>
              <w:t>робочий діапазон температур</w:t>
            </w:r>
          </w:p>
        </w:tc>
        <w:tc>
          <w:tcPr>
            <w:tcW w:w="4785" w:type="dxa"/>
            <w:shd w:val="clear" w:color="auto" w:fill="auto"/>
            <w:vAlign w:val="center"/>
          </w:tcPr>
          <w:p w14:paraId="1A09526E" w14:textId="77777777" w:rsidR="00A12EAF" w:rsidRPr="00515079" w:rsidRDefault="00A12EAF" w:rsidP="00FA3A23">
            <w:pPr>
              <w:spacing w:line="240" w:lineRule="auto"/>
              <w:jc w:val="left"/>
              <w:rPr>
                <w:lang w:val="uk-UA"/>
              </w:rPr>
            </w:pPr>
            <w:r w:rsidRPr="00515079">
              <w:rPr>
                <w:lang w:val="uk-UA"/>
              </w:rPr>
              <w:t>от -20 °С до +55 °С</w:t>
            </w:r>
          </w:p>
        </w:tc>
      </w:tr>
      <w:tr w:rsidR="00515079" w:rsidRPr="00515079" w14:paraId="1DD426C6" w14:textId="77777777" w:rsidTr="00FA3A23">
        <w:tc>
          <w:tcPr>
            <w:tcW w:w="4785" w:type="dxa"/>
            <w:gridSpan w:val="2"/>
            <w:shd w:val="clear" w:color="auto" w:fill="auto"/>
            <w:vAlign w:val="center"/>
          </w:tcPr>
          <w:p w14:paraId="4EC5DEBB" w14:textId="77777777" w:rsidR="00A12EAF" w:rsidRPr="00515079" w:rsidRDefault="00A12EAF" w:rsidP="00FA3A23">
            <w:pPr>
              <w:spacing w:line="240" w:lineRule="auto"/>
              <w:jc w:val="left"/>
              <w:rPr>
                <w:lang w:val="uk-UA"/>
              </w:rPr>
            </w:pPr>
            <w:r w:rsidRPr="00515079">
              <w:rPr>
                <w:lang w:val="uk-UA"/>
              </w:rPr>
              <w:t>Напруга живлення</w:t>
            </w:r>
          </w:p>
        </w:tc>
        <w:tc>
          <w:tcPr>
            <w:tcW w:w="4785" w:type="dxa"/>
            <w:shd w:val="clear" w:color="auto" w:fill="auto"/>
            <w:vAlign w:val="center"/>
          </w:tcPr>
          <w:p w14:paraId="17FE9CDA" w14:textId="77777777" w:rsidR="00A12EAF" w:rsidRPr="00515079" w:rsidRDefault="00A12EAF" w:rsidP="00FA3A23">
            <w:pPr>
              <w:spacing w:line="240" w:lineRule="auto"/>
              <w:jc w:val="left"/>
              <w:rPr>
                <w:lang w:val="uk-UA"/>
              </w:rPr>
            </w:pPr>
            <w:r w:rsidRPr="00515079">
              <w:rPr>
                <w:lang w:val="uk-UA"/>
              </w:rPr>
              <w:t xml:space="preserve">от +10 до +30 В пост. </w:t>
            </w:r>
            <w:proofErr w:type="spellStart"/>
            <w:r w:rsidRPr="00515079">
              <w:rPr>
                <w:lang w:val="uk-UA"/>
              </w:rPr>
              <w:t>тока</w:t>
            </w:r>
            <w:proofErr w:type="spellEnd"/>
          </w:p>
        </w:tc>
      </w:tr>
      <w:tr w:rsidR="00515079" w:rsidRPr="00515079" w14:paraId="2D342828" w14:textId="77777777" w:rsidTr="00FA3A23">
        <w:tc>
          <w:tcPr>
            <w:tcW w:w="2392" w:type="dxa"/>
            <w:shd w:val="clear" w:color="auto" w:fill="auto"/>
            <w:vAlign w:val="center"/>
          </w:tcPr>
          <w:p w14:paraId="6EE029A8" w14:textId="77777777" w:rsidR="00A12EAF" w:rsidRPr="00515079" w:rsidRDefault="00A12EAF" w:rsidP="00FA3A23">
            <w:pPr>
              <w:spacing w:line="240" w:lineRule="auto"/>
              <w:jc w:val="left"/>
              <w:rPr>
                <w:lang w:val="uk-UA"/>
              </w:rPr>
            </w:pPr>
            <w:r w:rsidRPr="00515079">
              <w:rPr>
                <w:lang w:val="uk-UA"/>
              </w:rPr>
              <w:t>Споживана потужність</w:t>
            </w:r>
          </w:p>
        </w:tc>
        <w:tc>
          <w:tcPr>
            <w:tcW w:w="2393" w:type="dxa"/>
            <w:shd w:val="clear" w:color="auto" w:fill="auto"/>
            <w:vAlign w:val="center"/>
          </w:tcPr>
          <w:p w14:paraId="28AB06EC" w14:textId="77777777" w:rsidR="00A12EAF" w:rsidRPr="00515079" w:rsidRDefault="00A12EAF" w:rsidP="00FA3A23">
            <w:pPr>
              <w:spacing w:line="240" w:lineRule="auto"/>
              <w:jc w:val="left"/>
              <w:rPr>
                <w:lang w:val="uk-UA"/>
              </w:rPr>
            </w:pPr>
            <w:r w:rsidRPr="00515079">
              <w:rPr>
                <w:lang w:val="uk-UA"/>
              </w:rPr>
              <w:t>прийом передача</w:t>
            </w:r>
          </w:p>
        </w:tc>
        <w:tc>
          <w:tcPr>
            <w:tcW w:w="4785" w:type="dxa"/>
            <w:shd w:val="clear" w:color="auto" w:fill="auto"/>
            <w:vAlign w:val="center"/>
          </w:tcPr>
          <w:p w14:paraId="44354CFF" w14:textId="77777777" w:rsidR="00A12EAF" w:rsidRPr="00515079" w:rsidRDefault="00A12EAF" w:rsidP="00FA3A23">
            <w:pPr>
              <w:spacing w:line="240" w:lineRule="auto"/>
              <w:jc w:val="left"/>
              <w:rPr>
                <w:lang w:val="uk-UA"/>
              </w:rPr>
            </w:pPr>
            <w:r w:rsidRPr="00515079">
              <w:rPr>
                <w:lang w:val="uk-UA"/>
              </w:rPr>
              <w:t xml:space="preserve">350 </w:t>
            </w:r>
            <w:proofErr w:type="spellStart"/>
            <w:r w:rsidRPr="00515079">
              <w:rPr>
                <w:lang w:val="uk-UA"/>
              </w:rPr>
              <w:t>мВт</w:t>
            </w:r>
            <w:proofErr w:type="spellEnd"/>
          </w:p>
          <w:p w14:paraId="4BD7B47E" w14:textId="77777777" w:rsidR="00A12EAF" w:rsidRPr="00515079" w:rsidRDefault="00A12EAF" w:rsidP="00FA3A23">
            <w:pPr>
              <w:spacing w:line="240" w:lineRule="auto"/>
              <w:jc w:val="left"/>
              <w:rPr>
                <w:lang w:val="uk-UA"/>
              </w:rPr>
            </w:pPr>
            <w:r w:rsidRPr="00515079">
              <w:rPr>
                <w:lang w:val="uk-UA"/>
              </w:rPr>
              <w:t>3 Вт</w:t>
            </w:r>
          </w:p>
        </w:tc>
      </w:tr>
      <w:tr w:rsidR="00515079" w:rsidRPr="00515079" w14:paraId="6E5A30F0" w14:textId="77777777" w:rsidTr="00FA3A23">
        <w:tc>
          <w:tcPr>
            <w:tcW w:w="4785" w:type="dxa"/>
            <w:gridSpan w:val="2"/>
            <w:shd w:val="clear" w:color="auto" w:fill="auto"/>
            <w:vAlign w:val="center"/>
          </w:tcPr>
          <w:p w14:paraId="44F54CF7" w14:textId="77777777" w:rsidR="00A12EAF" w:rsidRPr="00515079" w:rsidRDefault="00A12EAF" w:rsidP="00FA3A23">
            <w:pPr>
              <w:spacing w:line="240" w:lineRule="auto"/>
              <w:jc w:val="left"/>
              <w:rPr>
                <w:lang w:val="uk-UA"/>
              </w:rPr>
            </w:pPr>
            <w:r w:rsidRPr="00515079">
              <w:rPr>
                <w:lang w:val="uk-UA"/>
              </w:rPr>
              <w:t>габаритні розміри</w:t>
            </w:r>
          </w:p>
        </w:tc>
        <w:tc>
          <w:tcPr>
            <w:tcW w:w="4785" w:type="dxa"/>
            <w:shd w:val="clear" w:color="auto" w:fill="auto"/>
            <w:vAlign w:val="center"/>
          </w:tcPr>
          <w:p w14:paraId="11966FAF" w14:textId="77777777" w:rsidR="00A12EAF" w:rsidRPr="00515079" w:rsidRDefault="00A12EAF" w:rsidP="00FA3A23">
            <w:pPr>
              <w:spacing w:line="240" w:lineRule="auto"/>
              <w:jc w:val="left"/>
              <w:rPr>
                <w:lang w:val="uk-UA"/>
              </w:rPr>
            </w:pPr>
            <w:r w:rsidRPr="00515079">
              <w:rPr>
                <w:lang w:val="uk-UA"/>
              </w:rPr>
              <w:t>30x90x102 мм</w:t>
            </w:r>
          </w:p>
          <w:p w14:paraId="534738C8" w14:textId="77777777" w:rsidR="00A12EAF" w:rsidRPr="00515079" w:rsidRDefault="00A12EAF" w:rsidP="00FA3A23">
            <w:pPr>
              <w:spacing w:line="240" w:lineRule="auto"/>
              <w:jc w:val="left"/>
              <w:rPr>
                <w:lang w:val="uk-UA"/>
              </w:rPr>
            </w:pPr>
            <w:r w:rsidRPr="00515079">
              <w:rPr>
                <w:lang w:val="uk-UA"/>
              </w:rPr>
              <w:t>(</w:t>
            </w:r>
            <w:proofErr w:type="spellStart"/>
            <w:r w:rsidRPr="00515079">
              <w:rPr>
                <w:lang w:val="uk-UA"/>
              </w:rPr>
              <w:t>крепление</w:t>
            </w:r>
            <w:proofErr w:type="spellEnd"/>
            <w:r w:rsidRPr="00515079">
              <w:rPr>
                <w:lang w:val="uk-UA"/>
              </w:rPr>
              <w:t xml:space="preserve"> на </w:t>
            </w:r>
            <w:smartTag w:uri="urn:schemas-microsoft-com:office:smarttags" w:element="metricconverter">
              <w:smartTagPr>
                <w:attr w:name="ProductID" w:val="35 мм"/>
              </w:smartTagPr>
              <w:r w:rsidRPr="00515079">
                <w:rPr>
                  <w:lang w:val="uk-UA"/>
                </w:rPr>
                <w:t>35 мм</w:t>
              </w:r>
            </w:smartTag>
            <w:r w:rsidRPr="00515079">
              <w:rPr>
                <w:lang w:val="uk-UA"/>
              </w:rPr>
              <w:t xml:space="preserve"> DIN рейку)</w:t>
            </w:r>
          </w:p>
        </w:tc>
      </w:tr>
      <w:tr w:rsidR="00515079" w:rsidRPr="00515079" w14:paraId="05733986" w14:textId="77777777" w:rsidTr="00FA3A23">
        <w:tc>
          <w:tcPr>
            <w:tcW w:w="4785" w:type="dxa"/>
            <w:gridSpan w:val="2"/>
            <w:shd w:val="clear" w:color="auto" w:fill="auto"/>
            <w:vAlign w:val="center"/>
          </w:tcPr>
          <w:p w14:paraId="151450B1" w14:textId="77777777" w:rsidR="00A12EAF" w:rsidRPr="00515079" w:rsidRDefault="00A12EAF" w:rsidP="00FA3A23">
            <w:pPr>
              <w:spacing w:line="240" w:lineRule="auto"/>
              <w:jc w:val="left"/>
              <w:rPr>
                <w:lang w:val="uk-UA"/>
              </w:rPr>
            </w:pPr>
            <w:r w:rsidRPr="00515079">
              <w:rPr>
                <w:lang w:val="uk-UA"/>
              </w:rPr>
              <w:t>маса</w:t>
            </w:r>
          </w:p>
        </w:tc>
        <w:tc>
          <w:tcPr>
            <w:tcW w:w="4785" w:type="dxa"/>
            <w:shd w:val="clear" w:color="auto" w:fill="auto"/>
            <w:vAlign w:val="center"/>
          </w:tcPr>
          <w:p w14:paraId="47684030" w14:textId="77777777" w:rsidR="00A12EAF" w:rsidRPr="00515079" w:rsidRDefault="00A12EAF" w:rsidP="00FA3A23">
            <w:pPr>
              <w:spacing w:line="240" w:lineRule="auto"/>
              <w:jc w:val="left"/>
              <w:rPr>
                <w:lang w:val="uk-UA"/>
              </w:rPr>
            </w:pPr>
            <w:r w:rsidRPr="00515079">
              <w:rPr>
                <w:lang w:val="uk-UA"/>
              </w:rPr>
              <w:t>150 г</w:t>
            </w:r>
          </w:p>
        </w:tc>
      </w:tr>
      <w:tr w:rsidR="00A12EAF" w:rsidRPr="00515079" w14:paraId="561BEBEE" w14:textId="77777777" w:rsidTr="00FA3A23">
        <w:tc>
          <w:tcPr>
            <w:tcW w:w="4785" w:type="dxa"/>
            <w:gridSpan w:val="2"/>
            <w:shd w:val="clear" w:color="auto" w:fill="auto"/>
            <w:vAlign w:val="center"/>
          </w:tcPr>
          <w:p w14:paraId="3072731E" w14:textId="77777777" w:rsidR="00A12EAF" w:rsidRPr="00515079" w:rsidRDefault="00A12EAF" w:rsidP="00FA3A23">
            <w:pPr>
              <w:spacing w:line="240" w:lineRule="auto"/>
              <w:jc w:val="left"/>
              <w:rPr>
                <w:lang w:val="uk-UA"/>
              </w:rPr>
            </w:pPr>
            <w:r w:rsidRPr="00515079">
              <w:rPr>
                <w:lang w:val="uk-UA"/>
              </w:rPr>
              <w:t>роз'єм антени</w:t>
            </w:r>
          </w:p>
        </w:tc>
        <w:tc>
          <w:tcPr>
            <w:tcW w:w="4785" w:type="dxa"/>
            <w:shd w:val="clear" w:color="auto" w:fill="auto"/>
            <w:vAlign w:val="center"/>
          </w:tcPr>
          <w:p w14:paraId="31B70A89" w14:textId="77777777" w:rsidR="00A12EAF" w:rsidRPr="00515079" w:rsidRDefault="00A12EAF" w:rsidP="00FA3A23">
            <w:pPr>
              <w:spacing w:line="240" w:lineRule="auto"/>
              <w:jc w:val="left"/>
              <w:rPr>
                <w:lang w:val="uk-UA"/>
              </w:rPr>
            </w:pPr>
            <w:r w:rsidRPr="00515079">
              <w:rPr>
                <w:lang w:val="uk-UA"/>
              </w:rPr>
              <w:t xml:space="preserve">RPSMA - 50 </w:t>
            </w:r>
            <w:proofErr w:type="spellStart"/>
            <w:r w:rsidRPr="00515079">
              <w:rPr>
                <w:lang w:val="uk-UA"/>
              </w:rPr>
              <w:t>Ом</w:t>
            </w:r>
            <w:proofErr w:type="spellEnd"/>
          </w:p>
        </w:tc>
      </w:tr>
    </w:tbl>
    <w:p w14:paraId="103BFBD8" w14:textId="77777777" w:rsidR="00100E27" w:rsidRPr="00515079" w:rsidRDefault="00100E27" w:rsidP="00A12EAF">
      <w:pPr>
        <w:rPr>
          <w:lang w:val="uk-UA"/>
        </w:rPr>
      </w:pPr>
    </w:p>
    <w:p w14:paraId="59BF45FD" w14:textId="16492C7A" w:rsidR="00A12EAF" w:rsidRPr="00515079" w:rsidRDefault="00A12EAF" w:rsidP="00A12EAF">
      <w:pPr>
        <w:rPr>
          <w:lang w:val="uk-UA"/>
        </w:rPr>
      </w:pPr>
      <w:r w:rsidRPr="00515079">
        <w:rPr>
          <w:lang w:val="uk-UA"/>
        </w:rPr>
        <w:t>При виборі модему ми врахували такі явні переваги, як:</w:t>
      </w:r>
    </w:p>
    <w:p w14:paraId="19ECF1AD" w14:textId="77777777" w:rsidR="00A12EAF" w:rsidRPr="00515079" w:rsidRDefault="00A12EAF" w:rsidP="00806A76">
      <w:pPr>
        <w:pStyle w:val="a3"/>
        <w:numPr>
          <w:ilvl w:val="0"/>
          <w:numId w:val="12"/>
        </w:numPr>
        <w:rPr>
          <w:lang w:val="uk-UA"/>
        </w:rPr>
      </w:pPr>
      <w:r w:rsidRPr="00515079">
        <w:rPr>
          <w:lang w:val="uk-UA"/>
        </w:rPr>
        <w:t>низька вартість обладнання;</w:t>
      </w:r>
    </w:p>
    <w:p w14:paraId="32002981" w14:textId="77777777" w:rsidR="00A12EAF" w:rsidRPr="00515079" w:rsidRDefault="00A12EAF" w:rsidP="00806A76">
      <w:pPr>
        <w:pStyle w:val="a3"/>
        <w:numPr>
          <w:ilvl w:val="0"/>
          <w:numId w:val="12"/>
        </w:numPr>
        <w:rPr>
          <w:lang w:val="uk-UA"/>
        </w:rPr>
      </w:pPr>
      <w:r w:rsidRPr="00515079">
        <w:rPr>
          <w:lang w:val="uk-UA"/>
        </w:rPr>
        <w:t xml:space="preserve">швидке розгортання каналу передачі даних (тому що він простий в установці і </w:t>
      </w:r>
      <w:proofErr w:type="spellStart"/>
      <w:r w:rsidRPr="00515079">
        <w:rPr>
          <w:lang w:val="uk-UA"/>
        </w:rPr>
        <w:t>конфігуріраціі</w:t>
      </w:r>
      <w:proofErr w:type="spellEnd"/>
      <w:r w:rsidRPr="00515079">
        <w:rPr>
          <w:lang w:val="uk-UA"/>
        </w:rPr>
        <w:t>)</w:t>
      </w:r>
    </w:p>
    <w:p w14:paraId="4B45016B" w14:textId="77777777" w:rsidR="00A12EAF" w:rsidRPr="00515079" w:rsidRDefault="00A12EAF" w:rsidP="00806A76">
      <w:pPr>
        <w:pStyle w:val="a3"/>
        <w:numPr>
          <w:ilvl w:val="0"/>
          <w:numId w:val="12"/>
        </w:numPr>
        <w:rPr>
          <w:lang w:val="uk-UA"/>
        </w:rPr>
      </w:pPr>
      <w:r w:rsidRPr="00515079">
        <w:rPr>
          <w:lang w:val="uk-UA"/>
        </w:rPr>
        <w:t>мінімум технічного обслуговування;</w:t>
      </w:r>
    </w:p>
    <w:p w14:paraId="3154519F" w14:textId="77777777" w:rsidR="00A12EAF" w:rsidRPr="00515079" w:rsidRDefault="00A12EAF" w:rsidP="00806A76">
      <w:pPr>
        <w:pStyle w:val="a3"/>
        <w:numPr>
          <w:ilvl w:val="0"/>
          <w:numId w:val="12"/>
        </w:numPr>
        <w:rPr>
          <w:lang w:val="uk-UA"/>
        </w:rPr>
      </w:pPr>
      <w:r w:rsidRPr="00515079">
        <w:rPr>
          <w:lang w:val="uk-UA"/>
        </w:rPr>
        <w:t>промислове виконання (кріплення на стандартну DIN рейку)</w:t>
      </w:r>
    </w:p>
    <w:p w14:paraId="0ACBFBE2" w14:textId="683957CC" w:rsidR="00F13030" w:rsidRPr="00515079" w:rsidRDefault="00100E27" w:rsidP="00A12EAF">
      <w:pPr>
        <w:rPr>
          <w:lang w:val="uk-UA"/>
        </w:rPr>
      </w:pPr>
      <w:r w:rsidRPr="00515079">
        <w:rPr>
          <w:lang w:val="uk-UA"/>
        </w:rPr>
        <w:tab/>
      </w:r>
      <w:r w:rsidR="00A12EAF" w:rsidRPr="00515079">
        <w:rPr>
          <w:lang w:val="uk-UA"/>
        </w:rPr>
        <w:t xml:space="preserve">Для модему передбачається вибрати антену CA870H-5M-BNC (рисунок 3.2). Її характеристики: діапазон частот 830 - 890 МГц, коефіцієнт посилення - 4 </w:t>
      </w:r>
      <w:proofErr w:type="spellStart"/>
      <w:r w:rsidR="00A12EAF" w:rsidRPr="00515079">
        <w:rPr>
          <w:lang w:val="uk-UA"/>
        </w:rPr>
        <w:t>дБ</w:t>
      </w:r>
      <w:proofErr w:type="spellEnd"/>
      <w:r w:rsidR="00A12EAF" w:rsidRPr="00515079">
        <w:rPr>
          <w:lang w:val="uk-UA"/>
        </w:rPr>
        <w:t>.</w:t>
      </w:r>
    </w:p>
    <w:p w14:paraId="4E8ACCA4" w14:textId="77777777" w:rsidR="00F13030" w:rsidRPr="00515079" w:rsidRDefault="00A12EAF" w:rsidP="00100E27">
      <w:pPr>
        <w:jc w:val="center"/>
        <w:rPr>
          <w:lang w:val="uk-UA"/>
        </w:rPr>
      </w:pPr>
      <w:r w:rsidRPr="00515079">
        <w:rPr>
          <w:noProof/>
          <w:lang w:val="uk-UA"/>
        </w:rPr>
        <w:lastRenderedPageBreak/>
        <w:drawing>
          <wp:inline distT="0" distB="0" distL="0" distR="0" wp14:anchorId="5A58344D" wp14:editId="482D94CF">
            <wp:extent cx="2446655" cy="2446655"/>
            <wp:effectExtent l="0" t="0" r="0" b="0"/>
            <wp:docPr id="257" name="Рисунок 257" descr="Flexi4ba-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Flexi4ba-5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46655" cy="2446655"/>
                    </a:xfrm>
                    <a:prstGeom prst="rect">
                      <a:avLst/>
                    </a:prstGeom>
                    <a:noFill/>
                    <a:ln>
                      <a:noFill/>
                    </a:ln>
                  </pic:spPr>
                </pic:pic>
              </a:graphicData>
            </a:graphic>
          </wp:inline>
        </w:drawing>
      </w:r>
    </w:p>
    <w:p w14:paraId="3DD98A9E" w14:textId="77777777" w:rsidR="00F13030" w:rsidRPr="00515079" w:rsidRDefault="00F13030" w:rsidP="00100E27">
      <w:pPr>
        <w:jc w:val="center"/>
        <w:rPr>
          <w:lang w:val="uk-UA"/>
        </w:rPr>
      </w:pPr>
    </w:p>
    <w:p w14:paraId="5DA79D79" w14:textId="77777777" w:rsidR="00A12EAF" w:rsidRPr="00515079" w:rsidRDefault="00A12EAF" w:rsidP="00100E27">
      <w:pPr>
        <w:jc w:val="center"/>
        <w:rPr>
          <w:lang w:val="uk-UA"/>
        </w:rPr>
      </w:pPr>
      <w:r w:rsidRPr="00515079">
        <w:rPr>
          <w:lang w:val="uk-UA"/>
        </w:rPr>
        <w:t>Рисунок 3.2 - Зовнішній вигляд антени CA870H-5M-BNC</w:t>
      </w:r>
    </w:p>
    <w:p w14:paraId="7ABE85EE" w14:textId="77777777" w:rsidR="00A12EAF" w:rsidRPr="00515079" w:rsidRDefault="00A12EAF" w:rsidP="00A12EAF">
      <w:pPr>
        <w:rPr>
          <w:lang w:val="uk-UA"/>
        </w:rPr>
      </w:pPr>
    </w:p>
    <w:p w14:paraId="7A2501F5" w14:textId="30CB4F2D" w:rsidR="00A12EAF" w:rsidRPr="00515079" w:rsidRDefault="00F6147A" w:rsidP="00A12EAF">
      <w:pPr>
        <w:rPr>
          <w:lang w:val="uk-UA"/>
        </w:rPr>
      </w:pPr>
      <w:r w:rsidRPr="00515079">
        <w:rPr>
          <w:lang w:val="uk-UA"/>
        </w:rPr>
        <w:tab/>
      </w:r>
      <w:r w:rsidR="00A12EAF" w:rsidRPr="00515079">
        <w:rPr>
          <w:lang w:val="uk-UA"/>
        </w:rPr>
        <w:t>3.4 Розрахунок енергетичних параметрів системи радіозв'язку</w:t>
      </w:r>
    </w:p>
    <w:p w14:paraId="78C90691" w14:textId="77777777" w:rsidR="00A12EAF" w:rsidRPr="00515079" w:rsidRDefault="00A12EAF" w:rsidP="00A12EAF">
      <w:pPr>
        <w:rPr>
          <w:lang w:val="uk-UA"/>
        </w:rPr>
      </w:pPr>
    </w:p>
    <w:p w14:paraId="530DDE8A" w14:textId="25414A3F" w:rsidR="00A12EAF" w:rsidRPr="00515079" w:rsidRDefault="00F6147A" w:rsidP="00AF25A1">
      <w:pPr>
        <w:rPr>
          <w:lang w:val="uk-UA"/>
        </w:rPr>
      </w:pPr>
      <w:r w:rsidRPr="00515079">
        <w:rPr>
          <w:lang w:val="uk-UA"/>
        </w:rPr>
        <w:tab/>
      </w:r>
      <w:r w:rsidR="00AF25A1" w:rsidRPr="00515079">
        <w:rPr>
          <w:lang w:val="uk-UA"/>
        </w:rPr>
        <w:t>Інженерний розрахунок енергетичних параметрів системи радіозв'язку</w:t>
      </w:r>
      <w:r w:rsidR="00A12EAF" w:rsidRPr="00515079">
        <w:rPr>
          <w:lang w:val="uk-UA"/>
        </w:rPr>
        <w:t>,</w:t>
      </w:r>
      <w:r w:rsidRPr="00515079">
        <w:rPr>
          <w:lang w:val="uk-UA"/>
        </w:rPr>
        <w:t xml:space="preserve"> було зроблено</w:t>
      </w:r>
      <w:r w:rsidR="00A12EAF" w:rsidRPr="00515079">
        <w:rPr>
          <w:lang w:val="uk-UA"/>
        </w:rPr>
        <w:t xml:space="preserve"> враховуючи, що радіосистема лежить в межах прямої видимості.</w:t>
      </w:r>
    </w:p>
    <w:p w14:paraId="561F2355" w14:textId="0C2412CC" w:rsidR="00F13030" w:rsidRPr="00515079" w:rsidRDefault="00F6147A" w:rsidP="00515079">
      <w:pPr>
        <w:pStyle w:val="3"/>
      </w:pPr>
      <w:r w:rsidRPr="00515079">
        <w:tab/>
      </w:r>
      <w:bookmarkStart w:id="38" w:name="_Toc59351488"/>
      <w:r w:rsidRPr="00515079">
        <w:t>3.4.1</w:t>
      </w:r>
      <w:r w:rsidR="00A12EAF" w:rsidRPr="00515079">
        <w:t xml:space="preserve"> </w:t>
      </w:r>
      <w:r w:rsidRPr="00515079">
        <w:t>В</w:t>
      </w:r>
      <w:r w:rsidR="00A12EAF" w:rsidRPr="00515079">
        <w:t>ихідн</w:t>
      </w:r>
      <w:r w:rsidRPr="00515079">
        <w:t>і</w:t>
      </w:r>
      <w:r w:rsidR="00A12EAF" w:rsidRPr="00515079">
        <w:t xml:space="preserve"> дан</w:t>
      </w:r>
      <w:r w:rsidRPr="00515079">
        <w:t>ні</w:t>
      </w:r>
      <w:r w:rsidR="00A12EAF" w:rsidRPr="00515079">
        <w:t>:</w:t>
      </w:r>
      <w:bookmarkEnd w:id="38"/>
    </w:p>
    <w:p w14:paraId="039B4D7F" w14:textId="77777777" w:rsidR="00A12EAF" w:rsidRPr="00515079" w:rsidRDefault="00A12EAF" w:rsidP="00806A76">
      <w:pPr>
        <w:pStyle w:val="a3"/>
        <w:numPr>
          <w:ilvl w:val="0"/>
          <w:numId w:val="13"/>
        </w:numPr>
        <w:rPr>
          <w:lang w:val="uk-UA"/>
        </w:rPr>
      </w:pPr>
      <w:r w:rsidRPr="00515079">
        <w:rPr>
          <w:lang w:val="uk-UA"/>
        </w:rPr>
        <w:t>дальність зв'язку - 300 м,</w:t>
      </w:r>
    </w:p>
    <w:p w14:paraId="77F8BDE7" w14:textId="3C974DEC" w:rsidR="00A12EAF" w:rsidRPr="00515079" w:rsidRDefault="00A12EAF" w:rsidP="00D664DC">
      <w:pPr>
        <w:pStyle w:val="a3"/>
        <w:numPr>
          <w:ilvl w:val="0"/>
          <w:numId w:val="13"/>
        </w:numPr>
        <w:rPr>
          <w:lang w:val="uk-UA"/>
        </w:rPr>
      </w:pPr>
      <w:r w:rsidRPr="00515079">
        <w:rPr>
          <w:lang w:val="uk-UA"/>
        </w:rPr>
        <w:t>ймовірність помилки на символ -</w:t>
      </w:r>
      <m:oMath>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m:t>
            </m:r>
            <m:r>
              <w:rPr>
                <w:rFonts w:ascii="Cambria Math"/>
                <w:lang w:val="uk-UA"/>
              </w:rPr>
              <m:t>6</m:t>
            </m:r>
          </m:sup>
        </m:sSup>
      </m:oMath>
      <w:r w:rsidRPr="00515079">
        <w:rPr>
          <w:lang w:val="uk-UA"/>
        </w:rPr>
        <w:t>,</w:t>
      </w:r>
    </w:p>
    <w:p w14:paraId="3AB2602F" w14:textId="77777777" w:rsidR="002A2F48" w:rsidRPr="00515079" w:rsidRDefault="002A2F48" w:rsidP="002A2F48">
      <w:pPr>
        <w:pStyle w:val="a3"/>
        <w:numPr>
          <w:ilvl w:val="0"/>
          <w:numId w:val="13"/>
        </w:numPr>
        <w:rPr>
          <w:lang w:val="uk-UA"/>
        </w:rPr>
      </w:pPr>
      <w:r w:rsidRPr="00515079">
        <w:rPr>
          <w:lang w:val="uk-UA"/>
        </w:rPr>
        <w:t>несуча частота (середня частота діапазону) - 869 МГц,</w:t>
      </w:r>
    </w:p>
    <w:p w14:paraId="1C9A2CAC" w14:textId="77777777" w:rsidR="00A12EAF" w:rsidRPr="00515079" w:rsidRDefault="00A12EAF" w:rsidP="00806A76">
      <w:pPr>
        <w:pStyle w:val="a3"/>
        <w:numPr>
          <w:ilvl w:val="0"/>
          <w:numId w:val="13"/>
        </w:numPr>
        <w:rPr>
          <w:lang w:val="uk-UA"/>
        </w:rPr>
      </w:pPr>
      <w:r w:rsidRPr="00515079">
        <w:rPr>
          <w:lang w:val="uk-UA"/>
        </w:rPr>
        <w:t>висота підйому антен:</w:t>
      </w:r>
    </w:p>
    <w:p w14:paraId="61B08FBC" w14:textId="77777777" w:rsidR="00A12EAF" w:rsidRPr="00515079" w:rsidRDefault="00A12EAF" w:rsidP="00A12EAF">
      <w:pPr>
        <w:rPr>
          <w:lang w:val="uk-UA"/>
        </w:rPr>
      </w:pPr>
      <w:r w:rsidRPr="00515079">
        <w:rPr>
          <w:lang w:val="uk-UA"/>
        </w:rPr>
        <w:t>а) передавальної 2 м;</w:t>
      </w:r>
    </w:p>
    <w:p w14:paraId="4D87038D" w14:textId="77777777" w:rsidR="00A12EAF" w:rsidRPr="00515079" w:rsidRDefault="00A12EAF" w:rsidP="00A12EAF">
      <w:pPr>
        <w:rPr>
          <w:lang w:val="uk-UA"/>
        </w:rPr>
      </w:pPr>
      <w:r w:rsidRPr="00515079">
        <w:rPr>
          <w:lang w:val="uk-UA"/>
        </w:rPr>
        <w:t>б) приймальні 2м.</w:t>
      </w:r>
    </w:p>
    <w:p w14:paraId="4B157F28" w14:textId="395D09FE" w:rsidR="00A12EAF" w:rsidRPr="00515079" w:rsidRDefault="00F6147A" w:rsidP="00515079">
      <w:pPr>
        <w:pStyle w:val="3"/>
      </w:pPr>
      <w:r w:rsidRPr="00515079">
        <w:tab/>
      </w:r>
      <w:bookmarkStart w:id="39" w:name="_Toc59351489"/>
      <w:r w:rsidRPr="00515079">
        <w:t>3.4.2</w:t>
      </w:r>
      <w:r w:rsidR="00A12EAF" w:rsidRPr="00515079">
        <w:t xml:space="preserve"> </w:t>
      </w:r>
      <w:r w:rsidRPr="00515079">
        <w:t>Р</w:t>
      </w:r>
      <w:r w:rsidR="00A12EAF" w:rsidRPr="00515079">
        <w:t>озрахунок траси поширення сигналу.</w:t>
      </w:r>
      <w:bookmarkEnd w:id="39"/>
    </w:p>
    <w:bookmarkEnd w:id="35"/>
    <w:p w14:paraId="12BBFD79" w14:textId="41552752" w:rsidR="00F13030" w:rsidRPr="00515079" w:rsidRDefault="00F6147A" w:rsidP="00A12EAF">
      <w:pPr>
        <w:rPr>
          <w:lang w:val="uk-UA"/>
        </w:rPr>
      </w:pPr>
      <w:r w:rsidRPr="00515079">
        <w:rPr>
          <w:lang w:val="uk-UA"/>
        </w:rPr>
        <w:tab/>
      </w:r>
      <w:r w:rsidR="00A12EAF" w:rsidRPr="00515079">
        <w:rPr>
          <w:lang w:val="uk-UA"/>
        </w:rPr>
        <w:t>Визначимо необхідне співвідношення сигнал / шум [8]:</w:t>
      </w:r>
    </w:p>
    <w:p w14:paraId="50F7B990" w14:textId="77777777" w:rsidR="00A12EAF" w:rsidRPr="00515079" w:rsidRDefault="00A12EAF" w:rsidP="006F6088">
      <w:pPr>
        <w:jc w:val="right"/>
        <w:rPr>
          <w:lang w:val="uk-UA"/>
        </w:rPr>
      </w:pPr>
    </w:p>
    <w:p w14:paraId="4A96A267" w14:textId="0F6BD40E" w:rsidR="00A12EAF" w:rsidRPr="00515079" w:rsidRDefault="001D1AEF" w:rsidP="00D664DC">
      <w:pPr>
        <w:jc w:val="right"/>
        <w:rPr>
          <w:lang w:val="uk-UA"/>
        </w:rPr>
      </w:pPr>
      <m:oMath>
        <m:sSup>
          <m:sSupPr>
            <m:ctrlPr>
              <w:rPr>
                <w:rFonts w:ascii="Cambria Math" w:hAnsi="Cambria Math"/>
                <w:i/>
                <w:lang w:val="uk-UA"/>
              </w:rPr>
            </m:ctrlPr>
          </m:sSupPr>
          <m:e>
            <m:r>
              <w:rPr>
                <w:rFonts w:ascii="Cambria Math"/>
                <w:lang w:val="uk-UA"/>
              </w:rPr>
              <m:t>q</m:t>
            </m:r>
          </m:e>
          <m:sup>
            <m:r>
              <w:rPr>
                <w:rFonts w:ascii="Cambria Math"/>
                <w:lang w:val="uk-UA"/>
              </w:rPr>
              <m:t>2</m:t>
            </m:r>
          </m:sup>
        </m:sSup>
        <m:r>
          <w:rPr>
            <w:rFonts w:ascii="Cambria Math"/>
            <w:lang w:val="uk-UA"/>
          </w:rPr>
          <m:t>=2</m:t>
        </m:r>
        <m:func>
          <m:funcPr>
            <m:ctrlPr>
              <w:rPr>
                <w:rFonts w:ascii="Cambria Math" w:hAnsi="Cambria Math"/>
                <w:i/>
                <w:lang w:val="uk-UA"/>
              </w:rPr>
            </m:ctrlPr>
          </m:funcPr>
          <m:fName>
            <m:r>
              <w:rPr>
                <w:rFonts w:ascii="Cambria Math"/>
                <w:lang w:val="uk-UA"/>
              </w:rPr>
              <m:t>ln</m:t>
            </m:r>
          </m:fName>
          <m:e>
            <m:d>
              <m:dPr>
                <m:ctrlPr>
                  <w:rPr>
                    <w:rFonts w:ascii="Cambria Math" w:hAnsi="Cambria Math"/>
                    <w:i/>
                    <w:lang w:val="uk-UA"/>
                  </w:rPr>
                </m:ctrlPr>
              </m:dPr>
              <m:e>
                <m:f>
                  <m:fPr>
                    <m:ctrlPr>
                      <w:rPr>
                        <w:rFonts w:ascii="Cambria Math" w:hAnsi="Cambria Math"/>
                        <w:i/>
                        <w:lang w:val="uk-UA"/>
                      </w:rPr>
                    </m:ctrlPr>
                  </m:fPr>
                  <m:num>
                    <m:r>
                      <w:rPr>
                        <w:rFonts w:ascii="Cambria Math"/>
                        <w:lang w:val="uk-UA"/>
                      </w:rPr>
                      <m:t>1</m:t>
                    </m:r>
                  </m:num>
                  <m:den>
                    <m:r>
                      <w:rPr>
                        <w:rFonts w:ascii="Cambria Math"/>
                        <w:lang w:val="uk-UA"/>
                      </w:rPr>
                      <m:t>2</m:t>
                    </m:r>
                    <m:r>
                      <w:rPr>
                        <w:rFonts w:ascii="Cambria Math" w:hAnsi="Cambria Math" w:cs="Cambria Math"/>
                        <w:lang w:val="uk-UA"/>
                      </w:rPr>
                      <m:t>⋅</m:t>
                    </m:r>
                    <m:sSub>
                      <m:sSubPr>
                        <m:ctrlPr>
                          <w:rPr>
                            <w:rFonts w:ascii="Cambria Math" w:hAnsi="Cambria Math"/>
                            <w:i/>
                            <w:lang w:val="uk-UA"/>
                          </w:rPr>
                        </m:ctrlPr>
                      </m:sSubPr>
                      <m:e>
                        <m:r>
                          <w:rPr>
                            <w:rFonts w:ascii="Cambria Math"/>
                            <w:lang w:val="uk-UA"/>
                          </w:rPr>
                          <m:t>P</m:t>
                        </m:r>
                      </m:e>
                      <m:sub>
                        <m:r>
                          <w:rPr>
                            <w:rFonts w:ascii="Cambria Math"/>
                            <w:lang w:val="uk-UA"/>
                          </w:rPr>
                          <m:t>e</m:t>
                        </m:r>
                      </m:sub>
                    </m:sSub>
                  </m:den>
                </m:f>
              </m:e>
            </m:d>
          </m:e>
        </m:func>
      </m:oMath>
      <w:r w:rsidR="00A12EAF" w:rsidRPr="00515079">
        <w:rPr>
          <w:lang w:val="uk-UA"/>
        </w:rPr>
        <w:t>,                                                   (3.1)</w:t>
      </w:r>
    </w:p>
    <w:p w14:paraId="0FE12223" w14:textId="77777777" w:rsidR="00A12EAF" w:rsidRPr="00515079" w:rsidRDefault="00A12EAF" w:rsidP="006F6088">
      <w:pPr>
        <w:jc w:val="right"/>
        <w:rPr>
          <w:lang w:val="uk-UA"/>
        </w:rPr>
      </w:pPr>
    </w:p>
    <w:p w14:paraId="4AE74E97" w14:textId="34423256" w:rsidR="006F6088" w:rsidRPr="00515079" w:rsidRDefault="00A12EAF" w:rsidP="00D664DC">
      <w:pPr>
        <w:rPr>
          <w:lang w:val="uk-UA"/>
        </w:rPr>
      </w:pPr>
      <w:bookmarkStart w:id="40" w:name="_Hlk59215259"/>
      <w:r w:rsidRPr="00515079">
        <w:rPr>
          <w:lang w:val="uk-UA"/>
        </w:rPr>
        <w:lastRenderedPageBreak/>
        <w:t xml:space="preserve">де </w:t>
      </w:r>
      <m:oMath>
        <m:sSup>
          <m:sSupPr>
            <m:ctrlPr>
              <w:rPr>
                <w:rFonts w:ascii="Cambria Math" w:hAnsi="Cambria Math"/>
                <w:i/>
                <w:lang w:val="uk-UA"/>
              </w:rPr>
            </m:ctrlPr>
          </m:sSupPr>
          <m:e>
            <m:r>
              <w:rPr>
                <w:rFonts w:ascii="Cambria Math"/>
                <w:lang w:val="uk-UA"/>
              </w:rPr>
              <m:t>q</m:t>
            </m:r>
          </m:e>
          <m:sup>
            <m:r>
              <w:rPr>
                <w:rFonts w:ascii="Cambria Math"/>
                <w:lang w:val="uk-UA"/>
              </w:rPr>
              <m:t>2</m:t>
            </m:r>
          </m:sup>
        </m:sSup>
      </m:oMath>
      <w:r w:rsidRPr="00515079">
        <w:rPr>
          <w:lang w:val="uk-UA"/>
        </w:rPr>
        <w:t xml:space="preserve"> – </w:t>
      </w:r>
      <w:r w:rsidR="006F6088" w:rsidRPr="00515079">
        <w:rPr>
          <w:lang w:val="uk-UA"/>
        </w:rPr>
        <w:t>необхідне відношення сигнал / шум, - ймовірність помилки на символ.</w:t>
      </w:r>
    </w:p>
    <w:p w14:paraId="26BEC156" w14:textId="5A1BCB05" w:rsidR="00A12EAF" w:rsidRPr="00515079" w:rsidRDefault="00F6147A" w:rsidP="006F6088">
      <w:pPr>
        <w:rPr>
          <w:lang w:val="uk-UA"/>
        </w:rPr>
      </w:pPr>
      <w:r w:rsidRPr="00515079">
        <w:rPr>
          <w:lang w:val="uk-UA"/>
        </w:rPr>
        <w:tab/>
        <w:t xml:space="preserve">Таким чином </w:t>
      </w:r>
      <w:r w:rsidR="006F6088" w:rsidRPr="00515079">
        <w:rPr>
          <w:lang w:val="uk-UA"/>
        </w:rPr>
        <w:t>отримуємо:</w:t>
      </w:r>
    </w:p>
    <w:p w14:paraId="7F0BC8D8" w14:textId="77777777" w:rsidR="006F6088" w:rsidRPr="00515079" w:rsidRDefault="006F6088" w:rsidP="006F6088">
      <w:pPr>
        <w:pStyle w:val="Default"/>
        <w:spacing w:line="360" w:lineRule="auto"/>
        <w:ind w:firstLine="720"/>
        <w:jc w:val="both"/>
        <w:rPr>
          <w:rFonts w:ascii="Times New Roman" w:hAnsi="Times New Roman" w:cs="Times New Roman"/>
          <w:color w:val="auto"/>
          <w:sz w:val="28"/>
          <w:szCs w:val="28"/>
          <w:lang w:val="uk-UA"/>
        </w:rPr>
      </w:pPr>
    </w:p>
    <w:p w14:paraId="0225070D" w14:textId="3ADE14B6" w:rsidR="006F6088" w:rsidRPr="00515079" w:rsidRDefault="001D1AEF" w:rsidP="00D664DC">
      <w:pPr>
        <w:pStyle w:val="Default"/>
        <w:spacing w:line="360" w:lineRule="auto"/>
        <w:ind w:firstLine="720"/>
        <w:jc w:val="center"/>
        <w:rPr>
          <w:rFonts w:ascii="Times New Roman" w:hAnsi="Times New Roman" w:cs="Times New Roman"/>
          <w:color w:val="auto"/>
          <w:sz w:val="28"/>
          <w:szCs w:val="28"/>
          <w:lang w:val="uk-UA"/>
        </w:rPr>
      </w:pPr>
      <m:oMath>
        <m:sSup>
          <m:sSupPr>
            <m:ctrlPr>
              <w:rPr>
                <w:rFonts w:ascii="Cambria Math" w:hAnsi="Times New Roman" w:cs="Times New Roman"/>
                <w:i/>
                <w:color w:val="auto"/>
                <w:sz w:val="28"/>
                <w:szCs w:val="28"/>
                <w:lang w:val="uk-UA"/>
              </w:rPr>
            </m:ctrlPr>
          </m:sSupPr>
          <m:e>
            <m:r>
              <w:rPr>
                <w:rFonts w:ascii="Cambria Math" w:hAnsi="Times New Roman" w:cs="Times New Roman"/>
                <w:color w:val="auto"/>
                <w:sz w:val="28"/>
                <w:szCs w:val="28"/>
                <w:lang w:val="uk-UA"/>
              </w:rPr>
              <m:t>q</m:t>
            </m:r>
          </m:e>
          <m:sup>
            <m:r>
              <w:rPr>
                <w:rFonts w:ascii="Cambria Math" w:hAnsi="Times New Roman" w:cs="Times New Roman"/>
                <w:color w:val="auto"/>
                <w:sz w:val="28"/>
                <w:szCs w:val="28"/>
                <w:lang w:val="uk-UA"/>
              </w:rPr>
              <m:t>2</m:t>
            </m:r>
          </m:sup>
        </m:sSup>
        <m:r>
          <w:rPr>
            <w:rFonts w:ascii="Cambria Math" w:hAnsi="Times New Roman" w:cs="Times New Roman"/>
            <w:color w:val="auto"/>
            <w:sz w:val="28"/>
            <w:szCs w:val="28"/>
            <w:lang w:val="uk-UA"/>
          </w:rPr>
          <m:t>=2</m:t>
        </m:r>
        <m:r>
          <w:rPr>
            <w:rFonts w:ascii="Cambria Math" w:hAnsi="Cambria Math" w:cs="Cambria Math"/>
            <w:color w:val="auto"/>
            <w:sz w:val="28"/>
            <w:szCs w:val="28"/>
            <w:lang w:val="uk-UA"/>
          </w:rPr>
          <m:t>⋅</m:t>
        </m:r>
        <m:func>
          <m:funcPr>
            <m:ctrlPr>
              <w:rPr>
                <w:rFonts w:ascii="Cambria Math" w:hAnsi="Times New Roman" w:cs="Times New Roman"/>
                <w:i/>
                <w:color w:val="auto"/>
                <w:sz w:val="28"/>
                <w:szCs w:val="28"/>
                <w:lang w:val="uk-UA"/>
              </w:rPr>
            </m:ctrlPr>
          </m:funcPr>
          <m:fName>
            <m:r>
              <w:rPr>
                <w:rFonts w:ascii="Cambria Math" w:hAnsi="Times New Roman" w:cs="Times New Roman"/>
                <w:color w:val="auto"/>
                <w:sz w:val="28"/>
                <w:szCs w:val="28"/>
                <w:lang w:val="uk-UA"/>
              </w:rPr>
              <m:t>ln</m:t>
            </m:r>
          </m:fName>
          <m:e>
            <m:d>
              <m:dPr>
                <m:ctrlPr>
                  <w:rPr>
                    <w:rFonts w:ascii="Cambria Math" w:hAnsi="Times New Roman" w:cs="Times New Roman"/>
                    <w:i/>
                    <w:color w:val="auto"/>
                    <w:sz w:val="28"/>
                    <w:szCs w:val="28"/>
                    <w:lang w:val="uk-UA"/>
                  </w:rPr>
                </m:ctrlPr>
              </m:dPr>
              <m:e>
                <m:f>
                  <m:fPr>
                    <m:ctrlPr>
                      <w:rPr>
                        <w:rFonts w:ascii="Cambria Math" w:hAnsi="Times New Roman" w:cs="Times New Roman"/>
                        <w:i/>
                        <w:color w:val="auto"/>
                        <w:sz w:val="28"/>
                        <w:szCs w:val="28"/>
                        <w:lang w:val="uk-UA"/>
                      </w:rPr>
                    </m:ctrlPr>
                  </m:fPr>
                  <m:num>
                    <m:r>
                      <w:rPr>
                        <w:rFonts w:ascii="Cambria Math" w:hAnsi="Times New Roman" w:cs="Times New Roman"/>
                        <w:color w:val="auto"/>
                        <w:sz w:val="28"/>
                        <w:szCs w:val="28"/>
                        <w:lang w:val="uk-UA"/>
                      </w:rPr>
                      <m:t>1</m:t>
                    </m:r>
                  </m:num>
                  <m:den>
                    <m:r>
                      <w:rPr>
                        <w:rFonts w:ascii="Cambria Math" w:hAnsi="Times New Roman" w:cs="Times New Roman"/>
                        <w:color w:val="auto"/>
                        <w:sz w:val="28"/>
                        <w:szCs w:val="28"/>
                        <w:lang w:val="uk-UA"/>
                      </w:rPr>
                      <m:t>2</m:t>
                    </m:r>
                    <m:r>
                      <w:rPr>
                        <w:rFonts w:ascii="Cambria Math" w:hAnsi="Cambria Math" w:cs="Cambria Math"/>
                        <w:color w:val="auto"/>
                        <w:sz w:val="28"/>
                        <w:szCs w:val="28"/>
                        <w:lang w:val="uk-UA"/>
                      </w:rPr>
                      <m:t>⋅</m:t>
                    </m:r>
                    <m:r>
                      <w:rPr>
                        <w:rFonts w:ascii="Cambria Math" w:hAnsi="Times New Roman" w:cs="Times New Roman"/>
                        <w:color w:val="auto"/>
                        <w:sz w:val="28"/>
                        <w:szCs w:val="28"/>
                        <w:lang w:val="uk-UA"/>
                      </w:rPr>
                      <m:t>1</m:t>
                    </m:r>
                    <m:sSup>
                      <m:sSupPr>
                        <m:ctrlPr>
                          <w:rPr>
                            <w:rFonts w:ascii="Cambria Math" w:hAnsi="Times New Roman" w:cs="Times New Roman"/>
                            <w:i/>
                            <w:color w:val="auto"/>
                            <w:sz w:val="28"/>
                            <w:szCs w:val="28"/>
                            <w:lang w:val="uk-UA"/>
                          </w:rPr>
                        </m:ctrlPr>
                      </m:sSupPr>
                      <m:e>
                        <m:r>
                          <w:rPr>
                            <w:rFonts w:ascii="Cambria Math" w:hAnsi="Times New Roman" w:cs="Times New Roman"/>
                            <w:color w:val="auto"/>
                            <w:sz w:val="28"/>
                            <w:szCs w:val="28"/>
                            <w:lang w:val="uk-UA"/>
                          </w:rPr>
                          <m:t>0</m:t>
                        </m:r>
                      </m:e>
                      <m:sup>
                        <m:r>
                          <w:rPr>
                            <w:rFonts w:ascii="Cambria Math" w:hAnsi="Times New Roman" w:cs="Times New Roman"/>
                            <w:color w:val="auto"/>
                            <w:sz w:val="28"/>
                            <w:szCs w:val="28"/>
                            <w:lang w:val="uk-UA"/>
                          </w:rPr>
                          <m:t>-</m:t>
                        </m:r>
                        <m:r>
                          <w:rPr>
                            <w:rFonts w:ascii="Cambria Math" w:hAnsi="Times New Roman" w:cs="Times New Roman"/>
                            <w:color w:val="auto"/>
                            <w:sz w:val="28"/>
                            <w:szCs w:val="28"/>
                            <w:lang w:val="uk-UA"/>
                          </w:rPr>
                          <m:t>6</m:t>
                        </m:r>
                      </m:sup>
                    </m:sSup>
                    <m:ctrlPr>
                      <w:rPr>
                        <w:rFonts w:ascii="Cambria Math" w:hAnsi="Cambria Math" w:cs="Times New Roman"/>
                        <w:i/>
                        <w:color w:val="auto"/>
                        <w:sz w:val="28"/>
                        <w:szCs w:val="28"/>
                        <w:lang w:val="uk-UA"/>
                      </w:rPr>
                    </m:ctrlPr>
                  </m:den>
                </m:f>
                <m:ctrlPr>
                  <w:rPr>
                    <w:rFonts w:ascii="Cambria Math" w:hAnsi="Cambria Math" w:cs="Times New Roman"/>
                    <w:i/>
                    <w:color w:val="auto"/>
                    <w:sz w:val="28"/>
                    <w:szCs w:val="28"/>
                    <w:lang w:val="uk-UA"/>
                  </w:rPr>
                </m:ctrlPr>
              </m:e>
            </m:d>
            <m:ctrlPr>
              <w:rPr>
                <w:rFonts w:ascii="Cambria Math" w:hAnsi="Cambria Math" w:cs="Times New Roman"/>
                <w:i/>
                <w:color w:val="auto"/>
                <w:sz w:val="28"/>
                <w:szCs w:val="28"/>
                <w:lang w:val="uk-UA"/>
              </w:rPr>
            </m:ctrlPr>
          </m:e>
        </m:func>
        <m:r>
          <w:rPr>
            <w:rFonts w:ascii="Cambria Math" w:hAnsi="Times New Roman" w:cs="Times New Roman"/>
            <w:color w:val="auto"/>
            <w:sz w:val="28"/>
            <w:szCs w:val="28"/>
            <w:lang w:val="uk-UA"/>
          </w:rPr>
          <m:t>=26,24</m:t>
        </m:r>
      </m:oMath>
      <w:r w:rsidR="006F6088" w:rsidRPr="00515079">
        <w:rPr>
          <w:rFonts w:ascii="Times New Roman" w:hAnsi="Times New Roman" w:cs="Times New Roman"/>
          <w:color w:val="auto"/>
          <w:sz w:val="28"/>
          <w:szCs w:val="28"/>
          <w:lang w:val="uk-UA"/>
        </w:rPr>
        <w:t>.</w:t>
      </w:r>
    </w:p>
    <w:p w14:paraId="618C2582" w14:textId="77777777" w:rsidR="006F6088" w:rsidRPr="00515079" w:rsidRDefault="006F6088" w:rsidP="006F6088">
      <w:pPr>
        <w:pStyle w:val="Default"/>
        <w:spacing w:line="360" w:lineRule="auto"/>
        <w:ind w:firstLine="720"/>
        <w:jc w:val="center"/>
        <w:rPr>
          <w:rFonts w:ascii="Times New Roman" w:hAnsi="Times New Roman" w:cs="Times New Roman"/>
          <w:color w:val="auto"/>
          <w:sz w:val="28"/>
          <w:szCs w:val="28"/>
          <w:lang w:val="uk-UA"/>
        </w:rPr>
      </w:pPr>
    </w:p>
    <w:bookmarkEnd w:id="40"/>
    <w:p w14:paraId="5887D760" w14:textId="77777777" w:rsidR="00A12EAF" w:rsidRPr="00515079" w:rsidRDefault="00A12EAF" w:rsidP="001704BB">
      <w:pPr>
        <w:rPr>
          <w:lang w:val="uk-UA"/>
        </w:rPr>
      </w:pPr>
    </w:p>
    <w:p w14:paraId="6E5E64F9" w14:textId="77487473" w:rsidR="00A12EAF" w:rsidRPr="00515079" w:rsidRDefault="00F6147A" w:rsidP="001704BB">
      <w:pPr>
        <w:rPr>
          <w:lang w:val="uk-UA"/>
        </w:rPr>
      </w:pPr>
      <w:r w:rsidRPr="00515079">
        <w:rPr>
          <w:lang w:val="uk-UA"/>
        </w:rPr>
        <w:tab/>
      </w:r>
      <w:r w:rsidR="006F6088" w:rsidRPr="00515079">
        <w:rPr>
          <w:lang w:val="uk-UA"/>
        </w:rPr>
        <w:t xml:space="preserve">Тепер </w:t>
      </w:r>
      <w:bookmarkStart w:id="41" w:name="_Hlk59215312"/>
      <w:r w:rsidR="006F6088" w:rsidRPr="00515079">
        <w:rPr>
          <w:lang w:val="uk-UA"/>
        </w:rPr>
        <w:t>визначимо необхідну потужність сигналу на вході приймача. Для цього визначимо потужність шумів на вході приймача:</w:t>
      </w:r>
    </w:p>
    <w:p w14:paraId="3654A243" w14:textId="77777777" w:rsidR="006F6088" w:rsidRPr="00515079" w:rsidRDefault="006F6088" w:rsidP="006F6088">
      <w:pPr>
        <w:jc w:val="right"/>
        <w:rPr>
          <w:lang w:val="uk-UA"/>
        </w:rPr>
      </w:pPr>
    </w:p>
    <w:p w14:paraId="67E1BD47" w14:textId="28C322C5" w:rsidR="006F6088" w:rsidRPr="00515079" w:rsidRDefault="001D1AEF" w:rsidP="00D664DC">
      <w:pPr>
        <w:jc w:val="right"/>
        <w:rPr>
          <w:lang w:val="uk-UA"/>
        </w:rPr>
      </w:pPr>
      <m:oMath>
        <m:sSub>
          <m:sSubPr>
            <m:ctrlPr>
              <w:rPr>
                <w:rFonts w:ascii="Cambria Math" w:hAnsi="Cambria Math"/>
                <w:i/>
                <w:lang w:val="uk-UA"/>
              </w:rPr>
            </m:ctrlPr>
          </m:sSubPr>
          <m:e>
            <m:r>
              <w:rPr>
                <w:rFonts w:ascii="Cambria Math"/>
                <w:lang w:val="uk-UA"/>
              </w:rPr>
              <m:t>P</m:t>
            </m:r>
          </m:e>
          <m:sub>
            <m:r>
              <w:rPr>
                <w:rFonts w:ascii="Cambria Math"/>
                <w:lang w:val="uk-UA"/>
              </w:rPr>
              <m:t>Ш</m:t>
            </m:r>
          </m:sub>
        </m:sSub>
        <m:r>
          <w:rPr>
            <w:rFonts w:ascii="Cambria Math"/>
            <w:lang w:val="uk-UA"/>
          </w:rPr>
          <m:t>=kTΔf</m:t>
        </m:r>
      </m:oMath>
      <w:r w:rsidR="006F6088" w:rsidRPr="00515079">
        <w:rPr>
          <w:lang w:val="uk-UA"/>
        </w:rPr>
        <w:t>,                                                (3.2)</w:t>
      </w:r>
    </w:p>
    <w:p w14:paraId="5A273DEF" w14:textId="77777777" w:rsidR="006F6088" w:rsidRPr="00515079" w:rsidRDefault="006F6088" w:rsidP="006F6088">
      <w:pPr>
        <w:jc w:val="right"/>
        <w:rPr>
          <w:lang w:val="uk-UA"/>
        </w:rPr>
      </w:pPr>
    </w:p>
    <w:p w14:paraId="2E7FDE4E" w14:textId="75E4CB91" w:rsidR="006F6088" w:rsidRPr="00515079" w:rsidRDefault="006F6088" w:rsidP="00D664DC">
      <w:pPr>
        <w:pStyle w:val="Default"/>
        <w:spacing w:line="360" w:lineRule="auto"/>
        <w:ind w:firstLine="720"/>
        <w:jc w:val="both"/>
        <w:rPr>
          <w:rFonts w:ascii="Times New Roman" w:hAnsi="Times New Roman" w:cs="Times New Roman"/>
          <w:color w:val="auto"/>
          <w:sz w:val="28"/>
          <w:szCs w:val="28"/>
          <w:lang w:val="uk-UA"/>
        </w:rPr>
      </w:pPr>
      <w:r w:rsidRPr="00515079">
        <w:rPr>
          <w:rFonts w:ascii="Times New Roman" w:hAnsi="Times New Roman" w:cs="Times New Roman"/>
          <w:color w:val="auto"/>
          <w:sz w:val="28"/>
          <w:szCs w:val="28"/>
          <w:lang w:val="uk-UA"/>
        </w:rPr>
        <w:t xml:space="preserve">де </w:t>
      </w:r>
      <m:oMath>
        <m:sSub>
          <m:sSubPr>
            <m:ctrlPr>
              <w:rPr>
                <w:rFonts w:ascii="Cambria Math" w:hAnsi="Cambria Math" w:cs="Times New Roman"/>
                <w:i/>
                <w:color w:val="auto"/>
                <w:sz w:val="28"/>
                <w:szCs w:val="28"/>
                <w:lang w:val="uk-UA"/>
              </w:rPr>
            </m:ctrlPr>
          </m:sSubPr>
          <m:e>
            <m:r>
              <w:rPr>
                <w:rFonts w:ascii="Cambria Math" w:hAnsi="Cambria Math" w:cs="Times New Roman"/>
                <w:color w:val="auto"/>
                <w:sz w:val="28"/>
                <w:szCs w:val="28"/>
                <w:lang w:val="uk-UA"/>
              </w:rPr>
              <m:t>P</m:t>
            </m:r>
          </m:e>
          <m:sub>
            <m:r>
              <w:rPr>
                <w:rFonts w:ascii="Cambria Math" w:hAnsi="Cambria Math" w:cs="Times New Roman"/>
                <w:color w:val="auto"/>
                <w:sz w:val="28"/>
                <w:szCs w:val="28"/>
                <w:lang w:val="uk-UA"/>
              </w:rPr>
              <m:t>Ш</m:t>
            </m:r>
          </m:sub>
        </m:sSub>
      </m:oMath>
      <w:r w:rsidRPr="00515079">
        <w:rPr>
          <w:rFonts w:ascii="Times New Roman" w:hAnsi="Times New Roman" w:cs="Times New Roman"/>
          <w:color w:val="auto"/>
          <w:sz w:val="28"/>
          <w:szCs w:val="28"/>
          <w:lang w:val="uk-UA"/>
        </w:rPr>
        <w:t xml:space="preserve"> – потужність шумів на вході приймача, k - постійна Больцмана, </w:t>
      </w:r>
      <m:oMath>
        <m:r>
          <w:rPr>
            <w:rFonts w:ascii="Cambria Math" w:hAnsi="Times New Roman" w:cs="Times New Roman"/>
            <w:color w:val="auto"/>
            <w:sz w:val="28"/>
            <w:szCs w:val="28"/>
            <w:lang w:val="uk-UA"/>
          </w:rPr>
          <m:t>Δf</m:t>
        </m:r>
      </m:oMath>
      <w:r w:rsidRPr="00515079">
        <w:rPr>
          <w:rFonts w:ascii="Times New Roman" w:hAnsi="Times New Roman" w:cs="Times New Roman"/>
          <w:color w:val="auto"/>
          <w:sz w:val="28"/>
          <w:szCs w:val="28"/>
          <w:lang w:val="uk-UA"/>
        </w:rPr>
        <w:t xml:space="preserve"> – ширина спектра шуму.</w:t>
      </w:r>
    </w:p>
    <w:p w14:paraId="7A802010" w14:textId="1B34DA21" w:rsidR="006F6088" w:rsidRPr="00515079" w:rsidRDefault="009D24CE" w:rsidP="009D24CE">
      <w:pPr>
        <w:pStyle w:val="Default"/>
        <w:spacing w:line="360" w:lineRule="auto"/>
        <w:jc w:val="both"/>
        <w:rPr>
          <w:rFonts w:ascii="Times New Roman" w:hAnsi="Times New Roman" w:cs="Times New Roman"/>
          <w:color w:val="auto"/>
          <w:sz w:val="28"/>
          <w:szCs w:val="28"/>
          <w:lang w:val="uk-UA"/>
        </w:rPr>
      </w:pPr>
      <w:bookmarkStart w:id="42" w:name="_Hlk59215364"/>
      <w:bookmarkEnd w:id="41"/>
      <w:r w:rsidRPr="00515079">
        <w:rPr>
          <w:color w:val="auto"/>
          <w:lang w:val="uk-UA"/>
        </w:rPr>
        <w:tab/>
      </w:r>
      <w:r w:rsidR="006F6088" w:rsidRPr="00515079">
        <w:rPr>
          <w:rFonts w:ascii="Times New Roman" w:hAnsi="Times New Roman" w:cs="Times New Roman"/>
          <w:color w:val="auto"/>
          <w:sz w:val="28"/>
          <w:szCs w:val="28"/>
          <w:lang w:val="uk-UA"/>
        </w:rPr>
        <w:t>Визначимо ширину спектра шуму:</w:t>
      </w:r>
    </w:p>
    <w:p w14:paraId="205AFBD4" w14:textId="77777777" w:rsidR="006F6088" w:rsidRPr="00515079" w:rsidRDefault="006F6088" w:rsidP="006F6088">
      <w:pPr>
        <w:jc w:val="right"/>
        <w:rPr>
          <w:lang w:val="uk-UA"/>
        </w:rPr>
      </w:pPr>
    </w:p>
    <w:p w14:paraId="5D7BAAC9" w14:textId="295C5546" w:rsidR="006F6088" w:rsidRPr="00515079" w:rsidRDefault="00D664DC" w:rsidP="00D664DC">
      <w:pPr>
        <w:jc w:val="right"/>
        <w:rPr>
          <w:lang w:val="uk-UA"/>
        </w:rPr>
      </w:pPr>
      <m:oMath>
        <m:r>
          <w:rPr>
            <w:rFonts w:ascii="Cambria Math"/>
            <w:lang w:val="uk-UA"/>
          </w:rPr>
          <m:t>Δf=3b+Δ</m:t>
        </m:r>
        <m:sSub>
          <m:sSubPr>
            <m:ctrlPr>
              <w:rPr>
                <w:rFonts w:ascii="Cambria Math" w:hAnsi="Cambria Math"/>
                <w:i/>
                <w:lang w:val="uk-UA"/>
              </w:rPr>
            </m:ctrlPr>
          </m:sSubPr>
          <m:e>
            <m:r>
              <w:rPr>
                <w:rFonts w:ascii="Cambria Math"/>
                <w:lang w:val="uk-UA"/>
              </w:rPr>
              <m:t>f</m:t>
            </m:r>
          </m:e>
          <m:sub>
            <m:r>
              <w:rPr>
                <w:rFonts w:ascii="Cambria Math"/>
                <w:lang w:val="uk-UA"/>
              </w:rPr>
              <m:t>НЕСТ</m:t>
            </m:r>
          </m:sub>
        </m:sSub>
        <m:r>
          <w:rPr>
            <w:rFonts w:ascii="Cambria Math"/>
            <w:lang w:val="uk-UA"/>
          </w:rPr>
          <m:t>=3b+Δ</m:t>
        </m:r>
        <m:sSub>
          <m:sSubPr>
            <m:ctrlPr>
              <w:rPr>
                <w:rFonts w:ascii="Cambria Math" w:hAnsi="Cambria Math"/>
                <w:i/>
                <w:lang w:val="uk-UA"/>
              </w:rPr>
            </m:ctrlPr>
          </m:sSubPr>
          <m:e>
            <m:r>
              <w:rPr>
                <w:rFonts w:ascii="Cambria Math"/>
                <w:lang w:val="uk-UA"/>
              </w:rPr>
              <m:t>f</m:t>
            </m:r>
          </m:e>
          <m:sub>
            <m:r>
              <w:rPr>
                <w:rFonts w:ascii="Cambria Math"/>
                <w:lang w:val="uk-UA"/>
              </w:rPr>
              <m:t>d</m:t>
            </m:r>
          </m:sub>
        </m:sSub>
        <m:sSub>
          <m:sSubPr>
            <m:ctrlPr>
              <w:rPr>
                <w:rFonts w:ascii="Cambria Math" w:hAnsi="Cambria Math"/>
                <w:i/>
                <w:lang w:val="uk-UA"/>
              </w:rPr>
            </m:ctrlPr>
          </m:sSubPr>
          <m:e>
            <m:r>
              <w:rPr>
                <w:rFonts w:ascii="Cambria Math"/>
                <w:lang w:val="uk-UA"/>
              </w:rPr>
              <m:t>f</m:t>
            </m:r>
          </m:e>
          <m:sub>
            <m:r>
              <w:rPr>
                <w:rFonts w:ascii="Cambria Math"/>
                <w:lang w:val="uk-UA"/>
              </w:rPr>
              <m:t>0</m:t>
            </m:r>
          </m:sub>
        </m:sSub>
      </m:oMath>
      <w:r w:rsidR="006F6088" w:rsidRPr="00515079">
        <w:rPr>
          <w:lang w:val="uk-UA"/>
        </w:rPr>
        <w:t>,                               (3.3)</w:t>
      </w:r>
    </w:p>
    <w:p w14:paraId="6C53D8C1" w14:textId="77777777" w:rsidR="006F6088" w:rsidRPr="00515079" w:rsidRDefault="006F6088" w:rsidP="006F6088">
      <w:pPr>
        <w:jc w:val="right"/>
        <w:rPr>
          <w:lang w:val="uk-UA"/>
        </w:rPr>
      </w:pPr>
    </w:p>
    <w:p w14:paraId="67AF47FE" w14:textId="0D741A90" w:rsidR="00A12EAF" w:rsidRPr="00515079" w:rsidRDefault="006F6088" w:rsidP="00D664DC">
      <w:pPr>
        <w:rPr>
          <w:lang w:val="uk-UA"/>
        </w:rPr>
      </w:pPr>
      <w:r w:rsidRPr="00515079">
        <w:rPr>
          <w:lang w:val="uk-UA"/>
        </w:rPr>
        <w:t xml:space="preserve">де </w:t>
      </w:r>
      <w:r w:rsidRPr="00515079">
        <w:rPr>
          <w:i/>
          <w:lang w:val="uk-UA"/>
        </w:rPr>
        <w:t>b</w:t>
      </w:r>
      <w:r w:rsidRPr="00515079">
        <w:rPr>
          <w:lang w:val="uk-UA"/>
        </w:rPr>
        <w:t xml:space="preserve"> - швидкість передачі інформації (біт / с), </w:t>
      </w:r>
      <m:oMath>
        <m:r>
          <w:rPr>
            <w:rFonts w:ascii="Cambria Math" w:hAnsi="Cambria Math"/>
            <w:lang w:val="uk-UA"/>
          </w:rPr>
          <m:t>Δ</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НЕСТ</m:t>
            </m:r>
          </m:sub>
        </m:sSub>
      </m:oMath>
      <w:r w:rsidRPr="00515079">
        <w:rPr>
          <w:lang w:val="uk-UA"/>
        </w:rPr>
        <w:t xml:space="preserve"> - нестабільність частоти в герцах (абсолютна нестабільність), </w:t>
      </w:r>
      <m:oMath>
        <m:r>
          <w:rPr>
            <w:rFonts w:ascii="Cambria Math" w:hAnsi="Cambria Math"/>
            <w:lang w:val="uk-UA"/>
          </w:rPr>
          <m:t>Δ</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m:t>
            </m:r>
          </m:sub>
        </m:sSub>
      </m:oMath>
      <w:r w:rsidRPr="00515079">
        <w:rPr>
          <w:lang w:val="uk-UA"/>
        </w:rPr>
        <w:t xml:space="preserve"> - нестабільність частоти в відносних одиницях, </w:t>
      </w:r>
      <m:oMath>
        <m:sSub>
          <m:sSubPr>
            <m:ctrlPr>
              <w:rPr>
                <w:rFonts w:ascii="Cambria Math" w:hAnsi="Cambria Math"/>
                <w:i/>
                <w:lang w:val="uk-UA"/>
              </w:rPr>
            </m:ctrlPr>
          </m:sSubPr>
          <m:e>
            <m:r>
              <w:rPr>
                <w:rFonts w:ascii="Cambria Math"/>
                <w:lang w:val="uk-UA"/>
              </w:rPr>
              <m:t>f</m:t>
            </m:r>
          </m:e>
          <m:sub>
            <m:r>
              <w:rPr>
                <w:rFonts w:ascii="Cambria Math"/>
                <w:lang w:val="uk-UA"/>
              </w:rPr>
              <m:t>0</m:t>
            </m:r>
          </m:sub>
        </m:sSub>
      </m:oMath>
      <w:r w:rsidRPr="00515079">
        <w:rPr>
          <w:lang w:val="uk-UA"/>
        </w:rPr>
        <w:t xml:space="preserve"> - несуча частота (середня частота діапазону).</w:t>
      </w:r>
    </w:p>
    <w:p w14:paraId="4A69BA0F" w14:textId="77777777" w:rsidR="006F6088" w:rsidRPr="00515079" w:rsidRDefault="006F6088" w:rsidP="006F6088">
      <w:pPr>
        <w:rPr>
          <w:lang w:val="uk-UA"/>
        </w:rPr>
      </w:pPr>
    </w:p>
    <w:p w14:paraId="5513A2AC" w14:textId="33305F02" w:rsidR="006F6088" w:rsidRPr="00515079" w:rsidRDefault="00D664DC" w:rsidP="00D664DC">
      <w:pPr>
        <w:jc w:val="right"/>
        <w:rPr>
          <w:lang w:val="uk-UA"/>
        </w:rPr>
      </w:pPr>
      <m:oMath>
        <m:r>
          <w:rPr>
            <w:rFonts w:ascii="Cambria Math"/>
            <w:lang w:val="uk-UA"/>
          </w:rPr>
          <m:t>Δf=3</m:t>
        </m:r>
        <m:r>
          <w:rPr>
            <w:rFonts w:ascii="Cambria Math" w:hAnsi="Cambria Math" w:cs="Cambria Math"/>
            <w:lang w:val="uk-UA"/>
          </w:rPr>
          <m:t>⋅</m:t>
        </m:r>
        <m:r>
          <w:rPr>
            <w:rFonts w:ascii="Cambria Math"/>
            <w:lang w:val="uk-UA"/>
          </w:rPr>
          <m:t>24</m:t>
        </m:r>
        <m:r>
          <w:rPr>
            <w:rFonts w:ascii="Cambria Math" w:hAnsi="Cambria Math" w:cs="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3</m:t>
            </m:r>
          </m:sup>
        </m:sSup>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m:t>
            </m:r>
            <m:r>
              <w:rPr>
                <w:rFonts w:ascii="Cambria Math"/>
                <w:lang w:val="uk-UA"/>
              </w:rPr>
              <m:t>6</m:t>
            </m:r>
          </m:sup>
        </m:sSup>
        <m:r>
          <w:rPr>
            <w:rFonts w:ascii="Cambria Math" w:hAnsi="Cambria Math" w:cs="Cambria Math"/>
            <w:lang w:val="uk-UA"/>
          </w:rPr>
          <m:t>⋅</m:t>
        </m:r>
        <m:r>
          <w:rPr>
            <w:rFonts w:ascii="Cambria Math"/>
            <w:lang w:val="uk-UA"/>
          </w:rPr>
          <m:t>869</m:t>
        </m:r>
        <m:r>
          <w:rPr>
            <w:rFonts w:ascii="Cambria Math" w:hAnsi="Cambria Math" w:cs="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6</m:t>
            </m:r>
          </m:sup>
        </m:sSup>
        <m:r>
          <w:rPr>
            <w:rFonts w:ascii="Cambria Math"/>
            <w:lang w:val="uk-UA"/>
          </w:rPr>
          <m:t>=72</m:t>
        </m:r>
        <m:r>
          <m:rPr>
            <m:nor/>
          </m:rPr>
          <w:rPr>
            <w:rFonts w:ascii="Cambria Math"/>
            <w:lang w:val="uk-UA"/>
          </w:rPr>
          <m:t>869</m:t>
        </m:r>
      </m:oMath>
      <w:r w:rsidR="006F6088" w:rsidRPr="00515079">
        <w:rPr>
          <w:lang w:val="uk-UA"/>
        </w:rPr>
        <w:t xml:space="preserve"> </w:t>
      </w:r>
      <w:proofErr w:type="spellStart"/>
      <w:r w:rsidR="006F6088" w:rsidRPr="00515079">
        <w:rPr>
          <w:lang w:val="uk-UA"/>
        </w:rPr>
        <w:t>Гц</w:t>
      </w:r>
      <w:proofErr w:type="spellEnd"/>
      <w:r w:rsidR="006F6088" w:rsidRPr="00515079">
        <w:rPr>
          <w:lang w:val="uk-UA"/>
        </w:rPr>
        <w:t xml:space="preserve"> = 73 кГц.</w:t>
      </w:r>
    </w:p>
    <w:p w14:paraId="6D54766D" w14:textId="77777777" w:rsidR="006F6088" w:rsidRPr="00515079" w:rsidRDefault="006F6088" w:rsidP="006F6088">
      <w:pPr>
        <w:rPr>
          <w:lang w:val="uk-UA"/>
        </w:rPr>
      </w:pPr>
    </w:p>
    <w:p w14:paraId="5C501A8C" w14:textId="77777777" w:rsidR="006F6088" w:rsidRPr="00515079" w:rsidRDefault="006F6088" w:rsidP="006F6088">
      <w:pPr>
        <w:rPr>
          <w:lang w:val="uk-UA"/>
        </w:rPr>
      </w:pPr>
      <w:r w:rsidRPr="00515079">
        <w:rPr>
          <w:lang w:val="uk-UA"/>
        </w:rPr>
        <w:t>Тоді рівень шуму на вході приймача складе:</w:t>
      </w:r>
    </w:p>
    <w:p w14:paraId="08175CE2" w14:textId="77777777" w:rsidR="006F6088" w:rsidRPr="00515079" w:rsidRDefault="006F6088" w:rsidP="006F6088">
      <w:pPr>
        <w:rPr>
          <w:lang w:val="uk-UA"/>
        </w:rPr>
      </w:pPr>
    </w:p>
    <w:p w14:paraId="0352EC6C" w14:textId="06246C13" w:rsidR="006F6088" w:rsidRPr="00515079" w:rsidRDefault="001D1AEF" w:rsidP="00D664DC">
      <w:pPr>
        <w:jc w:val="right"/>
        <w:rPr>
          <w:lang w:val="uk-UA"/>
        </w:rPr>
      </w:pPr>
      <m:oMath>
        <m:sSub>
          <m:sSubPr>
            <m:ctrlPr>
              <w:rPr>
                <w:rFonts w:ascii="Cambria Math" w:hAnsi="Cambria Math"/>
                <w:i/>
                <w:lang w:val="uk-UA"/>
              </w:rPr>
            </m:ctrlPr>
          </m:sSubPr>
          <m:e>
            <m:r>
              <w:rPr>
                <w:rFonts w:ascii="Cambria Math"/>
                <w:lang w:val="uk-UA"/>
              </w:rPr>
              <m:t>P</m:t>
            </m:r>
          </m:e>
          <m:sub>
            <m:r>
              <w:rPr>
                <w:rFonts w:ascii="Cambria Math"/>
                <w:lang w:val="uk-UA"/>
              </w:rPr>
              <m:t>Ш</m:t>
            </m:r>
          </m:sub>
        </m:sSub>
        <m:r>
          <w:rPr>
            <w:rFonts w:ascii="Cambria Math"/>
            <w:lang w:val="uk-UA"/>
          </w:rPr>
          <m:t>=1,38</m:t>
        </m:r>
        <m:r>
          <w:rPr>
            <w:rFonts w:ascii="Cambria Math" w:hAnsi="Cambria Math" w:cs="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m:t>
            </m:r>
            <m:r>
              <w:rPr>
                <w:rFonts w:ascii="Cambria Math"/>
                <w:lang w:val="uk-UA"/>
              </w:rPr>
              <m:t>23</m:t>
            </m:r>
          </m:sup>
        </m:sSup>
        <m:r>
          <w:rPr>
            <w:rFonts w:ascii="Cambria Math" w:hAnsi="Cambria Math" w:cs="Cambria Math"/>
            <w:lang w:val="uk-UA"/>
          </w:rPr>
          <m:t>⋅</m:t>
        </m:r>
        <m:r>
          <w:rPr>
            <w:rFonts w:ascii="Cambria Math"/>
            <w:lang w:val="uk-UA"/>
          </w:rPr>
          <m:t>300</m:t>
        </m:r>
        <m:r>
          <w:rPr>
            <w:rFonts w:ascii="Cambria Math" w:hAnsi="Cambria Math" w:cs="Cambria Math"/>
            <w:lang w:val="uk-UA"/>
          </w:rPr>
          <m:t>⋅</m:t>
        </m:r>
        <m:r>
          <w:rPr>
            <w:rFonts w:ascii="Cambria Math"/>
            <w:lang w:val="uk-UA"/>
          </w:rPr>
          <m:t>72869=3,0167</m:t>
        </m:r>
        <m:r>
          <w:rPr>
            <w:rFonts w:ascii="Cambria Math" w:hAnsi="Cambria Math" w:cs="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m:t>
            </m:r>
            <m:r>
              <w:rPr>
                <w:rFonts w:ascii="Cambria Math"/>
                <w:lang w:val="uk-UA"/>
              </w:rPr>
              <m:t>16</m:t>
            </m:r>
          </m:sup>
        </m:sSup>
      </m:oMath>
      <w:r w:rsidR="006F6088" w:rsidRPr="00515079">
        <w:rPr>
          <w:lang w:val="uk-UA"/>
        </w:rPr>
        <w:t>Вт,</w:t>
      </w:r>
    </w:p>
    <w:p w14:paraId="1F44A60E" w14:textId="77777777" w:rsidR="006F6088" w:rsidRPr="00515079" w:rsidRDefault="006F6088" w:rsidP="006F6088">
      <w:pPr>
        <w:rPr>
          <w:lang w:val="uk-UA"/>
        </w:rPr>
      </w:pPr>
    </w:p>
    <w:p w14:paraId="27A3311F" w14:textId="77777777" w:rsidR="00A12EAF" w:rsidRPr="00515079" w:rsidRDefault="006F6088" w:rsidP="001704BB">
      <w:pPr>
        <w:rPr>
          <w:lang w:val="uk-UA"/>
        </w:rPr>
      </w:pPr>
      <w:r w:rsidRPr="00515079">
        <w:rPr>
          <w:lang w:val="uk-UA"/>
        </w:rPr>
        <w:t>отже необхідний рівень потужності на вході приймального пристрою складе:</w:t>
      </w:r>
    </w:p>
    <w:p w14:paraId="3AA02810" w14:textId="77777777" w:rsidR="006F6088" w:rsidRPr="00515079" w:rsidRDefault="006F6088" w:rsidP="006F6088">
      <w:pPr>
        <w:jc w:val="right"/>
        <w:rPr>
          <w:lang w:val="uk-UA"/>
        </w:rPr>
      </w:pPr>
    </w:p>
    <w:p w14:paraId="2D2DB153" w14:textId="194A6CAB" w:rsidR="006F6088" w:rsidRPr="00515079" w:rsidRDefault="001D1AEF" w:rsidP="00D664DC">
      <w:pPr>
        <w:jc w:val="right"/>
        <w:rPr>
          <w:lang w:val="uk-UA"/>
        </w:rPr>
      </w:pPr>
      <m:oMath>
        <m:sSub>
          <m:sSubPr>
            <m:ctrlPr>
              <w:rPr>
                <w:rFonts w:ascii="Cambria Math" w:hAnsi="Cambria Math"/>
                <w:i/>
                <w:lang w:val="uk-UA"/>
              </w:rPr>
            </m:ctrlPr>
          </m:sSubPr>
          <m:e>
            <m:r>
              <w:rPr>
                <w:rFonts w:ascii="Cambria Math"/>
                <w:lang w:val="uk-UA"/>
              </w:rPr>
              <m:t>P</m:t>
            </m:r>
          </m:e>
          <m:sub>
            <m:r>
              <w:rPr>
                <w:rFonts w:ascii="Cambria Math"/>
                <w:lang w:val="uk-UA"/>
              </w:rPr>
              <m:t>C</m:t>
            </m:r>
          </m:sub>
        </m:sSub>
        <m:r>
          <w:rPr>
            <w:rFonts w:ascii="Cambria Math"/>
            <w:lang w:val="uk-UA"/>
          </w:rPr>
          <m:t>=</m:t>
        </m:r>
        <m:sSub>
          <m:sSubPr>
            <m:ctrlPr>
              <w:rPr>
                <w:rFonts w:ascii="Cambria Math" w:hAnsi="Cambria Math"/>
                <w:i/>
                <w:lang w:val="uk-UA"/>
              </w:rPr>
            </m:ctrlPr>
          </m:sSubPr>
          <m:e>
            <m:r>
              <w:rPr>
                <w:rFonts w:ascii="Cambria Math"/>
                <w:lang w:val="uk-UA"/>
              </w:rPr>
              <m:t>P</m:t>
            </m:r>
          </m:e>
          <m:sub>
            <m:r>
              <w:rPr>
                <w:rFonts w:ascii="Cambria Math"/>
                <w:lang w:val="uk-UA"/>
              </w:rPr>
              <m:t>Ш</m:t>
            </m:r>
          </m:sub>
        </m:sSub>
        <m:sSup>
          <m:sSupPr>
            <m:ctrlPr>
              <w:rPr>
                <w:rFonts w:ascii="Cambria Math" w:hAnsi="Cambria Math"/>
                <w:i/>
                <w:lang w:val="uk-UA"/>
              </w:rPr>
            </m:ctrlPr>
          </m:sSupPr>
          <m:e>
            <m:r>
              <w:rPr>
                <w:rFonts w:ascii="Cambria Math"/>
                <w:lang w:val="uk-UA"/>
              </w:rPr>
              <m:t>q</m:t>
            </m:r>
          </m:e>
          <m:sup>
            <m:r>
              <w:rPr>
                <w:rFonts w:ascii="Cambria Math"/>
                <w:lang w:val="uk-UA"/>
              </w:rPr>
              <m:t>2</m:t>
            </m:r>
          </m:sup>
        </m:sSup>
        <m:r>
          <w:rPr>
            <w:rFonts w:ascii="Cambria Math"/>
            <w:lang w:val="uk-UA"/>
          </w:rPr>
          <m:t>=3,0167</m:t>
        </m:r>
        <m:r>
          <w:rPr>
            <w:rFonts w:ascii="Cambria Math" w:hAnsi="Cambria Math" w:cs="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m:t>
            </m:r>
            <m:r>
              <w:rPr>
                <w:rFonts w:ascii="Cambria Math"/>
                <w:lang w:val="uk-UA"/>
              </w:rPr>
              <m:t>16</m:t>
            </m:r>
          </m:sup>
        </m:sSup>
        <m:r>
          <w:rPr>
            <w:rFonts w:ascii="Cambria Math" w:hAnsi="Cambria Math" w:cs="Cambria Math"/>
            <w:lang w:val="uk-UA"/>
          </w:rPr>
          <m:t>⋅</m:t>
        </m:r>
        <m:r>
          <w:rPr>
            <w:rFonts w:ascii="Cambria Math"/>
            <w:lang w:val="uk-UA"/>
          </w:rPr>
          <m:t>26.24=7,91</m:t>
        </m:r>
        <m:r>
          <w:rPr>
            <w:rFonts w:ascii="Cambria Math" w:hAnsi="Cambria Math" w:cs="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m:t>
            </m:r>
            <m:r>
              <w:rPr>
                <w:rFonts w:ascii="Cambria Math"/>
                <w:lang w:val="uk-UA"/>
              </w:rPr>
              <m:t>15</m:t>
            </m:r>
          </m:sup>
        </m:sSup>
      </m:oMath>
      <w:r w:rsidR="006F6088" w:rsidRPr="00515079">
        <w:rPr>
          <w:lang w:val="uk-UA"/>
        </w:rPr>
        <w:t xml:space="preserve"> Вт                   (3.4)</w:t>
      </w:r>
    </w:p>
    <w:p w14:paraId="4CF889E1" w14:textId="77777777" w:rsidR="006F6088" w:rsidRPr="00515079" w:rsidRDefault="006F6088" w:rsidP="006F6088">
      <w:pPr>
        <w:jc w:val="right"/>
        <w:rPr>
          <w:lang w:val="uk-UA"/>
        </w:rPr>
      </w:pPr>
    </w:p>
    <w:bookmarkEnd w:id="42"/>
    <w:p w14:paraId="75CE5693" w14:textId="77777777" w:rsidR="006F6088" w:rsidRPr="00515079" w:rsidRDefault="006F6088" w:rsidP="001704BB">
      <w:pPr>
        <w:rPr>
          <w:lang w:val="uk-UA"/>
        </w:rPr>
      </w:pPr>
      <w:r w:rsidRPr="00515079">
        <w:rPr>
          <w:lang w:val="uk-UA"/>
        </w:rPr>
        <w:t>і буде потрібно отримати наступний рівень напруженості поля на вході у приймальні антени:</w:t>
      </w:r>
    </w:p>
    <w:p w14:paraId="07DC3D71" w14:textId="77777777" w:rsidR="006F6088" w:rsidRPr="00515079" w:rsidRDefault="006F6088" w:rsidP="006F6088">
      <w:pPr>
        <w:jc w:val="right"/>
        <w:rPr>
          <w:lang w:val="uk-UA"/>
        </w:rPr>
      </w:pPr>
    </w:p>
    <w:p w14:paraId="272DCB3B" w14:textId="484F029A" w:rsidR="006F6088" w:rsidRPr="00515079" w:rsidRDefault="001D1AEF" w:rsidP="00D664DC">
      <w:pPr>
        <w:jc w:val="right"/>
        <w:rPr>
          <w:lang w:val="uk-UA"/>
        </w:rPr>
      </w:pPr>
      <m:oMath>
        <m:sSup>
          <m:sSupPr>
            <m:ctrlPr>
              <w:rPr>
                <w:rFonts w:ascii="Cambria Math" w:hAnsi="Cambria Math"/>
                <w:i/>
                <w:lang w:val="uk-UA"/>
              </w:rPr>
            </m:ctrlPr>
          </m:sSupPr>
          <m:e>
            <m:sSub>
              <m:sSubPr>
                <m:ctrlPr>
                  <w:rPr>
                    <w:rFonts w:ascii="Cambria Math" w:hAnsi="Cambria Math"/>
                    <w:i/>
                    <w:lang w:val="uk-UA"/>
                  </w:rPr>
                </m:ctrlPr>
              </m:sSubPr>
              <m:e>
                <m:r>
                  <w:rPr>
                    <w:rFonts w:ascii="Cambria Math"/>
                    <w:lang w:val="uk-UA"/>
                  </w:rPr>
                  <m:t>E</m:t>
                </m:r>
              </m:e>
              <m:sub>
                <m:r>
                  <w:rPr>
                    <w:rFonts w:ascii="Cambria Math"/>
                    <w:lang w:val="uk-UA"/>
                  </w:rPr>
                  <m:t>C</m:t>
                </m:r>
              </m:sub>
            </m:sSub>
          </m:e>
          <m:sup>
            <m:r>
              <w:rPr>
                <w:rFonts w:ascii="Cambria Math"/>
                <w:lang w:val="uk-UA"/>
              </w:rPr>
              <m:t>2</m:t>
            </m:r>
          </m:sup>
        </m:sSup>
        <m:r>
          <w:rPr>
            <w:rFonts w:ascii="Cambria Math"/>
            <w:lang w:val="uk-UA"/>
          </w:rPr>
          <m:t>=</m:t>
        </m:r>
        <m:f>
          <m:fPr>
            <m:ctrlPr>
              <w:rPr>
                <w:rFonts w:ascii="Cambria Math" w:hAnsi="Cambria Math"/>
                <w:i/>
                <w:lang w:val="uk-UA"/>
              </w:rPr>
            </m:ctrlPr>
          </m:fPr>
          <m:num>
            <m:r>
              <w:rPr>
                <w:rFonts w:ascii="Cambria Math"/>
                <w:lang w:val="uk-UA"/>
              </w:rPr>
              <m:t>480</m:t>
            </m:r>
            <m:sSup>
              <m:sSupPr>
                <m:ctrlPr>
                  <w:rPr>
                    <w:rFonts w:ascii="Cambria Math" w:hAnsi="Cambria Math"/>
                    <w:i/>
                    <w:lang w:val="uk-UA"/>
                  </w:rPr>
                </m:ctrlPr>
              </m:sSupPr>
              <m:e>
                <m:r>
                  <w:rPr>
                    <w:rFonts w:ascii="Cambria Math"/>
                    <w:lang w:val="uk-UA"/>
                  </w:rPr>
                  <m:t>π</m:t>
                </m:r>
              </m:e>
              <m:sup>
                <m:r>
                  <w:rPr>
                    <w:rFonts w:ascii="Cambria Math"/>
                    <w:lang w:val="uk-UA"/>
                  </w:rPr>
                  <m:t>2</m:t>
                </m:r>
              </m:sup>
            </m:sSup>
            <m:sSup>
              <m:sSupPr>
                <m:ctrlPr>
                  <w:rPr>
                    <w:rFonts w:ascii="Cambria Math" w:hAnsi="Cambria Math"/>
                    <w:i/>
                    <w:lang w:val="uk-UA"/>
                  </w:rPr>
                </m:ctrlPr>
              </m:sSupPr>
              <m:e>
                <m:r>
                  <w:rPr>
                    <w:rFonts w:ascii="Cambria Math"/>
                    <w:lang w:val="uk-UA"/>
                  </w:rPr>
                  <m:t>q</m:t>
                </m:r>
              </m:e>
              <m:sup>
                <m:r>
                  <w:rPr>
                    <w:rFonts w:ascii="Cambria Math"/>
                    <w:lang w:val="uk-UA"/>
                  </w:rPr>
                  <m:t>2</m:t>
                </m:r>
              </m:sup>
            </m:sSup>
            <m:sSub>
              <m:sSubPr>
                <m:ctrlPr>
                  <w:rPr>
                    <w:rFonts w:ascii="Cambria Math" w:hAnsi="Cambria Math"/>
                    <w:i/>
                    <w:lang w:val="uk-UA"/>
                  </w:rPr>
                </m:ctrlPr>
              </m:sSubPr>
              <m:e>
                <m:r>
                  <w:rPr>
                    <w:rFonts w:ascii="Cambria Math"/>
                    <w:lang w:val="uk-UA"/>
                  </w:rPr>
                  <m:t>P</m:t>
                </m:r>
              </m:e>
              <m:sub>
                <m:r>
                  <w:rPr>
                    <w:rFonts w:ascii="Cambria Math"/>
                    <w:lang w:val="uk-UA"/>
                  </w:rPr>
                  <m:t>C</m:t>
                </m:r>
              </m:sub>
            </m:sSub>
          </m:num>
          <m:den>
            <m:sSub>
              <m:sSubPr>
                <m:ctrlPr>
                  <w:rPr>
                    <w:rFonts w:ascii="Cambria Math" w:hAnsi="Cambria Math"/>
                    <w:i/>
                    <w:lang w:val="uk-UA"/>
                  </w:rPr>
                </m:ctrlPr>
              </m:sSubPr>
              <m:e>
                <m:r>
                  <w:rPr>
                    <w:rFonts w:ascii="Cambria Math"/>
                    <w:lang w:val="uk-UA"/>
                  </w:rPr>
                  <m:t>D</m:t>
                </m:r>
              </m:e>
              <m:sub>
                <m:r>
                  <w:rPr>
                    <w:rFonts w:ascii="Cambria Math"/>
                    <w:lang w:val="uk-UA"/>
                  </w:rPr>
                  <m:t>ПР</m:t>
                </m:r>
              </m:sub>
            </m:sSub>
            <m:sSup>
              <m:sSupPr>
                <m:ctrlPr>
                  <w:rPr>
                    <w:rFonts w:ascii="Cambria Math" w:hAnsi="Cambria Math"/>
                    <w:i/>
                    <w:lang w:val="uk-UA"/>
                  </w:rPr>
                </m:ctrlPr>
              </m:sSupPr>
              <m:e>
                <m:r>
                  <w:rPr>
                    <w:rFonts w:ascii="Cambria Math"/>
                    <w:lang w:val="uk-UA"/>
                  </w:rPr>
                  <m:t>λ</m:t>
                </m:r>
              </m:e>
              <m:sup>
                <m:r>
                  <w:rPr>
                    <w:rFonts w:ascii="Cambria Math"/>
                    <w:lang w:val="uk-UA"/>
                  </w:rPr>
                  <m:t>2</m:t>
                </m:r>
              </m:sup>
            </m:sSup>
          </m:den>
        </m:f>
      </m:oMath>
      <w:r w:rsidR="006F6088" w:rsidRPr="00515079">
        <w:rPr>
          <w:lang w:val="uk-UA"/>
        </w:rPr>
        <w:t>,                                                (3.5)</w:t>
      </w:r>
    </w:p>
    <w:p w14:paraId="22DA4C3C" w14:textId="77777777" w:rsidR="006F6088" w:rsidRPr="00515079" w:rsidRDefault="006F6088" w:rsidP="006F6088">
      <w:pPr>
        <w:rPr>
          <w:lang w:val="uk-UA"/>
        </w:rPr>
      </w:pPr>
    </w:p>
    <w:p w14:paraId="2BAB5D4F" w14:textId="5E35DF5C" w:rsidR="006F6088" w:rsidRPr="00515079" w:rsidRDefault="006F6088" w:rsidP="00D664DC">
      <w:pPr>
        <w:rPr>
          <w:lang w:val="uk-UA"/>
        </w:rPr>
      </w:pPr>
      <w:r w:rsidRPr="00515079">
        <w:rPr>
          <w:lang w:val="uk-UA"/>
        </w:rPr>
        <w:t xml:space="preserve">де </w:t>
      </w:r>
      <m:oMath>
        <m:sSub>
          <m:sSubPr>
            <m:ctrlPr>
              <w:rPr>
                <w:rFonts w:ascii="Cambria Math" w:hAnsi="Cambria Math"/>
                <w:i/>
                <w:lang w:val="uk-UA"/>
              </w:rPr>
            </m:ctrlPr>
          </m:sSubPr>
          <m:e>
            <m:r>
              <w:rPr>
                <w:rFonts w:ascii="Cambria Math"/>
                <w:lang w:val="uk-UA"/>
              </w:rPr>
              <m:t>D</m:t>
            </m:r>
          </m:e>
          <m:sub>
            <m:r>
              <w:rPr>
                <w:rFonts w:ascii="Cambria Math"/>
                <w:lang w:val="uk-UA"/>
              </w:rPr>
              <m:t>ПР</m:t>
            </m:r>
          </m:sub>
        </m:sSub>
      </m:oMath>
      <w:r w:rsidRPr="00515079">
        <w:rPr>
          <w:lang w:val="uk-UA"/>
        </w:rPr>
        <w:t xml:space="preserve"> – КНД приймальної антенны, </w:t>
      </w:r>
      <w:r w:rsidRPr="00515079">
        <w:rPr>
          <w:i/>
          <w:lang w:val="uk-UA"/>
        </w:rPr>
        <w:t>λ</w:t>
      </w:r>
      <w:r w:rsidRPr="00515079">
        <w:rPr>
          <w:lang w:val="uk-UA"/>
        </w:rPr>
        <w:t xml:space="preserve"> – довжина хвилі.</w:t>
      </w:r>
    </w:p>
    <w:p w14:paraId="68276C6C" w14:textId="77777777" w:rsidR="006F6088" w:rsidRPr="00515079" w:rsidRDefault="006F6088" w:rsidP="006F6088">
      <w:pPr>
        <w:jc w:val="right"/>
        <w:rPr>
          <w:lang w:val="uk-UA"/>
        </w:rPr>
      </w:pPr>
    </w:p>
    <w:p w14:paraId="4B776B70" w14:textId="5C5A2FEA" w:rsidR="006F6088" w:rsidRPr="00515079" w:rsidRDefault="00D664DC" w:rsidP="00D664DC">
      <w:pPr>
        <w:jc w:val="right"/>
        <w:rPr>
          <w:lang w:val="uk-UA"/>
        </w:rPr>
      </w:pPr>
      <m:oMath>
        <m:r>
          <w:rPr>
            <w:rFonts w:ascii="Cambria Math"/>
            <w:lang w:val="uk-UA"/>
          </w:rPr>
          <m:t>λ=c/</m:t>
        </m:r>
        <m:sSub>
          <m:sSubPr>
            <m:ctrlPr>
              <w:rPr>
                <w:rFonts w:ascii="Cambria Math" w:hAnsi="Cambria Math"/>
                <w:i/>
                <w:lang w:val="uk-UA"/>
              </w:rPr>
            </m:ctrlPr>
          </m:sSubPr>
          <m:e>
            <m:r>
              <w:rPr>
                <w:rFonts w:ascii="Cambria Math"/>
                <w:lang w:val="uk-UA"/>
              </w:rPr>
              <m:t>f</m:t>
            </m:r>
          </m:e>
          <m:sub>
            <m:r>
              <w:rPr>
                <w:rFonts w:ascii="Cambria Math"/>
                <w:lang w:val="uk-UA"/>
              </w:rPr>
              <m:t>0</m:t>
            </m:r>
          </m:sub>
        </m:sSub>
      </m:oMath>
      <w:r w:rsidR="006F6088" w:rsidRPr="00515079">
        <w:rPr>
          <w:lang w:val="uk-UA"/>
        </w:rPr>
        <w:t>,                                                     (3.6)</w:t>
      </w:r>
    </w:p>
    <w:p w14:paraId="3F61795C" w14:textId="77777777" w:rsidR="006F6088" w:rsidRPr="00515079" w:rsidRDefault="006F6088" w:rsidP="006F6088">
      <w:pPr>
        <w:jc w:val="right"/>
        <w:rPr>
          <w:lang w:val="uk-UA"/>
        </w:rPr>
      </w:pPr>
    </w:p>
    <w:p w14:paraId="197997D0" w14:textId="534C6D2C" w:rsidR="006F6088" w:rsidRPr="00515079" w:rsidRDefault="006F6088" w:rsidP="00D664DC">
      <w:pPr>
        <w:pStyle w:val="Default"/>
        <w:spacing w:line="360" w:lineRule="auto"/>
        <w:ind w:firstLine="720"/>
        <w:jc w:val="both"/>
        <w:rPr>
          <w:rFonts w:ascii="Times New Roman" w:hAnsi="Times New Roman" w:cs="Times New Roman"/>
          <w:color w:val="auto"/>
          <w:sz w:val="28"/>
          <w:szCs w:val="28"/>
          <w:lang w:val="uk-UA"/>
        </w:rPr>
      </w:pPr>
      <w:r w:rsidRPr="00515079">
        <w:rPr>
          <w:rFonts w:ascii="Times New Roman" w:hAnsi="Times New Roman" w:cs="Times New Roman"/>
          <w:color w:val="auto"/>
          <w:sz w:val="28"/>
          <w:szCs w:val="28"/>
          <w:lang w:val="uk-UA"/>
        </w:rPr>
        <w:t>де с – швидкість св</w:t>
      </w:r>
      <w:r w:rsidR="009225E5" w:rsidRPr="00515079">
        <w:rPr>
          <w:rFonts w:ascii="Times New Roman" w:hAnsi="Times New Roman" w:cs="Times New Roman"/>
          <w:color w:val="auto"/>
          <w:sz w:val="28"/>
          <w:szCs w:val="28"/>
          <w:lang w:val="uk-UA"/>
        </w:rPr>
        <w:t>ітла</w:t>
      </w:r>
      <w:r w:rsidRPr="00515079">
        <w:rPr>
          <w:rFonts w:ascii="Times New Roman" w:hAnsi="Times New Roman" w:cs="Times New Roman"/>
          <w:color w:val="auto"/>
          <w:sz w:val="28"/>
          <w:szCs w:val="28"/>
          <w:lang w:val="uk-UA"/>
        </w:rPr>
        <w:t xml:space="preserve">, </w:t>
      </w:r>
      <m:oMath>
        <m:sSub>
          <m:sSubPr>
            <m:ctrlPr>
              <w:rPr>
                <w:rFonts w:ascii="Cambria Math" w:hAnsi="Times New Roman" w:cs="Times New Roman"/>
                <w:i/>
                <w:color w:val="auto"/>
                <w:sz w:val="28"/>
                <w:szCs w:val="28"/>
                <w:lang w:val="uk-UA"/>
              </w:rPr>
            </m:ctrlPr>
          </m:sSubPr>
          <m:e>
            <m:r>
              <w:rPr>
                <w:rFonts w:ascii="Cambria Math" w:hAnsi="Times New Roman" w:cs="Times New Roman"/>
                <w:color w:val="auto"/>
                <w:sz w:val="28"/>
                <w:szCs w:val="28"/>
                <w:lang w:val="uk-UA"/>
              </w:rPr>
              <m:t>f</m:t>
            </m:r>
          </m:e>
          <m:sub>
            <m:r>
              <w:rPr>
                <w:rFonts w:ascii="Cambria Math" w:hAnsi="Times New Roman" w:cs="Times New Roman"/>
                <w:color w:val="auto"/>
                <w:sz w:val="28"/>
                <w:szCs w:val="28"/>
                <w:lang w:val="uk-UA"/>
              </w:rPr>
              <m:t>0</m:t>
            </m:r>
          </m:sub>
        </m:sSub>
      </m:oMath>
      <w:r w:rsidRPr="00515079">
        <w:rPr>
          <w:rFonts w:ascii="Times New Roman" w:hAnsi="Times New Roman" w:cs="Times New Roman"/>
          <w:color w:val="auto"/>
          <w:sz w:val="28"/>
          <w:szCs w:val="28"/>
          <w:lang w:val="uk-UA"/>
        </w:rPr>
        <w:t xml:space="preserve"> – несу</w:t>
      </w:r>
      <w:proofErr w:type="spellStart"/>
      <w:r w:rsidR="009225E5" w:rsidRPr="00515079">
        <w:rPr>
          <w:rFonts w:ascii="Times New Roman" w:hAnsi="Times New Roman" w:cs="Times New Roman"/>
          <w:color w:val="auto"/>
          <w:sz w:val="28"/>
          <w:szCs w:val="28"/>
          <w:lang w:val="uk-UA"/>
        </w:rPr>
        <w:t>ча</w:t>
      </w:r>
      <w:proofErr w:type="spellEnd"/>
      <w:r w:rsidRPr="00515079">
        <w:rPr>
          <w:rFonts w:ascii="Times New Roman" w:hAnsi="Times New Roman" w:cs="Times New Roman"/>
          <w:color w:val="auto"/>
          <w:sz w:val="28"/>
          <w:szCs w:val="28"/>
          <w:lang w:val="uk-UA"/>
        </w:rPr>
        <w:t xml:space="preserve"> частота.</w:t>
      </w:r>
    </w:p>
    <w:p w14:paraId="68C1D4C9" w14:textId="77777777" w:rsidR="006F6088" w:rsidRPr="00515079" w:rsidRDefault="006F6088" w:rsidP="001704BB">
      <w:pPr>
        <w:rPr>
          <w:lang w:val="uk-UA"/>
        </w:rPr>
      </w:pPr>
    </w:p>
    <w:p w14:paraId="6F0D1522" w14:textId="34623E65" w:rsidR="009225E5" w:rsidRPr="00515079" w:rsidRDefault="00D664DC" w:rsidP="00D664DC">
      <w:pPr>
        <w:jc w:val="center"/>
        <w:rPr>
          <w:lang w:val="uk-UA"/>
        </w:rPr>
      </w:pPr>
      <m:oMath>
        <m:r>
          <w:rPr>
            <w:rFonts w:ascii="Cambria Math"/>
            <w:lang w:val="uk-UA"/>
          </w:rPr>
          <m:t>λ=3</m:t>
        </m:r>
        <m:r>
          <w:rPr>
            <w:rFonts w:ascii="Cambria Math" w:hAnsi="Cambria Math" w:cs="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8</m:t>
            </m:r>
          </m:sup>
        </m:sSup>
        <m:r>
          <w:rPr>
            <w:rFonts w:ascii="Cambria Math"/>
            <w:lang w:val="uk-UA"/>
          </w:rPr>
          <m:t>/869</m:t>
        </m:r>
        <m:r>
          <w:rPr>
            <w:rFonts w:ascii="Cambria Math" w:hAnsi="Cambria Math" w:cs="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6</m:t>
            </m:r>
          </m:sup>
        </m:sSup>
        <m:r>
          <w:rPr>
            <w:rFonts w:ascii="Cambria Math"/>
            <w:lang w:val="uk-UA"/>
          </w:rPr>
          <m:t>=0,345</m:t>
        </m:r>
      </m:oMath>
      <w:r w:rsidR="009225E5" w:rsidRPr="00515079">
        <w:rPr>
          <w:lang w:val="uk-UA"/>
        </w:rPr>
        <w:t xml:space="preserve"> м.</w:t>
      </w:r>
    </w:p>
    <w:p w14:paraId="63F0ABB1" w14:textId="77777777" w:rsidR="009225E5" w:rsidRPr="00515079" w:rsidRDefault="009225E5" w:rsidP="009225E5">
      <w:pPr>
        <w:jc w:val="right"/>
        <w:rPr>
          <w:lang w:val="uk-UA"/>
        </w:rPr>
      </w:pPr>
    </w:p>
    <w:p w14:paraId="22F78656" w14:textId="77777777" w:rsidR="009225E5" w:rsidRPr="00515079" w:rsidRDefault="009225E5" w:rsidP="009225E5">
      <w:pPr>
        <w:rPr>
          <w:lang w:val="uk-UA"/>
        </w:rPr>
      </w:pPr>
      <w:r w:rsidRPr="00515079">
        <w:rPr>
          <w:lang w:val="uk-UA"/>
        </w:rPr>
        <w:t>Отримуємо:</w:t>
      </w:r>
    </w:p>
    <w:p w14:paraId="0CE94D57" w14:textId="77777777" w:rsidR="009225E5" w:rsidRPr="00515079" w:rsidRDefault="009225E5" w:rsidP="009225E5">
      <w:pPr>
        <w:rPr>
          <w:lang w:val="uk-UA"/>
        </w:rPr>
      </w:pPr>
    </w:p>
    <w:p w14:paraId="6D48A9A4" w14:textId="3C9AAF90" w:rsidR="009225E5" w:rsidRPr="00515079" w:rsidRDefault="001D1AEF" w:rsidP="00D664DC">
      <w:pPr>
        <w:jc w:val="center"/>
        <w:rPr>
          <w:lang w:val="uk-UA"/>
        </w:rPr>
      </w:pPr>
      <m:oMath>
        <m:sSubSup>
          <m:sSubSupPr>
            <m:ctrlPr>
              <w:rPr>
                <w:rFonts w:ascii="Cambria Math" w:hAnsi="Cambria Math"/>
                <w:i/>
                <w:lang w:val="uk-UA"/>
              </w:rPr>
            </m:ctrlPr>
          </m:sSubSupPr>
          <m:e>
            <m:r>
              <w:rPr>
                <w:rFonts w:ascii="Cambria Math"/>
                <w:lang w:val="uk-UA"/>
              </w:rPr>
              <m:t>E</m:t>
            </m:r>
          </m:e>
          <m:sub>
            <m:r>
              <w:rPr>
                <w:rFonts w:ascii="Cambria Math"/>
                <w:lang w:val="uk-UA"/>
              </w:rPr>
              <m:t>C</m:t>
            </m:r>
          </m:sub>
          <m:sup>
            <m:r>
              <w:rPr>
                <w:rFonts w:ascii="Cambria Math"/>
                <w:lang w:val="uk-UA"/>
              </w:rPr>
              <m:t>2</m:t>
            </m:r>
          </m:sup>
        </m:sSubSup>
        <m:r>
          <w:rPr>
            <w:rFonts w:ascii="Cambria Math"/>
            <w:lang w:val="uk-UA"/>
          </w:rPr>
          <m:t>=</m:t>
        </m:r>
        <m:f>
          <m:fPr>
            <m:ctrlPr>
              <w:rPr>
                <w:rFonts w:ascii="Cambria Math" w:hAnsi="Cambria Math"/>
                <w:i/>
                <w:lang w:val="uk-UA"/>
              </w:rPr>
            </m:ctrlPr>
          </m:fPr>
          <m:num>
            <m:r>
              <w:rPr>
                <w:rFonts w:ascii="Cambria Math"/>
                <w:lang w:val="uk-UA"/>
              </w:rPr>
              <m:t>480</m:t>
            </m:r>
            <m:r>
              <w:rPr>
                <w:rFonts w:ascii="Cambria Math" w:hAnsi="Cambria Math" w:cs="Cambria Math"/>
                <w:lang w:val="uk-UA"/>
              </w:rPr>
              <m:t>⋅</m:t>
            </m:r>
            <m:sSup>
              <m:sSupPr>
                <m:ctrlPr>
                  <w:rPr>
                    <w:rFonts w:ascii="Cambria Math" w:hAnsi="Cambria Math"/>
                    <w:i/>
                    <w:lang w:val="uk-UA"/>
                  </w:rPr>
                </m:ctrlPr>
              </m:sSupPr>
              <m:e>
                <m:r>
                  <w:rPr>
                    <w:rFonts w:ascii="Cambria Math"/>
                    <w:lang w:val="uk-UA"/>
                  </w:rPr>
                  <m:t>π</m:t>
                </m:r>
              </m:e>
              <m:sup>
                <m:r>
                  <w:rPr>
                    <w:rFonts w:ascii="Cambria Math"/>
                    <w:lang w:val="uk-UA"/>
                  </w:rPr>
                  <m:t>2</m:t>
                </m:r>
              </m:sup>
            </m:sSup>
            <m:r>
              <w:rPr>
                <w:rFonts w:ascii="Cambria Math" w:hAnsi="Cambria Math" w:cs="Cambria Math"/>
                <w:lang w:val="uk-UA"/>
              </w:rPr>
              <m:t>⋅</m:t>
            </m:r>
            <m:r>
              <w:rPr>
                <w:rFonts w:ascii="Cambria Math"/>
                <w:lang w:val="uk-UA"/>
              </w:rPr>
              <m:t>26,24</m:t>
            </m:r>
            <m:r>
              <w:rPr>
                <w:rFonts w:ascii="Cambria Math" w:hAnsi="Cambria Math" w:cs="Cambria Math"/>
                <w:lang w:val="uk-UA"/>
              </w:rPr>
              <m:t>⋅</m:t>
            </m:r>
            <m:r>
              <w:rPr>
                <w:rFonts w:ascii="Cambria Math"/>
                <w:lang w:val="uk-UA"/>
              </w:rPr>
              <m:t>7,91</m:t>
            </m:r>
            <m:r>
              <w:rPr>
                <w:rFonts w:ascii="Cambria Math" w:hAnsi="Cambria Math" w:cs="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m:t>
                </m:r>
                <m:r>
                  <w:rPr>
                    <w:rFonts w:ascii="Cambria Math"/>
                    <w:lang w:val="uk-UA"/>
                  </w:rPr>
                  <m:t>15</m:t>
                </m:r>
              </m:sup>
            </m:sSup>
          </m:num>
          <m:den>
            <m:r>
              <w:rPr>
                <w:rFonts w:ascii="Cambria Math"/>
                <w:lang w:val="uk-UA"/>
              </w:rPr>
              <m:t>4</m:t>
            </m:r>
            <m:r>
              <w:rPr>
                <w:rFonts w:ascii="Cambria Math" w:hAnsi="Cambria Math" w:cs="Cambria Math"/>
                <w:lang w:val="uk-UA"/>
              </w:rPr>
              <m:t>⋅</m:t>
            </m:r>
            <m:r>
              <w:rPr>
                <w:rFonts w:ascii="Cambria Math"/>
                <w:lang w:val="uk-UA"/>
              </w:rPr>
              <m:t>0.34</m:t>
            </m:r>
            <m:sSup>
              <m:sSupPr>
                <m:ctrlPr>
                  <w:rPr>
                    <w:rFonts w:ascii="Cambria Math" w:hAnsi="Cambria Math"/>
                    <w:i/>
                    <w:lang w:val="uk-UA"/>
                  </w:rPr>
                </m:ctrlPr>
              </m:sSupPr>
              <m:e>
                <m:r>
                  <w:rPr>
                    <w:rFonts w:ascii="Cambria Math"/>
                    <w:lang w:val="uk-UA"/>
                  </w:rPr>
                  <m:t>5</m:t>
                </m:r>
              </m:e>
              <m:sup>
                <m:r>
                  <w:rPr>
                    <w:rFonts w:ascii="Cambria Math"/>
                    <w:lang w:val="uk-UA"/>
                  </w:rPr>
                  <m:t>2</m:t>
                </m:r>
              </m:sup>
            </m:sSup>
          </m:den>
        </m:f>
        <m:r>
          <w:rPr>
            <w:rFonts w:ascii="Cambria Math"/>
            <w:lang w:val="uk-UA"/>
          </w:rPr>
          <m:t>=2</m:t>
        </m:r>
        <m:r>
          <w:rPr>
            <w:rFonts w:ascii="Cambria Math" w:hAnsi="Cambria Math" w:cs="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m:t>
            </m:r>
            <m:r>
              <w:rPr>
                <w:rFonts w:ascii="Cambria Math"/>
                <w:lang w:val="uk-UA"/>
              </w:rPr>
              <m:t>9</m:t>
            </m:r>
          </m:sup>
        </m:sSup>
        <m:f>
          <m:fPr>
            <m:ctrlPr>
              <w:rPr>
                <w:rFonts w:ascii="Cambria Math" w:hAnsi="Cambria Math"/>
                <w:i/>
                <w:lang w:val="uk-UA"/>
              </w:rPr>
            </m:ctrlPr>
          </m:fPr>
          <m:num>
            <m:sSup>
              <m:sSupPr>
                <m:ctrlPr>
                  <w:rPr>
                    <w:rFonts w:ascii="Cambria Math" w:hAnsi="Cambria Math"/>
                    <w:i/>
                    <w:lang w:val="uk-UA"/>
                  </w:rPr>
                </m:ctrlPr>
              </m:sSupPr>
              <m:e>
                <m:r>
                  <w:rPr>
                    <w:rFonts w:ascii="Cambria Math"/>
                    <w:lang w:val="uk-UA"/>
                  </w:rPr>
                  <m:t>B</m:t>
                </m:r>
              </m:e>
              <m:sup>
                <m:r>
                  <w:rPr>
                    <w:rFonts w:ascii="Cambria Math"/>
                    <w:lang w:val="uk-UA"/>
                  </w:rPr>
                  <m:t>2</m:t>
                </m:r>
              </m:sup>
            </m:sSup>
          </m:num>
          <m:den>
            <m:r>
              <w:rPr>
                <w:rFonts w:ascii="Cambria Math"/>
                <w:lang w:val="uk-UA"/>
              </w:rPr>
              <m:t>м</m:t>
            </m:r>
          </m:den>
        </m:f>
      </m:oMath>
      <w:r w:rsidR="009225E5" w:rsidRPr="00515079">
        <w:rPr>
          <w:lang w:val="uk-UA"/>
        </w:rPr>
        <w:t>.</w:t>
      </w:r>
    </w:p>
    <w:p w14:paraId="17A0EAC6" w14:textId="77777777" w:rsidR="009225E5" w:rsidRPr="00515079" w:rsidRDefault="009225E5" w:rsidP="009225E5">
      <w:pPr>
        <w:rPr>
          <w:lang w:val="uk-UA"/>
        </w:rPr>
      </w:pPr>
    </w:p>
    <w:p w14:paraId="135B5A84" w14:textId="77777777" w:rsidR="009225E5" w:rsidRPr="00515079" w:rsidRDefault="009225E5" w:rsidP="009225E5">
      <w:pPr>
        <w:rPr>
          <w:lang w:val="uk-UA"/>
        </w:rPr>
      </w:pPr>
      <w:bookmarkStart w:id="43" w:name="_Hlk59215462"/>
      <w:r w:rsidRPr="00515079">
        <w:rPr>
          <w:lang w:val="uk-UA"/>
        </w:rPr>
        <w:t>Обчислимо необхідну потужність передавача:</w:t>
      </w:r>
    </w:p>
    <w:bookmarkEnd w:id="43"/>
    <w:p w14:paraId="32AC305A" w14:textId="77777777" w:rsidR="009225E5" w:rsidRPr="00515079" w:rsidRDefault="009225E5" w:rsidP="009225E5">
      <w:pPr>
        <w:rPr>
          <w:lang w:val="uk-UA"/>
        </w:rPr>
      </w:pPr>
    </w:p>
    <w:bookmarkStart w:id="44" w:name="_Hlk59215512"/>
    <w:p w14:paraId="12C7C198" w14:textId="10B77B46" w:rsidR="009225E5" w:rsidRPr="00515079" w:rsidRDefault="001D1AEF" w:rsidP="00D664DC">
      <w:pPr>
        <w:jc w:val="right"/>
        <w:rPr>
          <w:lang w:val="uk-UA"/>
        </w:rPr>
      </w:pPr>
      <m:oMath>
        <m:sSub>
          <m:sSubPr>
            <m:ctrlPr>
              <w:rPr>
                <w:rFonts w:ascii="Cambria Math" w:hAnsi="Cambria Math"/>
                <w:i/>
                <w:lang w:val="uk-UA"/>
              </w:rPr>
            </m:ctrlPr>
          </m:sSubPr>
          <m:e>
            <m:r>
              <w:rPr>
                <w:rFonts w:ascii="Cambria Math"/>
                <w:lang w:val="uk-UA"/>
              </w:rPr>
              <m:t>P</m:t>
            </m:r>
          </m:e>
          <m:sub>
            <m:r>
              <w:rPr>
                <w:rFonts w:ascii="Cambria Math"/>
                <w:lang w:val="uk-UA"/>
              </w:rPr>
              <m:t>П</m:t>
            </m:r>
          </m:sub>
        </m:sSub>
        <m:r>
          <w:rPr>
            <w:rFonts w:ascii="Cambria Math"/>
            <w:lang w:val="uk-UA"/>
          </w:rPr>
          <m:t>=</m:t>
        </m:r>
        <m:f>
          <m:fPr>
            <m:ctrlPr>
              <w:rPr>
                <w:rFonts w:ascii="Cambria Math" w:hAnsi="Cambria Math"/>
                <w:i/>
                <w:lang w:val="uk-UA"/>
              </w:rPr>
            </m:ctrlPr>
          </m:fPr>
          <m:num>
            <m:sSubSup>
              <m:sSubSupPr>
                <m:ctrlPr>
                  <w:rPr>
                    <w:rFonts w:ascii="Cambria Math" w:hAnsi="Cambria Math"/>
                    <w:i/>
                    <w:lang w:val="uk-UA"/>
                  </w:rPr>
                </m:ctrlPr>
              </m:sSubSupPr>
              <m:e>
                <m:r>
                  <w:rPr>
                    <w:rFonts w:ascii="Cambria Math"/>
                    <w:lang w:val="uk-UA"/>
                  </w:rPr>
                  <m:t>E</m:t>
                </m:r>
              </m:e>
              <m:sub>
                <m:r>
                  <w:rPr>
                    <w:rFonts w:ascii="Cambria Math"/>
                    <w:lang w:val="uk-UA"/>
                  </w:rPr>
                  <m:t>С</m:t>
                </m:r>
              </m:sub>
              <m:sup>
                <m:r>
                  <w:rPr>
                    <w:rFonts w:ascii="Cambria Math"/>
                    <w:lang w:val="uk-UA"/>
                  </w:rPr>
                  <m:t>2</m:t>
                </m:r>
              </m:sup>
            </m:sSubSup>
            <m:r>
              <w:rPr>
                <w:rFonts w:ascii="Cambria Math" w:hAnsi="Cambria Math" w:cs="Cambria Math"/>
                <w:lang w:val="uk-UA"/>
              </w:rPr>
              <m:t>⋅</m:t>
            </m:r>
            <m:sSup>
              <m:sSupPr>
                <m:ctrlPr>
                  <w:rPr>
                    <w:rFonts w:ascii="Cambria Math" w:hAnsi="Cambria Math"/>
                    <w:i/>
                    <w:lang w:val="uk-UA"/>
                  </w:rPr>
                </m:ctrlPr>
              </m:sSupPr>
              <m:e>
                <m:r>
                  <w:rPr>
                    <w:rFonts w:ascii="Cambria Math"/>
                    <w:lang w:val="uk-UA"/>
                  </w:rPr>
                  <m:t>R</m:t>
                </m:r>
              </m:e>
              <m:sup>
                <m:r>
                  <w:rPr>
                    <w:rFonts w:ascii="Cambria Math"/>
                    <w:lang w:val="uk-UA"/>
                  </w:rPr>
                  <m:t>4</m:t>
                </m:r>
              </m:sup>
            </m:sSup>
            <m:r>
              <w:rPr>
                <w:rFonts w:ascii="Cambria Math" w:hAnsi="Cambria Math" w:cs="Cambria Math"/>
                <w:lang w:val="uk-UA"/>
              </w:rPr>
              <m:t>⋅</m:t>
            </m:r>
            <m:sSup>
              <m:sSupPr>
                <m:ctrlPr>
                  <w:rPr>
                    <w:rFonts w:ascii="Cambria Math" w:hAnsi="Cambria Math"/>
                    <w:i/>
                    <w:lang w:val="uk-UA"/>
                  </w:rPr>
                </m:ctrlPr>
              </m:sSupPr>
              <m:e>
                <m:r>
                  <w:rPr>
                    <w:rFonts w:ascii="Cambria Math"/>
                    <w:lang w:val="uk-UA"/>
                  </w:rPr>
                  <m:t>λ</m:t>
                </m:r>
              </m:e>
              <m:sup>
                <m:r>
                  <w:rPr>
                    <w:rFonts w:ascii="Cambria Math"/>
                    <w:lang w:val="uk-UA"/>
                  </w:rPr>
                  <m:t>2</m:t>
                </m:r>
              </m:sup>
            </m:sSup>
            <m:r>
              <w:rPr>
                <w:rFonts w:ascii="Cambria Math" w:hAnsi="Cambria Math" w:cs="Cambria Math"/>
                <w:lang w:val="uk-UA"/>
              </w:rPr>
              <m:t>⋅</m:t>
            </m:r>
            <m:r>
              <w:rPr>
                <w:rFonts w:ascii="Cambria Math"/>
                <w:lang w:val="uk-UA"/>
              </w:rPr>
              <m:t>F</m:t>
            </m:r>
          </m:num>
          <m:den>
            <m:r>
              <w:rPr>
                <w:rFonts w:ascii="Cambria Math"/>
                <w:lang w:val="uk-UA"/>
              </w:rPr>
              <m:t>2.1</m:t>
            </m:r>
            <m:sSup>
              <m:sSupPr>
                <m:ctrlPr>
                  <w:rPr>
                    <w:rFonts w:ascii="Cambria Math" w:hAnsi="Cambria Math"/>
                    <w:i/>
                    <w:lang w:val="uk-UA"/>
                  </w:rPr>
                </m:ctrlPr>
              </m:sSupPr>
              <m:e>
                <m:r>
                  <w:rPr>
                    <w:rFonts w:ascii="Cambria Math"/>
                    <w:lang w:val="uk-UA"/>
                  </w:rPr>
                  <m:t>8</m:t>
                </m:r>
              </m:e>
              <m:sup>
                <m:r>
                  <w:rPr>
                    <w:rFonts w:ascii="Cambria Math"/>
                    <w:lang w:val="uk-UA"/>
                  </w:rPr>
                  <m:t>2</m:t>
                </m:r>
              </m:sup>
            </m:sSup>
            <m:r>
              <w:rPr>
                <w:rFonts w:ascii="Cambria Math" w:hAnsi="Cambria Math" w:cs="Cambria Math"/>
                <w:lang w:val="uk-UA"/>
              </w:rPr>
              <m:t>⋅</m:t>
            </m:r>
            <m:sSub>
              <m:sSubPr>
                <m:ctrlPr>
                  <w:rPr>
                    <w:rFonts w:ascii="Cambria Math" w:hAnsi="Cambria Math"/>
                    <w:i/>
                    <w:lang w:val="uk-UA"/>
                  </w:rPr>
                </m:ctrlPr>
              </m:sSubPr>
              <m:e>
                <m:r>
                  <w:rPr>
                    <w:rFonts w:ascii="Cambria Math"/>
                    <w:lang w:val="uk-UA"/>
                  </w:rPr>
                  <m:t>D</m:t>
                </m:r>
              </m:e>
              <m:sub>
                <m:r>
                  <w:rPr>
                    <w:rFonts w:ascii="Cambria Math"/>
                    <w:lang w:val="uk-UA"/>
                  </w:rPr>
                  <m:t>ПЕР</m:t>
                </m:r>
              </m:sub>
            </m:sSub>
            <m:r>
              <w:rPr>
                <w:rFonts w:ascii="Cambria Math" w:hAnsi="Cambria Math" w:cs="Cambria Math"/>
                <w:lang w:val="uk-UA"/>
              </w:rPr>
              <m:t>⋅</m:t>
            </m:r>
            <m:sSup>
              <m:sSupPr>
                <m:ctrlPr>
                  <w:rPr>
                    <w:rFonts w:ascii="Cambria Math" w:hAnsi="Cambria Math"/>
                    <w:i/>
                    <w:lang w:val="uk-UA"/>
                  </w:rPr>
                </m:ctrlPr>
              </m:sSupPr>
              <m:e>
                <m:sSub>
                  <m:sSubPr>
                    <m:ctrlPr>
                      <w:rPr>
                        <w:rFonts w:ascii="Cambria Math" w:hAnsi="Cambria Math"/>
                        <w:i/>
                        <w:lang w:val="uk-UA"/>
                      </w:rPr>
                    </m:ctrlPr>
                  </m:sSubPr>
                  <m:e>
                    <m:r>
                      <w:rPr>
                        <w:rFonts w:ascii="Cambria Math"/>
                        <w:lang w:val="uk-UA"/>
                      </w:rPr>
                      <m:t>h</m:t>
                    </m:r>
                  </m:e>
                  <m:sub>
                    <m:r>
                      <w:rPr>
                        <w:rFonts w:ascii="Cambria Math"/>
                        <w:lang w:val="uk-UA"/>
                      </w:rPr>
                      <m:t>ПР</m:t>
                    </m:r>
                  </m:sub>
                </m:sSub>
              </m:e>
              <m:sup>
                <m:r>
                  <w:rPr>
                    <w:rFonts w:ascii="Cambria Math"/>
                    <w:lang w:val="uk-UA"/>
                  </w:rPr>
                  <m:t>2</m:t>
                </m:r>
              </m:sup>
            </m:sSup>
            <m:r>
              <w:rPr>
                <w:rFonts w:ascii="Cambria Math" w:hAnsi="Cambria Math" w:cs="Cambria Math"/>
                <w:lang w:val="uk-UA"/>
              </w:rPr>
              <m:t>⋅</m:t>
            </m:r>
            <m:sSup>
              <m:sSupPr>
                <m:ctrlPr>
                  <w:rPr>
                    <w:rFonts w:ascii="Cambria Math" w:hAnsi="Cambria Math"/>
                    <w:i/>
                    <w:lang w:val="uk-UA"/>
                  </w:rPr>
                </m:ctrlPr>
              </m:sSupPr>
              <m:e>
                <m:sSub>
                  <m:sSubPr>
                    <m:ctrlPr>
                      <w:rPr>
                        <w:rFonts w:ascii="Cambria Math" w:hAnsi="Cambria Math"/>
                        <w:i/>
                        <w:lang w:val="uk-UA"/>
                      </w:rPr>
                    </m:ctrlPr>
                  </m:sSubPr>
                  <m:e>
                    <m:r>
                      <w:rPr>
                        <w:rFonts w:ascii="Cambria Math"/>
                        <w:lang w:val="uk-UA"/>
                      </w:rPr>
                      <m:t>h</m:t>
                    </m:r>
                  </m:e>
                  <m:sub>
                    <m:r>
                      <w:rPr>
                        <w:rFonts w:ascii="Cambria Math"/>
                        <w:lang w:val="uk-UA"/>
                      </w:rPr>
                      <m:t>ПЕР</m:t>
                    </m:r>
                  </m:sub>
                </m:sSub>
              </m:e>
              <m:sup>
                <m:r>
                  <w:rPr>
                    <w:rFonts w:ascii="Cambria Math"/>
                    <w:lang w:val="uk-UA"/>
                  </w:rPr>
                  <m:t>2</m:t>
                </m:r>
              </m:sup>
            </m:sSup>
          </m:den>
        </m:f>
      </m:oMath>
      <w:r w:rsidR="009225E5" w:rsidRPr="00515079">
        <w:rPr>
          <w:lang w:val="uk-UA"/>
        </w:rPr>
        <w:t>,                                   (3.7)</w:t>
      </w:r>
    </w:p>
    <w:p w14:paraId="145A8FFB" w14:textId="77777777" w:rsidR="009225E5" w:rsidRPr="00515079" w:rsidRDefault="009225E5" w:rsidP="009225E5">
      <w:pPr>
        <w:rPr>
          <w:lang w:val="uk-UA"/>
        </w:rPr>
      </w:pPr>
    </w:p>
    <w:p w14:paraId="715246A7" w14:textId="03CDD4C7" w:rsidR="009225E5" w:rsidRPr="00515079" w:rsidRDefault="009225E5" w:rsidP="00D664DC">
      <w:pPr>
        <w:pStyle w:val="Default"/>
        <w:spacing w:line="360" w:lineRule="auto"/>
        <w:ind w:firstLine="720"/>
        <w:jc w:val="both"/>
        <w:rPr>
          <w:rFonts w:ascii="Times New Roman" w:hAnsi="Times New Roman" w:cs="Times New Roman"/>
          <w:color w:val="auto"/>
          <w:sz w:val="28"/>
          <w:szCs w:val="28"/>
          <w:lang w:val="uk-UA"/>
        </w:rPr>
      </w:pPr>
      <w:r w:rsidRPr="00515079">
        <w:rPr>
          <w:rFonts w:ascii="Times New Roman" w:hAnsi="Times New Roman" w:cs="Times New Roman"/>
          <w:color w:val="auto"/>
          <w:sz w:val="28"/>
          <w:szCs w:val="28"/>
          <w:lang w:val="uk-UA"/>
        </w:rPr>
        <w:t xml:space="preserve">де </w:t>
      </w:r>
      <w:r w:rsidRPr="00515079">
        <w:rPr>
          <w:rFonts w:ascii="Times New Roman" w:hAnsi="Times New Roman" w:cs="Times New Roman"/>
          <w:i/>
          <w:color w:val="auto"/>
          <w:sz w:val="28"/>
          <w:szCs w:val="28"/>
          <w:lang w:val="uk-UA"/>
        </w:rPr>
        <w:t>R</w:t>
      </w:r>
      <w:r w:rsidRPr="00515079">
        <w:rPr>
          <w:rFonts w:ascii="Times New Roman" w:hAnsi="Times New Roman" w:cs="Times New Roman"/>
          <w:color w:val="auto"/>
          <w:sz w:val="28"/>
          <w:szCs w:val="28"/>
          <w:lang w:val="uk-UA"/>
        </w:rPr>
        <w:t xml:space="preserve"> – </w:t>
      </w:r>
      <w:r w:rsidR="009D24CE" w:rsidRPr="00515079">
        <w:rPr>
          <w:rFonts w:ascii="Times New Roman" w:hAnsi="Times New Roman" w:cs="Times New Roman"/>
          <w:color w:val="auto"/>
          <w:sz w:val="28"/>
          <w:szCs w:val="28"/>
          <w:lang w:val="uk-UA"/>
        </w:rPr>
        <w:t>довжина</w:t>
      </w:r>
      <w:r w:rsidRPr="00515079">
        <w:rPr>
          <w:rFonts w:ascii="Times New Roman" w:hAnsi="Times New Roman" w:cs="Times New Roman"/>
          <w:color w:val="auto"/>
          <w:sz w:val="28"/>
          <w:szCs w:val="28"/>
          <w:lang w:val="uk-UA"/>
        </w:rPr>
        <w:t xml:space="preserve"> траси поширення радіохвиль, F - параметр поглинання радіохвиль (для відкритої траси дорівнює 1), </w:t>
      </w:r>
      <m:oMath>
        <m:sSub>
          <m:sSubPr>
            <m:ctrlPr>
              <w:rPr>
                <w:rFonts w:ascii="Cambria Math" w:hAnsi="Cambria Math" w:cs="Times New Roman"/>
                <w:i/>
                <w:color w:val="auto"/>
                <w:sz w:val="28"/>
                <w:szCs w:val="28"/>
                <w:lang w:val="uk-UA"/>
              </w:rPr>
            </m:ctrlPr>
          </m:sSubPr>
          <m:e>
            <m:r>
              <w:rPr>
                <w:rFonts w:ascii="Cambria Math" w:hAnsi="Cambria Math" w:cs="Times New Roman"/>
                <w:color w:val="auto"/>
                <w:sz w:val="28"/>
                <w:szCs w:val="28"/>
                <w:lang w:val="uk-UA"/>
              </w:rPr>
              <m:t>D</m:t>
            </m:r>
          </m:e>
          <m:sub>
            <m:r>
              <w:rPr>
                <w:rFonts w:ascii="Cambria Math" w:hAnsi="Cambria Math" w:cs="Times New Roman"/>
                <w:color w:val="auto"/>
                <w:sz w:val="28"/>
                <w:szCs w:val="28"/>
                <w:lang w:val="uk-UA"/>
              </w:rPr>
              <m:t>ПЕР</m:t>
            </m:r>
          </m:sub>
        </m:sSub>
      </m:oMath>
      <w:r w:rsidRPr="00515079">
        <w:rPr>
          <w:rFonts w:ascii="Times New Roman" w:hAnsi="Times New Roman" w:cs="Times New Roman"/>
          <w:color w:val="auto"/>
          <w:sz w:val="28"/>
          <w:szCs w:val="28"/>
          <w:lang w:val="uk-UA"/>
        </w:rPr>
        <w:t xml:space="preserve"> – КНД передаючої антени, </w:t>
      </w:r>
      <m:oMath>
        <m:sSub>
          <m:sSubPr>
            <m:ctrlPr>
              <w:rPr>
                <w:rFonts w:ascii="Cambria Math" w:hAnsi="Cambria Math" w:cs="Times New Roman"/>
                <w:i/>
                <w:color w:val="auto"/>
                <w:sz w:val="28"/>
                <w:szCs w:val="28"/>
                <w:lang w:val="uk-UA"/>
              </w:rPr>
            </m:ctrlPr>
          </m:sSubPr>
          <m:e>
            <m:r>
              <w:rPr>
                <w:rFonts w:ascii="Cambria Math" w:hAnsi="Cambria Math" w:cs="Times New Roman"/>
                <w:color w:val="auto"/>
                <w:sz w:val="28"/>
                <w:szCs w:val="28"/>
                <w:lang w:val="uk-UA"/>
              </w:rPr>
              <m:t>h</m:t>
            </m:r>
          </m:e>
          <m:sub>
            <m:r>
              <w:rPr>
                <w:rFonts w:ascii="Cambria Math" w:hAnsi="Cambria Math" w:cs="Times New Roman"/>
                <w:color w:val="auto"/>
                <w:sz w:val="28"/>
                <w:szCs w:val="28"/>
                <w:lang w:val="uk-UA"/>
              </w:rPr>
              <m:t>ПР</m:t>
            </m:r>
          </m:sub>
        </m:sSub>
      </m:oMath>
      <w:r w:rsidRPr="00515079">
        <w:rPr>
          <w:rFonts w:ascii="Times New Roman" w:hAnsi="Times New Roman" w:cs="Times New Roman"/>
          <w:color w:val="auto"/>
          <w:sz w:val="28"/>
          <w:szCs w:val="28"/>
          <w:lang w:val="uk-UA"/>
        </w:rPr>
        <w:t xml:space="preserve"> и </w:t>
      </w:r>
      <m:oMath>
        <m:sSub>
          <m:sSubPr>
            <m:ctrlPr>
              <w:rPr>
                <w:rFonts w:ascii="Cambria Math" w:hAnsi="Cambria Math" w:cs="Times New Roman"/>
                <w:i/>
                <w:color w:val="auto"/>
                <w:sz w:val="28"/>
                <w:szCs w:val="28"/>
                <w:lang w:val="uk-UA"/>
              </w:rPr>
            </m:ctrlPr>
          </m:sSubPr>
          <m:e>
            <m:r>
              <w:rPr>
                <w:rFonts w:ascii="Cambria Math" w:hAnsi="Times New Roman" w:cs="Times New Roman"/>
                <w:color w:val="auto"/>
                <w:sz w:val="28"/>
                <w:szCs w:val="28"/>
                <w:lang w:val="uk-UA"/>
              </w:rPr>
              <m:t>h</m:t>
            </m:r>
          </m:e>
          <m:sub>
            <m:r>
              <w:rPr>
                <w:rFonts w:ascii="Cambria Math" w:hAnsi="Times New Roman" w:cs="Times New Roman"/>
                <w:color w:val="auto"/>
                <w:sz w:val="28"/>
                <w:szCs w:val="28"/>
                <w:lang w:val="uk-UA"/>
              </w:rPr>
              <m:t>ПЕР</m:t>
            </m:r>
          </m:sub>
        </m:sSub>
      </m:oMath>
      <w:r w:rsidRPr="00515079">
        <w:rPr>
          <w:rFonts w:ascii="Times New Roman" w:hAnsi="Times New Roman" w:cs="Times New Roman"/>
          <w:color w:val="auto"/>
          <w:sz w:val="28"/>
          <w:szCs w:val="28"/>
          <w:lang w:val="uk-UA"/>
        </w:rPr>
        <w:t xml:space="preserve"> – висоти підвісу відповідно приймальні і передавальної антен.</w:t>
      </w:r>
    </w:p>
    <w:p w14:paraId="7C6D76E4" w14:textId="77777777" w:rsidR="009225E5" w:rsidRPr="00515079" w:rsidRDefault="009225E5" w:rsidP="009225E5">
      <w:pPr>
        <w:pStyle w:val="Default"/>
        <w:spacing w:line="360" w:lineRule="auto"/>
        <w:ind w:firstLine="720"/>
        <w:jc w:val="both"/>
        <w:rPr>
          <w:rFonts w:ascii="Times New Roman" w:hAnsi="Times New Roman" w:cs="Times New Roman"/>
          <w:color w:val="auto"/>
          <w:sz w:val="28"/>
          <w:szCs w:val="28"/>
          <w:lang w:val="uk-UA"/>
        </w:rPr>
      </w:pPr>
    </w:p>
    <w:p w14:paraId="0E76FD58" w14:textId="4CD127AB" w:rsidR="009225E5" w:rsidRPr="00515079" w:rsidRDefault="001D1AEF" w:rsidP="00D664DC">
      <w:pPr>
        <w:pStyle w:val="Default"/>
        <w:spacing w:line="360" w:lineRule="auto"/>
        <w:ind w:firstLine="720"/>
        <w:jc w:val="center"/>
        <w:rPr>
          <w:rFonts w:ascii="Times New Roman" w:hAnsi="Times New Roman" w:cs="Times New Roman"/>
          <w:color w:val="auto"/>
          <w:sz w:val="28"/>
          <w:szCs w:val="28"/>
          <w:lang w:val="uk-UA"/>
        </w:rPr>
      </w:pPr>
      <m:oMath>
        <m:sSub>
          <m:sSubPr>
            <m:ctrlPr>
              <w:rPr>
                <w:rFonts w:ascii="Cambria Math" w:hAnsi="Times New Roman" w:cs="Times New Roman"/>
                <w:i/>
                <w:color w:val="auto"/>
                <w:sz w:val="28"/>
                <w:szCs w:val="28"/>
                <w:lang w:val="uk-UA"/>
              </w:rPr>
            </m:ctrlPr>
          </m:sSubPr>
          <m:e>
            <m:r>
              <w:rPr>
                <w:rFonts w:ascii="Cambria Math" w:hAnsi="Times New Roman" w:cs="Times New Roman"/>
                <w:color w:val="auto"/>
                <w:sz w:val="28"/>
                <w:szCs w:val="28"/>
                <w:lang w:val="uk-UA"/>
              </w:rPr>
              <m:t>P</m:t>
            </m:r>
          </m:e>
          <m:sub>
            <m:r>
              <w:rPr>
                <w:rFonts w:ascii="Cambria Math" w:hAnsi="Times New Roman" w:cs="Times New Roman"/>
                <w:color w:val="auto"/>
                <w:sz w:val="28"/>
                <w:szCs w:val="28"/>
                <w:lang w:val="uk-UA"/>
              </w:rPr>
              <m:t>П</m:t>
            </m:r>
            <m:ctrlPr>
              <w:rPr>
                <w:rFonts w:ascii="Cambria Math" w:hAnsi="Cambria Math" w:cs="Times New Roman"/>
                <w:i/>
                <w:color w:val="auto"/>
                <w:sz w:val="28"/>
                <w:szCs w:val="28"/>
                <w:lang w:val="uk-UA"/>
              </w:rPr>
            </m:ctrlPr>
          </m:sub>
        </m:sSub>
        <m:r>
          <w:rPr>
            <w:rFonts w:ascii="Cambria Math" w:hAnsi="Times New Roman" w:cs="Times New Roman"/>
            <w:color w:val="auto"/>
            <w:sz w:val="28"/>
            <w:szCs w:val="28"/>
            <w:lang w:val="uk-UA"/>
          </w:rPr>
          <m:t>=</m:t>
        </m:r>
        <m:f>
          <m:fPr>
            <m:ctrlPr>
              <w:rPr>
                <w:rFonts w:ascii="Cambria Math" w:hAnsi="Times New Roman" w:cs="Times New Roman"/>
                <w:i/>
                <w:color w:val="auto"/>
                <w:sz w:val="28"/>
                <w:szCs w:val="28"/>
                <w:lang w:val="uk-UA"/>
              </w:rPr>
            </m:ctrlPr>
          </m:fPr>
          <m:num>
            <m:r>
              <w:rPr>
                <w:rFonts w:ascii="Cambria Math" w:hAnsi="Times New Roman" w:cs="Times New Roman"/>
                <w:color w:val="auto"/>
                <w:sz w:val="28"/>
                <w:szCs w:val="28"/>
                <w:lang w:val="uk-UA"/>
              </w:rPr>
              <m:t>2</m:t>
            </m:r>
            <m:r>
              <w:rPr>
                <w:rFonts w:ascii="Cambria Math" w:hAnsi="Cambria Math" w:cs="Cambria Math"/>
                <w:color w:val="auto"/>
                <w:sz w:val="28"/>
                <w:szCs w:val="28"/>
                <w:lang w:val="uk-UA"/>
              </w:rPr>
              <m:t>⋅</m:t>
            </m:r>
            <m:r>
              <w:rPr>
                <w:rFonts w:ascii="Cambria Math" w:hAnsi="Times New Roman" w:cs="Times New Roman"/>
                <w:color w:val="auto"/>
                <w:sz w:val="28"/>
                <w:szCs w:val="28"/>
                <w:lang w:val="uk-UA"/>
              </w:rPr>
              <m:t>1</m:t>
            </m:r>
            <m:sSup>
              <m:sSupPr>
                <m:ctrlPr>
                  <w:rPr>
                    <w:rFonts w:ascii="Cambria Math" w:hAnsi="Times New Roman" w:cs="Times New Roman"/>
                    <w:i/>
                    <w:color w:val="auto"/>
                    <w:sz w:val="28"/>
                    <w:szCs w:val="28"/>
                    <w:lang w:val="uk-UA"/>
                  </w:rPr>
                </m:ctrlPr>
              </m:sSupPr>
              <m:e>
                <m:r>
                  <w:rPr>
                    <w:rFonts w:ascii="Cambria Math" w:hAnsi="Times New Roman" w:cs="Times New Roman"/>
                    <w:color w:val="auto"/>
                    <w:sz w:val="28"/>
                    <w:szCs w:val="28"/>
                    <w:lang w:val="uk-UA"/>
                  </w:rPr>
                  <m:t>0</m:t>
                </m:r>
              </m:e>
              <m:sup>
                <m:r>
                  <w:rPr>
                    <w:rFonts w:ascii="Cambria Math" w:hAnsi="Times New Roman" w:cs="Times New Roman"/>
                    <w:color w:val="auto"/>
                    <w:sz w:val="28"/>
                    <w:szCs w:val="28"/>
                    <w:lang w:val="uk-UA"/>
                  </w:rPr>
                  <m:t>-</m:t>
                </m:r>
                <m:r>
                  <w:rPr>
                    <w:rFonts w:ascii="Cambria Math" w:hAnsi="Times New Roman" w:cs="Times New Roman"/>
                    <w:color w:val="auto"/>
                    <w:sz w:val="28"/>
                    <w:szCs w:val="28"/>
                    <w:lang w:val="uk-UA"/>
                  </w:rPr>
                  <m:t>9</m:t>
                </m:r>
              </m:sup>
            </m:sSup>
            <m:r>
              <w:rPr>
                <w:rFonts w:ascii="Cambria Math" w:hAnsi="Cambria Math" w:cs="Cambria Math"/>
                <w:color w:val="auto"/>
                <w:sz w:val="28"/>
                <w:szCs w:val="28"/>
                <w:lang w:val="uk-UA"/>
              </w:rPr>
              <m:t>⋅</m:t>
            </m:r>
            <m:r>
              <w:rPr>
                <w:rFonts w:ascii="Cambria Math" w:hAnsi="Times New Roman" w:cs="Times New Roman"/>
                <w:color w:val="auto"/>
                <w:sz w:val="28"/>
                <w:szCs w:val="28"/>
                <w:lang w:val="uk-UA"/>
              </w:rPr>
              <m:t>30</m:t>
            </m:r>
            <m:sSup>
              <m:sSupPr>
                <m:ctrlPr>
                  <w:rPr>
                    <w:rFonts w:ascii="Cambria Math" w:hAnsi="Times New Roman" w:cs="Times New Roman"/>
                    <w:i/>
                    <w:color w:val="auto"/>
                    <w:sz w:val="28"/>
                    <w:szCs w:val="28"/>
                    <w:lang w:val="uk-UA"/>
                  </w:rPr>
                </m:ctrlPr>
              </m:sSupPr>
              <m:e>
                <m:r>
                  <w:rPr>
                    <w:rFonts w:ascii="Cambria Math" w:hAnsi="Times New Roman" w:cs="Times New Roman"/>
                    <w:color w:val="auto"/>
                    <w:sz w:val="28"/>
                    <w:szCs w:val="28"/>
                    <w:lang w:val="uk-UA"/>
                  </w:rPr>
                  <m:t>0</m:t>
                </m:r>
              </m:e>
              <m:sup>
                <m:r>
                  <w:rPr>
                    <w:rFonts w:ascii="Cambria Math" w:hAnsi="Times New Roman" w:cs="Times New Roman"/>
                    <w:color w:val="auto"/>
                    <w:sz w:val="28"/>
                    <w:szCs w:val="28"/>
                    <w:lang w:val="uk-UA"/>
                  </w:rPr>
                  <m:t>4</m:t>
                </m:r>
              </m:sup>
            </m:sSup>
            <m:r>
              <w:rPr>
                <w:rFonts w:ascii="Cambria Math" w:hAnsi="Cambria Math" w:cs="Cambria Math"/>
                <w:color w:val="auto"/>
                <w:sz w:val="28"/>
                <w:szCs w:val="28"/>
                <w:lang w:val="uk-UA"/>
              </w:rPr>
              <m:t>⋅</m:t>
            </m:r>
            <m:r>
              <w:rPr>
                <w:rFonts w:ascii="Cambria Math" w:hAnsi="Times New Roman" w:cs="Times New Roman"/>
                <w:color w:val="auto"/>
                <w:sz w:val="28"/>
                <w:szCs w:val="28"/>
                <w:lang w:val="uk-UA"/>
              </w:rPr>
              <m:t>0,34</m:t>
            </m:r>
            <m:sSup>
              <m:sSupPr>
                <m:ctrlPr>
                  <w:rPr>
                    <w:rFonts w:ascii="Cambria Math" w:hAnsi="Times New Roman" w:cs="Times New Roman"/>
                    <w:i/>
                    <w:color w:val="auto"/>
                    <w:sz w:val="28"/>
                    <w:szCs w:val="28"/>
                    <w:lang w:val="uk-UA"/>
                  </w:rPr>
                </m:ctrlPr>
              </m:sSupPr>
              <m:e>
                <m:r>
                  <w:rPr>
                    <w:rFonts w:ascii="Cambria Math" w:hAnsi="Times New Roman" w:cs="Times New Roman"/>
                    <w:color w:val="auto"/>
                    <w:sz w:val="28"/>
                    <w:szCs w:val="28"/>
                    <w:lang w:val="uk-UA"/>
                  </w:rPr>
                  <m:t>5</m:t>
                </m:r>
              </m:e>
              <m:sup>
                <m:r>
                  <w:rPr>
                    <w:rFonts w:ascii="Cambria Math" w:hAnsi="Times New Roman" w:cs="Times New Roman"/>
                    <w:color w:val="auto"/>
                    <w:sz w:val="28"/>
                    <w:szCs w:val="28"/>
                    <w:lang w:val="uk-UA"/>
                  </w:rPr>
                  <m:t>2</m:t>
                </m:r>
              </m:sup>
            </m:sSup>
            <m:r>
              <w:rPr>
                <w:rFonts w:ascii="Cambria Math" w:hAnsi="Cambria Math" w:cs="Cambria Math"/>
                <w:color w:val="auto"/>
                <w:sz w:val="28"/>
                <w:szCs w:val="28"/>
                <w:lang w:val="uk-UA"/>
              </w:rPr>
              <m:t>⋅</m:t>
            </m:r>
            <m:r>
              <w:rPr>
                <w:rFonts w:ascii="Cambria Math" w:hAnsi="Times New Roman" w:cs="Times New Roman"/>
                <w:color w:val="auto"/>
                <w:sz w:val="28"/>
                <w:szCs w:val="28"/>
                <w:lang w:val="uk-UA"/>
              </w:rPr>
              <m:t>1</m:t>
            </m:r>
          </m:num>
          <m:den>
            <m:r>
              <w:rPr>
                <w:rFonts w:ascii="Cambria Math" w:hAnsi="Times New Roman" w:cs="Times New Roman"/>
                <w:color w:val="auto"/>
                <w:sz w:val="28"/>
                <w:szCs w:val="28"/>
                <w:lang w:val="uk-UA"/>
              </w:rPr>
              <m:t>2.1</m:t>
            </m:r>
            <m:sSup>
              <m:sSupPr>
                <m:ctrlPr>
                  <w:rPr>
                    <w:rFonts w:ascii="Cambria Math" w:hAnsi="Times New Roman" w:cs="Times New Roman"/>
                    <w:i/>
                    <w:color w:val="auto"/>
                    <w:sz w:val="28"/>
                    <w:szCs w:val="28"/>
                    <w:lang w:val="uk-UA"/>
                  </w:rPr>
                </m:ctrlPr>
              </m:sSupPr>
              <m:e>
                <m:r>
                  <w:rPr>
                    <w:rFonts w:ascii="Cambria Math" w:hAnsi="Times New Roman" w:cs="Times New Roman"/>
                    <w:color w:val="auto"/>
                    <w:sz w:val="28"/>
                    <w:szCs w:val="28"/>
                    <w:lang w:val="uk-UA"/>
                  </w:rPr>
                  <m:t>8</m:t>
                </m:r>
              </m:e>
              <m:sup>
                <m:r>
                  <w:rPr>
                    <w:rFonts w:ascii="Cambria Math" w:hAnsi="Times New Roman" w:cs="Times New Roman"/>
                    <w:color w:val="auto"/>
                    <w:sz w:val="28"/>
                    <w:szCs w:val="28"/>
                    <w:lang w:val="uk-UA"/>
                  </w:rPr>
                  <m:t>2</m:t>
                </m:r>
              </m:sup>
            </m:sSup>
            <m:r>
              <w:rPr>
                <w:rFonts w:ascii="Cambria Math" w:hAnsi="Cambria Math" w:cs="Cambria Math"/>
                <w:color w:val="auto"/>
                <w:sz w:val="28"/>
                <w:szCs w:val="28"/>
                <w:lang w:val="uk-UA"/>
              </w:rPr>
              <m:t>⋅</m:t>
            </m:r>
            <m:r>
              <w:rPr>
                <w:rFonts w:ascii="Cambria Math" w:hAnsi="Times New Roman" w:cs="Times New Roman"/>
                <w:color w:val="auto"/>
                <w:sz w:val="28"/>
                <w:szCs w:val="28"/>
                <w:lang w:val="uk-UA"/>
              </w:rPr>
              <m:t>4</m:t>
            </m:r>
            <m:r>
              <w:rPr>
                <w:rFonts w:ascii="Cambria Math" w:hAnsi="Cambria Math" w:cs="Cambria Math"/>
                <w:color w:val="auto"/>
                <w:sz w:val="28"/>
                <w:szCs w:val="28"/>
                <w:lang w:val="uk-UA"/>
              </w:rPr>
              <m:t>⋅</m:t>
            </m:r>
            <m:sSup>
              <m:sSupPr>
                <m:ctrlPr>
                  <w:rPr>
                    <w:rFonts w:ascii="Cambria Math" w:hAnsi="Times New Roman" w:cs="Times New Roman"/>
                    <w:i/>
                    <w:color w:val="auto"/>
                    <w:sz w:val="28"/>
                    <w:szCs w:val="28"/>
                    <w:lang w:val="uk-UA"/>
                  </w:rPr>
                </m:ctrlPr>
              </m:sSupPr>
              <m:e>
                <m:r>
                  <w:rPr>
                    <w:rFonts w:ascii="Cambria Math" w:hAnsi="Times New Roman" w:cs="Times New Roman"/>
                    <w:color w:val="auto"/>
                    <w:sz w:val="28"/>
                    <w:szCs w:val="28"/>
                    <w:lang w:val="uk-UA"/>
                  </w:rPr>
                  <m:t>2</m:t>
                </m:r>
              </m:e>
              <m:sup>
                <m:r>
                  <w:rPr>
                    <w:rFonts w:ascii="Cambria Math" w:hAnsi="Times New Roman" w:cs="Times New Roman"/>
                    <w:color w:val="auto"/>
                    <w:sz w:val="28"/>
                    <w:szCs w:val="28"/>
                    <w:lang w:val="uk-UA"/>
                  </w:rPr>
                  <m:t>2</m:t>
                </m:r>
              </m:sup>
            </m:sSup>
            <m:r>
              <w:rPr>
                <w:rFonts w:ascii="Cambria Math" w:hAnsi="Cambria Math" w:cs="Cambria Math"/>
                <w:color w:val="auto"/>
                <w:sz w:val="28"/>
                <w:szCs w:val="28"/>
                <w:lang w:val="uk-UA"/>
              </w:rPr>
              <m:t>⋅</m:t>
            </m:r>
            <m:sSup>
              <m:sSupPr>
                <m:ctrlPr>
                  <w:rPr>
                    <w:rFonts w:ascii="Cambria Math" w:hAnsi="Times New Roman" w:cs="Times New Roman"/>
                    <w:i/>
                    <w:color w:val="auto"/>
                    <w:sz w:val="28"/>
                    <w:szCs w:val="28"/>
                    <w:lang w:val="uk-UA"/>
                  </w:rPr>
                </m:ctrlPr>
              </m:sSupPr>
              <m:e>
                <m:r>
                  <w:rPr>
                    <w:rFonts w:ascii="Cambria Math" w:hAnsi="Times New Roman" w:cs="Times New Roman"/>
                    <w:color w:val="auto"/>
                    <w:sz w:val="28"/>
                    <w:szCs w:val="28"/>
                    <w:lang w:val="uk-UA"/>
                  </w:rPr>
                  <m:t>2</m:t>
                </m:r>
              </m:e>
              <m:sup>
                <m:r>
                  <w:rPr>
                    <w:rFonts w:ascii="Cambria Math" w:hAnsi="Times New Roman" w:cs="Times New Roman"/>
                    <w:color w:val="auto"/>
                    <w:sz w:val="28"/>
                    <w:szCs w:val="28"/>
                    <w:lang w:val="uk-UA"/>
                  </w:rPr>
                  <m:t>2</m:t>
                </m:r>
              </m:sup>
            </m:sSup>
            <m:ctrlPr>
              <w:rPr>
                <w:rFonts w:ascii="Cambria Math" w:hAnsi="Cambria Math" w:cs="Times New Roman"/>
                <w:i/>
                <w:color w:val="auto"/>
                <w:sz w:val="28"/>
                <w:szCs w:val="28"/>
                <w:lang w:val="uk-UA"/>
              </w:rPr>
            </m:ctrlPr>
          </m:den>
        </m:f>
        <m:r>
          <w:rPr>
            <w:rFonts w:ascii="Cambria Math" w:hAnsi="Times New Roman" w:cs="Times New Roman"/>
            <w:color w:val="auto"/>
            <w:sz w:val="28"/>
            <w:szCs w:val="28"/>
            <w:lang w:val="uk-UA"/>
          </w:rPr>
          <m:t>=6,3</m:t>
        </m:r>
        <m:r>
          <w:rPr>
            <w:rFonts w:ascii="Cambria Math" w:hAnsi="Cambria Math" w:cs="Cambria Math"/>
            <w:color w:val="auto"/>
            <w:sz w:val="28"/>
            <w:szCs w:val="28"/>
            <w:lang w:val="uk-UA"/>
          </w:rPr>
          <m:t>⋅</m:t>
        </m:r>
        <m:r>
          <w:rPr>
            <w:rFonts w:ascii="Cambria Math" w:hAnsi="Times New Roman" w:cs="Times New Roman"/>
            <w:color w:val="auto"/>
            <w:sz w:val="28"/>
            <w:szCs w:val="28"/>
            <w:lang w:val="uk-UA"/>
          </w:rPr>
          <m:t>1</m:t>
        </m:r>
        <m:sSup>
          <m:sSupPr>
            <m:ctrlPr>
              <w:rPr>
                <w:rFonts w:ascii="Cambria Math" w:hAnsi="Times New Roman" w:cs="Times New Roman"/>
                <w:i/>
                <w:color w:val="auto"/>
                <w:sz w:val="28"/>
                <w:szCs w:val="28"/>
                <w:lang w:val="uk-UA"/>
              </w:rPr>
            </m:ctrlPr>
          </m:sSupPr>
          <m:e>
            <m:r>
              <w:rPr>
                <w:rFonts w:ascii="Cambria Math" w:hAnsi="Times New Roman" w:cs="Times New Roman"/>
                <w:color w:val="auto"/>
                <w:sz w:val="28"/>
                <w:szCs w:val="28"/>
                <w:lang w:val="uk-UA"/>
              </w:rPr>
              <m:t>0</m:t>
            </m:r>
          </m:e>
          <m:sup>
            <m:r>
              <w:rPr>
                <w:rFonts w:ascii="Cambria Math" w:hAnsi="Times New Roman" w:cs="Times New Roman"/>
                <w:color w:val="auto"/>
                <w:sz w:val="28"/>
                <w:szCs w:val="28"/>
                <w:lang w:val="uk-UA"/>
              </w:rPr>
              <m:t>-</m:t>
            </m:r>
            <m:r>
              <w:rPr>
                <w:rFonts w:ascii="Cambria Math" w:hAnsi="Times New Roman" w:cs="Times New Roman"/>
                <w:color w:val="auto"/>
                <w:sz w:val="28"/>
                <w:szCs w:val="28"/>
                <w:lang w:val="uk-UA"/>
              </w:rPr>
              <m:t>3</m:t>
            </m:r>
          </m:sup>
        </m:sSup>
      </m:oMath>
      <w:r w:rsidR="009225E5" w:rsidRPr="00515079">
        <w:rPr>
          <w:rFonts w:ascii="Times New Roman" w:hAnsi="Times New Roman" w:cs="Times New Roman"/>
          <w:color w:val="auto"/>
          <w:sz w:val="28"/>
          <w:szCs w:val="28"/>
          <w:lang w:val="uk-UA"/>
        </w:rPr>
        <w:t xml:space="preserve"> Вт = 6,3 мВт.</w:t>
      </w:r>
    </w:p>
    <w:p w14:paraId="05E1DDD5" w14:textId="77777777" w:rsidR="009225E5" w:rsidRPr="00515079" w:rsidRDefault="009225E5" w:rsidP="009225E5">
      <w:pPr>
        <w:pStyle w:val="Default"/>
        <w:spacing w:line="360" w:lineRule="auto"/>
        <w:ind w:firstLine="720"/>
        <w:jc w:val="both"/>
        <w:rPr>
          <w:rFonts w:ascii="Times New Roman" w:hAnsi="Times New Roman" w:cs="Times New Roman"/>
          <w:color w:val="auto"/>
          <w:sz w:val="28"/>
          <w:szCs w:val="28"/>
          <w:lang w:val="uk-UA"/>
        </w:rPr>
      </w:pPr>
    </w:p>
    <w:p w14:paraId="4507E515" w14:textId="35567888" w:rsidR="009225E5" w:rsidRPr="00515079" w:rsidRDefault="009D24CE" w:rsidP="009225E5">
      <w:pPr>
        <w:rPr>
          <w:lang w:val="uk-UA"/>
        </w:rPr>
      </w:pPr>
      <w:r w:rsidRPr="00515079">
        <w:rPr>
          <w:lang w:val="uk-UA"/>
        </w:rPr>
        <w:t>Ця</w:t>
      </w:r>
      <w:r w:rsidR="009225E5" w:rsidRPr="00515079">
        <w:rPr>
          <w:lang w:val="uk-UA"/>
        </w:rPr>
        <w:t xml:space="preserve"> потужність цілком відповідає характеристикам модему, тому що його максимально яку випромінює потужність 315 </w:t>
      </w:r>
      <w:proofErr w:type="spellStart"/>
      <w:r w:rsidR="009225E5" w:rsidRPr="00515079">
        <w:rPr>
          <w:lang w:val="uk-UA"/>
        </w:rPr>
        <w:t>мВт</w:t>
      </w:r>
      <w:proofErr w:type="spellEnd"/>
      <w:r w:rsidR="009225E5" w:rsidRPr="00515079">
        <w:rPr>
          <w:lang w:val="uk-UA"/>
        </w:rPr>
        <w:t>.</w:t>
      </w:r>
    </w:p>
    <w:p w14:paraId="5AEC3304" w14:textId="07DAC877" w:rsidR="006F6088" w:rsidRPr="00515079" w:rsidRDefault="00E94B44" w:rsidP="009225E5">
      <w:pPr>
        <w:rPr>
          <w:lang w:val="uk-UA"/>
        </w:rPr>
      </w:pPr>
      <w:bookmarkStart w:id="45" w:name="_Hlk59215633"/>
      <w:bookmarkEnd w:id="44"/>
      <w:r w:rsidRPr="00515079">
        <w:rPr>
          <w:lang w:val="uk-UA"/>
        </w:rPr>
        <w:tab/>
      </w:r>
      <w:r w:rsidR="009225E5" w:rsidRPr="00515079">
        <w:rPr>
          <w:lang w:val="uk-UA"/>
        </w:rPr>
        <w:t xml:space="preserve">Схема підключень обладнання </w:t>
      </w:r>
      <w:r w:rsidR="009D24CE" w:rsidRPr="00515079">
        <w:rPr>
          <w:lang w:val="uk-UA"/>
        </w:rPr>
        <w:t>наведена</w:t>
      </w:r>
      <w:r w:rsidR="009225E5" w:rsidRPr="00515079">
        <w:rPr>
          <w:lang w:val="uk-UA"/>
        </w:rPr>
        <w:t xml:space="preserve"> </w:t>
      </w:r>
      <w:r w:rsidR="009D24CE" w:rsidRPr="00515079">
        <w:rPr>
          <w:lang w:val="uk-UA"/>
        </w:rPr>
        <w:t xml:space="preserve">у </w:t>
      </w:r>
      <w:r w:rsidR="009225E5" w:rsidRPr="00515079">
        <w:rPr>
          <w:lang w:val="uk-UA"/>
        </w:rPr>
        <w:t>додатку</w:t>
      </w:r>
      <w:r w:rsidR="009D24CE" w:rsidRPr="00515079">
        <w:rPr>
          <w:lang w:val="uk-UA"/>
        </w:rPr>
        <w:t xml:space="preserve"> </w:t>
      </w:r>
      <w:r w:rsidR="000A2041" w:rsidRPr="00515079">
        <w:rPr>
          <w:lang w:val="uk-UA"/>
        </w:rPr>
        <w:t>А</w:t>
      </w:r>
    </w:p>
    <w:bookmarkEnd w:id="45"/>
    <w:p w14:paraId="326DF8DF" w14:textId="77777777" w:rsidR="009225E5" w:rsidRPr="00515079" w:rsidRDefault="009225E5">
      <w:pPr>
        <w:spacing w:after="160" w:line="259" w:lineRule="auto"/>
        <w:jc w:val="left"/>
        <w:rPr>
          <w:lang w:val="uk-UA"/>
        </w:rPr>
      </w:pPr>
      <w:r w:rsidRPr="00515079">
        <w:rPr>
          <w:lang w:val="uk-UA"/>
        </w:rPr>
        <w:br w:type="page"/>
      </w:r>
    </w:p>
    <w:p w14:paraId="3FF14360" w14:textId="5B68984B" w:rsidR="009225E5" w:rsidRPr="00515079" w:rsidRDefault="009225E5" w:rsidP="009225E5">
      <w:pPr>
        <w:pStyle w:val="1"/>
      </w:pPr>
      <w:bookmarkStart w:id="46" w:name="_Toc59351490"/>
      <w:r w:rsidRPr="00515079">
        <w:lastRenderedPageBreak/>
        <w:t xml:space="preserve">4 </w:t>
      </w:r>
      <w:r w:rsidR="00345563" w:rsidRPr="00515079">
        <w:rPr>
          <w:caps w:val="0"/>
        </w:rPr>
        <w:t>РОЗРОБКА</w:t>
      </w:r>
      <w:r w:rsidR="00784D24" w:rsidRPr="00515079">
        <w:rPr>
          <w:caps w:val="0"/>
        </w:rPr>
        <w:t xml:space="preserve"> ТЕЛЕМЕТРИЧНОЇ</w:t>
      </w:r>
      <w:r w:rsidR="00345563" w:rsidRPr="00515079">
        <w:rPr>
          <w:caps w:val="0"/>
        </w:rPr>
        <w:t xml:space="preserve"> СИСТЕМИ </w:t>
      </w:r>
      <w:r w:rsidR="00784D24" w:rsidRPr="00515079">
        <w:rPr>
          <w:caps w:val="0"/>
        </w:rPr>
        <w:t>НА БАЗІ</w:t>
      </w:r>
      <w:r w:rsidR="00345563" w:rsidRPr="00515079">
        <w:rPr>
          <w:caps w:val="0"/>
        </w:rPr>
        <w:t xml:space="preserve"> ФРІР</w:t>
      </w:r>
      <w:bookmarkEnd w:id="46"/>
    </w:p>
    <w:p w14:paraId="25B294D7" w14:textId="77777777" w:rsidR="009225E5" w:rsidRPr="00515079" w:rsidRDefault="009225E5" w:rsidP="009225E5">
      <w:pPr>
        <w:rPr>
          <w:lang w:val="uk-UA"/>
        </w:rPr>
      </w:pPr>
    </w:p>
    <w:p w14:paraId="4F04C336" w14:textId="5C2737F2" w:rsidR="009225E5" w:rsidRPr="00515079" w:rsidRDefault="00E94B44" w:rsidP="009225E5">
      <w:pPr>
        <w:pStyle w:val="2"/>
        <w:rPr>
          <w:lang w:val="uk-UA"/>
        </w:rPr>
      </w:pPr>
      <w:r w:rsidRPr="00515079">
        <w:rPr>
          <w:lang w:val="uk-UA"/>
        </w:rPr>
        <w:tab/>
      </w:r>
      <w:bookmarkStart w:id="47" w:name="_Toc59351491"/>
      <w:r w:rsidR="009225E5" w:rsidRPr="00515079">
        <w:rPr>
          <w:lang w:val="uk-UA"/>
        </w:rPr>
        <w:t>4.1 Принцип роботи рукавного фільтра</w:t>
      </w:r>
      <w:bookmarkEnd w:id="47"/>
    </w:p>
    <w:p w14:paraId="04C1D6EC" w14:textId="77777777" w:rsidR="009225E5" w:rsidRPr="00515079" w:rsidRDefault="009225E5" w:rsidP="009225E5">
      <w:pPr>
        <w:rPr>
          <w:lang w:val="uk-UA"/>
        </w:rPr>
      </w:pPr>
    </w:p>
    <w:p w14:paraId="1B5EC938" w14:textId="3BEDF769" w:rsidR="006F6088" w:rsidRPr="00515079" w:rsidRDefault="00E94B44" w:rsidP="009225E5">
      <w:pPr>
        <w:rPr>
          <w:lang w:val="uk-UA"/>
        </w:rPr>
      </w:pPr>
      <w:r w:rsidRPr="00515079">
        <w:rPr>
          <w:lang w:val="uk-UA"/>
        </w:rPr>
        <w:tab/>
      </w:r>
      <w:bookmarkStart w:id="48" w:name="_Hlk59212422"/>
      <w:proofErr w:type="spellStart"/>
      <w:r w:rsidR="009225E5" w:rsidRPr="00515079">
        <w:rPr>
          <w:lang w:val="uk-UA"/>
        </w:rPr>
        <w:t>УкрДНТЦ</w:t>
      </w:r>
      <w:proofErr w:type="spellEnd"/>
      <w:r w:rsidR="009225E5" w:rsidRPr="00515079">
        <w:rPr>
          <w:lang w:val="uk-UA"/>
        </w:rPr>
        <w:t xml:space="preserve"> «</w:t>
      </w:r>
      <w:proofErr w:type="spellStart"/>
      <w:r w:rsidR="009225E5" w:rsidRPr="00515079">
        <w:rPr>
          <w:lang w:val="uk-UA"/>
        </w:rPr>
        <w:t>Енергосталь</w:t>
      </w:r>
      <w:proofErr w:type="spellEnd"/>
      <w:r w:rsidR="009225E5" w:rsidRPr="00515079">
        <w:rPr>
          <w:lang w:val="uk-UA"/>
        </w:rPr>
        <w:t xml:space="preserve">» розроблені і впроваджені нові технічні рішення в області очищення газів на металургійних підприємствах. Основний напрямок робіт - впровадження сучасних високоефективних рукавних фільтрів з імпульсною регенерацією типу </w:t>
      </w:r>
      <w:r w:rsidR="00E33553" w:rsidRPr="00515079">
        <w:rPr>
          <w:lang w:val="uk-UA"/>
        </w:rPr>
        <w:t>(</w:t>
      </w:r>
      <w:r w:rsidR="009225E5" w:rsidRPr="00515079">
        <w:rPr>
          <w:lang w:val="uk-UA"/>
        </w:rPr>
        <w:t>ФРІР</w:t>
      </w:r>
      <w:r w:rsidR="00E33553" w:rsidRPr="00515079">
        <w:rPr>
          <w:lang w:val="uk-UA"/>
        </w:rPr>
        <w:t>)</w:t>
      </w:r>
      <w:r w:rsidR="009225E5" w:rsidRPr="00515079">
        <w:rPr>
          <w:lang w:val="uk-UA"/>
        </w:rPr>
        <w:t>, які розробляються, виготовляються і поставляються на металургійні, машинобудівні, хімічні підприємства, підприємства будівельних матеріалів і в інші галузі промисловості</w:t>
      </w:r>
      <w:bookmarkEnd w:id="48"/>
      <w:r w:rsidR="009225E5" w:rsidRPr="00515079">
        <w:rPr>
          <w:lang w:val="uk-UA"/>
        </w:rPr>
        <w:t xml:space="preserve"> з 80-х років ХХ ст. До теперішнього часу - це близько 140 рукавних фільтрів продуктивністю від 1000 м3 / год до 1,2 млн м3 / год.</w:t>
      </w:r>
    </w:p>
    <w:p w14:paraId="1E5A26A3" w14:textId="0987E22C" w:rsidR="009225E5" w:rsidRPr="00515079" w:rsidRDefault="00E94B44" w:rsidP="009225E5">
      <w:pPr>
        <w:rPr>
          <w:lang w:val="uk-UA"/>
        </w:rPr>
      </w:pPr>
      <w:r w:rsidRPr="00515079">
        <w:rPr>
          <w:lang w:val="uk-UA"/>
        </w:rPr>
        <w:tab/>
      </w:r>
      <w:r w:rsidR="009225E5" w:rsidRPr="00515079">
        <w:rPr>
          <w:lang w:val="uk-UA"/>
        </w:rPr>
        <w:t xml:space="preserve">У 1992-1995 рр. за проектом </w:t>
      </w:r>
      <w:proofErr w:type="spellStart"/>
      <w:r w:rsidR="009225E5" w:rsidRPr="00515079">
        <w:rPr>
          <w:lang w:val="uk-UA"/>
        </w:rPr>
        <w:t>УкрДНТЦ</w:t>
      </w:r>
      <w:proofErr w:type="spellEnd"/>
      <w:r w:rsidR="009225E5" w:rsidRPr="00515079">
        <w:rPr>
          <w:lang w:val="uk-UA"/>
        </w:rPr>
        <w:t xml:space="preserve"> «</w:t>
      </w:r>
      <w:proofErr w:type="spellStart"/>
      <w:r w:rsidR="009225E5" w:rsidRPr="00515079">
        <w:rPr>
          <w:lang w:val="uk-UA"/>
        </w:rPr>
        <w:t>Енергосталь</w:t>
      </w:r>
      <w:proofErr w:type="spellEnd"/>
      <w:r w:rsidR="009225E5" w:rsidRPr="00515079">
        <w:rPr>
          <w:lang w:val="uk-UA"/>
        </w:rPr>
        <w:t xml:space="preserve">» введені в експлуатацію і успішно експлуатуються </w:t>
      </w:r>
      <w:proofErr w:type="spellStart"/>
      <w:r w:rsidR="009225E5" w:rsidRPr="00515079">
        <w:rPr>
          <w:lang w:val="uk-UA"/>
        </w:rPr>
        <w:t>га¬зоочісткі</w:t>
      </w:r>
      <w:proofErr w:type="spellEnd"/>
      <w:r w:rsidR="009225E5" w:rsidRPr="00515079">
        <w:rPr>
          <w:lang w:val="uk-UA"/>
        </w:rPr>
        <w:t xml:space="preserve"> з фільтрами ФРІР-4000 продуктивністю по 400 тис. м3 / год за печами на </w:t>
      </w:r>
      <w:proofErr w:type="spellStart"/>
      <w:r w:rsidR="009225E5" w:rsidRPr="00515079">
        <w:rPr>
          <w:lang w:val="uk-UA"/>
        </w:rPr>
        <w:t>Серовский</w:t>
      </w:r>
      <w:proofErr w:type="spellEnd"/>
      <w:r w:rsidR="009225E5" w:rsidRPr="00515079">
        <w:rPr>
          <w:lang w:val="uk-UA"/>
        </w:rPr>
        <w:t xml:space="preserve"> заводі феросплавів, в 1996-1998 рр. - </w:t>
      </w:r>
      <w:proofErr w:type="spellStart"/>
      <w:r w:rsidR="009225E5" w:rsidRPr="00515079">
        <w:rPr>
          <w:lang w:val="uk-UA"/>
        </w:rPr>
        <w:t>газоочистки</w:t>
      </w:r>
      <w:proofErr w:type="spellEnd"/>
      <w:r w:rsidR="009225E5" w:rsidRPr="00515079">
        <w:rPr>
          <w:lang w:val="uk-UA"/>
        </w:rPr>
        <w:t xml:space="preserve"> з фільтрами ФРІР-4600 за печами Запорізького заводу феросплавів (рисунок 4.1-4.2). У 2005-2006 рр. «</w:t>
      </w:r>
      <w:proofErr w:type="spellStart"/>
      <w:r w:rsidR="009225E5" w:rsidRPr="00515079">
        <w:rPr>
          <w:lang w:val="uk-UA"/>
        </w:rPr>
        <w:t>Серовский</w:t>
      </w:r>
      <w:proofErr w:type="spellEnd"/>
      <w:r w:rsidR="009225E5" w:rsidRPr="00515079">
        <w:rPr>
          <w:lang w:val="uk-UA"/>
        </w:rPr>
        <w:t xml:space="preserve"> завод феросплавів» введені в експлуатацію </w:t>
      </w:r>
      <w:proofErr w:type="spellStart"/>
      <w:r w:rsidR="009225E5" w:rsidRPr="00515079">
        <w:rPr>
          <w:lang w:val="uk-UA"/>
        </w:rPr>
        <w:t>газоочистки</w:t>
      </w:r>
      <w:proofErr w:type="spellEnd"/>
      <w:r w:rsidR="009225E5" w:rsidRPr="00515079">
        <w:rPr>
          <w:lang w:val="uk-UA"/>
        </w:rPr>
        <w:t xml:space="preserve"> печей з фільтрам</w:t>
      </w:r>
      <w:r w:rsidR="00E33553" w:rsidRPr="00515079">
        <w:rPr>
          <w:lang w:val="uk-UA"/>
        </w:rPr>
        <w:t>и</w:t>
      </w:r>
      <w:r w:rsidR="009225E5" w:rsidRPr="00515079">
        <w:rPr>
          <w:lang w:val="uk-UA"/>
        </w:rPr>
        <w:t xml:space="preserve"> ФРІР-5600 продуктивністю 500000 м3 / год (рисунок 4.3).</w:t>
      </w:r>
    </w:p>
    <w:p w14:paraId="03890506" w14:textId="6DB6E659" w:rsidR="006F6088" w:rsidRPr="00515079" w:rsidRDefault="00E94B44" w:rsidP="009225E5">
      <w:pPr>
        <w:rPr>
          <w:lang w:val="uk-UA"/>
        </w:rPr>
      </w:pPr>
      <w:r w:rsidRPr="00515079">
        <w:rPr>
          <w:lang w:val="uk-UA"/>
        </w:rPr>
        <w:tab/>
      </w:r>
      <w:r w:rsidR="009225E5" w:rsidRPr="00515079">
        <w:rPr>
          <w:lang w:val="uk-UA"/>
        </w:rPr>
        <w:t xml:space="preserve">Багаторічний досвід промислової експлуатації рукавних фільтрів з імпульсною регенерацією </w:t>
      </w:r>
      <w:r w:rsidR="00784D24" w:rsidRPr="00515079">
        <w:rPr>
          <w:lang w:val="uk-UA"/>
        </w:rPr>
        <w:t>конструкції</w:t>
      </w:r>
      <w:r w:rsidR="009225E5" w:rsidRPr="00515079">
        <w:rPr>
          <w:lang w:val="uk-UA"/>
        </w:rPr>
        <w:t xml:space="preserve"> </w:t>
      </w:r>
      <w:proofErr w:type="spellStart"/>
      <w:r w:rsidR="009225E5" w:rsidRPr="00515079">
        <w:rPr>
          <w:lang w:val="uk-UA"/>
        </w:rPr>
        <w:t>УкрДНТЦ</w:t>
      </w:r>
      <w:proofErr w:type="spellEnd"/>
      <w:r w:rsidR="009225E5" w:rsidRPr="00515079">
        <w:rPr>
          <w:lang w:val="uk-UA"/>
        </w:rPr>
        <w:t xml:space="preserve"> «</w:t>
      </w:r>
      <w:proofErr w:type="spellStart"/>
      <w:r w:rsidR="009225E5" w:rsidRPr="00515079">
        <w:rPr>
          <w:lang w:val="uk-UA"/>
        </w:rPr>
        <w:t>Енергосталь</w:t>
      </w:r>
      <w:proofErr w:type="spellEnd"/>
      <w:r w:rsidR="009225E5" w:rsidRPr="00515079">
        <w:rPr>
          <w:lang w:val="uk-UA"/>
        </w:rPr>
        <w:t>» за феросплавними печами показав їх високу ефективність, надійність і ряд серйозних переваг перед напірними фільтрами</w:t>
      </w:r>
    </w:p>
    <w:p w14:paraId="3A92676F" w14:textId="71B7D81D" w:rsidR="009225E5" w:rsidRPr="00515079" w:rsidRDefault="00E94B44" w:rsidP="00EC4173">
      <w:pPr>
        <w:jc w:val="center"/>
        <w:rPr>
          <w:lang w:val="uk-UA"/>
        </w:rPr>
      </w:pPr>
      <w:r w:rsidRPr="00515079">
        <w:rPr>
          <w:noProof/>
          <w:lang w:val="uk-UA"/>
        </w:rPr>
        <w:lastRenderedPageBreak/>
        <w:drawing>
          <wp:anchor distT="0" distB="0" distL="114300" distR="114300" simplePos="0" relativeHeight="251655168" behindDoc="0" locked="0" layoutInCell="1" allowOverlap="1" wp14:anchorId="27A6BC1A" wp14:editId="17B29AF3">
            <wp:simplePos x="0" y="0"/>
            <wp:positionH relativeFrom="column">
              <wp:posOffset>443865</wp:posOffset>
            </wp:positionH>
            <wp:positionV relativeFrom="paragraph">
              <wp:posOffset>1905</wp:posOffset>
            </wp:positionV>
            <wp:extent cx="5039268" cy="3040380"/>
            <wp:effectExtent l="0" t="0" r="9525" b="7620"/>
            <wp:wrapTopAndBottom/>
            <wp:docPr id="466" name="Рисунок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39268" cy="30403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96E644" w14:textId="2F338C46" w:rsidR="009225E5" w:rsidRPr="00515079" w:rsidRDefault="009225E5" w:rsidP="00E94B44">
      <w:pPr>
        <w:jc w:val="center"/>
        <w:rPr>
          <w:lang w:val="uk-UA"/>
        </w:rPr>
      </w:pPr>
      <w:r w:rsidRPr="00515079">
        <w:rPr>
          <w:spacing w:val="-7"/>
          <w:lang w:val="uk-UA"/>
        </w:rPr>
        <w:t xml:space="preserve">Рисунок 4.1 - Схема </w:t>
      </w:r>
      <w:proofErr w:type="spellStart"/>
      <w:r w:rsidRPr="00515079">
        <w:rPr>
          <w:spacing w:val="-7"/>
          <w:lang w:val="uk-UA"/>
        </w:rPr>
        <w:t>газоочистк</w:t>
      </w:r>
      <w:r w:rsidR="00E94B44" w:rsidRPr="00515079">
        <w:rPr>
          <w:spacing w:val="-7"/>
          <w:lang w:val="uk-UA"/>
        </w:rPr>
        <w:t>и</w:t>
      </w:r>
      <w:proofErr w:type="spellEnd"/>
      <w:r w:rsidRPr="00515079">
        <w:rPr>
          <w:spacing w:val="-7"/>
          <w:lang w:val="uk-UA"/>
        </w:rPr>
        <w:t xml:space="preserve"> печей "Запорізький феросплавний завод"</w:t>
      </w:r>
    </w:p>
    <w:p w14:paraId="410C897B" w14:textId="77777777" w:rsidR="009225E5" w:rsidRPr="00515079" w:rsidRDefault="009225E5" w:rsidP="009225E5">
      <w:pPr>
        <w:rPr>
          <w:lang w:val="uk-UA"/>
        </w:rPr>
      </w:pPr>
    </w:p>
    <w:p w14:paraId="1903182A" w14:textId="77777777" w:rsidR="009225E5" w:rsidRPr="00515079" w:rsidRDefault="009225E5" w:rsidP="009225E5">
      <w:pPr>
        <w:rPr>
          <w:lang w:val="uk-UA"/>
        </w:rPr>
      </w:pPr>
      <w:r w:rsidRPr="00515079">
        <w:rPr>
          <w:lang w:val="uk-UA"/>
        </w:rPr>
        <w:t xml:space="preserve">1 - рукавний фільтр ФРІР-4600Ф; 2 -димососи ДН-26ГМ; 3 - відключають дросельні клапани; 4 - шлюзові живильники; 5 - система </w:t>
      </w:r>
      <w:proofErr w:type="spellStart"/>
      <w:r w:rsidRPr="00515079">
        <w:rPr>
          <w:lang w:val="uk-UA"/>
        </w:rPr>
        <w:t>пневмообвалення</w:t>
      </w:r>
      <w:proofErr w:type="spellEnd"/>
      <w:r w:rsidRPr="00515079">
        <w:rPr>
          <w:lang w:val="uk-UA"/>
        </w:rPr>
        <w:t xml:space="preserve"> бункерів рукавних фільтрів; 6 - скребкові конвеєри; 7 - збірний бункер пилу; 8 - система </w:t>
      </w:r>
      <w:proofErr w:type="spellStart"/>
      <w:r w:rsidRPr="00515079">
        <w:rPr>
          <w:lang w:val="uk-UA"/>
        </w:rPr>
        <w:t>пневмообвалення</w:t>
      </w:r>
      <w:proofErr w:type="spellEnd"/>
      <w:r w:rsidRPr="00515079">
        <w:rPr>
          <w:lang w:val="uk-UA"/>
        </w:rPr>
        <w:t xml:space="preserve"> збірного бункера пилу; 9 - вібратор; 10 - гвинтовий живильник; 11 - змішувач-зволожувач пилу; 12 -</w:t>
      </w:r>
      <w:proofErr w:type="spellStart"/>
      <w:r w:rsidRPr="00515079">
        <w:rPr>
          <w:lang w:val="uk-UA"/>
        </w:rPr>
        <w:t>димовая</w:t>
      </w:r>
      <w:proofErr w:type="spellEnd"/>
      <w:r w:rsidRPr="00515079">
        <w:rPr>
          <w:lang w:val="uk-UA"/>
        </w:rPr>
        <w:t xml:space="preserve"> труба</w:t>
      </w:r>
    </w:p>
    <w:p w14:paraId="31BE1230" w14:textId="77777777" w:rsidR="009225E5" w:rsidRPr="00515079" w:rsidRDefault="009225E5" w:rsidP="001704BB">
      <w:pPr>
        <w:rPr>
          <w:lang w:val="uk-UA"/>
        </w:rPr>
      </w:pPr>
    </w:p>
    <w:p w14:paraId="5BAD74D4" w14:textId="02D3FA99" w:rsidR="009225E5" w:rsidRPr="00515079" w:rsidRDefault="00EC4173" w:rsidP="00EC4173">
      <w:pPr>
        <w:jc w:val="center"/>
        <w:rPr>
          <w:lang w:val="uk-UA"/>
        </w:rPr>
      </w:pPr>
      <w:r w:rsidRPr="00515079">
        <w:rPr>
          <w:noProof/>
          <w:lang w:val="uk-UA"/>
        </w:rPr>
        <w:lastRenderedPageBreak/>
        <w:drawing>
          <wp:anchor distT="0" distB="0" distL="114300" distR="114300" simplePos="0" relativeHeight="251670528" behindDoc="0" locked="0" layoutInCell="1" allowOverlap="1" wp14:anchorId="56D005D3" wp14:editId="39EF1646">
            <wp:simplePos x="0" y="0"/>
            <wp:positionH relativeFrom="column">
              <wp:posOffset>413385</wp:posOffset>
            </wp:positionH>
            <wp:positionV relativeFrom="paragraph">
              <wp:posOffset>1905</wp:posOffset>
            </wp:positionV>
            <wp:extent cx="5097780" cy="5943600"/>
            <wp:effectExtent l="0" t="0" r="7620" b="0"/>
            <wp:wrapTopAndBottom/>
            <wp:docPr id="467" name="Рисунок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97780" cy="594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9225E5" w:rsidRPr="00515079">
        <w:rPr>
          <w:lang w:val="uk-UA"/>
        </w:rPr>
        <w:t xml:space="preserve">Рисунок 4.2 - Установка </w:t>
      </w:r>
      <w:proofErr w:type="spellStart"/>
      <w:r w:rsidR="009225E5" w:rsidRPr="00515079">
        <w:rPr>
          <w:lang w:val="uk-UA"/>
        </w:rPr>
        <w:t>газоочисток</w:t>
      </w:r>
      <w:proofErr w:type="spellEnd"/>
      <w:r w:rsidR="009225E5" w:rsidRPr="00515079">
        <w:rPr>
          <w:lang w:val="uk-UA"/>
        </w:rPr>
        <w:t xml:space="preserve"> печей "Запорізький феросплавний завод"</w:t>
      </w:r>
    </w:p>
    <w:p w14:paraId="2867C9AD" w14:textId="77777777" w:rsidR="009225E5" w:rsidRPr="00515079" w:rsidRDefault="009225E5" w:rsidP="009225E5">
      <w:pPr>
        <w:rPr>
          <w:lang w:val="uk-UA"/>
        </w:rPr>
      </w:pPr>
      <w:r w:rsidRPr="00515079">
        <w:rPr>
          <w:lang w:val="uk-UA"/>
        </w:rPr>
        <w:t xml:space="preserve">1 - рукавний фільтр ФРІР-4600Ф; 2 - намет-укриття рукавних фільтрів; 3 - кран-балка над фільтрами; 4 - шлюзові живильники; 5 - скребкові конвеєри; 6 - димососи ДН-26 ГМ; 7 - відключають клапани; 8 - кран-балка над </w:t>
      </w:r>
      <w:proofErr w:type="spellStart"/>
      <w:r w:rsidRPr="00515079">
        <w:rPr>
          <w:lang w:val="uk-UA"/>
        </w:rPr>
        <w:t>димосмоками</w:t>
      </w:r>
      <w:proofErr w:type="spellEnd"/>
      <w:r w:rsidRPr="00515079">
        <w:rPr>
          <w:lang w:val="uk-UA"/>
        </w:rPr>
        <w:t>; 9 - димова</w:t>
      </w:r>
    </w:p>
    <w:p w14:paraId="30B0B177" w14:textId="77777777" w:rsidR="009225E5" w:rsidRPr="00515079" w:rsidRDefault="009225E5" w:rsidP="001704BB">
      <w:pPr>
        <w:rPr>
          <w:lang w:val="uk-UA"/>
        </w:rPr>
      </w:pPr>
    </w:p>
    <w:p w14:paraId="3B10A454" w14:textId="46E77CD7" w:rsidR="006F6088" w:rsidRPr="00515079" w:rsidRDefault="00EC4173" w:rsidP="00EC4173">
      <w:pPr>
        <w:jc w:val="center"/>
        <w:rPr>
          <w:lang w:val="uk-UA"/>
        </w:rPr>
      </w:pPr>
      <w:r w:rsidRPr="00515079">
        <w:rPr>
          <w:noProof/>
          <w:lang w:val="uk-UA"/>
        </w:rPr>
        <w:lastRenderedPageBreak/>
        <w:drawing>
          <wp:inline distT="0" distB="0" distL="0" distR="0" wp14:anchorId="1F5E1E6D" wp14:editId="24364589">
            <wp:extent cx="5021580" cy="2971800"/>
            <wp:effectExtent l="0" t="0" r="7620" b="0"/>
            <wp:docPr id="468" name="Рисунок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21580" cy="2971800"/>
                    </a:xfrm>
                    <a:prstGeom prst="rect">
                      <a:avLst/>
                    </a:prstGeom>
                    <a:noFill/>
                    <a:ln>
                      <a:noFill/>
                    </a:ln>
                  </pic:spPr>
                </pic:pic>
              </a:graphicData>
            </a:graphic>
          </wp:inline>
        </w:drawing>
      </w:r>
    </w:p>
    <w:p w14:paraId="087D0F13" w14:textId="77777777" w:rsidR="009225E5" w:rsidRPr="00515079" w:rsidRDefault="009225E5" w:rsidP="00EC4173">
      <w:pPr>
        <w:jc w:val="center"/>
        <w:rPr>
          <w:lang w:val="uk-UA"/>
        </w:rPr>
      </w:pPr>
      <w:r w:rsidRPr="00515079">
        <w:rPr>
          <w:lang w:val="uk-UA"/>
        </w:rPr>
        <w:t xml:space="preserve">Рисунок 4.3 - </w:t>
      </w:r>
      <w:proofErr w:type="spellStart"/>
      <w:r w:rsidRPr="00515079">
        <w:rPr>
          <w:lang w:val="uk-UA"/>
        </w:rPr>
        <w:t>Газоочистка</w:t>
      </w:r>
      <w:proofErr w:type="spellEnd"/>
      <w:r w:rsidRPr="00515079">
        <w:rPr>
          <w:lang w:val="uk-UA"/>
        </w:rPr>
        <w:t xml:space="preserve"> феросплавної печі «</w:t>
      </w:r>
      <w:proofErr w:type="spellStart"/>
      <w:r w:rsidRPr="00515079">
        <w:rPr>
          <w:lang w:val="uk-UA"/>
        </w:rPr>
        <w:t>Серовский</w:t>
      </w:r>
      <w:proofErr w:type="spellEnd"/>
      <w:r w:rsidRPr="00515079">
        <w:rPr>
          <w:lang w:val="uk-UA"/>
        </w:rPr>
        <w:t xml:space="preserve"> завод </w:t>
      </w:r>
      <w:proofErr w:type="spellStart"/>
      <w:r w:rsidRPr="00515079">
        <w:rPr>
          <w:lang w:val="uk-UA"/>
        </w:rPr>
        <w:t>фер</w:t>
      </w:r>
      <w:proofErr w:type="spellEnd"/>
      <w:r w:rsidRPr="00515079">
        <w:rPr>
          <w:lang w:val="uk-UA"/>
        </w:rPr>
        <w:t>-розплавів»</w:t>
      </w:r>
    </w:p>
    <w:p w14:paraId="40B7F63D" w14:textId="77777777" w:rsidR="009225E5" w:rsidRPr="00515079" w:rsidRDefault="009225E5" w:rsidP="009225E5">
      <w:pPr>
        <w:rPr>
          <w:lang w:val="uk-UA"/>
        </w:rPr>
      </w:pPr>
      <w:r w:rsidRPr="00515079">
        <w:rPr>
          <w:lang w:val="uk-UA"/>
        </w:rPr>
        <w:t>1 - рукавний фільтр ФРІР-5600; 2 -димосос ВВР-22; 3 -</w:t>
      </w:r>
      <w:proofErr w:type="spellStart"/>
      <w:r w:rsidRPr="00515079">
        <w:rPr>
          <w:lang w:val="uk-UA"/>
        </w:rPr>
        <w:t>дроссельний</w:t>
      </w:r>
      <w:proofErr w:type="spellEnd"/>
      <w:r w:rsidRPr="00515079">
        <w:rPr>
          <w:lang w:val="uk-UA"/>
        </w:rPr>
        <w:t xml:space="preserve"> клапан; 4 - шлюзовий живильник; 5 - скребковий конвеєр; 6 - електрична таль; 7 - намет рукавного фільтра; 8 - газохід «брудного» газу; 9 - газохід «чистого» газу</w:t>
      </w:r>
    </w:p>
    <w:p w14:paraId="6C6E4DAF" w14:textId="3EC4C5E8" w:rsidR="009225E5" w:rsidRPr="00515079" w:rsidRDefault="009225E5" w:rsidP="009225E5">
      <w:pPr>
        <w:rPr>
          <w:lang w:val="uk-UA"/>
        </w:rPr>
      </w:pPr>
    </w:p>
    <w:p w14:paraId="5EA7365F" w14:textId="7DC03C21" w:rsidR="006F6088" w:rsidRPr="00515079" w:rsidRDefault="00C83AFE" w:rsidP="00C83AFE">
      <w:pPr>
        <w:rPr>
          <w:lang w:val="uk-UA"/>
        </w:rPr>
      </w:pPr>
      <w:r w:rsidRPr="00515079">
        <w:rPr>
          <w:lang w:val="uk-UA"/>
        </w:rPr>
        <w:tab/>
      </w:r>
      <w:r w:rsidR="009225E5" w:rsidRPr="00515079">
        <w:rPr>
          <w:lang w:val="uk-UA"/>
        </w:rPr>
        <w:t>У процесі плавки в печі утворюються продукти горіння у вигляді виділених газів, вона по околицях системі газоходів і пристроїв охолодження до рукавному фільтру [4]. В системі фільтра здійснюється постійний контроль тиску стисненого повітря в трубі продувних клапанів і різниці тисків на вході і виході фільтра.</w:t>
      </w:r>
    </w:p>
    <w:p w14:paraId="4FDDC7D5" w14:textId="7C0B7E58" w:rsidR="009225E5" w:rsidRPr="00515079" w:rsidRDefault="00C83AFE" w:rsidP="009225E5">
      <w:pPr>
        <w:rPr>
          <w:lang w:val="uk-UA"/>
        </w:rPr>
      </w:pPr>
      <w:r w:rsidRPr="00515079">
        <w:rPr>
          <w:lang w:val="uk-UA"/>
        </w:rPr>
        <w:tab/>
      </w:r>
      <w:r w:rsidR="009225E5" w:rsidRPr="00515079">
        <w:rPr>
          <w:lang w:val="uk-UA"/>
        </w:rPr>
        <w:t xml:space="preserve">Рукава, виготовлені з високоміцного </w:t>
      </w:r>
      <w:proofErr w:type="spellStart"/>
      <w:r w:rsidR="009225E5" w:rsidRPr="00515079">
        <w:rPr>
          <w:lang w:val="uk-UA"/>
        </w:rPr>
        <w:t>фільтровального</w:t>
      </w:r>
      <w:proofErr w:type="spellEnd"/>
      <w:r w:rsidR="009225E5" w:rsidRPr="00515079">
        <w:rPr>
          <w:lang w:val="uk-UA"/>
        </w:rPr>
        <w:t xml:space="preserve"> матеріалу типу "поліефірний фетр з каркасом з </w:t>
      </w:r>
      <w:proofErr w:type="spellStart"/>
      <w:r w:rsidR="009225E5" w:rsidRPr="00515079">
        <w:rPr>
          <w:lang w:val="uk-UA"/>
        </w:rPr>
        <w:t>філаментних</w:t>
      </w:r>
      <w:proofErr w:type="spellEnd"/>
      <w:r w:rsidR="009225E5" w:rsidRPr="00515079">
        <w:rPr>
          <w:lang w:val="uk-UA"/>
        </w:rPr>
        <w:t xml:space="preserve"> ниток", встановлюються на рукавн</w:t>
      </w:r>
      <w:r w:rsidRPr="00515079">
        <w:rPr>
          <w:lang w:val="uk-UA"/>
        </w:rPr>
        <w:t>і</w:t>
      </w:r>
      <w:r w:rsidR="009225E5" w:rsidRPr="00515079">
        <w:rPr>
          <w:lang w:val="uk-UA"/>
        </w:rPr>
        <w:t>й плиті із застосуванням дротяних каркасів всередині рукавів, що запобігають м'яття фільтрувальної тканини під дією розрідження [5]. Закріплення рукавів проводиться з одного боку у верхній частині фільтру. Забруднене газ під дією тяги димососа надходить в камеру очищеного газу, проходячи через матеріал рукавів, при цьому частинки пилу осідають на поверхні рукавів. Очищений газ після рукавів направляється до димаря.</w:t>
      </w:r>
    </w:p>
    <w:p w14:paraId="0A4810BF" w14:textId="4BEFE02A" w:rsidR="009225E5" w:rsidRPr="00515079" w:rsidRDefault="009225E5" w:rsidP="009225E5">
      <w:pPr>
        <w:rPr>
          <w:lang w:val="uk-UA"/>
        </w:rPr>
      </w:pPr>
      <w:r w:rsidRPr="00515079">
        <w:rPr>
          <w:lang w:val="uk-UA"/>
        </w:rPr>
        <w:lastRenderedPageBreak/>
        <w:t xml:space="preserve">Регенерація рукавів здійснюється шляхом </w:t>
      </w:r>
      <w:r w:rsidR="00C83AFE" w:rsidRPr="00515079">
        <w:rPr>
          <w:lang w:val="uk-UA"/>
        </w:rPr>
        <w:t>односторонньої</w:t>
      </w:r>
      <w:r w:rsidRPr="00515079">
        <w:rPr>
          <w:lang w:val="uk-UA"/>
        </w:rPr>
        <w:t xml:space="preserve"> імпульсної продувки висушеним стисненим повітрям за допомогою клапанів з підвищеною швидкодією за сигналом перевищення встановленого порогу значення датчика диференціального тиску. Пил, що осів пил видаляється з бункера скребковим конвеєром.</w:t>
      </w:r>
    </w:p>
    <w:p w14:paraId="09B7251D" w14:textId="37BF7A39" w:rsidR="009225E5" w:rsidRPr="00515079" w:rsidRDefault="008E2F65" w:rsidP="009225E5">
      <w:pPr>
        <w:rPr>
          <w:lang w:val="uk-UA"/>
        </w:rPr>
      </w:pPr>
      <w:r w:rsidRPr="00515079">
        <w:rPr>
          <w:lang w:val="uk-UA"/>
        </w:rPr>
        <w:tab/>
      </w:r>
      <w:proofErr w:type="spellStart"/>
      <w:r w:rsidR="009225E5" w:rsidRPr="00515079">
        <w:rPr>
          <w:lang w:val="uk-UA"/>
        </w:rPr>
        <w:t>Нагнета</w:t>
      </w:r>
      <w:r w:rsidRPr="00515079">
        <w:rPr>
          <w:lang w:val="uk-UA"/>
        </w:rPr>
        <w:t>ч</w:t>
      </w:r>
      <w:proofErr w:type="spellEnd"/>
      <w:r w:rsidR="009225E5" w:rsidRPr="00515079">
        <w:rPr>
          <w:lang w:val="uk-UA"/>
        </w:rPr>
        <w:t xml:space="preserve"> димососа є радіальн</w:t>
      </w:r>
      <w:r w:rsidRPr="00515079">
        <w:rPr>
          <w:lang w:val="uk-UA"/>
        </w:rPr>
        <w:t>а</w:t>
      </w:r>
      <w:r w:rsidR="009225E5" w:rsidRPr="00515079">
        <w:rPr>
          <w:lang w:val="uk-UA"/>
        </w:rPr>
        <w:t xml:space="preserve"> повітродувк</w:t>
      </w:r>
      <w:r w:rsidRPr="00515079">
        <w:rPr>
          <w:lang w:val="uk-UA"/>
        </w:rPr>
        <w:t>а</w:t>
      </w:r>
      <w:r w:rsidR="009225E5" w:rsidRPr="00515079">
        <w:rPr>
          <w:lang w:val="uk-UA"/>
        </w:rPr>
        <w:t xml:space="preserve"> високого тиску, що складається з турбіни з'єднаної з валом потужного двигуна, з числом до 1500 оборотів в хвилину і забезпечує:</w:t>
      </w:r>
    </w:p>
    <w:p w14:paraId="52178614" w14:textId="77777777" w:rsidR="009225E5" w:rsidRPr="00515079" w:rsidRDefault="009225E5" w:rsidP="00806A76">
      <w:pPr>
        <w:pStyle w:val="a3"/>
        <w:numPr>
          <w:ilvl w:val="0"/>
          <w:numId w:val="14"/>
        </w:numPr>
        <w:rPr>
          <w:lang w:val="uk-UA"/>
        </w:rPr>
      </w:pPr>
      <w:r w:rsidRPr="00515079">
        <w:rPr>
          <w:lang w:val="uk-UA"/>
        </w:rPr>
        <w:t>створення по всій трасі руху газу штучної тяги для компенсації падіння тиску газового потоку;</w:t>
      </w:r>
    </w:p>
    <w:p w14:paraId="6B7F7E1C" w14:textId="77A10B1E" w:rsidR="009225E5" w:rsidRPr="00515079" w:rsidRDefault="009225E5" w:rsidP="00806A76">
      <w:pPr>
        <w:pStyle w:val="a3"/>
        <w:numPr>
          <w:ilvl w:val="0"/>
          <w:numId w:val="14"/>
        </w:numPr>
        <w:rPr>
          <w:lang w:val="uk-UA"/>
        </w:rPr>
      </w:pPr>
      <w:r w:rsidRPr="00515079">
        <w:rPr>
          <w:lang w:val="uk-UA"/>
        </w:rPr>
        <w:t>відведення газів в атмосферу через димову трубу після очищення.</w:t>
      </w:r>
    </w:p>
    <w:p w14:paraId="0A113403" w14:textId="33DC66B3" w:rsidR="008E2F65" w:rsidRPr="00515079" w:rsidRDefault="008E2F65" w:rsidP="009225E5">
      <w:pPr>
        <w:rPr>
          <w:lang w:val="uk-UA"/>
        </w:rPr>
      </w:pPr>
    </w:p>
    <w:p w14:paraId="1515F801" w14:textId="2354DF8F" w:rsidR="009225E5" w:rsidRPr="00515079" w:rsidRDefault="008E2F65" w:rsidP="009225E5">
      <w:pPr>
        <w:rPr>
          <w:lang w:val="uk-UA"/>
        </w:rPr>
      </w:pPr>
      <w:r w:rsidRPr="00515079">
        <w:rPr>
          <w:lang w:val="uk-UA"/>
        </w:rPr>
        <w:tab/>
      </w:r>
      <w:r w:rsidR="009225E5" w:rsidRPr="00515079">
        <w:rPr>
          <w:lang w:val="uk-UA"/>
        </w:rPr>
        <w:t xml:space="preserve">Принцип дії фільтра наведено на </w:t>
      </w:r>
      <w:r w:rsidRPr="00515079">
        <w:rPr>
          <w:lang w:val="uk-UA"/>
        </w:rPr>
        <w:t>рисунку</w:t>
      </w:r>
      <w:r w:rsidR="009225E5" w:rsidRPr="00515079">
        <w:rPr>
          <w:lang w:val="uk-UA"/>
        </w:rPr>
        <w:t xml:space="preserve"> 4.4.</w:t>
      </w:r>
    </w:p>
    <w:p w14:paraId="24B91E8A" w14:textId="10105B99" w:rsidR="009225E5" w:rsidRPr="00515079" w:rsidRDefault="008E2F65" w:rsidP="008E2F65">
      <w:pPr>
        <w:jc w:val="center"/>
        <w:rPr>
          <w:lang w:val="uk-UA"/>
        </w:rPr>
      </w:pPr>
      <w:r w:rsidRPr="00515079">
        <w:rPr>
          <w:noProof/>
          <w:lang w:val="uk-UA"/>
        </w:rPr>
        <w:drawing>
          <wp:inline distT="0" distB="0" distL="0" distR="0" wp14:anchorId="5E96B90C" wp14:editId="511664E5">
            <wp:extent cx="4328160" cy="4785360"/>
            <wp:effectExtent l="0" t="0" r="0" b="0"/>
            <wp:docPr id="470" name="Рисунок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28160" cy="4785360"/>
                    </a:xfrm>
                    <a:prstGeom prst="rect">
                      <a:avLst/>
                    </a:prstGeom>
                    <a:noFill/>
                    <a:ln>
                      <a:noFill/>
                    </a:ln>
                  </pic:spPr>
                </pic:pic>
              </a:graphicData>
            </a:graphic>
          </wp:inline>
        </w:drawing>
      </w:r>
    </w:p>
    <w:p w14:paraId="6CD5583D" w14:textId="77777777" w:rsidR="002051F5" w:rsidRPr="00515079" w:rsidRDefault="002051F5" w:rsidP="008E2F65">
      <w:pPr>
        <w:jc w:val="center"/>
        <w:rPr>
          <w:lang w:val="uk-UA"/>
        </w:rPr>
      </w:pPr>
      <w:r w:rsidRPr="00515079">
        <w:rPr>
          <w:lang w:val="uk-UA"/>
        </w:rPr>
        <w:t>Рисунок 4.4 - Принцип роботи рукавного фільтра</w:t>
      </w:r>
    </w:p>
    <w:p w14:paraId="4FA720A2" w14:textId="22B205DE" w:rsidR="002051F5" w:rsidRPr="00515079" w:rsidRDefault="002051F5" w:rsidP="002051F5">
      <w:pPr>
        <w:rPr>
          <w:lang w:val="uk-UA"/>
        </w:rPr>
      </w:pPr>
    </w:p>
    <w:p w14:paraId="599BC616" w14:textId="22333245" w:rsidR="002051F5" w:rsidRPr="00515079" w:rsidRDefault="00EB1D74" w:rsidP="002051F5">
      <w:pPr>
        <w:pStyle w:val="2"/>
        <w:rPr>
          <w:lang w:val="uk-UA"/>
        </w:rPr>
      </w:pPr>
      <w:r w:rsidRPr="00515079">
        <w:rPr>
          <w:lang w:val="uk-UA"/>
        </w:rPr>
        <w:tab/>
      </w:r>
      <w:bookmarkStart w:id="49" w:name="_Toc59351492"/>
      <w:r w:rsidR="002051F5" w:rsidRPr="00515079">
        <w:rPr>
          <w:lang w:val="uk-UA"/>
        </w:rPr>
        <w:t xml:space="preserve">4.2 Призначення </w:t>
      </w:r>
      <w:r w:rsidR="002412C8" w:rsidRPr="00515079">
        <w:rPr>
          <w:lang w:val="uk-UA"/>
        </w:rPr>
        <w:t>телеметричної системи на базі</w:t>
      </w:r>
      <w:r w:rsidR="002051F5" w:rsidRPr="00515079">
        <w:rPr>
          <w:lang w:val="uk-UA"/>
        </w:rPr>
        <w:t xml:space="preserve"> ФРІР</w:t>
      </w:r>
      <w:bookmarkEnd w:id="49"/>
    </w:p>
    <w:p w14:paraId="480B0EA9" w14:textId="77777777" w:rsidR="002051F5" w:rsidRPr="00515079" w:rsidRDefault="002051F5" w:rsidP="002051F5">
      <w:pPr>
        <w:rPr>
          <w:lang w:val="uk-UA"/>
        </w:rPr>
      </w:pPr>
    </w:p>
    <w:p w14:paraId="6B3E4CF9" w14:textId="3621B582" w:rsidR="009225E5" w:rsidRPr="00515079" w:rsidRDefault="00EB1D74" w:rsidP="002051F5">
      <w:pPr>
        <w:rPr>
          <w:lang w:val="uk-UA"/>
        </w:rPr>
      </w:pPr>
      <w:r w:rsidRPr="00515079">
        <w:rPr>
          <w:lang w:val="uk-UA"/>
        </w:rPr>
        <w:tab/>
      </w:r>
      <w:r w:rsidR="002051F5" w:rsidRPr="00515079">
        <w:rPr>
          <w:lang w:val="uk-UA"/>
        </w:rPr>
        <w:t xml:space="preserve">Виходячи з вищевикладеного, </w:t>
      </w:r>
      <w:r w:rsidR="002412C8" w:rsidRPr="00515079">
        <w:rPr>
          <w:lang w:val="uk-UA"/>
        </w:rPr>
        <w:t xml:space="preserve">телеметрична система на базі </w:t>
      </w:r>
      <w:r w:rsidR="002051F5" w:rsidRPr="00515079">
        <w:rPr>
          <w:lang w:val="uk-UA"/>
        </w:rPr>
        <w:t>ФРІР повинна забезпечувати:</w:t>
      </w:r>
    </w:p>
    <w:p w14:paraId="501BD5A8" w14:textId="77777777" w:rsidR="002051F5" w:rsidRPr="00515079" w:rsidRDefault="002051F5" w:rsidP="00806A76">
      <w:pPr>
        <w:pStyle w:val="a3"/>
        <w:numPr>
          <w:ilvl w:val="0"/>
          <w:numId w:val="15"/>
        </w:numPr>
        <w:rPr>
          <w:lang w:val="uk-UA"/>
        </w:rPr>
      </w:pPr>
      <w:r w:rsidRPr="00515079">
        <w:rPr>
          <w:lang w:val="uk-UA"/>
        </w:rPr>
        <w:t>збір, обробку і відображення інформації про параметри технологічного процесу очищення газів;</w:t>
      </w:r>
    </w:p>
    <w:p w14:paraId="56E068C5" w14:textId="77777777" w:rsidR="002051F5" w:rsidRPr="00515079" w:rsidRDefault="002051F5" w:rsidP="00806A76">
      <w:pPr>
        <w:pStyle w:val="a3"/>
        <w:numPr>
          <w:ilvl w:val="0"/>
          <w:numId w:val="15"/>
        </w:numPr>
        <w:rPr>
          <w:lang w:val="uk-UA"/>
        </w:rPr>
      </w:pPr>
      <w:r w:rsidRPr="00515079">
        <w:rPr>
          <w:lang w:val="uk-UA"/>
        </w:rPr>
        <w:t>автоматичний контроль і управління роботою основного обладнання (в розроблюваної системі тільки продувних клапанів);</w:t>
      </w:r>
    </w:p>
    <w:p w14:paraId="7A202621" w14:textId="77777777" w:rsidR="002051F5" w:rsidRPr="00515079" w:rsidRDefault="002051F5" w:rsidP="00806A76">
      <w:pPr>
        <w:pStyle w:val="a3"/>
        <w:numPr>
          <w:ilvl w:val="0"/>
          <w:numId w:val="15"/>
        </w:numPr>
        <w:rPr>
          <w:lang w:val="uk-UA"/>
        </w:rPr>
      </w:pPr>
      <w:r w:rsidRPr="00515079">
        <w:rPr>
          <w:lang w:val="uk-UA"/>
        </w:rPr>
        <w:t xml:space="preserve">автоматичні блокування, реєстрацію та сигналізацію відхилення поточних значень параметрів від заданих, переклад обладнання в безпечний стан при виникненні </w:t>
      </w:r>
      <w:proofErr w:type="spellStart"/>
      <w:r w:rsidRPr="00515079">
        <w:rPr>
          <w:lang w:val="uk-UA"/>
        </w:rPr>
        <w:t>несправностей</w:t>
      </w:r>
      <w:proofErr w:type="spellEnd"/>
      <w:r w:rsidRPr="00515079">
        <w:rPr>
          <w:lang w:val="uk-UA"/>
        </w:rPr>
        <w:t xml:space="preserve"> і інших небезпечних відхилень від параметрів технологічного процесу, що виключає помилкові дії оперативного персоналу при виникненні нештатних ситуацій;</w:t>
      </w:r>
    </w:p>
    <w:p w14:paraId="3E63B4A7" w14:textId="77777777" w:rsidR="002051F5" w:rsidRPr="00515079" w:rsidRDefault="002051F5" w:rsidP="00806A76">
      <w:pPr>
        <w:pStyle w:val="a3"/>
        <w:numPr>
          <w:ilvl w:val="0"/>
          <w:numId w:val="15"/>
        </w:numPr>
        <w:rPr>
          <w:lang w:val="uk-UA"/>
        </w:rPr>
      </w:pPr>
      <w:r w:rsidRPr="00515079">
        <w:rPr>
          <w:lang w:val="uk-UA"/>
        </w:rPr>
        <w:t>скорочення затрат ручної праці в процесі управління і контролю;</w:t>
      </w:r>
    </w:p>
    <w:p w14:paraId="12163D78" w14:textId="77777777" w:rsidR="002051F5" w:rsidRPr="00515079" w:rsidRDefault="002051F5" w:rsidP="00806A76">
      <w:pPr>
        <w:pStyle w:val="a3"/>
        <w:numPr>
          <w:ilvl w:val="0"/>
          <w:numId w:val="15"/>
        </w:numPr>
        <w:rPr>
          <w:lang w:val="uk-UA"/>
        </w:rPr>
      </w:pPr>
      <w:r w:rsidRPr="00515079">
        <w:rPr>
          <w:lang w:val="uk-UA"/>
        </w:rPr>
        <w:t>простоту в розширюваності, масштабованість і адаптованість системи;</w:t>
      </w:r>
    </w:p>
    <w:p w14:paraId="7A40CD0D" w14:textId="77777777" w:rsidR="009225E5" w:rsidRPr="00515079" w:rsidRDefault="002051F5" w:rsidP="00806A76">
      <w:pPr>
        <w:pStyle w:val="a3"/>
        <w:numPr>
          <w:ilvl w:val="0"/>
          <w:numId w:val="15"/>
        </w:numPr>
        <w:rPr>
          <w:lang w:val="uk-UA"/>
        </w:rPr>
      </w:pPr>
      <w:r w:rsidRPr="00515079">
        <w:rPr>
          <w:lang w:val="uk-UA"/>
        </w:rPr>
        <w:t xml:space="preserve">реалізацію дистанційного контролю і управління процесом </w:t>
      </w:r>
      <w:proofErr w:type="spellStart"/>
      <w:r w:rsidRPr="00515079">
        <w:rPr>
          <w:lang w:val="uk-UA"/>
        </w:rPr>
        <w:t>газоочистки</w:t>
      </w:r>
      <w:proofErr w:type="spellEnd"/>
      <w:r w:rsidRPr="00515079">
        <w:rPr>
          <w:lang w:val="uk-UA"/>
        </w:rPr>
        <w:t xml:space="preserve"> з пульта оператора.</w:t>
      </w:r>
    </w:p>
    <w:p w14:paraId="23076F39" w14:textId="7E9A4E9D" w:rsidR="002051F5" w:rsidRPr="00515079" w:rsidRDefault="00EB1D74" w:rsidP="002051F5">
      <w:pPr>
        <w:rPr>
          <w:lang w:val="uk-UA"/>
        </w:rPr>
      </w:pPr>
      <w:r w:rsidRPr="00515079">
        <w:rPr>
          <w:lang w:val="uk-UA"/>
        </w:rPr>
        <w:tab/>
      </w:r>
      <w:r w:rsidR="002051F5" w:rsidRPr="00515079">
        <w:rPr>
          <w:lang w:val="uk-UA"/>
        </w:rPr>
        <w:t>При побудові системи необхідно забезпечити для неї такі характеристики:</w:t>
      </w:r>
    </w:p>
    <w:p w14:paraId="6F42AF27" w14:textId="77777777" w:rsidR="002051F5" w:rsidRPr="00515079" w:rsidRDefault="002051F5" w:rsidP="002051F5">
      <w:pPr>
        <w:rPr>
          <w:lang w:val="uk-UA"/>
        </w:rPr>
      </w:pPr>
      <w:r w:rsidRPr="00515079">
        <w:rPr>
          <w:lang w:val="uk-UA"/>
        </w:rPr>
        <w:t>надійність обладнання:</w:t>
      </w:r>
    </w:p>
    <w:p w14:paraId="6C465603" w14:textId="77777777" w:rsidR="002051F5" w:rsidRPr="00515079" w:rsidRDefault="002051F5" w:rsidP="00806A76">
      <w:pPr>
        <w:pStyle w:val="a3"/>
        <w:numPr>
          <w:ilvl w:val="0"/>
          <w:numId w:val="16"/>
        </w:numPr>
        <w:rPr>
          <w:lang w:val="uk-UA"/>
        </w:rPr>
      </w:pPr>
      <w:r w:rsidRPr="00515079">
        <w:rPr>
          <w:lang w:val="uk-UA"/>
        </w:rPr>
        <w:t xml:space="preserve">надійність </w:t>
      </w:r>
      <w:proofErr w:type="spellStart"/>
      <w:r w:rsidRPr="00515079">
        <w:rPr>
          <w:lang w:val="uk-UA"/>
        </w:rPr>
        <w:t>зв'язків</w:t>
      </w:r>
      <w:proofErr w:type="spellEnd"/>
      <w:r w:rsidRPr="00515079">
        <w:rPr>
          <w:lang w:val="uk-UA"/>
        </w:rPr>
        <w:t xml:space="preserve"> між компонентами;</w:t>
      </w:r>
    </w:p>
    <w:p w14:paraId="615EB231" w14:textId="77777777" w:rsidR="002051F5" w:rsidRPr="00515079" w:rsidRDefault="002051F5" w:rsidP="00806A76">
      <w:pPr>
        <w:pStyle w:val="a3"/>
        <w:numPr>
          <w:ilvl w:val="0"/>
          <w:numId w:val="16"/>
        </w:numPr>
        <w:rPr>
          <w:lang w:val="uk-UA"/>
        </w:rPr>
      </w:pPr>
      <w:r w:rsidRPr="00515079">
        <w:rPr>
          <w:lang w:val="uk-UA"/>
        </w:rPr>
        <w:t>стабільність роботи обладнання;</w:t>
      </w:r>
    </w:p>
    <w:p w14:paraId="08E6DA72" w14:textId="77777777" w:rsidR="002051F5" w:rsidRPr="00515079" w:rsidRDefault="002051F5" w:rsidP="00806A76">
      <w:pPr>
        <w:pStyle w:val="a3"/>
        <w:numPr>
          <w:ilvl w:val="0"/>
          <w:numId w:val="16"/>
        </w:numPr>
        <w:rPr>
          <w:lang w:val="uk-UA"/>
        </w:rPr>
      </w:pPr>
      <w:r w:rsidRPr="00515079">
        <w:rPr>
          <w:lang w:val="uk-UA"/>
        </w:rPr>
        <w:t>можливість мобільного побудови системи (заміна частин, що вийшли з ладу з найменшими втратами для процесу управління);</w:t>
      </w:r>
    </w:p>
    <w:p w14:paraId="1B56F652" w14:textId="77777777" w:rsidR="002051F5" w:rsidRPr="00515079" w:rsidRDefault="002051F5" w:rsidP="00806A76">
      <w:pPr>
        <w:pStyle w:val="a3"/>
        <w:numPr>
          <w:ilvl w:val="0"/>
          <w:numId w:val="16"/>
        </w:numPr>
        <w:rPr>
          <w:lang w:val="uk-UA"/>
        </w:rPr>
      </w:pPr>
      <w:r w:rsidRPr="00515079">
        <w:rPr>
          <w:lang w:val="uk-UA"/>
        </w:rPr>
        <w:t>оптимальна ціна для даної апаратури в порівнянні з аналогами;</w:t>
      </w:r>
    </w:p>
    <w:p w14:paraId="72347663" w14:textId="77777777" w:rsidR="002051F5" w:rsidRPr="00515079" w:rsidRDefault="002051F5" w:rsidP="00806A76">
      <w:pPr>
        <w:pStyle w:val="a3"/>
        <w:numPr>
          <w:ilvl w:val="0"/>
          <w:numId w:val="16"/>
        </w:numPr>
        <w:rPr>
          <w:lang w:val="uk-UA"/>
        </w:rPr>
      </w:pPr>
      <w:r w:rsidRPr="00515079">
        <w:rPr>
          <w:lang w:val="uk-UA"/>
        </w:rPr>
        <w:t>можливість підключення до системи для «гарячого» перепрограмування;</w:t>
      </w:r>
    </w:p>
    <w:p w14:paraId="61AEA28F" w14:textId="77777777" w:rsidR="002051F5" w:rsidRPr="00515079" w:rsidRDefault="002051F5" w:rsidP="00806A76">
      <w:pPr>
        <w:pStyle w:val="a3"/>
        <w:numPr>
          <w:ilvl w:val="0"/>
          <w:numId w:val="16"/>
        </w:numPr>
        <w:rPr>
          <w:lang w:val="uk-UA"/>
        </w:rPr>
      </w:pPr>
      <w:r w:rsidRPr="00515079">
        <w:rPr>
          <w:lang w:val="uk-UA"/>
        </w:rPr>
        <w:lastRenderedPageBreak/>
        <w:t>простота монтажу;</w:t>
      </w:r>
    </w:p>
    <w:p w14:paraId="039F25B0" w14:textId="77777777" w:rsidR="002051F5" w:rsidRPr="00515079" w:rsidRDefault="002051F5" w:rsidP="00806A76">
      <w:pPr>
        <w:pStyle w:val="a3"/>
        <w:numPr>
          <w:ilvl w:val="0"/>
          <w:numId w:val="16"/>
        </w:numPr>
        <w:rPr>
          <w:lang w:val="uk-UA"/>
        </w:rPr>
      </w:pPr>
      <w:r w:rsidRPr="00515079">
        <w:rPr>
          <w:lang w:val="uk-UA"/>
        </w:rPr>
        <w:t>мінімальна можливість наявності конфліктів з обладнанням інших фірм;</w:t>
      </w:r>
    </w:p>
    <w:p w14:paraId="0B758D55" w14:textId="77777777" w:rsidR="002051F5" w:rsidRPr="00515079" w:rsidRDefault="002051F5" w:rsidP="00806A76">
      <w:pPr>
        <w:pStyle w:val="a3"/>
        <w:numPr>
          <w:ilvl w:val="0"/>
          <w:numId w:val="16"/>
        </w:numPr>
        <w:rPr>
          <w:lang w:val="uk-UA"/>
        </w:rPr>
      </w:pPr>
      <w:r w:rsidRPr="00515079">
        <w:rPr>
          <w:lang w:val="uk-UA"/>
        </w:rPr>
        <w:t>довговічність.</w:t>
      </w:r>
    </w:p>
    <w:p w14:paraId="37BBB8CA" w14:textId="77777777" w:rsidR="002051F5" w:rsidRPr="00515079" w:rsidRDefault="002051F5" w:rsidP="002051F5">
      <w:pPr>
        <w:rPr>
          <w:lang w:val="uk-UA"/>
        </w:rPr>
      </w:pPr>
    </w:p>
    <w:p w14:paraId="37ACFF17" w14:textId="620CB8F3" w:rsidR="002051F5" w:rsidRPr="00515079" w:rsidRDefault="00EB1D74" w:rsidP="002051F5">
      <w:pPr>
        <w:pStyle w:val="2"/>
        <w:rPr>
          <w:lang w:val="uk-UA"/>
        </w:rPr>
      </w:pPr>
      <w:r w:rsidRPr="00515079">
        <w:rPr>
          <w:lang w:val="uk-UA"/>
        </w:rPr>
        <w:tab/>
      </w:r>
      <w:bookmarkStart w:id="50" w:name="_Toc59351493"/>
      <w:r w:rsidR="002051F5" w:rsidRPr="00515079">
        <w:rPr>
          <w:lang w:val="uk-UA"/>
        </w:rPr>
        <w:t>4.3 Принцип побудови</w:t>
      </w:r>
      <w:r w:rsidR="002412C8" w:rsidRPr="00515079">
        <w:rPr>
          <w:lang w:val="uk-UA"/>
        </w:rPr>
        <w:t xml:space="preserve"> телеметричної</w:t>
      </w:r>
      <w:r w:rsidR="002051F5" w:rsidRPr="00515079">
        <w:rPr>
          <w:lang w:val="uk-UA"/>
        </w:rPr>
        <w:t xml:space="preserve"> системи</w:t>
      </w:r>
      <w:bookmarkEnd w:id="50"/>
    </w:p>
    <w:p w14:paraId="02C2E9CE" w14:textId="77777777" w:rsidR="002051F5" w:rsidRPr="00515079" w:rsidRDefault="002051F5" w:rsidP="002051F5">
      <w:pPr>
        <w:rPr>
          <w:lang w:val="uk-UA"/>
        </w:rPr>
      </w:pPr>
    </w:p>
    <w:p w14:paraId="0A902C27" w14:textId="01E9DC65" w:rsidR="002051F5" w:rsidRPr="00515079" w:rsidRDefault="0050528D" w:rsidP="002051F5">
      <w:pPr>
        <w:rPr>
          <w:lang w:val="uk-UA"/>
        </w:rPr>
      </w:pPr>
      <w:r w:rsidRPr="00515079">
        <w:rPr>
          <w:lang w:val="uk-UA"/>
        </w:rPr>
        <w:tab/>
      </w:r>
      <w:r w:rsidR="002051F5" w:rsidRPr="00515079">
        <w:rPr>
          <w:lang w:val="uk-UA"/>
        </w:rPr>
        <w:t xml:space="preserve">Організаційна схема </w:t>
      </w:r>
      <w:r w:rsidR="002412C8" w:rsidRPr="00515079">
        <w:rPr>
          <w:lang w:val="uk-UA"/>
        </w:rPr>
        <w:t xml:space="preserve">телеметричної системи на базі </w:t>
      </w:r>
      <w:r w:rsidR="002051F5" w:rsidRPr="00515079">
        <w:rPr>
          <w:lang w:val="uk-UA"/>
        </w:rPr>
        <w:t xml:space="preserve">ФРІР є </w:t>
      </w:r>
      <w:proofErr w:type="spellStart"/>
      <w:r w:rsidR="002051F5" w:rsidRPr="00515079">
        <w:rPr>
          <w:lang w:val="uk-UA"/>
        </w:rPr>
        <w:t>трирівневою</w:t>
      </w:r>
      <w:proofErr w:type="spellEnd"/>
      <w:r w:rsidR="002051F5" w:rsidRPr="00515079">
        <w:rPr>
          <w:lang w:val="uk-UA"/>
        </w:rPr>
        <w:t xml:space="preserve"> структур</w:t>
      </w:r>
      <w:r w:rsidR="002412C8" w:rsidRPr="00515079">
        <w:rPr>
          <w:lang w:val="uk-UA"/>
        </w:rPr>
        <w:t>ою</w:t>
      </w:r>
      <w:r w:rsidR="002051F5" w:rsidRPr="00515079">
        <w:rPr>
          <w:lang w:val="uk-UA"/>
        </w:rPr>
        <w:t xml:space="preserve"> [9]:</w:t>
      </w:r>
    </w:p>
    <w:p w14:paraId="57FA7D01" w14:textId="77777777" w:rsidR="002051F5" w:rsidRPr="00515079" w:rsidRDefault="002051F5" w:rsidP="0050528D">
      <w:pPr>
        <w:pStyle w:val="a3"/>
        <w:numPr>
          <w:ilvl w:val="0"/>
          <w:numId w:val="33"/>
        </w:numPr>
        <w:rPr>
          <w:lang w:val="uk-UA"/>
        </w:rPr>
      </w:pPr>
      <w:r w:rsidRPr="00515079">
        <w:rPr>
          <w:lang w:val="uk-UA"/>
        </w:rPr>
        <w:t>нижній рівень (обладнання КВП і А - контрольно вимірювальні прилади і апаратура);</w:t>
      </w:r>
    </w:p>
    <w:p w14:paraId="3F9A7FF9" w14:textId="77777777" w:rsidR="002051F5" w:rsidRPr="00515079" w:rsidRDefault="002051F5" w:rsidP="0050528D">
      <w:pPr>
        <w:pStyle w:val="a3"/>
        <w:numPr>
          <w:ilvl w:val="0"/>
          <w:numId w:val="33"/>
        </w:numPr>
        <w:rPr>
          <w:lang w:val="uk-UA"/>
        </w:rPr>
      </w:pPr>
      <w:r w:rsidRPr="00515079">
        <w:rPr>
          <w:lang w:val="uk-UA"/>
        </w:rPr>
        <w:t>середній рівень (</w:t>
      </w:r>
      <w:proofErr w:type="spellStart"/>
      <w:r w:rsidRPr="00515079">
        <w:rPr>
          <w:lang w:val="uk-UA"/>
        </w:rPr>
        <w:t>контролерні</w:t>
      </w:r>
      <w:proofErr w:type="spellEnd"/>
      <w:r w:rsidRPr="00515079">
        <w:rPr>
          <w:lang w:val="uk-UA"/>
        </w:rPr>
        <w:t xml:space="preserve"> шафи АСУ ТП);</w:t>
      </w:r>
    </w:p>
    <w:p w14:paraId="252C3E3D" w14:textId="77777777" w:rsidR="002051F5" w:rsidRPr="00515079" w:rsidRDefault="002051F5" w:rsidP="0050528D">
      <w:pPr>
        <w:pStyle w:val="a3"/>
        <w:numPr>
          <w:ilvl w:val="0"/>
          <w:numId w:val="33"/>
        </w:numPr>
        <w:rPr>
          <w:lang w:val="uk-UA"/>
        </w:rPr>
      </w:pPr>
      <w:r w:rsidRPr="00515079">
        <w:rPr>
          <w:lang w:val="uk-UA"/>
        </w:rPr>
        <w:t>верхній рівень (АРМ / сервери операторів і технологів).</w:t>
      </w:r>
    </w:p>
    <w:p w14:paraId="2D5C6847" w14:textId="4AF4A3EC" w:rsidR="002051F5" w:rsidRPr="00515079" w:rsidRDefault="00BC0A64" w:rsidP="002051F5">
      <w:pPr>
        <w:rPr>
          <w:lang w:val="uk-UA"/>
        </w:rPr>
      </w:pPr>
      <w:r w:rsidRPr="00515079">
        <w:rPr>
          <w:lang w:val="uk-UA"/>
        </w:rPr>
        <w:tab/>
      </w:r>
      <w:r w:rsidR="002051F5" w:rsidRPr="00515079">
        <w:rPr>
          <w:lang w:val="uk-UA"/>
        </w:rPr>
        <w:t>Нижній рівень забезпечує:</w:t>
      </w:r>
    </w:p>
    <w:p w14:paraId="4D193586" w14:textId="77777777" w:rsidR="002051F5" w:rsidRPr="00515079" w:rsidRDefault="002051F5" w:rsidP="00806A76">
      <w:pPr>
        <w:pStyle w:val="a3"/>
        <w:numPr>
          <w:ilvl w:val="0"/>
          <w:numId w:val="17"/>
        </w:numPr>
        <w:rPr>
          <w:lang w:val="uk-UA"/>
        </w:rPr>
      </w:pPr>
      <w:r w:rsidRPr="00515079">
        <w:rPr>
          <w:lang w:val="uk-UA"/>
        </w:rPr>
        <w:t>вимір і первинну обробку інформації про стан контрольованих параметрів основного технологічного обладнання;</w:t>
      </w:r>
    </w:p>
    <w:p w14:paraId="5B272554" w14:textId="77777777" w:rsidR="002051F5" w:rsidRPr="00515079" w:rsidRDefault="002051F5" w:rsidP="00806A76">
      <w:pPr>
        <w:pStyle w:val="a3"/>
        <w:numPr>
          <w:ilvl w:val="0"/>
          <w:numId w:val="17"/>
        </w:numPr>
        <w:rPr>
          <w:lang w:val="uk-UA"/>
        </w:rPr>
      </w:pPr>
      <w:r w:rsidRPr="00515079">
        <w:rPr>
          <w:lang w:val="uk-UA"/>
        </w:rPr>
        <w:t>виробляє включення і відключення елементів автоматики.</w:t>
      </w:r>
    </w:p>
    <w:p w14:paraId="07CFE495" w14:textId="012275D7" w:rsidR="002051F5" w:rsidRPr="00515079" w:rsidRDefault="002051F5" w:rsidP="00806A76">
      <w:pPr>
        <w:pStyle w:val="a3"/>
        <w:numPr>
          <w:ilvl w:val="0"/>
          <w:numId w:val="17"/>
        </w:numPr>
        <w:rPr>
          <w:lang w:val="uk-UA"/>
        </w:rPr>
      </w:pPr>
      <w:r w:rsidRPr="00515079">
        <w:rPr>
          <w:lang w:val="uk-UA"/>
        </w:rPr>
        <w:t xml:space="preserve">Середній рівень програмно-технічний комплекс (ПТК) - </w:t>
      </w:r>
      <w:proofErr w:type="spellStart"/>
      <w:r w:rsidRPr="00515079">
        <w:rPr>
          <w:lang w:val="uk-UA"/>
        </w:rPr>
        <w:t>контролерн</w:t>
      </w:r>
      <w:r w:rsidR="00EC3020" w:rsidRPr="00515079">
        <w:rPr>
          <w:lang w:val="uk-UA"/>
        </w:rPr>
        <w:t>а</w:t>
      </w:r>
      <w:proofErr w:type="spellEnd"/>
      <w:r w:rsidRPr="00515079">
        <w:rPr>
          <w:lang w:val="uk-UA"/>
        </w:rPr>
        <w:t xml:space="preserve"> стійка, забезпечує наступні функції:</w:t>
      </w:r>
    </w:p>
    <w:p w14:paraId="4D80CC2B" w14:textId="77777777" w:rsidR="002051F5" w:rsidRPr="00515079" w:rsidRDefault="002051F5" w:rsidP="00806A76">
      <w:pPr>
        <w:pStyle w:val="a3"/>
        <w:numPr>
          <w:ilvl w:val="0"/>
          <w:numId w:val="17"/>
        </w:numPr>
        <w:rPr>
          <w:lang w:val="uk-UA"/>
        </w:rPr>
      </w:pPr>
      <w:r w:rsidRPr="00515079">
        <w:rPr>
          <w:lang w:val="uk-UA"/>
        </w:rPr>
        <w:t>автоматичне вимірювання параметрів технологічного процесу і прийом дискретних сигналів;</w:t>
      </w:r>
    </w:p>
    <w:p w14:paraId="6125759F" w14:textId="77777777" w:rsidR="002051F5" w:rsidRPr="00515079" w:rsidRDefault="002051F5" w:rsidP="00806A76">
      <w:pPr>
        <w:pStyle w:val="a3"/>
        <w:numPr>
          <w:ilvl w:val="0"/>
          <w:numId w:val="17"/>
        </w:numPr>
        <w:rPr>
          <w:lang w:val="uk-UA"/>
        </w:rPr>
      </w:pPr>
      <w:r w:rsidRPr="00515079">
        <w:rPr>
          <w:lang w:val="uk-UA"/>
        </w:rPr>
        <w:t>логічну і арифметичну обробку вхідної інформації відповідно до заданих алгоритмів;</w:t>
      </w:r>
    </w:p>
    <w:p w14:paraId="751E3318" w14:textId="77777777" w:rsidR="002051F5" w:rsidRPr="00515079" w:rsidRDefault="002051F5" w:rsidP="00806A76">
      <w:pPr>
        <w:pStyle w:val="a3"/>
        <w:numPr>
          <w:ilvl w:val="0"/>
          <w:numId w:val="17"/>
        </w:numPr>
        <w:rPr>
          <w:lang w:val="uk-UA"/>
        </w:rPr>
      </w:pPr>
      <w:r w:rsidRPr="00515079">
        <w:rPr>
          <w:lang w:val="uk-UA"/>
        </w:rPr>
        <w:t>видачу керуючих сигналів на виконавчі пристрої;</w:t>
      </w:r>
    </w:p>
    <w:p w14:paraId="229B13DC" w14:textId="77777777" w:rsidR="002051F5" w:rsidRPr="00515079" w:rsidRDefault="002051F5" w:rsidP="00806A76">
      <w:pPr>
        <w:pStyle w:val="a3"/>
        <w:numPr>
          <w:ilvl w:val="0"/>
          <w:numId w:val="17"/>
        </w:numPr>
        <w:rPr>
          <w:lang w:val="uk-UA"/>
        </w:rPr>
      </w:pPr>
      <w:r w:rsidRPr="00515079">
        <w:rPr>
          <w:lang w:val="uk-UA"/>
        </w:rPr>
        <w:t>автоматичний контроль зміни параметрів в заданих технологічних межах;</w:t>
      </w:r>
    </w:p>
    <w:p w14:paraId="3255A761" w14:textId="77777777" w:rsidR="002051F5" w:rsidRPr="00515079" w:rsidRDefault="002051F5" w:rsidP="00806A76">
      <w:pPr>
        <w:pStyle w:val="a3"/>
        <w:numPr>
          <w:ilvl w:val="0"/>
          <w:numId w:val="17"/>
        </w:numPr>
        <w:rPr>
          <w:lang w:val="uk-UA"/>
        </w:rPr>
      </w:pPr>
      <w:r w:rsidRPr="00515079">
        <w:rPr>
          <w:lang w:val="uk-UA"/>
        </w:rPr>
        <w:t xml:space="preserve">видачу в цифровому вигляді інформації, що надходить від датчиків, на панель оператора верхнього рівня АСУ ТП </w:t>
      </w:r>
      <w:proofErr w:type="spellStart"/>
      <w:r w:rsidRPr="00515079">
        <w:rPr>
          <w:lang w:val="uk-UA"/>
        </w:rPr>
        <w:t>газоочистки</w:t>
      </w:r>
      <w:proofErr w:type="spellEnd"/>
      <w:r w:rsidRPr="00515079">
        <w:rPr>
          <w:lang w:val="uk-UA"/>
        </w:rPr>
        <w:t>;</w:t>
      </w:r>
    </w:p>
    <w:p w14:paraId="1B030085" w14:textId="77777777" w:rsidR="002051F5" w:rsidRPr="00515079" w:rsidRDefault="002051F5" w:rsidP="00806A76">
      <w:pPr>
        <w:pStyle w:val="a3"/>
        <w:numPr>
          <w:ilvl w:val="0"/>
          <w:numId w:val="17"/>
        </w:numPr>
        <w:rPr>
          <w:lang w:val="uk-UA"/>
        </w:rPr>
      </w:pPr>
      <w:r w:rsidRPr="00515079">
        <w:rPr>
          <w:lang w:val="uk-UA"/>
        </w:rPr>
        <w:lastRenderedPageBreak/>
        <w:t>прийом від верхнього рівня і реалізацію команд, налаштувань, що задаються оператором з верхнього рівня системи;</w:t>
      </w:r>
    </w:p>
    <w:p w14:paraId="5D379E58" w14:textId="77777777" w:rsidR="002051F5" w:rsidRPr="00515079" w:rsidRDefault="002051F5" w:rsidP="00806A76">
      <w:pPr>
        <w:pStyle w:val="a3"/>
        <w:numPr>
          <w:ilvl w:val="0"/>
          <w:numId w:val="17"/>
        </w:numPr>
        <w:rPr>
          <w:lang w:val="uk-UA"/>
        </w:rPr>
      </w:pPr>
      <w:r w:rsidRPr="00515079">
        <w:rPr>
          <w:lang w:val="uk-UA"/>
        </w:rPr>
        <w:t>організацію режимів перевірки працездатності обладнання «нижнього і середнього рівня» системи.</w:t>
      </w:r>
    </w:p>
    <w:p w14:paraId="39C2805E" w14:textId="6FCB64A4" w:rsidR="002051F5" w:rsidRPr="00515079" w:rsidRDefault="002569E9" w:rsidP="002051F5">
      <w:pPr>
        <w:rPr>
          <w:lang w:val="uk-UA"/>
        </w:rPr>
      </w:pPr>
      <w:r w:rsidRPr="00515079">
        <w:rPr>
          <w:lang w:val="uk-UA"/>
        </w:rPr>
        <w:tab/>
      </w:r>
      <w:r w:rsidR="002051F5" w:rsidRPr="00515079">
        <w:rPr>
          <w:lang w:val="uk-UA"/>
        </w:rPr>
        <w:t>Верхній рівень АСУ ТП виконує наступні функції:</w:t>
      </w:r>
    </w:p>
    <w:p w14:paraId="75C36D49" w14:textId="77777777" w:rsidR="002051F5" w:rsidRPr="00515079" w:rsidRDefault="002051F5" w:rsidP="00806A76">
      <w:pPr>
        <w:pStyle w:val="a3"/>
        <w:numPr>
          <w:ilvl w:val="0"/>
          <w:numId w:val="18"/>
        </w:numPr>
        <w:rPr>
          <w:lang w:val="uk-UA"/>
        </w:rPr>
      </w:pPr>
      <w:r w:rsidRPr="00515079">
        <w:rPr>
          <w:lang w:val="uk-UA"/>
        </w:rPr>
        <w:t>збір і зберігання інформації, що надходить від середнього рівня АСУ ТП;</w:t>
      </w:r>
    </w:p>
    <w:p w14:paraId="6544933C" w14:textId="77777777" w:rsidR="002051F5" w:rsidRPr="00515079" w:rsidRDefault="002051F5" w:rsidP="00806A76">
      <w:pPr>
        <w:pStyle w:val="a3"/>
        <w:numPr>
          <w:ilvl w:val="0"/>
          <w:numId w:val="18"/>
        </w:numPr>
        <w:rPr>
          <w:lang w:val="uk-UA"/>
        </w:rPr>
      </w:pPr>
      <w:r w:rsidRPr="00515079">
        <w:rPr>
          <w:lang w:val="uk-UA"/>
        </w:rPr>
        <w:t xml:space="preserve">відображення інформації по контрольованих параметрах, положенні запірної і </w:t>
      </w:r>
      <w:proofErr w:type="spellStart"/>
      <w:r w:rsidRPr="00515079">
        <w:rPr>
          <w:lang w:val="uk-UA"/>
        </w:rPr>
        <w:t>запірно</w:t>
      </w:r>
      <w:proofErr w:type="spellEnd"/>
      <w:r w:rsidRPr="00515079">
        <w:rPr>
          <w:lang w:val="uk-UA"/>
        </w:rPr>
        <w:t>-регулюючої арматури, стан основного обладнання, виданими командам управління в формі зручній для сприйняття та аналізу.</w:t>
      </w:r>
    </w:p>
    <w:p w14:paraId="12D15F9C" w14:textId="046025EC" w:rsidR="002051F5" w:rsidRPr="00515079" w:rsidRDefault="00EC3020" w:rsidP="002051F5">
      <w:pPr>
        <w:rPr>
          <w:lang w:val="uk-UA"/>
        </w:rPr>
      </w:pPr>
      <w:r w:rsidRPr="00515079">
        <w:rPr>
          <w:lang w:val="uk-UA"/>
        </w:rPr>
        <w:tab/>
      </w:r>
      <w:r w:rsidR="002051F5" w:rsidRPr="00515079">
        <w:rPr>
          <w:lang w:val="uk-UA"/>
        </w:rPr>
        <w:t>Розробляється система управління рукавним фільтром розрахована на управління невеликим 2-х клапанним ФРІР. У слідстві того</w:t>
      </w:r>
      <w:r w:rsidR="0067441E" w:rsidRPr="00515079">
        <w:rPr>
          <w:lang w:val="uk-UA"/>
        </w:rPr>
        <w:t>,</w:t>
      </w:r>
      <w:r w:rsidR="002051F5" w:rsidRPr="00515079">
        <w:rPr>
          <w:lang w:val="uk-UA"/>
        </w:rPr>
        <w:t xml:space="preserve"> що система розробляється для невеликого рукавного фільтра і обладнання середнього рівня є логічний модуль LOGO </w:t>
      </w:r>
      <w:proofErr w:type="spellStart"/>
      <w:r w:rsidR="002051F5" w:rsidRPr="00515079">
        <w:rPr>
          <w:lang w:val="uk-UA"/>
        </w:rPr>
        <w:t>Basic</w:t>
      </w:r>
      <w:proofErr w:type="spellEnd"/>
      <w:r w:rsidR="002051F5" w:rsidRPr="00515079">
        <w:rPr>
          <w:lang w:val="uk-UA"/>
        </w:rPr>
        <w:t xml:space="preserve"> фірми </w:t>
      </w:r>
      <w:proofErr w:type="spellStart"/>
      <w:r w:rsidR="002051F5" w:rsidRPr="00515079">
        <w:rPr>
          <w:lang w:val="uk-UA"/>
        </w:rPr>
        <w:t>Siemens</w:t>
      </w:r>
      <w:proofErr w:type="spellEnd"/>
      <w:r w:rsidR="002051F5" w:rsidRPr="00515079">
        <w:rPr>
          <w:lang w:val="uk-UA"/>
        </w:rPr>
        <w:t xml:space="preserve"> (для здешевлення системи в цілому і для забезпечення її конкурентоспроможності) середній і верхній рівень АСУ ТП являють собою одне ціле - логічний модуль LOGO </w:t>
      </w:r>
      <w:proofErr w:type="spellStart"/>
      <w:r w:rsidR="002051F5" w:rsidRPr="00515079">
        <w:rPr>
          <w:lang w:val="uk-UA"/>
        </w:rPr>
        <w:t>Basic</w:t>
      </w:r>
      <w:proofErr w:type="spellEnd"/>
      <w:r w:rsidR="002051F5" w:rsidRPr="00515079">
        <w:rPr>
          <w:lang w:val="uk-UA"/>
        </w:rPr>
        <w:t xml:space="preserve"> і описані вище функції верхнього рівня кілька скорочені.</w:t>
      </w:r>
    </w:p>
    <w:p w14:paraId="054D8BFD" w14:textId="3B05F7FE" w:rsidR="002051F5" w:rsidRPr="00515079" w:rsidRDefault="00EC3020" w:rsidP="002051F5">
      <w:pPr>
        <w:rPr>
          <w:lang w:val="uk-UA"/>
        </w:rPr>
      </w:pPr>
      <w:r w:rsidRPr="00515079">
        <w:rPr>
          <w:lang w:val="uk-UA"/>
        </w:rPr>
        <w:tab/>
      </w:r>
      <w:r w:rsidR="002051F5" w:rsidRPr="00515079">
        <w:rPr>
          <w:lang w:val="uk-UA"/>
        </w:rPr>
        <w:t xml:space="preserve">Структурна схема </w:t>
      </w:r>
      <w:r w:rsidR="008F1B60" w:rsidRPr="00515079">
        <w:rPr>
          <w:lang w:val="uk-UA"/>
        </w:rPr>
        <w:t xml:space="preserve">телеметричної системи на базі </w:t>
      </w:r>
      <w:r w:rsidR="002051F5" w:rsidRPr="00515079">
        <w:rPr>
          <w:lang w:val="uk-UA"/>
        </w:rPr>
        <w:t xml:space="preserve">ФРІР для </w:t>
      </w:r>
      <w:proofErr w:type="spellStart"/>
      <w:r w:rsidR="002051F5" w:rsidRPr="00515079">
        <w:rPr>
          <w:lang w:val="uk-UA"/>
        </w:rPr>
        <w:t>газоочистки</w:t>
      </w:r>
      <w:proofErr w:type="spellEnd"/>
      <w:r w:rsidR="002051F5" w:rsidRPr="00515079">
        <w:rPr>
          <w:lang w:val="uk-UA"/>
        </w:rPr>
        <w:t xml:space="preserve"> представлена на рисунку 4.5.</w:t>
      </w:r>
    </w:p>
    <w:p w14:paraId="0B0011C0" w14:textId="105C5D7B" w:rsidR="002051F5" w:rsidRPr="00515079" w:rsidRDefault="00EC3020" w:rsidP="002051F5">
      <w:pPr>
        <w:rPr>
          <w:lang w:val="uk-UA"/>
        </w:rPr>
      </w:pPr>
      <w:r w:rsidRPr="00515079">
        <w:rPr>
          <w:lang w:val="uk-UA"/>
        </w:rPr>
        <w:tab/>
      </w:r>
      <w:r w:rsidR="002051F5" w:rsidRPr="00515079">
        <w:rPr>
          <w:lang w:val="uk-UA"/>
        </w:rPr>
        <w:t xml:space="preserve">Технічною основою </w:t>
      </w:r>
      <w:r w:rsidR="008F1B60" w:rsidRPr="00515079">
        <w:rPr>
          <w:lang w:val="uk-UA"/>
        </w:rPr>
        <w:t xml:space="preserve">телеметричної системи на базі </w:t>
      </w:r>
      <w:r w:rsidR="002051F5" w:rsidRPr="00515079">
        <w:rPr>
          <w:lang w:val="uk-UA"/>
        </w:rPr>
        <w:t xml:space="preserve">ФРІР є програмно-технічний комплекс (ПТК), побудований на базі універсального програмованого логічного модуля LOGO! </w:t>
      </w:r>
      <w:proofErr w:type="spellStart"/>
      <w:r w:rsidR="002051F5" w:rsidRPr="00515079">
        <w:rPr>
          <w:lang w:val="uk-UA"/>
        </w:rPr>
        <w:t>Basic</w:t>
      </w:r>
      <w:proofErr w:type="spellEnd"/>
      <w:r w:rsidR="002051F5" w:rsidRPr="00515079">
        <w:rPr>
          <w:lang w:val="uk-UA"/>
        </w:rPr>
        <w:t xml:space="preserve"> фірми </w:t>
      </w:r>
      <w:proofErr w:type="spellStart"/>
      <w:r w:rsidR="002051F5" w:rsidRPr="00515079">
        <w:rPr>
          <w:lang w:val="uk-UA"/>
        </w:rPr>
        <w:t>Siemens</w:t>
      </w:r>
      <w:proofErr w:type="spellEnd"/>
      <w:r w:rsidR="002051F5" w:rsidRPr="00515079">
        <w:rPr>
          <w:lang w:val="uk-UA"/>
        </w:rPr>
        <w:t xml:space="preserve"> [2]. Його структура заснована на наданні розробникові максимальних можливостей в конфігурації, нарощуванні та обслуговуванні системи. При необхідності є можливість підключення до мереж KNX: EIB, LON, AS-i при встановленні відповідного комунікаційного модуля. Конструкція системи не вимагає застосування об'єднавчого шасі: вона монтується на стандартну DIN рейку, </w:t>
      </w:r>
      <w:r w:rsidR="002051F5" w:rsidRPr="00515079">
        <w:rPr>
          <w:lang w:val="uk-UA"/>
        </w:rPr>
        <w:lastRenderedPageBreak/>
        <w:t>електричне з'єднання модулів здійснюється надійними пелюстковими контактами внутрішньої шини.</w:t>
      </w:r>
    </w:p>
    <w:p w14:paraId="1CB5A601" w14:textId="30286E09" w:rsidR="00524004" w:rsidRPr="00515079" w:rsidRDefault="00524004" w:rsidP="001704BB">
      <w:pPr>
        <w:rPr>
          <w:lang w:val="uk-UA"/>
        </w:rPr>
      </w:pPr>
    </w:p>
    <w:p w14:paraId="26042A97" w14:textId="77777777" w:rsidR="0067441E" w:rsidRPr="00515079" w:rsidRDefault="0067441E" w:rsidP="002051F5">
      <w:pPr>
        <w:ind w:firstLine="720"/>
        <w:jc w:val="center"/>
        <w:rPr>
          <w:lang w:val="uk-UA"/>
        </w:rPr>
      </w:pPr>
    </w:p>
    <w:p w14:paraId="7A65AD40" w14:textId="0A3F6469" w:rsidR="0067441E" w:rsidRPr="00515079" w:rsidRDefault="0067441E" w:rsidP="002051F5">
      <w:pPr>
        <w:ind w:firstLine="720"/>
        <w:jc w:val="center"/>
        <w:rPr>
          <w:lang w:val="uk-UA"/>
        </w:rPr>
      </w:pPr>
      <w:r w:rsidRPr="00515079">
        <w:rPr>
          <w:noProof/>
          <w:lang w:val="uk-UA"/>
        </w:rPr>
        <w:drawing>
          <wp:inline distT="0" distB="0" distL="0" distR="0" wp14:anchorId="3CFBB443" wp14:editId="63299402">
            <wp:extent cx="5486400" cy="2520000"/>
            <wp:effectExtent l="0" t="57150" r="0" b="52070"/>
            <wp:docPr id="471" name="Схема 47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7FAE3120" w14:textId="033CF74F" w:rsidR="002051F5" w:rsidRPr="00515079" w:rsidRDefault="002051F5" w:rsidP="002051F5">
      <w:pPr>
        <w:ind w:firstLine="720"/>
        <w:jc w:val="center"/>
        <w:rPr>
          <w:lang w:val="uk-UA"/>
        </w:rPr>
      </w:pPr>
      <w:r w:rsidRPr="00515079">
        <w:rPr>
          <w:lang w:val="uk-UA"/>
        </w:rPr>
        <w:t xml:space="preserve">Рисунок 4.5 – Структурна схема </w:t>
      </w:r>
      <w:r w:rsidR="008F1B60" w:rsidRPr="00515079">
        <w:rPr>
          <w:lang w:val="uk-UA"/>
        </w:rPr>
        <w:t xml:space="preserve">телеметричної системи на базі </w:t>
      </w:r>
      <w:r w:rsidR="00993D00" w:rsidRPr="00515079">
        <w:rPr>
          <w:lang w:val="uk-UA"/>
        </w:rPr>
        <w:t>ФРІР</w:t>
      </w:r>
    </w:p>
    <w:p w14:paraId="7F7FDA45" w14:textId="5531E9E3" w:rsidR="002051F5" w:rsidRPr="00515079" w:rsidRDefault="002051F5" w:rsidP="001704BB">
      <w:pPr>
        <w:rPr>
          <w:lang w:val="uk-UA"/>
        </w:rPr>
      </w:pPr>
    </w:p>
    <w:p w14:paraId="66E593AF" w14:textId="76E69702" w:rsidR="002051F5" w:rsidRPr="00515079" w:rsidRDefault="008853A7" w:rsidP="002051F5">
      <w:pPr>
        <w:rPr>
          <w:lang w:val="uk-UA"/>
        </w:rPr>
      </w:pPr>
      <w:r w:rsidRPr="00515079">
        <w:rPr>
          <w:lang w:val="uk-UA"/>
        </w:rPr>
        <w:tab/>
      </w:r>
      <w:r w:rsidR="002051F5" w:rsidRPr="00515079">
        <w:rPr>
          <w:lang w:val="uk-UA"/>
        </w:rPr>
        <w:t>Контролер обов'язково складається з трьох компонентів: контролера вузла мережі, модулів введення виведення, службових модулів.</w:t>
      </w:r>
    </w:p>
    <w:p w14:paraId="105F7BEA" w14:textId="77777777" w:rsidR="002051F5" w:rsidRPr="00515079" w:rsidRDefault="002051F5" w:rsidP="002051F5">
      <w:pPr>
        <w:rPr>
          <w:lang w:val="uk-UA"/>
        </w:rPr>
      </w:pPr>
      <w:r w:rsidRPr="00515079">
        <w:rPr>
          <w:lang w:val="uk-UA"/>
        </w:rPr>
        <w:t>Контролер вузла мережі може бути двох типів:</w:t>
      </w:r>
    </w:p>
    <w:p w14:paraId="3A218398" w14:textId="77777777" w:rsidR="002051F5" w:rsidRPr="00515079" w:rsidRDefault="002051F5" w:rsidP="00806A76">
      <w:pPr>
        <w:pStyle w:val="a3"/>
        <w:numPr>
          <w:ilvl w:val="0"/>
          <w:numId w:val="19"/>
        </w:numPr>
        <w:rPr>
          <w:lang w:val="uk-UA"/>
        </w:rPr>
      </w:pPr>
      <w:r w:rsidRPr="00515079">
        <w:rPr>
          <w:lang w:val="uk-UA"/>
        </w:rPr>
        <w:t>контролер віддаленого введення виведення (</w:t>
      </w:r>
      <w:proofErr w:type="spellStart"/>
      <w:r w:rsidRPr="00515079">
        <w:rPr>
          <w:lang w:val="uk-UA"/>
        </w:rPr>
        <w:t>Buscoupler</w:t>
      </w:r>
      <w:proofErr w:type="spellEnd"/>
      <w:r w:rsidRPr="00515079">
        <w:rPr>
          <w:lang w:val="uk-UA"/>
        </w:rPr>
        <w:t>);</w:t>
      </w:r>
    </w:p>
    <w:p w14:paraId="32C231EA" w14:textId="77777777" w:rsidR="002051F5" w:rsidRPr="00515079" w:rsidRDefault="002051F5" w:rsidP="00806A76">
      <w:pPr>
        <w:pStyle w:val="a3"/>
        <w:numPr>
          <w:ilvl w:val="0"/>
          <w:numId w:val="19"/>
        </w:numPr>
        <w:rPr>
          <w:lang w:val="uk-UA"/>
        </w:rPr>
      </w:pPr>
      <w:r w:rsidRPr="00515079">
        <w:rPr>
          <w:lang w:val="uk-UA"/>
        </w:rPr>
        <w:t>програмований логічний контролер (PLC).</w:t>
      </w:r>
    </w:p>
    <w:p w14:paraId="5F01B3B9" w14:textId="3F3E0514" w:rsidR="002051F5" w:rsidRPr="00515079" w:rsidRDefault="008853A7" w:rsidP="002051F5">
      <w:pPr>
        <w:rPr>
          <w:lang w:val="uk-UA"/>
        </w:rPr>
      </w:pPr>
      <w:r w:rsidRPr="00515079">
        <w:rPr>
          <w:lang w:val="uk-UA"/>
        </w:rPr>
        <w:tab/>
      </w:r>
      <w:r w:rsidR="002051F5" w:rsidRPr="00515079">
        <w:rPr>
          <w:lang w:val="uk-UA"/>
        </w:rPr>
        <w:t xml:space="preserve">Контролер віддаленого вводу-виводу здійснює дві основні функції: циклічний обмін по внутрішній магістралі між модулями введення виведення і внутрішнім </w:t>
      </w:r>
      <w:proofErr w:type="spellStart"/>
      <w:r w:rsidR="002051F5" w:rsidRPr="00515079">
        <w:rPr>
          <w:lang w:val="uk-UA"/>
        </w:rPr>
        <w:t>двопортовим</w:t>
      </w:r>
      <w:proofErr w:type="spellEnd"/>
      <w:r w:rsidR="002051F5" w:rsidRPr="00515079">
        <w:rPr>
          <w:lang w:val="uk-UA"/>
        </w:rPr>
        <w:t xml:space="preserve"> ОЗУ і підтримка зв'язку із зовнішньої промислової мережі з керуючим комп'ютером. Програмований логічний контролер (в нашому випадку - логічний модуль) крім цього може самостійно реалізовувати керуючий алгоритм без участі комп'ютера верхнього рівня. Програмування PLC здійснюється за допомогою спеціалізованої середовища розробки </w:t>
      </w:r>
      <w:proofErr w:type="spellStart"/>
      <w:r w:rsidR="002051F5" w:rsidRPr="00515079">
        <w:rPr>
          <w:lang w:val="uk-UA"/>
        </w:rPr>
        <w:t>siemens</w:t>
      </w:r>
      <w:proofErr w:type="spellEnd"/>
      <w:r w:rsidR="002051F5" w:rsidRPr="00515079">
        <w:rPr>
          <w:lang w:val="uk-UA"/>
        </w:rPr>
        <w:t xml:space="preserve"> </w:t>
      </w:r>
      <w:proofErr w:type="spellStart"/>
      <w:r w:rsidR="002051F5" w:rsidRPr="00515079">
        <w:rPr>
          <w:lang w:val="uk-UA"/>
        </w:rPr>
        <w:t>logo</w:t>
      </w:r>
      <w:proofErr w:type="spellEnd"/>
      <w:r w:rsidR="002051F5" w:rsidRPr="00515079">
        <w:rPr>
          <w:lang w:val="uk-UA"/>
        </w:rPr>
        <w:t xml:space="preserve"> </w:t>
      </w:r>
      <w:proofErr w:type="spellStart"/>
      <w:r w:rsidR="002051F5" w:rsidRPr="00515079">
        <w:rPr>
          <w:lang w:val="uk-UA"/>
        </w:rPr>
        <w:t>soft</w:t>
      </w:r>
      <w:proofErr w:type="spellEnd"/>
      <w:r w:rsidR="002051F5" w:rsidRPr="00515079">
        <w:rPr>
          <w:lang w:val="uk-UA"/>
        </w:rPr>
        <w:t xml:space="preserve"> </w:t>
      </w:r>
      <w:proofErr w:type="spellStart"/>
      <w:r w:rsidR="002051F5" w:rsidRPr="00515079">
        <w:rPr>
          <w:lang w:val="uk-UA"/>
        </w:rPr>
        <w:t>comfort</w:t>
      </w:r>
      <w:proofErr w:type="spellEnd"/>
      <w:r w:rsidR="002051F5" w:rsidRPr="00515079">
        <w:rPr>
          <w:lang w:val="uk-UA"/>
        </w:rPr>
        <w:t xml:space="preserve"> 6.1.5, яка підтримує 2 мови IEC 61131.3, LAD і FBD. Завантаження програм здійснюється як через спеціалізований порт контролера.</w:t>
      </w:r>
    </w:p>
    <w:p w14:paraId="5F58B89D" w14:textId="4955A6CF" w:rsidR="002051F5" w:rsidRPr="00515079" w:rsidRDefault="008853A7" w:rsidP="002051F5">
      <w:pPr>
        <w:rPr>
          <w:lang w:val="uk-UA"/>
        </w:rPr>
      </w:pPr>
      <w:r w:rsidRPr="00515079">
        <w:rPr>
          <w:lang w:val="uk-UA"/>
        </w:rPr>
        <w:lastRenderedPageBreak/>
        <w:tab/>
      </w:r>
      <w:r w:rsidR="002051F5" w:rsidRPr="00515079">
        <w:rPr>
          <w:lang w:val="uk-UA"/>
        </w:rPr>
        <w:t>До складу шафи управління входять [1]:</w:t>
      </w:r>
    </w:p>
    <w:p w14:paraId="69AF5B44" w14:textId="77777777" w:rsidR="002051F5" w:rsidRPr="00515079" w:rsidRDefault="002051F5" w:rsidP="00806A76">
      <w:pPr>
        <w:pStyle w:val="a3"/>
        <w:numPr>
          <w:ilvl w:val="0"/>
          <w:numId w:val="20"/>
        </w:numPr>
        <w:rPr>
          <w:lang w:val="uk-UA"/>
        </w:rPr>
      </w:pPr>
      <w:r w:rsidRPr="00515079">
        <w:rPr>
          <w:lang w:val="uk-UA"/>
        </w:rPr>
        <w:t>контролер управління (логічний модуль);</w:t>
      </w:r>
    </w:p>
    <w:p w14:paraId="074D1FB1" w14:textId="77777777" w:rsidR="002051F5" w:rsidRPr="00515079" w:rsidRDefault="002051F5" w:rsidP="00806A76">
      <w:pPr>
        <w:pStyle w:val="a3"/>
        <w:numPr>
          <w:ilvl w:val="0"/>
          <w:numId w:val="20"/>
        </w:numPr>
        <w:rPr>
          <w:lang w:val="uk-UA"/>
        </w:rPr>
      </w:pPr>
      <w:r w:rsidRPr="00515079">
        <w:rPr>
          <w:lang w:val="uk-UA"/>
        </w:rPr>
        <w:t>вторинне джерело живлення 24В, 10А QUINT-PS-1AC / 24DC / 10, фірми "</w:t>
      </w:r>
      <w:proofErr w:type="spellStart"/>
      <w:r w:rsidRPr="00515079">
        <w:rPr>
          <w:lang w:val="uk-UA"/>
        </w:rPr>
        <w:t>Phoenix</w:t>
      </w:r>
      <w:proofErr w:type="spellEnd"/>
      <w:r w:rsidRPr="00515079">
        <w:rPr>
          <w:lang w:val="uk-UA"/>
        </w:rPr>
        <w:t xml:space="preserve"> </w:t>
      </w:r>
      <w:proofErr w:type="spellStart"/>
      <w:r w:rsidRPr="00515079">
        <w:rPr>
          <w:lang w:val="uk-UA"/>
        </w:rPr>
        <w:t>Contact</w:t>
      </w:r>
      <w:proofErr w:type="spellEnd"/>
      <w:r w:rsidRPr="00515079">
        <w:rPr>
          <w:lang w:val="uk-UA"/>
        </w:rPr>
        <w:t>";</w:t>
      </w:r>
    </w:p>
    <w:p w14:paraId="34C57090" w14:textId="77777777" w:rsidR="002051F5" w:rsidRPr="00515079" w:rsidRDefault="002051F5" w:rsidP="00806A76">
      <w:pPr>
        <w:pStyle w:val="a3"/>
        <w:numPr>
          <w:ilvl w:val="0"/>
          <w:numId w:val="20"/>
        </w:numPr>
        <w:rPr>
          <w:lang w:val="uk-UA"/>
        </w:rPr>
      </w:pPr>
      <w:r w:rsidRPr="00515079">
        <w:rPr>
          <w:lang w:val="uk-UA"/>
        </w:rPr>
        <w:t xml:space="preserve">2 клемних блоку з </w:t>
      </w:r>
      <w:proofErr w:type="spellStart"/>
      <w:r w:rsidRPr="00515079">
        <w:rPr>
          <w:lang w:val="uk-UA"/>
        </w:rPr>
        <w:t>оптопарою</w:t>
      </w:r>
      <w:proofErr w:type="spellEnd"/>
      <w:r w:rsidRPr="00515079">
        <w:rPr>
          <w:lang w:val="uk-UA"/>
        </w:rPr>
        <w:t xml:space="preserve"> WAGO 24В / 3А;</w:t>
      </w:r>
    </w:p>
    <w:p w14:paraId="157C250C" w14:textId="77777777" w:rsidR="002051F5" w:rsidRPr="00515079" w:rsidRDefault="002051F5" w:rsidP="00806A76">
      <w:pPr>
        <w:pStyle w:val="a3"/>
        <w:numPr>
          <w:ilvl w:val="0"/>
          <w:numId w:val="20"/>
        </w:numPr>
        <w:rPr>
          <w:lang w:val="uk-UA"/>
        </w:rPr>
      </w:pPr>
      <w:r w:rsidRPr="00515079">
        <w:rPr>
          <w:lang w:val="uk-UA"/>
        </w:rPr>
        <w:t>пружинні клеми фірми WAGO;</w:t>
      </w:r>
    </w:p>
    <w:p w14:paraId="56A603F1" w14:textId="77777777" w:rsidR="002051F5" w:rsidRPr="00515079" w:rsidRDefault="002051F5" w:rsidP="00806A76">
      <w:pPr>
        <w:pStyle w:val="a3"/>
        <w:numPr>
          <w:ilvl w:val="0"/>
          <w:numId w:val="20"/>
        </w:numPr>
        <w:rPr>
          <w:lang w:val="uk-UA"/>
        </w:rPr>
      </w:pPr>
      <w:r w:rsidRPr="00515079">
        <w:rPr>
          <w:lang w:val="uk-UA"/>
        </w:rPr>
        <w:t>автоматичні вимикачі.</w:t>
      </w:r>
    </w:p>
    <w:p w14:paraId="39F21270" w14:textId="75ED252B" w:rsidR="002051F5" w:rsidRPr="00515079" w:rsidRDefault="008853A7" w:rsidP="002051F5">
      <w:pPr>
        <w:rPr>
          <w:lang w:val="uk-UA"/>
        </w:rPr>
      </w:pPr>
      <w:r w:rsidRPr="00515079">
        <w:rPr>
          <w:lang w:val="uk-UA"/>
        </w:rPr>
        <w:tab/>
      </w:r>
      <w:r w:rsidR="002051F5" w:rsidRPr="00515079">
        <w:rPr>
          <w:lang w:val="uk-UA"/>
        </w:rPr>
        <w:t xml:space="preserve">Клемні блоки з </w:t>
      </w:r>
      <w:proofErr w:type="spellStart"/>
      <w:r w:rsidR="002051F5" w:rsidRPr="00515079">
        <w:rPr>
          <w:lang w:val="uk-UA"/>
        </w:rPr>
        <w:t>оптопарою</w:t>
      </w:r>
      <w:proofErr w:type="spellEnd"/>
      <w:r w:rsidR="002051F5" w:rsidRPr="00515079">
        <w:rPr>
          <w:lang w:val="uk-UA"/>
        </w:rPr>
        <w:t xml:space="preserve"> забезпечують узгодження з виконавчими пристроями (обмоткою продувних клапанів), а також гальванічну розв'язку і індикацію стану.</w:t>
      </w:r>
    </w:p>
    <w:p w14:paraId="16BA1D05" w14:textId="25B7D7E3" w:rsidR="002051F5" w:rsidRPr="00515079" w:rsidRDefault="008853A7" w:rsidP="002051F5">
      <w:pPr>
        <w:rPr>
          <w:lang w:val="uk-UA"/>
        </w:rPr>
      </w:pPr>
      <w:r w:rsidRPr="00515079">
        <w:rPr>
          <w:lang w:val="uk-UA"/>
        </w:rPr>
        <w:tab/>
      </w:r>
      <w:r w:rsidR="002051F5" w:rsidRPr="00515079">
        <w:rPr>
          <w:lang w:val="uk-UA"/>
        </w:rPr>
        <w:t xml:space="preserve">АРМ являє собою монохромний дисплей і органи управління логічним модулем </w:t>
      </w:r>
      <w:proofErr w:type="spellStart"/>
      <w:r w:rsidR="002051F5" w:rsidRPr="00515079">
        <w:rPr>
          <w:lang w:val="uk-UA"/>
        </w:rPr>
        <w:t>Siemens</w:t>
      </w:r>
      <w:proofErr w:type="spellEnd"/>
      <w:r w:rsidR="002051F5" w:rsidRPr="00515079">
        <w:rPr>
          <w:lang w:val="uk-UA"/>
        </w:rPr>
        <w:t xml:space="preserve"> LOGO! </w:t>
      </w:r>
      <w:proofErr w:type="spellStart"/>
      <w:r w:rsidR="002051F5" w:rsidRPr="00515079">
        <w:rPr>
          <w:lang w:val="uk-UA"/>
        </w:rPr>
        <w:t>Basic</w:t>
      </w:r>
      <w:proofErr w:type="spellEnd"/>
      <w:r w:rsidR="002051F5" w:rsidRPr="00515079">
        <w:rPr>
          <w:lang w:val="uk-UA"/>
        </w:rPr>
        <w:t>, за допомогою яких здійснюється контроль параметрів системи, а також ручні режими управління рукавним фільтром.</w:t>
      </w:r>
    </w:p>
    <w:p w14:paraId="7CF8037B" w14:textId="18E1DD49" w:rsidR="002051F5" w:rsidRPr="00515079" w:rsidRDefault="008853A7" w:rsidP="002051F5">
      <w:pPr>
        <w:rPr>
          <w:lang w:val="uk-UA"/>
        </w:rPr>
      </w:pPr>
      <w:r w:rsidRPr="00515079">
        <w:rPr>
          <w:lang w:val="uk-UA"/>
        </w:rPr>
        <w:tab/>
      </w:r>
      <w:r w:rsidR="002051F5" w:rsidRPr="00515079">
        <w:rPr>
          <w:lang w:val="uk-UA"/>
        </w:rPr>
        <w:t xml:space="preserve">Зв'язок між компонентами системи (контролером і віддаленими датчиками) організована за допомогою радіоканалу з застосуванням </w:t>
      </w:r>
      <w:proofErr w:type="spellStart"/>
      <w:r w:rsidR="002051F5" w:rsidRPr="00515079">
        <w:rPr>
          <w:lang w:val="uk-UA"/>
        </w:rPr>
        <w:t>радіомодемів</w:t>
      </w:r>
      <w:proofErr w:type="spellEnd"/>
      <w:r w:rsidR="002051F5" w:rsidRPr="00515079">
        <w:rPr>
          <w:lang w:val="uk-UA"/>
        </w:rPr>
        <w:t xml:space="preserve"> </w:t>
      </w:r>
      <w:proofErr w:type="spellStart"/>
      <w:r w:rsidR="002051F5" w:rsidRPr="00515079">
        <w:rPr>
          <w:lang w:val="uk-UA"/>
        </w:rPr>
        <w:t>Conel</w:t>
      </w:r>
      <w:proofErr w:type="spellEnd"/>
      <w:r w:rsidR="002051F5" w:rsidRPr="00515079">
        <w:rPr>
          <w:lang w:val="uk-UA"/>
        </w:rPr>
        <w:t xml:space="preserve"> CDX 800.</w:t>
      </w:r>
    </w:p>
    <w:p w14:paraId="51AA8E80" w14:textId="2BF2E761" w:rsidR="002051F5" w:rsidRPr="00515079" w:rsidRDefault="008853A7" w:rsidP="002051F5">
      <w:pPr>
        <w:rPr>
          <w:lang w:val="uk-UA"/>
        </w:rPr>
      </w:pPr>
      <w:r w:rsidRPr="00515079">
        <w:rPr>
          <w:lang w:val="uk-UA"/>
        </w:rPr>
        <w:tab/>
      </w:r>
      <w:r w:rsidR="002051F5" w:rsidRPr="00515079">
        <w:rPr>
          <w:lang w:val="uk-UA"/>
        </w:rPr>
        <w:t>Забезпечуються три режими функціонування системи - автоматизований, дистанційний з керуванням від АРМ (по заданому часу циклу) і режим місцевого управління від АРМ (режим примусової регенерації). Як описувалося вище, АРМ - органи управління та індикації логічного модуля. Всі функції системи виконуються в реальному масштабі часу.</w:t>
      </w:r>
    </w:p>
    <w:p w14:paraId="1729B86B" w14:textId="225A83B8" w:rsidR="002051F5" w:rsidRPr="00515079" w:rsidRDefault="008853A7" w:rsidP="002051F5">
      <w:pPr>
        <w:rPr>
          <w:lang w:val="uk-UA"/>
        </w:rPr>
      </w:pPr>
      <w:r w:rsidRPr="00515079">
        <w:rPr>
          <w:lang w:val="uk-UA"/>
        </w:rPr>
        <w:tab/>
      </w:r>
      <w:r w:rsidR="002051F5" w:rsidRPr="00515079">
        <w:rPr>
          <w:lang w:val="uk-UA"/>
        </w:rPr>
        <w:t xml:space="preserve">У складі </w:t>
      </w:r>
      <w:r w:rsidR="008F1B60" w:rsidRPr="00515079">
        <w:rPr>
          <w:lang w:val="uk-UA"/>
        </w:rPr>
        <w:t xml:space="preserve">телеметричної системи </w:t>
      </w:r>
      <w:r w:rsidR="002051F5" w:rsidRPr="00515079">
        <w:rPr>
          <w:lang w:val="uk-UA"/>
        </w:rPr>
        <w:t>функціонують програмно-технічні засоби діагностики, які забезпечують пошук і діагностику відмовив технічного засобу (в межах технічних можливостей контролерів), вироблення відповідних сигналів (повідомлень) для оператора із зазначенням відмовив обладнання системи.</w:t>
      </w:r>
    </w:p>
    <w:p w14:paraId="36949446" w14:textId="77777777" w:rsidR="002051F5" w:rsidRPr="00515079" w:rsidRDefault="002051F5">
      <w:pPr>
        <w:spacing w:after="160" w:line="259" w:lineRule="auto"/>
        <w:jc w:val="left"/>
        <w:rPr>
          <w:lang w:val="uk-UA"/>
        </w:rPr>
      </w:pPr>
      <w:r w:rsidRPr="00515079">
        <w:rPr>
          <w:lang w:val="uk-UA"/>
        </w:rPr>
        <w:br w:type="page"/>
      </w:r>
    </w:p>
    <w:p w14:paraId="20802B25" w14:textId="286E938F" w:rsidR="00665F70" w:rsidRPr="00515079" w:rsidRDefault="00665F70" w:rsidP="00665F70">
      <w:pPr>
        <w:pStyle w:val="1"/>
      </w:pPr>
      <w:bookmarkStart w:id="51" w:name="_Toc59351494"/>
      <w:r w:rsidRPr="00515079">
        <w:lastRenderedPageBreak/>
        <w:t xml:space="preserve">5 РОЗРОБКА СПЕЦІАЛЬНОГО ПРОГРАМНОГО ЗАБЕЗПЕЧЕННЯ </w:t>
      </w:r>
      <w:r w:rsidR="008F1B60" w:rsidRPr="00515079">
        <w:t>ТЕЛЕМЕТРИЧНОЇ СИСТЕМИ</w:t>
      </w:r>
      <w:bookmarkEnd w:id="51"/>
    </w:p>
    <w:p w14:paraId="7003F824" w14:textId="77777777" w:rsidR="00665F70" w:rsidRPr="00515079" w:rsidRDefault="00665F70" w:rsidP="00665F70">
      <w:pPr>
        <w:rPr>
          <w:lang w:val="uk-UA"/>
        </w:rPr>
      </w:pPr>
    </w:p>
    <w:p w14:paraId="635364C7" w14:textId="1BAF4AFD" w:rsidR="00665F70" w:rsidRPr="00515079" w:rsidRDefault="00270B7A" w:rsidP="00A868D1">
      <w:pPr>
        <w:pStyle w:val="2"/>
        <w:spacing w:line="336" w:lineRule="auto"/>
        <w:rPr>
          <w:lang w:val="uk-UA"/>
        </w:rPr>
      </w:pPr>
      <w:r w:rsidRPr="00515079">
        <w:rPr>
          <w:lang w:val="uk-UA"/>
        </w:rPr>
        <w:tab/>
      </w:r>
      <w:bookmarkStart w:id="52" w:name="_Toc59351495"/>
      <w:r w:rsidR="00665F70" w:rsidRPr="00515079">
        <w:rPr>
          <w:lang w:val="uk-UA"/>
        </w:rPr>
        <w:t xml:space="preserve">5.1 Параметри контролю і управління </w:t>
      </w:r>
      <w:r w:rsidR="008F1B60" w:rsidRPr="00515079">
        <w:rPr>
          <w:lang w:val="uk-UA"/>
        </w:rPr>
        <w:t xml:space="preserve">телеметричної системи на базі </w:t>
      </w:r>
      <w:r w:rsidR="00665F70" w:rsidRPr="00515079">
        <w:rPr>
          <w:lang w:val="uk-UA"/>
        </w:rPr>
        <w:t>ФРІР</w:t>
      </w:r>
      <w:bookmarkEnd w:id="52"/>
    </w:p>
    <w:p w14:paraId="778C9919" w14:textId="77777777" w:rsidR="00665F70" w:rsidRPr="00515079" w:rsidRDefault="00665F70" w:rsidP="00A868D1">
      <w:pPr>
        <w:spacing w:line="336" w:lineRule="auto"/>
        <w:rPr>
          <w:lang w:val="uk-UA"/>
        </w:rPr>
      </w:pPr>
    </w:p>
    <w:p w14:paraId="114E0F1F" w14:textId="0758F09E" w:rsidR="00665F70" w:rsidRPr="00515079" w:rsidRDefault="00270B7A" w:rsidP="00A868D1">
      <w:pPr>
        <w:spacing w:line="336" w:lineRule="auto"/>
        <w:rPr>
          <w:lang w:val="uk-UA"/>
        </w:rPr>
      </w:pPr>
      <w:r w:rsidRPr="00515079">
        <w:rPr>
          <w:lang w:val="uk-UA"/>
        </w:rPr>
        <w:tab/>
      </w:r>
      <w:r w:rsidR="00665F70" w:rsidRPr="00515079">
        <w:rPr>
          <w:lang w:val="uk-UA"/>
        </w:rPr>
        <w:t>В</w:t>
      </w:r>
      <w:r w:rsidR="008F1B60" w:rsidRPr="00515079">
        <w:rPr>
          <w:lang w:val="uk-UA"/>
        </w:rPr>
        <w:t xml:space="preserve"> телеметричній</w:t>
      </w:r>
      <w:r w:rsidR="00665F70" w:rsidRPr="00515079">
        <w:rPr>
          <w:lang w:val="uk-UA"/>
        </w:rPr>
        <w:t xml:space="preserve"> системі </w:t>
      </w:r>
      <w:proofErr w:type="spellStart"/>
      <w:r w:rsidR="00665F70" w:rsidRPr="00515079">
        <w:rPr>
          <w:lang w:val="uk-UA"/>
        </w:rPr>
        <w:t>газоочистк</w:t>
      </w:r>
      <w:r w:rsidR="008F1B60" w:rsidRPr="00515079">
        <w:rPr>
          <w:lang w:val="uk-UA"/>
        </w:rPr>
        <w:t>и</w:t>
      </w:r>
      <w:proofErr w:type="spellEnd"/>
      <w:r w:rsidR="00665F70" w:rsidRPr="00515079">
        <w:rPr>
          <w:lang w:val="uk-UA"/>
        </w:rPr>
        <w:t xml:space="preserve"> необхідно контролювати такі параметри:</w:t>
      </w:r>
    </w:p>
    <w:p w14:paraId="7AA6D028" w14:textId="7FFF848C" w:rsidR="00665F70" w:rsidRPr="00515079" w:rsidRDefault="00665F70" w:rsidP="00A868D1">
      <w:pPr>
        <w:pStyle w:val="a3"/>
        <w:numPr>
          <w:ilvl w:val="0"/>
          <w:numId w:val="22"/>
        </w:numPr>
        <w:spacing w:line="336" w:lineRule="auto"/>
        <w:rPr>
          <w:lang w:val="uk-UA"/>
        </w:rPr>
      </w:pPr>
      <w:r w:rsidRPr="00515079">
        <w:rPr>
          <w:lang w:val="uk-UA"/>
        </w:rPr>
        <w:t>значення датчика диференціального тиску;</w:t>
      </w:r>
    </w:p>
    <w:p w14:paraId="6C8C7BB3" w14:textId="1C2EDB10" w:rsidR="00665F70" w:rsidRPr="00515079" w:rsidRDefault="00665F70" w:rsidP="00A868D1">
      <w:pPr>
        <w:pStyle w:val="a3"/>
        <w:numPr>
          <w:ilvl w:val="0"/>
          <w:numId w:val="22"/>
        </w:numPr>
        <w:spacing w:line="336" w:lineRule="auto"/>
        <w:rPr>
          <w:lang w:val="uk-UA"/>
        </w:rPr>
      </w:pPr>
      <w:r w:rsidRPr="00515079">
        <w:rPr>
          <w:lang w:val="uk-UA"/>
        </w:rPr>
        <w:t>значення датчика стисненого повітря системи продувки;</w:t>
      </w:r>
    </w:p>
    <w:p w14:paraId="647274E4" w14:textId="4AFC6DF8" w:rsidR="00665F70" w:rsidRPr="00515079" w:rsidRDefault="00665F70" w:rsidP="00A868D1">
      <w:pPr>
        <w:pStyle w:val="a3"/>
        <w:numPr>
          <w:ilvl w:val="0"/>
          <w:numId w:val="22"/>
        </w:numPr>
        <w:spacing w:line="336" w:lineRule="auto"/>
        <w:rPr>
          <w:lang w:val="uk-UA"/>
        </w:rPr>
      </w:pPr>
      <w:r w:rsidRPr="00515079">
        <w:rPr>
          <w:lang w:val="uk-UA"/>
        </w:rPr>
        <w:t>стан працездатності димососа.</w:t>
      </w:r>
    </w:p>
    <w:p w14:paraId="15FB3A34" w14:textId="6A039E13" w:rsidR="00665F70" w:rsidRPr="00515079" w:rsidRDefault="00270B7A" w:rsidP="00A868D1">
      <w:pPr>
        <w:spacing w:line="336" w:lineRule="auto"/>
        <w:rPr>
          <w:lang w:val="uk-UA"/>
        </w:rPr>
      </w:pPr>
      <w:r w:rsidRPr="00515079">
        <w:rPr>
          <w:lang w:val="uk-UA"/>
        </w:rPr>
        <w:tab/>
      </w:r>
      <w:r w:rsidR="00665F70" w:rsidRPr="00515079">
        <w:rPr>
          <w:lang w:val="uk-UA"/>
        </w:rPr>
        <w:t>Так само ПТК повинен проводити самодіагностику ланцюгів управління.</w:t>
      </w:r>
    </w:p>
    <w:p w14:paraId="7D090C21" w14:textId="1FDACAD1" w:rsidR="002051F5" w:rsidRPr="00515079" w:rsidRDefault="00270B7A" w:rsidP="00A868D1">
      <w:pPr>
        <w:spacing w:line="336" w:lineRule="auto"/>
        <w:rPr>
          <w:lang w:val="uk-UA"/>
        </w:rPr>
      </w:pPr>
      <w:r w:rsidRPr="00515079">
        <w:rPr>
          <w:noProof/>
          <w:lang w:val="uk-UA"/>
        </w:rPr>
        <w:drawing>
          <wp:anchor distT="0" distB="0" distL="114300" distR="114300" simplePos="0" relativeHeight="251673600" behindDoc="0" locked="0" layoutInCell="1" allowOverlap="1" wp14:anchorId="73DD9270" wp14:editId="4D20035E">
            <wp:simplePos x="0" y="0"/>
            <wp:positionH relativeFrom="column">
              <wp:posOffset>1823085</wp:posOffset>
            </wp:positionH>
            <wp:positionV relativeFrom="paragraph">
              <wp:posOffset>1011555</wp:posOffset>
            </wp:positionV>
            <wp:extent cx="1567815" cy="1790700"/>
            <wp:effectExtent l="0" t="0" r="0" b="0"/>
            <wp:wrapTopAndBottom/>
            <wp:docPr id="91" name="Рисунок 9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logo!"/>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67815" cy="1790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5079">
        <w:rPr>
          <w:lang w:val="uk-UA"/>
        </w:rPr>
        <w:tab/>
      </w:r>
      <w:r w:rsidR="00665F70" w:rsidRPr="00515079">
        <w:rPr>
          <w:lang w:val="uk-UA"/>
        </w:rPr>
        <w:t xml:space="preserve">На малюнку 5.1 представлений зовнішній вигляд логічного модуля LOGO! </w:t>
      </w:r>
      <w:proofErr w:type="spellStart"/>
      <w:r w:rsidR="00665F70" w:rsidRPr="00515079">
        <w:rPr>
          <w:lang w:val="uk-UA"/>
        </w:rPr>
        <w:t>Basic</w:t>
      </w:r>
      <w:proofErr w:type="spellEnd"/>
      <w:r w:rsidR="00665F70" w:rsidRPr="00515079">
        <w:rPr>
          <w:lang w:val="uk-UA"/>
        </w:rPr>
        <w:t xml:space="preserve"> фірми </w:t>
      </w:r>
      <w:proofErr w:type="spellStart"/>
      <w:r w:rsidR="00665F70" w:rsidRPr="00515079">
        <w:rPr>
          <w:lang w:val="uk-UA"/>
        </w:rPr>
        <w:t>Siemens</w:t>
      </w:r>
      <w:proofErr w:type="spellEnd"/>
      <w:r w:rsidR="00665F70" w:rsidRPr="00515079">
        <w:rPr>
          <w:lang w:val="uk-UA"/>
        </w:rPr>
        <w:t>, на основі якого розробляється система управління рукавним фільтром.</w:t>
      </w:r>
    </w:p>
    <w:p w14:paraId="7CB25A10" w14:textId="3FD6A6FC" w:rsidR="00665F70" w:rsidRPr="00515079" w:rsidRDefault="00665F70" w:rsidP="00665F70">
      <w:pPr>
        <w:jc w:val="center"/>
        <w:rPr>
          <w:lang w:val="uk-UA"/>
        </w:rPr>
      </w:pPr>
      <w:r w:rsidRPr="00515079">
        <w:rPr>
          <w:lang w:val="uk-UA"/>
        </w:rPr>
        <w:t xml:space="preserve">Рисунок 5.1 вид логічного модуля LOGO! </w:t>
      </w:r>
      <w:proofErr w:type="spellStart"/>
      <w:r w:rsidRPr="00515079">
        <w:rPr>
          <w:lang w:val="uk-UA"/>
        </w:rPr>
        <w:t>Basic</w:t>
      </w:r>
      <w:proofErr w:type="spellEnd"/>
      <w:r w:rsidRPr="00515079">
        <w:rPr>
          <w:lang w:val="uk-UA"/>
        </w:rPr>
        <w:t xml:space="preserve"> фірми </w:t>
      </w:r>
      <w:proofErr w:type="spellStart"/>
      <w:r w:rsidRPr="00515079">
        <w:rPr>
          <w:lang w:val="uk-UA"/>
        </w:rPr>
        <w:t>Siemens</w:t>
      </w:r>
      <w:proofErr w:type="spellEnd"/>
      <w:r w:rsidRPr="00515079">
        <w:rPr>
          <w:lang w:val="uk-UA"/>
        </w:rPr>
        <w:t>.</w:t>
      </w:r>
    </w:p>
    <w:p w14:paraId="6136226E" w14:textId="0E8EAB21" w:rsidR="00665F70" w:rsidRPr="00515079" w:rsidRDefault="00665F70" w:rsidP="00665F70">
      <w:pPr>
        <w:rPr>
          <w:lang w:val="uk-UA"/>
        </w:rPr>
      </w:pPr>
    </w:p>
    <w:p w14:paraId="74D3B14C" w14:textId="17895189" w:rsidR="00665F70" w:rsidRPr="00515079" w:rsidRDefault="006769BF" w:rsidP="00665F70">
      <w:pPr>
        <w:pStyle w:val="2"/>
        <w:rPr>
          <w:lang w:val="uk-UA"/>
        </w:rPr>
      </w:pPr>
      <w:r w:rsidRPr="00515079">
        <w:rPr>
          <w:lang w:val="uk-UA"/>
        </w:rPr>
        <w:tab/>
      </w:r>
      <w:bookmarkStart w:id="53" w:name="_Toc59351496"/>
      <w:r w:rsidR="00665F70" w:rsidRPr="00515079">
        <w:rPr>
          <w:lang w:val="uk-UA"/>
        </w:rPr>
        <w:t>5.2 Вихідні дані на розробку ПО блоку автоматичного керування регенерацією фільтра ФРІР-36 (БАУ ФРІР-36)</w:t>
      </w:r>
      <w:bookmarkEnd w:id="53"/>
    </w:p>
    <w:p w14:paraId="214733CC" w14:textId="0A09AB65" w:rsidR="00665F70" w:rsidRPr="00515079" w:rsidRDefault="006769BF" w:rsidP="00515079">
      <w:pPr>
        <w:pStyle w:val="3"/>
      </w:pPr>
      <w:r w:rsidRPr="00515079">
        <w:tab/>
      </w:r>
      <w:bookmarkStart w:id="54" w:name="_Toc59351497"/>
      <w:r w:rsidR="00665F70" w:rsidRPr="00515079">
        <w:t>5.2.1 Загальні положення</w:t>
      </w:r>
      <w:bookmarkEnd w:id="54"/>
    </w:p>
    <w:p w14:paraId="6ABABDD4" w14:textId="54AEF7F2" w:rsidR="00665F70" w:rsidRPr="00515079" w:rsidRDefault="00A868D1" w:rsidP="00665F70">
      <w:pPr>
        <w:rPr>
          <w:lang w:val="uk-UA"/>
        </w:rPr>
      </w:pPr>
      <w:r w:rsidRPr="00515079">
        <w:rPr>
          <w:lang w:val="uk-UA"/>
        </w:rPr>
        <w:tab/>
      </w:r>
      <w:r w:rsidR="00665F70" w:rsidRPr="00515079">
        <w:rPr>
          <w:lang w:val="uk-UA"/>
        </w:rPr>
        <w:t xml:space="preserve">Блок управління БАУ ФРІР-36 призначений для автоматичного керування режимами роботи рукавного фільтра з імпульсною регенерацією ФРІР-36. Аналіз стану і вибір режимів роботи фільтра проводиться за </w:t>
      </w:r>
      <w:r w:rsidR="00665F70" w:rsidRPr="00515079">
        <w:rPr>
          <w:lang w:val="uk-UA"/>
        </w:rPr>
        <w:lastRenderedPageBreak/>
        <w:t>значеннями вхідних сигналів від датчиків (перепаду тиску на фільтрі і тиску стисненого повітря) і стану системи (сигналів роботи димососа і діагностики системи).</w:t>
      </w:r>
    </w:p>
    <w:p w14:paraId="290F9BA1" w14:textId="30010521" w:rsidR="00665F70" w:rsidRPr="00515079" w:rsidRDefault="006769BF" w:rsidP="00515079">
      <w:pPr>
        <w:pStyle w:val="3"/>
      </w:pPr>
      <w:r w:rsidRPr="00515079">
        <w:tab/>
      </w:r>
      <w:bookmarkStart w:id="55" w:name="_Toc59351498"/>
      <w:r w:rsidR="00665F70" w:rsidRPr="00515079">
        <w:t>5.2.2 Об'єкт управління</w:t>
      </w:r>
      <w:bookmarkEnd w:id="55"/>
    </w:p>
    <w:p w14:paraId="56D23253" w14:textId="7A73F565" w:rsidR="00665F70" w:rsidRPr="00515079" w:rsidRDefault="006769BF" w:rsidP="00665F70">
      <w:pPr>
        <w:rPr>
          <w:lang w:val="uk-UA"/>
        </w:rPr>
      </w:pPr>
      <w:r w:rsidRPr="00515079">
        <w:rPr>
          <w:lang w:val="uk-UA"/>
        </w:rPr>
        <w:tab/>
      </w:r>
      <w:r w:rsidR="00665F70" w:rsidRPr="00515079">
        <w:rPr>
          <w:lang w:val="uk-UA"/>
        </w:rPr>
        <w:t>Об'єктами управління є виконавчі механізми системи регенерації фільтра - продувні клапани (ПК) і ланцюг сигналізації про несправності. Об'єктами контролю - датчики (перепаду тиску на фільтрі і тиску стисненого повітря), супутні механізми (димосос) і ланцюги діагностики.</w:t>
      </w:r>
    </w:p>
    <w:p w14:paraId="58E174E4" w14:textId="77777777" w:rsidR="00665F70" w:rsidRPr="00515079" w:rsidRDefault="00665F70" w:rsidP="00665F70">
      <w:pPr>
        <w:rPr>
          <w:lang w:val="uk-UA"/>
        </w:rPr>
      </w:pPr>
      <w:r w:rsidRPr="00515079">
        <w:rPr>
          <w:lang w:val="uk-UA"/>
        </w:rPr>
        <w:t>Склад системи:</w:t>
      </w:r>
    </w:p>
    <w:p w14:paraId="5C4E2764" w14:textId="312756AD" w:rsidR="00665F70" w:rsidRPr="00515079" w:rsidRDefault="00665F70" w:rsidP="00665F70">
      <w:pPr>
        <w:pStyle w:val="a3"/>
        <w:numPr>
          <w:ilvl w:val="1"/>
          <w:numId w:val="24"/>
        </w:numPr>
        <w:rPr>
          <w:lang w:val="uk-UA"/>
        </w:rPr>
      </w:pPr>
      <w:r w:rsidRPr="00515079">
        <w:rPr>
          <w:lang w:val="uk-UA"/>
        </w:rPr>
        <w:t xml:space="preserve">продувний клапан ПК </w:t>
      </w:r>
      <w:r w:rsidRPr="00515079">
        <w:rPr>
          <w:lang w:val="uk-UA"/>
        </w:rPr>
        <w:tab/>
      </w:r>
      <w:r w:rsidRPr="00515079">
        <w:rPr>
          <w:lang w:val="uk-UA"/>
        </w:rPr>
        <w:tab/>
      </w:r>
      <w:r w:rsidRPr="00515079">
        <w:rPr>
          <w:lang w:val="uk-UA"/>
        </w:rPr>
        <w:tab/>
      </w:r>
      <w:r w:rsidRPr="00515079">
        <w:rPr>
          <w:lang w:val="uk-UA"/>
        </w:rPr>
        <w:tab/>
      </w:r>
      <w:r w:rsidRPr="00515079">
        <w:rPr>
          <w:lang w:val="uk-UA"/>
        </w:rPr>
        <w:tab/>
      </w:r>
      <w:r w:rsidRPr="00515079">
        <w:rPr>
          <w:lang w:val="uk-UA"/>
        </w:rPr>
        <w:tab/>
        <w:t>2 шт.;</w:t>
      </w:r>
    </w:p>
    <w:p w14:paraId="3D4A1BFE" w14:textId="4D34E6F1" w:rsidR="00665F70" w:rsidRPr="00515079" w:rsidRDefault="00665F70" w:rsidP="00665F70">
      <w:pPr>
        <w:pStyle w:val="a3"/>
        <w:numPr>
          <w:ilvl w:val="1"/>
          <w:numId w:val="24"/>
        </w:numPr>
        <w:rPr>
          <w:lang w:val="uk-UA"/>
        </w:rPr>
      </w:pPr>
      <w:r w:rsidRPr="00515079">
        <w:rPr>
          <w:lang w:val="uk-UA"/>
        </w:rPr>
        <w:t xml:space="preserve">датчик тиску стисненого повітря </w:t>
      </w:r>
      <w:r w:rsidRPr="00515079">
        <w:rPr>
          <w:lang w:val="uk-UA"/>
        </w:rPr>
        <w:tab/>
      </w:r>
      <w:r w:rsidRPr="00515079">
        <w:rPr>
          <w:lang w:val="uk-UA"/>
        </w:rPr>
        <w:tab/>
      </w:r>
      <w:r w:rsidRPr="00515079">
        <w:rPr>
          <w:lang w:val="uk-UA"/>
        </w:rPr>
        <w:tab/>
      </w:r>
      <w:r w:rsidRPr="00515079">
        <w:rPr>
          <w:lang w:val="uk-UA"/>
        </w:rPr>
        <w:tab/>
        <w:t>1 шт.;</w:t>
      </w:r>
    </w:p>
    <w:p w14:paraId="5F20B1FE" w14:textId="018C78F5" w:rsidR="00665F70" w:rsidRPr="00515079" w:rsidRDefault="00665F70" w:rsidP="00665F70">
      <w:pPr>
        <w:pStyle w:val="a3"/>
        <w:numPr>
          <w:ilvl w:val="1"/>
          <w:numId w:val="24"/>
        </w:numPr>
        <w:rPr>
          <w:lang w:val="uk-UA"/>
        </w:rPr>
      </w:pPr>
      <w:r w:rsidRPr="00515079">
        <w:rPr>
          <w:lang w:val="uk-UA"/>
        </w:rPr>
        <w:t xml:space="preserve">датчик перепаду тиску на фільтрі </w:t>
      </w:r>
      <w:r w:rsidRPr="00515079">
        <w:rPr>
          <w:lang w:val="uk-UA"/>
        </w:rPr>
        <w:tab/>
      </w:r>
      <w:r w:rsidRPr="00515079">
        <w:rPr>
          <w:lang w:val="uk-UA"/>
        </w:rPr>
        <w:tab/>
      </w:r>
      <w:r w:rsidRPr="00515079">
        <w:rPr>
          <w:lang w:val="uk-UA"/>
        </w:rPr>
        <w:tab/>
      </w:r>
      <w:r w:rsidRPr="00515079">
        <w:rPr>
          <w:lang w:val="uk-UA"/>
        </w:rPr>
        <w:tab/>
        <w:t>1 шт.;</w:t>
      </w:r>
    </w:p>
    <w:p w14:paraId="11121E8D" w14:textId="74942031" w:rsidR="00665F70" w:rsidRPr="00515079" w:rsidRDefault="00665F70" w:rsidP="00665F70">
      <w:pPr>
        <w:pStyle w:val="a3"/>
        <w:numPr>
          <w:ilvl w:val="1"/>
          <w:numId w:val="24"/>
        </w:numPr>
        <w:rPr>
          <w:lang w:val="uk-UA"/>
        </w:rPr>
      </w:pPr>
      <w:r w:rsidRPr="00515079">
        <w:rPr>
          <w:lang w:val="uk-UA"/>
        </w:rPr>
        <w:t xml:space="preserve">димосос </w:t>
      </w:r>
      <w:r w:rsidRPr="00515079">
        <w:rPr>
          <w:lang w:val="uk-UA"/>
        </w:rPr>
        <w:tab/>
      </w:r>
      <w:r w:rsidRPr="00515079">
        <w:rPr>
          <w:lang w:val="uk-UA"/>
        </w:rPr>
        <w:tab/>
      </w:r>
      <w:r w:rsidRPr="00515079">
        <w:rPr>
          <w:lang w:val="uk-UA"/>
        </w:rPr>
        <w:tab/>
      </w:r>
      <w:r w:rsidRPr="00515079">
        <w:rPr>
          <w:lang w:val="uk-UA"/>
        </w:rPr>
        <w:tab/>
      </w:r>
      <w:r w:rsidRPr="00515079">
        <w:rPr>
          <w:lang w:val="uk-UA"/>
        </w:rPr>
        <w:tab/>
      </w:r>
      <w:r w:rsidRPr="00515079">
        <w:rPr>
          <w:lang w:val="uk-UA"/>
        </w:rPr>
        <w:tab/>
      </w:r>
      <w:r w:rsidRPr="00515079">
        <w:rPr>
          <w:lang w:val="uk-UA"/>
        </w:rPr>
        <w:tab/>
      </w:r>
      <w:r w:rsidRPr="00515079">
        <w:rPr>
          <w:lang w:val="uk-UA"/>
        </w:rPr>
        <w:tab/>
        <w:t xml:space="preserve"> 1шт.</w:t>
      </w:r>
    </w:p>
    <w:p w14:paraId="6311E9EB" w14:textId="4D9A2CE2" w:rsidR="00665F70" w:rsidRPr="00515079" w:rsidRDefault="006769BF" w:rsidP="00665F70">
      <w:pPr>
        <w:rPr>
          <w:lang w:val="uk-UA"/>
        </w:rPr>
      </w:pPr>
      <w:r w:rsidRPr="00515079">
        <w:rPr>
          <w:lang w:val="uk-UA"/>
        </w:rPr>
        <w:tab/>
      </w:r>
      <w:r w:rsidR="00665F70" w:rsidRPr="00515079">
        <w:rPr>
          <w:lang w:val="uk-UA"/>
        </w:rPr>
        <w:t>Вхідні сигнали:</w:t>
      </w:r>
    </w:p>
    <w:p w14:paraId="4147C3B3" w14:textId="4FFA7A48" w:rsidR="00665F70" w:rsidRPr="00515079" w:rsidRDefault="00665F70" w:rsidP="00665F70">
      <w:pPr>
        <w:rPr>
          <w:lang w:val="uk-UA"/>
        </w:rPr>
      </w:pPr>
      <w:r w:rsidRPr="00515079">
        <w:rPr>
          <w:lang w:val="uk-UA"/>
        </w:rPr>
        <w:t>-</w:t>
      </w:r>
      <w:r w:rsidRPr="00515079">
        <w:rPr>
          <w:lang w:val="uk-UA"/>
        </w:rPr>
        <w:sym w:font="Symbol" w:char="F044"/>
      </w:r>
      <w:r w:rsidRPr="00515079">
        <w:rPr>
          <w:lang w:val="uk-UA"/>
        </w:rPr>
        <w:t xml:space="preserve"> Р - перепад тиску на фільтрі. Дискретний вхідний сигнал (DI);</w:t>
      </w:r>
    </w:p>
    <w:p w14:paraId="792B7002" w14:textId="77777777" w:rsidR="00665F70" w:rsidRPr="00515079" w:rsidRDefault="00665F70" w:rsidP="00665F70">
      <w:pPr>
        <w:rPr>
          <w:lang w:val="uk-UA"/>
        </w:rPr>
      </w:pPr>
      <w:r w:rsidRPr="00515079">
        <w:rPr>
          <w:lang w:val="uk-UA"/>
        </w:rPr>
        <w:t xml:space="preserve">- </w:t>
      </w:r>
      <w:proofErr w:type="spellStart"/>
      <w:r w:rsidRPr="00515079">
        <w:rPr>
          <w:lang w:val="uk-UA"/>
        </w:rPr>
        <w:t>Рсжв</w:t>
      </w:r>
      <w:proofErr w:type="spellEnd"/>
      <w:r w:rsidRPr="00515079">
        <w:rPr>
          <w:lang w:val="uk-UA"/>
        </w:rPr>
        <w:t xml:space="preserve"> хв - мінімально допустимий (порогове) значення тиску стисненого повітря в магістралі. Дискретний вхідний сигнал (DI);</w:t>
      </w:r>
    </w:p>
    <w:p w14:paraId="1274EF98" w14:textId="77777777" w:rsidR="00665F70" w:rsidRPr="00515079" w:rsidRDefault="00665F70" w:rsidP="00665F70">
      <w:pPr>
        <w:rPr>
          <w:lang w:val="uk-UA"/>
        </w:rPr>
      </w:pPr>
      <w:r w:rsidRPr="00515079">
        <w:rPr>
          <w:lang w:val="uk-UA"/>
        </w:rPr>
        <w:t xml:space="preserve">- </w:t>
      </w:r>
      <w:proofErr w:type="spellStart"/>
      <w:r w:rsidRPr="00515079">
        <w:rPr>
          <w:lang w:val="uk-UA"/>
        </w:rPr>
        <w:t>Рсжв</w:t>
      </w:r>
      <w:proofErr w:type="spellEnd"/>
      <w:r w:rsidRPr="00515079">
        <w:rPr>
          <w:lang w:val="uk-UA"/>
        </w:rPr>
        <w:t xml:space="preserve"> </w:t>
      </w:r>
      <w:proofErr w:type="spellStart"/>
      <w:r w:rsidRPr="00515079">
        <w:rPr>
          <w:lang w:val="uk-UA"/>
        </w:rPr>
        <w:t>макс</w:t>
      </w:r>
      <w:proofErr w:type="spellEnd"/>
      <w:r w:rsidRPr="00515079">
        <w:rPr>
          <w:lang w:val="uk-UA"/>
        </w:rPr>
        <w:t xml:space="preserve"> - максимально допустимий (порогове) значення тиск стисненого повітря в магістралі. Дискретний вхідний сигнал (DI);</w:t>
      </w:r>
    </w:p>
    <w:p w14:paraId="2B185F3B" w14:textId="77777777" w:rsidR="00665F70" w:rsidRPr="00515079" w:rsidRDefault="00665F70" w:rsidP="00665F70">
      <w:pPr>
        <w:rPr>
          <w:lang w:val="uk-UA"/>
        </w:rPr>
      </w:pPr>
      <w:r w:rsidRPr="00515079">
        <w:rPr>
          <w:lang w:val="uk-UA"/>
        </w:rPr>
        <w:t xml:space="preserve">- ДС </w:t>
      </w:r>
      <w:proofErr w:type="spellStart"/>
      <w:r w:rsidRPr="00515079">
        <w:rPr>
          <w:lang w:val="uk-UA"/>
        </w:rPr>
        <w:t>вкл</w:t>
      </w:r>
      <w:proofErr w:type="spellEnd"/>
      <w:r w:rsidRPr="00515079">
        <w:rPr>
          <w:lang w:val="uk-UA"/>
        </w:rPr>
        <w:t xml:space="preserve"> - стан роботи димососа. Дискретний вхідний сигнал (DI);</w:t>
      </w:r>
    </w:p>
    <w:p w14:paraId="610A1912" w14:textId="77777777" w:rsidR="00665F70" w:rsidRPr="00515079" w:rsidRDefault="00665F70" w:rsidP="00665F70">
      <w:pPr>
        <w:rPr>
          <w:lang w:val="uk-UA"/>
        </w:rPr>
      </w:pPr>
      <w:r w:rsidRPr="00515079">
        <w:rPr>
          <w:lang w:val="uk-UA"/>
        </w:rPr>
        <w:t>- Д1 - сигнал діагностики 1. Дискретний вхідний сигнал (DI);</w:t>
      </w:r>
    </w:p>
    <w:p w14:paraId="23BC888C" w14:textId="5B70C20C" w:rsidR="00665F70" w:rsidRPr="00515079" w:rsidRDefault="00665F70" w:rsidP="00665F70">
      <w:pPr>
        <w:rPr>
          <w:lang w:val="uk-UA"/>
        </w:rPr>
      </w:pPr>
      <w:r w:rsidRPr="00515079">
        <w:rPr>
          <w:lang w:val="uk-UA"/>
        </w:rPr>
        <w:t>- Д2 - сигнал діагностики 2. Дискретний вхідний сигнал (DI).</w:t>
      </w:r>
    </w:p>
    <w:p w14:paraId="512DDEED" w14:textId="77777777" w:rsidR="00BE170E" w:rsidRPr="00515079" w:rsidRDefault="00BE170E" w:rsidP="00BE170E">
      <w:pPr>
        <w:rPr>
          <w:lang w:val="uk-UA"/>
        </w:rPr>
      </w:pPr>
    </w:p>
    <w:p w14:paraId="29AA0920" w14:textId="2EB8CA6C" w:rsidR="00BE170E" w:rsidRPr="00515079" w:rsidRDefault="006769BF" w:rsidP="00BE170E">
      <w:pPr>
        <w:rPr>
          <w:lang w:val="uk-UA"/>
        </w:rPr>
      </w:pPr>
      <w:r w:rsidRPr="00515079">
        <w:rPr>
          <w:lang w:val="uk-UA"/>
        </w:rPr>
        <w:tab/>
      </w:r>
      <w:r w:rsidR="00BE170E" w:rsidRPr="00515079">
        <w:rPr>
          <w:lang w:val="uk-UA"/>
        </w:rPr>
        <w:t>Вихідні сигнали:</w:t>
      </w:r>
    </w:p>
    <w:p w14:paraId="7B2CEB5C" w14:textId="77777777" w:rsidR="00BE170E" w:rsidRPr="00515079" w:rsidRDefault="00BE170E" w:rsidP="00BE170E">
      <w:pPr>
        <w:rPr>
          <w:lang w:val="uk-UA"/>
        </w:rPr>
      </w:pPr>
      <w:r w:rsidRPr="00515079">
        <w:rPr>
          <w:lang w:val="uk-UA"/>
        </w:rPr>
        <w:t xml:space="preserve">- ПК1вкл - сигнал включення </w:t>
      </w:r>
      <w:proofErr w:type="spellStart"/>
      <w:r w:rsidRPr="00515079">
        <w:rPr>
          <w:lang w:val="uk-UA"/>
        </w:rPr>
        <w:t>продувочного</w:t>
      </w:r>
      <w:proofErr w:type="spellEnd"/>
      <w:r w:rsidRPr="00515079">
        <w:rPr>
          <w:lang w:val="uk-UA"/>
        </w:rPr>
        <w:t xml:space="preserve"> клапана ПК1. Імпульсний вихідний дискретний сигнал (DО);</w:t>
      </w:r>
    </w:p>
    <w:p w14:paraId="054E275B" w14:textId="77777777" w:rsidR="00BE170E" w:rsidRPr="00515079" w:rsidRDefault="00BE170E" w:rsidP="00BE170E">
      <w:pPr>
        <w:rPr>
          <w:lang w:val="uk-UA"/>
        </w:rPr>
      </w:pPr>
      <w:r w:rsidRPr="00515079">
        <w:rPr>
          <w:lang w:val="uk-UA"/>
        </w:rPr>
        <w:t xml:space="preserve">- ПК2вкл - сигнал включення </w:t>
      </w:r>
      <w:proofErr w:type="spellStart"/>
      <w:r w:rsidRPr="00515079">
        <w:rPr>
          <w:lang w:val="uk-UA"/>
        </w:rPr>
        <w:t>продувочного</w:t>
      </w:r>
      <w:proofErr w:type="spellEnd"/>
      <w:r w:rsidRPr="00515079">
        <w:rPr>
          <w:lang w:val="uk-UA"/>
        </w:rPr>
        <w:t xml:space="preserve"> клапана ПК2. Імпульсний вихідний дискретний сигнал (DО);</w:t>
      </w:r>
    </w:p>
    <w:p w14:paraId="22487626" w14:textId="77777777" w:rsidR="00BE170E" w:rsidRPr="00515079" w:rsidRDefault="00BE170E" w:rsidP="00BE170E">
      <w:pPr>
        <w:rPr>
          <w:lang w:val="uk-UA"/>
        </w:rPr>
      </w:pPr>
      <w:r w:rsidRPr="00515079">
        <w:rPr>
          <w:lang w:val="uk-UA"/>
        </w:rPr>
        <w:lastRenderedPageBreak/>
        <w:t xml:space="preserve">- НС - сигнал включення сигналізації про несправність </w:t>
      </w:r>
      <w:proofErr w:type="spellStart"/>
      <w:r w:rsidRPr="00515079">
        <w:rPr>
          <w:lang w:val="uk-UA"/>
        </w:rPr>
        <w:t>сістеми.Статіческій</w:t>
      </w:r>
      <w:proofErr w:type="spellEnd"/>
      <w:r w:rsidRPr="00515079">
        <w:rPr>
          <w:lang w:val="uk-UA"/>
        </w:rPr>
        <w:t xml:space="preserve"> вихідний дискретний сигнал (DО).</w:t>
      </w:r>
    </w:p>
    <w:p w14:paraId="50E94A19" w14:textId="77777777" w:rsidR="00BE170E" w:rsidRPr="00515079" w:rsidRDefault="00BE170E" w:rsidP="00BE170E">
      <w:pPr>
        <w:rPr>
          <w:lang w:val="uk-UA"/>
        </w:rPr>
      </w:pPr>
      <w:r w:rsidRPr="00515079">
        <w:rPr>
          <w:lang w:val="uk-UA"/>
        </w:rPr>
        <w:t>Значення сигналів і дії системи наведені в таблиці 5.2</w:t>
      </w:r>
    </w:p>
    <w:p w14:paraId="27C44E76" w14:textId="7A787C7D" w:rsidR="00BE170E" w:rsidRPr="00515079" w:rsidRDefault="00BE170E" w:rsidP="00BE170E">
      <w:pPr>
        <w:rPr>
          <w:lang w:val="uk-UA"/>
        </w:rPr>
      </w:pPr>
      <w:r w:rsidRPr="00515079">
        <w:rPr>
          <w:lang w:val="uk-UA"/>
        </w:rPr>
        <w:t>Тимчасові параметри</w:t>
      </w:r>
      <w:r w:rsidR="007B5FA8" w:rsidRPr="00515079">
        <w:rPr>
          <w:lang w:val="uk-UA"/>
        </w:rPr>
        <w:t>, в</w:t>
      </w:r>
      <w:r w:rsidRPr="00515079">
        <w:rPr>
          <w:lang w:val="uk-UA"/>
        </w:rPr>
        <w:t xml:space="preserve">еличини, призначення </w:t>
      </w:r>
      <w:r w:rsidR="007B5FA8" w:rsidRPr="00515079">
        <w:rPr>
          <w:lang w:val="uk-UA"/>
        </w:rPr>
        <w:t>та</w:t>
      </w:r>
      <w:r w:rsidRPr="00515079">
        <w:rPr>
          <w:lang w:val="uk-UA"/>
        </w:rPr>
        <w:t xml:space="preserve"> дискретність установки тимчасових параметрів наведені в таблиці 5.1</w:t>
      </w:r>
    </w:p>
    <w:p w14:paraId="7B4CCBE1" w14:textId="77777777" w:rsidR="007B5FA8" w:rsidRPr="00515079" w:rsidRDefault="007B5FA8" w:rsidP="00BE170E">
      <w:pPr>
        <w:rPr>
          <w:lang w:val="uk-UA"/>
        </w:rPr>
      </w:pPr>
    </w:p>
    <w:p w14:paraId="37D8EDDB" w14:textId="3102C30F" w:rsidR="00665F70" w:rsidRPr="00515079" w:rsidRDefault="00BE170E" w:rsidP="00BE170E">
      <w:pPr>
        <w:rPr>
          <w:lang w:val="uk-UA"/>
        </w:rPr>
      </w:pPr>
      <w:r w:rsidRPr="00515079">
        <w:rPr>
          <w:lang w:val="uk-UA"/>
        </w:rPr>
        <w:t>Таблиця 5.1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2"/>
        <w:gridCol w:w="2052"/>
        <w:gridCol w:w="2226"/>
      </w:tblGrid>
      <w:tr w:rsidR="00515079" w:rsidRPr="00515079" w14:paraId="6EDB697F" w14:textId="77777777" w:rsidTr="006D48A3">
        <w:tc>
          <w:tcPr>
            <w:tcW w:w="5292" w:type="dxa"/>
            <w:shd w:val="clear" w:color="auto" w:fill="auto"/>
          </w:tcPr>
          <w:p w14:paraId="16C23528" w14:textId="4DB9FD7A" w:rsidR="00BE170E" w:rsidRPr="00515079" w:rsidRDefault="00BE170E" w:rsidP="007B5FA8">
            <w:pPr>
              <w:spacing w:line="240" w:lineRule="auto"/>
              <w:rPr>
                <w:lang w:val="uk-UA"/>
              </w:rPr>
            </w:pPr>
            <w:proofErr w:type="spellStart"/>
            <w:r w:rsidRPr="00515079">
              <w:rPr>
                <w:lang w:val="uk-UA"/>
              </w:rPr>
              <w:t>Тз</w:t>
            </w:r>
            <w:proofErr w:type="spellEnd"/>
            <w:r w:rsidRPr="00515079">
              <w:rPr>
                <w:lang w:val="uk-UA"/>
              </w:rPr>
              <w:t xml:space="preserve"> - час затримки</w:t>
            </w:r>
          </w:p>
        </w:tc>
        <w:tc>
          <w:tcPr>
            <w:tcW w:w="2052" w:type="dxa"/>
            <w:shd w:val="clear" w:color="auto" w:fill="auto"/>
            <w:vAlign w:val="center"/>
          </w:tcPr>
          <w:p w14:paraId="337E036B" w14:textId="77777777" w:rsidR="00BE170E" w:rsidRPr="00515079" w:rsidRDefault="00BE170E" w:rsidP="00BE170E">
            <w:pPr>
              <w:spacing w:line="240" w:lineRule="auto"/>
              <w:jc w:val="center"/>
              <w:rPr>
                <w:lang w:val="uk-UA"/>
              </w:rPr>
            </w:pPr>
            <w:r w:rsidRPr="00515079">
              <w:rPr>
                <w:lang w:val="uk-UA"/>
              </w:rPr>
              <w:t>5с</w:t>
            </w:r>
          </w:p>
        </w:tc>
        <w:tc>
          <w:tcPr>
            <w:tcW w:w="2226" w:type="dxa"/>
            <w:shd w:val="clear" w:color="auto" w:fill="auto"/>
          </w:tcPr>
          <w:p w14:paraId="0455E914" w14:textId="65130DD5" w:rsidR="00BE170E" w:rsidRPr="00515079" w:rsidRDefault="00BE170E" w:rsidP="00BE170E">
            <w:pPr>
              <w:spacing w:line="240" w:lineRule="auto"/>
              <w:jc w:val="center"/>
              <w:rPr>
                <w:lang w:val="uk-UA"/>
              </w:rPr>
            </w:pPr>
          </w:p>
        </w:tc>
      </w:tr>
      <w:tr w:rsidR="00515079" w:rsidRPr="00515079" w14:paraId="19A50F08" w14:textId="77777777" w:rsidTr="006D48A3">
        <w:tc>
          <w:tcPr>
            <w:tcW w:w="5292" w:type="dxa"/>
            <w:shd w:val="clear" w:color="auto" w:fill="auto"/>
          </w:tcPr>
          <w:p w14:paraId="726B270B" w14:textId="2DAC5C2A" w:rsidR="00BE170E" w:rsidRPr="00515079" w:rsidRDefault="00BE170E" w:rsidP="007B5FA8">
            <w:pPr>
              <w:spacing w:line="240" w:lineRule="auto"/>
              <w:rPr>
                <w:lang w:val="uk-UA"/>
              </w:rPr>
            </w:pPr>
            <w:proofErr w:type="spellStart"/>
            <w:r w:rsidRPr="00515079">
              <w:rPr>
                <w:lang w:val="uk-UA"/>
              </w:rPr>
              <w:t>Тпр</w:t>
            </w:r>
            <w:proofErr w:type="spellEnd"/>
            <w:r w:rsidRPr="00515079">
              <w:rPr>
                <w:lang w:val="uk-UA"/>
              </w:rPr>
              <w:t xml:space="preserve"> - тривалість імпульсу продувки</w:t>
            </w:r>
          </w:p>
        </w:tc>
        <w:tc>
          <w:tcPr>
            <w:tcW w:w="2052" w:type="dxa"/>
            <w:shd w:val="clear" w:color="auto" w:fill="auto"/>
            <w:vAlign w:val="center"/>
          </w:tcPr>
          <w:p w14:paraId="13C5BF38" w14:textId="77777777" w:rsidR="00BE170E" w:rsidRPr="00515079" w:rsidRDefault="00BE170E" w:rsidP="00BE170E">
            <w:pPr>
              <w:spacing w:line="240" w:lineRule="auto"/>
              <w:jc w:val="center"/>
              <w:rPr>
                <w:lang w:val="uk-UA"/>
              </w:rPr>
            </w:pPr>
            <w:r w:rsidRPr="00515079">
              <w:rPr>
                <w:lang w:val="uk-UA"/>
              </w:rPr>
              <w:t>10..140мс, шаг 10 мс</w:t>
            </w:r>
          </w:p>
        </w:tc>
        <w:tc>
          <w:tcPr>
            <w:tcW w:w="2226" w:type="dxa"/>
            <w:shd w:val="clear" w:color="auto" w:fill="auto"/>
          </w:tcPr>
          <w:p w14:paraId="24458250" w14:textId="27068484" w:rsidR="00BE170E" w:rsidRPr="00515079" w:rsidRDefault="00BE170E" w:rsidP="00BE170E">
            <w:pPr>
              <w:spacing w:line="240" w:lineRule="auto"/>
              <w:jc w:val="left"/>
              <w:rPr>
                <w:lang w:val="uk-UA"/>
              </w:rPr>
            </w:pPr>
            <w:r w:rsidRPr="00515079">
              <w:rPr>
                <w:lang w:val="uk-UA"/>
              </w:rPr>
              <w:t>Установка з панелі оператора</w:t>
            </w:r>
          </w:p>
        </w:tc>
      </w:tr>
      <w:tr w:rsidR="00515079" w:rsidRPr="00515079" w14:paraId="0C8F0411" w14:textId="77777777" w:rsidTr="006D48A3">
        <w:trPr>
          <w:trHeight w:val="605"/>
        </w:trPr>
        <w:tc>
          <w:tcPr>
            <w:tcW w:w="5292" w:type="dxa"/>
            <w:shd w:val="clear" w:color="auto" w:fill="auto"/>
          </w:tcPr>
          <w:p w14:paraId="6C3E62D2" w14:textId="05B560EF" w:rsidR="00BE170E" w:rsidRPr="00515079" w:rsidRDefault="00BE170E" w:rsidP="007B5FA8">
            <w:pPr>
              <w:spacing w:line="240" w:lineRule="auto"/>
              <w:rPr>
                <w:lang w:val="uk-UA"/>
              </w:rPr>
            </w:pPr>
            <w:proofErr w:type="spellStart"/>
            <w:r w:rsidRPr="00515079">
              <w:rPr>
                <w:lang w:val="uk-UA"/>
              </w:rPr>
              <w:t>Ткп</w:t>
            </w:r>
            <w:proofErr w:type="spellEnd"/>
            <w:r w:rsidRPr="00515079">
              <w:rPr>
                <w:lang w:val="uk-UA"/>
              </w:rPr>
              <w:t xml:space="preserve"> - тривалість паузи для осідання пилу </w:t>
            </w:r>
            <w:proofErr w:type="spellStart"/>
            <w:r w:rsidRPr="00515079">
              <w:rPr>
                <w:lang w:val="uk-UA"/>
              </w:rPr>
              <w:t>отрегенерірованних</w:t>
            </w:r>
            <w:proofErr w:type="spellEnd"/>
            <w:r w:rsidRPr="00515079">
              <w:rPr>
                <w:lang w:val="uk-UA"/>
              </w:rPr>
              <w:t xml:space="preserve"> рукавів (кінцева пауза)</w:t>
            </w:r>
          </w:p>
        </w:tc>
        <w:tc>
          <w:tcPr>
            <w:tcW w:w="2052" w:type="dxa"/>
            <w:shd w:val="clear" w:color="auto" w:fill="auto"/>
            <w:vAlign w:val="center"/>
          </w:tcPr>
          <w:p w14:paraId="306205FB" w14:textId="77777777" w:rsidR="00BE170E" w:rsidRPr="00515079" w:rsidRDefault="00BE170E" w:rsidP="00BE170E">
            <w:pPr>
              <w:spacing w:line="240" w:lineRule="auto"/>
              <w:jc w:val="center"/>
              <w:rPr>
                <w:lang w:val="uk-UA"/>
              </w:rPr>
            </w:pPr>
            <w:r w:rsidRPr="00515079">
              <w:rPr>
                <w:lang w:val="uk-UA"/>
              </w:rPr>
              <w:t>30с</w:t>
            </w:r>
          </w:p>
        </w:tc>
        <w:tc>
          <w:tcPr>
            <w:tcW w:w="2226" w:type="dxa"/>
            <w:shd w:val="clear" w:color="auto" w:fill="auto"/>
          </w:tcPr>
          <w:p w14:paraId="3B8C330B" w14:textId="13964ADA" w:rsidR="00BE170E" w:rsidRPr="00515079" w:rsidRDefault="00BE170E" w:rsidP="00BE170E">
            <w:pPr>
              <w:spacing w:line="240" w:lineRule="auto"/>
              <w:jc w:val="left"/>
              <w:rPr>
                <w:lang w:val="uk-UA"/>
              </w:rPr>
            </w:pPr>
          </w:p>
        </w:tc>
      </w:tr>
      <w:tr w:rsidR="00BE170E" w:rsidRPr="00515079" w14:paraId="4D59DCC1" w14:textId="77777777" w:rsidTr="006D48A3">
        <w:tc>
          <w:tcPr>
            <w:tcW w:w="5292" w:type="dxa"/>
            <w:shd w:val="clear" w:color="auto" w:fill="auto"/>
          </w:tcPr>
          <w:p w14:paraId="659BB632" w14:textId="33C961F0" w:rsidR="00BE170E" w:rsidRPr="00515079" w:rsidRDefault="00BE170E" w:rsidP="007B5FA8">
            <w:pPr>
              <w:spacing w:line="240" w:lineRule="auto"/>
              <w:rPr>
                <w:lang w:val="uk-UA"/>
              </w:rPr>
            </w:pPr>
            <w:proofErr w:type="spellStart"/>
            <w:r w:rsidRPr="00515079">
              <w:rPr>
                <w:lang w:val="uk-UA"/>
              </w:rPr>
              <w:t>Тц</w:t>
            </w:r>
            <w:proofErr w:type="spellEnd"/>
            <w:r w:rsidRPr="00515079">
              <w:rPr>
                <w:lang w:val="uk-UA"/>
              </w:rPr>
              <w:t xml:space="preserve"> - період циклів регенерації при циклічному режимі</w:t>
            </w:r>
          </w:p>
        </w:tc>
        <w:tc>
          <w:tcPr>
            <w:tcW w:w="2052" w:type="dxa"/>
            <w:shd w:val="clear" w:color="auto" w:fill="auto"/>
            <w:vAlign w:val="center"/>
          </w:tcPr>
          <w:p w14:paraId="21A99AF2" w14:textId="0C142E77" w:rsidR="00BE170E" w:rsidRPr="00515079" w:rsidRDefault="00BE170E" w:rsidP="00BE170E">
            <w:pPr>
              <w:spacing w:line="240" w:lineRule="auto"/>
              <w:jc w:val="center"/>
              <w:rPr>
                <w:lang w:val="uk-UA"/>
              </w:rPr>
            </w:pPr>
            <w:r w:rsidRPr="00515079">
              <w:rPr>
                <w:lang w:val="uk-UA"/>
              </w:rPr>
              <w:t>0..хв., шаг 1 хв</w:t>
            </w:r>
          </w:p>
        </w:tc>
        <w:tc>
          <w:tcPr>
            <w:tcW w:w="2226" w:type="dxa"/>
            <w:shd w:val="clear" w:color="auto" w:fill="auto"/>
          </w:tcPr>
          <w:p w14:paraId="02A9F648" w14:textId="4C4BD0CE" w:rsidR="00BE170E" w:rsidRPr="00515079" w:rsidRDefault="00BE170E" w:rsidP="00BE170E">
            <w:pPr>
              <w:spacing w:line="240" w:lineRule="auto"/>
              <w:jc w:val="left"/>
              <w:rPr>
                <w:lang w:val="uk-UA"/>
              </w:rPr>
            </w:pPr>
            <w:r w:rsidRPr="00515079">
              <w:rPr>
                <w:lang w:val="uk-UA"/>
              </w:rPr>
              <w:t>Установка з панелі оператора</w:t>
            </w:r>
          </w:p>
        </w:tc>
      </w:tr>
    </w:tbl>
    <w:p w14:paraId="14AE16BF" w14:textId="75AB69BC" w:rsidR="00665F70" w:rsidRPr="00515079" w:rsidRDefault="00665F70" w:rsidP="001704BB">
      <w:pPr>
        <w:rPr>
          <w:lang w:val="uk-UA"/>
        </w:rPr>
      </w:pPr>
    </w:p>
    <w:p w14:paraId="7347279F" w14:textId="24660FCA" w:rsidR="00BD6F22" w:rsidRPr="00515079" w:rsidRDefault="00BD6F22" w:rsidP="00BD6F22">
      <w:pPr>
        <w:rPr>
          <w:lang w:val="uk-UA"/>
        </w:rPr>
      </w:pPr>
      <w:r w:rsidRPr="00515079">
        <w:rPr>
          <w:lang w:val="uk-UA"/>
        </w:rPr>
        <w:t>Таблиця 5.2</w:t>
      </w:r>
      <w:r w:rsidR="007B5FA8" w:rsidRPr="00515079">
        <w:rPr>
          <w:lang w:val="uk-UA"/>
        </w:rPr>
        <w:t xml:space="preserve"> - Значення сигналів і дії системи</w:t>
      </w:r>
    </w:p>
    <w:tbl>
      <w:tblPr>
        <w:tblW w:w="1083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
        <w:gridCol w:w="1904"/>
        <w:gridCol w:w="1290"/>
        <w:gridCol w:w="522"/>
        <w:gridCol w:w="5301"/>
        <w:gridCol w:w="1197"/>
      </w:tblGrid>
      <w:tr w:rsidR="00515079" w:rsidRPr="00515079" w14:paraId="58F43982" w14:textId="77777777" w:rsidTr="007B5FA8">
        <w:trPr>
          <w:cantSplit/>
          <w:trHeight w:val="1773"/>
        </w:trPr>
        <w:tc>
          <w:tcPr>
            <w:tcW w:w="616" w:type="dxa"/>
            <w:shd w:val="clear" w:color="auto" w:fill="auto"/>
            <w:vAlign w:val="center"/>
          </w:tcPr>
          <w:p w14:paraId="2B698DA3" w14:textId="77777777" w:rsidR="00AD20F6" w:rsidRPr="00515079" w:rsidRDefault="00AD20F6" w:rsidP="007B5FA8">
            <w:pPr>
              <w:spacing w:line="240" w:lineRule="auto"/>
              <w:jc w:val="center"/>
              <w:rPr>
                <w:lang w:val="uk-UA"/>
              </w:rPr>
            </w:pPr>
            <w:r w:rsidRPr="00515079">
              <w:rPr>
                <w:lang w:val="uk-UA"/>
              </w:rPr>
              <w:t>№</w:t>
            </w:r>
          </w:p>
          <w:p w14:paraId="0B6B75F1" w14:textId="77777777" w:rsidR="00AD20F6" w:rsidRPr="00515079" w:rsidRDefault="00AD20F6" w:rsidP="007B5FA8">
            <w:pPr>
              <w:spacing w:line="240" w:lineRule="auto"/>
              <w:jc w:val="center"/>
              <w:rPr>
                <w:lang w:val="uk-UA"/>
              </w:rPr>
            </w:pPr>
            <w:r w:rsidRPr="00515079">
              <w:rPr>
                <w:lang w:val="uk-UA"/>
              </w:rPr>
              <w:t>п</w:t>
            </w:r>
          </w:p>
        </w:tc>
        <w:tc>
          <w:tcPr>
            <w:tcW w:w="1904" w:type="dxa"/>
            <w:shd w:val="clear" w:color="auto" w:fill="auto"/>
            <w:vAlign w:val="center"/>
          </w:tcPr>
          <w:p w14:paraId="34985C38" w14:textId="30983011" w:rsidR="00AD20F6" w:rsidRPr="00515079" w:rsidRDefault="00AD20F6" w:rsidP="007B5FA8">
            <w:pPr>
              <w:spacing w:line="240" w:lineRule="auto"/>
              <w:jc w:val="center"/>
              <w:rPr>
                <w:lang w:val="uk-UA"/>
              </w:rPr>
            </w:pPr>
            <w:r w:rsidRPr="00515079">
              <w:rPr>
                <w:lang w:val="uk-UA"/>
              </w:rPr>
              <w:t>Параметр Сигнал</w:t>
            </w:r>
          </w:p>
        </w:tc>
        <w:tc>
          <w:tcPr>
            <w:tcW w:w="1290" w:type="dxa"/>
            <w:shd w:val="clear" w:color="auto" w:fill="auto"/>
            <w:textDirection w:val="btLr"/>
            <w:vAlign w:val="center"/>
          </w:tcPr>
          <w:p w14:paraId="0D8BE951" w14:textId="09CC2752" w:rsidR="00AD20F6" w:rsidRPr="00515079" w:rsidRDefault="00AD20F6" w:rsidP="007B5FA8">
            <w:pPr>
              <w:spacing w:line="240" w:lineRule="auto"/>
              <w:jc w:val="center"/>
              <w:rPr>
                <w:lang w:val="uk-UA"/>
              </w:rPr>
            </w:pPr>
            <w:r w:rsidRPr="00515079">
              <w:rPr>
                <w:lang w:val="uk-UA"/>
              </w:rPr>
              <w:t>Позначення</w:t>
            </w:r>
          </w:p>
        </w:tc>
        <w:tc>
          <w:tcPr>
            <w:tcW w:w="522" w:type="dxa"/>
            <w:shd w:val="clear" w:color="auto" w:fill="auto"/>
            <w:textDirection w:val="btLr"/>
            <w:vAlign w:val="center"/>
          </w:tcPr>
          <w:p w14:paraId="4B828199" w14:textId="5B309069" w:rsidR="00AD20F6" w:rsidRPr="00515079" w:rsidRDefault="00AD20F6" w:rsidP="007B5FA8">
            <w:pPr>
              <w:spacing w:line="240" w:lineRule="auto"/>
              <w:jc w:val="center"/>
              <w:rPr>
                <w:lang w:val="uk-UA"/>
              </w:rPr>
            </w:pPr>
            <w:r w:rsidRPr="00515079">
              <w:rPr>
                <w:lang w:val="uk-UA"/>
              </w:rPr>
              <w:t>Значення</w:t>
            </w:r>
          </w:p>
        </w:tc>
        <w:tc>
          <w:tcPr>
            <w:tcW w:w="5301" w:type="dxa"/>
            <w:shd w:val="clear" w:color="auto" w:fill="auto"/>
            <w:vAlign w:val="center"/>
          </w:tcPr>
          <w:p w14:paraId="27BB0C0C" w14:textId="7D0033E7" w:rsidR="00AD20F6" w:rsidRPr="00515079" w:rsidRDefault="00AD20F6" w:rsidP="007B5FA8">
            <w:pPr>
              <w:spacing w:line="240" w:lineRule="auto"/>
              <w:jc w:val="center"/>
              <w:rPr>
                <w:lang w:val="uk-UA"/>
              </w:rPr>
            </w:pPr>
            <w:r w:rsidRPr="00515079">
              <w:rPr>
                <w:lang w:val="uk-UA"/>
              </w:rPr>
              <w:t>Стан системи</w:t>
            </w:r>
          </w:p>
        </w:tc>
        <w:tc>
          <w:tcPr>
            <w:tcW w:w="1197" w:type="dxa"/>
            <w:shd w:val="clear" w:color="auto" w:fill="auto"/>
            <w:textDirection w:val="btLr"/>
            <w:vAlign w:val="center"/>
          </w:tcPr>
          <w:p w14:paraId="4DC9FCCE" w14:textId="58B9F322" w:rsidR="00AD20F6" w:rsidRPr="00515079" w:rsidRDefault="00211DE1" w:rsidP="007B5FA8">
            <w:pPr>
              <w:spacing w:line="240" w:lineRule="auto"/>
              <w:jc w:val="center"/>
              <w:rPr>
                <w:lang w:val="uk-UA"/>
              </w:rPr>
            </w:pPr>
            <w:r w:rsidRPr="00515079">
              <w:rPr>
                <w:lang w:val="uk-UA"/>
              </w:rPr>
              <w:t>Примітка</w:t>
            </w:r>
          </w:p>
        </w:tc>
      </w:tr>
      <w:tr w:rsidR="00515079" w:rsidRPr="00515079" w14:paraId="65D7DD41" w14:textId="77777777" w:rsidTr="009F30F1">
        <w:tc>
          <w:tcPr>
            <w:tcW w:w="616" w:type="dxa"/>
            <w:vMerge w:val="restart"/>
            <w:shd w:val="clear" w:color="auto" w:fill="auto"/>
            <w:vAlign w:val="center"/>
          </w:tcPr>
          <w:p w14:paraId="2C4F25CA" w14:textId="77777777" w:rsidR="00AD20F6" w:rsidRPr="00515079" w:rsidRDefault="00AD20F6" w:rsidP="00AD20F6">
            <w:pPr>
              <w:spacing w:line="240" w:lineRule="auto"/>
              <w:rPr>
                <w:lang w:val="uk-UA"/>
              </w:rPr>
            </w:pPr>
            <w:r w:rsidRPr="00515079">
              <w:rPr>
                <w:lang w:val="uk-UA"/>
              </w:rPr>
              <w:t>1</w:t>
            </w:r>
          </w:p>
        </w:tc>
        <w:tc>
          <w:tcPr>
            <w:tcW w:w="1904" w:type="dxa"/>
            <w:vMerge w:val="restart"/>
            <w:shd w:val="clear" w:color="auto" w:fill="auto"/>
            <w:vAlign w:val="center"/>
          </w:tcPr>
          <w:p w14:paraId="73698FFF" w14:textId="5978BBCA" w:rsidR="00AD20F6" w:rsidRPr="00515079" w:rsidRDefault="00AD20F6" w:rsidP="00AD20F6">
            <w:pPr>
              <w:spacing w:line="240" w:lineRule="auto"/>
              <w:jc w:val="left"/>
              <w:rPr>
                <w:lang w:val="uk-UA"/>
              </w:rPr>
            </w:pPr>
            <w:r w:rsidRPr="00515079">
              <w:rPr>
                <w:lang w:val="uk-UA"/>
              </w:rPr>
              <w:t>Перепад тиску на фільтрі</w:t>
            </w:r>
          </w:p>
        </w:tc>
        <w:tc>
          <w:tcPr>
            <w:tcW w:w="1290" w:type="dxa"/>
            <w:vMerge w:val="restart"/>
            <w:shd w:val="clear" w:color="auto" w:fill="auto"/>
            <w:vAlign w:val="center"/>
          </w:tcPr>
          <w:p w14:paraId="33C60CC5" w14:textId="77777777" w:rsidR="00AD20F6" w:rsidRPr="00515079" w:rsidRDefault="00AD20F6" w:rsidP="00AD20F6">
            <w:pPr>
              <w:spacing w:line="240" w:lineRule="auto"/>
              <w:rPr>
                <w:lang w:val="uk-UA"/>
              </w:rPr>
            </w:pPr>
            <w:r w:rsidRPr="00515079">
              <w:rPr>
                <w:lang w:val="uk-UA"/>
              </w:rPr>
              <w:t>∆Р</w:t>
            </w:r>
          </w:p>
        </w:tc>
        <w:tc>
          <w:tcPr>
            <w:tcW w:w="522" w:type="dxa"/>
            <w:shd w:val="clear" w:color="auto" w:fill="auto"/>
            <w:vAlign w:val="center"/>
          </w:tcPr>
          <w:p w14:paraId="4FE4A108" w14:textId="77777777" w:rsidR="00AD20F6" w:rsidRPr="00515079" w:rsidRDefault="00AD20F6" w:rsidP="00AD20F6">
            <w:pPr>
              <w:spacing w:line="240" w:lineRule="auto"/>
              <w:rPr>
                <w:lang w:val="uk-UA"/>
              </w:rPr>
            </w:pPr>
            <w:r w:rsidRPr="00515079">
              <w:rPr>
                <w:lang w:val="uk-UA"/>
              </w:rPr>
              <w:t xml:space="preserve"> 1</w:t>
            </w:r>
          </w:p>
        </w:tc>
        <w:tc>
          <w:tcPr>
            <w:tcW w:w="5301" w:type="dxa"/>
            <w:shd w:val="clear" w:color="auto" w:fill="auto"/>
            <w:vAlign w:val="center"/>
          </w:tcPr>
          <w:p w14:paraId="110283FB" w14:textId="59C91EAD" w:rsidR="00AD20F6" w:rsidRPr="00515079" w:rsidRDefault="00AD20F6" w:rsidP="009F30F1">
            <w:pPr>
              <w:spacing w:line="240" w:lineRule="auto"/>
              <w:jc w:val="left"/>
              <w:rPr>
                <w:lang w:val="uk-UA"/>
              </w:rPr>
            </w:pPr>
            <w:r w:rsidRPr="00515079">
              <w:rPr>
                <w:lang w:val="uk-UA"/>
              </w:rPr>
              <w:t>Перехід в режим «регенерація». Момент початку циклу регенерації.</w:t>
            </w:r>
          </w:p>
        </w:tc>
        <w:tc>
          <w:tcPr>
            <w:tcW w:w="1197" w:type="dxa"/>
            <w:shd w:val="clear" w:color="auto" w:fill="auto"/>
            <w:vAlign w:val="center"/>
          </w:tcPr>
          <w:p w14:paraId="288DE005" w14:textId="77777777" w:rsidR="00AD20F6" w:rsidRPr="00515079" w:rsidRDefault="00AD20F6" w:rsidP="00AD20F6">
            <w:pPr>
              <w:spacing w:line="240" w:lineRule="auto"/>
              <w:rPr>
                <w:sz w:val="24"/>
                <w:szCs w:val="24"/>
                <w:lang w:val="uk-UA"/>
              </w:rPr>
            </w:pPr>
          </w:p>
        </w:tc>
      </w:tr>
      <w:tr w:rsidR="00515079" w:rsidRPr="00515079" w14:paraId="767D7E54" w14:textId="77777777" w:rsidTr="009F30F1">
        <w:tc>
          <w:tcPr>
            <w:tcW w:w="616" w:type="dxa"/>
            <w:vMerge/>
            <w:shd w:val="clear" w:color="auto" w:fill="auto"/>
            <w:vAlign w:val="center"/>
          </w:tcPr>
          <w:p w14:paraId="255004B8" w14:textId="77777777" w:rsidR="00AD20F6" w:rsidRPr="00515079" w:rsidRDefault="00AD20F6" w:rsidP="00AD20F6">
            <w:pPr>
              <w:spacing w:line="240" w:lineRule="auto"/>
              <w:rPr>
                <w:lang w:val="uk-UA"/>
              </w:rPr>
            </w:pPr>
          </w:p>
        </w:tc>
        <w:tc>
          <w:tcPr>
            <w:tcW w:w="1904" w:type="dxa"/>
            <w:vMerge/>
            <w:shd w:val="clear" w:color="auto" w:fill="auto"/>
            <w:vAlign w:val="center"/>
          </w:tcPr>
          <w:p w14:paraId="09D1D539" w14:textId="77777777" w:rsidR="00AD20F6" w:rsidRPr="00515079" w:rsidRDefault="00AD20F6" w:rsidP="00AD20F6">
            <w:pPr>
              <w:spacing w:line="240" w:lineRule="auto"/>
              <w:jc w:val="left"/>
              <w:rPr>
                <w:lang w:val="uk-UA"/>
              </w:rPr>
            </w:pPr>
          </w:p>
        </w:tc>
        <w:tc>
          <w:tcPr>
            <w:tcW w:w="1290" w:type="dxa"/>
            <w:vMerge/>
            <w:shd w:val="clear" w:color="auto" w:fill="auto"/>
            <w:vAlign w:val="center"/>
          </w:tcPr>
          <w:p w14:paraId="51ED9F08" w14:textId="77777777" w:rsidR="00AD20F6" w:rsidRPr="00515079" w:rsidRDefault="00AD20F6" w:rsidP="00AD20F6">
            <w:pPr>
              <w:spacing w:line="240" w:lineRule="auto"/>
              <w:rPr>
                <w:lang w:val="uk-UA"/>
              </w:rPr>
            </w:pPr>
          </w:p>
        </w:tc>
        <w:tc>
          <w:tcPr>
            <w:tcW w:w="522" w:type="dxa"/>
            <w:shd w:val="clear" w:color="auto" w:fill="auto"/>
            <w:vAlign w:val="center"/>
          </w:tcPr>
          <w:p w14:paraId="23FAE002" w14:textId="77777777" w:rsidR="00AD20F6" w:rsidRPr="00515079" w:rsidRDefault="00AD20F6" w:rsidP="00AD20F6">
            <w:pPr>
              <w:spacing w:line="240" w:lineRule="auto"/>
              <w:rPr>
                <w:lang w:val="uk-UA"/>
              </w:rPr>
            </w:pPr>
            <w:r w:rsidRPr="00515079">
              <w:rPr>
                <w:lang w:val="uk-UA"/>
              </w:rPr>
              <w:t>00</w:t>
            </w:r>
          </w:p>
        </w:tc>
        <w:tc>
          <w:tcPr>
            <w:tcW w:w="5301" w:type="dxa"/>
            <w:shd w:val="clear" w:color="auto" w:fill="auto"/>
            <w:vAlign w:val="center"/>
          </w:tcPr>
          <w:p w14:paraId="6A7067FE" w14:textId="17A0F73D" w:rsidR="00AD20F6" w:rsidRPr="00515079" w:rsidRDefault="00AD20F6" w:rsidP="009F30F1">
            <w:pPr>
              <w:spacing w:line="240" w:lineRule="auto"/>
              <w:jc w:val="left"/>
              <w:rPr>
                <w:lang w:val="uk-UA"/>
              </w:rPr>
            </w:pPr>
            <w:r w:rsidRPr="00515079">
              <w:rPr>
                <w:lang w:val="uk-UA"/>
              </w:rPr>
              <w:t>Перехід в режим «фільтрація».</w:t>
            </w:r>
          </w:p>
        </w:tc>
        <w:tc>
          <w:tcPr>
            <w:tcW w:w="1197" w:type="dxa"/>
            <w:shd w:val="clear" w:color="auto" w:fill="auto"/>
            <w:vAlign w:val="center"/>
          </w:tcPr>
          <w:p w14:paraId="75526F1C" w14:textId="77777777" w:rsidR="00AD20F6" w:rsidRPr="00515079" w:rsidRDefault="00AD20F6" w:rsidP="00AD20F6">
            <w:pPr>
              <w:spacing w:line="240" w:lineRule="auto"/>
              <w:rPr>
                <w:sz w:val="24"/>
                <w:szCs w:val="24"/>
                <w:lang w:val="uk-UA"/>
              </w:rPr>
            </w:pPr>
          </w:p>
        </w:tc>
      </w:tr>
      <w:tr w:rsidR="00515079" w:rsidRPr="00515079" w14:paraId="121E4293" w14:textId="77777777" w:rsidTr="009F30F1">
        <w:tc>
          <w:tcPr>
            <w:tcW w:w="616" w:type="dxa"/>
            <w:vMerge w:val="restart"/>
            <w:shd w:val="clear" w:color="auto" w:fill="auto"/>
            <w:vAlign w:val="center"/>
          </w:tcPr>
          <w:p w14:paraId="476451C7" w14:textId="36CEDA23" w:rsidR="00AD20F6" w:rsidRPr="00515079" w:rsidRDefault="00AD20F6" w:rsidP="00AD20F6">
            <w:pPr>
              <w:spacing w:line="240" w:lineRule="auto"/>
              <w:rPr>
                <w:lang w:val="uk-UA"/>
              </w:rPr>
            </w:pPr>
            <w:r w:rsidRPr="00515079">
              <w:rPr>
                <w:lang w:val="uk-UA"/>
              </w:rPr>
              <w:t>2</w:t>
            </w:r>
          </w:p>
        </w:tc>
        <w:tc>
          <w:tcPr>
            <w:tcW w:w="1904" w:type="dxa"/>
            <w:vMerge w:val="restart"/>
            <w:shd w:val="clear" w:color="auto" w:fill="auto"/>
            <w:vAlign w:val="center"/>
          </w:tcPr>
          <w:p w14:paraId="6EA22378" w14:textId="07C91665" w:rsidR="00AD20F6" w:rsidRPr="00515079" w:rsidRDefault="00AD20F6" w:rsidP="00AD20F6">
            <w:pPr>
              <w:spacing w:line="240" w:lineRule="auto"/>
              <w:jc w:val="left"/>
              <w:rPr>
                <w:lang w:val="uk-UA"/>
              </w:rPr>
            </w:pPr>
            <w:r w:rsidRPr="00515079">
              <w:rPr>
                <w:lang w:val="uk-UA"/>
              </w:rPr>
              <w:t>Тиск стисненого повітря</w:t>
            </w:r>
          </w:p>
        </w:tc>
        <w:tc>
          <w:tcPr>
            <w:tcW w:w="1290" w:type="dxa"/>
            <w:vMerge w:val="restart"/>
            <w:shd w:val="clear" w:color="auto" w:fill="auto"/>
            <w:vAlign w:val="center"/>
          </w:tcPr>
          <w:p w14:paraId="5D37AD2D" w14:textId="77777777" w:rsidR="00AD20F6" w:rsidRPr="00515079" w:rsidRDefault="00AD20F6" w:rsidP="00AD20F6">
            <w:pPr>
              <w:spacing w:line="240" w:lineRule="auto"/>
              <w:rPr>
                <w:lang w:val="uk-UA"/>
              </w:rPr>
            </w:pPr>
            <w:proofErr w:type="spellStart"/>
            <w:r w:rsidRPr="00515079">
              <w:rPr>
                <w:lang w:val="uk-UA"/>
              </w:rPr>
              <w:t>Р</w:t>
            </w:r>
            <w:r w:rsidRPr="00515079">
              <w:rPr>
                <w:vertAlign w:val="subscript"/>
                <w:lang w:val="uk-UA"/>
              </w:rPr>
              <w:t>min</w:t>
            </w:r>
            <w:proofErr w:type="spellEnd"/>
          </w:p>
        </w:tc>
        <w:tc>
          <w:tcPr>
            <w:tcW w:w="522" w:type="dxa"/>
            <w:shd w:val="clear" w:color="auto" w:fill="auto"/>
            <w:vAlign w:val="center"/>
          </w:tcPr>
          <w:p w14:paraId="3BFB777B" w14:textId="77777777" w:rsidR="00AD20F6" w:rsidRPr="00515079" w:rsidRDefault="00AD20F6" w:rsidP="00AD20F6">
            <w:pPr>
              <w:spacing w:line="240" w:lineRule="auto"/>
              <w:rPr>
                <w:lang w:val="uk-UA"/>
              </w:rPr>
            </w:pPr>
            <w:r w:rsidRPr="00515079">
              <w:rPr>
                <w:lang w:val="uk-UA"/>
              </w:rPr>
              <w:t>11</w:t>
            </w:r>
          </w:p>
        </w:tc>
        <w:tc>
          <w:tcPr>
            <w:tcW w:w="5301" w:type="dxa"/>
            <w:shd w:val="clear" w:color="auto" w:fill="auto"/>
            <w:vAlign w:val="center"/>
          </w:tcPr>
          <w:p w14:paraId="3923853F" w14:textId="5F0E4E1D" w:rsidR="00AD20F6" w:rsidRPr="00515079" w:rsidRDefault="00AD20F6" w:rsidP="009F30F1">
            <w:pPr>
              <w:spacing w:line="240" w:lineRule="auto"/>
              <w:jc w:val="left"/>
              <w:rPr>
                <w:lang w:val="uk-UA"/>
              </w:rPr>
            </w:pPr>
            <w:r w:rsidRPr="00515079">
              <w:rPr>
                <w:lang w:val="uk-UA"/>
              </w:rPr>
              <w:t>Тиск вище мінімально-допустимого. дозвіл регенерації</w:t>
            </w:r>
          </w:p>
        </w:tc>
        <w:tc>
          <w:tcPr>
            <w:tcW w:w="1197" w:type="dxa"/>
            <w:shd w:val="clear" w:color="auto" w:fill="auto"/>
            <w:vAlign w:val="center"/>
          </w:tcPr>
          <w:p w14:paraId="22BB9A61" w14:textId="77777777" w:rsidR="00AD20F6" w:rsidRPr="00515079" w:rsidRDefault="00AD20F6" w:rsidP="00AD20F6">
            <w:pPr>
              <w:spacing w:line="240" w:lineRule="auto"/>
              <w:rPr>
                <w:sz w:val="24"/>
                <w:szCs w:val="24"/>
                <w:lang w:val="uk-UA"/>
              </w:rPr>
            </w:pPr>
            <w:r w:rsidRPr="00515079">
              <w:rPr>
                <w:sz w:val="24"/>
                <w:szCs w:val="24"/>
                <w:lang w:val="uk-UA"/>
              </w:rPr>
              <w:t>Норма</w:t>
            </w:r>
          </w:p>
        </w:tc>
      </w:tr>
      <w:tr w:rsidR="00515079" w:rsidRPr="00515079" w14:paraId="07DACC52" w14:textId="77777777" w:rsidTr="009F30F1">
        <w:tc>
          <w:tcPr>
            <w:tcW w:w="616" w:type="dxa"/>
            <w:vMerge/>
            <w:shd w:val="clear" w:color="auto" w:fill="auto"/>
            <w:vAlign w:val="center"/>
          </w:tcPr>
          <w:p w14:paraId="2DECB1E2" w14:textId="77777777" w:rsidR="00AD20F6" w:rsidRPr="00515079" w:rsidRDefault="00AD20F6" w:rsidP="00AD20F6">
            <w:pPr>
              <w:spacing w:line="240" w:lineRule="auto"/>
              <w:rPr>
                <w:lang w:val="uk-UA"/>
              </w:rPr>
            </w:pPr>
          </w:p>
        </w:tc>
        <w:tc>
          <w:tcPr>
            <w:tcW w:w="1904" w:type="dxa"/>
            <w:vMerge/>
            <w:shd w:val="clear" w:color="auto" w:fill="auto"/>
            <w:vAlign w:val="center"/>
          </w:tcPr>
          <w:p w14:paraId="6C70F295" w14:textId="77777777" w:rsidR="00AD20F6" w:rsidRPr="00515079" w:rsidRDefault="00AD20F6" w:rsidP="00AD20F6">
            <w:pPr>
              <w:spacing w:line="240" w:lineRule="auto"/>
              <w:jc w:val="left"/>
              <w:rPr>
                <w:lang w:val="uk-UA"/>
              </w:rPr>
            </w:pPr>
          </w:p>
        </w:tc>
        <w:tc>
          <w:tcPr>
            <w:tcW w:w="1290" w:type="dxa"/>
            <w:vMerge/>
            <w:shd w:val="clear" w:color="auto" w:fill="auto"/>
            <w:vAlign w:val="center"/>
          </w:tcPr>
          <w:p w14:paraId="441722E8" w14:textId="77777777" w:rsidR="00AD20F6" w:rsidRPr="00515079" w:rsidRDefault="00AD20F6" w:rsidP="00AD20F6">
            <w:pPr>
              <w:spacing w:line="240" w:lineRule="auto"/>
              <w:rPr>
                <w:lang w:val="uk-UA"/>
              </w:rPr>
            </w:pPr>
          </w:p>
        </w:tc>
        <w:tc>
          <w:tcPr>
            <w:tcW w:w="522" w:type="dxa"/>
            <w:shd w:val="clear" w:color="auto" w:fill="auto"/>
            <w:vAlign w:val="center"/>
          </w:tcPr>
          <w:p w14:paraId="46A303F5" w14:textId="77777777" w:rsidR="00AD20F6" w:rsidRPr="00515079" w:rsidRDefault="00AD20F6" w:rsidP="00AD20F6">
            <w:pPr>
              <w:spacing w:line="240" w:lineRule="auto"/>
              <w:rPr>
                <w:lang w:val="uk-UA"/>
              </w:rPr>
            </w:pPr>
            <w:r w:rsidRPr="00515079">
              <w:rPr>
                <w:lang w:val="uk-UA"/>
              </w:rPr>
              <w:t>00</w:t>
            </w:r>
          </w:p>
        </w:tc>
        <w:tc>
          <w:tcPr>
            <w:tcW w:w="5301" w:type="dxa"/>
            <w:shd w:val="clear" w:color="auto" w:fill="auto"/>
            <w:vAlign w:val="center"/>
          </w:tcPr>
          <w:p w14:paraId="76DBBA7F" w14:textId="65EA4AC1" w:rsidR="00AD20F6" w:rsidRPr="00515079" w:rsidRDefault="00AD20F6" w:rsidP="009F30F1">
            <w:pPr>
              <w:spacing w:line="240" w:lineRule="auto"/>
              <w:jc w:val="left"/>
              <w:rPr>
                <w:lang w:val="uk-UA"/>
              </w:rPr>
            </w:pPr>
            <w:r w:rsidRPr="00515079">
              <w:rPr>
                <w:lang w:val="uk-UA"/>
              </w:rPr>
              <w:t>Заборона регенерації. Включення сигналу НС</w:t>
            </w:r>
          </w:p>
        </w:tc>
        <w:tc>
          <w:tcPr>
            <w:tcW w:w="1197" w:type="dxa"/>
            <w:shd w:val="clear" w:color="auto" w:fill="auto"/>
            <w:vAlign w:val="center"/>
          </w:tcPr>
          <w:p w14:paraId="668E9AF0" w14:textId="77777777" w:rsidR="00AD20F6" w:rsidRPr="00515079" w:rsidRDefault="00AD20F6" w:rsidP="00AD20F6">
            <w:pPr>
              <w:spacing w:line="240" w:lineRule="auto"/>
              <w:rPr>
                <w:sz w:val="24"/>
                <w:szCs w:val="24"/>
                <w:lang w:val="uk-UA"/>
              </w:rPr>
            </w:pPr>
            <w:r w:rsidRPr="00515079">
              <w:rPr>
                <w:sz w:val="24"/>
                <w:szCs w:val="24"/>
                <w:lang w:val="uk-UA"/>
              </w:rPr>
              <w:t>Не/норма</w:t>
            </w:r>
          </w:p>
        </w:tc>
      </w:tr>
      <w:tr w:rsidR="00515079" w:rsidRPr="00515079" w14:paraId="05C9EFD1" w14:textId="77777777" w:rsidTr="009F30F1">
        <w:trPr>
          <w:trHeight w:val="331"/>
        </w:trPr>
        <w:tc>
          <w:tcPr>
            <w:tcW w:w="616" w:type="dxa"/>
            <w:vMerge w:val="restart"/>
            <w:shd w:val="clear" w:color="auto" w:fill="auto"/>
            <w:vAlign w:val="center"/>
          </w:tcPr>
          <w:p w14:paraId="6FDD252D" w14:textId="77777777" w:rsidR="00AD20F6" w:rsidRPr="00515079" w:rsidRDefault="00AD20F6" w:rsidP="00AD20F6">
            <w:pPr>
              <w:spacing w:line="240" w:lineRule="auto"/>
              <w:rPr>
                <w:lang w:val="uk-UA"/>
              </w:rPr>
            </w:pPr>
            <w:r w:rsidRPr="00515079">
              <w:rPr>
                <w:lang w:val="uk-UA"/>
              </w:rPr>
              <w:t>3</w:t>
            </w:r>
          </w:p>
        </w:tc>
        <w:tc>
          <w:tcPr>
            <w:tcW w:w="1904" w:type="dxa"/>
            <w:vMerge w:val="restart"/>
            <w:shd w:val="clear" w:color="auto" w:fill="auto"/>
            <w:vAlign w:val="center"/>
          </w:tcPr>
          <w:p w14:paraId="11E822D1" w14:textId="486CC448" w:rsidR="00AD20F6" w:rsidRPr="00515079" w:rsidRDefault="00AD20F6" w:rsidP="00AD20F6">
            <w:pPr>
              <w:spacing w:line="240" w:lineRule="auto"/>
              <w:jc w:val="left"/>
              <w:rPr>
                <w:lang w:val="uk-UA"/>
              </w:rPr>
            </w:pPr>
            <w:r w:rsidRPr="00515079">
              <w:rPr>
                <w:lang w:val="uk-UA"/>
              </w:rPr>
              <w:t>Тиск стисненого повітря</w:t>
            </w:r>
          </w:p>
        </w:tc>
        <w:tc>
          <w:tcPr>
            <w:tcW w:w="1290" w:type="dxa"/>
            <w:vMerge w:val="restart"/>
            <w:shd w:val="clear" w:color="auto" w:fill="auto"/>
            <w:vAlign w:val="center"/>
          </w:tcPr>
          <w:p w14:paraId="118C5BF5" w14:textId="77777777" w:rsidR="00AD20F6" w:rsidRPr="00515079" w:rsidRDefault="00AD20F6" w:rsidP="00AD20F6">
            <w:pPr>
              <w:spacing w:line="240" w:lineRule="auto"/>
              <w:rPr>
                <w:lang w:val="uk-UA"/>
              </w:rPr>
            </w:pPr>
            <w:proofErr w:type="spellStart"/>
            <w:r w:rsidRPr="00515079">
              <w:rPr>
                <w:lang w:val="uk-UA"/>
              </w:rPr>
              <w:t>Р</w:t>
            </w:r>
            <w:r w:rsidRPr="00515079">
              <w:rPr>
                <w:vertAlign w:val="subscript"/>
                <w:lang w:val="uk-UA"/>
              </w:rPr>
              <w:t>max</w:t>
            </w:r>
            <w:proofErr w:type="spellEnd"/>
          </w:p>
        </w:tc>
        <w:tc>
          <w:tcPr>
            <w:tcW w:w="522" w:type="dxa"/>
            <w:shd w:val="clear" w:color="auto" w:fill="auto"/>
            <w:vAlign w:val="center"/>
          </w:tcPr>
          <w:p w14:paraId="50B08A0A" w14:textId="77777777" w:rsidR="00AD20F6" w:rsidRPr="00515079" w:rsidRDefault="00AD20F6" w:rsidP="00AD20F6">
            <w:pPr>
              <w:spacing w:line="240" w:lineRule="auto"/>
              <w:rPr>
                <w:lang w:val="uk-UA"/>
              </w:rPr>
            </w:pPr>
            <w:r w:rsidRPr="00515079">
              <w:rPr>
                <w:lang w:val="uk-UA"/>
              </w:rPr>
              <w:t>11</w:t>
            </w:r>
          </w:p>
        </w:tc>
        <w:tc>
          <w:tcPr>
            <w:tcW w:w="5301" w:type="dxa"/>
            <w:shd w:val="clear" w:color="auto" w:fill="auto"/>
            <w:vAlign w:val="center"/>
          </w:tcPr>
          <w:p w14:paraId="1FAC78C7" w14:textId="63D2838A" w:rsidR="00AD20F6" w:rsidRPr="00515079" w:rsidRDefault="00AD20F6" w:rsidP="009F30F1">
            <w:pPr>
              <w:spacing w:line="240" w:lineRule="auto"/>
              <w:jc w:val="left"/>
              <w:rPr>
                <w:lang w:val="uk-UA"/>
              </w:rPr>
            </w:pPr>
            <w:r w:rsidRPr="00515079">
              <w:rPr>
                <w:lang w:val="uk-UA"/>
              </w:rPr>
              <w:t>Тиск нижче максимально допустимого. дозвіл регенерації</w:t>
            </w:r>
          </w:p>
        </w:tc>
        <w:tc>
          <w:tcPr>
            <w:tcW w:w="1197" w:type="dxa"/>
            <w:shd w:val="clear" w:color="auto" w:fill="auto"/>
            <w:vAlign w:val="center"/>
          </w:tcPr>
          <w:p w14:paraId="36A22749" w14:textId="77777777" w:rsidR="00AD20F6" w:rsidRPr="00515079" w:rsidRDefault="00AD20F6" w:rsidP="00AD20F6">
            <w:pPr>
              <w:spacing w:line="240" w:lineRule="auto"/>
              <w:rPr>
                <w:sz w:val="24"/>
                <w:szCs w:val="24"/>
                <w:lang w:val="uk-UA"/>
              </w:rPr>
            </w:pPr>
            <w:r w:rsidRPr="00515079">
              <w:rPr>
                <w:sz w:val="24"/>
                <w:szCs w:val="24"/>
                <w:lang w:val="uk-UA"/>
              </w:rPr>
              <w:t>Норма</w:t>
            </w:r>
          </w:p>
        </w:tc>
      </w:tr>
      <w:tr w:rsidR="00515079" w:rsidRPr="00515079" w14:paraId="6449560C" w14:textId="77777777" w:rsidTr="009F30F1">
        <w:tc>
          <w:tcPr>
            <w:tcW w:w="616" w:type="dxa"/>
            <w:vMerge/>
            <w:shd w:val="clear" w:color="auto" w:fill="auto"/>
            <w:vAlign w:val="center"/>
          </w:tcPr>
          <w:p w14:paraId="2F01E5AA" w14:textId="77777777" w:rsidR="00AD20F6" w:rsidRPr="00515079" w:rsidRDefault="00AD20F6" w:rsidP="00AD20F6">
            <w:pPr>
              <w:spacing w:line="240" w:lineRule="auto"/>
              <w:rPr>
                <w:lang w:val="uk-UA"/>
              </w:rPr>
            </w:pPr>
          </w:p>
        </w:tc>
        <w:tc>
          <w:tcPr>
            <w:tcW w:w="1904" w:type="dxa"/>
            <w:vMerge/>
            <w:shd w:val="clear" w:color="auto" w:fill="auto"/>
            <w:vAlign w:val="center"/>
          </w:tcPr>
          <w:p w14:paraId="76D48232" w14:textId="77777777" w:rsidR="00AD20F6" w:rsidRPr="00515079" w:rsidRDefault="00AD20F6" w:rsidP="00AD20F6">
            <w:pPr>
              <w:spacing w:line="240" w:lineRule="auto"/>
              <w:jc w:val="left"/>
              <w:rPr>
                <w:lang w:val="uk-UA"/>
              </w:rPr>
            </w:pPr>
          </w:p>
        </w:tc>
        <w:tc>
          <w:tcPr>
            <w:tcW w:w="1290" w:type="dxa"/>
            <w:vMerge/>
            <w:shd w:val="clear" w:color="auto" w:fill="auto"/>
            <w:vAlign w:val="center"/>
          </w:tcPr>
          <w:p w14:paraId="5193B764" w14:textId="77777777" w:rsidR="00AD20F6" w:rsidRPr="00515079" w:rsidRDefault="00AD20F6" w:rsidP="00AD20F6">
            <w:pPr>
              <w:spacing w:line="240" w:lineRule="auto"/>
              <w:rPr>
                <w:lang w:val="uk-UA"/>
              </w:rPr>
            </w:pPr>
          </w:p>
        </w:tc>
        <w:tc>
          <w:tcPr>
            <w:tcW w:w="522" w:type="dxa"/>
            <w:shd w:val="clear" w:color="auto" w:fill="auto"/>
            <w:vAlign w:val="center"/>
          </w:tcPr>
          <w:p w14:paraId="2AEF61A7" w14:textId="77777777" w:rsidR="00AD20F6" w:rsidRPr="00515079" w:rsidRDefault="00AD20F6" w:rsidP="00AD20F6">
            <w:pPr>
              <w:spacing w:line="240" w:lineRule="auto"/>
              <w:rPr>
                <w:lang w:val="uk-UA"/>
              </w:rPr>
            </w:pPr>
            <w:r w:rsidRPr="00515079">
              <w:rPr>
                <w:lang w:val="uk-UA"/>
              </w:rPr>
              <w:t>00</w:t>
            </w:r>
          </w:p>
        </w:tc>
        <w:tc>
          <w:tcPr>
            <w:tcW w:w="5301" w:type="dxa"/>
            <w:shd w:val="clear" w:color="auto" w:fill="auto"/>
            <w:vAlign w:val="center"/>
          </w:tcPr>
          <w:p w14:paraId="3C8213D7" w14:textId="7A1654DB" w:rsidR="00AD20F6" w:rsidRPr="00515079" w:rsidRDefault="00AD20F6" w:rsidP="009F30F1">
            <w:pPr>
              <w:spacing w:line="240" w:lineRule="auto"/>
              <w:jc w:val="left"/>
              <w:rPr>
                <w:lang w:val="uk-UA"/>
              </w:rPr>
            </w:pPr>
            <w:r w:rsidRPr="00515079">
              <w:rPr>
                <w:lang w:val="uk-UA"/>
              </w:rPr>
              <w:t>Заборона регенерації. Включення сигналу НС.</w:t>
            </w:r>
          </w:p>
        </w:tc>
        <w:tc>
          <w:tcPr>
            <w:tcW w:w="1197" w:type="dxa"/>
            <w:shd w:val="clear" w:color="auto" w:fill="auto"/>
            <w:vAlign w:val="center"/>
          </w:tcPr>
          <w:p w14:paraId="65400694" w14:textId="77777777" w:rsidR="00AD20F6" w:rsidRPr="00515079" w:rsidRDefault="00AD20F6" w:rsidP="00AD20F6">
            <w:pPr>
              <w:spacing w:line="240" w:lineRule="auto"/>
              <w:rPr>
                <w:sz w:val="24"/>
                <w:szCs w:val="24"/>
                <w:lang w:val="uk-UA"/>
              </w:rPr>
            </w:pPr>
            <w:r w:rsidRPr="00515079">
              <w:rPr>
                <w:sz w:val="24"/>
                <w:szCs w:val="24"/>
                <w:lang w:val="uk-UA"/>
              </w:rPr>
              <w:t>Не/норма</w:t>
            </w:r>
          </w:p>
        </w:tc>
      </w:tr>
      <w:tr w:rsidR="00515079" w:rsidRPr="00515079" w14:paraId="7320772D" w14:textId="77777777" w:rsidTr="009F30F1">
        <w:tc>
          <w:tcPr>
            <w:tcW w:w="616" w:type="dxa"/>
            <w:vMerge w:val="restart"/>
            <w:shd w:val="clear" w:color="auto" w:fill="auto"/>
            <w:vAlign w:val="center"/>
          </w:tcPr>
          <w:p w14:paraId="6C76F4FB" w14:textId="77777777" w:rsidR="00AD20F6" w:rsidRPr="00515079" w:rsidRDefault="00AD20F6" w:rsidP="00AD20F6">
            <w:pPr>
              <w:spacing w:line="240" w:lineRule="auto"/>
              <w:rPr>
                <w:lang w:val="uk-UA"/>
              </w:rPr>
            </w:pPr>
            <w:r w:rsidRPr="00515079">
              <w:rPr>
                <w:lang w:val="uk-UA"/>
              </w:rPr>
              <w:t>4</w:t>
            </w:r>
          </w:p>
        </w:tc>
        <w:tc>
          <w:tcPr>
            <w:tcW w:w="1904" w:type="dxa"/>
            <w:vMerge w:val="restart"/>
            <w:shd w:val="clear" w:color="auto" w:fill="auto"/>
            <w:vAlign w:val="center"/>
          </w:tcPr>
          <w:p w14:paraId="04510794" w14:textId="30387894" w:rsidR="00AD20F6" w:rsidRPr="00515079" w:rsidRDefault="00AD20F6" w:rsidP="00AD20F6">
            <w:pPr>
              <w:spacing w:line="240" w:lineRule="auto"/>
              <w:jc w:val="left"/>
              <w:rPr>
                <w:lang w:val="uk-UA"/>
              </w:rPr>
            </w:pPr>
            <w:r w:rsidRPr="00515079">
              <w:rPr>
                <w:lang w:val="uk-UA"/>
              </w:rPr>
              <w:t>Стан роботи димососа</w:t>
            </w:r>
          </w:p>
        </w:tc>
        <w:tc>
          <w:tcPr>
            <w:tcW w:w="1290" w:type="dxa"/>
            <w:vMerge w:val="restart"/>
            <w:shd w:val="clear" w:color="auto" w:fill="auto"/>
            <w:vAlign w:val="center"/>
          </w:tcPr>
          <w:p w14:paraId="339C75C2" w14:textId="77777777" w:rsidR="00AD20F6" w:rsidRPr="00515079" w:rsidRDefault="00AD20F6" w:rsidP="00AD20F6">
            <w:pPr>
              <w:spacing w:line="240" w:lineRule="auto"/>
              <w:rPr>
                <w:lang w:val="uk-UA"/>
              </w:rPr>
            </w:pPr>
            <w:r w:rsidRPr="00515079">
              <w:rPr>
                <w:lang w:val="uk-UA"/>
              </w:rPr>
              <w:t>ДС</w:t>
            </w:r>
          </w:p>
        </w:tc>
        <w:tc>
          <w:tcPr>
            <w:tcW w:w="522" w:type="dxa"/>
            <w:shd w:val="clear" w:color="auto" w:fill="auto"/>
            <w:vAlign w:val="center"/>
          </w:tcPr>
          <w:p w14:paraId="145E67C6" w14:textId="77777777" w:rsidR="00AD20F6" w:rsidRPr="00515079" w:rsidRDefault="00AD20F6" w:rsidP="00AD20F6">
            <w:pPr>
              <w:spacing w:line="240" w:lineRule="auto"/>
              <w:rPr>
                <w:lang w:val="uk-UA"/>
              </w:rPr>
            </w:pPr>
            <w:r w:rsidRPr="00515079">
              <w:rPr>
                <w:lang w:val="uk-UA"/>
              </w:rPr>
              <w:t>11</w:t>
            </w:r>
          </w:p>
        </w:tc>
        <w:tc>
          <w:tcPr>
            <w:tcW w:w="5301" w:type="dxa"/>
            <w:shd w:val="clear" w:color="auto" w:fill="auto"/>
            <w:vAlign w:val="center"/>
          </w:tcPr>
          <w:p w14:paraId="04BFD7AC" w14:textId="4B470CD3" w:rsidR="00AD20F6" w:rsidRPr="00515079" w:rsidRDefault="00AD20F6" w:rsidP="009F30F1">
            <w:pPr>
              <w:spacing w:line="240" w:lineRule="auto"/>
              <w:jc w:val="left"/>
              <w:rPr>
                <w:lang w:val="uk-UA"/>
              </w:rPr>
            </w:pPr>
            <w:r w:rsidRPr="00515079">
              <w:rPr>
                <w:lang w:val="uk-UA"/>
              </w:rPr>
              <w:t>Димосос включений. Дозволена регенерація і фільтрація</w:t>
            </w:r>
          </w:p>
        </w:tc>
        <w:tc>
          <w:tcPr>
            <w:tcW w:w="1197" w:type="dxa"/>
            <w:shd w:val="clear" w:color="auto" w:fill="auto"/>
            <w:vAlign w:val="center"/>
          </w:tcPr>
          <w:p w14:paraId="4EC19290" w14:textId="77777777" w:rsidR="00AD20F6" w:rsidRPr="00515079" w:rsidRDefault="00AD20F6" w:rsidP="00AD20F6">
            <w:pPr>
              <w:spacing w:line="240" w:lineRule="auto"/>
              <w:rPr>
                <w:sz w:val="24"/>
                <w:szCs w:val="24"/>
                <w:lang w:val="uk-UA"/>
              </w:rPr>
            </w:pPr>
            <w:r w:rsidRPr="00515079">
              <w:rPr>
                <w:sz w:val="24"/>
                <w:szCs w:val="24"/>
                <w:lang w:val="uk-UA"/>
              </w:rPr>
              <w:t>Норма</w:t>
            </w:r>
          </w:p>
        </w:tc>
      </w:tr>
      <w:tr w:rsidR="00515079" w:rsidRPr="00515079" w14:paraId="3B010ABB" w14:textId="77777777" w:rsidTr="009F30F1">
        <w:tc>
          <w:tcPr>
            <w:tcW w:w="616" w:type="dxa"/>
            <w:vMerge/>
            <w:shd w:val="clear" w:color="auto" w:fill="auto"/>
            <w:vAlign w:val="center"/>
          </w:tcPr>
          <w:p w14:paraId="3F88E385" w14:textId="77777777" w:rsidR="00AD20F6" w:rsidRPr="00515079" w:rsidRDefault="00AD20F6" w:rsidP="00AD20F6">
            <w:pPr>
              <w:spacing w:line="240" w:lineRule="auto"/>
              <w:rPr>
                <w:lang w:val="uk-UA"/>
              </w:rPr>
            </w:pPr>
          </w:p>
        </w:tc>
        <w:tc>
          <w:tcPr>
            <w:tcW w:w="1904" w:type="dxa"/>
            <w:vMerge/>
            <w:shd w:val="clear" w:color="auto" w:fill="auto"/>
            <w:vAlign w:val="center"/>
          </w:tcPr>
          <w:p w14:paraId="018D4DFF" w14:textId="77777777" w:rsidR="00AD20F6" w:rsidRPr="00515079" w:rsidRDefault="00AD20F6" w:rsidP="00AD20F6">
            <w:pPr>
              <w:spacing w:line="240" w:lineRule="auto"/>
              <w:jc w:val="left"/>
              <w:rPr>
                <w:lang w:val="uk-UA"/>
              </w:rPr>
            </w:pPr>
          </w:p>
        </w:tc>
        <w:tc>
          <w:tcPr>
            <w:tcW w:w="1290" w:type="dxa"/>
            <w:vMerge/>
            <w:shd w:val="clear" w:color="auto" w:fill="auto"/>
            <w:vAlign w:val="center"/>
          </w:tcPr>
          <w:p w14:paraId="24F5D999" w14:textId="77777777" w:rsidR="00AD20F6" w:rsidRPr="00515079" w:rsidRDefault="00AD20F6" w:rsidP="00AD20F6">
            <w:pPr>
              <w:spacing w:line="240" w:lineRule="auto"/>
              <w:rPr>
                <w:lang w:val="uk-UA"/>
              </w:rPr>
            </w:pPr>
          </w:p>
        </w:tc>
        <w:tc>
          <w:tcPr>
            <w:tcW w:w="522" w:type="dxa"/>
            <w:shd w:val="clear" w:color="auto" w:fill="auto"/>
            <w:vAlign w:val="center"/>
          </w:tcPr>
          <w:p w14:paraId="06A991A3" w14:textId="77777777" w:rsidR="00AD20F6" w:rsidRPr="00515079" w:rsidRDefault="00AD20F6" w:rsidP="00AD20F6">
            <w:pPr>
              <w:spacing w:line="240" w:lineRule="auto"/>
              <w:rPr>
                <w:lang w:val="uk-UA"/>
              </w:rPr>
            </w:pPr>
            <w:r w:rsidRPr="00515079">
              <w:rPr>
                <w:lang w:val="uk-UA"/>
              </w:rPr>
              <w:t>00</w:t>
            </w:r>
          </w:p>
        </w:tc>
        <w:tc>
          <w:tcPr>
            <w:tcW w:w="5301" w:type="dxa"/>
            <w:shd w:val="clear" w:color="auto" w:fill="auto"/>
            <w:vAlign w:val="center"/>
          </w:tcPr>
          <w:p w14:paraId="3244CB08" w14:textId="1890425E" w:rsidR="00AD20F6" w:rsidRPr="00515079" w:rsidRDefault="00AD20F6" w:rsidP="009F30F1">
            <w:pPr>
              <w:spacing w:line="240" w:lineRule="auto"/>
              <w:jc w:val="left"/>
              <w:rPr>
                <w:lang w:val="uk-UA"/>
              </w:rPr>
            </w:pPr>
            <w:r w:rsidRPr="00515079">
              <w:rPr>
                <w:lang w:val="uk-UA"/>
              </w:rPr>
              <w:t>Димосос вимкнений. Дозвіл і команда на очистку фільтра. Включення сигналу НС</w:t>
            </w:r>
          </w:p>
        </w:tc>
        <w:tc>
          <w:tcPr>
            <w:tcW w:w="1197" w:type="dxa"/>
            <w:shd w:val="clear" w:color="auto" w:fill="auto"/>
            <w:vAlign w:val="center"/>
          </w:tcPr>
          <w:p w14:paraId="142DC591" w14:textId="77777777" w:rsidR="00AD20F6" w:rsidRPr="00515079" w:rsidRDefault="00AD20F6" w:rsidP="00AD20F6">
            <w:pPr>
              <w:spacing w:line="240" w:lineRule="auto"/>
              <w:rPr>
                <w:sz w:val="24"/>
                <w:szCs w:val="24"/>
                <w:lang w:val="uk-UA"/>
              </w:rPr>
            </w:pPr>
            <w:r w:rsidRPr="00515079">
              <w:rPr>
                <w:sz w:val="24"/>
                <w:szCs w:val="24"/>
                <w:lang w:val="uk-UA"/>
              </w:rPr>
              <w:t>Не/норма</w:t>
            </w:r>
          </w:p>
        </w:tc>
      </w:tr>
      <w:tr w:rsidR="00515079" w:rsidRPr="00515079" w14:paraId="401E33CB" w14:textId="77777777" w:rsidTr="009F30F1">
        <w:tc>
          <w:tcPr>
            <w:tcW w:w="616" w:type="dxa"/>
            <w:vMerge w:val="restart"/>
            <w:shd w:val="clear" w:color="auto" w:fill="auto"/>
            <w:vAlign w:val="center"/>
          </w:tcPr>
          <w:p w14:paraId="320568DC" w14:textId="77777777" w:rsidR="00AD20F6" w:rsidRPr="00515079" w:rsidRDefault="00AD20F6" w:rsidP="00AD20F6">
            <w:pPr>
              <w:spacing w:line="240" w:lineRule="auto"/>
              <w:rPr>
                <w:lang w:val="uk-UA"/>
              </w:rPr>
            </w:pPr>
            <w:r w:rsidRPr="00515079">
              <w:rPr>
                <w:lang w:val="uk-UA"/>
              </w:rPr>
              <w:lastRenderedPageBreak/>
              <w:t>5</w:t>
            </w:r>
          </w:p>
        </w:tc>
        <w:tc>
          <w:tcPr>
            <w:tcW w:w="1904" w:type="dxa"/>
            <w:vMerge w:val="restart"/>
            <w:shd w:val="clear" w:color="auto" w:fill="auto"/>
            <w:vAlign w:val="center"/>
          </w:tcPr>
          <w:p w14:paraId="233D86A0" w14:textId="258C7C0D" w:rsidR="00AD20F6" w:rsidRPr="00515079" w:rsidRDefault="00AD20F6" w:rsidP="00AD20F6">
            <w:pPr>
              <w:spacing w:line="240" w:lineRule="auto"/>
              <w:jc w:val="left"/>
              <w:rPr>
                <w:lang w:val="uk-UA"/>
              </w:rPr>
            </w:pPr>
            <w:r w:rsidRPr="00515079">
              <w:rPr>
                <w:lang w:val="uk-UA"/>
              </w:rPr>
              <w:t>Сигнал діагностики 1 в статичному режимі</w:t>
            </w:r>
          </w:p>
        </w:tc>
        <w:tc>
          <w:tcPr>
            <w:tcW w:w="1290" w:type="dxa"/>
            <w:vMerge w:val="restart"/>
            <w:shd w:val="clear" w:color="auto" w:fill="auto"/>
            <w:vAlign w:val="center"/>
          </w:tcPr>
          <w:p w14:paraId="0A627DFF" w14:textId="77777777" w:rsidR="00AD20F6" w:rsidRPr="00515079" w:rsidRDefault="00AD20F6" w:rsidP="00AD20F6">
            <w:pPr>
              <w:spacing w:line="240" w:lineRule="auto"/>
              <w:rPr>
                <w:lang w:val="uk-UA"/>
              </w:rPr>
            </w:pPr>
            <w:r w:rsidRPr="00515079">
              <w:rPr>
                <w:lang w:val="uk-UA"/>
              </w:rPr>
              <w:t>Д1(</w:t>
            </w:r>
            <w:proofErr w:type="spellStart"/>
            <w:r w:rsidRPr="00515079">
              <w:rPr>
                <w:lang w:val="uk-UA"/>
              </w:rPr>
              <w:t>ст</w:t>
            </w:r>
            <w:proofErr w:type="spellEnd"/>
            <w:r w:rsidRPr="00515079">
              <w:rPr>
                <w:lang w:val="uk-UA"/>
              </w:rPr>
              <w:t>)</w:t>
            </w:r>
          </w:p>
        </w:tc>
        <w:tc>
          <w:tcPr>
            <w:tcW w:w="522" w:type="dxa"/>
            <w:shd w:val="clear" w:color="auto" w:fill="auto"/>
            <w:vAlign w:val="center"/>
          </w:tcPr>
          <w:p w14:paraId="7F885941" w14:textId="77777777" w:rsidR="00AD20F6" w:rsidRPr="00515079" w:rsidRDefault="00AD20F6" w:rsidP="00AD20F6">
            <w:pPr>
              <w:spacing w:line="240" w:lineRule="auto"/>
              <w:rPr>
                <w:lang w:val="uk-UA"/>
              </w:rPr>
            </w:pPr>
            <w:r w:rsidRPr="00515079">
              <w:rPr>
                <w:lang w:val="uk-UA"/>
              </w:rPr>
              <w:t>11</w:t>
            </w:r>
          </w:p>
        </w:tc>
        <w:tc>
          <w:tcPr>
            <w:tcW w:w="5301" w:type="dxa"/>
            <w:shd w:val="clear" w:color="auto" w:fill="auto"/>
            <w:vAlign w:val="center"/>
          </w:tcPr>
          <w:p w14:paraId="2CD5069B" w14:textId="7876C2FB" w:rsidR="00AD20F6" w:rsidRPr="00515079" w:rsidRDefault="00AD20F6" w:rsidP="009F30F1">
            <w:pPr>
              <w:spacing w:line="240" w:lineRule="auto"/>
              <w:jc w:val="left"/>
              <w:rPr>
                <w:lang w:val="uk-UA"/>
              </w:rPr>
            </w:pPr>
            <w:r w:rsidRPr="00515079">
              <w:rPr>
                <w:lang w:val="uk-UA"/>
              </w:rPr>
              <w:t>Ланцюги харчування, підключення і обмотка ПК1 - справні.</w:t>
            </w:r>
          </w:p>
        </w:tc>
        <w:tc>
          <w:tcPr>
            <w:tcW w:w="1197" w:type="dxa"/>
            <w:shd w:val="clear" w:color="auto" w:fill="auto"/>
            <w:vAlign w:val="center"/>
          </w:tcPr>
          <w:p w14:paraId="036B22AF" w14:textId="77777777" w:rsidR="00AD20F6" w:rsidRPr="00515079" w:rsidRDefault="00AD20F6" w:rsidP="00AD20F6">
            <w:pPr>
              <w:spacing w:line="240" w:lineRule="auto"/>
              <w:rPr>
                <w:sz w:val="24"/>
                <w:szCs w:val="24"/>
                <w:lang w:val="uk-UA"/>
              </w:rPr>
            </w:pPr>
            <w:r w:rsidRPr="00515079">
              <w:rPr>
                <w:sz w:val="24"/>
                <w:szCs w:val="24"/>
                <w:lang w:val="uk-UA"/>
              </w:rPr>
              <w:t>Норма</w:t>
            </w:r>
          </w:p>
        </w:tc>
      </w:tr>
      <w:tr w:rsidR="00515079" w:rsidRPr="00515079" w14:paraId="351C6B3C" w14:textId="77777777" w:rsidTr="009F30F1">
        <w:tc>
          <w:tcPr>
            <w:tcW w:w="616" w:type="dxa"/>
            <w:vMerge/>
            <w:shd w:val="clear" w:color="auto" w:fill="auto"/>
            <w:vAlign w:val="center"/>
          </w:tcPr>
          <w:p w14:paraId="61B5D0A1" w14:textId="77777777" w:rsidR="00AD20F6" w:rsidRPr="00515079" w:rsidRDefault="00AD20F6" w:rsidP="00AD20F6">
            <w:pPr>
              <w:spacing w:line="240" w:lineRule="auto"/>
              <w:rPr>
                <w:lang w:val="uk-UA"/>
              </w:rPr>
            </w:pPr>
          </w:p>
        </w:tc>
        <w:tc>
          <w:tcPr>
            <w:tcW w:w="1904" w:type="dxa"/>
            <w:vMerge/>
            <w:shd w:val="clear" w:color="auto" w:fill="auto"/>
            <w:vAlign w:val="center"/>
          </w:tcPr>
          <w:p w14:paraId="1711A12F" w14:textId="77777777" w:rsidR="00AD20F6" w:rsidRPr="00515079" w:rsidRDefault="00AD20F6" w:rsidP="00AD20F6">
            <w:pPr>
              <w:spacing w:line="240" w:lineRule="auto"/>
              <w:jc w:val="left"/>
              <w:rPr>
                <w:lang w:val="uk-UA"/>
              </w:rPr>
            </w:pPr>
          </w:p>
        </w:tc>
        <w:tc>
          <w:tcPr>
            <w:tcW w:w="1290" w:type="dxa"/>
            <w:vMerge/>
            <w:shd w:val="clear" w:color="auto" w:fill="auto"/>
            <w:vAlign w:val="center"/>
          </w:tcPr>
          <w:p w14:paraId="1A6142BF" w14:textId="77777777" w:rsidR="00AD20F6" w:rsidRPr="00515079" w:rsidRDefault="00AD20F6" w:rsidP="00AD20F6">
            <w:pPr>
              <w:spacing w:line="240" w:lineRule="auto"/>
              <w:rPr>
                <w:lang w:val="uk-UA"/>
              </w:rPr>
            </w:pPr>
          </w:p>
        </w:tc>
        <w:tc>
          <w:tcPr>
            <w:tcW w:w="522" w:type="dxa"/>
            <w:shd w:val="clear" w:color="auto" w:fill="auto"/>
            <w:vAlign w:val="center"/>
          </w:tcPr>
          <w:p w14:paraId="204A557B" w14:textId="77777777" w:rsidR="00AD20F6" w:rsidRPr="00515079" w:rsidRDefault="00AD20F6" w:rsidP="00AD20F6">
            <w:pPr>
              <w:spacing w:line="240" w:lineRule="auto"/>
              <w:rPr>
                <w:lang w:val="uk-UA"/>
              </w:rPr>
            </w:pPr>
            <w:r w:rsidRPr="00515079">
              <w:rPr>
                <w:lang w:val="uk-UA"/>
              </w:rPr>
              <w:t xml:space="preserve"> 0</w:t>
            </w:r>
          </w:p>
        </w:tc>
        <w:tc>
          <w:tcPr>
            <w:tcW w:w="5301" w:type="dxa"/>
            <w:shd w:val="clear" w:color="auto" w:fill="auto"/>
            <w:vAlign w:val="center"/>
          </w:tcPr>
          <w:p w14:paraId="5EBE1D15" w14:textId="7DC11FAD" w:rsidR="00AD20F6" w:rsidRPr="00515079" w:rsidRDefault="00AD20F6" w:rsidP="009F30F1">
            <w:pPr>
              <w:spacing w:line="240" w:lineRule="auto"/>
              <w:jc w:val="left"/>
              <w:rPr>
                <w:lang w:val="uk-UA"/>
              </w:rPr>
            </w:pPr>
            <w:r w:rsidRPr="00515079">
              <w:rPr>
                <w:lang w:val="uk-UA"/>
              </w:rPr>
              <w:t>Ланцюги харчування, підключення і обмотка ПК1 - несправні. Включення сигналу НС.</w:t>
            </w:r>
          </w:p>
        </w:tc>
        <w:tc>
          <w:tcPr>
            <w:tcW w:w="1197" w:type="dxa"/>
            <w:shd w:val="clear" w:color="auto" w:fill="auto"/>
            <w:vAlign w:val="center"/>
          </w:tcPr>
          <w:p w14:paraId="3E6EA0D2" w14:textId="77777777" w:rsidR="00AD20F6" w:rsidRPr="00515079" w:rsidRDefault="00AD20F6" w:rsidP="00AD20F6">
            <w:pPr>
              <w:spacing w:line="240" w:lineRule="auto"/>
              <w:rPr>
                <w:sz w:val="24"/>
                <w:szCs w:val="24"/>
                <w:lang w:val="uk-UA"/>
              </w:rPr>
            </w:pPr>
            <w:r w:rsidRPr="00515079">
              <w:rPr>
                <w:sz w:val="24"/>
                <w:szCs w:val="24"/>
                <w:lang w:val="uk-UA"/>
              </w:rPr>
              <w:t>Не/норма</w:t>
            </w:r>
          </w:p>
        </w:tc>
      </w:tr>
      <w:tr w:rsidR="00515079" w:rsidRPr="00515079" w14:paraId="77091F8B" w14:textId="77777777" w:rsidTr="009F30F1">
        <w:trPr>
          <w:trHeight w:val="1283"/>
        </w:trPr>
        <w:tc>
          <w:tcPr>
            <w:tcW w:w="616" w:type="dxa"/>
            <w:vMerge w:val="restart"/>
            <w:shd w:val="clear" w:color="auto" w:fill="auto"/>
            <w:vAlign w:val="center"/>
          </w:tcPr>
          <w:p w14:paraId="06AB6B98" w14:textId="77777777" w:rsidR="00AD20F6" w:rsidRPr="00515079" w:rsidRDefault="00AD20F6" w:rsidP="00AD20F6">
            <w:pPr>
              <w:spacing w:line="240" w:lineRule="auto"/>
              <w:rPr>
                <w:lang w:val="uk-UA"/>
              </w:rPr>
            </w:pPr>
            <w:r w:rsidRPr="00515079">
              <w:rPr>
                <w:lang w:val="uk-UA"/>
              </w:rPr>
              <w:t>5а</w:t>
            </w:r>
          </w:p>
        </w:tc>
        <w:tc>
          <w:tcPr>
            <w:tcW w:w="1904" w:type="dxa"/>
            <w:vMerge w:val="restart"/>
            <w:shd w:val="clear" w:color="auto" w:fill="auto"/>
            <w:vAlign w:val="center"/>
          </w:tcPr>
          <w:p w14:paraId="794B5CB0" w14:textId="0251BD56" w:rsidR="00AD20F6" w:rsidRPr="00515079" w:rsidRDefault="00AD20F6" w:rsidP="00AD20F6">
            <w:pPr>
              <w:spacing w:line="240" w:lineRule="auto"/>
              <w:jc w:val="left"/>
              <w:rPr>
                <w:lang w:val="uk-UA"/>
              </w:rPr>
            </w:pPr>
            <w:r w:rsidRPr="00515079">
              <w:rPr>
                <w:lang w:val="uk-UA"/>
              </w:rPr>
              <w:t>Сигнал діагностики 1 в динам. режимі продувки (під час включення ПК1)</w:t>
            </w:r>
          </w:p>
        </w:tc>
        <w:tc>
          <w:tcPr>
            <w:tcW w:w="1290" w:type="dxa"/>
            <w:vMerge w:val="restart"/>
            <w:shd w:val="clear" w:color="auto" w:fill="auto"/>
            <w:vAlign w:val="center"/>
          </w:tcPr>
          <w:p w14:paraId="5B2FCE29" w14:textId="77777777" w:rsidR="00AD20F6" w:rsidRPr="00515079" w:rsidRDefault="00AD20F6" w:rsidP="00AD20F6">
            <w:pPr>
              <w:spacing w:line="240" w:lineRule="auto"/>
              <w:rPr>
                <w:lang w:val="uk-UA"/>
              </w:rPr>
            </w:pPr>
            <w:r w:rsidRPr="00515079">
              <w:rPr>
                <w:lang w:val="uk-UA"/>
              </w:rPr>
              <w:t>Д1(дин)</w:t>
            </w:r>
          </w:p>
        </w:tc>
        <w:tc>
          <w:tcPr>
            <w:tcW w:w="522" w:type="dxa"/>
            <w:shd w:val="clear" w:color="auto" w:fill="auto"/>
            <w:vAlign w:val="center"/>
          </w:tcPr>
          <w:p w14:paraId="5404EF68" w14:textId="77777777" w:rsidR="00AD20F6" w:rsidRPr="00515079" w:rsidRDefault="00AD20F6" w:rsidP="00AD20F6">
            <w:pPr>
              <w:spacing w:line="240" w:lineRule="auto"/>
              <w:rPr>
                <w:lang w:val="uk-UA"/>
              </w:rPr>
            </w:pPr>
            <w:r w:rsidRPr="00515079">
              <w:rPr>
                <w:lang w:val="uk-UA"/>
              </w:rPr>
              <w:t>11</w:t>
            </w:r>
          </w:p>
        </w:tc>
        <w:tc>
          <w:tcPr>
            <w:tcW w:w="5301" w:type="dxa"/>
            <w:shd w:val="clear" w:color="auto" w:fill="auto"/>
            <w:vAlign w:val="center"/>
          </w:tcPr>
          <w:p w14:paraId="1CDDA190" w14:textId="323E24F4" w:rsidR="00AD20F6" w:rsidRPr="00515079" w:rsidRDefault="00AD20F6" w:rsidP="009F30F1">
            <w:pPr>
              <w:spacing w:line="240" w:lineRule="auto"/>
              <w:jc w:val="left"/>
              <w:rPr>
                <w:lang w:val="uk-UA"/>
              </w:rPr>
            </w:pPr>
            <w:r w:rsidRPr="00515079">
              <w:rPr>
                <w:lang w:val="uk-UA"/>
              </w:rPr>
              <w:t>Пристрій для формування струмів ФТ1 - несправний.</w:t>
            </w:r>
          </w:p>
        </w:tc>
        <w:tc>
          <w:tcPr>
            <w:tcW w:w="1197" w:type="dxa"/>
            <w:shd w:val="clear" w:color="auto" w:fill="auto"/>
            <w:vAlign w:val="center"/>
          </w:tcPr>
          <w:p w14:paraId="7D8BCB74" w14:textId="77777777" w:rsidR="00AD20F6" w:rsidRPr="00515079" w:rsidRDefault="00AD20F6" w:rsidP="00AD20F6">
            <w:pPr>
              <w:spacing w:line="240" w:lineRule="auto"/>
              <w:rPr>
                <w:sz w:val="24"/>
                <w:szCs w:val="24"/>
                <w:lang w:val="uk-UA"/>
              </w:rPr>
            </w:pPr>
            <w:r w:rsidRPr="00515079">
              <w:rPr>
                <w:sz w:val="24"/>
                <w:szCs w:val="24"/>
                <w:lang w:val="uk-UA"/>
              </w:rPr>
              <w:t>Не/норма</w:t>
            </w:r>
          </w:p>
        </w:tc>
      </w:tr>
      <w:tr w:rsidR="00515079" w:rsidRPr="00515079" w14:paraId="6CFCDE87" w14:textId="77777777" w:rsidTr="009F30F1">
        <w:trPr>
          <w:trHeight w:val="1283"/>
        </w:trPr>
        <w:tc>
          <w:tcPr>
            <w:tcW w:w="616" w:type="dxa"/>
            <w:vMerge/>
            <w:shd w:val="clear" w:color="auto" w:fill="auto"/>
            <w:vAlign w:val="center"/>
          </w:tcPr>
          <w:p w14:paraId="340C01D2" w14:textId="77777777" w:rsidR="00AD20F6" w:rsidRPr="00515079" w:rsidRDefault="00AD20F6" w:rsidP="00AD20F6">
            <w:pPr>
              <w:spacing w:line="240" w:lineRule="auto"/>
              <w:rPr>
                <w:lang w:val="uk-UA"/>
              </w:rPr>
            </w:pPr>
          </w:p>
        </w:tc>
        <w:tc>
          <w:tcPr>
            <w:tcW w:w="1904" w:type="dxa"/>
            <w:vMerge/>
            <w:shd w:val="clear" w:color="auto" w:fill="auto"/>
            <w:vAlign w:val="center"/>
          </w:tcPr>
          <w:p w14:paraId="4BAEA589" w14:textId="77777777" w:rsidR="00AD20F6" w:rsidRPr="00515079" w:rsidRDefault="00AD20F6" w:rsidP="00AD20F6">
            <w:pPr>
              <w:spacing w:line="240" w:lineRule="auto"/>
              <w:jc w:val="left"/>
              <w:rPr>
                <w:lang w:val="uk-UA"/>
              </w:rPr>
            </w:pPr>
          </w:p>
        </w:tc>
        <w:tc>
          <w:tcPr>
            <w:tcW w:w="1290" w:type="dxa"/>
            <w:vMerge/>
            <w:shd w:val="clear" w:color="auto" w:fill="auto"/>
            <w:vAlign w:val="center"/>
          </w:tcPr>
          <w:p w14:paraId="06116738" w14:textId="77777777" w:rsidR="00AD20F6" w:rsidRPr="00515079" w:rsidRDefault="00AD20F6" w:rsidP="00AD20F6">
            <w:pPr>
              <w:spacing w:line="240" w:lineRule="auto"/>
              <w:rPr>
                <w:lang w:val="uk-UA"/>
              </w:rPr>
            </w:pPr>
          </w:p>
        </w:tc>
        <w:tc>
          <w:tcPr>
            <w:tcW w:w="522" w:type="dxa"/>
            <w:shd w:val="clear" w:color="auto" w:fill="auto"/>
            <w:vAlign w:val="center"/>
          </w:tcPr>
          <w:p w14:paraId="64B178C7" w14:textId="77777777" w:rsidR="00AD20F6" w:rsidRPr="00515079" w:rsidRDefault="00AD20F6" w:rsidP="00AD20F6">
            <w:pPr>
              <w:spacing w:line="240" w:lineRule="auto"/>
              <w:rPr>
                <w:lang w:val="uk-UA"/>
              </w:rPr>
            </w:pPr>
            <w:r w:rsidRPr="00515079">
              <w:rPr>
                <w:lang w:val="uk-UA"/>
              </w:rPr>
              <w:t>00</w:t>
            </w:r>
          </w:p>
        </w:tc>
        <w:tc>
          <w:tcPr>
            <w:tcW w:w="5301" w:type="dxa"/>
            <w:shd w:val="clear" w:color="auto" w:fill="auto"/>
            <w:vAlign w:val="center"/>
          </w:tcPr>
          <w:p w14:paraId="0773554B" w14:textId="7D0B35F2" w:rsidR="00AD20F6" w:rsidRPr="00515079" w:rsidRDefault="00AD20F6" w:rsidP="009F30F1">
            <w:pPr>
              <w:spacing w:line="240" w:lineRule="auto"/>
              <w:jc w:val="left"/>
              <w:rPr>
                <w:lang w:val="uk-UA"/>
              </w:rPr>
            </w:pPr>
            <w:r w:rsidRPr="00515079">
              <w:rPr>
                <w:lang w:val="uk-UA"/>
              </w:rPr>
              <w:t>Включення сигналу НС.</w:t>
            </w:r>
          </w:p>
        </w:tc>
        <w:tc>
          <w:tcPr>
            <w:tcW w:w="1197" w:type="dxa"/>
            <w:shd w:val="clear" w:color="auto" w:fill="auto"/>
            <w:vAlign w:val="center"/>
          </w:tcPr>
          <w:p w14:paraId="6E9BE068" w14:textId="77777777" w:rsidR="00AD20F6" w:rsidRPr="00515079" w:rsidRDefault="00AD20F6" w:rsidP="00AD20F6">
            <w:pPr>
              <w:spacing w:line="240" w:lineRule="auto"/>
              <w:rPr>
                <w:sz w:val="24"/>
                <w:szCs w:val="24"/>
                <w:lang w:val="uk-UA"/>
              </w:rPr>
            </w:pPr>
            <w:r w:rsidRPr="00515079">
              <w:rPr>
                <w:sz w:val="24"/>
                <w:szCs w:val="24"/>
                <w:lang w:val="uk-UA"/>
              </w:rPr>
              <w:t>Норма</w:t>
            </w:r>
          </w:p>
        </w:tc>
      </w:tr>
      <w:tr w:rsidR="00515079" w:rsidRPr="00515079" w14:paraId="3C358B64" w14:textId="77777777" w:rsidTr="009F30F1">
        <w:tc>
          <w:tcPr>
            <w:tcW w:w="616" w:type="dxa"/>
            <w:vMerge w:val="restart"/>
            <w:shd w:val="clear" w:color="auto" w:fill="auto"/>
            <w:vAlign w:val="center"/>
          </w:tcPr>
          <w:p w14:paraId="3BF1DED9" w14:textId="77777777" w:rsidR="00AD20F6" w:rsidRPr="00515079" w:rsidRDefault="00AD20F6" w:rsidP="00AD20F6">
            <w:pPr>
              <w:spacing w:line="240" w:lineRule="auto"/>
              <w:rPr>
                <w:lang w:val="uk-UA"/>
              </w:rPr>
            </w:pPr>
            <w:r w:rsidRPr="00515079">
              <w:rPr>
                <w:lang w:val="uk-UA"/>
              </w:rPr>
              <w:t>6</w:t>
            </w:r>
          </w:p>
        </w:tc>
        <w:tc>
          <w:tcPr>
            <w:tcW w:w="1904" w:type="dxa"/>
            <w:vMerge w:val="restart"/>
            <w:shd w:val="clear" w:color="auto" w:fill="auto"/>
            <w:vAlign w:val="center"/>
          </w:tcPr>
          <w:p w14:paraId="7A408DB4" w14:textId="6D3DE014" w:rsidR="00AD20F6" w:rsidRPr="00515079" w:rsidRDefault="00AD20F6" w:rsidP="00AD20F6">
            <w:pPr>
              <w:spacing w:line="240" w:lineRule="auto"/>
              <w:jc w:val="left"/>
              <w:rPr>
                <w:lang w:val="uk-UA"/>
              </w:rPr>
            </w:pPr>
            <w:r w:rsidRPr="00515079">
              <w:rPr>
                <w:lang w:val="uk-UA"/>
              </w:rPr>
              <w:t>Сигнал діагностики 2 в статичному режимі</w:t>
            </w:r>
          </w:p>
        </w:tc>
        <w:tc>
          <w:tcPr>
            <w:tcW w:w="1290" w:type="dxa"/>
            <w:vMerge w:val="restart"/>
            <w:shd w:val="clear" w:color="auto" w:fill="auto"/>
            <w:vAlign w:val="center"/>
          </w:tcPr>
          <w:p w14:paraId="19893D3C" w14:textId="77777777" w:rsidR="00AD20F6" w:rsidRPr="00515079" w:rsidRDefault="00AD20F6" w:rsidP="00AD20F6">
            <w:pPr>
              <w:spacing w:line="240" w:lineRule="auto"/>
              <w:rPr>
                <w:lang w:val="uk-UA"/>
              </w:rPr>
            </w:pPr>
            <w:r w:rsidRPr="00515079">
              <w:rPr>
                <w:lang w:val="uk-UA"/>
              </w:rPr>
              <w:t>Д2(</w:t>
            </w:r>
            <w:proofErr w:type="spellStart"/>
            <w:r w:rsidRPr="00515079">
              <w:rPr>
                <w:lang w:val="uk-UA"/>
              </w:rPr>
              <w:t>ст</w:t>
            </w:r>
            <w:proofErr w:type="spellEnd"/>
            <w:r w:rsidRPr="00515079">
              <w:rPr>
                <w:lang w:val="uk-UA"/>
              </w:rPr>
              <w:t>)</w:t>
            </w:r>
          </w:p>
        </w:tc>
        <w:tc>
          <w:tcPr>
            <w:tcW w:w="522" w:type="dxa"/>
            <w:shd w:val="clear" w:color="auto" w:fill="auto"/>
            <w:vAlign w:val="center"/>
          </w:tcPr>
          <w:p w14:paraId="40FEF09A" w14:textId="77777777" w:rsidR="00AD20F6" w:rsidRPr="00515079" w:rsidRDefault="00AD20F6" w:rsidP="00AD20F6">
            <w:pPr>
              <w:spacing w:line="240" w:lineRule="auto"/>
              <w:rPr>
                <w:lang w:val="uk-UA"/>
              </w:rPr>
            </w:pPr>
            <w:r w:rsidRPr="00515079">
              <w:rPr>
                <w:lang w:val="uk-UA"/>
              </w:rPr>
              <w:t>11</w:t>
            </w:r>
          </w:p>
        </w:tc>
        <w:tc>
          <w:tcPr>
            <w:tcW w:w="5301" w:type="dxa"/>
            <w:shd w:val="clear" w:color="auto" w:fill="auto"/>
            <w:vAlign w:val="center"/>
          </w:tcPr>
          <w:p w14:paraId="0F611A91" w14:textId="48398176" w:rsidR="00AD20F6" w:rsidRPr="00515079" w:rsidRDefault="00AD20F6" w:rsidP="009F30F1">
            <w:pPr>
              <w:spacing w:line="240" w:lineRule="auto"/>
              <w:jc w:val="left"/>
              <w:rPr>
                <w:lang w:val="uk-UA"/>
              </w:rPr>
            </w:pPr>
            <w:r w:rsidRPr="00515079">
              <w:rPr>
                <w:lang w:val="uk-UA"/>
              </w:rPr>
              <w:t>Пристрій для формування струмів ФТ1 - справний</w:t>
            </w:r>
          </w:p>
        </w:tc>
        <w:tc>
          <w:tcPr>
            <w:tcW w:w="1197" w:type="dxa"/>
            <w:shd w:val="clear" w:color="auto" w:fill="auto"/>
            <w:vAlign w:val="center"/>
          </w:tcPr>
          <w:p w14:paraId="1B44DF41" w14:textId="77777777" w:rsidR="00AD20F6" w:rsidRPr="00515079" w:rsidRDefault="00AD20F6" w:rsidP="00AD20F6">
            <w:pPr>
              <w:spacing w:line="240" w:lineRule="auto"/>
              <w:rPr>
                <w:sz w:val="24"/>
                <w:szCs w:val="24"/>
                <w:lang w:val="uk-UA"/>
              </w:rPr>
            </w:pPr>
            <w:r w:rsidRPr="00515079">
              <w:rPr>
                <w:sz w:val="24"/>
                <w:szCs w:val="24"/>
                <w:lang w:val="uk-UA"/>
              </w:rPr>
              <w:t>Норма</w:t>
            </w:r>
          </w:p>
        </w:tc>
      </w:tr>
      <w:tr w:rsidR="00515079" w:rsidRPr="00515079" w14:paraId="33B0DF61" w14:textId="77777777" w:rsidTr="009F30F1">
        <w:tc>
          <w:tcPr>
            <w:tcW w:w="616" w:type="dxa"/>
            <w:vMerge/>
            <w:shd w:val="clear" w:color="auto" w:fill="auto"/>
            <w:vAlign w:val="center"/>
          </w:tcPr>
          <w:p w14:paraId="6D315FCE" w14:textId="77777777" w:rsidR="00AD20F6" w:rsidRPr="00515079" w:rsidRDefault="00AD20F6" w:rsidP="00AD20F6">
            <w:pPr>
              <w:spacing w:line="240" w:lineRule="auto"/>
              <w:rPr>
                <w:lang w:val="uk-UA"/>
              </w:rPr>
            </w:pPr>
          </w:p>
        </w:tc>
        <w:tc>
          <w:tcPr>
            <w:tcW w:w="1904" w:type="dxa"/>
            <w:vMerge/>
            <w:shd w:val="clear" w:color="auto" w:fill="auto"/>
            <w:vAlign w:val="center"/>
          </w:tcPr>
          <w:p w14:paraId="1A3551EE" w14:textId="77777777" w:rsidR="00AD20F6" w:rsidRPr="00515079" w:rsidRDefault="00AD20F6" w:rsidP="00AD20F6">
            <w:pPr>
              <w:spacing w:line="240" w:lineRule="auto"/>
              <w:jc w:val="left"/>
              <w:rPr>
                <w:lang w:val="uk-UA"/>
              </w:rPr>
            </w:pPr>
          </w:p>
        </w:tc>
        <w:tc>
          <w:tcPr>
            <w:tcW w:w="1290" w:type="dxa"/>
            <w:vMerge/>
            <w:shd w:val="clear" w:color="auto" w:fill="auto"/>
            <w:vAlign w:val="center"/>
          </w:tcPr>
          <w:p w14:paraId="0A94E71D" w14:textId="77777777" w:rsidR="00AD20F6" w:rsidRPr="00515079" w:rsidRDefault="00AD20F6" w:rsidP="00AD20F6">
            <w:pPr>
              <w:spacing w:line="240" w:lineRule="auto"/>
              <w:rPr>
                <w:lang w:val="uk-UA"/>
              </w:rPr>
            </w:pPr>
          </w:p>
        </w:tc>
        <w:tc>
          <w:tcPr>
            <w:tcW w:w="522" w:type="dxa"/>
            <w:shd w:val="clear" w:color="auto" w:fill="auto"/>
            <w:vAlign w:val="center"/>
          </w:tcPr>
          <w:p w14:paraId="0D72FA3C" w14:textId="77777777" w:rsidR="00AD20F6" w:rsidRPr="00515079" w:rsidRDefault="00AD20F6" w:rsidP="00AD20F6">
            <w:pPr>
              <w:spacing w:line="240" w:lineRule="auto"/>
              <w:rPr>
                <w:lang w:val="uk-UA"/>
              </w:rPr>
            </w:pPr>
            <w:r w:rsidRPr="00515079">
              <w:rPr>
                <w:lang w:val="uk-UA"/>
              </w:rPr>
              <w:t>00</w:t>
            </w:r>
          </w:p>
        </w:tc>
        <w:tc>
          <w:tcPr>
            <w:tcW w:w="5301" w:type="dxa"/>
            <w:shd w:val="clear" w:color="auto" w:fill="auto"/>
            <w:vAlign w:val="center"/>
          </w:tcPr>
          <w:p w14:paraId="0EF69A34" w14:textId="637F9D32" w:rsidR="00AD20F6" w:rsidRPr="00515079" w:rsidRDefault="00AD20F6" w:rsidP="009F30F1">
            <w:pPr>
              <w:spacing w:line="240" w:lineRule="auto"/>
              <w:jc w:val="left"/>
              <w:rPr>
                <w:lang w:val="uk-UA"/>
              </w:rPr>
            </w:pPr>
            <w:r w:rsidRPr="00515079">
              <w:rPr>
                <w:lang w:val="uk-UA"/>
              </w:rPr>
              <w:t>Ланцюги харчування, підключення і обмотка ПК2 - справні.</w:t>
            </w:r>
          </w:p>
        </w:tc>
        <w:tc>
          <w:tcPr>
            <w:tcW w:w="1197" w:type="dxa"/>
            <w:shd w:val="clear" w:color="auto" w:fill="auto"/>
            <w:vAlign w:val="center"/>
          </w:tcPr>
          <w:p w14:paraId="25867E88" w14:textId="77777777" w:rsidR="00AD20F6" w:rsidRPr="00515079" w:rsidRDefault="00AD20F6" w:rsidP="00AD20F6">
            <w:pPr>
              <w:spacing w:line="240" w:lineRule="auto"/>
              <w:rPr>
                <w:sz w:val="24"/>
                <w:szCs w:val="24"/>
                <w:lang w:val="uk-UA"/>
              </w:rPr>
            </w:pPr>
            <w:r w:rsidRPr="00515079">
              <w:rPr>
                <w:sz w:val="24"/>
                <w:szCs w:val="24"/>
                <w:lang w:val="uk-UA"/>
              </w:rPr>
              <w:t>Не/норма</w:t>
            </w:r>
          </w:p>
        </w:tc>
      </w:tr>
      <w:tr w:rsidR="00515079" w:rsidRPr="00515079" w14:paraId="554AF86D" w14:textId="77777777" w:rsidTr="009F30F1">
        <w:trPr>
          <w:trHeight w:val="1283"/>
        </w:trPr>
        <w:tc>
          <w:tcPr>
            <w:tcW w:w="616" w:type="dxa"/>
            <w:vMerge w:val="restart"/>
            <w:shd w:val="clear" w:color="auto" w:fill="auto"/>
            <w:vAlign w:val="center"/>
          </w:tcPr>
          <w:p w14:paraId="23765A04" w14:textId="77777777" w:rsidR="00AD20F6" w:rsidRPr="00515079" w:rsidRDefault="00AD20F6" w:rsidP="00AD20F6">
            <w:pPr>
              <w:spacing w:line="240" w:lineRule="auto"/>
              <w:rPr>
                <w:lang w:val="uk-UA"/>
              </w:rPr>
            </w:pPr>
            <w:r w:rsidRPr="00515079">
              <w:rPr>
                <w:lang w:val="uk-UA"/>
              </w:rPr>
              <w:t>6а</w:t>
            </w:r>
          </w:p>
        </w:tc>
        <w:tc>
          <w:tcPr>
            <w:tcW w:w="1904" w:type="dxa"/>
            <w:vMerge w:val="restart"/>
            <w:shd w:val="clear" w:color="auto" w:fill="auto"/>
            <w:vAlign w:val="center"/>
          </w:tcPr>
          <w:p w14:paraId="0E6813C3" w14:textId="620CB8D9" w:rsidR="00AD20F6" w:rsidRPr="00515079" w:rsidRDefault="00AD20F6" w:rsidP="00AD20F6">
            <w:pPr>
              <w:spacing w:line="240" w:lineRule="auto"/>
              <w:jc w:val="left"/>
              <w:rPr>
                <w:lang w:val="uk-UA"/>
              </w:rPr>
            </w:pPr>
            <w:r w:rsidRPr="00515079">
              <w:rPr>
                <w:lang w:val="uk-UA"/>
              </w:rPr>
              <w:t>Сигнал діагностики 2 в динам режимі продувки (під час включення ПК2)</w:t>
            </w:r>
          </w:p>
        </w:tc>
        <w:tc>
          <w:tcPr>
            <w:tcW w:w="1290" w:type="dxa"/>
            <w:vMerge w:val="restart"/>
            <w:shd w:val="clear" w:color="auto" w:fill="auto"/>
            <w:vAlign w:val="center"/>
          </w:tcPr>
          <w:p w14:paraId="49CADE2E" w14:textId="77777777" w:rsidR="00AD20F6" w:rsidRPr="00515079" w:rsidRDefault="00AD20F6" w:rsidP="00AD20F6">
            <w:pPr>
              <w:spacing w:line="240" w:lineRule="auto"/>
              <w:rPr>
                <w:lang w:val="uk-UA"/>
              </w:rPr>
            </w:pPr>
            <w:r w:rsidRPr="00515079">
              <w:rPr>
                <w:lang w:val="uk-UA"/>
              </w:rPr>
              <w:t>Д2(дин)</w:t>
            </w:r>
          </w:p>
        </w:tc>
        <w:tc>
          <w:tcPr>
            <w:tcW w:w="522" w:type="dxa"/>
            <w:shd w:val="clear" w:color="auto" w:fill="auto"/>
            <w:vAlign w:val="center"/>
          </w:tcPr>
          <w:p w14:paraId="06BA6959" w14:textId="77777777" w:rsidR="00AD20F6" w:rsidRPr="00515079" w:rsidRDefault="00AD20F6" w:rsidP="00AD20F6">
            <w:pPr>
              <w:spacing w:line="240" w:lineRule="auto"/>
              <w:rPr>
                <w:lang w:val="uk-UA"/>
              </w:rPr>
            </w:pPr>
            <w:r w:rsidRPr="00515079">
              <w:rPr>
                <w:lang w:val="uk-UA"/>
              </w:rPr>
              <w:t>11</w:t>
            </w:r>
          </w:p>
        </w:tc>
        <w:tc>
          <w:tcPr>
            <w:tcW w:w="5301" w:type="dxa"/>
            <w:shd w:val="clear" w:color="auto" w:fill="auto"/>
            <w:vAlign w:val="center"/>
          </w:tcPr>
          <w:p w14:paraId="12371196" w14:textId="70E6C629" w:rsidR="00AD20F6" w:rsidRPr="00515079" w:rsidRDefault="00AD20F6" w:rsidP="009F30F1">
            <w:pPr>
              <w:spacing w:line="240" w:lineRule="auto"/>
              <w:jc w:val="left"/>
              <w:rPr>
                <w:lang w:val="uk-UA"/>
              </w:rPr>
            </w:pPr>
            <w:r w:rsidRPr="00515079">
              <w:rPr>
                <w:lang w:val="uk-UA"/>
              </w:rPr>
              <w:t>Ланцюги харчування, підключення і обмотка ПК2 - несправні. Включення сигналу НС.</w:t>
            </w:r>
          </w:p>
        </w:tc>
        <w:tc>
          <w:tcPr>
            <w:tcW w:w="1197" w:type="dxa"/>
            <w:shd w:val="clear" w:color="auto" w:fill="auto"/>
            <w:vAlign w:val="center"/>
          </w:tcPr>
          <w:p w14:paraId="65AA6754" w14:textId="77777777" w:rsidR="00AD20F6" w:rsidRPr="00515079" w:rsidRDefault="00AD20F6" w:rsidP="00AD20F6">
            <w:pPr>
              <w:spacing w:line="240" w:lineRule="auto"/>
              <w:rPr>
                <w:sz w:val="24"/>
                <w:szCs w:val="24"/>
                <w:lang w:val="uk-UA"/>
              </w:rPr>
            </w:pPr>
            <w:r w:rsidRPr="00515079">
              <w:rPr>
                <w:sz w:val="24"/>
                <w:szCs w:val="24"/>
                <w:lang w:val="uk-UA"/>
              </w:rPr>
              <w:t>Не/норма</w:t>
            </w:r>
          </w:p>
        </w:tc>
      </w:tr>
      <w:tr w:rsidR="00515079" w:rsidRPr="00515079" w14:paraId="77075708" w14:textId="77777777" w:rsidTr="009F30F1">
        <w:trPr>
          <w:trHeight w:val="1283"/>
        </w:trPr>
        <w:tc>
          <w:tcPr>
            <w:tcW w:w="616" w:type="dxa"/>
            <w:vMerge/>
            <w:shd w:val="clear" w:color="auto" w:fill="auto"/>
            <w:vAlign w:val="center"/>
          </w:tcPr>
          <w:p w14:paraId="3829518E" w14:textId="77777777" w:rsidR="00AD20F6" w:rsidRPr="00515079" w:rsidRDefault="00AD20F6" w:rsidP="00AD20F6">
            <w:pPr>
              <w:spacing w:line="240" w:lineRule="auto"/>
              <w:rPr>
                <w:lang w:val="uk-UA"/>
              </w:rPr>
            </w:pPr>
          </w:p>
        </w:tc>
        <w:tc>
          <w:tcPr>
            <w:tcW w:w="1904" w:type="dxa"/>
            <w:vMerge/>
            <w:shd w:val="clear" w:color="auto" w:fill="auto"/>
            <w:vAlign w:val="center"/>
          </w:tcPr>
          <w:p w14:paraId="242A73E7" w14:textId="77777777" w:rsidR="00AD20F6" w:rsidRPr="00515079" w:rsidRDefault="00AD20F6" w:rsidP="00AD20F6">
            <w:pPr>
              <w:spacing w:line="240" w:lineRule="auto"/>
              <w:jc w:val="left"/>
              <w:rPr>
                <w:lang w:val="uk-UA"/>
              </w:rPr>
            </w:pPr>
          </w:p>
        </w:tc>
        <w:tc>
          <w:tcPr>
            <w:tcW w:w="1290" w:type="dxa"/>
            <w:vMerge/>
            <w:shd w:val="clear" w:color="auto" w:fill="auto"/>
            <w:vAlign w:val="center"/>
          </w:tcPr>
          <w:p w14:paraId="0BAD2B0E" w14:textId="77777777" w:rsidR="00AD20F6" w:rsidRPr="00515079" w:rsidRDefault="00AD20F6" w:rsidP="00AD20F6">
            <w:pPr>
              <w:spacing w:line="240" w:lineRule="auto"/>
              <w:rPr>
                <w:lang w:val="uk-UA"/>
              </w:rPr>
            </w:pPr>
          </w:p>
        </w:tc>
        <w:tc>
          <w:tcPr>
            <w:tcW w:w="522" w:type="dxa"/>
            <w:shd w:val="clear" w:color="auto" w:fill="auto"/>
            <w:vAlign w:val="center"/>
          </w:tcPr>
          <w:p w14:paraId="0D596C2A" w14:textId="77777777" w:rsidR="00AD20F6" w:rsidRPr="00515079" w:rsidRDefault="00AD20F6" w:rsidP="00AD20F6">
            <w:pPr>
              <w:spacing w:line="240" w:lineRule="auto"/>
              <w:rPr>
                <w:lang w:val="uk-UA"/>
              </w:rPr>
            </w:pPr>
            <w:r w:rsidRPr="00515079">
              <w:rPr>
                <w:lang w:val="uk-UA"/>
              </w:rPr>
              <w:t>00</w:t>
            </w:r>
          </w:p>
        </w:tc>
        <w:tc>
          <w:tcPr>
            <w:tcW w:w="5301" w:type="dxa"/>
            <w:shd w:val="clear" w:color="auto" w:fill="auto"/>
            <w:vAlign w:val="center"/>
          </w:tcPr>
          <w:p w14:paraId="3A9743F3" w14:textId="05C8EFF1" w:rsidR="00AD20F6" w:rsidRPr="00515079" w:rsidRDefault="00AD20F6" w:rsidP="009F30F1">
            <w:pPr>
              <w:spacing w:line="240" w:lineRule="auto"/>
              <w:jc w:val="left"/>
              <w:rPr>
                <w:lang w:val="uk-UA"/>
              </w:rPr>
            </w:pPr>
            <w:r w:rsidRPr="00515079">
              <w:rPr>
                <w:lang w:val="uk-UA"/>
              </w:rPr>
              <w:t>Пристрій для формування струмів ФТ2 - несправний.</w:t>
            </w:r>
          </w:p>
        </w:tc>
        <w:tc>
          <w:tcPr>
            <w:tcW w:w="1197" w:type="dxa"/>
            <w:shd w:val="clear" w:color="auto" w:fill="auto"/>
            <w:vAlign w:val="center"/>
          </w:tcPr>
          <w:p w14:paraId="5816A00F" w14:textId="77777777" w:rsidR="00AD20F6" w:rsidRPr="00515079" w:rsidRDefault="00AD20F6" w:rsidP="00AD20F6">
            <w:pPr>
              <w:spacing w:line="240" w:lineRule="auto"/>
              <w:rPr>
                <w:sz w:val="24"/>
                <w:szCs w:val="24"/>
                <w:lang w:val="uk-UA"/>
              </w:rPr>
            </w:pPr>
            <w:r w:rsidRPr="00515079">
              <w:rPr>
                <w:sz w:val="24"/>
                <w:szCs w:val="24"/>
                <w:lang w:val="uk-UA"/>
              </w:rPr>
              <w:t>Норма</w:t>
            </w:r>
          </w:p>
        </w:tc>
      </w:tr>
      <w:tr w:rsidR="00515079" w:rsidRPr="00515079" w14:paraId="4E319CC3" w14:textId="77777777" w:rsidTr="009F30F1">
        <w:trPr>
          <w:trHeight w:val="644"/>
        </w:trPr>
        <w:tc>
          <w:tcPr>
            <w:tcW w:w="616" w:type="dxa"/>
            <w:vMerge w:val="restart"/>
            <w:shd w:val="clear" w:color="auto" w:fill="auto"/>
            <w:vAlign w:val="center"/>
          </w:tcPr>
          <w:p w14:paraId="6FA2CA36" w14:textId="77777777" w:rsidR="00AD20F6" w:rsidRPr="00515079" w:rsidRDefault="00AD20F6" w:rsidP="00AD20F6">
            <w:pPr>
              <w:spacing w:line="240" w:lineRule="auto"/>
              <w:rPr>
                <w:lang w:val="uk-UA"/>
              </w:rPr>
            </w:pPr>
            <w:r w:rsidRPr="00515079">
              <w:rPr>
                <w:lang w:val="uk-UA"/>
              </w:rPr>
              <w:t>7</w:t>
            </w:r>
          </w:p>
        </w:tc>
        <w:tc>
          <w:tcPr>
            <w:tcW w:w="1904" w:type="dxa"/>
            <w:vMerge w:val="restart"/>
            <w:shd w:val="clear" w:color="auto" w:fill="auto"/>
            <w:vAlign w:val="center"/>
          </w:tcPr>
          <w:p w14:paraId="533460A5" w14:textId="06E19F86" w:rsidR="00AD20F6" w:rsidRPr="00515079" w:rsidRDefault="00AD20F6" w:rsidP="00AD20F6">
            <w:pPr>
              <w:spacing w:line="240" w:lineRule="auto"/>
              <w:jc w:val="left"/>
              <w:rPr>
                <w:lang w:val="uk-UA"/>
              </w:rPr>
            </w:pPr>
            <w:r w:rsidRPr="00515079">
              <w:rPr>
                <w:lang w:val="uk-UA"/>
              </w:rPr>
              <w:t>Імпульсний сигнал включення ПК1</w:t>
            </w:r>
          </w:p>
        </w:tc>
        <w:tc>
          <w:tcPr>
            <w:tcW w:w="1290" w:type="dxa"/>
            <w:vMerge w:val="restart"/>
            <w:shd w:val="clear" w:color="auto" w:fill="auto"/>
            <w:vAlign w:val="center"/>
          </w:tcPr>
          <w:p w14:paraId="1B6C6A7E" w14:textId="77777777" w:rsidR="00AD20F6" w:rsidRPr="00515079" w:rsidRDefault="00AD20F6" w:rsidP="00AD20F6">
            <w:pPr>
              <w:spacing w:line="240" w:lineRule="auto"/>
              <w:rPr>
                <w:lang w:val="uk-UA"/>
              </w:rPr>
            </w:pPr>
            <w:r w:rsidRPr="00515079">
              <w:rPr>
                <w:lang w:val="uk-UA"/>
              </w:rPr>
              <w:t>ПК1</w:t>
            </w:r>
          </w:p>
          <w:p w14:paraId="293E215E" w14:textId="77777777" w:rsidR="00AD20F6" w:rsidRPr="00515079" w:rsidRDefault="00AD20F6" w:rsidP="00AD20F6">
            <w:pPr>
              <w:spacing w:line="240" w:lineRule="auto"/>
              <w:rPr>
                <w:lang w:val="uk-UA"/>
              </w:rPr>
            </w:pPr>
            <w:proofErr w:type="spellStart"/>
            <w:r w:rsidRPr="00515079">
              <w:rPr>
                <w:lang w:val="uk-UA"/>
              </w:rPr>
              <w:t>вкл</w:t>
            </w:r>
            <w:proofErr w:type="spellEnd"/>
          </w:p>
        </w:tc>
        <w:tc>
          <w:tcPr>
            <w:tcW w:w="522" w:type="dxa"/>
            <w:shd w:val="clear" w:color="auto" w:fill="auto"/>
            <w:vAlign w:val="center"/>
          </w:tcPr>
          <w:p w14:paraId="4F92D276" w14:textId="77777777" w:rsidR="00AD20F6" w:rsidRPr="00515079" w:rsidRDefault="00AD20F6" w:rsidP="00AD20F6">
            <w:pPr>
              <w:spacing w:line="240" w:lineRule="auto"/>
              <w:rPr>
                <w:lang w:val="uk-UA"/>
              </w:rPr>
            </w:pPr>
            <w:r w:rsidRPr="00515079">
              <w:rPr>
                <w:lang w:val="uk-UA"/>
              </w:rPr>
              <w:t>11</w:t>
            </w:r>
          </w:p>
        </w:tc>
        <w:tc>
          <w:tcPr>
            <w:tcW w:w="5301" w:type="dxa"/>
            <w:shd w:val="clear" w:color="auto" w:fill="auto"/>
            <w:vAlign w:val="center"/>
          </w:tcPr>
          <w:p w14:paraId="4EA0E55D" w14:textId="6F768D2B" w:rsidR="00AD20F6" w:rsidRPr="00515079" w:rsidRDefault="00AD20F6" w:rsidP="009F30F1">
            <w:pPr>
              <w:spacing w:line="240" w:lineRule="auto"/>
              <w:jc w:val="left"/>
              <w:rPr>
                <w:lang w:val="uk-UA"/>
              </w:rPr>
            </w:pPr>
            <w:r w:rsidRPr="00515079">
              <w:rPr>
                <w:lang w:val="uk-UA"/>
              </w:rPr>
              <w:t>Включення сигналу НС.</w:t>
            </w:r>
          </w:p>
        </w:tc>
        <w:tc>
          <w:tcPr>
            <w:tcW w:w="1197" w:type="dxa"/>
            <w:shd w:val="clear" w:color="auto" w:fill="auto"/>
            <w:vAlign w:val="center"/>
          </w:tcPr>
          <w:p w14:paraId="0D8BFB3A" w14:textId="77777777" w:rsidR="00AD20F6" w:rsidRPr="00515079" w:rsidRDefault="00AD20F6" w:rsidP="00AD20F6">
            <w:pPr>
              <w:spacing w:line="240" w:lineRule="auto"/>
              <w:rPr>
                <w:sz w:val="24"/>
                <w:szCs w:val="24"/>
                <w:lang w:val="uk-UA"/>
              </w:rPr>
            </w:pPr>
          </w:p>
        </w:tc>
      </w:tr>
      <w:tr w:rsidR="00515079" w:rsidRPr="00515079" w14:paraId="5314714D" w14:textId="77777777" w:rsidTr="009F30F1">
        <w:trPr>
          <w:trHeight w:val="644"/>
        </w:trPr>
        <w:tc>
          <w:tcPr>
            <w:tcW w:w="616" w:type="dxa"/>
            <w:vMerge/>
            <w:shd w:val="clear" w:color="auto" w:fill="auto"/>
            <w:vAlign w:val="center"/>
          </w:tcPr>
          <w:p w14:paraId="6057C39F" w14:textId="77777777" w:rsidR="00AD20F6" w:rsidRPr="00515079" w:rsidRDefault="00AD20F6" w:rsidP="00AD20F6">
            <w:pPr>
              <w:spacing w:line="240" w:lineRule="auto"/>
              <w:rPr>
                <w:lang w:val="uk-UA"/>
              </w:rPr>
            </w:pPr>
          </w:p>
        </w:tc>
        <w:tc>
          <w:tcPr>
            <w:tcW w:w="1904" w:type="dxa"/>
            <w:vMerge/>
            <w:shd w:val="clear" w:color="auto" w:fill="auto"/>
            <w:vAlign w:val="center"/>
          </w:tcPr>
          <w:p w14:paraId="21F8A259" w14:textId="77777777" w:rsidR="00AD20F6" w:rsidRPr="00515079" w:rsidRDefault="00AD20F6" w:rsidP="00AD20F6">
            <w:pPr>
              <w:spacing w:line="240" w:lineRule="auto"/>
              <w:jc w:val="left"/>
              <w:rPr>
                <w:lang w:val="uk-UA"/>
              </w:rPr>
            </w:pPr>
          </w:p>
        </w:tc>
        <w:tc>
          <w:tcPr>
            <w:tcW w:w="1290" w:type="dxa"/>
            <w:vMerge/>
            <w:shd w:val="clear" w:color="auto" w:fill="auto"/>
            <w:vAlign w:val="center"/>
          </w:tcPr>
          <w:p w14:paraId="5A790646" w14:textId="77777777" w:rsidR="00AD20F6" w:rsidRPr="00515079" w:rsidRDefault="00AD20F6" w:rsidP="00AD20F6">
            <w:pPr>
              <w:spacing w:line="240" w:lineRule="auto"/>
              <w:rPr>
                <w:lang w:val="uk-UA"/>
              </w:rPr>
            </w:pPr>
          </w:p>
        </w:tc>
        <w:tc>
          <w:tcPr>
            <w:tcW w:w="522" w:type="dxa"/>
            <w:shd w:val="clear" w:color="auto" w:fill="auto"/>
            <w:vAlign w:val="center"/>
          </w:tcPr>
          <w:p w14:paraId="6FF29261" w14:textId="77777777" w:rsidR="00AD20F6" w:rsidRPr="00515079" w:rsidRDefault="00AD20F6" w:rsidP="00AD20F6">
            <w:pPr>
              <w:spacing w:line="240" w:lineRule="auto"/>
              <w:rPr>
                <w:lang w:val="uk-UA"/>
              </w:rPr>
            </w:pPr>
            <w:r w:rsidRPr="00515079">
              <w:rPr>
                <w:lang w:val="uk-UA"/>
              </w:rPr>
              <w:t>00</w:t>
            </w:r>
          </w:p>
        </w:tc>
        <w:tc>
          <w:tcPr>
            <w:tcW w:w="5301" w:type="dxa"/>
            <w:shd w:val="clear" w:color="auto" w:fill="auto"/>
            <w:vAlign w:val="center"/>
          </w:tcPr>
          <w:p w14:paraId="47E6831B" w14:textId="10081FA6" w:rsidR="00AD20F6" w:rsidRPr="00515079" w:rsidRDefault="00AD20F6" w:rsidP="009F30F1">
            <w:pPr>
              <w:spacing w:line="240" w:lineRule="auto"/>
              <w:jc w:val="left"/>
              <w:rPr>
                <w:lang w:val="uk-UA"/>
              </w:rPr>
            </w:pPr>
            <w:r w:rsidRPr="00515079">
              <w:rPr>
                <w:lang w:val="uk-UA"/>
              </w:rPr>
              <w:t>Пристрій для формування струмів ФТ2 - справний</w:t>
            </w:r>
          </w:p>
        </w:tc>
        <w:tc>
          <w:tcPr>
            <w:tcW w:w="1197" w:type="dxa"/>
            <w:shd w:val="clear" w:color="auto" w:fill="auto"/>
            <w:vAlign w:val="center"/>
          </w:tcPr>
          <w:p w14:paraId="714083FD" w14:textId="77777777" w:rsidR="00AD20F6" w:rsidRPr="00515079" w:rsidRDefault="00AD20F6" w:rsidP="00AD20F6">
            <w:pPr>
              <w:spacing w:line="240" w:lineRule="auto"/>
              <w:rPr>
                <w:sz w:val="24"/>
                <w:szCs w:val="24"/>
                <w:lang w:val="uk-UA"/>
              </w:rPr>
            </w:pPr>
          </w:p>
        </w:tc>
      </w:tr>
      <w:tr w:rsidR="00515079" w:rsidRPr="00515079" w14:paraId="4C640852" w14:textId="77777777" w:rsidTr="009F30F1">
        <w:tc>
          <w:tcPr>
            <w:tcW w:w="616" w:type="dxa"/>
            <w:vMerge w:val="restart"/>
            <w:shd w:val="clear" w:color="auto" w:fill="auto"/>
            <w:vAlign w:val="center"/>
          </w:tcPr>
          <w:p w14:paraId="524B827E" w14:textId="77777777" w:rsidR="00AD20F6" w:rsidRPr="00515079" w:rsidRDefault="00AD20F6" w:rsidP="00AD20F6">
            <w:pPr>
              <w:spacing w:line="240" w:lineRule="auto"/>
              <w:rPr>
                <w:lang w:val="uk-UA"/>
              </w:rPr>
            </w:pPr>
            <w:r w:rsidRPr="00515079">
              <w:rPr>
                <w:lang w:val="uk-UA"/>
              </w:rPr>
              <w:t>8</w:t>
            </w:r>
          </w:p>
        </w:tc>
        <w:tc>
          <w:tcPr>
            <w:tcW w:w="1904" w:type="dxa"/>
            <w:vMerge w:val="restart"/>
            <w:shd w:val="clear" w:color="auto" w:fill="auto"/>
            <w:vAlign w:val="center"/>
          </w:tcPr>
          <w:p w14:paraId="35DA0EB7" w14:textId="47E7EB08" w:rsidR="00AD20F6" w:rsidRPr="00515079" w:rsidRDefault="00AD20F6" w:rsidP="00AD20F6">
            <w:pPr>
              <w:spacing w:line="240" w:lineRule="auto"/>
              <w:jc w:val="left"/>
              <w:rPr>
                <w:lang w:val="uk-UA"/>
              </w:rPr>
            </w:pPr>
            <w:r w:rsidRPr="00515079">
              <w:rPr>
                <w:lang w:val="uk-UA"/>
              </w:rPr>
              <w:t>Імпульсний сигнал включення ПК2</w:t>
            </w:r>
          </w:p>
        </w:tc>
        <w:tc>
          <w:tcPr>
            <w:tcW w:w="1290" w:type="dxa"/>
            <w:vMerge w:val="restart"/>
            <w:shd w:val="clear" w:color="auto" w:fill="auto"/>
            <w:vAlign w:val="center"/>
          </w:tcPr>
          <w:p w14:paraId="09734E63" w14:textId="77777777" w:rsidR="00AD20F6" w:rsidRPr="00515079" w:rsidRDefault="00AD20F6" w:rsidP="00AD20F6">
            <w:pPr>
              <w:spacing w:line="240" w:lineRule="auto"/>
              <w:rPr>
                <w:lang w:val="uk-UA"/>
              </w:rPr>
            </w:pPr>
            <w:r w:rsidRPr="00515079">
              <w:rPr>
                <w:lang w:val="uk-UA"/>
              </w:rPr>
              <w:t>ПК2</w:t>
            </w:r>
          </w:p>
          <w:p w14:paraId="2792DF84" w14:textId="77777777" w:rsidR="00AD20F6" w:rsidRPr="00515079" w:rsidRDefault="00AD20F6" w:rsidP="00AD20F6">
            <w:pPr>
              <w:spacing w:line="240" w:lineRule="auto"/>
              <w:rPr>
                <w:lang w:val="uk-UA"/>
              </w:rPr>
            </w:pPr>
            <w:proofErr w:type="spellStart"/>
            <w:r w:rsidRPr="00515079">
              <w:rPr>
                <w:lang w:val="uk-UA"/>
              </w:rPr>
              <w:t>вкл</w:t>
            </w:r>
            <w:proofErr w:type="spellEnd"/>
          </w:p>
        </w:tc>
        <w:tc>
          <w:tcPr>
            <w:tcW w:w="522" w:type="dxa"/>
            <w:shd w:val="clear" w:color="auto" w:fill="auto"/>
            <w:vAlign w:val="center"/>
          </w:tcPr>
          <w:p w14:paraId="4895A398" w14:textId="77777777" w:rsidR="00AD20F6" w:rsidRPr="00515079" w:rsidRDefault="00AD20F6" w:rsidP="00AD20F6">
            <w:pPr>
              <w:spacing w:line="240" w:lineRule="auto"/>
              <w:rPr>
                <w:lang w:val="uk-UA"/>
              </w:rPr>
            </w:pPr>
            <w:r w:rsidRPr="00515079">
              <w:rPr>
                <w:lang w:val="uk-UA"/>
              </w:rPr>
              <w:t>11</w:t>
            </w:r>
          </w:p>
        </w:tc>
        <w:tc>
          <w:tcPr>
            <w:tcW w:w="5301" w:type="dxa"/>
            <w:shd w:val="clear" w:color="auto" w:fill="auto"/>
            <w:vAlign w:val="center"/>
          </w:tcPr>
          <w:p w14:paraId="2FB1D37D" w14:textId="423424D6" w:rsidR="00AD20F6" w:rsidRPr="00515079" w:rsidRDefault="00AD20F6" w:rsidP="009F30F1">
            <w:pPr>
              <w:spacing w:line="240" w:lineRule="auto"/>
              <w:jc w:val="left"/>
              <w:rPr>
                <w:lang w:val="uk-UA"/>
              </w:rPr>
            </w:pPr>
            <w:r w:rsidRPr="00515079">
              <w:rPr>
                <w:lang w:val="uk-UA"/>
              </w:rPr>
              <w:t xml:space="preserve">Включення ПК1 (включення формувача струмів ФТ1 і формування імпульсного струму тривалістю </w:t>
            </w:r>
            <w:proofErr w:type="spellStart"/>
            <w:r w:rsidRPr="00515079">
              <w:rPr>
                <w:lang w:val="uk-UA"/>
              </w:rPr>
              <w:t>Тпр</w:t>
            </w:r>
            <w:proofErr w:type="spellEnd"/>
            <w:r w:rsidRPr="00515079">
              <w:rPr>
                <w:lang w:val="uk-UA"/>
              </w:rPr>
              <w:t>)</w:t>
            </w:r>
          </w:p>
        </w:tc>
        <w:tc>
          <w:tcPr>
            <w:tcW w:w="1197" w:type="dxa"/>
            <w:shd w:val="clear" w:color="auto" w:fill="auto"/>
            <w:vAlign w:val="center"/>
          </w:tcPr>
          <w:p w14:paraId="540B3102" w14:textId="77777777" w:rsidR="00AD20F6" w:rsidRPr="00515079" w:rsidRDefault="00AD20F6" w:rsidP="00AD20F6">
            <w:pPr>
              <w:spacing w:line="240" w:lineRule="auto"/>
              <w:rPr>
                <w:sz w:val="24"/>
                <w:szCs w:val="24"/>
                <w:lang w:val="uk-UA"/>
              </w:rPr>
            </w:pPr>
          </w:p>
        </w:tc>
      </w:tr>
      <w:tr w:rsidR="00515079" w:rsidRPr="00515079" w14:paraId="330F5334" w14:textId="77777777" w:rsidTr="009F30F1">
        <w:tc>
          <w:tcPr>
            <w:tcW w:w="616" w:type="dxa"/>
            <w:vMerge/>
            <w:shd w:val="clear" w:color="auto" w:fill="auto"/>
            <w:vAlign w:val="center"/>
          </w:tcPr>
          <w:p w14:paraId="34A00F86" w14:textId="77777777" w:rsidR="00AD20F6" w:rsidRPr="00515079" w:rsidRDefault="00AD20F6" w:rsidP="00AD20F6">
            <w:pPr>
              <w:spacing w:line="240" w:lineRule="auto"/>
              <w:rPr>
                <w:lang w:val="uk-UA"/>
              </w:rPr>
            </w:pPr>
          </w:p>
        </w:tc>
        <w:tc>
          <w:tcPr>
            <w:tcW w:w="1904" w:type="dxa"/>
            <w:vMerge/>
            <w:shd w:val="clear" w:color="auto" w:fill="auto"/>
            <w:vAlign w:val="center"/>
          </w:tcPr>
          <w:p w14:paraId="7B806A6F" w14:textId="77777777" w:rsidR="00AD20F6" w:rsidRPr="00515079" w:rsidRDefault="00AD20F6" w:rsidP="00AD20F6">
            <w:pPr>
              <w:spacing w:line="240" w:lineRule="auto"/>
              <w:jc w:val="left"/>
              <w:rPr>
                <w:lang w:val="uk-UA"/>
              </w:rPr>
            </w:pPr>
          </w:p>
        </w:tc>
        <w:tc>
          <w:tcPr>
            <w:tcW w:w="1290" w:type="dxa"/>
            <w:vMerge/>
            <w:shd w:val="clear" w:color="auto" w:fill="auto"/>
            <w:vAlign w:val="center"/>
          </w:tcPr>
          <w:p w14:paraId="08800D9A" w14:textId="77777777" w:rsidR="00AD20F6" w:rsidRPr="00515079" w:rsidRDefault="00AD20F6" w:rsidP="00AD20F6">
            <w:pPr>
              <w:spacing w:line="240" w:lineRule="auto"/>
              <w:rPr>
                <w:lang w:val="uk-UA"/>
              </w:rPr>
            </w:pPr>
          </w:p>
        </w:tc>
        <w:tc>
          <w:tcPr>
            <w:tcW w:w="522" w:type="dxa"/>
            <w:shd w:val="clear" w:color="auto" w:fill="auto"/>
            <w:vAlign w:val="center"/>
          </w:tcPr>
          <w:p w14:paraId="3396885D" w14:textId="77777777" w:rsidR="00AD20F6" w:rsidRPr="00515079" w:rsidRDefault="00AD20F6" w:rsidP="00AD20F6">
            <w:pPr>
              <w:spacing w:line="240" w:lineRule="auto"/>
              <w:rPr>
                <w:lang w:val="uk-UA"/>
              </w:rPr>
            </w:pPr>
            <w:r w:rsidRPr="00515079">
              <w:rPr>
                <w:lang w:val="uk-UA"/>
              </w:rPr>
              <w:t>00</w:t>
            </w:r>
          </w:p>
        </w:tc>
        <w:tc>
          <w:tcPr>
            <w:tcW w:w="5301" w:type="dxa"/>
            <w:shd w:val="clear" w:color="auto" w:fill="auto"/>
            <w:vAlign w:val="center"/>
          </w:tcPr>
          <w:p w14:paraId="30FA3333" w14:textId="7B5C22FA" w:rsidR="00AD20F6" w:rsidRPr="00515079" w:rsidRDefault="00AD20F6" w:rsidP="009F30F1">
            <w:pPr>
              <w:spacing w:line="240" w:lineRule="auto"/>
              <w:jc w:val="left"/>
              <w:rPr>
                <w:lang w:val="uk-UA"/>
              </w:rPr>
            </w:pPr>
            <w:r w:rsidRPr="00515079">
              <w:rPr>
                <w:lang w:val="uk-UA"/>
              </w:rPr>
              <w:t>ПК1 (ФТ1) - вимкнений</w:t>
            </w:r>
          </w:p>
        </w:tc>
        <w:tc>
          <w:tcPr>
            <w:tcW w:w="1197" w:type="dxa"/>
            <w:shd w:val="clear" w:color="auto" w:fill="auto"/>
            <w:vAlign w:val="center"/>
          </w:tcPr>
          <w:p w14:paraId="098AF616" w14:textId="77777777" w:rsidR="00AD20F6" w:rsidRPr="00515079" w:rsidRDefault="00AD20F6" w:rsidP="00AD20F6">
            <w:pPr>
              <w:spacing w:line="240" w:lineRule="auto"/>
              <w:rPr>
                <w:sz w:val="24"/>
                <w:szCs w:val="24"/>
                <w:lang w:val="uk-UA"/>
              </w:rPr>
            </w:pPr>
          </w:p>
        </w:tc>
      </w:tr>
      <w:tr w:rsidR="00515079" w:rsidRPr="00515079" w14:paraId="7E92D2A9" w14:textId="77777777" w:rsidTr="009F30F1">
        <w:tc>
          <w:tcPr>
            <w:tcW w:w="616" w:type="dxa"/>
            <w:vMerge w:val="restart"/>
            <w:shd w:val="clear" w:color="auto" w:fill="auto"/>
            <w:vAlign w:val="center"/>
          </w:tcPr>
          <w:p w14:paraId="6DF7C7FB" w14:textId="77777777" w:rsidR="00AD20F6" w:rsidRPr="00515079" w:rsidRDefault="00AD20F6" w:rsidP="00AD20F6">
            <w:pPr>
              <w:spacing w:line="240" w:lineRule="auto"/>
              <w:rPr>
                <w:lang w:val="uk-UA"/>
              </w:rPr>
            </w:pPr>
            <w:r w:rsidRPr="00515079">
              <w:rPr>
                <w:lang w:val="uk-UA"/>
              </w:rPr>
              <w:t>9</w:t>
            </w:r>
          </w:p>
        </w:tc>
        <w:tc>
          <w:tcPr>
            <w:tcW w:w="1904" w:type="dxa"/>
            <w:vMerge w:val="restart"/>
            <w:shd w:val="clear" w:color="auto" w:fill="auto"/>
            <w:vAlign w:val="center"/>
          </w:tcPr>
          <w:p w14:paraId="3C90E32A" w14:textId="12D6E0BE" w:rsidR="00AD20F6" w:rsidRPr="00515079" w:rsidRDefault="00AD20F6" w:rsidP="00AD20F6">
            <w:pPr>
              <w:spacing w:line="240" w:lineRule="auto"/>
              <w:jc w:val="left"/>
              <w:rPr>
                <w:lang w:val="uk-UA"/>
              </w:rPr>
            </w:pPr>
            <w:r w:rsidRPr="00515079">
              <w:rPr>
                <w:lang w:val="uk-UA"/>
              </w:rPr>
              <w:t>Сигнал несправності в системі</w:t>
            </w:r>
          </w:p>
        </w:tc>
        <w:tc>
          <w:tcPr>
            <w:tcW w:w="1290" w:type="dxa"/>
            <w:vMerge w:val="restart"/>
            <w:shd w:val="clear" w:color="auto" w:fill="auto"/>
            <w:vAlign w:val="center"/>
          </w:tcPr>
          <w:p w14:paraId="1D67A41E" w14:textId="77777777" w:rsidR="00AD20F6" w:rsidRPr="00515079" w:rsidRDefault="00AD20F6" w:rsidP="00AD20F6">
            <w:pPr>
              <w:spacing w:line="240" w:lineRule="auto"/>
              <w:rPr>
                <w:lang w:val="uk-UA"/>
              </w:rPr>
            </w:pPr>
            <w:r w:rsidRPr="00515079">
              <w:rPr>
                <w:lang w:val="uk-UA"/>
              </w:rPr>
              <w:t>НС</w:t>
            </w:r>
          </w:p>
        </w:tc>
        <w:tc>
          <w:tcPr>
            <w:tcW w:w="522" w:type="dxa"/>
            <w:shd w:val="clear" w:color="auto" w:fill="auto"/>
            <w:vAlign w:val="center"/>
          </w:tcPr>
          <w:p w14:paraId="2C0FCEEB" w14:textId="77777777" w:rsidR="00AD20F6" w:rsidRPr="00515079" w:rsidRDefault="00AD20F6" w:rsidP="00AD20F6">
            <w:pPr>
              <w:spacing w:line="240" w:lineRule="auto"/>
              <w:rPr>
                <w:lang w:val="uk-UA"/>
              </w:rPr>
            </w:pPr>
            <w:r w:rsidRPr="00515079">
              <w:rPr>
                <w:lang w:val="uk-UA"/>
              </w:rPr>
              <w:t>11</w:t>
            </w:r>
          </w:p>
        </w:tc>
        <w:tc>
          <w:tcPr>
            <w:tcW w:w="5301" w:type="dxa"/>
            <w:shd w:val="clear" w:color="auto" w:fill="auto"/>
            <w:vAlign w:val="center"/>
          </w:tcPr>
          <w:p w14:paraId="7581D3CD" w14:textId="3960BAC9" w:rsidR="00AD20F6" w:rsidRPr="00515079" w:rsidRDefault="00AD20F6" w:rsidP="009F30F1">
            <w:pPr>
              <w:spacing w:line="240" w:lineRule="auto"/>
              <w:jc w:val="left"/>
              <w:rPr>
                <w:lang w:val="uk-UA"/>
              </w:rPr>
            </w:pPr>
            <w:r w:rsidRPr="00515079">
              <w:rPr>
                <w:lang w:val="uk-UA"/>
              </w:rPr>
              <w:t xml:space="preserve">Включення ПК2 (включення формувача струмів ФТ2 і формування імпульсного струму тривалістю </w:t>
            </w:r>
            <w:proofErr w:type="spellStart"/>
            <w:r w:rsidRPr="00515079">
              <w:rPr>
                <w:lang w:val="uk-UA"/>
              </w:rPr>
              <w:t>Тпр</w:t>
            </w:r>
            <w:proofErr w:type="spellEnd"/>
            <w:r w:rsidRPr="00515079">
              <w:rPr>
                <w:lang w:val="uk-UA"/>
              </w:rPr>
              <w:t>)</w:t>
            </w:r>
          </w:p>
        </w:tc>
        <w:tc>
          <w:tcPr>
            <w:tcW w:w="1197" w:type="dxa"/>
            <w:shd w:val="clear" w:color="auto" w:fill="auto"/>
            <w:vAlign w:val="center"/>
          </w:tcPr>
          <w:p w14:paraId="10A755CA" w14:textId="647B2047" w:rsidR="00AD20F6" w:rsidRPr="00515079" w:rsidRDefault="00AD20F6" w:rsidP="00AD20F6">
            <w:pPr>
              <w:spacing w:line="240" w:lineRule="auto"/>
              <w:rPr>
                <w:sz w:val="24"/>
                <w:szCs w:val="24"/>
                <w:lang w:val="uk-UA"/>
              </w:rPr>
            </w:pPr>
            <w:r w:rsidRPr="00515079">
              <w:rPr>
                <w:sz w:val="24"/>
                <w:szCs w:val="24"/>
                <w:lang w:val="uk-UA"/>
              </w:rPr>
              <w:t>Несправн</w:t>
            </w:r>
            <w:r w:rsidR="00211DE1" w:rsidRPr="00515079">
              <w:rPr>
                <w:sz w:val="24"/>
                <w:szCs w:val="24"/>
                <w:lang w:val="uk-UA"/>
              </w:rPr>
              <w:t>і</w:t>
            </w:r>
            <w:r w:rsidRPr="00515079">
              <w:rPr>
                <w:sz w:val="24"/>
                <w:szCs w:val="24"/>
                <w:lang w:val="uk-UA"/>
              </w:rPr>
              <w:t xml:space="preserve">сть </w:t>
            </w:r>
            <w:proofErr w:type="spellStart"/>
            <w:r w:rsidRPr="00515079">
              <w:rPr>
                <w:sz w:val="24"/>
                <w:szCs w:val="24"/>
                <w:lang w:val="uk-UA"/>
              </w:rPr>
              <w:t>сист</w:t>
            </w:r>
            <w:proofErr w:type="spellEnd"/>
            <w:r w:rsidRPr="00515079">
              <w:rPr>
                <w:sz w:val="24"/>
                <w:szCs w:val="24"/>
                <w:lang w:val="uk-UA"/>
              </w:rPr>
              <w:t>.</w:t>
            </w:r>
          </w:p>
        </w:tc>
      </w:tr>
      <w:tr w:rsidR="00515079" w:rsidRPr="00515079" w14:paraId="22229DA6" w14:textId="77777777" w:rsidTr="009F30F1">
        <w:tc>
          <w:tcPr>
            <w:tcW w:w="616" w:type="dxa"/>
            <w:vMerge/>
            <w:shd w:val="clear" w:color="auto" w:fill="auto"/>
            <w:vAlign w:val="center"/>
          </w:tcPr>
          <w:p w14:paraId="61A8AB02" w14:textId="77777777" w:rsidR="00AD20F6" w:rsidRPr="00515079" w:rsidRDefault="00AD20F6" w:rsidP="00AD20F6">
            <w:pPr>
              <w:spacing w:line="240" w:lineRule="auto"/>
              <w:rPr>
                <w:lang w:val="uk-UA"/>
              </w:rPr>
            </w:pPr>
          </w:p>
        </w:tc>
        <w:tc>
          <w:tcPr>
            <w:tcW w:w="1904" w:type="dxa"/>
            <w:vMerge/>
            <w:shd w:val="clear" w:color="auto" w:fill="auto"/>
          </w:tcPr>
          <w:p w14:paraId="1EB55142" w14:textId="77777777" w:rsidR="00AD20F6" w:rsidRPr="00515079" w:rsidRDefault="00AD20F6" w:rsidP="00AD20F6">
            <w:pPr>
              <w:spacing w:line="240" w:lineRule="auto"/>
              <w:rPr>
                <w:lang w:val="uk-UA"/>
              </w:rPr>
            </w:pPr>
          </w:p>
        </w:tc>
        <w:tc>
          <w:tcPr>
            <w:tcW w:w="1290" w:type="dxa"/>
            <w:vMerge/>
            <w:shd w:val="clear" w:color="auto" w:fill="auto"/>
            <w:vAlign w:val="center"/>
          </w:tcPr>
          <w:p w14:paraId="2CFB092D" w14:textId="77777777" w:rsidR="00AD20F6" w:rsidRPr="00515079" w:rsidRDefault="00AD20F6" w:rsidP="00AD20F6">
            <w:pPr>
              <w:spacing w:line="240" w:lineRule="auto"/>
              <w:rPr>
                <w:lang w:val="uk-UA"/>
              </w:rPr>
            </w:pPr>
          </w:p>
        </w:tc>
        <w:tc>
          <w:tcPr>
            <w:tcW w:w="522" w:type="dxa"/>
            <w:shd w:val="clear" w:color="auto" w:fill="auto"/>
            <w:vAlign w:val="center"/>
          </w:tcPr>
          <w:p w14:paraId="359BBFAA" w14:textId="77777777" w:rsidR="00AD20F6" w:rsidRPr="00515079" w:rsidRDefault="00AD20F6" w:rsidP="00AD20F6">
            <w:pPr>
              <w:spacing w:line="240" w:lineRule="auto"/>
              <w:rPr>
                <w:lang w:val="uk-UA"/>
              </w:rPr>
            </w:pPr>
            <w:r w:rsidRPr="00515079">
              <w:rPr>
                <w:lang w:val="uk-UA"/>
              </w:rPr>
              <w:t>00</w:t>
            </w:r>
          </w:p>
        </w:tc>
        <w:tc>
          <w:tcPr>
            <w:tcW w:w="5301" w:type="dxa"/>
            <w:shd w:val="clear" w:color="auto" w:fill="auto"/>
            <w:vAlign w:val="center"/>
          </w:tcPr>
          <w:p w14:paraId="3314BF11" w14:textId="16179485" w:rsidR="00AD20F6" w:rsidRPr="00515079" w:rsidRDefault="00AD20F6" w:rsidP="009F30F1">
            <w:pPr>
              <w:spacing w:line="240" w:lineRule="auto"/>
              <w:jc w:val="left"/>
              <w:rPr>
                <w:lang w:val="uk-UA"/>
              </w:rPr>
            </w:pPr>
            <w:r w:rsidRPr="00515079">
              <w:rPr>
                <w:lang w:val="uk-UA"/>
              </w:rPr>
              <w:t>ПК2 (ФТ2) - вимкнений</w:t>
            </w:r>
          </w:p>
        </w:tc>
        <w:tc>
          <w:tcPr>
            <w:tcW w:w="1197" w:type="dxa"/>
            <w:shd w:val="clear" w:color="auto" w:fill="auto"/>
            <w:vAlign w:val="center"/>
          </w:tcPr>
          <w:p w14:paraId="3DF2AEA4" w14:textId="42AD0826" w:rsidR="00AD20F6" w:rsidRPr="00515079" w:rsidRDefault="00AD20F6" w:rsidP="00AD20F6">
            <w:pPr>
              <w:spacing w:line="240" w:lineRule="auto"/>
              <w:rPr>
                <w:sz w:val="24"/>
                <w:szCs w:val="24"/>
                <w:lang w:val="uk-UA"/>
              </w:rPr>
            </w:pPr>
            <w:r w:rsidRPr="00515079">
              <w:rPr>
                <w:sz w:val="24"/>
                <w:szCs w:val="24"/>
                <w:lang w:val="uk-UA"/>
              </w:rPr>
              <w:t>Несправност</w:t>
            </w:r>
            <w:r w:rsidR="00211DE1" w:rsidRPr="00515079">
              <w:rPr>
                <w:sz w:val="24"/>
                <w:szCs w:val="24"/>
                <w:lang w:val="uk-UA"/>
              </w:rPr>
              <w:t>і</w:t>
            </w:r>
            <w:r w:rsidRPr="00515079">
              <w:rPr>
                <w:sz w:val="24"/>
                <w:szCs w:val="24"/>
                <w:lang w:val="uk-UA"/>
              </w:rPr>
              <w:t xml:space="preserve"> нет</w:t>
            </w:r>
          </w:p>
        </w:tc>
      </w:tr>
    </w:tbl>
    <w:p w14:paraId="4C045505" w14:textId="2A37635C" w:rsidR="00665F70" w:rsidRPr="00515079" w:rsidRDefault="00665F70" w:rsidP="001704BB">
      <w:pPr>
        <w:rPr>
          <w:lang w:val="uk-UA"/>
        </w:rPr>
      </w:pPr>
    </w:p>
    <w:p w14:paraId="3E3BF34F" w14:textId="29EB7E5A" w:rsidR="00815476" w:rsidRPr="00515079" w:rsidRDefault="00EE2D0F" w:rsidP="00515079">
      <w:pPr>
        <w:pStyle w:val="3"/>
      </w:pPr>
      <w:r w:rsidRPr="00515079">
        <w:tab/>
      </w:r>
      <w:bookmarkStart w:id="56" w:name="_Toc59351499"/>
      <w:r w:rsidR="00815476" w:rsidRPr="00515079">
        <w:t>5.2.3 Режими роботи</w:t>
      </w:r>
      <w:bookmarkEnd w:id="56"/>
    </w:p>
    <w:p w14:paraId="1CF1FD63" w14:textId="74F9E36A" w:rsidR="00815476" w:rsidRPr="00515079" w:rsidRDefault="00EE2D0F" w:rsidP="00815476">
      <w:pPr>
        <w:rPr>
          <w:lang w:val="uk-UA"/>
        </w:rPr>
      </w:pPr>
      <w:r w:rsidRPr="00515079">
        <w:rPr>
          <w:lang w:val="uk-UA"/>
        </w:rPr>
        <w:tab/>
      </w:r>
      <w:r w:rsidR="00815476" w:rsidRPr="00515079">
        <w:rPr>
          <w:lang w:val="uk-UA"/>
        </w:rPr>
        <w:t>БАУ ФРІР-36 має два режими роботи:</w:t>
      </w:r>
    </w:p>
    <w:p w14:paraId="0A9270B9" w14:textId="18D06DCD" w:rsidR="00815476" w:rsidRPr="00515079" w:rsidRDefault="00815476" w:rsidP="00815476">
      <w:pPr>
        <w:pStyle w:val="a3"/>
        <w:numPr>
          <w:ilvl w:val="1"/>
          <w:numId w:val="8"/>
        </w:numPr>
        <w:rPr>
          <w:lang w:val="uk-UA"/>
        </w:rPr>
      </w:pPr>
      <w:r w:rsidRPr="00515079">
        <w:rPr>
          <w:lang w:val="uk-UA"/>
        </w:rPr>
        <w:t>режим «ФІЛЬТРАЦІЯ»;</w:t>
      </w:r>
    </w:p>
    <w:p w14:paraId="2EFB0DB3" w14:textId="0B774C26" w:rsidR="00815476" w:rsidRPr="00515079" w:rsidRDefault="00815476" w:rsidP="00815476">
      <w:pPr>
        <w:pStyle w:val="a3"/>
        <w:numPr>
          <w:ilvl w:val="1"/>
          <w:numId w:val="8"/>
        </w:numPr>
        <w:rPr>
          <w:lang w:val="uk-UA"/>
        </w:rPr>
      </w:pPr>
      <w:r w:rsidRPr="00515079">
        <w:rPr>
          <w:lang w:val="uk-UA"/>
        </w:rPr>
        <w:lastRenderedPageBreak/>
        <w:t>режим «РЕГЕНЕРАЦІЯ».</w:t>
      </w:r>
    </w:p>
    <w:p w14:paraId="7049511C" w14:textId="31964362" w:rsidR="00815476" w:rsidRPr="00515079" w:rsidRDefault="00EE2D0F" w:rsidP="00815476">
      <w:pPr>
        <w:rPr>
          <w:lang w:val="uk-UA"/>
        </w:rPr>
      </w:pPr>
      <w:r w:rsidRPr="00515079">
        <w:rPr>
          <w:lang w:val="uk-UA"/>
        </w:rPr>
        <w:tab/>
      </w:r>
      <w:r w:rsidR="00815476" w:rsidRPr="00515079">
        <w:rPr>
          <w:lang w:val="uk-UA"/>
        </w:rPr>
        <w:t>У свою чергу режим РЕГЕНЕРАЦІЯ має три види:</w:t>
      </w:r>
    </w:p>
    <w:p w14:paraId="47B98B25" w14:textId="0EE7AEDC" w:rsidR="00815476" w:rsidRPr="00515079" w:rsidRDefault="00815476" w:rsidP="00815476">
      <w:pPr>
        <w:pStyle w:val="a3"/>
        <w:numPr>
          <w:ilvl w:val="1"/>
          <w:numId w:val="8"/>
        </w:numPr>
        <w:rPr>
          <w:lang w:val="uk-UA"/>
        </w:rPr>
      </w:pPr>
      <w:r w:rsidRPr="00515079">
        <w:rPr>
          <w:lang w:val="uk-UA"/>
        </w:rPr>
        <w:t>1-й - по перепаду тиску</w:t>
      </w:r>
      <w:r w:rsidR="008F1B60" w:rsidRPr="00515079">
        <w:rPr>
          <w:lang w:val="uk-UA"/>
        </w:rPr>
        <w:t xml:space="preserve"> </w:t>
      </w:r>
      <w:r w:rsidR="008F1B60" w:rsidRPr="00515079">
        <w:rPr>
          <w:lang w:val="uk-UA"/>
        </w:rPr>
        <w:sym w:font="Symbol" w:char="F044"/>
      </w:r>
      <w:r w:rsidRPr="00515079">
        <w:rPr>
          <w:lang w:val="uk-UA"/>
        </w:rPr>
        <w:t>Р;</w:t>
      </w:r>
    </w:p>
    <w:p w14:paraId="341BDA8A" w14:textId="307B099F" w:rsidR="00815476" w:rsidRPr="00515079" w:rsidRDefault="00815476" w:rsidP="00815476">
      <w:pPr>
        <w:pStyle w:val="a3"/>
        <w:numPr>
          <w:ilvl w:val="1"/>
          <w:numId w:val="8"/>
        </w:numPr>
        <w:rPr>
          <w:lang w:val="uk-UA"/>
        </w:rPr>
      </w:pPr>
      <w:r w:rsidRPr="00515079">
        <w:rPr>
          <w:lang w:val="uk-UA"/>
        </w:rPr>
        <w:t>2-й - циклічний;</w:t>
      </w:r>
    </w:p>
    <w:p w14:paraId="42D73AFA" w14:textId="790D6DD4" w:rsidR="00665F70" w:rsidRPr="00515079" w:rsidRDefault="00815476" w:rsidP="00815476">
      <w:pPr>
        <w:pStyle w:val="a3"/>
        <w:numPr>
          <w:ilvl w:val="1"/>
          <w:numId w:val="8"/>
        </w:numPr>
        <w:rPr>
          <w:lang w:val="uk-UA"/>
        </w:rPr>
      </w:pPr>
      <w:r w:rsidRPr="00515079">
        <w:rPr>
          <w:lang w:val="uk-UA"/>
        </w:rPr>
        <w:t>3-й - позапланова.</w:t>
      </w:r>
    </w:p>
    <w:p w14:paraId="63A88DD2" w14:textId="6CA3D367" w:rsidR="00815476" w:rsidRPr="00515079" w:rsidRDefault="00EE2D0F" w:rsidP="00815476">
      <w:pPr>
        <w:rPr>
          <w:lang w:val="uk-UA"/>
        </w:rPr>
      </w:pPr>
      <w:r w:rsidRPr="00515079">
        <w:rPr>
          <w:lang w:val="uk-UA"/>
        </w:rPr>
        <w:tab/>
      </w:r>
      <w:r w:rsidR="00815476" w:rsidRPr="00515079">
        <w:rPr>
          <w:lang w:val="uk-UA"/>
        </w:rPr>
        <w:t>У режимі ФІЛЬТРАЦІЯ проводиться тільки контроль вхідних сигналів системи - зовнішніх (</w:t>
      </w:r>
      <w:r w:rsidR="005B4351" w:rsidRPr="00515079">
        <w:rPr>
          <w:lang w:val="uk-UA"/>
        </w:rPr>
        <w:sym w:font="Symbol" w:char="F044"/>
      </w:r>
      <w:r w:rsidR="00815476" w:rsidRPr="00515079">
        <w:rPr>
          <w:lang w:val="uk-UA"/>
        </w:rPr>
        <w:t xml:space="preserve">Р, </w:t>
      </w:r>
      <w:proofErr w:type="spellStart"/>
      <w:r w:rsidR="00815476" w:rsidRPr="00515079">
        <w:rPr>
          <w:lang w:val="uk-UA"/>
        </w:rPr>
        <w:t>Рсжв</w:t>
      </w:r>
      <w:proofErr w:type="spellEnd"/>
      <w:r w:rsidR="00815476" w:rsidRPr="00515079">
        <w:rPr>
          <w:lang w:val="uk-UA"/>
        </w:rPr>
        <w:t xml:space="preserve"> хв, </w:t>
      </w:r>
      <w:proofErr w:type="spellStart"/>
      <w:r w:rsidR="00815476" w:rsidRPr="00515079">
        <w:rPr>
          <w:lang w:val="uk-UA"/>
        </w:rPr>
        <w:t>Рсжв</w:t>
      </w:r>
      <w:proofErr w:type="spellEnd"/>
      <w:r w:rsidR="00815476" w:rsidRPr="00515079">
        <w:rPr>
          <w:lang w:val="uk-UA"/>
        </w:rPr>
        <w:t xml:space="preserve"> </w:t>
      </w:r>
      <w:proofErr w:type="spellStart"/>
      <w:r w:rsidR="00815476" w:rsidRPr="00515079">
        <w:rPr>
          <w:lang w:val="uk-UA"/>
        </w:rPr>
        <w:t>макс</w:t>
      </w:r>
      <w:proofErr w:type="spellEnd"/>
      <w:r w:rsidR="00815476" w:rsidRPr="00515079">
        <w:rPr>
          <w:lang w:val="uk-UA"/>
        </w:rPr>
        <w:t xml:space="preserve">, </w:t>
      </w:r>
      <w:proofErr w:type="spellStart"/>
      <w:r w:rsidR="00815476" w:rsidRPr="00515079">
        <w:rPr>
          <w:lang w:val="uk-UA"/>
        </w:rPr>
        <w:t>ДСвкл</w:t>
      </w:r>
      <w:proofErr w:type="spellEnd"/>
      <w:r w:rsidR="00815476" w:rsidRPr="00515079">
        <w:rPr>
          <w:lang w:val="uk-UA"/>
        </w:rPr>
        <w:t>), внутрішніх вхідних сигналів статичної діагностики (Д1, Д2) і видача вихідного сигналу про несправності СН. Дій по регенерації рукавів, тобто формування вихідних імпульсних сигналів для включення продувних клапанів (ПК1вкл, ПК2вкл) не проводиться.</w:t>
      </w:r>
    </w:p>
    <w:p w14:paraId="5455A74D" w14:textId="63F1F739" w:rsidR="00815476" w:rsidRPr="00515079" w:rsidRDefault="00EE2D0F" w:rsidP="00815476">
      <w:pPr>
        <w:rPr>
          <w:lang w:val="uk-UA"/>
        </w:rPr>
      </w:pPr>
      <w:r w:rsidRPr="00515079">
        <w:rPr>
          <w:lang w:val="uk-UA"/>
        </w:rPr>
        <w:tab/>
      </w:r>
      <w:r w:rsidR="00815476" w:rsidRPr="00515079">
        <w:rPr>
          <w:lang w:val="uk-UA"/>
        </w:rPr>
        <w:t>У режимі РЕГЕНЕРАЦІЯ крім вищевказаних дій проводиться</w:t>
      </w:r>
    </w:p>
    <w:p w14:paraId="1AC582F3" w14:textId="75001208" w:rsidR="00665F70" w:rsidRPr="00515079" w:rsidRDefault="00815476" w:rsidP="00815476">
      <w:pPr>
        <w:rPr>
          <w:lang w:val="uk-UA"/>
        </w:rPr>
      </w:pPr>
      <w:r w:rsidRPr="00515079">
        <w:rPr>
          <w:lang w:val="uk-UA"/>
        </w:rPr>
        <w:t>формування вихідних імпульсних сигналів ПК1вкл ПК2вкл для включення продувних клапанів. Крім того, проводиться контроль роботи формувачів струмів в момент їх роботи (динамічна діагностика Д1дін, Д2дін). Результати динамічної діагностики складаються з результатами статичної діагностики по «АБО» при виробленні сигналу про несправності СН.</w:t>
      </w:r>
    </w:p>
    <w:p w14:paraId="664C1375" w14:textId="54A6399F" w:rsidR="005B4351" w:rsidRPr="00515079" w:rsidRDefault="00EE2D0F" w:rsidP="005B4351">
      <w:pPr>
        <w:rPr>
          <w:lang w:val="uk-UA"/>
        </w:rPr>
      </w:pPr>
      <w:r w:rsidRPr="00515079">
        <w:rPr>
          <w:lang w:val="uk-UA"/>
        </w:rPr>
        <w:tab/>
      </w:r>
      <w:r w:rsidR="005B4351" w:rsidRPr="00515079">
        <w:rPr>
          <w:lang w:val="uk-UA"/>
        </w:rPr>
        <w:t xml:space="preserve">Маючи різновид регенерації «по перепаду </w:t>
      </w:r>
      <w:r w:rsidR="005B4351" w:rsidRPr="00515079">
        <w:rPr>
          <w:lang w:val="uk-UA"/>
        </w:rPr>
        <w:sym w:font="Symbol" w:char="F044"/>
      </w:r>
      <w:r w:rsidR="005B4351" w:rsidRPr="00515079">
        <w:rPr>
          <w:lang w:val="uk-UA"/>
        </w:rPr>
        <w:t xml:space="preserve">Р» режим РЕГЕНЕРАЦІЯ </w:t>
      </w:r>
      <w:proofErr w:type="spellStart"/>
      <w:r w:rsidR="005B4351" w:rsidRPr="00515079">
        <w:rPr>
          <w:lang w:val="uk-UA"/>
        </w:rPr>
        <w:t>ініціюється</w:t>
      </w:r>
      <w:proofErr w:type="spellEnd"/>
      <w:r w:rsidR="005B4351" w:rsidRPr="00515079">
        <w:rPr>
          <w:lang w:val="uk-UA"/>
        </w:rPr>
        <w:t xml:space="preserve"> позитивним перепадом (фронтом) сигналу </w:t>
      </w:r>
      <w:r w:rsidR="005B4351" w:rsidRPr="00515079">
        <w:rPr>
          <w:lang w:val="uk-UA"/>
        </w:rPr>
        <w:sym w:font="Symbol" w:char="F044"/>
      </w:r>
      <w:r w:rsidR="005B4351" w:rsidRPr="00515079">
        <w:rPr>
          <w:lang w:val="uk-UA"/>
        </w:rPr>
        <w:t xml:space="preserve">Р (з 0 в 1). Сигнал? Р виробляється датчиком </w:t>
      </w:r>
      <w:r w:rsidR="005B4351" w:rsidRPr="00515079">
        <w:rPr>
          <w:lang w:val="uk-UA"/>
        </w:rPr>
        <w:sym w:font="Symbol" w:char="F044"/>
      </w:r>
      <w:r w:rsidR="005B4351" w:rsidRPr="00515079">
        <w:rPr>
          <w:lang w:val="uk-UA"/>
        </w:rPr>
        <w:t>Р в міру забруднення фільтра.</w:t>
      </w:r>
    </w:p>
    <w:p w14:paraId="2BF0575D" w14:textId="07FD6288" w:rsidR="00815476" w:rsidRPr="00515079" w:rsidRDefault="00EE2D0F" w:rsidP="005B4351">
      <w:pPr>
        <w:rPr>
          <w:lang w:val="uk-UA"/>
        </w:rPr>
      </w:pPr>
      <w:r w:rsidRPr="00515079">
        <w:rPr>
          <w:lang w:val="uk-UA"/>
        </w:rPr>
        <w:tab/>
      </w:r>
      <w:r w:rsidR="005B4351" w:rsidRPr="00515079">
        <w:rPr>
          <w:lang w:val="uk-UA"/>
        </w:rPr>
        <w:t xml:space="preserve">Маючи різновид регенерації «циклічний» режим РЕГЕНЕРАЦІЯ </w:t>
      </w:r>
      <w:proofErr w:type="spellStart"/>
      <w:r w:rsidR="005B4351" w:rsidRPr="00515079">
        <w:rPr>
          <w:lang w:val="uk-UA"/>
        </w:rPr>
        <w:t>ініціюється</w:t>
      </w:r>
      <w:proofErr w:type="spellEnd"/>
      <w:r w:rsidR="005B4351" w:rsidRPr="00515079">
        <w:rPr>
          <w:lang w:val="uk-UA"/>
        </w:rPr>
        <w:t xml:space="preserve"> автоматично через певний час циклу </w:t>
      </w:r>
      <w:proofErr w:type="spellStart"/>
      <w:r w:rsidR="005B4351" w:rsidRPr="00515079">
        <w:rPr>
          <w:lang w:val="uk-UA"/>
        </w:rPr>
        <w:t>Тц</w:t>
      </w:r>
      <w:proofErr w:type="spellEnd"/>
      <w:r w:rsidR="005B4351" w:rsidRPr="00515079">
        <w:rPr>
          <w:lang w:val="uk-UA"/>
        </w:rPr>
        <w:t xml:space="preserve"> (часу від початку попереднього циклу регенерації). Величина </w:t>
      </w:r>
      <w:proofErr w:type="spellStart"/>
      <w:r w:rsidR="005B4351" w:rsidRPr="00515079">
        <w:rPr>
          <w:lang w:val="uk-UA"/>
        </w:rPr>
        <w:t>Тц</w:t>
      </w:r>
      <w:proofErr w:type="spellEnd"/>
      <w:r w:rsidR="005B4351" w:rsidRPr="00515079">
        <w:rPr>
          <w:lang w:val="uk-UA"/>
        </w:rPr>
        <w:t xml:space="preserve"> задається оператором з панелі управління.</w:t>
      </w:r>
    </w:p>
    <w:p w14:paraId="426690AF" w14:textId="7F49A193" w:rsidR="00815476" w:rsidRPr="00515079" w:rsidRDefault="000E1242" w:rsidP="001704BB">
      <w:pPr>
        <w:rPr>
          <w:lang w:val="uk-UA"/>
        </w:rPr>
      </w:pPr>
      <w:r w:rsidRPr="00515079">
        <w:rPr>
          <w:lang w:val="uk-UA"/>
        </w:rPr>
        <w:tab/>
      </w:r>
      <w:r w:rsidR="005B4351" w:rsidRPr="00515079">
        <w:rPr>
          <w:lang w:val="uk-UA"/>
        </w:rPr>
        <w:t xml:space="preserve">Маючи різновид регенерації «позапланова» режим РЕГЕНЕРАЦІЯ </w:t>
      </w:r>
      <w:proofErr w:type="spellStart"/>
      <w:r w:rsidR="005B4351" w:rsidRPr="00515079">
        <w:rPr>
          <w:lang w:val="uk-UA"/>
        </w:rPr>
        <w:t>ініціюється</w:t>
      </w:r>
      <w:proofErr w:type="spellEnd"/>
      <w:r w:rsidR="005B4351" w:rsidRPr="00515079">
        <w:rPr>
          <w:lang w:val="uk-UA"/>
        </w:rPr>
        <w:t xml:space="preserve"> негайно по команді оператора з панелі управління незалежно від значення сигналу </w:t>
      </w:r>
      <w:r w:rsidR="005B4351" w:rsidRPr="00515079">
        <w:rPr>
          <w:lang w:val="uk-UA"/>
        </w:rPr>
        <w:sym w:font="Symbol" w:char="F044"/>
      </w:r>
      <w:r w:rsidR="005B4351" w:rsidRPr="00515079">
        <w:rPr>
          <w:lang w:val="uk-UA"/>
        </w:rPr>
        <w:t xml:space="preserve">Р або поточного значення часу циклу. Якщо система вже знаходилася в стані реалізації циклу регенерації в момент надходження команди від оператора, то команда ігнорується і система закінчує розпочатий </w:t>
      </w:r>
      <w:r w:rsidR="005B4351" w:rsidRPr="00515079">
        <w:rPr>
          <w:lang w:val="uk-UA"/>
        </w:rPr>
        <w:lastRenderedPageBreak/>
        <w:t>цикл регенерації. Після закінчення циклу система продовжує роботу в тому режимі, в якому перебувала до початку циклу. Іншими словами, позапланова регенерація може бути запущена тільки з режиму фільтрації.</w:t>
      </w:r>
    </w:p>
    <w:p w14:paraId="455632EB" w14:textId="1EB99FC0" w:rsidR="00991278" w:rsidRPr="00515079" w:rsidRDefault="00EE2D0F" w:rsidP="00515079">
      <w:pPr>
        <w:pStyle w:val="3"/>
      </w:pPr>
      <w:r w:rsidRPr="00515079">
        <w:tab/>
      </w:r>
      <w:bookmarkStart w:id="57" w:name="_Toc59351500"/>
      <w:r w:rsidR="00991278" w:rsidRPr="00515079">
        <w:t>5.2.4 Режими управління</w:t>
      </w:r>
      <w:bookmarkEnd w:id="57"/>
    </w:p>
    <w:p w14:paraId="16EC385E" w14:textId="52323FE5" w:rsidR="00991278" w:rsidRPr="00515079" w:rsidRDefault="00EE2D0F" w:rsidP="00991278">
      <w:pPr>
        <w:rPr>
          <w:lang w:val="uk-UA"/>
        </w:rPr>
      </w:pPr>
      <w:r w:rsidRPr="00515079">
        <w:rPr>
          <w:lang w:val="uk-UA"/>
        </w:rPr>
        <w:tab/>
      </w:r>
      <w:r w:rsidR="00991278" w:rsidRPr="00515079">
        <w:rPr>
          <w:lang w:val="uk-UA"/>
        </w:rPr>
        <w:t>БАУ ФРІР-36 повинен забезпечувати два режими управління:</w:t>
      </w:r>
    </w:p>
    <w:p w14:paraId="7F3B1D33" w14:textId="42A91C34" w:rsidR="00991278" w:rsidRPr="00515079" w:rsidRDefault="00991278" w:rsidP="00991278">
      <w:pPr>
        <w:pStyle w:val="a3"/>
        <w:numPr>
          <w:ilvl w:val="0"/>
          <w:numId w:val="28"/>
        </w:numPr>
        <w:rPr>
          <w:lang w:val="uk-UA"/>
        </w:rPr>
      </w:pPr>
      <w:r w:rsidRPr="00515079">
        <w:rPr>
          <w:lang w:val="uk-UA"/>
        </w:rPr>
        <w:t>Автоматичний режим</w:t>
      </w:r>
    </w:p>
    <w:p w14:paraId="19DC306E" w14:textId="7051331C" w:rsidR="00991278" w:rsidRPr="00515079" w:rsidRDefault="00991278" w:rsidP="00991278">
      <w:pPr>
        <w:pStyle w:val="a3"/>
        <w:numPr>
          <w:ilvl w:val="0"/>
          <w:numId w:val="28"/>
        </w:numPr>
        <w:rPr>
          <w:lang w:val="uk-UA"/>
        </w:rPr>
      </w:pPr>
      <w:r w:rsidRPr="00515079">
        <w:rPr>
          <w:lang w:val="uk-UA"/>
        </w:rPr>
        <w:t>Ручний режим</w:t>
      </w:r>
    </w:p>
    <w:p w14:paraId="38A091BD" w14:textId="6CCA2867" w:rsidR="005B4351" w:rsidRPr="00515079" w:rsidRDefault="00EE2D0F" w:rsidP="00991278">
      <w:pPr>
        <w:rPr>
          <w:lang w:val="uk-UA"/>
        </w:rPr>
      </w:pPr>
      <w:r w:rsidRPr="00515079">
        <w:rPr>
          <w:lang w:val="uk-UA"/>
        </w:rPr>
        <w:tab/>
      </w:r>
      <w:r w:rsidR="00991278" w:rsidRPr="00515079">
        <w:rPr>
          <w:lang w:val="uk-UA"/>
        </w:rPr>
        <w:t>У ручному режимі для перевірки і налагодження обладнання необхідно забезпечити оператору можливість вибору і включення з панелі управління будь-якого з продувних клапанів ПК1, ПК2 (формування вихідних імпульсних сигналів ПК1вкл або ПК2вкл) незалежно від значень вхідних сигнал.</w:t>
      </w:r>
    </w:p>
    <w:p w14:paraId="5045CED6" w14:textId="77777777" w:rsidR="00991278" w:rsidRPr="00515079" w:rsidRDefault="00991278" w:rsidP="00991278">
      <w:pPr>
        <w:rPr>
          <w:lang w:val="uk-UA"/>
        </w:rPr>
      </w:pPr>
    </w:p>
    <w:p w14:paraId="635C1756" w14:textId="227CED0F" w:rsidR="00991278" w:rsidRPr="00515079" w:rsidRDefault="00EE2D0F" w:rsidP="00991278">
      <w:pPr>
        <w:pStyle w:val="2"/>
        <w:rPr>
          <w:lang w:val="uk-UA"/>
        </w:rPr>
      </w:pPr>
      <w:r w:rsidRPr="00515079">
        <w:rPr>
          <w:lang w:val="uk-UA"/>
        </w:rPr>
        <w:tab/>
      </w:r>
      <w:bookmarkStart w:id="58" w:name="_Toc59351501"/>
      <w:r w:rsidR="00991278" w:rsidRPr="00515079">
        <w:rPr>
          <w:lang w:val="uk-UA"/>
        </w:rPr>
        <w:t>5.3 Алгоритм роботи ФРІР</w:t>
      </w:r>
      <w:bookmarkEnd w:id="58"/>
    </w:p>
    <w:p w14:paraId="5EF838D3" w14:textId="77777777" w:rsidR="00991278" w:rsidRPr="00515079" w:rsidRDefault="00991278" w:rsidP="00991278">
      <w:pPr>
        <w:rPr>
          <w:lang w:val="uk-UA"/>
        </w:rPr>
      </w:pPr>
    </w:p>
    <w:p w14:paraId="73A8D6C8" w14:textId="2D9F12D2" w:rsidR="00991278" w:rsidRPr="00515079" w:rsidRDefault="00EE2D0F" w:rsidP="00991278">
      <w:pPr>
        <w:rPr>
          <w:lang w:val="uk-UA"/>
        </w:rPr>
      </w:pPr>
      <w:r w:rsidRPr="00515079">
        <w:rPr>
          <w:lang w:val="uk-UA"/>
        </w:rPr>
        <w:tab/>
      </w:r>
      <w:r w:rsidR="00991278" w:rsidRPr="00515079">
        <w:rPr>
          <w:lang w:val="uk-UA"/>
        </w:rPr>
        <w:t>Алгоритми будуються по розподіленій структурі. Це набір пов'язаних між собою функціональних модулів, які виконують свої функції і взаємодіють між собою.</w:t>
      </w:r>
    </w:p>
    <w:p w14:paraId="4659EE0F" w14:textId="4AA1C8DF" w:rsidR="005B4351" w:rsidRPr="00515079" w:rsidRDefault="00EE2D0F" w:rsidP="00991278">
      <w:pPr>
        <w:rPr>
          <w:lang w:val="uk-UA"/>
        </w:rPr>
      </w:pPr>
      <w:r w:rsidRPr="00515079">
        <w:rPr>
          <w:lang w:val="uk-UA"/>
        </w:rPr>
        <w:tab/>
      </w:r>
      <w:r w:rsidR="00991278" w:rsidRPr="00515079">
        <w:rPr>
          <w:lang w:val="uk-UA"/>
        </w:rPr>
        <w:t>Розглянемо загальну структуру керуючого алгоритму, який здійснює контроль і видачу інформаційних і керуючих сигналів. Для контролю та управління процесом необхідно здійснювати обмін сигналами з обладнанням фільтра, щоб мати можливість запускати певні процеси управління частинами системи, виходячи з того, в якому режимі роботи знаходиться система в даний момент. Цим займається алгоритм контролю.</w:t>
      </w:r>
    </w:p>
    <w:p w14:paraId="666989EE" w14:textId="3BA3F0E6" w:rsidR="00991278" w:rsidRPr="00515079" w:rsidRDefault="00EE2D0F" w:rsidP="00991278">
      <w:pPr>
        <w:rPr>
          <w:lang w:val="uk-UA"/>
        </w:rPr>
      </w:pPr>
      <w:r w:rsidRPr="00515079">
        <w:rPr>
          <w:lang w:val="uk-UA"/>
        </w:rPr>
        <w:tab/>
      </w:r>
      <w:r w:rsidR="00991278" w:rsidRPr="00515079">
        <w:rPr>
          <w:lang w:val="uk-UA"/>
        </w:rPr>
        <w:t xml:space="preserve">Алгоритм контролю і управління дозволяє виробляти керуючі сигнали, які в свою чергу дозволяють здійснювати контроль над процесом </w:t>
      </w:r>
      <w:proofErr w:type="spellStart"/>
      <w:r w:rsidR="00991278" w:rsidRPr="00515079">
        <w:rPr>
          <w:lang w:val="uk-UA"/>
        </w:rPr>
        <w:t>газоочистки</w:t>
      </w:r>
      <w:proofErr w:type="spellEnd"/>
      <w:r w:rsidR="00991278" w:rsidRPr="00515079">
        <w:rPr>
          <w:lang w:val="uk-UA"/>
        </w:rPr>
        <w:t>. Для контролю даних ми використовуємо інформацію з віддалених датчиків.</w:t>
      </w:r>
    </w:p>
    <w:p w14:paraId="79DD4D7E" w14:textId="6E50D622" w:rsidR="00991278" w:rsidRPr="00515079" w:rsidRDefault="00EE2D0F" w:rsidP="00991278">
      <w:pPr>
        <w:rPr>
          <w:lang w:val="uk-UA"/>
        </w:rPr>
      </w:pPr>
      <w:r w:rsidRPr="00515079">
        <w:rPr>
          <w:lang w:val="uk-UA"/>
        </w:rPr>
        <w:tab/>
      </w:r>
      <w:r w:rsidR="00991278" w:rsidRPr="00515079">
        <w:rPr>
          <w:lang w:val="uk-UA"/>
        </w:rPr>
        <w:t xml:space="preserve">Слід також зазначити, що </w:t>
      </w:r>
      <w:r w:rsidR="000E1242" w:rsidRPr="00515079">
        <w:rPr>
          <w:lang w:val="uk-UA"/>
        </w:rPr>
        <w:t>телеметрична система</w:t>
      </w:r>
      <w:r w:rsidR="00991278" w:rsidRPr="00515079">
        <w:rPr>
          <w:lang w:val="uk-UA"/>
        </w:rPr>
        <w:t xml:space="preserve"> забезпечує формування аварійної сигналізації у всіх режимах роботи ФРІР при </w:t>
      </w:r>
      <w:r w:rsidR="00991278" w:rsidRPr="00515079">
        <w:rPr>
          <w:lang w:val="uk-UA"/>
        </w:rPr>
        <w:lastRenderedPageBreak/>
        <w:t xml:space="preserve">досягненні контрольованими технологічними параметрами </w:t>
      </w:r>
      <w:proofErr w:type="spellStart"/>
      <w:r w:rsidR="00991278" w:rsidRPr="00515079">
        <w:rPr>
          <w:lang w:val="uk-UA"/>
        </w:rPr>
        <w:t>передаварійних</w:t>
      </w:r>
      <w:proofErr w:type="spellEnd"/>
      <w:r w:rsidR="00991278" w:rsidRPr="00515079">
        <w:rPr>
          <w:lang w:val="uk-UA"/>
        </w:rPr>
        <w:t xml:space="preserve"> і аварійних значень.</w:t>
      </w:r>
    </w:p>
    <w:p w14:paraId="6111CD41" w14:textId="5E3760B3" w:rsidR="005B4351" w:rsidRPr="00515079" w:rsidRDefault="00EE2D0F" w:rsidP="00991278">
      <w:pPr>
        <w:rPr>
          <w:lang w:val="uk-UA"/>
        </w:rPr>
      </w:pPr>
      <w:r w:rsidRPr="00515079">
        <w:rPr>
          <w:lang w:val="uk-UA"/>
        </w:rPr>
        <w:tab/>
      </w:r>
      <w:r w:rsidR="00991278" w:rsidRPr="00515079">
        <w:rPr>
          <w:lang w:val="uk-UA"/>
        </w:rPr>
        <w:t xml:space="preserve">На рисунку 5.2 представлений узагальнений алгоритм роботи </w:t>
      </w:r>
      <w:r w:rsidR="005B7459" w:rsidRPr="00515079">
        <w:rPr>
          <w:lang w:val="uk-UA"/>
        </w:rPr>
        <w:t xml:space="preserve">телеметричної системи на базі </w:t>
      </w:r>
      <w:r w:rsidR="00991278" w:rsidRPr="00515079">
        <w:rPr>
          <w:lang w:val="uk-UA"/>
        </w:rPr>
        <w:t>рукавного фільтра.</w:t>
      </w:r>
    </w:p>
    <w:p w14:paraId="35C83ACB" w14:textId="77777777" w:rsidR="00991278" w:rsidRPr="00515079" w:rsidRDefault="00991278" w:rsidP="00991278">
      <w:pPr>
        <w:rPr>
          <w:lang w:val="uk-UA"/>
        </w:rPr>
      </w:pPr>
    </w:p>
    <w:p w14:paraId="7F6189CD" w14:textId="333216CF" w:rsidR="00991278" w:rsidRPr="00515079" w:rsidRDefault="00EE2D0F" w:rsidP="00991278">
      <w:pPr>
        <w:pStyle w:val="2"/>
        <w:rPr>
          <w:lang w:val="uk-UA"/>
        </w:rPr>
      </w:pPr>
      <w:r w:rsidRPr="00515079">
        <w:rPr>
          <w:lang w:val="uk-UA"/>
        </w:rPr>
        <w:tab/>
      </w:r>
      <w:bookmarkStart w:id="59" w:name="_Toc59351502"/>
      <w:r w:rsidR="00991278" w:rsidRPr="00515079">
        <w:rPr>
          <w:lang w:val="uk-UA"/>
        </w:rPr>
        <w:t>5.4 Програмна реалізація системи управління ФРІР</w:t>
      </w:r>
      <w:bookmarkEnd w:id="59"/>
    </w:p>
    <w:p w14:paraId="5BF06B3E" w14:textId="77777777" w:rsidR="00991278" w:rsidRPr="00515079" w:rsidRDefault="00991278" w:rsidP="00991278">
      <w:pPr>
        <w:rPr>
          <w:lang w:val="uk-UA"/>
        </w:rPr>
      </w:pPr>
    </w:p>
    <w:p w14:paraId="314F0769" w14:textId="23A1D0C1" w:rsidR="00991278" w:rsidRPr="00515079" w:rsidRDefault="00EE2D0F" w:rsidP="00991278">
      <w:pPr>
        <w:rPr>
          <w:lang w:val="uk-UA"/>
        </w:rPr>
      </w:pPr>
      <w:r w:rsidRPr="00515079">
        <w:rPr>
          <w:lang w:val="uk-UA"/>
        </w:rPr>
        <w:tab/>
      </w:r>
      <w:r w:rsidR="00991278" w:rsidRPr="00515079">
        <w:rPr>
          <w:lang w:val="uk-UA"/>
        </w:rPr>
        <w:t xml:space="preserve">Програма управління реалізована на логічному модулі LOGO! </w:t>
      </w:r>
      <w:proofErr w:type="spellStart"/>
      <w:r w:rsidR="00991278" w:rsidRPr="00515079">
        <w:rPr>
          <w:lang w:val="uk-UA"/>
        </w:rPr>
        <w:t>Basic</w:t>
      </w:r>
      <w:proofErr w:type="spellEnd"/>
      <w:r w:rsidR="00991278" w:rsidRPr="00515079">
        <w:rPr>
          <w:lang w:val="uk-UA"/>
        </w:rPr>
        <w:t xml:space="preserve"> фірми </w:t>
      </w:r>
      <w:proofErr w:type="spellStart"/>
      <w:r w:rsidR="00991278" w:rsidRPr="00515079">
        <w:rPr>
          <w:lang w:val="uk-UA"/>
        </w:rPr>
        <w:t>Siemens</w:t>
      </w:r>
      <w:proofErr w:type="spellEnd"/>
      <w:r w:rsidR="00991278" w:rsidRPr="00515079">
        <w:rPr>
          <w:lang w:val="uk-UA"/>
        </w:rPr>
        <w:t xml:space="preserve"> і складається з наступних функціональних блоків:</w:t>
      </w:r>
    </w:p>
    <w:p w14:paraId="3FDC1179" w14:textId="17890AE6" w:rsidR="00991278" w:rsidRPr="00515079" w:rsidRDefault="00991278" w:rsidP="00991278">
      <w:pPr>
        <w:pStyle w:val="a3"/>
        <w:numPr>
          <w:ilvl w:val="0"/>
          <w:numId w:val="29"/>
        </w:numPr>
        <w:rPr>
          <w:lang w:val="uk-UA"/>
        </w:rPr>
      </w:pPr>
      <w:r w:rsidRPr="00515079">
        <w:rPr>
          <w:lang w:val="uk-UA"/>
        </w:rPr>
        <w:t>основне тіло програми;</w:t>
      </w:r>
    </w:p>
    <w:p w14:paraId="78972FFC" w14:textId="4CE376D2" w:rsidR="00991278" w:rsidRPr="00515079" w:rsidRDefault="00991278" w:rsidP="00991278">
      <w:pPr>
        <w:pStyle w:val="a3"/>
        <w:numPr>
          <w:ilvl w:val="0"/>
          <w:numId w:val="29"/>
        </w:numPr>
        <w:rPr>
          <w:lang w:val="uk-UA"/>
        </w:rPr>
      </w:pPr>
      <w:r w:rsidRPr="00515079">
        <w:rPr>
          <w:lang w:val="uk-UA"/>
        </w:rPr>
        <w:t>блок ручного управління станом клапанів;</w:t>
      </w:r>
    </w:p>
    <w:p w14:paraId="0DA1C615" w14:textId="63E78329" w:rsidR="00815476" w:rsidRPr="00515079" w:rsidRDefault="00991278" w:rsidP="00991278">
      <w:pPr>
        <w:pStyle w:val="a3"/>
        <w:numPr>
          <w:ilvl w:val="0"/>
          <w:numId w:val="29"/>
        </w:numPr>
        <w:rPr>
          <w:lang w:val="uk-UA"/>
        </w:rPr>
      </w:pPr>
      <w:r w:rsidRPr="00515079">
        <w:rPr>
          <w:lang w:val="uk-UA"/>
        </w:rPr>
        <w:t>блок діагностики стану ланцюгів клапанів;</w:t>
      </w:r>
    </w:p>
    <w:p w14:paraId="439FB3EE" w14:textId="3BC99B6C" w:rsidR="00991278" w:rsidRPr="00515079" w:rsidRDefault="00991278" w:rsidP="00991278">
      <w:pPr>
        <w:pStyle w:val="a3"/>
        <w:numPr>
          <w:ilvl w:val="0"/>
          <w:numId w:val="29"/>
        </w:numPr>
        <w:rPr>
          <w:lang w:val="uk-UA"/>
        </w:rPr>
      </w:pPr>
      <w:r w:rsidRPr="00515079">
        <w:rPr>
          <w:lang w:val="uk-UA"/>
        </w:rPr>
        <w:t>блок регенерації фільтра.</w:t>
      </w:r>
    </w:p>
    <w:p w14:paraId="2929923D" w14:textId="4858502F" w:rsidR="00815476" w:rsidRPr="00515079" w:rsidRDefault="00815476" w:rsidP="001704BB">
      <w:pPr>
        <w:rPr>
          <w:lang w:val="uk-UA"/>
        </w:rPr>
      </w:pPr>
    </w:p>
    <w:p w14:paraId="7F08F50F" w14:textId="6F19587D" w:rsidR="00991278" w:rsidRPr="00515079" w:rsidRDefault="00991278" w:rsidP="001704BB">
      <w:pPr>
        <w:rPr>
          <w:lang w:val="uk-UA"/>
        </w:rPr>
      </w:pPr>
      <w:r w:rsidRPr="00515079">
        <w:rPr>
          <w:lang w:val="uk-UA"/>
        </w:rPr>
        <w:object w:dxaOrig="11064" w:dyaOrig="14937" w14:anchorId="3A768000">
          <v:shape id="_x0000_i1027" type="#_x0000_t75" style="width:467.4pt;height:631.2pt" o:ole="">
            <v:imagedata r:id="rId28" o:title=""/>
          </v:shape>
          <o:OLEObject Type="Embed" ProgID="Visio.Drawing.11" ShapeID="_x0000_i1027" DrawAspect="Content" ObjectID="_1673345610" r:id="rId29"/>
        </w:object>
      </w:r>
    </w:p>
    <w:p w14:paraId="59D06E61" w14:textId="2A30677E" w:rsidR="00991278" w:rsidRPr="00515079" w:rsidRDefault="00991278" w:rsidP="00991278">
      <w:pPr>
        <w:jc w:val="center"/>
        <w:rPr>
          <w:lang w:val="uk-UA"/>
        </w:rPr>
      </w:pPr>
      <w:r w:rsidRPr="00515079">
        <w:rPr>
          <w:lang w:val="uk-UA"/>
        </w:rPr>
        <w:t xml:space="preserve">Рисунок 5.2 - Узагальнений алгоритм роботи </w:t>
      </w:r>
      <w:r w:rsidR="005B7459" w:rsidRPr="00515079">
        <w:rPr>
          <w:lang w:val="uk-UA"/>
        </w:rPr>
        <w:t xml:space="preserve">телеметричної системи на базі </w:t>
      </w:r>
      <w:r w:rsidRPr="00515079">
        <w:rPr>
          <w:lang w:val="uk-UA"/>
        </w:rPr>
        <w:t>рукавного фільтра</w:t>
      </w:r>
    </w:p>
    <w:p w14:paraId="066C9369" w14:textId="5C4E00DE" w:rsidR="00EE2D0F" w:rsidRPr="00515079" w:rsidRDefault="00EE2D0F">
      <w:pPr>
        <w:spacing w:after="160" w:line="259" w:lineRule="auto"/>
        <w:jc w:val="left"/>
        <w:rPr>
          <w:lang w:val="uk-UA"/>
        </w:rPr>
      </w:pPr>
      <w:r w:rsidRPr="00515079">
        <w:rPr>
          <w:lang w:val="uk-UA"/>
        </w:rPr>
        <w:br w:type="page"/>
      </w:r>
    </w:p>
    <w:p w14:paraId="37843498" w14:textId="77777777" w:rsidR="00991278" w:rsidRPr="00515079" w:rsidRDefault="00991278" w:rsidP="001704BB">
      <w:pPr>
        <w:rPr>
          <w:lang w:val="uk-UA"/>
        </w:rPr>
      </w:pPr>
    </w:p>
    <w:p w14:paraId="0F239324" w14:textId="7CC9E9FF" w:rsidR="00991278" w:rsidRPr="00515079" w:rsidRDefault="00991278" w:rsidP="001704BB">
      <w:pPr>
        <w:rPr>
          <w:lang w:val="uk-UA"/>
        </w:rPr>
      </w:pPr>
      <w:r w:rsidRPr="00515079">
        <w:rPr>
          <w:lang w:val="uk-UA"/>
        </w:rPr>
        <w:object w:dxaOrig="11328" w:dyaOrig="14728" w14:anchorId="12E235E9">
          <v:shape id="_x0000_i1028" type="#_x0000_t75" style="width:467.4pt;height:607.8pt" o:ole="">
            <v:imagedata r:id="rId30" o:title=""/>
          </v:shape>
          <o:OLEObject Type="Embed" ProgID="Visio.Drawing.11" ShapeID="_x0000_i1028" DrawAspect="Content" ObjectID="_1673345611" r:id="rId31"/>
        </w:object>
      </w:r>
    </w:p>
    <w:p w14:paraId="76551E40" w14:textId="6A35D986" w:rsidR="00991278" w:rsidRPr="00515079" w:rsidRDefault="000E38CE" w:rsidP="000E38CE">
      <w:pPr>
        <w:jc w:val="center"/>
        <w:rPr>
          <w:lang w:val="uk-UA"/>
        </w:rPr>
      </w:pPr>
      <w:bookmarkStart w:id="60" w:name="_Hlk59217060"/>
      <w:r w:rsidRPr="00515079">
        <w:rPr>
          <w:lang w:val="uk-UA"/>
        </w:rPr>
        <w:t xml:space="preserve">Рисунок 5.2 - </w:t>
      </w:r>
      <w:r w:rsidR="006D4521" w:rsidRPr="00515079">
        <w:rPr>
          <w:lang w:val="uk-UA"/>
        </w:rPr>
        <w:t>Узагальнений алгоритм роботи телеметричної системи на базі рукавного фільтра</w:t>
      </w:r>
      <w:r w:rsidRPr="00515079">
        <w:rPr>
          <w:lang w:val="uk-UA"/>
        </w:rPr>
        <w:t>, лист 2</w:t>
      </w:r>
    </w:p>
    <w:bookmarkEnd w:id="60"/>
    <w:p w14:paraId="5ABA8BAE" w14:textId="418D7770" w:rsidR="000E38CE" w:rsidRPr="00515079" w:rsidRDefault="000E38CE" w:rsidP="001704BB">
      <w:pPr>
        <w:rPr>
          <w:lang w:val="uk-UA"/>
        </w:rPr>
      </w:pPr>
    </w:p>
    <w:p w14:paraId="73FA8428" w14:textId="42629DD6" w:rsidR="000E38CE" w:rsidRPr="00515079" w:rsidRDefault="00EE2D0F" w:rsidP="00515079">
      <w:pPr>
        <w:pStyle w:val="3"/>
      </w:pPr>
      <w:r w:rsidRPr="00515079">
        <w:lastRenderedPageBreak/>
        <w:tab/>
      </w:r>
      <w:bookmarkStart w:id="61" w:name="_Toc59351503"/>
      <w:r w:rsidR="000E38CE" w:rsidRPr="00515079">
        <w:t>5.4.1 Основне тіло програми</w:t>
      </w:r>
      <w:bookmarkEnd w:id="61"/>
    </w:p>
    <w:p w14:paraId="408D17C4" w14:textId="6D8AE7DB" w:rsidR="000E38CE" w:rsidRPr="00515079" w:rsidRDefault="00EE2D0F" w:rsidP="000E38CE">
      <w:pPr>
        <w:rPr>
          <w:lang w:val="uk-UA"/>
        </w:rPr>
      </w:pPr>
      <w:r w:rsidRPr="00515079">
        <w:rPr>
          <w:lang w:val="uk-UA"/>
        </w:rPr>
        <w:tab/>
      </w:r>
      <w:r w:rsidR="000E38CE" w:rsidRPr="00515079">
        <w:rPr>
          <w:lang w:val="uk-UA"/>
        </w:rPr>
        <w:t xml:space="preserve">Основна програма виконується в контролері циклічно. Її завдання полягає в </w:t>
      </w:r>
      <w:proofErr w:type="spellStart"/>
      <w:r w:rsidR="000E38CE" w:rsidRPr="00515079">
        <w:rPr>
          <w:lang w:val="uk-UA"/>
        </w:rPr>
        <w:t>самотестуванні</w:t>
      </w:r>
      <w:proofErr w:type="spellEnd"/>
      <w:r w:rsidR="000E38CE" w:rsidRPr="00515079">
        <w:rPr>
          <w:lang w:val="uk-UA"/>
        </w:rPr>
        <w:t xml:space="preserve"> всієї системи і налаштування апаратних ресурсів. За один цикл відбувається завмер, обрахування та вироблення керуючого впливу. Програма працює з копією запису станів входів контролера, яка проводиться відразу після включення живлення.</w:t>
      </w:r>
    </w:p>
    <w:p w14:paraId="41A2A464" w14:textId="55D26596" w:rsidR="000E38CE" w:rsidRPr="00515079" w:rsidRDefault="00EE2D0F" w:rsidP="00515079">
      <w:pPr>
        <w:pStyle w:val="3"/>
      </w:pPr>
      <w:r w:rsidRPr="00515079">
        <w:tab/>
      </w:r>
      <w:bookmarkStart w:id="62" w:name="_Toc59351504"/>
      <w:r w:rsidR="000E38CE" w:rsidRPr="00515079">
        <w:t xml:space="preserve">5.4.2 Блок ручного </w:t>
      </w:r>
      <w:r w:rsidRPr="00515079">
        <w:t>управління</w:t>
      </w:r>
      <w:r w:rsidR="000E38CE" w:rsidRPr="00515079">
        <w:t xml:space="preserve"> станом клапанів</w:t>
      </w:r>
      <w:bookmarkEnd w:id="62"/>
    </w:p>
    <w:p w14:paraId="6B2BECBC" w14:textId="26BBA8D0" w:rsidR="000E38CE" w:rsidRPr="00515079" w:rsidRDefault="00EE2D0F" w:rsidP="000E38CE">
      <w:pPr>
        <w:rPr>
          <w:lang w:val="uk-UA"/>
        </w:rPr>
      </w:pPr>
      <w:r w:rsidRPr="00515079">
        <w:rPr>
          <w:lang w:val="uk-UA"/>
        </w:rPr>
        <w:tab/>
      </w:r>
      <w:r w:rsidR="000E38CE" w:rsidRPr="00515079">
        <w:rPr>
          <w:lang w:val="uk-UA"/>
        </w:rPr>
        <w:t>Блок здійснює функцію ручного управління продувними клапанами. Номер клапана, з якими проводиться робота в даний момент, задаються з панелі оператора (шляхом введення певної комбінації клавіш).</w:t>
      </w:r>
    </w:p>
    <w:p w14:paraId="190795C8" w14:textId="52E88ADE" w:rsidR="000E38CE" w:rsidRPr="00515079" w:rsidRDefault="00EE2D0F" w:rsidP="00515079">
      <w:pPr>
        <w:pStyle w:val="3"/>
      </w:pPr>
      <w:r w:rsidRPr="00515079">
        <w:tab/>
      </w:r>
      <w:bookmarkStart w:id="63" w:name="_Toc59351505"/>
      <w:r w:rsidR="000E38CE" w:rsidRPr="00515079">
        <w:t>5.4.3 Блок діагностики стану ланцюгів клапанів</w:t>
      </w:r>
      <w:bookmarkEnd w:id="63"/>
    </w:p>
    <w:p w14:paraId="3DCF77D4" w14:textId="13686371" w:rsidR="000E38CE" w:rsidRPr="00515079" w:rsidRDefault="00EE2D0F" w:rsidP="000E38CE">
      <w:pPr>
        <w:rPr>
          <w:lang w:val="uk-UA"/>
        </w:rPr>
      </w:pPr>
      <w:r w:rsidRPr="00515079">
        <w:rPr>
          <w:lang w:val="uk-UA"/>
        </w:rPr>
        <w:tab/>
      </w:r>
      <w:r w:rsidR="000E38CE" w:rsidRPr="00515079">
        <w:rPr>
          <w:lang w:val="uk-UA"/>
        </w:rPr>
        <w:t>Завдання даного блоку полягає в прийомі дискретних сигналів з модулів, призначених для контролю цілісності ланцюгів клапанів і видачі аварійного сигналу, якщо в цьому виникає необхідність. Реалізована функція відображення помилки на екрані логічного модуля.</w:t>
      </w:r>
    </w:p>
    <w:p w14:paraId="163770FE" w14:textId="3E24589D" w:rsidR="000E38CE" w:rsidRPr="00515079" w:rsidRDefault="00EE2D0F" w:rsidP="00515079">
      <w:pPr>
        <w:pStyle w:val="3"/>
      </w:pPr>
      <w:r w:rsidRPr="00515079">
        <w:tab/>
      </w:r>
      <w:bookmarkStart w:id="64" w:name="_Toc59351506"/>
      <w:r w:rsidR="000E38CE" w:rsidRPr="00515079">
        <w:t>5.4.4 Блок регенерації фільтра</w:t>
      </w:r>
      <w:bookmarkEnd w:id="64"/>
    </w:p>
    <w:p w14:paraId="5F76DEBE" w14:textId="038FFD8B" w:rsidR="000E38CE" w:rsidRPr="00515079" w:rsidRDefault="00EE2D0F" w:rsidP="000E38CE">
      <w:pPr>
        <w:rPr>
          <w:lang w:val="uk-UA"/>
        </w:rPr>
      </w:pPr>
      <w:r w:rsidRPr="00515079">
        <w:rPr>
          <w:lang w:val="uk-UA"/>
        </w:rPr>
        <w:tab/>
      </w:r>
      <w:r w:rsidR="000E38CE" w:rsidRPr="00515079">
        <w:rPr>
          <w:lang w:val="uk-UA"/>
        </w:rPr>
        <w:t>Блок здійснює безперервний контроль значення датчика диференціального тиску і здійснення функції регенерації при перевищенні заданого порогу цього значення. Функція регенерації полягає в почерговому відкритті продувних клапанів. Після закінчення регенерації все ПК повинні знаходитися в закритому стані для реалізації режиму фільтрації.</w:t>
      </w:r>
    </w:p>
    <w:p w14:paraId="75CA6E9B" w14:textId="3D383B7D" w:rsidR="000E38CE" w:rsidRPr="00515079" w:rsidRDefault="00EE2D0F" w:rsidP="001704BB">
      <w:pPr>
        <w:rPr>
          <w:lang w:val="uk-UA"/>
        </w:rPr>
      </w:pPr>
      <w:r w:rsidRPr="00515079">
        <w:rPr>
          <w:lang w:val="uk-UA"/>
        </w:rPr>
        <w:tab/>
      </w:r>
      <w:r w:rsidR="000E38CE" w:rsidRPr="00515079">
        <w:rPr>
          <w:lang w:val="uk-UA"/>
        </w:rPr>
        <w:t xml:space="preserve">Отже прикладне програмне забезпечення розроблялося на </w:t>
      </w:r>
      <w:proofErr w:type="spellStart"/>
      <w:r w:rsidR="000E38CE" w:rsidRPr="00515079">
        <w:rPr>
          <w:lang w:val="uk-UA"/>
        </w:rPr>
        <w:t>схемоподобном</w:t>
      </w:r>
      <w:proofErr w:type="spellEnd"/>
      <w:r w:rsidR="000E38CE" w:rsidRPr="00515079">
        <w:rPr>
          <w:lang w:val="uk-UA"/>
        </w:rPr>
        <w:t xml:space="preserve"> мовою FBD.</w:t>
      </w:r>
    </w:p>
    <w:p w14:paraId="758D74D0" w14:textId="77777777" w:rsidR="00E9235B" w:rsidRPr="00515079" w:rsidRDefault="00E9235B">
      <w:pPr>
        <w:spacing w:after="160" w:line="259" w:lineRule="auto"/>
        <w:jc w:val="left"/>
        <w:rPr>
          <w:lang w:val="uk-UA"/>
        </w:rPr>
      </w:pPr>
      <w:r w:rsidRPr="00515079">
        <w:rPr>
          <w:lang w:val="uk-UA"/>
        </w:rPr>
        <w:br w:type="page"/>
      </w:r>
    </w:p>
    <w:p w14:paraId="2D0CC177" w14:textId="77777777" w:rsidR="00053539" w:rsidRPr="00515079" w:rsidRDefault="00053539" w:rsidP="00053539">
      <w:pPr>
        <w:pStyle w:val="1"/>
      </w:pPr>
      <w:bookmarkStart w:id="65" w:name="_Toc59351507"/>
      <w:r w:rsidRPr="00515079">
        <w:lastRenderedPageBreak/>
        <w:t xml:space="preserve">6 </w:t>
      </w:r>
      <w:bookmarkStart w:id="66" w:name="_Hlk59217241"/>
      <w:r w:rsidRPr="00515079">
        <w:t>ЕКСПЕРИМЕНТАЛЬНА ЧАСТИНА ТЕСТУВАННЯ ПРОГРАМНОГО ЗАБЕЗПЕЧЕННЯ І ПЛК В ЦІЛОМУ</w:t>
      </w:r>
      <w:bookmarkEnd w:id="65"/>
      <w:bookmarkEnd w:id="66"/>
    </w:p>
    <w:p w14:paraId="5D66CF24" w14:textId="77777777" w:rsidR="00053539" w:rsidRPr="00515079" w:rsidRDefault="00053539" w:rsidP="00053539">
      <w:pPr>
        <w:spacing w:after="160" w:line="259" w:lineRule="auto"/>
        <w:jc w:val="left"/>
        <w:rPr>
          <w:lang w:val="uk-UA"/>
        </w:rPr>
      </w:pPr>
    </w:p>
    <w:p w14:paraId="4C257AE8" w14:textId="3762E9E4" w:rsidR="00053539" w:rsidRPr="00515079" w:rsidRDefault="00973C27" w:rsidP="00053539">
      <w:pPr>
        <w:pStyle w:val="2"/>
        <w:rPr>
          <w:lang w:val="uk-UA"/>
        </w:rPr>
      </w:pPr>
      <w:r w:rsidRPr="00515079">
        <w:rPr>
          <w:lang w:val="uk-UA"/>
        </w:rPr>
        <w:tab/>
      </w:r>
      <w:bookmarkStart w:id="67" w:name="_Toc59351508"/>
      <w:r w:rsidR="00053539" w:rsidRPr="00515079">
        <w:rPr>
          <w:lang w:val="uk-UA"/>
        </w:rPr>
        <w:t>6.1 Прошивка ПЛК</w:t>
      </w:r>
      <w:bookmarkEnd w:id="67"/>
    </w:p>
    <w:p w14:paraId="54E90686" w14:textId="77777777" w:rsidR="00053539" w:rsidRPr="00515079" w:rsidRDefault="00053539" w:rsidP="006C5C23">
      <w:pPr>
        <w:rPr>
          <w:lang w:val="uk-UA"/>
        </w:rPr>
      </w:pPr>
    </w:p>
    <w:p w14:paraId="4E4C0F89" w14:textId="5E7F0898" w:rsidR="00E9235B" w:rsidRPr="00515079" w:rsidRDefault="00973C27" w:rsidP="006C5C23">
      <w:pPr>
        <w:rPr>
          <w:lang w:val="uk-UA"/>
        </w:rPr>
      </w:pPr>
      <w:r w:rsidRPr="00515079">
        <w:rPr>
          <w:lang w:val="uk-UA"/>
        </w:rPr>
        <w:tab/>
      </w:r>
      <w:r w:rsidR="00053539" w:rsidRPr="00515079">
        <w:rPr>
          <w:lang w:val="uk-UA"/>
        </w:rPr>
        <w:t xml:space="preserve">Підключити </w:t>
      </w:r>
      <w:proofErr w:type="spellStart"/>
      <w:r w:rsidR="00053539" w:rsidRPr="00515079">
        <w:rPr>
          <w:lang w:val="uk-UA"/>
        </w:rPr>
        <w:t>інтерфейсний</w:t>
      </w:r>
      <w:proofErr w:type="spellEnd"/>
      <w:r w:rsidR="00053539" w:rsidRPr="00515079">
        <w:rPr>
          <w:lang w:val="uk-UA"/>
        </w:rPr>
        <w:t xml:space="preserve"> кабель (ПК &lt;-&gt; LOGO! RS-232) відповідними роз'ємами до COM порту ПК і до ПЛК. Завантажити програмне забезпечення LOGO! </w:t>
      </w:r>
      <w:proofErr w:type="spellStart"/>
      <w:r w:rsidR="00053539" w:rsidRPr="00515079">
        <w:rPr>
          <w:lang w:val="uk-UA"/>
        </w:rPr>
        <w:t>Soft</w:t>
      </w:r>
      <w:proofErr w:type="spellEnd"/>
      <w:r w:rsidR="00053539" w:rsidRPr="00515079">
        <w:rPr>
          <w:lang w:val="uk-UA"/>
        </w:rPr>
        <w:t xml:space="preserve"> </w:t>
      </w:r>
      <w:proofErr w:type="spellStart"/>
      <w:r w:rsidR="00053539" w:rsidRPr="00515079">
        <w:rPr>
          <w:lang w:val="uk-UA"/>
        </w:rPr>
        <w:t>Comfort</w:t>
      </w:r>
      <w:proofErr w:type="spellEnd"/>
      <w:r w:rsidR="00053539" w:rsidRPr="00515079">
        <w:rPr>
          <w:lang w:val="uk-UA"/>
        </w:rPr>
        <w:t xml:space="preserve">, засобами інтерфейсу середовища програмування скласти комутаційну програму (або відкрити раніше збережену), натиснути клавіші </w:t>
      </w:r>
      <w:proofErr w:type="spellStart"/>
      <w:r w:rsidR="00053539" w:rsidRPr="00515079">
        <w:rPr>
          <w:lang w:val="uk-UA"/>
        </w:rPr>
        <w:t>Ctrl</w:t>
      </w:r>
      <w:proofErr w:type="spellEnd"/>
      <w:r w:rsidR="00053539" w:rsidRPr="00515079">
        <w:rPr>
          <w:lang w:val="uk-UA"/>
        </w:rPr>
        <w:t xml:space="preserve"> + D (або відповідну піктограму). Комутаційна програма буде записана в пам'ять ПЛК (якщо ПЛК в момент прошивки знаходився в режимі </w:t>
      </w:r>
      <w:proofErr w:type="spellStart"/>
      <w:r w:rsidR="00053539" w:rsidRPr="00515079">
        <w:rPr>
          <w:lang w:val="uk-UA"/>
        </w:rPr>
        <w:t>Run</w:t>
      </w:r>
      <w:proofErr w:type="spellEnd"/>
      <w:r w:rsidR="00053539" w:rsidRPr="00515079">
        <w:rPr>
          <w:lang w:val="uk-UA"/>
        </w:rPr>
        <w:t xml:space="preserve">, середовище програмування запропонує перевести його в режим </w:t>
      </w:r>
      <w:proofErr w:type="spellStart"/>
      <w:r w:rsidR="00053539" w:rsidRPr="00515079">
        <w:rPr>
          <w:lang w:val="uk-UA"/>
        </w:rPr>
        <w:t>Stop</w:t>
      </w:r>
      <w:proofErr w:type="spellEnd"/>
      <w:r w:rsidR="00053539" w:rsidRPr="00515079">
        <w:rPr>
          <w:lang w:val="uk-UA"/>
        </w:rPr>
        <w:t xml:space="preserve"> і зробить запис комутаційної програми в </w:t>
      </w:r>
      <w:proofErr w:type="spellStart"/>
      <w:r w:rsidR="00053539" w:rsidRPr="00515079">
        <w:rPr>
          <w:lang w:val="uk-UA"/>
        </w:rPr>
        <w:t>памть</w:t>
      </w:r>
      <w:proofErr w:type="spellEnd"/>
      <w:r w:rsidR="00053539" w:rsidRPr="00515079">
        <w:rPr>
          <w:lang w:val="uk-UA"/>
        </w:rPr>
        <w:t xml:space="preserve"> ПЛК).</w:t>
      </w:r>
    </w:p>
    <w:p w14:paraId="3BF3DC2A" w14:textId="77777777" w:rsidR="00E9235B" w:rsidRPr="00515079" w:rsidRDefault="00E9235B" w:rsidP="006C5C23">
      <w:pPr>
        <w:rPr>
          <w:lang w:val="uk-UA"/>
        </w:rPr>
      </w:pPr>
    </w:p>
    <w:p w14:paraId="11208486" w14:textId="4A79A2AF" w:rsidR="006C5C23" w:rsidRPr="00515079" w:rsidRDefault="00973C27" w:rsidP="006C5C23">
      <w:pPr>
        <w:pStyle w:val="2"/>
        <w:rPr>
          <w:lang w:val="uk-UA"/>
        </w:rPr>
      </w:pPr>
      <w:r w:rsidRPr="00515079">
        <w:rPr>
          <w:lang w:val="uk-UA"/>
        </w:rPr>
        <w:tab/>
      </w:r>
      <w:bookmarkStart w:id="68" w:name="_Toc59351509"/>
      <w:r w:rsidR="006C5C23" w:rsidRPr="00515079">
        <w:rPr>
          <w:lang w:val="uk-UA"/>
        </w:rPr>
        <w:t>6.2 Перевірка працездатності</w:t>
      </w:r>
      <w:bookmarkEnd w:id="68"/>
    </w:p>
    <w:p w14:paraId="2788B45D" w14:textId="77777777" w:rsidR="006C5C23" w:rsidRPr="00515079" w:rsidRDefault="006C5C23" w:rsidP="006C5C23">
      <w:pPr>
        <w:rPr>
          <w:lang w:val="uk-UA"/>
        </w:rPr>
      </w:pPr>
    </w:p>
    <w:p w14:paraId="427C29A7" w14:textId="461E02AD" w:rsidR="006C5C23" w:rsidRPr="00515079" w:rsidRDefault="00973C27" w:rsidP="006C5C23">
      <w:pPr>
        <w:rPr>
          <w:lang w:val="uk-UA"/>
        </w:rPr>
      </w:pPr>
      <w:r w:rsidRPr="00515079">
        <w:rPr>
          <w:lang w:val="uk-UA"/>
        </w:rPr>
        <w:tab/>
        <w:t>Вмикання</w:t>
      </w:r>
      <w:r w:rsidR="006C5C23" w:rsidRPr="00515079">
        <w:rPr>
          <w:lang w:val="uk-UA"/>
        </w:rPr>
        <w:t xml:space="preserve"> / вимикання живлення макета.</w:t>
      </w:r>
    </w:p>
    <w:p w14:paraId="3056CBA7" w14:textId="77777777" w:rsidR="006C5C23" w:rsidRPr="00515079" w:rsidRDefault="006C5C23" w:rsidP="006C5C23">
      <w:pPr>
        <w:rPr>
          <w:lang w:val="uk-UA"/>
        </w:rPr>
      </w:pPr>
      <w:r w:rsidRPr="00515079">
        <w:rPr>
          <w:lang w:val="uk-UA"/>
        </w:rPr>
        <w:t xml:space="preserve">Для включення живлення необхідно включити двополюсний автомат (встановити автомат в положення ON), ПЛК включиться, при необхідності потрібно задати поточну дату і час, а також перевести ПЛК в режим </w:t>
      </w:r>
      <w:proofErr w:type="spellStart"/>
      <w:r w:rsidRPr="00515079">
        <w:rPr>
          <w:lang w:val="uk-UA"/>
        </w:rPr>
        <w:t>Run</w:t>
      </w:r>
      <w:proofErr w:type="spellEnd"/>
      <w:r w:rsidRPr="00515079">
        <w:rPr>
          <w:lang w:val="uk-UA"/>
        </w:rPr>
        <w:t xml:space="preserve">. Якщо до завершення попередньо ПЛК знаходився в режимі </w:t>
      </w:r>
      <w:proofErr w:type="spellStart"/>
      <w:r w:rsidRPr="00515079">
        <w:rPr>
          <w:lang w:val="uk-UA"/>
        </w:rPr>
        <w:t>Run</w:t>
      </w:r>
      <w:proofErr w:type="spellEnd"/>
      <w:r w:rsidRPr="00515079">
        <w:rPr>
          <w:lang w:val="uk-UA"/>
        </w:rPr>
        <w:t xml:space="preserve">, при включенні харчування він також буде в режимі </w:t>
      </w:r>
      <w:proofErr w:type="spellStart"/>
      <w:r w:rsidRPr="00515079">
        <w:rPr>
          <w:lang w:val="uk-UA"/>
        </w:rPr>
        <w:t>Run</w:t>
      </w:r>
      <w:proofErr w:type="spellEnd"/>
      <w:r w:rsidRPr="00515079">
        <w:rPr>
          <w:lang w:val="uk-UA"/>
        </w:rPr>
        <w:t xml:space="preserve"> (виконання комутаційної програми).</w:t>
      </w:r>
    </w:p>
    <w:p w14:paraId="07612987" w14:textId="08598197" w:rsidR="00E9235B" w:rsidRPr="00515079" w:rsidRDefault="00973C27" w:rsidP="006C5C23">
      <w:pPr>
        <w:rPr>
          <w:lang w:val="uk-UA"/>
        </w:rPr>
      </w:pPr>
      <w:r w:rsidRPr="00515079">
        <w:rPr>
          <w:lang w:val="uk-UA"/>
        </w:rPr>
        <w:tab/>
      </w:r>
      <w:r w:rsidR="006C5C23" w:rsidRPr="00515079">
        <w:rPr>
          <w:lang w:val="uk-UA"/>
        </w:rPr>
        <w:t>Для відключення живлення необхідно перевести двополюсний автомат в положення OFF.</w:t>
      </w:r>
    </w:p>
    <w:p w14:paraId="6C42AA94" w14:textId="77777777" w:rsidR="003C51A2" w:rsidRPr="00515079" w:rsidRDefault="003C51A2">
      <w:pPr>
        <w:spacing w:after="160" w:line="259" w:lineRule="auto"/>
        <w:jc w:val="left"/>
        <w:rPr>
          <w:lang w:val="uk-UA"/>
        </w:rPr>
      </w:pPr>
      <w:r w:rsidRPr="00515079">
        <w:rPr>
          <w:lang w:val="uk-UA"/>
        </w:rPr>
        <w:br w:type="page"/>
      </w:r>
    </w:p>
    <w:p w14:paraId="4A900B92" w14:textId="4309DBD1" w:rsidR="006C5C23" w:rsidRPr="00515079" w:rsidRDefault="006C5C23" w:rsidP="006C5C23">
      <w:pPr>
        <w:pStyle w:val="2"/>
        <w:rPr>
          <w:lang w:val="uk-UA"/>
        </w:rPr>
      </w:pPr>
      <w:bookmarkStart w:id="69" w:name="_Toc59351510"/>
      <w:r w:rsidRPr="00515079">
        <w:rPr>
          <w:lang w:val="uk-UA"/>
        </w:rPr>
        <w:lastRenderedPageBreak/>
        <w:t>6.3 Перевірка режимів роботи</w:t>
      </w:r>
      <w:bookmarkEnd w:id="69"/>
    </w:p>
    <w:p w14:paraId="1318C0B3" w14:textId="77777777" w:rsidR="006C5C23" w:rsidRPr="00515079" w:rsidRDefault="006C5C23" w:rsidP="006C5C23">
      <w:pPr>
        <w:rPr>
          <w:lang w:val="uk-UA"/>
        </w:rPr>
      </w:pPr>
    </w:p>
    <w:p w14:paraId="37A552A4" w14:textId="6CCD300E" w:rsidR="006C5C23" w:rsidRPr="00515079" w:rsidRDefault="00973C27" w:rsidP="006C5C23">
      <w:pPr>
        <w:rPr>
          <w:lang w:val="uk-UA"/>
        </w:rPr>
      </w:pPr>
      <w:r w:rsidRPr="00515079">
        <w:rPr>
          <w:lang w:val="uk-UA"/>
        </w:rPr>
        <w:tab/>
      </w:r>
      <w:r w:rsidR="006C5C23" w:rsidRPr="00515079">
        <w:rPr>
          <w:lang w:val="uk-UA"/>
        </w:rPr>
        <w:t xml:space="preserve">Для перевірки режимів роботи необхідно включити харчування ПЛК, у разі потреби привести ПЛК в режим </w:t>
      </w:r>
      <w:proofErr w:type="spellStart"/>
      <w:r w:rsidR="006C5C23" w:rsidRPr="00515079">
        <w:rPr>
          <w:lang w:val="uk-UA"/>
        </w:rPr>
        <w:t>Run</w:t>
      </w:r>
      <w:proofErr w:type="spellEnd"/>
      <w:r w:rsidR="006C5C23" w:rsidRPr="00515079">
        <w:rPr>
          <w:lang w:val="uk-UA"/>
        </w:rPr>
        <w:t xml:space="preserve">. Завдання станів входів проводиться засобами вимикачів S1 - S4, підключених до відповідних входів ПЛК. Вимикачі імітують роботу датчиків з дискретними виходами, при цьому положення «включено» відповідає </w:t>
      </w:r>
      <w:proofErr w:type="spellStart"/>
      <w:r w:rsidR="006C5C23" w:rsidRPr="00515079">
        <w:rPr>
          <w:lang w:val="uk-UA"/>
        </w:rPr>
        <w:t>лог</w:t>
      </w:r>
      <w:proofErr w:type="spellEnd"/>
      <w:r w:rsidR="006C5C23" w:rsidRPr="00515079">
        <w:rPr>
          <w:lang w:val="uk-UA"/>
        </w:rPr>
        <w:t xml:space="preserve">. «1» на вході ПЛК, положення «вимкнено» - </w:t>
      </w:r>
      <w:proofErr w:type="spellStart"/>
      <w:r w:rsidR="006C5C23" w:rsidRPr="00515079">
        <w:rPr>
          <w:lang w:val="uk-UA"/>
        </w:rPr>
        <w:t>лог</w:t>
      </w:r>
      <w:proofErr w:type="spellEnd"/>
      <w:r w:rsidR="006C5C23" w:rsidRPr="00515079">
        <w:rPr>
          <w:lang w:val="uk-UA"/>
        </w:rPr>
        <w:t>. «0».</w:t>
      </w:r>
    </w:p>
    <w:p w14:paraId="1A885CAA" w14:textId="651A018B" w:rsidR="00E9235B" w:rsidRPr="00515079" w:rsidRDefault="00973C27" w:rsidP="006C5C23">
      <w:pPr>
        <w:rPr>
          <w:lang w:val="uk-UA"/>
        </w:rPr>
      </w:pPr>
      <w:r w:rsidRPr="00515079">
        <w:rPr>
          <w:lang w:val="uk-UA"/>
        </w:rPr>
        <w:tab/>
      </w:r>
      <w:r w:rsidR="006C5C23" w:rsidRPr="00515079">
        <w:rPr>
          <w:lang w:val="uk-UA"/>
        </w:rPr>
        <w:t xml:space="preserve">Стан виходів (виконавчих механізмів) відображають світлодіоди VD1 - VD4 (в даній комутаційної програмі вихід Q4 і відповідний індикатор - світлодіод VD4 не задіяні). Так як для роботи світлодіодів досить невеликих струмів, можливо світіння світлодіодів VD1, VD2, оскільки вони підключені в якості навантаження потужних </w:t>
      </w:r>
      <w:proofErr w:type="spellStart"/>
      <w:r w:rsidR="006C5C23" w:rsidRPr="00515079">
        <w:rPr>
          <w:lang w:val="uk-UA"/>
        </w:rPr>
        <w:t>формирователей</w:t>
      </w:r>
      <w:proofErr w:type="spellEnd"/>
      <w:r w:rsidR="006C5C23" w:rsidRPr="00515079">
        <w:rPr>
          <w:lang w:val="uk-UA"/>
        </w:rPr>
        <w:t xml:space="preserve"> струму (ФТ1, ФТ2). При спрацьовуванні ФТ1, ФТ2 світлодіоди VD1, VD2 будуть засвічуватись яскравіше. При спрацьовуванні ФТ1, ФТ2 також будуть спрацьовувати світлодіоди, встановлені в корпусах ФТ1, ФТ2.</w:t>
      </w:r>
    </w:p>
    <w:p w14:paraId="638EA028" w14:textId="77777777" w:rsidR="00A60949" w:rsidRPr="00515079" w:rsidRDefault="00A60949" w:rsidP="00515079">
      <w:pPr>
        <w:pStyle w:val="3"/>
      </w:pPr>
      <w:bookmarkStart w:id="70" w:name="_Toc59351511"/>
      <w:r w:rsidRPr="00515079">
        <w:t>6.3.1 Перевірка режиму регенерації «за значенням ΔP»</w:t>
      </w:r>
      <w:bookmarkEnd w:id="70"/>
    </w:p>
    <w:p w14:paraId="141F2630" w14:textId="323D8111" w:rsidR="00A60949" w:rsidRPr="00515079" w:rsidRDefault="001E1E83" w:rsidP="00A60949">
      <w:pPr>
        <w:rPr>
          <w:lang w:val="uk-UA"/>
        </w:rPr>
      </w:pPr>
      <w:r w:rsidRPr="00515079">
        <w:rPr>
          <w:lang w:val="uk-UA"/>
        </w:rPr>
        <w:tab/>
      </w:r>
      <w:r w:rsidR="00A60949" w:rsidRPr="00515079">
        <w:rPr>
          <w:lang w:val="uk-UA"/>
        </w:rPr>
        <w:t>Стан вимикачів S1 - S4: «</w:t>
      </w:r>
      <w:proofErr w:type="spellStart"/>
      <w:r w:rsidR="00A60949" w:rsidRPr="00515079">
        <w:rPr>
          <w:lang w:val="uk-UA"/>
        </w:rPr>
        <w:t>вкл</w:t>
      </w:r>
      <w:proofErr w:type="spellEnd"/>
      <w:r w:rsidR="00A60949" w:rsidRPr="00515079">
        <w:rPr>
          <w:lang w:val="uk-UA"/>
        </w:rPr>
        <w:t xml:space="preserve">» - відповідає </w:t>
      </w:r>
      <w:proofErr w:type="spellStart"/>
      <w:r w:rsidR="00A60949" w:rsidRPr="00515079">
        <w:rPr>
          <w:lang w:val="uk-UA"/>
        </w:rPr>
        <w:t>лог</w:t>
      </w:r>
      <w:proofErr w:type="spellEnd"/>
      <w:r w:rsidR="00A60949" w:rsidRPr="00515079">
        <w:rPr>
          <w:lang w:val="uk-UA"/>
        </w:rPr>
        <w:t>. «1», «</w:t>
      </w:r>
      <w:proofErr w:type="spellStart"/>
      <w:r w:rsidR="00A60949" w:rsidRPr="00515079">
        <w:rPr>
          <w:lang w:val="uk-UA"/>
        </w:rPr>
        <w:t>викл</w:t>
      </w:r>
      <w:proofErr w:type="spellEnd"/>
      <w:r w:rsidR="00A60949" w:rsidRPr="00515079">
        <w:rPr>
          <w:lang w:val="uk-UA"/>
        </w:rPr>
        <w:t xml:space="preserve">» - відповідає </w:t>
      </w:r>
      <w:proofErr w:type="spellStart"/>
      <w:r w:rsidR="00A60949" w:rsidRPr="00515079">
        <w:rPr>
          <w:lang w:val="uk-UA"/>
        </w:rPr>
        <w:t>лог</w:t>
      </w:r>
      <w:proofErr w:type="spellEnd"/>
      <w:r w:rsidR="00A60949" w:rsidRPr="00515079">
        <w:rPr>
          <w:lang w:val="uk-UA"/>
        </w:rPr>
        <w:t>. «0».</w:t>
      </w:r>
    </w:p>
    <w:p w14:paraId="320BB67E" w14:textId="7C8D37EC" w:rsidR="00E9235B" w:rsidRPr="00515079" w:rsidRDefault="001E1E83" w:rsidP="00A60949">
      <w:pPr>
        <w:rPr>
          <w:lang w:val="uk-UA"/>
        </w:rPr>
      </w:pPr>
      <w:r w:rsidRPr="00515079">
        <w:rPr>
          <w:lang w:val="uk-UA"/>
        </w:rPr>
        <w:tab/>
      </w:r>
      <w:r w:rsidR="00A60949" w:rsidRPr="00515079">
        <w:rPr>
          <w:lang w:val="uk-UA"/>
        </w:rPr>
        <w:t>Для перевірки режиму регенерації за значенням ΔP необхідно перевести вимикачі S1 - S4 в стану, наведені в таблиці 6.1</w:t>
      </w:r>
    </w:p>
    <w:p w14:paraId="64763F4B" w14:textId="77777777" w:rsidR="00E9235B" w:rsidRPr="00515079" w:rsidRDefault="00E9235B">
      <w:pPr>
        <w:spacing w:after="160" w:line="259" w:lineRule="auto"/>
        <w:jc w:val="left"/>
        <w:rPr>
          <w:lang w:val="uk-UA"/>
        </w:rPr>
      </w:pPr>
    </w:p>
    <w:p w14:paraId="38048817" w14:textId="29CD8A8A" w:rsidR="00E9235B" w:rsidRPr="00515079" w:rsidRDefault="005E3114">
      <w:pPr>
        <w:spacing w:after="160" w:line="259" w:lineRule="auto"/>
        <w:jc w:val="left"/>
        <w:rPr>
          <w:lang w:val="uk-UA"/>
        </w:rPr>
      </w:pPr>
      <w:r w:rsidRPr="00515079">
        <w:rPr>
          <w:lang w:val="uk-UA"/>
        </w:rPr>
        <w:t>Таблиця 6.1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2127"/>
        <w:gridCol w:w="1470"/>
        <w:gridCol w:w="1798"/>
        <w:gridCol w:w="1799"/>
      </w:tblGrid>
      <w:tr w:rsidR="00515079" w:rsidRPr="00515079" w14:paraId="0BB27EC4" w14:textId="77777777" w:rsidTr="001E1E83">
        <w:tc>
          <w:tcPr>
            <w:tcW w:w="2376" w:type="dxa"/>
            <w:shd w:val="clear" w:color="auto" w:fill="auto"/>
            <w:vAlign w:val="center"/>
          </w:tcPr>
          <w:p w14:paraId="3E93E06A" w14:textId="724086E5" w:rsidR="00DA6112" w:rsidRPr="00515079" w:rsidRDefault="00DA6112" w:rsidP="001E1E83">
            <w:pPr>
              <w:spacing w:line="240" w:lineRule="auto"/>
              <w:rPr>
                <w:lang w:val="uk-UA"/>
              </w:rPr>
            </w:pPr>
            <w:r w:rsidRPr="00515079">
              <w:rPr>
                <w:lang w:val="uk-UA"/>
              </w:rPr>
              <w:t>Позначення на схемі підключень</w:t>
            </w:r>
          </w:p>
        </w:tc>
        <w:tc>
          <w:tcPr>
            <w:tcW w:w="2127" w:type="dxa"/>
            <w:shd w:val="clear" w:color="auto" w:fill="auto"/>
            <w:vAlign w:val="center"/>
          </w:tcPr>
          <w:p w14:paraId="4A15106F" w14:textId="77777777" w:rsidR="00DA6112" w:rsidRPr="00515079" w:rsidRDefault="00DA6112" w:rsidP="001E1E83">
            <w:pPr>
              <w:spacing w:line="240" w:lineRule="auto"/>
              <w:jc w:val="center"/>
              <w:rPr>
                <w:lang w:val="uk-UA"/>
              </w:rPr>
            </w:pPr>
            <w:r w:rsidRPr="00515079">
              <w:rPr>
                <w:lang w:val="uk-UA"/>
              </w:rPr>
              <w:t>S1</w:t>
            </w:r>
          </w:p>
        </w:tc>
        <w:tc>
          <w:tcPr>
            <w:tcW w:w="1470" w:type="dxa"/>
            <w:shd w:val="clear" w:color="auto" w:fill="auto"/>
            <w:vAlign w:val="center"/>
          </w:tcPr>
          <w:p w14:paraId="25244892" w14:textId="77777777" w:rsidR="00DA6112" w:rsidRPr="00515079" w:rsidRDefault="00DA6112" w:rsidP="001E1E83">
            <w:pPr>
              <w:spacing w:line="240" w:lineRule="auto"/>
              <w:jc w:val="center"/>
              <w:rPr>
                <w:lang w:val="uk-UA"/>
              </w:rPr>
            </w:pPr>
            <w:r w:rsidRPr="00515079">
              <w:rPr>
                <w:lang w:val="uk-UA"/>
              </w:rPr>
              <w:t>S2</w:t>
            </w:r>
          </w:p>
        </w:tc>
        <w:tc>
          <w:tcPr>
            <w:tcW w:w="1798" w:type="dxa"/>
            <w:shd w:val="clear" w:color="auto" w:fill="auto"/>
            <w:vAlign w:val="center"/>
          </w:tcPr>
          <w:p w14:paraId="7C00BF22" w14:textId="77777777" w:rsidR="00DA6112" w:rsidRPr="00515079" w:rsidRDefault="00DA6112" w:rsidP="001E1E83">
            <w:pPr>
              <w:spacing w:line="240" w:lineRule="auto"/>
              <w:jc w:val="center"/>
              <w:rPr>
                <w:lang w:val="uk-UA"/>
              </w:rPr>
            </w:pPr>
            <w:r w:rsidRPr="00515079">
              <w:rPr>
                <w:lang w:val="uk-UA"/>
              </w:rPr>
              <w:t>S3</w:t>
            </w:r>
          </w:p>
        </w:tc>
        <w:tc>
          <w:tcPr>
            <w:tcW w:w="1799" w:type="dxa"/>
            <w:shd w:val="clear" w:color="auto" w:fill="auto"/>
            <w:vAlign w:val="center"/>
          </w:tcPr>
          <w:p w14:paraId="43B18119" w14:textId="77777777" w:rsidR="00DA6112" w:rsidRPr="00515079" w:rsidRDefault="00DA6112" w:rsidP="001E1E83">
            <w:pPr>
              <w:spacing w:line="240" w:lineRule="auto"/>
              <w:jc w:val="center"/>
              <w:rPr>
                <w:lang w:val="uk-UA"/>
              </w:rPr>
            </w:pPr>
            <w:r w:rsidRPr="00515079">
              <w:rPr>
                <w:lang w:val="uk-UA"/>
              </w:rPr>
              <w:t>S4</w:t>
            </w:r>
          </w:p>
        </w:tc>
      </w:tr>
      <w:tr w:rsidR="00515079" w:rsidRPr="00515079" w14:paraId="5F3CDE84" w14:textId="77777777" w:rsidTr="001E1E83">
        <w:tc>
          <w:tcPr>
            <w:tcW w:w="2376" w:type="dxa"/>
            <w:shd w:val="clear" w:color="auto" w:fill="auto"/>
            <w:vAlign w:val="center"/>
          </w:tcPr>
          <w:p w14:paraId="59B5E125" w14:textId="4F715F79" w:rsidR="00DA6112" w:rsidRPr="00515079" w:rsidRDefault="00DA6112" w:rsidP="001E1E83">
            <w:pPr>
              <w:spacing w:line="240" w:lineRule="auto"/>
              <w:rPr>
                <w:lang w:val="uk-UA"/>
              </w:rPr>
            </w:pPr>
            <w:r w:rsidRPr="00515079">
              <w:rPr>
                <w:lang w:val="uk-UA"/>
              </w:rPr>
              <w:t>Позначення на панелі макета</w:t>
            </w:r>
          </w:p>
        </w:tc>
        <w:tc>
          <w:tcPr>
            <w:tcW w:w="2127" w:type="dxa"/>
            <w:shd w:val="clear" w:color="auto" w:fill="auto"/>
            <w:vAlign w:val="center"/>
          </w:tcPr>
          <w:p w14:paraId="318B2E45" w14:textId="77777777" w:rsidR="00DA6112" w:rsidRPr="00515079" w:rsidRDefault="00DA6112" w:rsidP="001E1E83">
            <w:pPr>
              <w:spacing w:line="240" w:lineRule="auto"/>
              <w:jc w:val="center"/>
              <w:rPr>
                <w:lang w:val="uk-UA"/>
              </w:rPr>
            </w:pPr>
            <w:r w:rsidRPr="00515079">
              <w:rPr>
                <w:lang w:val="uk-UA"/>
              </w:rPr>
              <w:t>∆P</w:t>
            </w:r>
          </w:p>
        </w:tc>
        <w:tc>
          <w:tcPr>
            <w:tcW w:w="1470" w:type="dxa"/>
            <w:shd w:val="clear" w:color="auto" w:fill="auto"/>
            <w:vAlign w:val="center"/>
          </w:tcPr>
          <w:p w14:paraId="437AE123" w14:textId="77777777" w:rsidR="00DA6112" w:rsidRPr="00515079" w:rsidRDefault="00DA6112" w:rsidP="001E1E83">
            <w:pPr>
              <w:spacing w:line="240" w:lineRule="auto"/>
              <w:jc w:val="center"/>
              <w:rPr>
                <w:lang w:val="uk-UA"/>
              </w:rPr>
            </w:pPr>
            <w:proofErr w:type="spellStart"/>
            <w:r w:rsidRPr="00515079">
              <w:rPr>
                <w:lang w:val="uk-UA"/>
              </w:rPr>
              <w:t>P</w:t>
            </w:r>
            <w:r w:rsidRPr="00515079">
              <w:rPr>
                <w:vertAlign w:val="subscript"/>
                <w:lang w:val="uk-UA"/>
              </w:rPr>
              <w:t>max</w:t>
            </w:r>
            <w:proofErr w:type="spellEnd"/>
          </w:p>
        </w:tc>
        <w:tc>
          <w:tcPr>
            <w:tcW w:w="1798" w:type="dxa"/>
            <w:shd w:val="clear" w:color="auto" w:fill="auto"/>
            <w:vAlign w:val="center"/>
          </w:tcPr>
          <w:p w14:paraId="5C1BCDE9" w14:textId="77777777" w:rsidR="00DA6112" w:rsidRPr="00515079" w:rsidRDefault="00DA6112" w:rsidP="001E1E83">
            <w:pPr>
              <w:spacing w:line="240" w:lineRule="auto"/>
              <w:jc w:val="center"/>
              <w:rPr>
                <w:lang w:val="uk-UA"/>
              </w:rPr>
            </w:pPr>
            <w:proofErr w:type="spellStart"/>
            <w:r w:rsidRPr="00515079">
              <w:rPr>
                <w:lang w:val="uk-UA"/>
              </w:rPr>
              <w:t>P</w:t>
            </w:r>
            <w:r w:rsidRPr="00515079">
              <w:rPr>
                <w:vertAlign w:val="subscript"/>
                <w:lang w:val="uk-UA"/>
              </w:rPr>
              <w:t>min</w:t>
            </w:r>
            <w:proofErr w:type="spellEnd"/>
          </w:p>
        </w:tc>
        <w:tc>
          <w:tcPr>
            <w:tcW w:w="1799" w:type="dxa"/>
            <w:shd w:val="clear" w:color="auto" w:fill="auto"/>
            <w:vAlign w:val="center"/>
          </w:tcPr>
          <w:p w14:paraId="31B74773" w14:textId="77777777" w:rsidR="00DA6112" w:rsidRPr="00515079" w:rsidRDefault="00DA6112" w:rsidP="001E1E83">
            <w:pPr>
              <w:spacing w:line="240" w:lineRule="auto"/>
              <w:jc w:val="center"/>
              <w:rPr>
                <w:lang w:val="uk-UA"/>
              </w:rPr>
            </w:pPr>
            <w:r w:rsidRPr="00515079">
              <w:rPr>
                <w:lang w:val="uk-UA"/>
              </w:rPr>
              <w:t>ДС</w:t>
            </w:r>
          </w:p>
        </w:tc>
      </w:tr>
      <w:tr w:rsidR="00DA6112" w:rsidRPr="00515079" w14:paraId="48CEDC69" w14:textId="77777777" w:rsidTr="001E1E83">
        <w:tc>
          <w:tcPr>
            <w:tcW w:w="2376" w:type="dxa"/>
            <w:shd w:val="clear" w:color="auto" w:fill="auto"/>
            <w:vAlign w:val="center"/>
          </w:tcPr>
          <w:p w14:paraId="3D3162B1" w14:textId="71ECFF26" w:rsidR="00DA6112" w:rsidRPr="00515079" w:rsidRDefault="00DA6112" w:rsidP="001E1E83">
            <w:pPr>
              <w:spacing w:line="240" w:lineRule="auto"/>
              <w:rPr>
                <w:lang w:val="uk-UA"/>
              </w:rPr>
            </w:pPr>
            <w:r w:rsidRPr="00515079">
              <w:rPr>
                <w:lang w:val="uk-UA"/>
              </w:rPr>
              <w:t>Логічний стан</w:t>
            </w:r>
          </w:p>
        </w:tc>
        <w:tc>
          <w:tcPr>
            <w:tcW w:w="2127" w:type="dxa"/>
            <w:shd w:val="clear" w:color="auto" w:fill="auto"/>
            <w:vAlign w:val="center"/>
          </w:tcPr>
          <w:p w14:paraId="2AA3F9FE" w14:textId="77777777" w:rsidR="00DA6112" w:rsidRPr="00515079" w:rsidRDefault="00DA6112" w:rsidP="001E1E83">
            <w:pPr>
              <w:spacing w:line="240" w:lineRule="auto"/>
              <w:jc w:val="center"/>
              <w:rPr>
                <w:lang w:val="uk-UA"/>
              </w:rPr>
            </w:pPr>
            <w:r w:rsidRPr="00515079">
              <w:rPr>
                <w:lang w:val="uk-UA"/>
              </w:rPr>
              <w:t>1</w:t>
            </w:r>
          </w:p>
          <w:p w14:paraId="6FBA4902" w14:textId="62C0A6C4" w:rsidR="00DA6112" w:rsidRPr="00515079" w:rsidRDefault="00DA6112" w:rsidP="001E1E83">
            <w:pPr>
              <w:spacing w:line="240" w:lineRule="auto"/>
              <w:jc w:val="center"/>
              <w:rPr>
                <w:lang w:val="uk-UA"/>
              </w:rPr>
            </w:pPr>
            <w:r w:rsidRPr="00515079">
              <w:rPr>
                <w:lang w:val="uk-UA"/>
              </w:rPr>
              <w:t>(встановлювати після S2 – S4)</w:t>
            </w:r>
          </w:p>
        </w:tc>
        <w:tc>
          <w:tcPr>
            <w:tcW w:w="1470" w:type="dxa"/>
            <w:shd w:val="clear" w:color="auto" w:fill="auto"/>
            <w:vAlign w:val="center"/>
          </w:tcPr>
          <w:p w14:paraId="588FB35B" w14:textId="77777777" w:rsidR="00DA6112" w:rsidRPr="00515079" w:rsidRDefault="00DA6112" w:rsidP="001E1E83">
            <w:pPr>
              <w:spacing w:line="240" w:lineRule="auto"/>
              <w:jc w:val="center"/>
              <w:rPr>
                <w:lang w:val="uk-UA"/>
              </w:rPr>
            </w:pPr>
            <w:r w:rsidRPr="00515079">
              <w:rPr>
                <w:lang w:val="uk-UA"/>
              </w:rPr>
              <w:t>1</w:t>
            </w:r>
          </w:p>
        </w:tc>
        <w:tc>
          <w:tcPr>
            <w:tcW w:w="1798" w:type="dxa"/>
            <w:shd w:val="clear" w:color="auto" w:fill="auto"/>
            <w:vAlign w:val="center"/>
          </w:tcPr>
          <w:p w14:paraId="1BE09DFA" w14:textId="77777777" w:rsidR="00DA6112" w:rsidRPr="00515079" w:rsidRDefault="00DA6112" w:rsidP="001E1E83">
            <w:pPr>
              <w:spacing w:line="240" w:lineRule="auto"/>
              <w:jc w:val="center"/>
              <w:rPr>
                <w:lang w:val="uk-UA"/>
              </w:rPr>
            </w:pPr>
            <w:r w:rsidRPr="00515079">
              <w:rPr>
                <w:lang w:val="uk-UA"/>
              </w:rPr>
              <w:t>1</w:t>
            </w:r>
          </w:p>
        </w:tc>
        <w:tc>
          <w:tcPr>
            <w:tcW w:w="1799" w:type="dxa"/>
            <w:shd w:val="clear" w:color="auto" w:fill="auto"/>
            <w:vAlign w:val="center"/>
          </w:tcPr>
          <w:p w14:paraId="13193339" w14:textId="77777777" w:rsidR="00DA6112" w:rsidRPr="00515079" w:rsidRDefault="00DA6112" w:rsidP="001E1E83">
            <w:pPr>
              <w:spacing w:line="240" w:lineRule="auto"/>
              <w:jc w:val="center"/>
              <w:rPr>
                <w:lang w:val="uk-UA"/>
              </w:rPr>
            </w:pPr>
            <w:r w:rsidRPr="00515079">
              <w:rPr>
                <w:lang w:val="uk-UA"/>
              </w:rPr>
              <w:t>1</w:t>
            </w:r>
          </w:p>
        </w:tc>
      </w:tr>
    </w:tbl>
    <w:p w14:paraId="4D4899F0" w14:textId="754662CD" w:rsidR="00DA6112" w:rsidRPr="00515079" w:rsidRDefault="00DA6112">
      <w:pPr>
        <w:spacing w:after="160" w:line="259" w:lineRule="auto"/>
        <w:jc w:val="left"/>
        <w:rPr>
          <w:lang w:val="uk-UA"/>
        </w:rPr>
      </w:pPr>
    </w:p>
    <w:p w14:paraId="66F9C141" w14:textId="77777777" w:rsidR="00F624CB" w:rsidRPr="00515079" w:rsidRDefault="00F624CB" w:rsidP="00F624CB">
      <w:pPr>
        <w:spacing w:after="160" w:line="259" w:lineRule="auto"/>
        <w:jc w:val="left"/>
        <w:rPr>
          <w:lang w:val="uk-UA"/>
        </w:rPr>
      </w:pPr>
      <w:r w:rsidRPr="00515079">
        <w:rPr>
          <w:lang w:val="uk-UA"/>
        </w:rPr>
        <w:t xml:space="preserve">* У початковому стані вимикачі S2 - S4 повинні бути в змозі </w:t>
      </w:r>
      <w:proofErr w:type="spellStart"/>
      <w:r w:rsidRPr="00515079">
        <w:rPr>
          <w:lang w:val="uk-UA"/>
        </w:rPr>
        <w:t>лог</w:t>
      </w:r>
      <w:proofErr w:type="spellEnd"/>
      <w:r w:rsidRPr="00515079">
        <w:rPr>
          <w:lang w:val="uk-UA"/>
        </w:rPr>
        <w:t>. «1».</w:t>
      </w:r>
    </w:p>
    <w:p w14:paraId="1677CD08" w14:textId="77777777" w:rsidR="00F624CB" w:rsidRPr="00515079" w:rsidRDefault="00F624CB" w:rsidP="00F624CB">
      <w:pPr>
        <w:spacing w:after="160" w:line="259" w:lineRule="auto"/>
        <w:jc w:val="left"/>
        <w:rPr>
          <w:lang w:val="uk-UA"/>
        </w:rPr>
      </w:pPr>
    </w:p>
    <w:p w14:paraId="284951C7" w14:textId="0D016D66" w:rsidR="00DA6112" w:rsidRPr="00515079" w:rsidRDefault="00F624CB" w:rsidP="00F624CB">
      <w:pPr>
        <w:spacing w:after="160" w:line="259" w:lineRule="auto"/>
        <w:jc w:val="left"/>
        <w:rPr>
          <w:lang w:val="uk-UA"/>
        </w:rPr>
      </w:pPr>
      <w:r w:rsidRPr="00515079">
        <w:rPr>
          <w:lang w:val="uk-UA"/>
        </w:rPr>
        <w:t>При установці перемикачів відповідно до таблиці, після комутації S1 (ΔP) = «1» ПЛК буде виробляти такі дії, що управляють (див. Рисунок 6.1):</w:t>
      </w:r>
    </w:p>
    <w:p w14:paraId="3EB41E9F" w14:textId="5B7E2322" w:rsidR="00F624CB" w:rsidRPr="00515079" w:rsidRDefault="00F624CB" w:rsidP="00F624CB">
      <w:pPr>
        <w:pStyle w:val="a3"/>
        <w:numPr>
          <w:ilvl w:val="0"/>
          <w:numId w:val="17"/>
        </w:numPr>
        <w:spacing w:after="160" w:line="259" w:lineRule="auto"/>
        <w:jc w:val="left"/>
        <w:rPr>
          <w:lang w:val="uk-UA"/>
        </w:rPr>
      </w:pPr>
      <w:r w:rsidRPr="00515079">
        <w:rPr>
          <w:lang w:val="uk-UA"/>
        </w:rPr>
        <w:t>Пауза 5 с;</w:t>
      </w:r>
    </w:p>
    <w:p w14:paraId="1F078C43" w14:textId="49AD067F" w:rsidR="00F624CB" w:rsidRPr="00515079" w:rsidRDefault="00F624CB" w:rsidP="00F624CB">
      <w:pPr>
        <w:pStyle w:val="a3"/>
        <w:numPr>
          <w:ilvl w:val="0"/>
          <w:numId w:val="17"/>
        </w:numPr>
        <w:spacing w:after="160" w:line="259" w:lineRule="auto"/>
        <w:jc w:val="left"/>
        <w:rPr>
          <w:lang w:val="uk-UA"/>
        </w:rPr>
      </w:pPr>
      <w:r w:rsidRPr="00515079">
        <w:rPr>
          <w:lang w:val="uk-UA"/>
        </w:rPr>
        <w:t xml:space="preserve">Включення ФТ1 (на час </w:t>
      </w:r>
      <w:proofErr w:type="spellStart"/>
      <w:r w:rsidRPr="00515079">
        <w:rPr>
          <w:lang w:val="uk-UA"/>
        </w:rPr>
        <w:t>tпр</w:t>
      </w:r>
      <w:proofErr w:type="spellEnd"/>
      <w:r w:rsidRPr="00515079">
        <w:rPr>
          <w:lang w:val="uk-UA"/>
        </w:rPr>
        <w:t>, яке встановлюється в параметрі TH блоку «time_pk1», індикація -VD1);</w:t>
      </w:r>
    </w:p>
    <w:p w14:paraId="7F9C994A" w14:textId="20D356FC" w:rsidR="00F624CB" w:rsidRPr="00515079" w:rsidRDefault="00F624CB" w:rsidP="00F624CB">
      <w:pPr>
        <w:pStyle w:val="a3"/>
        <w:numPr>
          <w:ilvl w:val="0"/>
          <w:numId w:val="17"/>
        </w:numPr>
        <w:spacing w:after="160" w:line="259" w:lineRule="auto"/>
        <w:jc w:val="left"/>
        <w:rPr>
          <w:lang w:val="uk-UA"/>
        </w:rPr>
      </w:pPr>
      <w:r w:rsidRPr="00515079">
        <w:rPr>
          <w:lang w:val="uk-UA"/>
        </w:rPr>
        <w:t>Пауза 5 c;</w:t>
      </w:r>
    </w:p>
    <w:p w14:paraId="35B19981" w14:textId="1C594216" w:rsidR="00F624CB" w:rsidRPr="00515079" w:rsidRDefault="00F624CB" w:rsidP="00F624CB">
      <w:pPr>
        <w:pStyle w:val="a3"/>
        <w:numPr>
          <w:ilvl w:val="0"/>
          <w:numId w:val="17"/>
        </w:numPr>
        <w:spacing w:after="160" w:line="259" w:lineRule="auto"/>
        <w:jc w:val="left"/>
        <w:rPr>
          <w:lang w:val="uk-UA"/>
        </w:rPr>
      </w:pPr>
      <w:r w:rsidRPr="00515079">
        <w:rPr>
          <w:lang w:val="uk-UA"/>
        </w:rPr>
        <w:t xml:space="preserve">Включення ФТ2 (на час </w:t>
      </w:r>
      <w:proofErr w:type="spellStart"/>
      <w:r w:rsidRPr="00515079">
        <w:rPr>
          <w:lang w:val="uk-UA"/>
        </w:rPr>
        <w:t>tпр</w:t>
      </w:r>
      <w:proofErr w:type="spellEnd"/>
      <w:r w:rsidRPr="00515079">
        <w:rPr>
          <w:lang w:val="uk-UA"/>
        </w:rPr>
        <w:t>, яке встановлюється в параметрі TH блоку «time_pk2», індикація -VD2);</w:t>
      </w:r>
    </w:p>
    <w:p w14:paraId="795AB9CF" w14:textId="25BD1407" w:rsidR="00F624CB" w:rsidRPr="00515079" w:rsidRDefault="00F624CB" w:rsidP="00F624CB">
      <w:pPr>
        <w:pStyle w:val="a3"/>
        <w:numPr>
          <w:ilvl w:val="0"/>
          <w:numId w:val="17"/>
        </w:numPr>
        <w:spacing w:after="160" w:line="259" w:lineRule="auto"/>
        <w:jc w:val="left"/>
        <w:rPr>
          <w:lang w:val="uk-UA"/>
        </w:rPr>
      </w:pPr>
      <w:r w:rsidRPr="00515079">
        <w:rPr>
          <w:lang w:val="uk-UA"/>
        </w:rPr>
        <w:t>Кінцева пауза 30 с;</w:t>
      </w:r>
    </w:p>
    <w:p w14:paraId="28973323" w14:textId="055D2A78" w:rsidR="00F624CB" w:rsidRPr="00515079" w:rsidRDefault="00F624CB" w:rsidP="00F624CB">
      <w:pPr>
        <w:pStyle w:val="a3"/>
        <w:numPr>
          <w:ilvl w:val="0"/>
          <w:numId w:val="17"/>
        </w:numPr>
        <w:spacing w:after="160" w:line="259" w:lineRule="auto"/>
        <w:jc w:val="left"/>
        <w:rPr>
          <w:lang w:val="uk-UA"/>
        </w:rPr>
      </w:pPr>
      <w:r w:rsidRPr="00515079">
        <w:rPr>
          <w:lang w:val="uk-UA"/>
        </w:rPr>
        <w:t>Аналіз значення S1 (ΔP).</w:t>
      </w:r>
    </w:p>
    <w:p w14:paraId="7E3918E3" w14:textId="39BA2367" w:rsidR="00DA6112" w:rsidRPr="00515079" w:rsidRDefault="004A06C4" w:rsidP="00F624CB">
      <w:pPr>
        <w:spacing w:after="160" w:line="259" w:lineRule="auto"/>
        <w:jc w:val="left"/>
        <w:rPr>
          <w:lang w:val="uk-UA"/>
        </w:rPr>
      </w:pPr>
      <w:r w:rsidRPr="00515079">
        <w:rPr>
          <w:lang w:val="uk-UA"/>
        </w:rPr>
        <w:tab/>
      </w:r>
      <w:r w:rsidR="00F624CB" w:rsidRPr="00515079">
        <w:rPr>
          <w:lang w:val="uk-UA"/>
        </w:rPr>
        <w:t xml:space="preserve">Регенерація (повтор зазначеній послідовності), буде проводитися до тих пір, поки значення ΔP не прийме стан </w:t>
      </w:r>
      <w:proofErr w:type="spellStart"/>
      <w:r w:rsidR="00F624CB" w:rsidRPr="00515079">
        <w:rPr>
          <w:lang w:val="uk-UA"/>
        </w:rPr>
        <w:t>лог</w:t>
      </w:r>
      <w:proofErr w:type="spellEnd"/>
      <w:r w:rsidR="00F624CB" w:rsidRPr="00515079">
        <w:rPr>
          <w:lang w:val="uk-UA"/>
        </w:rPr>
        <w:t>. «0».</w:t>
      </w:r>
    </w:p>
    <w:p w14:paraId="1C56A0CA" w14:textId="34ECE715" w:rsidR="00DA6112" w:rsidRPr="00515079" w:rsidRDefault="000540EE">
      <w:pPr>
        <w:spacing w:after="160" w:line="259" w:lineRule="auto"/>
        <w:jc w:val="left"/>
        <w:rPr>
          <w:lang w:val="uk-UA"/>
        </w:rPr>
      </w:pPr>
      <w:r w:rsidRPr="00515079">
        <w:rPr>
          <w:noProof/>
          <w:lang w:val="uk-UA"/>
        </w:rPr>
        <mc:AlternateContent>
          <mc:Choice Requires="wpc">
            <w:drawing>
              <wp:anchor distT="0" distB="0" distL="114300" distR="114300" simplePos="0" relativeHeight="251667456" behindDoc="0" locked="0" layoutInCell="1" allowOverlap="1" wp14:anchorId="0AA09ADA" wp14:editId="602E038A">
                <wp:simplePos x="0" y="0"/>
                <wp:positionH relativeFrom="column">
                  <wp:posOffset>1905</wp:posOffset>
                </wp:positionH>
                <wp:positionV relativeFrom="paragraph">
                  <wp:posOffset>229038</wp:posOffset>
                </wp:positionV>
                <wp:extent cx="5939790" cy="3249930"/>
                <wp:effectExtent l="0" t="0" r="0" b="0"/>
                <wp:wrapTopAndBottom/>
                <wp:docPr id="196" name="Полотно 19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2" name="Line 45"/>
                        <wps:cNvCnPr>
                          <a:cxnSpLocks noChangeShapeType="1"/>
                        </wps:cNvCnPr>
                        <wps:spPr bwMode="auto">
                          <a:xfrm>
                            <a:off x="571500" y="571219"/>
                            <a:ext cx="4572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 name="Line 46"/>
                        <wps:cNvCnPr>
                          <a:cxnSpLocks noChangeShapeType="1"/>
                        </wps:cNvCnPr>
                        <wps:spPr bwMode="auto">
                          <a:xfrm>
                            <a:off x="1028700" y="228191"/>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 name="Line 47"/>
                        <wps:cNvCnPr>
                          <a:cxnSpLocks noChangeShapeType="1"/>
                        </wps:cNvCnPr>
                        <wps:spPr bwMode="auto">
                          <a:xfrm flipV="1">
                            <a:off x="1028700" y="228932"/>
                            <a:ext cx="9144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 name="Line 48"/>
                        <wps:cNvCnPr>
                          <a:cxnSpLocks noChangeShapeType="1"/>
                        </wps:cNvCnPr>
                        <wps:spPr bwMode="auto">
                          <a:xfrm>
                            <a:off x="228600" y="914247"/>
                            <a:ext cx="56007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 name="Line 49"/>
                        <wps:cNvCnPr>
                          <a:cxnSpLocks noChangeShapeType="1"/>
                        </wps:cNvCnPr>
                        <wps:spPr bwMode="auto">
                          <a:xfrm>
                            <a:off x="571500" y="1257274"/>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 name="Line 50"/>
                        <wps:cNvCnPr>
                          <a:cxnSpLocks noChangeShapeType="1"/>
                        </wps:cNvCnPr>
                        <wps:spPr bwMode="auto">
                          <a:xfrm>
                            <a:off x="571500" y="1600302"/>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8" name="Line 51"/>
                        <wps:cNvCnPr>
                          <a:cxnSpLocks noChangeShapeType="1"/>
                        </wps:cNvCnPr>
                        <wps:spPr bwMode="auto">
                          <a:xfrm>
                            <a:off x="571500" y="2286358"/>
                            <a:ext cx="4572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9" name="Line 52"/>
                        <wps:cNvCnPr>
                          <a:cxnSpLocks noChangeShapeType="1"/>
                        </wps:cNvCnPr>
                        <wps:spPr bwMode="auto">
                          <a:xfrm>
                            <a:off x="1028700" y="571219"/>
                            <a:ext cx="0" cy="1715139"/>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0" name="Line 53"/>
                        <wps:cNvCnPr>
                          <a:cxnSpLocks noChangeShapeType="1"/>
                        </wps:cNvCnPr>
                        <wps:spPr bwMode="auto">
                          <a:xfrm>
                            <a:off x="1028700" y="2286358"/>
                            <a:ext cx="8001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1" name="Text Box 54"/>
                        <wps:cNvSpPr txBox="1">
                          <a:spLocks noChangeArrowheads="1"/>
                        </wps:cNvSpPr>
                        <wps:spPr bwMode="auto">
                          <a:xfrm>
                            <a:off x="1257300" y="1943330"/>
                            <a:ext cx="342900" cy="3430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A5798C" w14:textId="77777777" w:rsidR="007665DE" w:rsidRPr="00447943" w:rsidRDefault="007665DE" w:rsidP="000B162A">
                              <w:r>
                                <w:t>5с</w:t>
                              </w:r>
                            </w:p>
                          </w:txbxContent>
                        </wps:txbx>
                        <wps:bodyPr rot="0" vert="horz" wrap="square" lIns="91440" tIns="45720" rIns="91440" bIns="45720" anchor="t" anchorCtr="0" upright="1">
                          <a:noAutofit/>
                        </wps:bodyPr>
                      </wps:wsp>
                      <wps:wsp>
                        <wps:cNvPr id="102" name="Line 55"/>
                        <wps:cNvCnPr>
                          <a:cxnSpLocks noChangeShapeType="1"/>
                        </wps:cNvCnPr>
                        <wps:spPr bwMode="auto">
                          <a:xfrm>
                            <a:off x="1828800" y="1943330"/>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Line 56"/>
                        <wps:cNvCnPr>
                          <a:cxnSpLocks noChangeShapeType="1"/>
                        </wps:cNvCnPr>
                        <wps:spPr bwMode="auto">
                          <a:xfrm flipV="1">
                            <a:off x="1828800" y="1943330"/>
                            <a:ext cx="1143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 name="Line 57"/>
                        <wps:cNvCnPr>
                          <a:cxnSpLocks noChangeShapeType="1"/>
                        </wps:cNvCnPr>
                        <wps:spPr bwMode="auto">
                          <a:xfrm>
                            <a:off x="1943100" y="1943330"/>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5" name="Line 58"/>
                        <wps:cNvCnPr>
                          <a:cxnSpLocks noChangeShapeType="1"/>
                        </wps:cNvCnPr>
                        <wps:spPr bwMode="auto">
                          <a:xfrm>
                            <a:off x="571500" y="2971672"/>
                            <a:ext cx="4572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 name="Line 59"/>
                        <wps:cNvCnPr>
                          <a:cxnSpLocks noChangeShapeType="1"/>
                        </wps:cNvCnPr>
                        <wps:spPr bwMode="auto">
                          <a:xfrm>
                            <a:off x="1028700" y="2971672"/>
                            <a:ext cx="9144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7" name="Line 60"/>
                        <wps:cNvCnPr>
                          <a:cxnSpLocks noChangeShapeType="1"/>
                        </wps:cNvCnPr>
                        <wps:spPr bwMode="auto">
                          <a:xfrm>
                            <a:off x="1943100" y="2286358"/>
                            <a:ext cx="0" cy="68531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8" name="Line 61"/>
                        <wps:cNvCnPr>
                          <a:cxnSpLocks noChangeShapeType="1"/>
                        </wps:cNvCnPr>
                        <wps:spPr bwMode="auto">
                          <a:xfrm>
                            <a:off x="1943100" y="2971672"/>
                            <a:ext cx="8001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 name="Text Box 62"/>
                        <wps:cNvSpPr txBox="1">
                          <a:spLocks noChangeArrowheads="1"/>
                        </wps:cNvSpPr>
                        <wps:spPr bwMode="auto">
                          <a:xfrm>
                            <a:off x="2171700" y="2628645"/>
                            <a:ext cx="342900" cy="2745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8D95DF" w14:textId="77777777" w:rsidR="007665DE" w:rsidRPr="00447943" w:rsidRDefault="007665DE" w:rsidP="000B162A">
                              <w:r>
                                <w:t>5с</w:t>
                              </w:r>
                            </w:p>
                          </w:txbxContent>
                        </wps:txbx>
                        <wps:bodyPr rot="0" vert="horz" wrap="square" lIns="91440" tIns="45720" rIns="91440" bIns="45720" anchor="t" anchorCtr="0" upright="1">
                          <a:noAutofit/>
                        </wps:bodyPr>
                      </wps:wsp>
                      <wps:wsp>
                        <wps:cNvPr id="110" name="Line 63"/>
                        <wps:cNvCnPr>
                          <a:cxnSpLocks noChangeShapeType="1"/>
                        </wps:cNvCnPr>
                        <wps:spPr bwMode="auto">
                          <a:xfrm>
                            <a:off x="2743200" y="2628645"/>
                            <a:ext cx="762" cy="3445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 name="Line 64"/>
                        <wps:cNvCnPr>
                          <a:cxnSpLocks noChangeShapeType="1"/>
                        </wps:cNvCnPr>
                        <wps:spPr bwMode="auto">
                          <a:xfrm flipV="1">
                            <a:off x="2743200" y="2628645"/>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 name="Line 65"/>
                        <wps:cNvCnPr>
                          <a:cxnSpLocks noChangeShapeType="1"/>
                        </wps:cNvCnPr>
                        <wps:spPr bwMode="auto">
                          <a:xfrm>
                            <a:off x="2857500" y="2628645"/>
                            <a:ext cx="762" cy="3445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 name="Line 66"/>
                        <wps:cNvCnPr>
                          <a:cxnSpLocks noChangeShapeType="1"/>
                        </wps:cNvCnPr>
                        <wps:spPr bwMode="auto">
                          <a:xfrm>
                            <a:off x="2857500" y="2971672"/>
                            <a:ext cx="2971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 name="Line 67"/>
                        <wps:cNvCnPr>
                          <a:cxnSpLocks noChangeShapeType="1"/>
                        </wps:cNvCnPr>
                        <wps:spPr bwMode="auto">
                          <a:xfrm flipV="1">
                            <a:off x="1943100" y="2286358"/>
                            <a:ext cx="38862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 name="Line 68"/>
                        <wps:cNvCnPr>
                          <a:cxnSpLocks noChangeShapeType="1"/>
                        </wps:cNvCnPr>
                        <wps:spPr bwMode="auto">
                          <a:xfrm>
                            <a:off x="1943100" y="228932"/>
                            <a:ext cx="762" cy="3430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6" name="Line 69"/>
                        <wps:cNvCnPr>
                          <a:cxnSpLocks noChangeShapeType="1"/>
                        </wps:cNvCnPr>
                        <wps:spPr bwMode="auto">
                          <a:xfrm>
                            <a:off x="1943100" y="571219"/>
                            <a:ext cx="38862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7" name="Text Box 70"/>
                        <wps:cNvSpPr txBox="1">
                          <a:spLocks noChangeArrowheads="1"/>
                        </wps:cNvSpPr>
                        <wps:spPr bwMode="auto">
                          <a:xfrm>
                            <a:off x="0" y="2857577"/>
                            <a:ext cx="457200" cy="22819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C05C89" w14:textId="77777777" w:rsidR="007665DE" w:rsidRPr="005634ED" w:rsidRDefault="007665DE" w:rsidP="000B162A">
                              <w:pPr>
                                <w:rPr>
                                  <w:b/>
                                  <w:sz w:val="20"/>
                                  <w:szCs w:val="20"/>
                                </w:rPr>
                              </w:pPr>
                              <w:r w:rsidRPr="005634ED">
                                <w:rPr>
                                  <w:b/>
                                  <w:sz w:val="20"/>
                                  <w:szCs w:val="20"/>
                                </w:rPr>
                                <w:t>ФТ2</w:t>
                              </w:r>
                            </w:p>
                          </w:txbxContent>
                        </wps:txbx>
                        <wps:bodyPr rot="0" vert="horz" wrap="square" lIns="91440" tIns="45720" rIns="91440" bIns="45720" anchor="t" anchorCtr="0" upright="1">
                          <a:noAutofit/>
                        </wps:bodyPr>
                      </wps:wsp>
                      <wps:wsp>
                        <wps:cNvPr id="118" name="Text Box 71"/>
                        <wps:cNvSpPr txBox="1">
                          <a:spLocks noChangeArrowheads="1"/>
                        </wps:cNvSpPr>
                        <wps:spPr bwMode="auto">
                          <a:xfrm>
                            <a:off x="0" y="2171521"/>
                            <a:ext cx="457200" cy="22819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088407" w14:textId="77777777" w:rsidR="007665DE" w:rsidRPr="005634ED" w:rsidRDefault="007665DE" w:rsidP="000B162A">
                              <w:pPr>
                                <w:rPr>
                                  <w:b/>
                                  <w:sz w:val="20"/>
                                  <w:szCs w:val="20"/>
                                </w:rPr>
                              </w:pPr>
                              <w:r w:rsidRPr="005634ED">
                                <w:rPr>
                                  <w:b/>
                                  <w:sz w:val="20"/>
                                  <w:szCs w:val="20"/>
                                </w:rPr>
                                <w:t>ФТ1</w:t>
                              </w:r>
                            </w:p>
                            <w:p w14:paraId="7CBDE71E" w14:textId="77777777" w:rsidR="007665DE" w:rsidRDefault="007665DE" w:rsidP="000B162A"/>
                          </w:txbxContent>
                        </wps:txbx>
                        <wps:bodyPr rot="0" vert="horz" wrap="square" lIns="91440" tIns="45720" rIns="91440" bIns="45720" anchor="t" anchorCtr="0" upright="1">
                          <a:noAutofit/>
                        </wps:bodyPr>
                      </wps:wsp>
                      <wps:wsp>
                        <wps:cNvPr id="119" name="Text Box 72"/>
                        <wps:cNvSpPr txBox="1">
                          <a:spLocks noChangeArrowheads="1"/>
                        </wps:cNvSpPr>
                        <wps:spPr bwMode="auto">
                          <a:xfrm>
                            <a:off x="0" y="1486207"/>
                            <a:ext cx="457200" cy="227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FFAF3C" w14:textId="77777777" w:rsidR="007665DE" w:rsidRPr="005634ED" w:rsidRDefault="007665DE" w:rsidP="000B162A">
                              <w:pPr>
                                <w:rPr>
                                  <w:b/>
                                  <w:sz w:val="20"/>
                                  <w:szCs w:val="20"/>
                                </w:rPr>
                              </w:pPr>
                              <w:r w:rsidRPr="005634ED">
                                <w:rPr>
                                  <w:b/>
                                  <w:sz w:val="20"/>
                                  <w:szCs w:val="20"/>
                                </w:rPr>
                                <w:t>ДС</w:t>
                              </w:r>
                            </w:p>
                          </w:txbxContent>
                        </wps:txbx>
                        <wps:bodyPr rot="0" vert="horz" wrap="square" lIns="91440" tIns="45720" rIns="91440" bIns="45720" anchor="t" anchorCtr="0" upright="1">
                          <a:noAutofit/>
                        </wps:bodyPr>
                      </wps:wsp>
                      <wps:wsp>
                        <wps:cNvPr id="120" name="Text Box 73"/>
                        <wps:cNvSpPr txBox="1">
                          <a:spLocks noChangeArrowheads="1"/>
                        </wps:cNvSpPr>
                        <wps:spPr bwMode="auto">
                          <a:xfrm>
                            <a:off x="0" y="1143179"/>
                            <a:ext cx="685800" cy="227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400B6F" w14:textId="77777777" w:rsidR="007665DE" w:rsidRPr="005634ED" w:rsidRDefault="007665DE" w:rsidP="000B162A">
                              <w:pPr>
                                <w:rPr>
                                  <w:b/>
                                  <w:sz w:val="20"/>
                                  <w:szCs w:val="20"/>
                                </w:rPr>
                              </w:pPr>
                              <w:proofErr w:type="spellStart"/>
                              <w:r w:rsidRPr="005634ED">
                                <w:rPr>
                                  <w:b/>
                                  <w:sz w:val="20"/>
                                  <w:szCs w:val="20"/>
                                </w:rPr>
                                <w:t>Pmin</w:t>
                              </w:r>
                              <w:proofErr w:type="spellEnd"/>
                            </w:p>
                          </w:txbxContent>
                        </wps:txbx>
                        <wps:bodyPr rot="0" vert="horz" wrap="square" lIns="91440" tIns="45720" rIns="91440" bIns="45720" anchor="t" anchorCtr="0" upright="1">
                          <a:noAutofit/>
                        </wps:bodyPr>
                      </wps:wsp>
                      <wps:wsp>
                        <wps:cNvPr id="121" name="Text Box 74"/>
                        <wps:cNvSpPr txBox="1">
                          <a:spLocks noChangeArrowheads="1"/>
                        </wps:cNvSpPr>
                        <wps:spPr bwMode="auto">
                          <a:xfrm>
                            <a:off x="0" y="800151"/>
                            <a:ext cx="571500" cy="22819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7E9612" w14:textId="77777777" w:rsidR="007665DE" w:rsidRPr="005634ED" w:rsidRDefault="007665DE" w:rsidP="000B162A">
                              <w:pPr>
                                <w:rPr>
                                  <w:b/>
                                  <w:sz w:val="20"/>
                                  <w:szCs w:val="20"/>
                                </w:rPr>
                              </w:pPr>
                              <w:proofErr w:type="spellStart"/>
                              <w:r w:rsidRPr="005634ED">
                                <w:rPr>
                                  <w:b/>
                                  <w:sz w:val="20"/>
                                  <w:szCs w:val="20"/>
                                </w:rPr>
                                <w:t>Pmax</w:t>
                              </w:r>
                              <w:proofErr w:type="spellEnd"/>
                            </w:p>
                          </w:txbxContent>
                        </wps:txbx>
                        <wps:bodyPr rot="0" vert="horz" wrap="square" lIns="91440" tIns="45720" rIns="91440" bIns="45720" anchor="t" anchorCtr="0" upright="1">
                          <a:noAutofit/>
                        </wps:bodyPr>
                      </wps:wsp>
                      <wps:wsp>
                        <wps:cNvPr id="122" name="Text Box 75"/>
                        <wps:cNvSpPr txBox="1">
                          <a:spLocks noChangeArrowheads="1"/>
                        </wps:cNvSpPr>
                        <wps:spPr bwMode="auto">
                          <a:xfrm>
                            <a:off x="0" y="457123"/>
                            <a:ext cx="457200" cy="22819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7665B1" w14:textId="77777777" w:rsidR="007665DE" w:rsidRPr="005634ED" w:rsidRDefault="007665DE" w:rsidP="000B162A">
                              <w:pPr>
                                <w:rPr>
                                  <w:b/>
                                  <w:sz w:val="20"/>
                                  <w:szCs w:val="20"/>
                                </w:rPr>
                              </w:pPr>
                              <w:r>
                                <w:rPr>
                                  <w:b/>
                                  <w:sz w:val="20"/>
                                  <w:szCs w:val="20"/>
                                </w:rPr>
                                <w:t>∆</w:t>
                              </w:r>
                              <w:r w:rsidRPr="005634ED">
                                <w:rPr>
                                  <w:b/>
                                  <w:sz w:val="20"/>
                                  <w:szCs w:val="20"/>
                                </w:rPr>
                                <w:t>P</w:t>
                              </w:r>
                            </w:p>
                          </w:txbxContent>
                        </wps:txbx>
                        <wps:bodyPr rot="0" vert="horz" wrap="square" lIns="91440" tIns="45720" rIns="91440" bIns="45720" anchor="t" anchorCtr="0" upright="1">
                          <a:noAutofit/>
                        </wps:bodyPr>
                      </wps:wsp>
                      <wps:wsp>
                        <wps:cNvPr id="123" name="Text Box 76"/>
                        <wps:cNvSpPr txBox="1">
                          <a:spLocks noChangeArrowheads="1"/>
                        </wps:cNvSpPr>
                        <wps:spPr bwMode="auto">
                          <a:xfrm>
                            <a:off x="4114800" y="2628644"/>
                            <a:ext cx="457200" cy="274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15FE13" w14:textId="77777777" w:rsidR="007665DE" w:rsidRPr="00447943" w:rsidRDefault="007665DE" w:rsidP="000B162A">
                              <w:r>
                                <w:t>30с</w:t>
                              </w:r>
                            </w:p>
                          </w:txbxContent>
                        </wps:txbx>
                        <wps:bodyPr rot="0" vert="horz" wrap="square" lIns="91440" tIns="45720" rIns="91440" bIns="45720" anchor="t" anchorCtr="0" upright="1">
                          <a:noAutofit/>
                        </wps:bodyPr>
                      </wps:wsp>
                      <wps:wsp>
                        <wps:cNvPr id="124" name="Text Box 77"/>
                        <wps:cNvSpPr txBox="1">
                          <a:spLocks noChangeArrowheads="1"/>
                        </wps:cNvSpPr>
                        <wps:spPr bwMode="auto">
                          <a:xfrm>
                            <a:off x="2857500" y="800151"/>
                            <a:ext cx="342900" cy="29712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946602" w14:textId="77777777" w:rsidR="007665DE" w:rsidRPr="00150167" w:rsidRDefault="007665DE" w:rsidP="000B162A">
                              <w:r>
                                <w:t>1</w:t>
                              </w:r>
                            </w:p>
                          </w:txbxContent>
                        </wps:txbx>
                        <wps:bodyPr rot="0" vert="horz" wrap="square" lIns="91440" tIns="45720" rIns="91440" bIns="45720" anchor="t" anchorCtr="0" upright="1">
                          <a:noAutofit/>
                        </wps:bodyPr>
                      </wps:wsp>
                      <wps:wsp>
                        <wps:cNvPr id="125" name="Text Box 78"/>
                        <wps:cNvSpPr txBox="1">
                          <a:spLocks noChangeArrowheads="1"/>
                        </wps:cNvSpPr>
                        <wps:spPr bwMode="auto">
                          <a:xfrm>
                            <a:off x="2857500" y="1143179"/>
                            <a:ext cx="3429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E7384F" w14:textId="77777777" w:rsidR="007665DE" w:rsidRPr="00150167" w:rsidRDefault="007665DE" w:rsidP="000B162A">
                              <w:r>
                                <w:t>1</w:t>
                              </w:r>
                            </w:p>
                          </w:txbxContent>
                        </wps:txbx>
                        <wps:bodyPr rot="0" vert="horz" wrap="square" lIns="91440" tIns="45720" rIns="91440" bIns="45720" anchor="t" anchorCtr="0" upright="1">
                          <a:noAutofit/>
                        </wps:bodyPr>
                      </wps:wsp>
                      <wps:wsp>
                        <wps:cNvPr id="126" name="Text Box 79"/>
                        <wps:cNvSpPr txBox="1">
                          <a:spLocks noChangeArrowheads="1"/>
                        </wps:cNvSpPr>
                        <wps:spPr bwMode="auto">
                          <a:xfrm>
                            <a:off x="2857500" y="1486207"/>
                            <a:ext cx="3429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27BBC7" w14:textId="77777777" w:rsidR="007665DE" w:rsidRPr="00150167" w:rsidRDefault="007665DE" w:rsidP="000B162A">
                              <w:r>
                                <w:t>1</w:t>
                              </w:r>
                            </w:p>
                          </w:txbxContent>
                        </wps:txbx>
                        <wps:bodyPr rot="0" vert="horz" wrap="square" lIns="91440" tIns="45720" rIns="91440" bIns="45720" anchor="t" anchorCtr="0" upright="1">
                          <a:noAutofit/>
                        </wps:bodyPr>
                      </wps:wsp>
                      <wps:wsp>
                        <wps:cNvPr id="127" name="Line 80"/>
                        <wps:cNvCnPr>
                          <a:cxnSpLocks noChangeShapeType="1"/>
                        </wps:cNvCnPr>
                        <wps:spPr bwMode="auto">
                          <a:xfrm flipV="1">
                            <a:off x="1943100" y="1828493"/>
                            <a:ext cx="1485900" cy="114836"/>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92" name="Text Box 81"/>
                        <wps:cNvSpPr txBox="1">
                          <a:spLocks noChangeArrowheads="1"/>
                        </wps:cNvSpPr>
                        <wps:spPr bwMode="auto">
                          <a:xfrm>
                            <a:off x="3429000" y="1714398"/>
                            <a:ext cx="571500" cy="3430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5B3907" w14:textId="77777777" w:rsidR="007665DE" w:rsidRPr="00B24586" w:rsidRDefault="007665DE" w:rsidP="000B162A">
                              <w:pPr>
                                <w:rPr>
                                  <w:b/>
                                  <w:vertAlign w:val="subscript"/>
                                </w:rPr>
                              </w:pPr>
                              <w:proofErr w:type="spellStart"/>
                              <w:r w:rsidRPr="00B24586">
                                <w:rPr>
                                  <w:b/>
                                </w:rPr>
                                <w:t>t</w:t>
                              </w:r>
                              <w:r w:rsidRPr="00B24586">
                                <w:rPr>
                                  <w:b/>
                                  <w:vertAlign w:val="subscript"/>
                                </w:rPr>
                                <w:t>пр</w:t>
                              </w:r>
                              <w:proofErr w:type="spellEnd"/>
                            </w:p>
                          </w:txbxContent>
                        </wps:txbx>
                        <wps:bodyPr rot="0" vert="horz" wrap="square" lIns="91440" tIns="45720" rIns="91440" bIns="45720" anchor="t" anchorCtr="0" upright="1">
                          <a:noAutofit/>
                        </wps:bodyPr>
                      </wps:wsp>
                      <wps:wsp>
                        <wps:cNvPr id="193" name="Line 82"/>
                        <wps:cNvCnPr>
                          <a:cxnSpLocks noChangeShapeType="1"/>
                        </wps:cNvCnPr>
                        <wps:spPr bwMode="auto">
                          <a:xfrm flipV="1">
                            <a:off x="2857500" y="2514549"/>
                            <a:ext cx="1485900" cy="114096"/>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94" name="Text Box 83"/>
                        <wps:cNvSpPr txBox="1">
                          <a:spLocks noChangeArrowheads="1"/>
                        </wps:cNvSpPr>
                        <wps:spPr bwMode="auto">
                          <a:xfrm>
                            <a:off x="4343400" y="2400453"/>
                            <a:ext cx="571500" cy="3422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2FD344" w14:textId="77777777" w:rsidR="007665DE" w:rsidRPr="00B24586" w:rsidRDefault="007665DE" w:rsidP="000B162A">
                              <w:pPr>
                                <w:rPr>
                                  <w:b/>
                                  <w:vertAlign w:val="subscript"/>
                                </w:rPr>
                              </w:pPr>
                              <w:proofErr w:type="spellStart"/>
                              <w:r w:rsidRPr="00B24586">
                                <w:rPr>
                                  <w:b/>
                                </w:rPr>
                                <w:t>t</w:t>
                              </w:r>
                              <w:r w:rsidRPr="00B24586">
                                <w:rPr>
                                  <w:b/>
                                  <w:vertAlign w:val="subscript"/>
                                </w:rPr>
                                <w:t>пр</w:t>
                              </w:r>
                              <w:proofErr w:type="spellEnd"/>
                            </w:p>
                          </w:txbxContent>
                        </wps:txbx>
                        <wps:bodyPr rot="0" vert="horz" wrap="square" lIns="91440" tIns="45720" rIns="91440" bIns="45720" anchor="t" anchorCtr="0" upright="1">
                          <a:noAutofit/>
                        </wps:bodyPr>
                      </wps:wsp>
                      <wps:wsp>
                        <wps:cNvPr id="195" name="Line 84"/>
                        <wps:cNvCnPr>
                          <a:cxnSpLocks noChangeShapeType="1"/>
                        </wps:cNvCnPr>
                        <wps:spPr bwMode="auto">
                          <a:xfrm>
                            <a:off x="1943100" y="571219"/>
                            <a:ext cx="0" cy="1372111"/>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w14:anchorId="0AA09ADA" id="Полотно 196" o:spid="_x0000_s1170" editas="canvas" style="position:absolute;margin-left:.15pt;margin-top:18.05pt;width:467.7pt;height:255.9pt;z-index:251667456;mso-position-horizontal-relative:text;mso-position-vertical-relative:text" coordsize="59397,32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">
                <v:shape id="_x0000_s1171" type="#_x0000_t75" style="position:absolute;width:59397;height:32499;visibility:visible;mso-wrap-style:square">
                  <v:fill o:detectmouseclick="t"/>
                  <v:path o:connecttype="none"/>
                </v:shape>
                <v:line id="Line 45" o:spid="_x0000_s1172" style="position:absolute;visibility:visible;mso-wrap-style:square" from="5715,5712" to="10287,5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"/>
                <v:line id="Line 46" o:spid="_x0000_s1173" style="position:absolute;visibility:visible;mso-wrap-style:square" from="10287,2281" to="10294,5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"/>
                <v:line id="Line 47" o:spid="_x0000_s1174" style="position:absolute;flip:y;visibility:visible;mso-wrap-style:square" from="10287,2289" to="19431,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"/>
                <v:line id="Line 48" o:spid="_x0000_s1175" style="position:absolute;visibility:visible;mso-wrap-style:square" from="2286,9142" to="58293,91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"/>
                <v:line id="Line 49" o:spid="_x0000_s1176" style="position:absolute;visibility:visible;mso-wrap-style:square" from="5715,12572" to="58293,12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"/>
                <v:line id="Line 50" o:spid="_x0000_s1177" style="position:absolute;visibility:visible;mso-wrap-style:square" from="5715,16003" to="58293,16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"/>
                <v:line id="Line 51" o:spid="_x0000_s1178" style="position:absolute;visibility:visible;mso-wrap-style:square" from="5715,22863" to="10287,2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"/>
                <v:line id="Line 52" o:spid="_x0000_s1179" style="position:absolute;visibility:visible;mso-wrap-style:square" from="10287,5712" to="10287,2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">
                  <v:stroke dashstyle="dash"/>
                </v:line>
                <v:line id="Line 53" o:spid="_x0000_s1180" style="position:absolute;visibility:visible;mso-wrap-style:square" from="10287,22863" to="18288,2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De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N8eUYm0Ms/AAAA//8DAFBLAQItABQABgAIAAAAIQDb4fbL7gAAAIUBAAATAAAAAAAA&#10;AAAAAAAAAAAAAABbQ29udGVudF9UeXBlc10ueG1sUEsBAi0AFAAGAAgAAAAhAFr0LFu/AAAAFQEA&#10;AAsAAAAAAAAAAAAAAAAAHwEAAF9yZWxzLy5yZWxzUEsBAi0AFAAGAAgAAAAhAJb5AN7HAAAA3AAA&#10;AA8AAAAAAAAAAAAAAAAABwIAAGRycy9kb3ducmV2LnhtbFBLBQYAAAAAAwADALcAAAD7AgAAAAA=&#10;"/>
                <v:shape id="Text Box 54" o:spid="_x0000_s1181" type="#_x0000_t202" style="position:absolute;left:12573;top:19433;width:3429;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" stroked="f">
                  <v:textbox>
                    <w:txbxContent>
                      <w:p w14:paraId="07A5798C" w14:textId="77777777" w:rsidR="007665DE" w:rsidRPr="00447943" w:rsidRDefault="007665DE" w:rsidP="000B162A">
                        <w:r>
                          <w:t>5с</w:t>
                        </w:r>
                      </w:p>
                    </w:txbxContent>
                  </v:textbox>
                </v:shape>
                <v:line id="Line 55" o:spid="_x0000_s1182" style="position:absolute;visibility:visible;mso-wrap-style:square" from="18288,19433" to="18295,2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"/>
                <v:line id="Line 56" o:spid="_x0000_s1183" style="position:absolute;flip:y;visibility:visible;mso-wrap-style:square" from="18288,19433" to="19431,19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"/>
                <v:line id="Line 57" o:spid="_x0000_s1184" style="position:absolute;visibility:visible;mso-wrap-style:square" from="19431,19433" to="19438,2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"/>
                <v:line id="Line 58" o:spid="_x0000_s1185" style="position:absolute;visibility:visible;mso-wrap-style:square" from="5715,29716" to="10287,2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"/>
                <v:line id="Line 59" o:spid="_x0000_s1186" style="position:absolute;visibility:visible;mso-wrap-style:square" from="10287,29716" to="19431,2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"/>
                <v:line id="Line 60" o:spid="_x0000_s1187" style="position:absolute;visibility:visible;mso-wrap-style:square" from="19431,22863" to="19431,29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">
                  <v:stroke dashstyle="dash"/>
                </v:line>
                <v:line id="Line 61" o:spid="_x0000_s1188" style="position:absolute;visibility:visible;mso-wrap-style:square" from="19431,29716" to="27432,2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wzY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NaeUYm0Ms/AAAA//8DAFBLAQItABQABgAIAAAAIQDb4fbL7gAAAIUBAAATAAAAAAAA&#10;AAAAAAAAAAAAAABbQ29udGVudF9UeXBlc10ueG1sUEsBAi0AFAAGAAgAAAAhAFr0LFu/AAAAFQEA&#10;AAsAAAAAAAAAAAAAAAAAHwEAAF9yZWxzLy5yZWxzUEsBAi0AFAAGAAgAAAAhAGiPDNjHAAAA3AAA&#10;AA8AAAAAAAAAAAAAAAAABwIAAGRycy9kb3ducmV2LnhtbFBLBQYAAAAAAwADALcAAAD7AgAAAAA=&#10;"/>
                <v:shape id="Text Box 62" o:spid="_x0000_s1189" type="#_x0000_t202" style="position:absolute;left:21717;top:26286;width:3429;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" stroked="f">
                  <v:textbox>
                    <w:txbxContent>
                      <w:p w14:paraId="678D95DF" w14:textId="77777777" w:rsidR="007665DE" w:rsidRPr="00447943" w:rsidRDefault="007665DE" w:rsidP="000B162A">
                        <w:r>
                          <w:t>5с</w:t>
                        </w:r>
                      </w:p>
                    </w:txbxContent>
                  </v:textbox>
                </v:shape>
                <v:line id="Line 63" o:spid="_x0000_s1190" style="position:absolute;visibility:visible;mso-wrap-style:square" from="27432,26286" to="27439,29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"/>
                <v:line id="Line 64" o:spid="_x0000_s1191" style="position:absolute;flip:y;visibility:visible;mso-wrap-style:square" from="27432,26286" to="28575,26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"/>
                <v:line id="Line 65" o:spid="_x0000_s1192" style="position:absolute;visibility:visible;mso-wrap-style:square" from="28575,26286" to="28582,29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"/>
                <v:line id="Line 66" o:spid="_x0000_s1193" style="position:absolute;visibility:visible;mso-wrap-style:square" from="28575,29716" to="58293,2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"/>
                <v:line id="Line 67" o:spid="_x0000_s1194" style="position:absolute;flip:y;visibility:visible;mso-wrap-style:square" from="19431,22863" to="58293,2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"/>
                <v:line id="Line 68" o:spid="_x0000_s1195" style="position:absolute;visibility:visible;mso-wrap-style:square" from="19431,2289" to="19438,5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"/>
                <v:line id="Line 69" o:spid="_x0000_s1196" style="position:absolute;visibility:visible;mso-wrap-style:square" from="19431,5712" to="58293,5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"/>
                <v:shape id="Text Box 70" o:spid="_x0000_s1197" type="#_x0000_t202" style="position:absolute;top:28575;width:4572;height:2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" stroked="f">
                  <v:textbox>
                    <w:txbxContent>
                      <w:p w14:paraId="5AC05C89" w14:textId="77777777" w:rsidR="007665DE" w:rsidRPr="005634ED" w:rsidRDefault="007665DE" w:rsidP="000B162A">
                        <w:pPr>
                          <w:rPr>
                            <w:b/>
                            <w:sz w:val="20"/>
                            <w:szCs w:val="20"/>
                          </w:rPr>
                        </w:pPr>
                        <w:r w:rsidRPr="005634ED">
                          <w:rPr>
                            <w:b/>
                            <w:sz w:val="20"/>
                            <w:szCs w:val="20"/>
                          </w:rPr>
                          <w:t>ФТ2</w:t>
                        </w:r>
                      </w:p>
                    </w:txbxContent>
                  </v:textbox>
                </v:shape>
                <v:shape id="Text Box 71" o:spid="_x0000_s1198" type="#_x0000_t202" style="position:absolute;top:21715;width:4572;height:2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" stroked="f">
                  <v:textbox>
                    <w:txbxContent>
                      <w:p w14:paraId="57088407" w14:textId="77777777" w:rsidR="007665DE" w:rsidRPr="005634ED" w:rsidRDefault="007665DE" w:rsidP="000B162A">
                        <w:pPr>
                          <w:rPr>
                            <w:b/>
                            <w:sz w:val="20"/>
                            <w:szCs w:val="20"/>
                          </w:rPr>
                        </w:pPr>
                        <w:r w:rsidRPr="005634ED">
                          <w:rPr>
                            <w:b/>
                            <w:sz w:val="20"/>
                            <w:szCs w:val="20"/>
                          </w:rPr>
                          <w:t>ФТ1</w:t>
                        </w:r>
                      </w:p>
                      <w:p w14:paraId="7CBDE71E" w14:textId="77777777" w:rsidR="007665DE" w:rsidRDefault="007665DE" w:rsidP="000B162A"/>
                    </w:txbxContent>
                  </v:textbox>
                </v:shape>
                <v:shape id="Text Box 72" o:spid="_x0000_s1199" type="#_x0000_t202" style="position:absolute;top:14862;width:4572;height:2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" stroked="f">
                  <v:textbox>
                    <w:txbxContent>
                      <w:p w14:paraId="04FFAF3C" w14:textId="77777777" w:rsidR="007665DE" w:rsidRPr="005634ED" w:rsidRDefault="007665DE" w:rsidP="000B162A">
                        <w:pPr>
                          <w:rPr>
                            <w:b/>
                            <w:sz w:val="20"/>
                            <w:szCs w:val="20"/>
                          </w:rPr>
                        </w:pPr>
                        <w:r w:rsidRPr="005634ED">
                          <w:rPr>
                            <w:b/>
                            <w:sz w:val="20"/>
                            <w:szCs w:val="20"/>
                          </w:rPr>
                          <w:t>ДС</w:t>
                        </w:r>
                      </w:p>
                    </w:txbxContent>
                  </v:textbox>
                </v:shape>
                <v:shape id="Text Box 73" o:spid="_x0000_s1200" type="#_x0000_t202" style="position:absolute;top:11431;width:6858;height:2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" stroked="f">
                  <v:textbox>
                    <w:txbxContent>
                      <w:p w14:paraId="6E400B6F" w14:textId="77777777" w:rsidR="007665DE" w:rsidRPr="005634ED" w:rsidRDefault="007665DE" w:rsidP="000B162A">
                        <w:pPr>
                          <w:rPr>
                            <w:b/>
                            <w:sz w:val="20"/>
                            <w:szCs w:val="20"/>
                          </w:rPr>
                        </w:pPr>
                        <w:proofErr w:type="spellStart"/>
                        <w:r w:rsidRPr="005634ED">
                          <w:rPr>
                            <w:b/>
                            <w:sz w:val="20"/>
                            <w:szCs w:val="20"/>
                          </w:rPr>
                          <w:t>Pmin</w:t>
                        </w:r>
                        <w:proofErr w:type="spellEnd"/>
                      </w:p>
                    </w:txbxContent>
                  </v:textbox>
                </v:shape>
                <v:shape id="Text Box 74" o:spid="_x0000_s1201" type="#_x0000_t202" style="position:absolute;top:8001;width:5715;height:2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" stroked="f">
                  <v:textbox>
                    <w:txbxContent>
                      <w:p w14:paraId="647E9612" w14:textId="77777777" w:rsidR="007665DE" w:rsidRPr="005634ED" w:rsidRDefault="007665DE" w:rsidP="000B162A">
                        <w:pPr>
                          <w:rPr>
                            <w:b/>
                            <w:sz w:val="20"/>
                            <w:szCs w:val="20"/>
                          </w:rPr>
                        </w:pPr>
                        <w:proofErr w:type="spellStart"/>
                        <w:r w:rsidRPr="005634ED">
                          <w:rPr>
                            <w:b/>
                            <w:sz w:val="20"/>
                            <w:szCs w:val="20"/>
                          </w:rPr>
                          <w:t>Pmax</w:t>
                        </w:r>
                        <w:proofErr w:type="spellEnd"/>
                      </w:p>
                    </w:txbxContent>
                  </v:textbox>
                </v:shape>
                <v:shape id="Text Box 75" o:spid="_x0000_s1202" type="#_x0000_t202" style="position:absolute;top:4571;width:4572;height:2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" stroked="f">
                  <v:textbox>
                    <w:txbxContent>
                      <w:p w14:paraId="097665B1" w14:textId="77777777" w:rsidR="007665DE" w:rsidRPr="005634ED" w:rsidRDefault="007665DE" w:rsidP="000B162A">
                        <w:pPr>
                          <w:rPr>
                            <w:b/>
                            <w:sz w:val="20"/>
                            <w:szCs w:val="20"/>
                          </w:rPr>
                        </w:pPr>
                        <w:r>
                          <w:rPr>
                            <w:b/>
                            <w:sz w:val="20"/>
                            <w:szCs w:val="20"/>
                          </w:rPr>
                          <w:t>∆</w:t>
                        </w:r>
                        <w:r w:rsidRPr="005634ED">
                          <w:rPr>
                            <w:b/>
                            <w:sz w:val="20"/>
                            <w:szCs w:val="20"/>
                          </w:rPr>
                          <w:t>P</w:t>
                        </w:r>
                      </w:p>
                    </w:txbxContent>
                  </v:textbox>
                </v:shape>
                <v:shape id="Text Box 76" o:spid="_x0000_s1203" type="#_x0000_t202" style="position:absolute;left:41148;top:26286;width:4572;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" stroked="f">
                  <v:textbox>
                    <w:txbxContent>
                      <w:p w14:paraId="7D15FE13" w14:textId="77777777" w:rsidR="007665DE" w:rsidRPr="00447943" w:rsidRDefault="007665DE" w:rsidP="000B162A">
                        <w:r>
                          <w:t>30с</w:t>
                        </w:r>
                      </w:p>
                    </w:txbxContent>
                  </v:textbox>
                </v:shape>
                <v:shape id="Text Box 77" o:spid="_x0000_s1204" type="#_x0000_t202" style="position:absolute;left:28575;top:8001;width:3429;height:2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" stroked="f">
                  <v:textbox>
                    <w:txbxContent>
                      <w:p w14:paraId="3B946602" w14:textId="77777777" w:rsidR="007665DE" w:rsidRPr="00150167" w:rsidRDefault="007665DE" w:rsidP="000B162A">
                        <w:r>
                          <w:t>1</w:t>
                        </w:r>
                      </w:p>
                    </w:txbxContent>
                  </v:textbox>
                </v:shape>
                <v:shape id="Text Box 78" o:spid="_x0000_s1205" type="#_x0000_t202" style="position:absolute;left:28575;top:11431;width:3429;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" stroked="f">
                  <v:textbox>
                    <w:txbxContent>
                      <w:p w14:paraId="4FE7384F" w14:textId="77777777" w:rsidR="007665DE" w:rsidRPr="00150167" w:rsidRDefault="007665DE" w:rsidP="000B162A">
                        <w:r>
                          <w:t>1</w:t>
                        </w:r>
                      </w:p>
                    </w:txbxContent>
                  </v:textbox>
                </v:shape>
                <v:shape id="Text Box 79" o:spid="_x0000_s1206" type="#_x0000_t202" style="position:absolute;left:28575;top:14862;width:3429;height:3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" stroked="f">
                  <v:textbox>
                    <w:txbxContent>
                      <w:p w14:paraId="5727BBC7" w14:textId="77777777" w:rsidR="007665DE" w:rsidRPr="00150167" w:rsidRDefault="007665DE" w:rsidP="000B162A">
                        <w:r>
                          <w:t>1</w:t>
                        </w:r>
                      </w:p>
                    </w:txbxContent>
                  </v:textbox>
                </v:shape>
                <v:line id="Line 80" o:spid="_x0000_s1207" style="position:absolute;flip:y;visibility:visible;mso-wrap-style:square" from="19431,18284" to="34290,19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">
                  <v:stroke startarrow="block"/>
                </v:line>
                <v:shape id="Text Box 81" o:spid="_x0000_s1208" type="#_x0000_t202" style="position:absolute;left:34290;top:17143;width:5715;height:3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" stroked="f">
                  <v:textbox>
                    <w:txbxContent>
                      <w:p w14:paraId="175B3907" w14:textId="77777777" w:rsidR="007665DE" w:rsidRPr="00B24586" w:rsidRDefault="007665DE" w:rsidP="000B162A">
                        <w:pPr>
                          <w:rPr>
                            <w:b/>
                            <w:vertAlign w:val="subscript"/>
                          </w:rPr>
                        </w:pPr>
                        <w:proofErr w:type="spellStart"/>
                        <w:r w:rsidRPr="00B24586">
                          <w:rPr>
                            <w:b/>
                          </w:rPr>
                          <w:t>t</w:t>
                        </w:r>
                        <w:r w:rsidRPr="00B24586">
                          <w:rPr>
                            <w:b/>
                            <w:vertAlign w:val="subscript"/>
                          </w:rPr>
                          <w:t>пр</w:t>
                        </w:r>
                        <w:proofErr w:type="spellEnd"/>
                      </w:p>
                    </w:txbxContent>
                  </v:textbox>
                </v:shape>
                <v:line id="Line 82" o:spid="_x0000_s1209" style="position:absolute;flip:y;visibility:visible;mso-wrap-style:square" from="28575,25145" to="43434,26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">
                  <v:stroke startarrow="block"/>
                </v:line>
                <v:shape id="Text Box 83" o:spid="_x0000_s1210" type="#_x0000_t202" style="position:absolute;left:43434;top:24004;width:5715;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" stroked="f">
                  <v:textbox>
                    <w:txbxContent>
                      <w:p w14:paraId="302FD344" w14:textId="77777777" w:rsidR="007665DE" w:rsidRPr="00B24586" w:rsidRDefault="007665DE" w:rsidP="000B162A">
                        <w:pPr>
                          <w:rPr>
                            <w:b/>
                            <w:vertAlign w:val="subscript"/>
                          </w:rPr>
                        </w:pPr>
                        <w:proofErr w:type="spellStart"/>
                        <w:r w:rsidRPr="00B24586">
                          <w:rPr>
                            <w:b/>
                          </w:rPr>
                          <w:t>t</w:t>
                        </w:r>
                        <w:r w:rsidRPr="00B24586">
                          <w:rPr>
                            <w:b/>
                            <w:vertAlign w:val="subscript"/>
                          </w:rPr>
                          <w:t>пр</w:t>
                        </w:r>
                        <w:proofErr w:type="spellEnd"/>
                      </w:p>
                    </w:txbxContent>
                  </v:textbox>
                </v:shape>
                <v:line id="Line 84" o:spid="_x0000_s1211" style="position:absolute;visibility:visible;mso-wrap-style:square" from="19431,5712" to="19431,19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">
                  <v:stroke dashstyle="dash"/>
                </v:line>
                <w10:wrap type="topAndBottom"/>
              </v:group>
            </w:pict>
          </mc:Fallback>
        </mc:AlternateContent>
      </w:r>
    </w:p>
    <w:p w14:paraId="398CDF5D" w14:textId="77777777" w:rsidR="000B162A" w:rsidRPr="00515079" w:rsidRDefault="000B162A" w:rsidP="000B162A">
      <w:pPr>
        <w:spacing w:after="160" w:line="259" w:lineRule="auto"/>
        <w:jc w:val="center"/>
        <w:rPr>
          <w:lang w:val="uk-UA"/>
        </w:rPr>
      </w:pPr>
      <w:r w:rsidRPr="00515079">
        <w:rPr>
          <w:lang w:val="uk-UA"/>
        </w:rPr>
        <w:t>Рисунок 6.1 Циклограма режиму регенерації «за значенням ΔP»</w:t>
      </w:r>
    </w:p>
    <w:p w14:paraId="6C61CFFE" w14:textId="77777777" w:rsidR="000B162A" w:rsidRPr="00515079" w:rsidRDefault="000B162A" w:rsidP="000B162A">
      <w:pPr>
        <w:rPr>
          <w:lang w:val="uk-UA"/>
        </w:rPr>
      </w:pPr>
    </w:p>
    <w:p w14:paraId="7F7541F9" w14:textId="1648B51A" w:rsidR="000B162A" w:rsidRPr="00515079" w:rsidRDefault="004A06C4" w:rsidP="000B162A">
      <w:pPr>
        <w:rPr>
          <w:lang w:val="uk-UA"/>
        </w:rPr>
      </w:pPr>
      <w:r w:rsidRPr="00515079">
        <w:rPr>
          <w:lang w:val="uk-UA"/>
        </w:rPr>
        <w:tab/>
      </w:r>
      <w:r w:rsidR="000B162A" w:rsidRPr="00515079">
        <w:rPr>
          <w:lang w:val="uk-UA"/>
        </w:rPr>
        <w:t xml:space="preserve">При відсутності </w:t>
      </w:r>
      <w:proofErr w:type="spellStart"/>
      <w:r w:rsidR="000B162A" w:rsidRPr="00515079">
        <w:rPr>
          <w:lang w:val="uk-UA"/>
        </w:rPr>
        <w:t>лог</w:t>
      </w:r>
      <w:proofErr w:type="spellEnd"/>
      <w:r w:rsidR="000B162A" w:rsidRPr="00515079">
        <w:rPr>
          <w:lang w:val="uk-UA"/>
        </w:rPr>
        <w:t xml:space="preserve">. «1» на входах </w:t>
      </w:r>
      <w:proofErr w:type="spellStart"/>
      <w:r w:rsidR="000B162A" w:rsidRPr="00515079">
        <w:rPr>
          <w:lang w:val="uk-UA"/>
        </w:rPr>
        <w:t>Pmax</w:t>
      </w:r>
      <w:proofErr w:type="spellEnd"/>
      <w:r w:rsidR="000B162A" w:rsidRPr="00515079">
        <w:rPr>
          <w:lang w:val="uk-UA"/>
        </w:rPr>
        <w:t xml:space="preserve">, </w:t>
      </w:r>
      <w:proofErr w:type="spellStart"/>
      <w:r w:rsidR="000B162A" w:rsidRPr="00515079">
        <w:rPr>
          <w:lang w:val="uk-UA"/>
        </w:rPr>
        <w:t>Pmin</w:t>
      </w:r>
      <w:proofErr w:type="spellEnd"/>
      <w:r w:rsidR="000B162A" w:rsidRPr="00515079">
        <w:rPr>
          <w:lang w:val="uk-UA"/>
        </w:rPr>
        <w:t xml:space="preserve"> (не норма тиску стисненого повітря), регенерація проводитися не буде, буде </w:t>
      </w:r>
      <w:proofErr w:type="spellStart"/>
      <w:r w:rsidR="000B162A" w:rsidRPr="00515079">
        <w:rPr>
          <w:lang w:val="uk-UA"/>
        </w:rPr>
        <w:t>ввімкнено</w:t>
      </w:r>
      <w:proofErr w:type="spellEnd"/>
      <w:r w:rsidR="000B162A" w:rsidRPr="00515079">
        <w:rPr>
          <w:lang w:val="uk-UA"/>
        </w:rPr>
        <w:t xml:space="preserve"> сигнал несправності «НС» (індикація - VD3).</w:t>
      </w:r>
    </w:p>
    <w:p w14:paraId="5070F3A7" w14:textId="77777777" w:rsidR="000B162A" w:rsidRPr="00515079" w:rsidRDefault="000B162A" w:rsidP="000B162A">
      <w:pPr>
        <w:rPr>
          <w:lang w:val="uk-UA"/>
        </w:rPr>
      </w:pPr>
      <w:r w:rsidRPr="00515079">
        <w:rPr>
          <w:lang w:val="uk-UA"/>
        </w:rPr>
        <w:t xml:space="preserve">* Режим </w:t>
      </w:r>
      <w:proofErr w:type="spellStart"/>
      <w:r w:rsidRPr="00515079">
        <w:rPr>
          <w:lang w:val="uk-UA"/>
        </w:rPr>
        <w:t>отсутсвия</w:t>
      </w:r>
      <w:proofErr w:type="spellEnd"/>
      <w:r w:rsidRPr="00515079">
        <w:rPr>
          <w:lang w:val="uk-UA"/>
        </w:rPr>
        <w:t xml:space="preserve"> </w:t>
      </w:r>
      <w:proofErr w:type="spellStart"/>
      <w:r w:rsidRPr="00515079">
        <w:rPr>
          <w:lang w:val="uk-UA"/>
        </w:rPr>
        <w:t>лог</w:t>
      </w:r>
      <w:proofErr w:type="spellEnd"/>
      <w:r w:rsidRPr="00515079">
        <w:rPr>
          <w:lang w:val="uk-UA"/>
        </w:rPr>
        <w:t>. «1» на вході ДС буде описаний нижче.</w:t>
      </w:r>
    </w:p>
    <w:p w14:paraId="184033CC" w14:textId="77777777" w:rsidR="000B162A" w:rsidRPr="00515079" w:rsidRDefault="000B162A" w:rsidP="000B162A">
      <w:pPr>
        <w:rPr>
          <w:lang w:val="uk-UA"/>
        </w:rPr>
      </w:pPr>
    </w:p>
    <w:p w14:paraId="6FC035F4" w14:textId="7E58715F" w:rsidR="00DA6112" w:rsidRPr="00515079" w:rsidRDefault="004A06C4" w:rsidP="00515079">
      <w:pPr>
        <w:pStyle w:val="3"/>
      </w:pPr>
      <w:r w:rsidRPr="00515079">
        <w:tab/>
      </w:r>
      <w:bookmarkStart w:id="71" w:name="_Toc59351512"/>
      <w:r w:rsidR="000B162A" w:rsidRPr="00515079">
        <w:t xml:space="preserve">6.3.2 Перевірка режиму регенерації по заданому часу циклу </w:t>
      </w:r>
      <w:proofErr w:type="spellStart"/>
      <w:r w:rsidR="000B162A" w:rsidRPr="00515079">
        <w:t>Тц</w:t>
      </w:r>
      <w:bookmarkEnd w:id="71"/>
      <w:proofErr w:type="spellEnd"/>
    </w:p>
    <w:p w14:paraId="15323AE1" w14:textId="22023BEE" w:rsidR="000B162A" w:rsidRPr="00515079" w:rsidRDefault="004A06C4" w:rsidP="000B162A">
      <w:pPr>
        <w:rPr>
          <w:lang w:val="uk-UA"/>
        </w:rPr>
      </w:pPr>
      <w:r w:rsidRPr="00515079">
        <w:rPr>
          <w:lang w:val="uk-UA"/>
        </w:rPr>
        <w:tab/>
      </w:r>
      <w:r w:rsidR="000B162A" w:rsidRPr="00515079">
        <w:rPr>
          <w:lang w:val="uk-UA"/>
        </w:rPr>
        <w:t>Стан вимикачів S1 - S4: «</w:t>
      </w:r>
      <w:proofErr w:type="spellStart"/>
      <w:r w:rsidR="000B162A" w:rsidRPr="00515079">
        <w:rPr>
          <w:lang w:val="uk-UA"/>
        </w:rPr>
        <w:t>вкл</w:t>
      </w:r>
      <w:proofErr w:type="spellEnd"/>
      <w:r w:rsidR="000B162A" w:rsidRPr="00515079">
        <w:rPr>
          <w:lang w:val="uk-UA"/>
        </w:rPr>
        <w:t xml:space="preserve">» - відповідає </w:t>
      </w:r>
      <w:proofErr w:type="spellStart"/>
      <w:r w:rsidR="000B162A" w:rsidRPr="00515079">
        <w:rPr>
          <w:lang w:val="uk-UA"/>
        </w:rPr>
        <w:t>лог</w:t>
      </w:r>
      <w:proofErr w:type="spellEnd"/>
      <w:r w:rsidR="000B162A" w:rsidRPr="00515079">
        <w:rPr>
          <w:lang w:val="uk-UA"/>
        </w:rPr>
        <w:t>. «1», «</w:t>
      </w:r>
      <w:proofErr w:type="spellStart"/>
      <w:r w:rsidR="000B162A" w:rsidRPr="00515079">
        <w:rPr>
          <w:lang w:val="uk-UA"/>
        </w:rPr>
        <w:t>викл</w:t>
      </w:r>
      <w:proofErr w:type="spellEnd"/>
      <w:r w:rsidR="000B162A" w:rsidRPr="00515079">
        <w:rPr>
          <w:lang w:val="uk-UA"/>
        </w:rPr>
        <w:t xml:space="preserve">» - відповідає </w:t>
      </w:r>
      <w:proofErr w:type="spellStart"/>
      <w:r w:rsidR="000B162A" w:rsidRPr="00515079">
        <w:rPr>
          <w:lang w:val="uk-UA"/>
        </w:rPr>
        <w:t>лог</w:t>
      </w:r>
      <w:proofErr w:type="spellEnd"/>
      <w:r w:rsidR="000B162A" w:rsidRPr="00515079">
        <w:rPr>
          <w:lang w:val="uk-UA"/>
        </w:rPr>
        <w:t>. «0».</w:t>
      </w:r>
    </w:p>
    <w:p w14:paraId="3D1D7826" w14:textId="4AC1DB06" w:rsidR="00DA6112" w:rsidRPr="00515079" w:rsidRDefault="004A06C4" w:rsidP="000B162A">
      <w:pPr>
        <w:rPr>
          <w:lang w:val="uk-UA"/>
        </w:rPr>
      </w:pPr>
      <w:r w:rsidRPr="00515079">
        <w:rPr>
          <w:lang w:val="uk-UA"/>
        </w:rPr>
        <w:tab/>
      </w:r>
      <w:r w:rsidR="000B162A" w:rsidRPr="00515079">
        <w:rPr>
          <w:lang w:val="uk-UA"/>
        </w:rPr>
        <w:t xml:space="preserve">Для перевірки режиму регенерації по заданому часу циклу </w:t>
      </w:r>
      <w:proofErr w:type="spellStart"/>
      <w:r w:rsidR="000B162A" w:rsidRPr="00515079">
        <w:rPr>
          <w:lang w:val="uk-UA"/>
        </w:rPr>
        <w:t>Тц</w:t>
      </w:r>
      <w:proofErr w:type="spellEnd"/>
      <w:r w:rsidR="000B162A" w:rsidRPr="00515079">
        <w:rPr>
          <w:lang w:val="uk-UA"/>
        </w:rPr>
        <w:t xml:space="preserve"> необхідно перевести вимикачі S1 - S4 в стану наведені в таблиці 6.2.</w:t>
      </w:r>
    </w:p>
    <w:p w14:paraId="427CA943" w14:textId="141EC16A" w:rsidR="000B162A" w:rsidRPr="00515079" w:rsidRDefault="000B162A" w:rsidP="000B162A">
      <w:pPr>
        <w:spacing w:line="240" w:lineRule="auto"/>
        <w:rPr>
          <w:lang w:val="uk-UA"/>
        </w:rPr>
      </w:pPr>
      <w:r w:rsidRPr="00515079">
        <w:rPr>
          <w:lang w:val="uk-UA"/>
        </w:rPr>
        <w:t>Таблиця 6.2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8"/>
        <w:gridCol w:w="1763"/>
        <w:gridCol w:w="1763"/>
        <w:gridCol w:w="1763"/>
        <w:gridCol w:w="1763"/>
      </w:tblGrid>
      <w:tr w:rsidR="00515079" w:rsidRPr="00515079" w14:paraId="6805CAE3" w14:textId="77777777" w:rsidTr="00715C7B">
        <w:tc>
          <w:tcPr>
            <w:tcW w:w="2518" w:type="dxa"/>
            <w:shd w:val="clear" w:color="auto" w:fill="auto"/>
          </w:tcPr>
          <w:p w14:paraId="43765026" w14:textId="5931D021" w:rsidR="000B162A" w:rsidRPr="00515079" w:rsidRDefault="000B162A" w:rsidP="000B162A">
            <w:pPr>
              <w:spacing w:line="240" w:lineRule="auto"/>
              <w:rPr>
                <w:lang w:val="uk-UA"/>
              </w:rPr>
            </w:pPr>
            <w:r w:rsidRPr="00515079">
              <w:rPr>
                <w:lang w:val="uk-UA"/>
              </w:rPr>
              <w:t>Позначення на схемі підключень</w:t>
            </w:r>
          </w:p>
        </w:tc>
        <w:tc>
          <w:tcPr>
            <w:tcW w:w="1763" w:type="dxa"/>
            <w:shd w:val="clear" w:color="auto" w:fill="auto"/>
            <w:vAlign w:val="center"/>
          </w:tcPr>
          <w:p w14:paraId="2CED8F5B" w14:textId="77777777" w:rsidR="000B162A" w:rsidRPr="00515079" w:rsidRDefault="000B162A" w:rsidP="003C51A2">
            <w:pPr>
              <w:spacing w:line="240" w:lineRule="auto"/>
              <w:jc w:val="center"/>
              <w:rPr>
                <w:lang w:val="uk-UA"/>
              </w:rPr>
            </w:pPr>
            <w:r w:rsidRPr="00515079">
              <w:rPr>
                <w:lang w:val="uk-UA"/>
              </w:rPr>
              <w:t>S1</w:t>
            </w:r>
          </w:p>
        </w:tc>
        <w:tc>
          <w:tcPr>
            <w:tcW w:w="1763" w:type="dxa"/>
            <w:shd w:val="clear" w:color="auto" w:fill="auto"/>
            <w:vAlign w:val="center"/>
          </w:tcPr>
          <w:p w14:paraId="30A16FD3" w14:textId="77777777" w:rsidR="000B162A" w:rsidRPr="00515079" w:rsidRDefault="000B162A" w:rsidP="003C51A2">
            <w:pPr>
              <w:spacing w:line="240" w:lineRule="auto"/>
              <w:jc w:val="center"/>
              <w:rPr>
                <w:lang w:val="uk-UA"/>
              </w:rPr>
            </w:pPr>
            <w:r w:rsidRPr="00515079">
              <w:rPr>
                <w:lang w:val="uk-UA"/>
              </w:rPr>
              <w:t>S2</w:t>
            </w:r>
          </w:p>
        </w:tc>
        <w:tc>
          <w:tcPr>
            <w:tcW w:w="1763" w:type="dxa"/>
            <w:shd w:val="clear" w:color="auto" w:fill="auto"/>
            <w:vAlign w:val="center"/>
          </w:tcPr>
          <w:p w14:paraId="3C4BBC5B" w14:textId="77777777" w:rsidR="000B162A" w:rsidRPr="00515079" w:rsidRDefault="000B162A" w:rsidP="003C51A2">
            <w:pPr>
              <w:spacing w:line="240" w:lineRule="auto"/>
              <w:jc w:val="center"/>
              <w:rPr>
                <w:lang w:val="uk-UA"/>
              </w:rPr>
            </w:pPr>
            <w:r w:rsidRPr="00515079">
              <w:rPr>
                <w:lang w:val="uk-UA"/>
              </w:rPr>
              <w:t>S3</w:t>
            </w:r>
          </w:p>
        </w:tc>
        <w:tc>
          <w:tcPr>
            <w:tcW w:w="1763" w:type="dxa"/>
            <w:shd w:val="clear" w:color="auto" w:fill="auto"/>
            <w:vAlign w:val="center"/>
          </w:tcPr>
          <w:p w14:paraId="4085CC92" w14:textId="77777777" w:rsidR="000B162A" w:rsidRPr="00515079" w:rsidRDefault="000B162A" w:rsidP="003C51A2">
            <w:pPr>
              <w:spacing w:line="240" w:lineRule="auto"/>
              <w:jc w:val="center"/>
              <w:rPr>
                <w:lang w:val="uk-UA"/>
              </w:rPr>
            </w:pPr>
            <w:r w:rsidRPr="00515079">
              <w:rPr>
                <w:lang w:val="uk-UA"/>
              </w:rPr>
              <w:t>S4</w:t>
            </w:r>
          </w:p>
        </w:tc>
      </w:tr>
      <w:tr w:rsidR="00515079" w:rsidRPr="00515079" w14:paraId="14E8BB82" w14:textId="77777777" w:rsidTr="00715C7B">
        <w:tc>
          <w:tcPr>
            <w:tcW w:w="2518" w:type="dxa"/>
            <w:shd w:val="clear" w:color="auto" w:fill="auto"/>
          </w:tcPr>
          <w:p w14:paraId="41455C1A" w14:textId="1606C7F2" w:rsidR="000B162A" w:rsidRPr="00515079" w:rsidRDefault="000B162A" w:rsidP="000B162A">
            <w:pPr>
              <w:spacing w:line="240" w:lineRule="auto"/>
              <w:rPr>
                <w:lang w:val="uk-UA"/>
              </w:rPr>
            </w:pPr>
            <w:r w:rsidRPr="00515079">
              <w:rPr>
                <w:lang w:val="uk-UA"/>
              </w:rPr>
              <w:t>Позначення на панелі макета</w:t>
            </w:r>
          </w:p>
        </w:tc>
        <w:tc>
          <w:tcPr>
            <w:tcW w:w="1763" w:type="dxa"/>
            <w:shd w:val="clear" w:color="auto" w:fill="auto"/>
            <w:vAlign w:val="center"/>
          </w:tcPr>
          <w:p w14:paraId="1CEB3208" w14:textId="77777777" w:rsidR="000B162A" w:rsidRPr="00515079" w:rsidRDefault="000B162A" w:rsidP="003C51A2">
            <w:pPr>
              <w:spacing w:line="240" w:lineRule="auto"/>
              <w:jc w:val="center"/>
              <w:rPr>
                <w:lang w:val="uk-UA"/>
              </w:rPr>
            </w:pPr>
            <w:r w:rsidRPr="00515079">
              <w:rPr>
                <w:lang w:val="uk-UA"/>
              </w:rPr>
              <w:t>∆P</w:t>
            </w:r>
          </w:p>
        </w:tc>
        <w:tc>
          <w:tcPr>
            <w:tcW w:w="1763" w:type="dxa"/>
            <w:shd w:val="clear" w:color="auto" w:fill="auto"/>
            <w:vAlign w:val="center"/>
          </w:tcPr>
          <w:p w14:paraId="05EB158E" w14:textId="77777777" w:rsidR="000B162A" w:rsidRPr="00515079" w:rsidRDefault="000B162A" w:rsidP="003C51A2">
            <w:pPr>
              <w:spacing w:line="240" w:lineRule="auto"/>
              <w:jc w:val="center"/>
              <w:rPr>
                <w:lang w:val="uk-UA"/>
              </w:rPr>
            </w:pPr>
            <w:proofErr w:type="spellStart"/>
            <w:r w:rsidRPr="00515079">
              <w:rPr>
                <w:lang w:val="uk-UA"/>
              </w:rPr>
              <w:t>P</w:t>
            </w:r>
            <w:r w:rsidRPr="00515079">
              <w:rPr>
                <w:vertAlign w:val="subscript"/>
                <w:lang w:val="uk-UA"/>
              </w:rPr>
              <w:t>max</w:t>
            </w:r>
            <w:proofErr w:type="spellEnd"/>
          </w:p>
        </w:tc>
        <w:tc>
          <w:tcPr>
            <w:tcW w:w="1763" w:type="dxa"/>
            <w:shd w:val="clear" w:color="auto" w:fill="auto"/>
            <w:vAlign w:val="center"/>
          </w:tcPr>
          <w:p w14:paraId="26A6A85A" w14:textId="77777777" w:rsidR="000B162A" w:rsidRPr="00515079" w:rsidRDefault="000B162A" w:rsidP="003C51A2">
            <w:pPr>
              <w:spacing w:line="240" w:lineRule="auto"/>
              <w:jc w:val="center"/>
              <w:rPr>
                <w:lang w:val="uk-UA"/>
              </w:rPr>
            </w:pPr>
            <w:proofErr w:type="spellStart"/>
            <w:r w:rsidRPr="00515079">
              <w:rPr>
                <w:lang w:val="uk-UA"/>
              </w:rPr>
              <w:t>P</w:t>
            </w:r>
            <w:r w:rsidRPr="00515079">
              <w:rPr>
                <w:vertAlign w:val="subscript"/>
                <w:lang w:val="uk-UA"/>
              </w:rPr>
              <w:t>min</w:t>
            </w:r>
            <w:proofErr w:type="spellEnd"/>
          </w:p>
        </w:tc>
        <w:tc>
          <w:tcPr>
            <w:tcW w:w="1763" w:type="dxa"/>
            <w:shd w:val="clear" w:color="auto" w:fill="auto"/>
            <w:vAlign w:val="center"/>
          </w:tcPr>
          <w:p w14:paraId="62954E46" w14:textId="77777777" w:rsidR="000B162A" w:rsidRPr="00515079" w:rsidRDefault="000B162A" w:rsidP="003C51A2">
            <w:pPr>
              <w:spacing w:line="240" w:lineRule="auto"/>
              <w:jc w:val="center"/>
              <w:rPr>
                <w:lang w:val="uk-UA"/>
              </w:rPr>
            </w:pPr>
            <w:r w:rsidRPr="00515079">
              <w:rPr>
                <w:lang w:val="uk-UA"/>
              </w:rPr>
              <w:t>ДС</w:t>
            </w:r>
          </w:p>
        </w:tc>
      </w:tr>
      <w:tr w:rsidR="000B162A" w:rsidRPr="00515079" w14:paraId="1FBAFEA2" w14:textId="77777777" w:rsidTr="00715C7B">
        <w:tc>
          <w:tcPr>
            <w:tcW w:w="2518" w:type="dxa"/>
            <w:shd w:val="clear" w:color="auto" w:fill="auto"/>
          </w:tcPr>
          <w:p w14:paraId="3F6E292B" w14:textId="7533DA40" w:rsidR="000B162A" w:rsidRPr="00515079" w:rsidRDefault="000B162A" w:rsidP="000B162A">
            <w:pPr>
              <w:spacing w:line="240" w:lineRule="auto"/>
              <w:rPr>
                <w:lang w:val="uk-UA"/>
              </w:rPr>
            </w:pPr>
            <w:r w:rsidRPr="00515079">
              <w:rPr>
                <w:lang w:val="uk-UA"/>
              </w:rPr>
              <w:t>Логічний стан</w:t>
            </w:r>
          </w:p>
        </w:tc>
        <w:tc>
          <w:tcPr>
            <w:tcW w:w="1763" w:type="dxa"/>
            <w:shd w:val="clear" w:color="auto" w:fill="auto"/>
            <w:vAlign w:val="center"/>
          </w:tcPr>
          <w:p w14:paraId="002E2048" w14:textId="2E4F68B2" w:rsidR="000B162A" w:rsidRPr="00515079" w:rsidRDefault="000B162A" w:rsidP="003C51A2">
            <w:pPr>
              <w:spacing w:line="240" w:lineRule="auto"/>
              <w:jc w:val="center"/>
              <w:rPr>
                <w:lang w:val="uk-UA"/>
              </w:rPr>
            </w:pPr>
            <w:r w:rsidRPr="00515079">
              <w:rPr>
                <w:lang w:val="uk-UA"/>
              </w:rPr>
              <w:t>0/1 - любе</w:t>
            </w:r>
          </w:p>
        </w:tc>
        <w:tc>
          <w:tcPr>
            <w:tcW w:w="1763" w:type="dxa"/>
            <w:shd w:val="clear" w:color="auto" w:fill="auto"/>
            <w:vAlign w:val="center"/>
          </w:tcPr>
          <w:p w14:paraId="04990C7A" w14:textId="77777777" w:rsidR="000B162A" w:rsidRPr="00515079" w:rsidRDefault="000B162A" w:rsidP="003C51A2">
            <w:pPr>
              <w:spacing w:line="240" w:lineRule="auto"/>
              <w:jc w:val="center"/>
              <w:rPr>
                <w:lang w:val="uk-UA"/>
              </w:rPr>
            </w:pPr>
            <w:r w:rsidRPr="00515079">
              <w:rPr>
                <w:lang w:val="uk-UA"/>
              </w:rPr>
              <w:t>1</w:t>
            </w:r>
          </w:p>
        </w:tc>
        <w:tc>
          <w:tcPr>
            <w:tcW w:w="1763" w:type="dxa"/>
            <w:shd w:val="clear" w:color="auto" w:fill="auto"/>
            <w:vAlign w:val="center"/>
          </w:tcPr>
          <w:p w14:paraId="7E805F23" w14:textId="77777777" w:rsidR="000B162A" w:rsidRPr="00515079" w:rsidRDefault="000B162A" w:rsidP="003C51A2">
            <w:pPr>
              <w:spacing w:line="240" w:lineRule="auto"/>
              <w:jc w:val="center"/>
              <w:rPr>
                <w:lang w:val="uk-UA"/>
              </w:rPr>
            </w:pPr>
            <w:r w:rsidRPr="00515079">
              <w:rPr>
                <w:lang w:val="uk-UA"/>
              </w:rPr>
              <w:t>1</w:t>
            </w:r>
          </w:p>
        </w:tc>
        <w:tc>
          <w:tcPr>
            <w:tcW w:w="1763" w:type="dxa"/>
            <w:shd w:val="clear" w:color="auto" w:fill="auto"/>
            <w:vAlign w:val="center"/>
          </w:tcPr>
          <w:p w14:paraId="1DCEC07B" w14:textId="77777777" w:rsidR="000B162A" w:rsidRPr="00515079" w:rsidRDefault="000B162A" w:rsidP="003C51A2">
            <w:pPr>
              <w:spacing w:line="240" w:lineRule="auto"/>
              <w:jc w:val="center"/>
              <w:rPr>
                <w:lang w:val="uk-UA"/>
              </w:rPr>
            </w:pPr>
            <w:r w:rsidRPr="00515079">
              <w:rPr>
                <w:lang w:val="uk-UA"/>
              </w:rPr>
              <w:t>1</w:t>
            </w:r>
          </w:p>
        </w:tc>
      </w:tr>
    </w:tbl>
    <w:p w14:paraId="63C75F6C" w14:textId="77777777" w:rsidR="000B162A" w:rsidRPr="00515079" w:rsidRDefault="000B162A" w:rsidP="000B162A">
      <w:pPr>
        <w:rPr>
          <w:lang w:val="uk-UA"/>
        </w:rPr>
      </w:pPr>
    </w:p>
    <w:p w14:paraId="1C43D8FD" w14:textId="666433F8" w:rsidR="002A6C36" w:rsidRPr="00515079" w:rsidRDefault="005E414A" w:rsidP="002A6C36">
      <w:pPr>
        <w:rPr>
          <w:lang w:val="uk-UA"/>
        </w:rPr>
      </w:pPr>
      <w:r w:rsidRPr="00515079">
        <w:rPr>
          <w:lang w:val="uk-UA"/>
        </w:rPr>
        <w:tab/>
      </w:r>
      <w:r w:rsidR="002A6C36" w:rsidRPr="00515079">
        <w:rPr>
          <w:lang w:val="uk-UA"/>
        </w:rPr>
        <w:t>Далі необхідно за допомогою органів управління ПЛК в режимі «</w:t>
      </w:r>
      <w:proofErr w:type="spellStart"/>
      <w:r w:rsidR="002A6C36" w:rsidRPr="00515079">
        <w:rPr>
          <w:lang w:val="uk-UA"/>
        </w:rPr>
        <w:t>Run</w:t>
      </w:r>
      <w:proofErr w:type="spellEnd"/>
      <w:r w:rsidR="002A6C36" w:rsidRPr="00515079">
        <w:rPr>
          <w:lang w:val="uk-UA"/>
        </w:rPr>
        <w:t>» (виконання комутаційної програми), перейти в режим «</w:t>
      </w:r>
      <w:proofErr w:type="spellStart"/>
      <w:r w:rsidR="002A6C36" w:rsidRPr="00515079">
        <w:rPr>
          <w:lang w:val="uk-UA"/>
        </w:rPr>
        <w:t>Esc</w:t>
      </w:r>
      <w:proofErr w:type="spellEnd"/>
      <w:r w:rsidR="002A6C36" w:rsidRPr="00515079">
        <w:rPr>
          <w:lang w:val="uk-UA"/>
        </w:rPr>
        <w:t xml:space="preserve"> + c» (перехід в даний режим здійснюється натисканням клавіш «←» «→»). Після цього необхідно натиснути клавіші «</w:t>
      </w:r>
      <w:proofErr w:type="spellStart"/>
      <w:r w:rsidR="002A6C36" w:rsidRPr="00515079">
        <w:rPr>
          <w:lang w:val="uk-UA"/>
        </w:rPr>
        <w:t>Esc</w:t>
      </w:r>
      <w:proofErr w:type="spellEnd"/>
      <w:r w:rsidR="002A6C36" w:rsidRPr="00515079">
        <w:rPr>
          <w:lang w:val="uk-UA"/>
        </w:rPr>
        <w:t xml:space="preserve"> + ↓». Тривалість часу циклу регенерації задається параметром TL блоку B11.</w:t>
      </w:r>
    </w:p>
    <w:p w14:paraId="1BE90CF9" w14:textId="2D2AA921" w:rsidR="000B162A" w:rsidRPr="00515079" w:rsidRDefault="005E414A" w:rsidP="002A6C36">
      <w:pPr>
        <w:rPr>
          <w:lang w:val="uk-UA"/>
        </w:rPr>
      </w:pPr>
      <w:r w:rsidRPr="00515079">
        <w:rPr>
          <w:lang w:val="uk-UA"/>
        </w:rPr>
        <w:tab/>
      </w:r>
      <w:r w:rsidR="002A6C36" w:rsidRPr="00515079">
        <w:rPr>
          <w:lang w:val="uk-UA"/>
        </w:rPr>
        <w:t>При виконанні вищеописаних вказівок ПЛК перейде в режим регенерації по заданому часу циклу. ПЛК буде виробляти такі дії, що управляють (див. Рисунок 6.2):</w:t>
      </w:r>
    </w:p>
    <w:p w14:paraId="76901AA7" w14:textId="4C6B6D04" w:rsidR="002A6C36" w:rsidRPr="00515079" w:rsidRDefault="002A6C36" w:rsidP="002A6C36">
      <w:pPr>
        <w:pStyle w:val="a3"/>
        <w:numPr>
          <w:ilvl w:val="1"/>
          <w:numId w:val="7"/>
        </w:numPr>
        <w:rPr>
          <w:lang w:val="uk-UA"/>
        </w:rPr>
      </w:pPr>
      <w:r w:rsidRPr="00515079">
        <w:rPr>
          <w:lang w:val="uk-UA"/>
        </w:rPr>
        <w:t>Пауза 5 с;</w:t>
      </w:r>
    </w:p>
    <w:p w14:paraId="115B7AE6" w14:textId="311C5083" w:rsidR="002A6C36" w:rsidRPr="00515079" w:rsidRDefault="002A6C36" w:rsidP="002A6C36">
      <w:pPr>
        <w:pStyle w:val="a3"/>
        <w:numPr>
          <w:ilvl w:val="1"/>
          <w:numId w:val="7"/>
        </w:numPr>
        <w:rPr>
          <w:lang w:val="uk-UA"/>
        </w:rPr>
      </w:pPr>
      <w:r w:rsidRPr="00515079">
        <w:rPr>
          <w:lang w:val="uk-UA"/>
        </w:rPr>
        <w:t xml:space="preserve">Включення ФТ1 (на час </w:t>
      </w:r>
      <w:proofErr w:type="spellStart"/>
      <w:r w:rsidRPr="00515079">
        <w:rPr>
          <w:lang w:val="uk-UA"/>
        </w:rPr>
        <w:t>tпр</w:t>
      </w:r>
      <w:proofErr w:type="spellEnd"/>
      <w:r w:rsidRPr="00515079">
        <w:rPr>
          <w:lang w:val="uk-UA"/>
        </w:rPr>
        <w:t>, яке встановлюється в параметрі TH блоку «time_pk1», індикація -VD1);</w:t>
      </w:r>
    </w:p>
    <w:p w14:paraId="7D867157" w14:textId="523070A1" w:rsidR="002A6C36" w:rsidRPr="00515079" w:rsidRDefault="002A6C36" w:rsidP="002A6C36">
      <w:pPr>
        <w:pStyle w:val="a3"/>
        <w:numPr>
          <w:ilvl w:val="1"/>
          <w:numId w:val="7"/>
        </w:numPr>
        <w:rPr>
          <w:lang w:val="uk-UA"/>
        </w:rPr>
      </w:pPr>
      <w:r w:rsidRPr="00515079">
        <w:rPr>
          <w:lang w:val="uk-UA"/>
        </w:rPr>
        <w:t>Пауза 5 c;</w:t>
      </w:r>
    </w:p>
    <w:p w14:paraId="29B701C1" w14:textId="7CC27FF5" w:rsidR="002A6C36" w:rsidRPr="00515079" w:rsidRDefault="002A6C36" w:rsidP="002A6C36">
      <w:pPr>
        <w:pStyle w:val="a3"/>
        <w:numPr>
          <w:ilvl w:val="1"/>
          <w:numId w:val="7"/>
        </w:numPr>
        <w:rPr>
          <w:lang w:val="uk-UA"/>
        </w:rPr>
      </w:pPr>
      <w:r w:rsidRPr="00515079">
        <w:rPr>
          <w:lang w:val="uk-UA"/>
        </w:rPr>
        <w:t xml:space="preserve">Включення ФТ2 (на час </w:t>
      </w:r>
      <w:proofErr w:type="spellStart"/>
      <w:r w:rsidRPr="00515079">
        <w:rPr>
          <w:lang w:val="uk-UA"/>
        </w:rPr>
        <w:t>tпр</w:t>
      </w:r>
      <w:proofErr w:type="spellEnd"/>
      <w:r w:rsidRPr="00515079">
        <w:rPr>
          <w:lang w:val="uk-UA"/>
        </w:rPr>
        <w:t>, яке встановлюється в параметрі TH блоку «time_pk2», індикація -VD2);</w:t>
      </w:r>
    </w:p>
    <w:p w14:paraId="5B184992" w14:textId="0AF20ADA" w:rsidR="000B162A" w:rsidRPr="00515079" w:rsidRDefault="002A6C36" w:rsidP="002A6C36">
      <w:pPr>
        <w:pStyle w:val="a3"/>
        <w:numPr>
          <w:ilvl w:val="1"/>
          <w:numId w:val="7"/>
        </w:numPr>
        <w:rPr>
          <w:lang w:val="uk-UA"/>
        </w:rPr>
      </w:pPr>
      <w:r w:rsidRPr="00515079">
        <w:rPr>
          <w:lang w:val="uk-UA"/>
        </w:rPr>
        <w:t>Очікування часу наступного циклу регенерації (задається параметром TL блоку B11).</w:t>
      </w:r>
    </w:p>
    <w:p w14:paraId="0C7208FA" w14:textId="0DCF2794" w:rsidR="000B162A" w:rsidRPr="00515079" w:rsidRDefault="000B162A" w:rsidP="000B162A">
      <w:pPr>
        <w:rPr>
          <w:lang w:val="uk-UA"/>
        </w:rPr>
      </w:pPr>
    </w:p>
    <w:p w14:paraId="5F2E1A8D" w14:textId="394E500C" w:rsidR="000B162A" w:rsidRPr="00515079" w:rsidRDefault="002A6C36" w:rsidP="000B162A">
      <w:pPr>
        <w:rPr>
          <w:lang w:val="uk-UA"/>
        </w:rPr>
      </w:pPr>
      <w:r w:rsidRPr="00515079">
        <w:rPr>
          <w:noProof/>
          <w:lang w:val="uk-UA"/>
        </w:rPr>
        <w:lastRenderedPageBreak/>
        <mc:AlternateContent>
          <mc:Choice Requires="wpc">
            <w:drawing>
              <wp:anchor distT="0" distB="0" distL="114300" distR="114300" simplePos="0" relativeHeight="251664384" behindDoc="0" locked="0" layoutInCell="1" allowOverlap="1" wp14:anchorId="12DC7514" wp14:editId="604AAF88">
                <wp:simplePos x="0" y="0"/>
                <wp:positionH relativeFrom="column">
                  <wp:posOffset>1905</wp:posOffset>
                </wp:positionH>
                <wp:positionV relativeFrom="paragraph">
                  <wp:posOffset>3810</wp:posOffset>
                </wp:positionV>
                <wp:extent cx="5939790" cy="3361690"/>
                <wp:effectExtent l="0" t="0" r="137160" b="0"/>
                <wp:wrapTopAndBottom/>
                <wp:docPr id="319" name="Полотно 31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97" name="Line 87"/>
                        <wps:cNvCnPr>
                          <a:cxnSpLocks noChangeShapeType="1"/>
                        </wps:cNvCnPr>
                        <wps:spPr bwMode="auto">
                          <a:xfrm>
                            <a:off x="228600" y="914301"/>
                            <a:ext cx="56007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8" name="Line 88"/>
                        <wps:cNvCnPr>
                          <a:cxnSpLocks noChangeShapeType="1"/>
                        </wps:cNvCnPr>
                        <wps:spPr bwMode="auto">
                          <a:xfrm>
                            <a:off x="571500" y="1257349"/>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3" name="Line 89"/>
                        <wps:cNvCnPr>
                          <a:cxnSpLocks noChangeShapeType="1"/>
                        </wps:cNvCnPr>
                        <wps:spPr bwMode="auto">
                          <a:xfrm>
                            <a:off x="571500" y="1600398"/>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4" name="Line 90"/>
                        <wps:cNvCnPr>
                          <a:cxnSpLocks noChangeShapeType="1"/>
                        </wps:cNvCnPr>
                        <wps:spPr bwMode="auto">
                          <a:xfrm>
                            <a:off x="571500" y="2286494"/>
                            <a:ext cx="8001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5" name="Text Box 91"/>
                        <wps:cNvSpPr txBox="1">
                          <a:spLocks noChangeArrowheads="1"/>
                        </wps:cNvSpPr>
                        <wps:spPr bwMode="auto">
                          <a:xfrm>
                            <a:off x="800100" y="1943446"/>
                            <a:ext cx="342900" cy="2892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93A842" w14:textId="77777777" w:rsidR="007665DE" w:rsidRPr="00447943" w:rsidRDefault="007665DE" w:rsidP="002A6C36">
                              <w:r>
                                <w:t>5с</w:t>
                              </w:r>
                            </w:p>
                          </w:txbxContent>
                        </wps:txbx>
                        <wps:bodyPr rot="0" vert="horz" wrap="square" lIns="91440" tIns="45720" rIns="91440" bIns="45720" anchor="t" anchorCtr="0" upright="1">
                          <a:noAutofit/>
                        </wps:bodyPr>
                      </wps:wsp>
                      <wps:wsp>
                        <wps:cNvPr id="266" name="Line 92"/>
                        <wps:cNvCnPr>
                          <a:cxnSpLocks noChangeShapeType="1"/>
                        </wps:cNvCnPr>
                        <wps:spPr bwMode="auto">
                          <a:xfrm>
                            <a:off x="1371600" y="1943446"/>
                            <a:ext cx="762" cy="3437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7" name="Line 93"/>
                        <wps:cNvCnPr>
                          <a:cxnSpLocks noChangeShapeType="1"/>
                        </wps:cNvCnPr>
                        <wps:spPr bwMode="auto">
                          <a:xfrm flipV="1">
                            <a:off x="1371600" y="1943446"/>
                            <a:ext cx="1143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8" name="Line 94"/>
                        <wps:cNvCnPr>
                          <a:cxnSpLocks noChangeShapeType="1"/>
                        </wps:cNvCnPr>
                        <wps:spPr bwMode="auto">
                          <a:xfrm>
                            <a:off x="1485900" y="1943446"/>
                            <a:ext cx="762" cy="3437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9" name="Line 95"/>
                        <wps:cNvCnPr>
                          <a:cxnSpLocks noChangeShapeType="1"/>
                        </wps:cNvCnPr>
                        <wps:spPr bwMode="auto">
                          <a:xfrm>
                            <a:off x="571500" y="2971849"/>
                            <a:ext cx="4572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0" name="Line 96"/>
                        <wps:cNvCnPr>
                          <a:cxnSpLocks noChangeShapeType="1"/>
                        </wps:cNvCnPr>
                        <wps:spPr bwMode="auto">
                          <a:xfrm>
                            <a:off x="1028700" y="2971849"/>
                            <a:ext cx="9144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1" name="Line 97"/>
                        <wps:cNvCnPr>
                          <a:cxnSpLocks noChangeShapeType="1"/>
                        </wps:cNvCnPr>
                        <wps:spPr bwMode="auto">
                          <a:xfrm>
                            <a:off x="1485900" y="2286494"/>
                            <a:ext cx="762" cy="68461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72" name="Line 98"/>
                        <wps:cNvCnPr>
                          <a:cxnSpLocks noChangeShapeType="1"/>
                        </wps:cNvCnPr>
                        <wps:spPr bwMode="auto">
                          <a:xfrm>
                            <a:off x="1485900" y="2971108"/>
                            <a:ext cx="8001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3" name="Text Box 99"/>
                        <wps:cNvSpPr txBox="1">
                          <a:spLocks noChangeArrowheads="1"/>
                        </wps:cNvSpPr>
                        <wps:spPr bwMode="auto">
                          <a:xfrm>
                            <a:off x="1714500" y="2628060"/>
                            <a:ext cx="342900" cy="2901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8B8D1E" w14:textId="77777777" w:rsidR="007665DE" w:rsidRPr="00447943" w:rsidRDefault="007665DE" w:rsidP="002A6C36">
                              <w:r>
                                <w:t>5с</w:t>
                              </w:r>
                            </w:p>
                          </w:txbxContent>
                        </wps:txbx>
                        <wps:bodyPr rot="0" vert="horz" wrap="square" lIns="91440" tIns="45720" rIns="91440" bIns="45720" anchor="t" anchorCtr="0" upright="1">
                          <a:noAutofit/>
                        </wps:bodyPr>
                      </wps:wsp>
                      <wps:wsp>
                        <wps:cNvPr id="274" name="Line 100"/>
                        <wps:cNvCnPr>
                          <a:cxnSpLocks noChangeShapeType="1"/>
                        </wps:cNvCnPr>
                        <wps:spPr bwMode="auto">
                          <a:xfrm>
                            <a:off x="2286000" y="2628060"/>
                            <a:ext cx="762" cy="3445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 name="Line 101"/>
                        <wps:cNvCnPr>
                          <a:cxnSpLocks noChangeShapeType="1"/>
                        </wps:cNvCnPr>
                        <wps:spPr bwMode="auto">
                          <a:xfrm flipV="1">
                            <a:off x="2286000" y="2628060"/>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 name="Line 102"/>
                        <wps:cNvCnPr>
                          <a:cxnSpLocks noChangeShapeType="1"/>
                        </wps:cNvCnPr>
                        <wps:spPr bwMode="auto">
                          <a:xfrm>
                            <a:off x="2400300" y="2628060"/>
                            <a:ext cx="762" cy="3445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7" name="Line 103"/>
                        <wps:cNvCnPr>
                          <a:cxnSpLocks noChangeShapeType="1"/>
                        </wps:cNvCnPr>
                        <wps:spPr bwMode="auto">
                          <a:xfrm>
                            <a:off x="2400300" y="2971849"/>
                            <a:ext cx="20574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 name="Line 104"/>
                        <wps:cNvCnPr>
                          <a:cxnSpLocks noChangeShapeType="1"/>
                        </wps:cNvCnPr>
                        <wps:spPr bwMode="auto">
                          <a:xfrm flipV="1">
                            <a:off x="1485900" y="2286494"/>
                            <a:ext cx="20574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9" name="Line 105"/>
                        <wps:cNvCnPr>
                          <a:cxnSpLocks noChangeShapeType="1"/>
                        </wps:cNvCnPr>
                        <wps:spPr bwMode="auto">
                          <a:xfrm>
                            <a:off x="571500" y="571253"/>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0" name="Text Box 106"/>
                        <wps:cNvSpPr txBox="1">
                          <a:spLocks noChangeArrowheads="1"/>
                        </wps:cNvSpPr>
                        <wps:spPr bwMode="auto">
                          <a:xfrm>
                            <a:off x="0" y="2857747"/>
                            <a:ext cx="685800" cy="228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0C7814" w14:textId="77777777" w:rsidR="007665DE" w:rsidRPr="004140B9" w:rsidRDefault="007665DE" w:rsidP="002A6C36">
                              <w:pPr>
                                <w:rPr>
                                  <w:b/>
                                  <w:sz w:val="24"/>
                                  <w:szCs w:val="24"/>
                                </w:rPr>
                              </w:pPr>
                              <w:r w:rsidRPr="004140B9">
                                <w:rPr>
                                  <w:b/>
                                  <w:sz w:val="24"/>
                                  <w:szCs w:val="24"/>
                                </w:rPr>
                                <w:t>ФТ2</w:t>
                              </w:r>
                            </w:p>
                          </w:txbxContent>
                        </wps:txbx>
                        <wps:bodyPr rot="0" vert="horz" wrap="square" lIns="91440" tIns="45720" rIns="91440" bIns="45720" anchor="t" anchorCtr="0" upright="1">
                          <a:noAutofit/>
                        </wps:bodyPr>
                      </wps:wsp>
                      <wps:wsp>
                        <wps:cNvPr id="281" name="Text Box 107"/>
                        <wps:cNvSpPr txBox="1">
                          <a:spLocks noChangeArrowheads="1"/>
                        </wps:cNvSpPr>
                        <wps:spPr bwMode="auto">
                          <a:xfrm>
                            <a:off x="0" y="2171651"/>
                            <a:ext cx="571500" cy="228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385D61" w14:textId="77777777" w:rsidR="007665DE" w:rsidRPr="004140B9" w:rsidRDefault="007665DE" w:rsidP="002A6C36">
                              <w:pPr>
                                <w:rPr>
                                  <w:b/>
                                  <w:sz w:val="24"/>
                                  <w:szCs w:val="24"/>
                                </w:rPr>
                              </w:pPr>
                              <w:r w:rsidRPr="004140B9">
                                <w:rPr>
                                  <w:b/>
                                  <w:sz w:val="24"/>
                                  <w:szCs w:val="24"/>
                                </w:rPr>
                                <w:t>ФТ1</w:t>
                              </w:r>
                            </w:p>
                            <w:p w14:paraId="2C632629" w14:textId="77777777" w:rsidR="007665DE" w:rsidRPr="004140B9" w:rsidRDefault="007665DE" w:rsidP="002A6C36">
                              <w:pPr>
                                <w:rPr>
                                  <w:sz w:val="24"/>
                                  <w:szCs w:val="24"/>
                                </w:rPr>
                              </w:pPr>
                            </w:p>
                          </w:txbxContent>
                        </wps:txbx>
                        <wps:bodyPr rot="0" vert="horz" wrap="square" lIns="91440" tIns="45720" rIns="91440" bIns="45720" anchor="t" anchorCtr="0" upright="1">
                          <a:noAutofit/>
                        </wps:bodyPr>
                      </wps:wsp>
                      <wps:wsp>
                        <wps:cNvPr id="282" name="Text Box 108"/>
                        <wps:cNvSpPr txBox="1">
                          <a:spLocks noChangeArrowheads="1"/>
                        </wps:cNvSpPr>
                        <wps:spPr bwMode="auto">
                          <a:xfrm>
                            <a:off x="0" y="1486294"/>
                            <a:ext cx="457200" cy="273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6E3F37" w14:textId="77777777" w:rsidR="007665DE" w:rsidRPr="004140B9" w:rsidRDefault="007665DE" w:rsidP="002A6C36">
                              <w:pPr>
                                <w:rPr>
                                  <w:b/>
                                  <w:sz w:val="24"/>
                                  <w:szCs w:val="24"/>
                                </w:rPr>
                              </w:pPr>
                              <w:r w:rsidRPr="004140B9">
                                <w:rPr>
                                  <w:b/>
                                  <w:sz w:val="24"/>
                                  <w:szCs w:val="24"/>
                                </w:rPr>
                                <w:t>ДС</w:t>
                              </w:r>
                            </w:p>
                          </w:txbxContent>
                        </wps:txbx>
                        <wps:bodyPr rot="0" vert="horz" wrap="square" lIns="91440" tIns="45720" rIns="91440" bIns="45720" anchor="t" anchorCtr="0" upright="1">
                          <a:noAutofit/>
                        </wps:bodyPr>
                      </wps:wsp>
                      <wps:wsp>
                        <wps:cNvPr id="283" name="Text Box 109"/>
                        <wps:cNvSpPr txBox="1">
                          <a:spLocks noChangeArrowheads="1"/>
                        </wps:cNvSpPr>
                        <wps:spPr bwMode="auto">
                          <a:xfrm>
                            <a:off x="0" y="1143247"/>
                            <a:ext cx="571500" cy="2274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EAA09E" w14:textId="77777777" w:rsidR="007665DE" w:rsidRPr="004140B9" w:rsidRDefault="007665DE" w:rsidP="002A6C36">
                              <w:pPr>
                                <w:rPr>
                                  <w:b/>
                                  <w:sz w:val="24"/>
                                  <w:szCs w:val="24"/>
                                </w:rPr>
                              </w:pPr>
                              <w:proofErr w:type="spellStart"/>
                              <w:r w:rsidRPr="004140B9">
                                <w:rPr>
                                  <w:b/>
                                  <w:sz w:val="24"/>
                                  <w:szCs w:val="24"/>
                                </w:rPr>
                                <w:t>Pmin</w:t>
                              </w:r>
                              <w:proofErr w:type="spellEnd"/>
                            </w:p>
                          </w:txbxContent>
                        </wps:txbx>
                        <wps:bodyPr rot="0" vert="horz" wrap="square" lIns="91440" tIns="45720" rIns="91440" bIns="45720" anchor="t" anchorCtr="0" upright="1">
                          <a:noAutofit/>
                        </wps:bodyPr>
                      </wps:wsp>
                      <wps:wsp>
                        <wps:cNvPr id="284" name="Text Box 110"/>
                        <wps:cNvSpPr txBox="1">
                          <a:spLocks noChangeArrowheads="1"/>
                        </wps:cNvSpPr>
                        <wps:spPr bwMode="auto">
                          <a:xfrm>
                            <a:off x="0" y="800199"/>
                            <a:ext cx="571500" cy="228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EDAA24" w14:textId="77777777" w:rsidR="007665DE" w:rsidRPr="004140B9" w:rsidRDefault="007665DE" w:rsidP="002A6C36">
                              <w:pPr>
                                <w:rPr>
                                  <w:b/>
                                  <w:sz w:val="24"/>
                                  <w:szCs w:val="24"/>
                                </w:rPr>
                              </w:pPr>
                              <w:proofErr w:type="spellStart"/>
                              <w:r w:rsidRPr="004140B9">
                                <w:rPr>
                                  <w:b/>
                                  <w:sz w:val="24"/>
                                  <w:szCs w:val="24"/>
                                </w:rPr>
                                <w:t>Pmax</w:t>
                              </w:r>
                              <w:proofErr w:type="spellEnd"/>
                            </w:p>
                          </w:txbxContent>
                        </wps:txbx>
                        <wps:bodyPr rot="0" vert="horz" wrap="square" lIns="91440" tIns="45720" rIns="91440" bIns="45720" anchor="t" anchorCtr="0" upright="1">
                          <a:noAutofit/>
                        </wps:bodyPr>
                      </wps:wsp>
                      <wps:wsp>
                        <wps:cNvPr id="285" name="Text Box 111"/>
                        <wps:cNvSpPr txBox="1">
                          <a:spLocks noChangeArrowheads="1"/>
                        </wps:cNvSpPr>
                        <wps:spPr bwMode="auto">
                          <a:xfrm>
                            <a:off x="0" y="457151"/>
                            <a:ext cx="457200" cy="228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489944" w14:textId="77777777" w:rsidR="007665DE" w:rsidRPr="004140B9" w:rsidRDefault="007665DE" w:rsidP="002A6C36">
                              <w:pPr>
                                <w:rPr>
                                  <w:b/>
                                  <w:sz w:val="24"/>
                                  <w:szCs w:val="24"/>
                                </w:rPr>
                              </w:pPr>
                              <w:r w:rsidRPr="004140B9">
                                <w:rPr>
                                  <w:sz w:val="24"/>
                                  <w:szCs w:val="24"/>
                                </w:rPr>
                                <w:t>∆</w:t>
                              </w:r>
                              <w:r w:rsidRPr="004140B9">
                                <w:rPr>
                                  <w:b/>
                                  <w:sz w:val="24"/>
                                  <w:szCs w:val="24"/>
                                </w:rPr>
                                <w:t>P</w:t>
                              </w:r>
                            </w:p>
                          </w:txbxContent>
                        </wps:txbx>
                        <wps:bodyPr rot="0" vert="horz" wrap="square" lIns="91440" tIns="45720" rIns="91440" bIns="45720" anchor="t" anchorCtr="0" upright="1">
                          <a:noAutofit/>
                        </wps:bodyPr>
                      </wps:wsp>
                      <wps:wsp>
                        <wps:cNvPr id="286" name="Text Box 112"/>
                        <wps:cNvSpPr txBox="1">
                          <a:spLocks noChangeArrowheads="1"/>
                        </wps:cNvSpPr>
                        <wps:spPr bwMode="auto">
                          <a:xfrm>
                            <a:off x="2857500" y="457151"/>
                            <a:ext cx="3429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612D1B" w14:textId="77777777" w:rsidR="007665DE" w:rsidRPr="00150167" w:rsidRDefault="007665DE" w:rsidP="002A6C36">
                              <w:r>
                                <w:t>0</w:t>
                              </w:r>
                            </w:p>
                          </w:txbxContent>
                        </wps:txbx>
                        <wps:bodyPr rot="0" vert="horz" wrap="square" lIns="91440" tIns="45720" rIns="91440" bIns="45720" anchor="t" anchorCtr="0" upright="1">
                          <a:noAutofit/>
                        </wps:bodyPr>
                      </wps:wsp>
                      <wps:wsp>
                        <wps:cNvPr id="287" name="Text Box 113"/>
                        <wps:cNvSpPr txBox="1">
                          <a:spLocks noChangeArrowheads="1"/>
                        </wps:cNvSpPr>
                        <wps:spPr bwMode="auto">
                          <a:xfrm>
                            <a:off x="2857500" y="800199"/>
                            <a:ext cx="342900" cy="34304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F1ED50" w14:textId="77777777" w:rsidR="007665DE" w:rsidRPr="00150167" w:rsidRDefault="007665DE" w:rsidP="002A6C36">
                              <w:r>
                                <w:t>1</w:t>
                              </w:r>
                            </w:p>
                          </w:txbxContent>
                        </wps:txbx>
                        <wps:bodyPr rot="0" vert="horz" wrap="square" lIns="91440" tIns="45720" rIns="91440" bIns="45720" anchor="t" anchorCtr="0" upright="1">
                          <a:noAutofit/>
                        </wps:bodyPr>
                      </wps:wsp>
                      <wps:wsp>
                        <wps:cNvPr id="288" name="Text Box 114"/>
                        <wps:cNvSpPr txBox="1">
                          <a:spLocks noChangeArrowheads="1"/>
                        </wps:cNvSpPr>
                        <wps:spPr bwMode="auto">
                          <a:xfrm>
                            <a:off x="2857500" y="1143246"/>
                            <a:ext cx="342900" cy="2893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FE7363" w14:textId="77777777" w:rsidR="007665DE" w:rsidRPr="00150167" w:rsidRDefault="007665DE" w:rsidP="002A6C36">
                              <w:r>
                                <w:t>1</w:t>
                              </w:r>
                            </w:p>
                          </w:txbxContent>
                        </wps:txbx>
                        <wps:bodyPr rot="0" vert="horz" wrap="square" lIns="91440" tIns="45720" rIns="91440" bIns="45720" anchor="t" anchorCtr="0" upright="1">
                          <a:noAutofit/>
                        </wps:bodyPr>
                      </wps:wsp>
                      <wps:wsp>
                        <wps:cNvPr id="289" name="Text Box 115"/>
                        <wps:cNvSpPr txBox="1">
                          <a:spLocks noChangeArrowheads="1"/>
                        </wps:cNvSpPr>
                        <wps:spPr bwMode="auto">
                          <a:xfrm>
                            <a:off x="2857500" y="1486294"/>
                            <a:ext cx="342900" cy="273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9EBD1F" w14:textId="77777777" w:rsidR="007665DE" w:rsidRPr="00150167" w:rsidRDefault="007665DE" w:rsidP="002A6C36">
                              <w:r>
                                <w:t>1</w:t>
                              </w:r>
                            </w:p>
                          </w:txbxContent>
                        </wps:txbx>
                        <wps:bodyPr rot="0" vert="horz" wrap="square" lIns="91440" tIns="45720" rIns="91440" bIns="45720" anchor="t" anchorCtr="0" upright="1">
                          <a:noAutofit/>
                        </wps:bodyPr>
                      </wps:wsp>
                      <wps:wsp>
                        <wps:cNvPr id="290" name="Line 116"/>
                        <wps:cNvCnPr>
                          <a:cxnSpLocks noChangeShapeType="1"/>
                        </wps:cNvCnPr>
                        <wps:spPr bwMode="auto">
                          <a:xfrm>
                            <a:off x="3543300" y="2286494"/>
                            <a:ext cx="8001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1" name="Text Box 117"/>
                        <wps:cNvSpPr txBox="1">
                          <a:spLocks noChangeArrowheads="1"/>
                        </wps:cNvSpPr>
                        <wps:spPr bwMode="auto">
                          <a:xfrm>
                            <a:off x="3771900" y="1942705"/>
                            <a:ext cx="342900" cy="2892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2C16B6" w14:textId="77777777" w:rsidR="007665DE" w:rsidRPr="00447943" w:rsidRDefault="007665DE" w:rsidP="002A6C36">
                              <w:r>
                                <w:t>5с</w:t>
                              </w:r>
                            </w:p>
                          </w:txbxContent>
                        </wps:txbx>
                        <wps:bodyPr rot="0" vert="horz" wrap="square" lIns="91440" tIns="45720" rIns="91440" bIns="45720" anchor="t" anchorCtr="0" upright="1">
                          <a:noAutofit/>
                        </wps:bodyPr>
                      </wps:wsp>
                      <wps:wsp>
                        <wps:cNvPr id="292" name="Line 118"/>
                        <wps:cNvCnPr>
                          <a:cxnSpLocks noChangeShapeType="1"/>
                        </wps:cNvCnPr>
                        <wps:spPr bwMode="auto">
                          <a:xfrm>
                            <a:off x="4343400" y="1942705"/>
                            <a:ext cx="762" cy="3437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3" name="Line 119"/>
                        <wps:cNvCnPr>
                          <a:cxnSpLocks noChangeShapeType="1"/>
                        </wps:cNvCnPr>
                        <wps:spPr bwMode="auto">
                          <a:xfrm flipV="1">
                            <a:off x="4343400" y="1942705"/>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4" name="Line 120"/>
                        <wps:cNvCnPr>
                          <a:cxnSpLocks noChangeShapeType="1"/>
                        </wps:cNvCnPr>
                        <wps:spPr bwMode="auto">
                          <a:xfrm>
                            <a:off x="4457700" y="1942705"/>
                            <a:ext cx="762" cy="3437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5" name="Line 121"/>
                        <wps:cNvCnPr>
                          <a:cxnSpLocks noChangeShapeType="1"/>
                        </wps:cNvCnPr>
                        <wps:spPr bwMode="auto">
                          <a:xfrm>
                            <a:off x="3543300" y="2286494"/>
                            <a:ext cx="762" cy="68313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96" name="Line 122"/>
                        <wps:cNvCnPr>
                          <a:cxnSpLocks noChangeShapeType="1"/>
                        </wps:cNvCnPr>
                        <wps:spPr bwMode="auto">
                          <a:xfrm>
                            <a:off x="4457700" y="2286494"/>
                            <a:ext cx="762" cy="683874"/>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97" name="Line 123"/>
                        <wps:cNvCnPr>
                          <a:cxnSpLocks noChangeShapeType="1"/>
                        </wps:cNvCnPr>
                        <wps:spPr bwMode="auto">
                          <a:xfrm>
                            <a:off x="4457700" y="2972590"/>
                            <a:ext cx="8001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 name="Text Box 124"/>
                        <wps:cNvSpPr txBox="1">
                          <a:spLocks noChangeArrowheads="1"/>
                        </wps:cNvSpPr>
                        <wps:spPr bwMode="auto">
                          <a:xfrm>
                            <a:off x="4686300" y="2628801"/>
                            <a:ext cx="342900" cy="2910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42B149" w14:textId="77777777" w:rsidR="007665DE" w:rsidRPr="00447943" w:rsidRDefault="007665DE" w:rsidP="002A6C36">
                              <w:r>
                                <w:t>5с</w:t>
                              </w:r>
                            </w:p>
                          </w:txbxContent>
                        </wps:txbx>
                        <wps:bodyPr rot="0" vert="horz" wrap="square" lIns="91440" tIns="45720" rIns="91440" bIns="45720" anchor="t" anchorCtr="0" upright="1">
                          <a:noAutofit/>
                        </wps:bodyPr>
                      </wps:wsp>
                      <wps:wsp>
                        <wps:cNvPr id="299" name="Line 125"/>
                        <wps:cNvCnPr>
                          <a:cxnSpLocks noChangeShapeType="1"/>
                        </wps:cNvCnPr>
                        <wps:spPr bwMode="auto">
                          <a:xfrm>
                            <a:off x="5257800" y="2628801"/>
                            <a:ext cx="762" cy="3452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0" name="Line 126"/>
                        <wps:cNvCnPr>
                          <a:cxnSpLocks noChangeShapeType="1"/>
                        </wps:cNvCnPr>
                        <wps:spPr bwMode="auto">
                          <a:xfrm flipV="1">
                            <a:off x="5257800" y="2628801"/>
                            <a:ext cx="114300" cy="22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1" name="Line 127"/>
                        <wps:cNvCnPr>
                          <a:cxnSpLocks noChangeShapeType="1"/>
                        </wps:cNvCnPr>
                        <wps:spPr bwMode="auto">
                          <a:xfrm>
                            <a:off x="5372100" y="2628801"/>
                            <a:ext cx="762" cy="3452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2" name="Line 128"/>
                        <wps:cNvCnPr>
                          <a:cxnSpLocks noChangeShapeType="1"/>
                        </wps:cNvCnPr>
                        <wps:spPr bwMode="auto">
                          <a:xfrm flipV="1">
                            <a:off x="4457700" y="2286494"/>
                            <a:ext cx="13716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3" name="Line 129"/>
                        <wps:cNvCnPr>
                          <a:cxnSpLocks noChangeShapeType="1"/>
                        </wps:cNvCnPr>
                        <wps:spPr bwMode="auto">
                          <a:xfrm>
                            <a:off x="5372100" y="2971849"/>
                            <a:ext cx="4572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4" name="Line 130"/>
                        <wps:cNvCnPr>
                          <a:cxnSpLocks noChangeShapeType="1"/>
                        </wps:cNvCnPr>
                        <wps:spPr bwMode="auto">
                          <a:xfrm>
                            <a:off x="1371600" y="2286494"/>
                            <a:ext cx="0" cy="914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5" name="Line 131"/>
                        <wps:cNvCnPr>
                          <a:cxnSpLocks noChangeShapeType="1"/>
                        </wps:cNvCnPr>
                        <wps:spPr bwMode="auto">
                          <a:xfrm>
                            <a:off x="4343400" y="2286494"/>
                            <a:ext cx="0" cy="9135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6" name="Line 132"/>
                        <wps:cNvCnPr>
                          <a:cxnSpLocks noChangeShapeType="1"/>
                        </wps:cNvCnPr>
                        <wps:spPr bwMode="auto">
                          <a:xfrm>
                            <a:off x="1371600" y="3200795"/>
                            <a:ext cx="29718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07" name="Text Box 133"/>
                        <wps:cNvSpPr txBox="1">
                          <a:spLocks noChangeArrowheads="1"/>
                        </wps:cNvSpPr>
                        <wps:spPr bwMode="auto">
                          <a:xfrm>
                            <a:off x="2628900" y="3085952"/>
                            <a:ext cx="457200" cy="2296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9929FE" w14:textId="77777777" w:rsidR="007665DE" w:rsidRPr="004140B9" w:rsidRDefault="007665DE" w:rsidP="002A6C36">
                              <w:pPr>
                                <w:rPr>
                                  <w:b/>
                                  <w:sz w:val="24"/>
                                  <w:szCs w:val="24"/>
                                </w:rPr>
                              </w:pPr>
                              <w:proofErr w:type="spellStart"/>
                              <w:r w:rsidRPr="004140B9">
                                <w:rPr>
                                  <w:b/>
                                  <w:sz w:val="24"/>
                                  <w:szCs w:val="24"/>
                                </w:rPr>
                                <w:t>Тц</w:t>
                              </w:r>
                              <w:proofErr w:type="spellEnd"/>
                            </w:p>
                          </w:txbxContent>
                        </wps:txbx>
                        <wps:bodyPr rot="0" vert="horz" wrap="square" lIns="91440" tIns="45720" rIns="91440" bIns="45720" anchor="t" anchorCtr="0" upright="1">
                          <a:noAutofit/>
                        </wps:bodyPr>
                      </wps:wsp>
                      <wps:wsp>
                        <wps:cNvPr id="308" name="Line 134"/>
                        <wps:cNvCnPr>
                          <a:cxnSpLocks noChangeShapeType="1"/>
                        </wps:cNvCnPr>
                        <wps:spPr bwMode="auto">
                          <a:xfrm>
                            <a:off x="571500" y="228946"/>
                            <a:ext cx="762" cy="274142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09" name="Text Box 135"/>
                        <wps:cNvSpPr txBox="1">
                          <a:spLocks noChangeArrowheads="1"/>
                        </wps:cNvSpPr>
                        <wps:spPr bwMode="auto">
                          <a:xfrm>
                            <a:off x="685800" y="114102"/>
                            <a:ext cx="49149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E0658B" w14:textId="480A025F" w:rsidR="007665DE" w:rsidRPr="00B24586" w:rsidRDefault="007665DE" w:rsidP="002A6C36">
                              <w:pPr>
                                <w:rPr>
                                  <w:b/>
                                </w:rPr>
                              </w:pPr>
                              <w:r w:rsidRPr="005634ED">
                                <w:t>Запуск</w:t>
                              </w:r>
                              <w:r w:rsidRPr="005634ED">
                                <w:rPr>
                                  <w:b/>
                                </w:rPr>
                                <w:t xml:space="preserve"> </w:t>
                              </w:r>
                              <w:r w:rsidRPr="00661DD6">
                                <w:t>режим</w:t>
                              </w:r>
                              <w:r>
                                <w:rPr>
                                  <w:lang w:val="uk-UA"/>
                                </w:rPr>
                                <w:t>у</w:t>
                              </w:r>
                              <w:r w:rsidRPr="00661DD6">
                                <w:t xml:space="preserve"> </w:t>
                              </w:r>
                              <w:proofErr w:type="spellStart"/>
                              <w:r w:rsidRPr="00661DD6">
                                <w:t>регенерац</w:t>
                              </w:r>
                              <w:r>
                                <w:rPr>
                                  <w:lang w:val="uk-UA"/>
                                </w:rPr>
                                <w:t>ії</w:t>
                              </w:r>
                              <w:proofErr w:type="spellEnd"/>
                              <w:r w:rsidRPr="00661DD6">
                                <w:t xml:space="preserve"> по </w:t>
                              </w:r>
                              <w:proofErr w:type="spellStart"/>
                              <w:r w:rsidRPr="00661DD6">
                                <w:t>заданому</w:t>
                              </w:r>
                              <w:proofErr w:type="spellEnd"/>
                              <w:r w:rsidRPr="00661DD6">
                                <w:t xml:space="preserve"> </w:t>
                              </w:r>
                              <w:r>
                                <w:rPr>
                                  <w:lang w:val="uk-UA"/>
                                </w:rPr>
                                <w:t>часу</w:t>
                              </w:r>
                              <w:r w:rsidRPr="00661DD6">
                                <w:t xml:space="preserve"> цикла </w:t>
                              </w:r>
                              <w:proofErr w:type="spellStart"/>
                              <w:r w:rsidRPr="00B24586">
                                <w:rPr>
                                  <w:b/>
                                </w:rPr>
                                <w:t>Т</w:t>
                              </w:r>
                              <w:r w:rsidRPr="00B24586">
                                <w:rPr>
                                  <w:b/>
                                  <w:vertAlign w:val="subscript"/>
                                </w:rPr>
                                <w:t>ц</w:t>
                              </w:r>
                              <w:proofErr w:type="spellEnd"/>
                            </w:p>
                          </w:txbxContent>
                        </wps:txbx>
                        <wps:bodyPr rot="0" vert="horz" wrap="square" lIns="91440" tIns="45720" rIns="91440" bIns="45720" anchor="t" anchorCtr="0" upright="1">
                          <a:noAutofit/>
                        </wps:bodyPr>
                      </wps:wsp>
                      <wps:wsp>
                        <wps:cNvPr id="310" name="Line 136"/>
                        <wps:cNvCnPr>
                          <a:cxnSpLocks noChangeShapeType="1"/>
                        </wps:cNvCnPr>
                        <wps:spPr bwMode="auto">
                          <a:xfrm flipV="1">
                            <a:off x="571500" y="228946"/>
                            <a:ext cx="228600" cy="114102"/>
                          </a:xfrm>
                          <a:prstGeom prst="line">
                            <a:avLst/>
                          </a:prstGeom>
                          <a:noFill/>
                          <a:ln w="9525">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311" name="Line 137"/>
                        <wps:cNvCnPr>
                          <a:cxnSpLocks noChangeShapeType="1"/>
                        </wps:cNvCnPr>
                        <wps:spPr bwMode="auto">
                          <a:xfrm flipV="1">
                            <a:off x="1485900" y="1828602"/>
                            <a:ext cx="685800" cy="1148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12" name="Text Box 138"/>
                        <wps:cNvSpPr txBox="1">
                          <a:spLocks noChangeArrowheads="1"/>
                        </wps:cNvSpPr>
                        <wps:spPr bwMode="auto">
                          <a:xfrm>
                            <a:off x="2171700" y="1714500"/>
                            <a:ext cx="5715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104445" w14:textId="77777777" w:rsidR="007665DE" w:rsidRPr="00B24586" w:rsidRDefault="007665DE" w:rsidP="002A6C36">
                              <w:pPr>
                                <w:rPr>
                                  <w:b/>
                                  <w:vertAlign w:val="subscript"/>
                                </w:rPr>
                              </w:pPr>
                              <w:proofErr w:type="spellStart"/>
                              <w:r w:rsidRPr="00B24586">
                                <w:rPr>
                                  <w:b/>
                                </w:rPr>
                                <w:t>t</w:t>
                              </w:r>
                              <w:r w:rsidRPr="00B24586">
                                <w:rPr>
                                  <w:b/>
                                  <w:vertAlign w:val="subscript"/>
                                </w:rPr>
                                <w:t>пр</w:t>
                              </w:r>
                              <w:proofErr w:type="spellEnd"/>
                            </w:p>
                          </w:txbxContent>
                        </wps:txbx>
                        <wps:bodyPr rot="0" vert="horz" wrap="square" lIns="91440" tIns="45720" rIns="91440" bIns="45720" anchor="t" anchorCtr="0" upright="1">
                          <a:noAutofit/>
                        </wps:bodyPr>
                      </wps:wsp>
                      <wps:wsp>
                        <wps:cNvPr id="313" name="Line 139"/>
                        <wps:cNvCnPr>
                          <a:cxnSpLocks noChangeShapeType="1"/>
                        </wps:cNvCnPr>
                        <wps:spPr bwMode="auto">
                          <a:xfrm flipV="1">
                            <a:off x="2400300" y="2514699"/>
                            <a:ext cx="685800" cy="1148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14" name="Text Box 140"/>
                        <wps:cNvSpPr txBox="1">
                          <a:spLocks noChangeArrowheads="1"/>
                        </wps:cNvSpPr>
                        <wps:spPr bwMode="auto">
                          <a:xfrm>
                            <a:off x="2971800" y="2400596"/>
                            <a:ext cx="457200" cy="342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80D2E2" w14:textId="77777777" w:rsidR="007665DE" w:rsidRPr="00B24586" w:rsidRDefault="007665DE" w:rsidP="002A6C36">
                              <w:pPr>
                                <w:rPr>
                                  <w:b/>
                                  <w:vertAlign w:val="subscript"/>
                                </w:rPr>
                              </w:pPr>
                              <w:proofErr w:type="spellStart"/>
                              <w:r w:rsidRPr="00B24586">
                                <w:rPr>
                                  <w:b/>
                                </w:rPr>
                                <w:t>t</w:t>
                              </w:r>
                              <w:r w:rsidRPr="00B24586">
                                <w:rPr>
                                  <w:b/>
                                  <w:vertAlign w:val="subscript"/>
                                </w:rPr>
                                <w:t>пр</w:t>
                              </w:r>
                              <w:proofErr w:type="spellEnd"/>
                            </w:p>
                          </w:txbxContent>
                        </wps:txbx>
                        <wps:bodyPr rot="0" vert="horz" wrap="square" lIns="91440" tIns="45720" rIns="91440" bIns="45720" anchor="t" anchorCtr="0" upright="1">
                          <a:noAutofit/>
                        </wps:bodyPr>
                      </wps:wsp>
                      <wps:wsp>
                        <wps:cNvPr id="315" name="Line 141"/>
                        <wps:cNvCnPr>
                          <a:cxnSpLocks noChangeShapeType="1"/>
                        </wps:cNvCnPr>
                        <wps:spPr bwMode="auto">
                          <a:xfrm flipV="1">
                            <a:off x="4457700" y="1828602"/>
                            <a:ext cx="685800" cy="1148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16" name="Line 142"/>
                        <wps:cNvCnPr>
                          <a:cxnSpLocks noChangeShapeType="1"/>
                        </wps:cNvCnPr>
                        <wps:spPr bwMode="auto">
                          <a:xfrm flipV="1">
                            <a:off x="5372100" y="2514699"/>
                            <a:ext cx="685800" cy="114102"/>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17" name="Text Box 143"/>
                        <wps:cNvSpPr txBox="1">
                          <a:spLocks noChangeArrowheads="1"/>
                        </wps:cNvSpPr>
                        <wps:spPr bwMode="auto">
                          <a:xfrm>
                            <a:off x="4914900" y="1828602"/>
                            <a:ext cx="457200" cy="34378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888E7E" w14:textId="77777777" w:rsidR="007665DE" w:rsidRPr="00B24586" w:rsidRDefault="007665DE" w:rsidP="002A6C36">
                              <w:pPr>
                                <w:rPr>
                                  <w:b/>
                                  <w:vertAlign w:val="subscript"/>
                                </w:rPr>
                              </w:pPr>
                              <w:proofErr w:type="spellStart"/>
                              <w:r w:rsidRPr="00B24586">
                                <w:rPr>
                                  <w:b/>
                                </w:rPr>
                                <w:t>t</w:t>
                              </w:r>
                              <w:r w:rsidRPr="00B24586">
                                <w:rPr>
                                  <w:b/>
                                  <w:vertAlign w:val="subscript"/>
                                </w:rPr>
                                <w:t>пр</w:t>
                              </w:r>
                              <w:proofErr w:type="spellEnd"/>
                            </w:p>
                          </w:txbxContent>
                        </wps:txbx>
                        <wps:bodyPr rot="0" vert="horz" wrap="square" lIns="91440" tIns="45720" rIns="91440" bIns="45720" anchor="t" anchorCtr="0" upright="1">
                          <a:noAutofit/>
                        </wps:bodyPr>
                      </wps:wsp>
                      <wps:wsp>
                        <wps:cNvPr id="318" name="Text Box 144"/>
                        <wps:cNvSpPr txBox="1">
                          <a:spLocks noChangeArrowheads="1"/>
                        </wps:cNvSpPr>
                        <wps:spPr bwMode="auto">
                          <a:xfrm>
                            <a:off x="5600700" y="2400596"/>
                            <a:ext cx="457200" cy="342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188794" w14:textId="77777777" w:rsidR="007665DE" w:rsidRPr="00B24586" w:rsidRDefault="007665DE" w:rsidP="002A6C36">
                              <w:pPr>
                                <w:rPr>
                                  <w:b/>
                                  <w:vertAlign w:val="subscript"/>
                                </w:rPr>
                              </w:pPr>
                              <w:proofErr w:type="spellStart"/>
                              <w:r w:rsidRPr="00B24586">
                                <w:rPr>
                                  <w:b/>
                                </w:rPr>
                                <w:t>t</w:t>
                              </w:r>
                              <w:r w:rsidRPr="00B24586">
                                <w:rPr>
                                  <w:b/>
                                  <w:vertAlign w:val="subscript"/>
                                </w:rPr>
                                <w:t>пр</w:t>
                              </w:r>
                              <w:proofErr w:type="spellEnd"/>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12DC7514" id="Полотно 319" o:spid="_x0000_s1212" editas="canvas" style="position:absolute;left:0;text-align:left;margin-left:.15pt;margin-top:.3pt;width:467.7pt;height:264.7pt;z-index:251664384;mso-position-horizontal-relative:text;mso-position-vertical-relative:text" coordsize="59397,33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">
                <v:shape id="_x0000_s1213" type="#_x0000_t75" style="position:absolute;width:59397;height:33616;visibility:visible;mso-wrap-style:square">
                  <v:fill o:detectmouseclick="t"/>
                  <v:path o:connecttype="none"/>
                </v:shape>
                <v:line id="Line 87" o:spid="_x0000_s1214" style="position:absolute;visibility:visible;mso-wrap-style:square" from="2286,9143" to="58293,9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"/>
                <v:line id="Line 88" o:spid="_x0000_s1215" style="position:absolute;visibility:visible;mso-wrap-style:square" from="5715,12573" to="58293,12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"/>
                <v:line id="Line 89" o:spid="_x0000_s1216" style="position:absolute;visibility:visible;mso-wrap-style:square" from="5715,16003" to="58293,16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"/>
                <v:line id="Line 90" o:spid="_x0000_s1217" style="position:absolute;visibility:visible;mso-wrap-style:square" from="5715,22864" to="13716,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IIB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jBJn+HvTDwCcvELAAD//wMAUEsBAi0AFAAGAAgAAAAhANvh9svuAAAAhQEAABMAAAAAAAAA&#10;AAAAAAAAAAAAAFtDb250ZW50X1R5cGVzXS54bWxQSwECLQAUAAYACAAAACEAWvQsW78AAAAVAQAA&#10;CwAAAAAAAAAAAAAAAAAfAQAAX3JlbHMvLnJlbHNQSwECLQAUAAYACAAAACEA7ziCAcYAAADcAAAA&#10;DwAAAAAAAAAAAAAAAAAHAgAAZHJzL2Rvd25yZXYueG1sUEsFBgAAAAADAAMAtwAAAPoCAAAAAA==&#10;"/>
                <v:shape id="Text Box 91" o:spid="_x0000_s1218" type="#_x0000_t202" style="position:absolute;left:8001;top:19434;width:3429;height:2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" stroked="f">
                  <v:textbox>
                    <w:txbxContent>
                      <w:p w14:paraId="2193A842" w14:textId="77777777" w:rsidR="007665DE" w:rsidRPr="00447943" w:rsidRDefault="007665DE" w:rsidP="002A6C36">
                        <w:r>
                          <w:t>5с</w:t>
                        </w:r>
                      </w:p>
                    </w:txbxContent>
                  </v:textbox>
                </v:shape>
                <v:line id="Line 92" o:spid="_x0000_s1219" style="position:absolute;visibility:visible;mso-wrap-style:square" from="13716,19434" to="13723,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"/>
                <v:line id="Line 93" o:spid="_x0000_s1220" style="position:absolute;flip:y;visibility:visible;mso-wrap-style:square" from="13716,19434" to="14859,19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"/>
                <v:line id="Line 94" o:spid="_x0000_s1221" style="position:absolute;visibility:visible;mso-wrap-style:square" from="14859,19434" to="14866,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"/>
                <v:line id="Line 95" o:spid="_x0000_s1222" style="position:absolute;visibility:visible;mso-wrap-style:square" from="5715,29718" to="10287,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S2f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jBJX+DvTDwCcvELAAD//wMAUEsBAi0AFAAGAAgAAAAhANvh9svuAAAAhQEAABMAAAAAAAAA&#10;AAAAAAAAAAAAAFtDb250ZW50X1R5cGVzXS54bWxQSwECLQAUAAYACAAAACEAWvQsW78AAAAVAQAA&#10;CwAAAAAAAAAAAAAAAAAfAQAAX3JlbHMvLnJlbHNQSwECLQAUAAYACAAAACEAATktn8YAAADcAAAA&#10;DwAAAAAAAAAAAAAAAAAHAgAAZHJzL2Rvd25yZXYueG1sUEsFBgAAAAADAAMAtwAAAPoCAAAAAA==&#10;"/>
                <v:line id="Line 96" o:spid="_x0000_s1223" style="position:absolute;visibility:visible;mso-wrap-style:square" from="10287,29718" to="19431,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"/>
                <v:line id="Line 97" o:spid="_x0000_s1224" style="position:absolute;visibility:visible;mso-wrap-style:square" from="14859,22864" to="14866,29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">
                  <v:stroke dashstyle="dash"/>
                </v:line>
                <v:line id="Line 98" o:spid="_x0000_s1225" style="position:absolute;visibility:visible;mso-wrap-style:square" from="14859,29711" to="22860,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"/>
                <v:shape id="Text Box 99" o:spid="_x0000_s1226" type="#_x0000_t202" style="position:absolute;left:17145;top:26280;width:3429;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" stroked="f">
                  <v:textbox>
                    <w:txbxContent>
                      <w:p w14:paraId="058B8D1E" w14:textId="77777777" w:rsidR="007665DE" w:rsidRPr="00447943" w:rsidRDefault="007665DE" w:rsidP="002A6C36">
                        <w:r>
                          <w:t>5с</w:t>
                        </w:r>
                      </w:p>
                    </w:txbxContent>
                  </v:textbox>
                </v:shape>
                <v:line id="Line 100" o:spid="_x0000_s1227" style="position:absolute;visibility:visible;mso-wrap-style:square" from="22860,26280" to="22867,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"/>
                <v:line id="Line 101" o:spid="_x0000_s1228" style="position:absolute;flip:y;visibility:visible;mso-wrap-style:square" from="22860,26280" to="24003,2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"/>
                <v:line id="Line 102" o:spid="_x0000_s1229" style="position:absolute;visibility:visible;mso-wrap-style:square" from="24003,26280" to="24010,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"/>
                <v:line id="Line 103" o:spid="_x0000_s1230" style="position:absolute;visibility:visible;mso-wrap-style:square" from="24003,29718" to="44577,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"/>
                <v:line id="Line 104" o:spid="_x0000_s1231" style="position:absolute;flip:y;visibility:visible;mso-wrap-style:square" from="14859,22864" to="35433,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"/>
                <v:line id="Line 105" o:spid="_x0000_s1232" style="position:absolute;visibility:visible;mso-wrap-style:square" from="5715,5712" to="58293,5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"/>
                <v:shape id="Text Box 106" o:spid="_x0000_s1233" type="#_x0000_t202" style="position:absolute;top:28577;width:6858;height:2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" stroked="f">
                  <v:textbox>
                    <w:txbxContent>
                      <w:p w14:paraId="120C7814" w14:textId="77777777" w:rsidR="007665DE" w:rsidRPr="004140B9" w:rsidRDefault="007665DE" w:rsidP="002A6C36">
                        <w:pPr>
                          <w:rPr>
                            <w:b/>
                            <w:sz w:val="24"/>
                            <w:szCs w:val="24"/>
                          </w:rPr>
                        </w:pPr>
                        <w:r w:rsidRPr="004140B9">
                          <w:rPr>
                            <w:b/>
                            <w:sz w:val="24"/>
                            <w:szCs w:val="24"/>
                          </w:rPr>
                          <w:t>ФТ2</w:t>
                        </w:r>
                      </w:p>
                    </w:txbxContent>
                  </v:textbox>
                </v:shape>
                <v:shape id="Text Box 107" o:spid="_x0000_s1234" type="#_x0000_t202" style="position:absolute;top:21716;width:5715;height:2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" stroked="f">
                  <v:textbox>
                    <w:txbxContent>
                      <w:p w14:paraId="2B385D61" w14:textId="77777777" w:rsidR="007665DE" w:rsidRPr="004140B9" w:rsidRDefault="007665DE" w:rsidP="002A6C36">
                        <w:pPr>
                          <w:rPr>
                            <w:b/>
                            <w:sz w:val="24"/>
                            <w:szCs w:val="24"/>
                          </w:rPr>
                        </w:pPr>
                        <w:r w:rsidRPr="004140B9">
                          <w:rPr>
                            <w:b/>
                            <w:sz w:val="24"/>
                            <w:szCs w:val="24"/>
                          </w:rPr>
                          <w:t>ФТ1</w:t>
                        </w:r>
                      </w:p>
                      <w:p w14:paraId="2C632629" w14:textId="77777777" w:rsidR="007665DE" w:rsidRPr="004140B9" w:rsidRDefault="007665DE" w:rsidP="002A6C36">
                        <w:pPr>
                          <w:rPr>
                            <w:sz w:val="24"/>
                            <w:szCs w:val="24"/>
                          </w:rPr>
                        </w:pPr>
                      </w:p>
                    </w:txbxContent>
                  </v:textbox>
                </v:shape>
                <v:shape id="Text Box 108" o:spid="_x0000_s1235" type="#_x0000_t202" style="position:absolute;top:14862;width:4572;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" stroked="f">
                  <v:textbox>
                    <w:txbxContent>
                      <w:p w14:paraId="266E3F37" w14:textId="77777777" w:rsidR="007665DE" w:rsidRPr="004140B9" w:rsidRDefault="007665DE" w:rsidP="002A6C36">
                        <w:pPr>
                          <w:rPr>
                            <w:b/>
                            <w:sz w:val="24"/>
                            <w:szCs w:val="24"/>
                          </w:rPr>
                        </w:pPr>
                        <w:r w:rsidRPr="004140B9">
                          <w:rPr>
                            <w:b/>
                            <w:sz w:val="24"/>
                            <w:szCs w:val="24"/>
                          </w:rPr>
                          <w:t>ДС</w:t>
                        </w:r>
                      </w:p>
                    </w:txbxContent>
                  </v:textbox>
                </v:shape>
                <v:shape id="Text Box 109" o:spid="_x0000_s1236" type="#_x0000_t202" style="position:absolute;top:11432;width:5715;height:2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" stroked="f">
                  <v:textbox>
                    <w:txbxContent>
                      <w:p w14:paraId="24EAA09E" w14:textId="77777777" w:rsidR="007665DE" w:rsidRPr="004140B9" w:rsidRDefault="007665DE" w:rsidP="002A6C36">
                        <w:pPr>
                          <w:rPr>
                            <w:b/>
                            <w:sz w:val="24"/>
                            <w:szCs w:val="24"/>
                          </w:rPr>
                        </w:pPr>
                        <w:proofErr w:type="spellStart"/>
                        <w:r w:rsidRPr="004140B9">
                          <w:rPr>
                            <w:b/>
                            <w:sz w:val="24"/>
                            <w:szCs w:val="24"/>
                          </w:rPr>
                          <w:t>Pmin</w:t>
                        </w:r>
                        <w:proofErr w:type="spellEnd"/>
                      </w:p>
                    </w:txbxContent>
                  </v:textbox>
                </v:shape>
                <v:shape id="Text Box 110" o:spid="_x0000_s1237" type="#_x0000_t202" style="position:absolute;top:8001;width:5715;height:2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" stroked="f">
                  <v:textbox>
                    <w:txbxContent>
                      <w:p w14:paraId="76EDAA24" w14:textId="77777777" w:rsidR="007665DE" w:rsidRPr="004140B9" w:rsidRDefault="007665DE" w:rsidP="002A6C36">
                        <w:pPr>
                          <w:rPr>
                            <w:b/>
                            <w:sz w:val="24"/>
                            <w:szCs w:val="24"/>
                          </w:rPr>
                        </w:pPr>
                        <w:proofErr w:type="spellStart"/>
                        <w:r w:rsidRPr="004140B9">
                          <w:rPr>
                            <w:b/>
                            <w:sz w:val="24"/>
                            <w:szCs w:val="24"/>
                          </w:rPr>
                          <w:t>Pmax</w:t>
                        </w:r>
                        <w:proofErr w:type="spellEnd"/>
                      </w:p>
                    </w:txbxContent>
                  </v:textbox>
                </v:shape>
                <v:shape id="Text Box 111" o:spid="_x0000_s1238" type="#_x0000_t202" style="position:absolute;top:4571;width:4572;height:2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" stroked="f">
                  <v:textbox>
                    <w:txbxContent>
                      <w:p w14:paraId="57489944" w14:textId="77777777" w:rsidR="007665DE" w:rsidRPr="004140B9" w:rsidRDefault="007665DE" w:rsidP="002A6C36">
                        <w:pPr>
                          <w:rPr>
                            <w:b/>
                            <w:sz w:val="24"/>
                            <w:szCs w:val="24"/>
                          </w:rPr>
                        </w:pPr>
                        <w:r w:rsidRPr="004140B9">
                          <w:rPr>
                            <w:sz w:val="24"/>
                            <w:szCs w:val="24"/>
                          </w:rPr>
                          <w:t>∆</w:t>
                        </w:r>
                        <w:r w:rsidRPr="004140B9">
                          <w:rPr>
                            <w:b/>
                            <w:sz w:val="24"/>
                            <w:szCs w:val="24"/>
                          </w:rPr>
                          <w:t>P</w:t>
                        </w:r>
                      </w:p>
                    </w:txbxContent>
                  </v:textbox>
                </v:shape>
                <v:shape id="Text Box 112" o:spid="_x0000_s1239" type="#_x0000_t202" style="position:absolute;left:28575;top:4571;width:3429;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" stroked="f">
                  <v:textbox>
                    <w:txbxContent>
                      <w:p w14:paraId="28612D1B" w14:textId="77777777" w:rsidR="007665DE" w:rsidRPr="00150167" w:rsidRDefault="007665DE" w:rsidP="002A6C36">
                        <w:r>
                          <w:t>0</w:t>
                        </w:r>
                      </w:p>
                    </w:txbxContent>
                  </v:textbox>
                </v:shape>
                <v:shape id="Text Box 113" o:spid="_x0000_s1240" type="#_x0000_t202" style="position:absolute;left:28575;top:8001;width:3429;height:3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" stroked="f">
                  <v:textbox>
                    <w:txbxContent>
                      <w:p w14:paraId="75F1ED50" w14:textId="77777777" w:rsidR="007665DE" w:rsidRPr="00150167" w:rsidRDefault="007665DE" w:rsidP="002A6C36">
                        <w:r>
                          <w:t>1</w:t>
                        </w:r>
                      </w:p>
                    </w:txbxContent>
                  </v:textbox>
                </v:shape>
                <v:shape id="Text Box 114" o:spid="_x0000_s1241" type="#_x0000_t202" style="position:absolute;left:28575;top:11432;width:3429;height:2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" stroked="f">
                  <v:textbox>
                    <w:txbxContent>
                      <w:p w14:paraId="30FE7363" w14:textId="77777777" w:rsidR="007665DE" w:rsidRPr="00150167" w:rsidRDefault="007665DE" w:rsidP="002A6C36">
                        <w:r>
                          <w:t>1</w:t>
                        </w:r>
                      </w:p>
                    </w:txbxContent>
                  </v:textbox>
                </v:shape>
                <v:shape id="Text Box 115" o:spid="_x0000_s1242" type="#_x0000_t202" style="position:absolute;left:28575;top:14862;width:3429;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" stroked="f">
                  <v:textbox>
                    <w:txbxContent>
                      <w:p w14:paraId="2E9EBD1F" w14:textId="77777777" w:rsidR="007665DE" w:rsidRPr="00150167" w:rsidRDefault="007665DE" w:rsidP="002A6C36">
                        <w:r>
                          <w:t>1</w:t>
                        </w:r>
                      </w:p>
                    </w:txbxContent>
                  </v:textbox>
                </v:shape>
                <v:line id="Line 116" o:spid="_x0000_s1243" style="position:absolute;visibility:visible;mso-wrap-style:square" from="35433,22864" to="43434,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"/>
                <v:shape id="Text Box 117" o:spid="_x0000_s1244" type="#_x0000_t202" style="position:absolute;left:37719;top:19427;width:3429;height:2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" stroked="f">
                  <v:textbox>
                    <w:txbxContent>
                      <w:p w14:paraId="592C16B6" w14:textId="77777777" w:rsidR="007665DE" w:rsidRPr="00447943" w:rsidRDefault="007665DE" w:rsidP="002A6C36">
                        <w:r>
                          <w:t>5с</w:t>
                        </w:r>
                      </w:p>
                    </w:txbxContent>
                  </v:textbox>
                </v:shape>
                <v:line id="Line 118" o:spid="_x0000_s1245" style="position:absolute;visibility:visible;mso-wrap-style:square" from="43434,19427" to="43441,2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"/>
                <v:line id="Line 119" o:spid="_x0000_s1246" style="position:absolute;flip:y;visibility:visible;mso-wrap-style:square" from="43434,19427" to="44577,19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"/>
                <v:line id="Line 120" o:spid="_x0000_s1247" style="position:absolute;visibility:visible;mso-wrap-style:square" from="44577,19427" to="44584,2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"/>
                <v:line id="Line 121" o:spid="_x0000_s1248" style="position:absolute;visibility:visible;mso-wrap-style:square" from="35433,22864" to="35440,29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">
                  <v:stroke dashstyle="dash"/>
                </v:line>
                <v:line id="Line 122" o:spid="_x0000_s1249" style="position:absolute;visibility:visible;mso-wrap-style:square" from="44577,22864" to="44584,29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">
                  <v:stroke dashstyle="dash"/>
                </v:line>
                <v:line id="Line 123" o:spid="_x0000_s1250" style="position:absolute;visibility:visible;mso-wrap-style:square" from="44577,29725" to="52578,29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"/>
                <v:shape id="Text Box 124" o:spid="_x0000_s1251" type="#_x0000_t202" style="position:absolute;left:46863;top:26288;width:3429;height:29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" stroked="f">
                  <v:textbox>
                    <w:txbxContent>
                      <w:p w14:paraId="6742B149" w14:textId="77777777" w:rsidR="007665DE" w:rsidRPr="00447943" w:rsidRDefault="007665DE" w:rsidP="002A6C36">
                        <w:r>
                          <w:t>5с</w:t>
                        </w:r>
                      </w:p>
                    </w:txbxContent>
                  </v:textbox>
                </v:shape>
                <v:line id="Line 125" o:spid="_x0000_s1252" style="position:absolute;visibility:visible;mso-wrap-style:square" from="52578,26288" to="52585,297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"/>
                <v:line id="Line 126" o:spid="_x0000_s1253" style="position:absolute;flip:y;visibility:visible;mso-wrap-style:square" from="52578,26288" to="53721,26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"/>
                <v:line id="Line 127" o:spid="_x0000_s1254" style="position:absolute;visibility:visible;mso-wrap-style:square" from="53721,26288" to="53728,297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"/>
                <v:line id="Line 128" o:spid="_x0000_s1255" style="position:absolute;flip:y;visibility:visible;mso-wrap-style:square" from="44577,22864" to="58293,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"/>
                <v:line id="Line 129" o:spid="_x0000_s1256" style="position:absolute;visibility:visible;mso-wrap-style:square" from="53721,29718" to="58293,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"/>
                <v:line id="Line 130" o:spid="_x0000_s1257" style="position:absolute;visibility:visible;mso-wrap-style:square" from="13716,22864" to="13716,3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"/>
                <v:line id="Line 131" o:spid="_x0000_s1258" style="position:absolute;visibility:visible;mso-wrap-style:square" from="43434,22864" to="43434,32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"/>
                <v:line id="Line 132" o:spid="_x0000_s1259" style="position:absolute;visibility:visible;mso-wrap-style:square" from="13716,32007" to="43434,3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">
                  <v:stroke startarrow="block" endarrow="block"/>
                </v:line>
                <v:shape id="Text Box 133" o:spid="_x0000_s1260" type="#_x0000_t202" style="position:absolute;left:26289;top:30859;width:4572;height:2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" stroked="f">
                  <v:textbox>
                    <w:txbxContent>
                      <w:p w14:paraId="5D9929FE" w14:textId="77777777" w:rsidR="007665DE" w:rsidRPr="004140B9" w:rsidRDefault="007665DE" w:rsidP="002A6C36">
                        <w:pPr>
                          <w:rPr>
                            <w:b/>
                            <w:sz w:val="24"/>
                            <w:szCs w:val="24"/>
                          </w:rPr>
                        </w:pPr>
                        <w:proofErr w:type="spellStart"/>
                        <w:r w:rsidRPr="004140B9">
                          <w:rPr>
                            <w:b/>
                            <w:sz w:val="24"/>
                            <w:szCs w:val="24"/>
                          </w:rPr>
                          <w:t>Тц</w:t>
                        </w:r>
                        <w:proofErr w:type="spellEnd"/>
                      </w:p>
                    </w:txbxContent>
                  </v:textbox>
                </v:shape>
                <v:line id="Line 134" o:spid="_x0000_s1261" style="position:absolute;visibility:visible;mso-wrap-style:square" from="5715,2289" to="5722,29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">
                  <v:stroke dashstyle="dash"/>
                </v:line>
                <v:shape id="Text Box 135" o:spid="_x0000_s1262" type="#_x0000_t202" style="position:absolute;left:6858;top:1141;width:49149;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" stroked="f">
                  <v:textbox>
                    <w:txbxContent>
                      <w:p w14:paraId="34E0658B" w14:textId="480A025F" w:rsidR="007665DE" w:rsidRPr="00B24586" w:rsidRDefault="007665DE" w:rsidP="002A6C36">
                        <w:pPr>
                          <w:rPr>
                            <w:b/>
                          </w:rPr>
                        </w:pPr>
                        <w:r w:rsidRPr="005634ED">
                          <w:t>Запуск</w:t>
                        </w:r>
                        <w:r w:rsidRPr="005634ED">
                          <w:rPr>
                            <w:b/>
                          </w:rPr>
                          <w:t xml:space="preserve"> </w:t>
                        </w:r>
                        <w:r w:rsidRPr="00661DD6">
                          <w:t>режим</w:t>
                        </w:r>
                        <w:r>
                          <w:rPr>
                            <w:lang w:val="uk-UA"/>
                          </w:rPr>
                          <w:t>у</w:t>
                        </w:r>
                        <w:r w:rsidRPr="00661DD6">
                          <w:t xml:space="preserve"> </w:t>
                        </w:r>
                        <w:proofErr w:type="spellStart"/>
                        <w:r w:rsidRPr="00661DD6">
                          <w:t>регенерац</w:t>
                        </w:r>
                        <w:r>
                          <w:rPr>
                            <w:lang w:val="uk-UA"/>
                          </w:rPr>
                          <w:t>ії</w:t>
                        </w:r>
                        <w:proofErr w:type="spellEnd"/>
                        <w:r w:rsidRPr="00661DD6">
                          <w:t xml:space="preserve"> по </w:t>
                        </w:r>
                        <w:proofErr w:type="spellStart"/>
                        <w:r w:rsidRPr="00661DD6">
                          <w:t>заданому</w:t>
                        </w:r>
                        <w:proofErr w:type="spellEnd"/>
                        <w:r w:rsidRPr="00661DD6">
                          <w:t xml:space="preserve"> </w:t>
                        </w:r>
                        <w:r>
                          <w:rPr>
                            <w:lang w:val="uk-UA"/>
                          </w:rPr>
                          <w:t>часу</w:t>
                        </w:r>
                        <w:r w:rsidRPr="00661DD6">
                          <w:t xml:space="preserve"> цикла </w:t>
                        </w:r>
                        <w:proofErr w:type="spellStart"/>
                        <w:r w:rsidRPr="00B24586">
                          <w:rPr>
                            <w:b/>
                          </w:rPr>
                          <w:t>Т</w:t>
                        </w:r>
                        <w:r w:rsidRPr="00B24586">
                          <w:rPr>
                            <w:b/>
                            <w:vertAlign w:val="subscript"/>
                          </w:rPr>
                          <w:t>ц</w:t>
                        </w:r>
                        <w:proofErr w:type="spellEnd"/>
                      </w:p>
                    </w:txbxContent>
                  </v:textbox>
                </v:shape>
                <v:line id="Line 136" o:spid="_x0000_s1263" style="position:absolute;flip:y;visibility:visible;mso-wrap-style:square" from="5715,2289" to="8001,3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">
                  <v:stroke startarrow="open"/>
                </v:line>
                <v:line id="Line 137" o:spid="_x0000_s1264" style="position:absolute;flip:y;visibility:visible;mso-wrap-style:square" from="14859,18286" to="21717,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">
                  <v:stroke startarrow="block"/>
                </v:line>
                <v:shape id="Text Box 138" o:spid="_x0000_s1265" type="#_x0000_t202" style="position:absolute;left:21717;top:17145;width:5715;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" stroked="f">
                  <v:textbox>
                    <w:txbxContent>
                      <w:p w14:paraId="7C104445" w14:textId="77777777" w:rsidR="007665DE" w:rsidRPr="00B24586" w:rsidRDefault="007665DE" w:rsidP="002A6C36">
                        <w:pPr>
                          <w:rPr>
                            <w:b/>
                            <w:vertAlign w:val="subscript"/>
                          </w:rPr>
                        </w:pPr>
                        <w:proofErr w:type="spellStart"/>
                        <w:r w:rsidRPr="00B24586">
                          <w:rPr>
                            <w:b/>
                          </w:rPr>
                          <w:t>t</w:t>
                        </w:r>
                        <w:r w:rsidRPr="00B24586">
                          <w:rPr>
                            <w:b/>
                            <w:vertAlign w:val="subscript"/>
                          </w:rPr>
                          <w:t>пр</w:t>
                        </w:r>
                        <w:proofErr w:type="spellEnd"/>
                      </w:p>
                    </w:txbxContent>
                  </v:textbox>
                </v:shape>
                <v:line id="Line 139" o:spid="_x0000_s1266" style="position:absolute;flip:y;visibility:visible;mso-wrap-style:square" from="24003,25146" to="30861,2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">
                  <v:stroke startarrow="block"/>
                </v:line>
                <v:shape id="Text Box 140" o:spid="_x0000_s1267" type="#_x0000_t202" style="position:absolute;left:29718;top:24005;width:4572;height:3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" stroked="f">
                  <v:textbox>
                    <w:txbxContent>
                      <w:p w14:paraId="0F80D2E2" w14:textId="77777777" w:rsidR="007665DE" w:rsidRPr="00B24586" w:rsidRDefault="007665DE" w:rsidP="002A6C36">
                        <w:pPr>
                          <w:rPr>
                            <w:b/>
                            <w:vertAlign w:val="subscript"/>
                          </w:rPr>
                        </w:pPr>
                        <w:proofErr w:type="spellStart"/>
                        <w:r w:rsidRPr="00B24586">
                          <w:rPr>
                            <w:b/>
                          </w:rPr>
                          <w:t>t</w:t>
                        </w:r>
                        <w:r w:rsidRPr="00B24586">
                          <w:rPr>
                            <w:b/>
                            <w:vertAlign w:val="subscript"/>
                          </w:rPr>
                          <w:t>пр</w:t>
                        </w:r>
                        <w:proofErr w:type="spellEnd"/>
                      </w:p>
                    </w:txbxContent>
                  </v:textbox>
                </v:shape>
                <v:line id="Line 141" o:spid="_x0000_s1268" style="position:absolute;flip:y;visibility:visible;mso-wrap-style:square" from="44577,18286" to="51435,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">
                  <v:stroke startarrow="block"/>
                </v:line>
                <v:line id="Line 142" o:spid="_x0000_s1269" style="position:absolute;flip:y;visibility:visible;mso-wrap-style:square" from="53721,25146" to="60579,26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">
                  <v:stroke startarrow="block"/>
                </v:line>
                <v:shape id="Text Box 143" o:spid="_x0000_s1270" type="#_x0000_t202" style="position:absolute;left:49149;top:18286;width:4572;height:3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" stroked="f">
                  <v:textbox>
                    <w:txbxContent>
                      <w:p w14:paraId="5C888E7E" w14:textId="77777777" w:rsidR="007665DE" w:rsidRPr="00B24586" w:rsidRDefault="007665DE" w:rsidP="002A6C36">
                        <w:pPr>
                          <w:rPr>
                            <w:b/>
                            <w:vertAlign w:val="subscript"/>
                          </w:rPr>
                        </w:pPr>
                        <w:proofErr w:type="spellStart"/>
                        <w:r w:rsidRPr="00B24586">
                          <w:rPr>
                            <w:b/>
                          </w:rPr>
                          <w:t>t</w:t>
                        </w:r>
                        <w:r w:rsidRPr="00B24586">
                          <w:rPr>
                            <w:b/>
                            <w:vertAlign w:val="subscript"/>
                          </w:rPr>
                          <w:t>пр</w:t>
                        </w:r>
                        <w:proofErr w:type="spellEnd"/>
                      </w:p>
                    </w:txbxContent>
                  </v:textbox>
                </v:shape>
                <v:shape id="Text Box 144" o:spid="_x0000_s1271" type="#_x0000_t202" style="position:absolute;left:56007;top:24005;width:4572;height:3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" stroked="f">
                  <v:textbox>
                    <w:txbxContent>
                      <w:p w14:paraId="18188794" w14:textId="77777777" w:rsidR="007665DE" w:rsidRPr="00B24586" w:rsidRDefault="007665DE" w:rsidP="002A6C36">
                        <w:pPr>
                          <w:rPr>
                            <w:b/>
                            <w:vertAlign w:val="subscript"/>
                          </w:rPr>
                        </w:pPr>
                        <w:proofErr w:type="spellStart"/>
                        <w:r w:rsidRPr="00B24586">
                          <w:rPr>
                            <w:b/>
                          </w:rPr>
                          <w:t>t</w:t>
                        </w:r>
                        <w:r w:rsidRPr="00B24586">
                          <w:rPr>
                            <w:b/>
                            <w:vertAlign w:val="subscript"/>
                          </w:rPr>
                          <w:t>пр</w:t>
                        </w:r>
                        <w:proofErr w:type="spellEnd"/>
                      </w:p>
                    </w:txbxContent>
                  </v:textbox>
                </v:shape>
                <w10:wrap type="topAndBottom"/>
              </v:group>
            </w:pict>
          </mc:Fallback>
        </mc:AlternateContent>
      </w:r>
    </w:p>
    <w:p w14:paraId="2ED0F0AC" w14:textId="30BB7A75" w:rsidR="000B162A" w:rsidRPr="00515079" w:rsidRDefault="002A6C36" w:rsidP="002A6C36">
      <w:pPr>
        <w:jc w:val="center"/>
        <w:rPr>
          <w:lang w:val="uk-UA"/>
        </w:rPr>
      </w:pPr>
      <w:r w:rsidRPr="00515079">
        <w:rPr>
          <w:lang w:val="uk-UA"/>
        </w:rPr>
        <w:t xml:space="preserve">Рисунок 6.2 - Циклограма режиму регенерації по заданому часу циклу </w:t>
      </w:r>
      <w:proofErr w:type="spellStart"/>
      <w:r w:rsidRPr="00515079">
        <w:rPr>
          <w:lang w:val="uk-UA"/>
        </w:rPr>
        <w:t>Т</w:t>
      </w:r>
      <w:r w:rsidRPr="00515079">
        <w:rPr>
          <w:vertAlign w:val="subscript"/>
          <w:lang w:val="uk-UA"/>
        </w:rPr>
        <w:t>ц</w:t>
      </w:r>
      <w:proofErr w:type="spellEnd"/>
    </w:p>
    <w:p w14:paraId="5D5D30C9" w14:textId="5B256CE7" w:rsidR="002A6C36" w:rsidRPr="00515079" w:rsidRDefault="002A6C36" w:rsidP="000B162A">
      <w:pPr>
        <w:rPr>
          <w:lang w:val="uk-UA"/>
        </w:rPr>
      </w:pPr>
    </w:p>
    <w:p w14:paraId="5F8D96ED" w14:textId="58A73060" w:rsidR="005A039A" w:rsidRPr="00515079" w:rsidRDefault="005E414A" w:rsidP="005A039A">
      <w:pPr>
        <w:rPr>
          <w:lang w:val="uk-UA"/>
        </w:rPr>
      </w:pPr>
      <w:r w:rsidRPr="00515079">
        <w:rPr>
          <w:lang w:val="uk-UA"/>
        </w:rPr>
        <w:tab/>
      </w:r>
      <w:r w:rsidR="005A039A" w:rsidRPr="00515079">
        <w:rPr>
          <w:lang w:val="uk-UA"/>
        </w:rPr>
        <w:t xml:space="preserve">Вихід з режиму регенерації по заданому часу циклу </w:t>
      </w:r>
      <w:proofErr w:type="spellStart"/>
      <w:r w:rsidR="005A039A" w:rsidRPr="00515079">
        <w:rPr>
          <w:lang w:val="uk-UA"/>
        </w:rPr>
        <w:t>Т</w:t>
      </w:r>
      <w:r w:rsidR="005A039A" w:rsidRPr="00515079">
        <w:rPr>
          <w:vertAlign w:val="subscript"/>
          <w:lang w:val="uk-UA"/>
        </w:rPr>
        <w:t>ц</w:t>
      </w:r>
      <w:proofErr w:type="spellEnd"/>
      <w:r w:rsidR="005A039A" w:rsidRPr="00515079">
        <w:rPr>
          <w:lang w:val="uk-UA"/>
        </w:rPr>
        <w:t xml:space="preserve"> буде проведений при завданні режиму регенерації за значенням ΔP або при переході в режим примусової регенерації.</w:t>
      </w:r>
    </w:p>
    <w:p w14:paraId="45CFCA9C" w14:textId="67792034" w:rsidR="002A6C36" w:rsidRPr="00515079" w:rsidRDefault="005A039A" w:rsidP="005A039A">
      <w:pPr>
        <w:rPr>
          <w:lang w:val="uk-UA"/>
        </w:rPr>
      </w:pPr>
      <w:r w:rsidRPr="00515079">
        <w:rPr>
          <w:lang w:val="uk-UA"/>
        </w:rPr>
        <w:t xml:space="preserve">При відсутності </w:t>
      </w:r>
      <w:proofErr w:type="spellStart"/>
      <w:r w:rsidRPr="00515079">
        <w:rPr>
          <w:lang w:val="uk-UA"/>
        </w:rPr>
        <w:t>лог</w:t>
      </w:r>
      <w:proofErr w:type="spellEnd"/>
      <w:r w:rsidRPr="00515079">
        <w:rPr>
          <w:lang w:val="uk-UA"/>
        </w:rPr>
        <w:t xml:space="preserve">. «1» на входах </w:t>
      </w:r>
      <w:proofErr w:type="spellStart"/>
      <w:r w:rsidRPr="00515079">
        <w:rPr>
          <w:lang w:val="uk-UA"/>
        </w:rPr>
        <w:t>Pmax</w:t>
      </w:r>
      <w:proofErr w:type="spellEnd"/>
      <w:r w:rsidRPr="00515079">
        <w:rPr>
          <w:lang w:val="uk-UA"/>
        </w:rPr>
        <w:t xml:space="preserve">, </w:t>
      </w:r>
      <w:proofErr w:type="spellStart"/>
      <w:r w:rsidRPr="00515079">
        <w:rPr>
          <w:lang w:val="uk-UA"/>
        </w:rPr>
        <w:t>P</w:t>
      </w:r>
      <w:r w:rsidRPr="00515079">
        <w:rPr>
          <w:vertAlign w:val="subscript"/>
          <w:lang w:val="uk-UA"/>
        </w:rPr>
        <w:t>min</w:t>
      </w:r>
      <w:proofErr w:type="spellEnd"/>
      <w:r w:rsidRPr="00515079">
        <w:rPr>
          <w:lang w:val="uk-UA"/>
        </w:rPr>
        <w:t xml:space="preserve"> (не норма тиску стисненого повітря), регенерація проводитися не буде, при цьому буде </w:t>
      </w:r>
      <w:proofErr w:type="spellStart"/>
      <w:r w:rsidRPr="00515079">
        <w:rPr>
          <w:lang w:val="uk-UA"/>
        </w:rPr>
        <w:t>ввімкнено</w:t>
      </w:r>
      <w:proofErr w:type="spellEnd"/>
      <w:r w:rsidRPr="00515079">
        <w:rPr>
          <w:lang w:val="uk-UA"/>
        </w:rPr>
        <w:t xml:space="preserve"> сигнал несправності «НС» (індикація - VD3).</w:t>
      </w:r>
    </w:p>
    <w:p w14:paraId="5DEA46B3" w14:textId="5CABEBFB" w:rsidR="005A039A" w:rsidRPr="00515079" w:rsidRDefault="005E414A" w:rsidP="00515079">
      <w:pPr>
        <w:pStyle w:val="3"/>
      </w:pPr>
      <w:r w:rsidRPr="00515079">
        <w:tab/>
      </w:r>
      <w:bookmarkStart w:id="72" w:name="_Toc59351513"/>
      <w:r w:rsidR="005A039A" w:rsidRPr="00515079">
        <w:t>6.3.3 Перевірка режиму позачергової регенерації</w:t>
      </w:r>
      <w:bookmarkEnd w:id="72"/>
    </w:p>
    <w:p w14:paraId="4D141666" w14:textId="20F7C777" w:rsidR="005A039A" w:rsidRPr="00515079" w:rsidRDefault="005E414A" w:rsidP="005A039A">
      <w:pPr>
        <w:rPr>
          <w:lang w:val="uk-UA"/>
        </w:rPr>
      </w:pPr>
      <w:r w:rsidRPr="00515079">
        <w:rPr>
          <w:lang w:val="uk-UA"/>
        </w:rPr>
        <w:tab/>
      </w:r>
      <w:r w:rsidR="005A039A" w:rsidRPr="00515079">
        <w:rPr>
          <w:lang w:val="uk-UA"/>
        </w:rPr>
        <w:t>Стан вимикачів S1 - S4: «</w:t>
      </w:r>
      <w:proofErr w:type="spellStart"/>
      <w:r w:rsidR="005A039A" w:rsidRPr="00515079">
        <w:rPr>
          <w:lang w:val="uk-UA"/>
        </w:rPr>
        <w:t>вкл</w:t>
      </w:r>
      <w:proofErr w:type="spellEnd"/>
      <w:r w:rsidR="005A039A" w:rsidRPr="00515079">
        <w:rPr>
          <w:lang w:val="uk-UA"/>
        </w:rPr>
        <w:t xml:space="preserve">» - відповідає </w:t>
      </w:r>
      <w:proofErr w:type="spellStart"/>
      <w:r w:rsidR="005A039A" w:rsidRPr="00515079">
        <w:rPr>
          <w:lang w:val="uk-UA"/>
        </w:rPr>
        <w:t>лог</w:t>
      </w:r>
      <w:proofErr w:type="spellEnd"/>
      <w:r w:rsidR="005A039A" w:rsidRPr="00515079">
        <w:rPr>
          <w:lang w:val="uk-UA"/>
        </w:rPr>
        <w:t>. «1», «</w:t>
      </w:r>
      <w:proofErr w:type="spellStart"/>
      <w:r w:rsidR="005A039A" w:rsidRPr="00515079">
        <w:rPr>
          <w:lang w:val="uk-UA"/>
        </w:rPr>
        <w:t>викл</w:t>
      </w:r>
      <w:proofErr w:type="spellEnd"/>
      <w:r w:rsidR="005A039A" w:rsidRPr="00515079">
        <w:rPr>
          <w:lang w:val="uk-UA"/>
        </w:rPr>
        <w:t xml:space="preserve">» - відповідає </w:t>
      </w:r>
      <w:proofErr w:type="spellStart"/>
      <w:r w:rsidR="005A039A" w:rsidRPr="00515079">
        <w:rPr>
          <w:lang w:val="uk-UA"/>
        </w:rPr>
        <w:t>лог</w:t>
      </w:r>
      <w:proofErr w:type="spellEnd"/>
      <w:r w:rsidR="005A039A" w:rsidRPr="00515079">
        <w:rPr>
          <w:lang w:val="uk-UA"/>
        </w:rPr>
        <w:t>. «0».</w:t>
      </w:r>
    </w:p>
    <w:p w14:paraId="474112D9" w14:textId="4A88EE86" w:rsidR="002A6C36" w:rsidRPr="00515079" w:rsidRDefault="005E414A" w:rsidP="005A039A">
      <w:pPr>
        <w:rPr>
          <w:lang w:val="uk-UA"/>
        </w:rPr>
      </w:pPr>
      <w:r w:rsidRPr="00515079">
        <w:rPr>
          <w:lang w:val="uk-UA"/>
        </w:rPr>
        <w:tab/>
      </w:r>
      <w:r w:rsidR="005A039A" w:rsidRPr="00515079">
        <w:rPr>
          <w:lang w:val="uk-UA"/>
        </w:rPr>
        <w:t>Для перевірки режиму позачергової регенерації необхідно перевести вимикачі S1 - S4 в стану наведені в таблиці 6.3.</w:t>
      </w:r>
    </w:p>
    <w:p w14:paraId="5EB019ED" w14:textId="112FFBB8" w:rsidR="00B63CB7" w:rsidRPr="00515079" w:rsidRDefault="00B63CB7" w:rsidP="005A039A">
      <w:pPr>
        <w:rPr>
          <w:lang w:val="uk-UA"/>
        </w:rPr>
      </w:pPr>
      <w:r w:rsidRPr="00515079">
        <w:rPr>
          <w:lang w:val="uk-UA"/>
        </w:rPr>
        <w:t>Таблиця  6.3</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8"/>
        <w:gridCol w:w="1763"/>
        <w:gridCol w:w="1763"/>
        <w:gridCol w:w="1763"/>
        <w:gridCol w:w="1763"/>
      </w:tblGrid>
      <w:tr w:rsidR="00515079" w:rsidRPr="00515079" w14:paraId="3D335B3B" w14:textId="77777777" w:rsidTr="005E414A">
        <w:tc>
          <w:tcPr>
            <w:tcW w:w="2518" w:type="dxa"/>
          </w:tcPr>
          <w:p w14:paraId="7AC6F062" w14:textId="4FAEA4AB" w:rsidR="00660B47" w:rsidRPr="00515079" w:rsidRDefault="00660B47" w:rsidP="00B63CB7">
            <w:pPr>
              <w:spacing w:line="240" w:lineRule="auto"/>
              <w:rPr>
                <w:lang w:val="uk-UA"/>
              </w:rPr>
            </w:pPr>
            <w:r w:rsidRPr="00515079">
              <w:rPr>
                <w:lang w:val="uk-UA"/>
              </w:rPr>
              <w:t>Позначення на схемі підключень</w:t>
            </w:r>
          </w:p>
        </w:tc>
        <w:tc>
          <w:tcPr>
            <w:tcW w:w="1763" w:type="dxa"/>
            <w:shd w:val="clear" w:color="auto" w:fill="auto"/>
            <w:vAlign w:val="center"/>
          </w:tcPr>
          <w:p w14:paraId="4D02C74E" w14:textId="77777777" w:rsidR="00660B47" w:rsidRPr="00515079" w:rsidRDefault="00660B47" w:rsidP="003C51A2">
            <w:pPr>
              <w:spacing w:line="240" w:lineRule="auto"/>
              <w:jc w:val="center"/>
              <w:rPr>
                <w:lang w:val="uk-UA"/>
              </w:rPr>
            </w:pPr>
            <w:r w:rsidRPr="00515079">
              <w:rPr>
                <w:lang w:val="uk-UA"/>
              </w:rPr>
              <w:t>S1</w:t>
            </w:r>
          </w:p>
        </w:tc>
        <w:tc>
          <w:tcPr>
            <w:tcW w:w="1763" w:type="dxa"/>
            <w:shd w:val="clear" w:color="auto" w:fill="auto"/>
            <w:vAlign w:val="center"/>
          </w:tcPr>
          <w:p w14:paraId="7EA4CE6E" w14:textId="77777777" w:rsidR="00660B47" w:rsidRPr="00515079" w:rsidRDefault="00660B47" w:rsidP="003C51A2">
            <w:pPr>
              <w:spacing w:line="240" w:lineRule="auto"/>
              <w:jc w:val="center"/>
              <w:rPr>
                <w:lang w:val="uk-UA"/>
              </w:rPr>
            </w:pPr>
            <w:r w:rsidRPr="00515079">
              <w:rPr>
                <w:lang w:val="uk-UA"/>
              </w:rPr>
              <w:t>S2</w:t>
            </w:r>
          </w:p>
        </w:tc>
        <w:tc>
          <w:tcPr>
            <w:tcW w:w="1763" w:type="dxa"/>
            <w:shd w:val="clear" w:color="auto" w:fill="auto"/>
            <w:vAlign w:val="center"/>
          </w:tcPr>
          <w:p w14:paraId="13903CA9" w14:textId="77777777" w:rsidR="00660B47" w:rsidRPr="00515079" w:rsidRDefault="00660B47" w:rsidP="003C51A2">
            <w:pPr>
              <w:spacing w:line="240" w:lineRule="auto"/>
              <w:jc w:val="center"/>
              <w:rPr>
                <w:lang w:val="uk-UA"/>
              </w:rPr>
            </w:pPr>
            <w:r w:rsidRPr="00515079">
              <w:rPr>
                <w:lang w:val="uk-UA"/>
              </w:rPr>
              <w:t>S3</w:t>
            </w:r>
          </w:p>
        </w:tc>
        <w:tc>
          <w:tcPr>
            <w:tcW w:w="1763" w:type="dxa"/>
            <w:shd w:val="clear" w:color="auto" w:fill="auto"/>
            <w:vAlign w:val="center"/>
          </w:tcPr>
          <w:p w14:paraId="1F73EC0C" w14:textId="77777777" w:rsidR="00660B47" w:rsidRPr="00515079" w:rsidRDefault="00660B47" w:rsidP="003C51A2">
            <w:pPr>
              <w:spacing w:line="240" w:lineRule="auto"/>
              <w:jc w:val="center"/>
              <w:rPr>
                <w:lang w:val="uk-UA"/>
              </w:rPr>
            </w:pPr>
            <w:r w:rsidRPr="00515079">
              <w:rPr>
                <w:lang w:val="uk-UA"/>
              </w:rPr>
              <w:t>S4</w:t>
            </w:r>
          </w:p>
        </w:tc>
      </w:tr>
      <w:tr w:rsidR="00515079" w:rsidRPr="00515079" w14:paraId="579640DD" w14:textId="77777777" w:rsidTr="005E414A">
        <w:tc>
          <w:tcPr>
            <w:tcW w:w="2518" w:type="dxa"/>
          </w:tcPr>
          <w:p w14:paraId="65999360" w14:textId="79F008F0" w:rsidR="00660B47" w:rsidRPr="00515079" w:rsidRDefault="00660B47" w:rsidP="00B63CB7">
            <w:pPr>
              <w:spacing w:line="240" w:lineRule="auto"/>
              <w:rPr>
                <w:lang w:val="uk-UA"/>
              </w:rPr>
            </w:pPr>
            <w:r w:rsidRPr="00515079">
              <w:rPr>
                <w:lang w:val="uk-UA"/>
              </w:rPr>
              <w:t>Позначення на панелі макета</w:t>
            </w:r>
          </w:p>
        </w:tc>
        <w:tc>
          <w:tcPr>
            <w:tcW w:w="1763" w:type="dxa"/>
            <w:shd w:val="clear" w:color="auto" w:fill="auto"/>
            <w:vAlign w:val="center"/>
          </w:tcPr>
          <w:p w14:paraId="0624D617" w14:textId="77777777" w:rsidR="00660B47" w:rsidRPr="00515079" w:rsidRDefault="00660B47" w:rsidP="003C51A2">
            <w:pPr>
              <w:spacing w:line="240" w:lineRule="auto"/>
              <w:jc w:val="center"/>
              <w:rPr>
                <w:lang w:val="uk-UA"/>
              </w:rPr>
            </w:pPr>
            <w:r w:rsidRPr="00515079">
              <w:rPr>
                <w:lang w:val="uk-UA"/>
              </w:rPr>
              <w:t>∆P</w:t>
            </w:r>
          </w:p>
        </w:tc>
        <w:tc>
          <w:tcPr>
            <w:tcW w:w="1763" w:type="dxa"/>
            <w:shd w:val="clear" w:color="auto" w:fill="auto"/>
            <w:vAlign w:val="center"/>
          </w:tcPr>
          <w:p w14:paraId="4E35DBBD" w14:textId="77777777" w:rsidR="00660B47" w:rsidRPr="00515079" w:rsidRDefault="00660B47" w:rsidP="003C51A2">
            <w:pPr>
              <w:spacing w:line="240" w:lineRule="auto"/>
              <w:jc w:val="center"/>
              <w:rPr>
                <w:lang w:val="uk-UA"/>
              </w:rPr>
            </w:pPr>
            <w:proofErr w:type="spellStart"/>
            <w:r w:rsidRPr="00515079">
              <w:rPr>
                <w:lang w:val="uk-UA"/>
              </w:rPr>
              <w:t>P</w:t>
            </w:r>
            <w:r w:rsidRPr="00515079">
              <w:rPr>
                <w:vertAlign w:val="subscript"/>
                <w:lang w:val="uk-UA"/>
              </w:rPr>
              <w:t>max</w:t>
            </w:r>
            <w:proofErr w:type="spellEnd"/>
          </w:p>
        </w:tc>
        <w:tc>
          <w:tcPr>
            <w:tcW w:w="1763" w:type="dxa"/>
            <w:shd w:val="clear" w:color="auto" w:fill="auto"/>
            <w:vAlign w:val="center"/>
          </w:tcPr>
          <w:p w14:paraId="033BC206" w14:textId="77777777" w:rsidR="00660B47" w:rsidRPr="00515079" w:rsidRDefault="00660B47" w:rsidP="003C51A2">
            <w:pPr>
              <w:spacing w:line="240" w:lineRule="auto"/>
              <w:jc w:val="center"/>
              <w:rPr>
                <w:lang w:val="uk-UA"/>
              </w:rPr>
            </w:pPr>
            <w:proofErr w:type="spellStart"/>
            <w:r w:rsidRPr="00515079">
              <w:rPr>
                <w:lang w:val="uk-UA"/>
              </w:rPr>
              <w:t>P</w:t>
            </w:r>
            <w:r w:rsidRPr="00515079">
              <w:rPr>
                <w:vertAlign w:val="subscript"/>
                <w:lang w:val="uk-UA"/>
              </w:rPr>
              <w:t>min</w:t>
            </w:r>
            <w:proofErr w:type="spellEnd"/>
          </w:p>
        </w:tc>
        <w:tc>
          <w:tcPr>
            <w:tcW w:w="1763" w:type="dxa"/>
            <w:shd w:val="clear" w:color="auto" w:fill="auto"/>
            <w:vAlign w:val="center"/>
          </w:tcPr>
          <w:p w14:paraId="268F03EC" w14:textId="77777777" w:rsidR="00660B47" w:rsidRPr="00515079" w:rsidRDefault="00660B47" w:rsidP="003C51A2">
            <w:pPr>
              <w:spacing w:line="240" w:lineRule="auto"/>
              <w:jc w:val="center"/>
              <w:rPr>
                <w:lang w:val="uk-UA"/>
              </w:rPr>
            </w:pPr>
            <w:r w:rsidRPr="00515079">
              <w:rPr>
                <w:lang w:val="uk-UA"/>
              </w:rPr>
              <w:t>ДС</w:t>
            </w:r>
          </w:p>
        </w:tc>
      </w:tr>
      <w:tr w:rsidR="00660B47" w:rsidRPr="00515079" w14:paraId="2684049D" w14:textId="77777777" w:rsidTr="005E414A">
        <w:tc>
          <w:tcPr>
            <w:tcW w:w="2518" w:type="dxa"/>
          </w:tcPr>
          <w:p w14:paraId="5820DAD3" w14:textId="0893D0B5" w:rsidR="00660B47" w:rsidRPr="00515079" w:rsidRDefault="00660B47" w:rsidP="00B63CB7">
            <w:pPr>
              <w:spacing w:line="240" w:lineRule="auto"/>
              <w:rPr>
                <w:lang w:val="uk-UA"/>
              </w:rPr>
            </w:pPr>
            <w:r w:rsidRPr="00515079">
              <w:rPr>
                <w:lang w:val="uk-UA"/>
              </w:rPr>
              <w:t>Логічний стан</w:t>
            </w:r>
          </w:p>
        </w:tc>
        <w:tc>
          <w:tcPr>
            <w:tcW w:w="1763" w:type="dxa"/>
            <w:shd w:val="clear" w:color="auto" w:fill="auto"/>
            <w:vAlign w:val="center"/>
          </w:tcPr>
          <w:p w14:paraId="40A48B99" w14:textId="6182A788" w:rsidR="00660B47" w:rsidRPr="00515079" w:rsidRDefault="00660B47" w:rsidP="003C51A2">
            <w:pPr>
              <w:spacing w:line="240" w:lineRule="auto"/>
              <w:jc w:val="center"/>
              <w:rPr>
                <w:lang w:val="uk-UA"/>
              </w:rPr>
            </w:pPr>
            <w:r w:rsidRPr="00515079">
              <w:rPr>
                <w:lang w:val="uk-UA"/>
              </w:rPr>
              <w:t>0 /1 (любе)</w:t>
            </w:r>
          </w:p>
        </w:tc>
        <w:tc>
          <w:tcPr>
            <w:tcW w:w="1763" w:type="dxa"/>
            <w:shd w:val="clear" w:color="auto" w:fill="auto"/>
            <w:vAlign w:val="center"/>
          </w:tcPr>
          <w:p w14:paraId="038C43CD" w14:textId="77777777" w:rsidR="00660B47" w:rsidRPr="00515079" w:rsidRDefault="00660B47" w:rsidP="003C51A2">
            <w:pPr>
              <w:spacing w:line="240" w:lineRule="auto"/>
              <w:jc w:val="center"/>
              <w:rPr>
                <w:lang w:val="uk-UA"/>
              </w:rPr>
            </w:pPr>
            <w:r w:rsidRPr="00515079">
              <w:rPr>
                <w:lang w:val="uk-UA"/>
              </w:rPr>
              <w:t>1</w:t>
            </w:r>
          </w:p>
        </w:tc>
        <w:tc>
          <w:tcPr>
            <w:tcW w:w="1763" w:type="dxa"/>
            <w:shd w:val="clear" w:color="auto" w:fill="auto"/>
            <w:vAlign w:val="center"/>
          </w:tcPr>
          <w:p w14:paraId="3711D36F" w14:textId="77777777" w:rsidR="00660B47" w:rsidRPr="00515079" w:rsidRDefault="00660B47" w:rsidP="003C51A2">
            <w:pPr>
              <w:spacing w:line="240" w:lineRule="auto"/>
              <w:jc w:val="center"/>
              <w:rPr>
                <w:lang w:val="uk-UA"/>
              </w:rPr>
            </w:pPr>
            <w:r w:rsidRPr="00515079">
              <w:rPr>
                <w:lang w:val="uk-UA"/>
              </w:rPr>
              <w:t>1</w:t>
            </w:r>
          </w:p>
        </w:tc>
        <w:tc>
          <w:tcPr>
            <w:tcW w:w="1763" w:type="dxa"/>
            <w:shd w:val="clear" w:color="auto" w:fill="auto"/>
            <w:vAlign w:val="center"/>
          </w:tcPr>
          <w:p w14:paraId="41E9197F" w14:textId="77777777" w:rsidR="00660B47" w:rsidRPr="00515079" w:rsidRDefault="00660B47" w:rsidP="003C51A2">
            <w:pPr>
              <w:spacing w:line="240" w:lineRule="auto"/>
              <w:jc w:val="center"/>
              <w:rPr>
                <w:lang w:val="uk-UA"/>
              </w:rPr>
            </w:pPr>
            <w:r w:rsidRPr="00515079">
              <w:rPr>
                <w:lang w:val="uk-UA"/>
              </w:rPr>
              <w:t>1</w:t>
            </w:r>
          </w:p>
        </w:tc>
      </w:tr>
    </w:tbl>
    <w:p w14:paraId="1F19B5A0" w14:textId="38598E12" w:rsidR="002A6C36" w:rsidRPr="00515079" w:rsidRDefault="002A6C36" w:rsidP="000B162A">
      <w:pPr>
        <w:rPr>
          <w:lang w:val="uk-UA"/>
        </w:rPr>
      </w:pPr>
    </w:p>
    <w:p w14:paraId="1DD2B290" w14:textId="13E18F03" w:rsidR="00660B47" w:rsidRPr="00515079" w:rsidRDefault="002C114B" w:rsidP="00660B47">
      <w:pPr>
        <w:rPr>
          <w:lang w:val="uk-UA"/>
        </w:rPr>
      </w:pPr>
      <w:r w:rsidRPr="00515079">
        <w:rPr>
          <w:lang w:val="uk-UA"/>
        </w:rPr>
        <w:tab/>
      </w:r>
      <w:r w:rsidR="00660B47" w:rsidRPr="00515079">
        <w:rPr>
          <w:lang w:val="uk-UA"/>
        </w:rPr>
        <w:t>Далі необхідно за допомогою органів управління ПЛК в режимі «</w:t>
      </w:r>
      <w:proofErr w:type="spellStart"/>
      <w:r w:rsidR="00660B47" w:rsidRPr="00515079">
        <w:rPr>
          <w:lang w:val="uk-UA"/>
        </w:rPr>
        <w:t>Run</w:t>
      </w:r>
      <w:proofErr w:type="spellEnd"/>
      <w:r w:rsidR="00660B47" w:rsidRPr="00515079">
        <w:rPr>
          <w:lang w:val="uk-UA"/>
        </w:rPr>
        <w:t>» (виконання комутаційної програми), перейти в режим «</w:t>
      </w:r>
      <w:proofErr w:type="spellStart"/>
      <w:r w:rsidR="00660B47" w:rsidRPr="00515079">
        <w:rPr>
          <w:lang w:val="uk-UA"/>
        </w:rPr>
        <w:t>Esc</w:t>
      </w:r>
      <w:proofErr w:type="spellEnd"/>
      <w:r w:rsidR="00660B47" w:rsidRPr="00515079">
        <w:rPr>
          <w:lang w:val="uk-UA"/>
        </w:rPr>
        <w:t xml:space="preserve"> + c» (перехід в даний режим здійснюється натисканням клавіш «←» «→»). Після цього необхідно натиснути клавіші «</w:t>
      </w:r>
      <w:proofErr w:type="spellStart"/>
      <w:r w:rsidR="00660B47" w:rsidRPr="00515079">
        <w:rPr>
          <w:lang w:val="uk-UA"/>
        </w:rPr>
        <w:t>Esc</w:t>
      </w:r>
      <w:proofErr w:type="spellEnd"/>
      <w:r w:rsidR="00660B47" w:rsidRPr="00515079">
        <w:rPr>
          <w:lang w:val="uk-UA"/>
        </w:rPr>
        <w:t xml:space="preserve"> + ↑».</w:t>
      </w:r>
    </w:p>
    <w:p w14:paraId="5EAC254C" w14:textId="596FE824" w:rsidR="002A6C36" w:rsidRPr="00515079" w:rsidRDefault="00660B47" w:rsidP="00660B47">
      <w:pPr>
        <w:rPr>
          <w:lang w:val="uk-UA"/>
        </w:rPr>
      </w:pPr>
      <w:r w:rsidRPr="00515079">
        <w:rPr>
          <w:lang w:val="uk-UA"/>
        </w:rPr>
        <w:t xml:space="preserve">При виконанні вищеописаних дій ПЛК перейде в режим примусової регенерації, буде зроблена продувка спочатку ПК1 (включення ФТ1 і відповідно VD1), а потім ПК2 (включення ФТ2 і відповідно VD2). Тривалість імпульсів продувки </w:t>
      </w:r>
      <w:proofErr w:type="spellStart"/>
      <w:r w:rsidRPr="00515079">
        <w:rPr>
          <w:lang w:val="uk-UA"/>
        </w:rPr>
        <w:t>tпр</w:t>
      </w:r>
      <w:proofErr w:type="spellEnd"/>
      <w:r w:rsidRPr="00515079">
        <w:rPr>
          <w:lang w:val="uk-UA"/>
        </w:rPr>
        <w:t>, при цьому визначається параметром TH блоків «time_pk1» і «time_pk2» відповідно.</w:t>
      </w:r>
    </w:p>
    <w:p w14:paraId="35299DB2" w14:textId="71B30BE1" w:rsidR="00F67B7A" w:rsidRPr="00515079" w:rsidRDefault="00F67B7A" w:rsidP="00F67B7A">
      <w:pPr>
        <w:jc w:val="center"/>
        <w:rPr>
          <w:lang w:val="uk-UA"/>
        </w:rPr>
      </w:pPr>
      <w:r w:rsidRPr="00515079">
        <w:rPr>
          <w:noProof/>
          <w:lang w:val="uk-UA"/>
        </w:rPr>
        <mc:AlternateContent>
          <mc:Choice Requires="wpc">
            <w:drawing>
              <wp:anchor distT="0" distB="0" distL="114300" distR="114300" simplePos="0" relativeHeight="251661312" behindDoc="0" locked="0" layoutInCell="1" allowOverlap="1" wp14:anchorId="780950CF" wp14:editId="2C3CCB8D">
                <wp:simplePos x="0" y="0"/>
                <wp:positionH relativeFrom="column">
                  <wp:posOffset>1905</wp:posOffset>
                </wp:positionH>
                <wp:positionV relativeFrom="paragraph">
                  <wp:posOffset>-3175</wp:posOffset>
                </wp:positionV>
                <wp:extent cx="5939790" cy="3361690"/>
                <wp:effectExtent l="0" t="0" r="0" b="0"/>
                <wp:wrapTopAndBottom/>
                <wp:docPr id="356" name="Полотно 3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20" name="Line 147"/>
                        <wps:cNvCnPr>
                          <a:cxnSpLocks noChangeShapeType="1"/>
                        </wps:cNvCnPr>
                        <wps:spPr bwMode="auto">
                          <a:xfrm>
                            <a:off x="228600" y="914301"/>
                            <a:ext cx="56007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1" name="Line 148"/>
                        <wps:cNvCnPr>
                          <a:cxnSpLocks noChangeShapeType="1"/>
                        </wps:cNvCnPr>
                        <wps:spPr bwMode="auto">
                          <a:xfrm>
                            <a:off x="571500" y="1257349"/>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2" name="Line 149"/>
                        <wps:cNvCnPr>
                          <a:cxnSpLocks noChangeShapeType="1"/>
                        </wps:cNvCnPr>
                        <wps:spPr bwMode="auto">
                          <a:xfrm>
                            <a:off x="571500" y="1600398"/>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3" name="Line 150"/>
                        <wps:cNvCnPr>
                          <a:cxnSpLocks noChangeShapeType="1"/>
                        </wps:cNvCnPr>
                        <wps:spPr bwMode="auto">
                          <a:xfrm>
                            <a:off x="571500" y="2286494"/>
                            <a:ext cx="8001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4" name="Text Box 151"/>
                        <wps:cNvSpPr txBox="1">
                          <a:spLocks noChangeArrowheads="1"/>
                        </wps:cNvSpPr>
                        <wps:spPr bwMode="auto">
                          <a:xfrm>
                            <a:off x="800100" y="1943446"/>
                            <a:ext cx="342900" cy="2892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8BEC61" w14:textId="77777777" w:rsidR="007665DE" w:rsidRPr="00447943" w:rsidRDefault="007665DE" w:rsidP="00F67B7A">
                              <w:r>
                                <w:t>5с</w:t>
                              </w:r>
                            </w:p>
                          </w:txbxContent>
                        </wps:txbx>
                        <wps:bodyPr rot="0" vert="horz" wrap="square" lIns="91440" tIns="45720" rIns="91440" bIns="45720" anchor="t" anchorCtr="0" upright="1">
                          <a:noAutofit/>
                        </wps:bodyPr>
                      </wps:wsp>
                      <wps:wsp>
                        <wps:cNvPr id="325" name="Line 152"/>
                        <wps:cNvCnPr>
                          <a:cxnSpLocks noChangeShapeType="1"/>
                        </wps:cNvCnPr>
                        <wps:spPr bwMode="auto">
                          <a:xfrm>
                            <a:off x="1371600" y="1943446"/>
                            <a:ext cx="762" cy="3437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6" name="Line 153"/>
                        <wps:cNvCnPr>
                          <a:cxnSpLocks noChangeShapeType="1"/>
                        </wps:cNvCnPr>
                        <wps:spPr bwMode="auto">
                          <a:xfrm flipV="1">
                            <a:off x="1371600" y="1943446"/>
                            <a:ext cx="1143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7" name="Line 154"/>
                        <wps:cNvCnPr>
                          <a:cxnSpLocks noChangeShapeType="1"/>
                        </wps:cNvCnPr>
                        <wps:spPr bwMode="auto">
                          <a:xfrm>
                            <a:off x="1485900" y="1943446"/>
                            <a:ext cx="762" cy="3437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8" name="Line 155"/>
                        <wps:cNvCnPr>
                          <a:cxnSpLocks noChangeShapeType="1"/>
                        </wps:cNvCnPr>
                        <wps:spPr bwMode="auto">
                          <a:xfrm>
                            <a:off x="571500" y="2971849"/>
                            <a:ext cx="4572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9" name="Line 156"/>
                        <wps:cNvCnPr>
                          <a:cxnSpLocks noChangeShapeType="1"/>
                        </wps:cNvCnPr>
                        <wps:spPr bwMode="auto">
                          <a:xfrm>
                            <a:off x="1028700" y="2971849"/>
                            <a:ext cx="9144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0" name="Line 157"/>
                        <wps:cNvCnPr>
                          <a:cxnSpLocks noChangeShapeType="1"/>
                        </wps:cNvCnPr>
                        <wps:spPr bwMode="auto">
                          <a:xfrm>
                            <a:off x="1485900" y="2286494"/>
                            <a:ext cx="762" cy="68461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31" name="Line 158"/>
                        <wps:cNvCnPr>
                          <a:cxnSpLocks noChangeShapeType="1"/>
                        </wps:cNvCnPr>
                        <wps:spPr bwMode="auto">
                          <a:xfrm>
                            <a:off x="1485900" y="2971108"/>
                            <a:ext cx="8001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2" name="Text Box 159"/>
                        <wps:cNvSpPr txBox="1">
                          <a:spLocks noChangeArrowheads="1"/>
                        </wps:cNvSpPr>
                        <wps:spPr bwMode="auto">
                          <a:xfrm>
                            <a:off x="1714500" y="2628060"/>
                            <a:ext cx="342900" cy="275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76AC4F" w14:textId="77777777" w:rsidR="007665DE" w:rsidRPr="00447943" w:rsidRDefault="007665DE" w:rsidP="00F67B7A">
                              <w:r>
                                <w:t>5с</w:t>
                              </w:r>
                            </w:p>
                          </w:txbxContent>
                        </wps:txbx>
                        <wps:bodyPr rot="0" vert="horz" wrap="square" lIns="91440" tIns="45720" rIns="91440" bIns="45720" anchor="t" anchorCtr="0" upright="1">
                          <a:noAutofit/>
                        </wps:bodyPr>
                      </wps:wsp>
                      <wps:wsp>
                        <wps:cNvPr id="333" name="Line 160"/>
                        <wps:cNvCnPr>
                          <a:cxnSpLocks noChangeShapeType="1"/>
                        </wps:cNvCnPr>
                        <wps:spPr bwMode="auto">
                          <a:xfrm>
                            <a:off x="2286000" y="2628060"/>
                            <a:ext cx="762" cy="3445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4" name="Line 161"/>
                        <wps:cNvCnPr>
                          <a:cxnSpLocks noChangeShapeType="1"/>
                        </wps:cNvCnPr>
                        <wps:spPr bwMode="auto">
                          <a:xfrm flipV="1">
                            <a:off x="2286000" y="2628060"/>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5" name="Line 162"/>
                        <wps:cNvCnPr>
                          <a:cxnSpLocks noChangeShapeType="1"/>
                        </wps:cNvCnPr>
                        <wps:spPr bwMode="auto">
                          <a:xfrm>
                            <a:off x="2400300" y="2628060"/>
                            <a:ext cx="762" cy="3445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6" name="Line 163"/>
                        <wps:cNvCnPr>
                          <a:cxnSpLocks noChangeShapeType="1"/>
                        </wps:cNvCnPr>
                        <wps:spPr bwMode="auto">
                          <a:xfrm>
                            <a:off x="2400300" y="2971849"/>
                            <a:ext cx="34290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7" name="Line 164"/>
                        <wps:cNvCnPr>
                          <a:cxnSpLocks noChangeShapeType="1"/>
                        </wps:cNvCnPr>
                        <wps:spPr bwMode="auto">
                          <a:xfrm flipV="1">
                            <a:off x="1485900" y="2285753"/>
                            <a:ext cx="43434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8" name="Line 165"/>
                        <wps:cNvCnPr>
                          <a:cxnSpLocks noChangeShapeType="1"/>
                        </wps:cNvCnPr>
                        <wps:spPr bwMode="auto">
                          <a:xfrm>
                            <a:off x="571500" y="571253"/>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9" name="Text Box 166"/>
                        <wps:cNvSpPr txBox="1">
                          <a:spLocks noChangeArrowheads="1"/>
                        </wps:cNvSpPr>
                        <wps:spPr bwMode="auto">
                          <a:xfrm>
                            <a:off x="0" y="2857747"/>
                            <a:ext cx="5715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5FF2F5" w14:textId="77777777" w:rsidR="007665DE" w:rsidRPr="001D4453" w:rsidRDefault="007665DE" w:rsidP="00F67B7A">
                              <w:pPr>
                                <w:rPr>
                                  <w:b/>
                                </w:rPr>
                              </w:pPr>
                              <w:r w:rsidRPr="001D4453">
                                <w:rPr>
                                  <w:b/>
                                </w:rPr>
                                <w:t>ФТ2</w:t>
                              </w:r>
                            </w:p>
                          </w:txbxContent>
                        </wps:txbx>
                        <wps:bodyPr rot="0" vert="horz" wrap="square" lIns="91440" tIns="45720" rIns="91440" bIns="45720" anchor="t" anchorCtr="0" upright="1">
                          <a:noAutofit/>
                        </wps:bodyPr>
                      </wps:wsp>
                      <wps:wsp>
                        <wps:cNvPr id="340" name="Text Box 167"/>
                        <wps:cNvSpPr txBox="1">
                          <a:spLocks noChangeArrowheads="1"/>
                        </wps:cNvSpPr>
                        <wps:spPr bwMode="auto">
                          <a:xfrm>
                            <a:off x="0" y="2171651"/>
                            <a:ext cx="5715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0FB5DF" w14:textId="77777777" w:rsidR="007665DE" w:rsidRPr="001D4453" w:rsidRDefault="007665DE" w:rsidP="00F67B7A">
                              <w:pPr>
                                <w:rPr>
                                  <w:b/>
                                </w:rPr>
                              </w:pPr>
                              <w:r w:rsidRPr="001D4453">
                                <w:rPr>
                                  <w:b/>
                                </w:rPr>
                                <w:t>ФТ</w:t>
                              </w:r>
                              <w:r>
                                <w:rPr>
                                  <w:b/>
                                </w:rPr>
                                <w:t>1</w:t>
                              </w:r>
                            </w:p>
                            <w:p w14:paraId="66C1045A" w14:textId="77777777" w:rsidR="007665DE" w:rsidRDefault="007665DE" w:rsidP="00F67B7A"/>
                          </w:txbxContent>
                        </wps:txbx>
                        <wps:bodyPr rot="0" vert="horz" wrap="square" lIns="91440" tIns="45720" rIns="91440" bIns="45720" anchor="t" anchorCtr="0" upright="1">
                          <a:noAutofit/>
                        </wps:bodyPr>
                      </wps:wsp>
                      <wps:wsp>
                        <wps:cNvPr id="341" name="Text Box 168"/>
                        <wps:cNvSpPr txBox="1">
                          <a:spLocks noChangeArrowheads="1"/>
                        </wps:cNvSpPr>
                        <wps:spPr bwMode="auto">
                          <a:xfrm>
                            <a:off x="0" y="1486295"/>
                            <a:ext cx="457200" cy="3419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D9D13A" w14:textId="77777777" w:rsidR="007665DE" w:rsidRPr="001D4453" w:rsidRDefault="007665DE" w:rsidP="00F67B7A">
                              <w:pPr>
                                <w:rPr>
                                  <w:b/>
                                </w:rPr>
                              </w:pPr>
                              <w:r w:rsidRPr="001D4453">
                                <w:rPr>
                                  <w:b/>
                                </w:rPr>
                                <w:t>ДС</w:t>
                              </w:r>
                            </w:p>
                          </w:txbxContent>
                        </wps:txbx>
                        <wps:bodyPr rot="0" vert="horz" wrap="square" lIns="91440" tIns="45720" rIns="91440" bIns="45720" anchor="t" anchorCtr="0" upright="1">
                          <a:noAutofit/>
                        </wps:bodyPr>
                      </wps:wsp>
                      <wps:wsp>
                        <wps:cNvPr id="342" name="Text Box 169"/>
                        <wps:cNvSpPr txBox="1">
                          <a:spLocks noChangeArrowheads="1"/>
                        </wps:cNvSpPr>
                        <wps:spPr bwMode="auto">
                          <a:xfrm>
                            <a:off x="0" y="1143247"/>
                            <a:ext cx="571500" cy="3419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F3F84B" w14:textId="77777777" w:rsidR="007665DE" w:rsidRPr="001D4453" w:rsidRDefault="007665DE" w:rsidP="00F67B7A">
                              <w:pPr>
                                <w:rPr>
                                  <w:b/>
                                </w:rPr>
                              </w:pPr>
                              <w:proofErr w:type="spellStart"/>
                              <w:r w:rsidRPr="001D4453">
                                <w:rPr>
                                  <w:b/>
                                </w:rPr>
                                <w:t>Pmin</w:t>
                              </w:r>
                              <w:proofErr w:type="spellEnd"/>
                            </w:p>
                          </w:txbxContent>
                        </wps:txbx>
                        <wps:bodyPr rot="0" vert="horz" wrap="square" lIns="91440" tIns="45720" rIns="91440" bIns="45720" anchor="t" anchorCtr="0" upright="1">
                          <a:noAutofit/>
                        </wps:bodyPr>
                      </wps:wsp>
                      <wps:wsp>
                        <wps:cNvPr id="343" name="Text Box 170"/>
                        <wps:cNvSpPr txBox="1">
                          <a:spLocks noChangeArrowheads="1"/>
                        </wps:cNvSpPr>
                        <wps:spPr bwMode="auto">
                          <a:xfrm>
                            <a:off x="0" y="800199"/>
                            <a:ext cx="5715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139751" w14:textId="77777777" w:rsidR="007665DE" w:rsidRPr="001D4453" w:rsidRDefault="007665DE" w:rsidP="00F67B7A">
                              <w:pPr>
                                <w:rPr>
                                  <w:b/>
                                </w:rPr>
                              </w:pPr>
                              <w:proofErr w:type="spellStart"/>
                              <w:r w:rsidRPr="001D4453">
                                <w:rPr>
                                  <w:b/>
                                </w:rPr>
                                <w:t>Pmax</w:t>
                              </w:r>
                              <w:proofErr w:type="spellEnd"/>
                            </w:p>
                          </w:txbxContent>
                        </wps:txbx>
                        <wps:bodyPr rot="0" vert="horz" wrap="square" lIns="91440" tIns="45720" rIns="91440" bIns="45720" anchor="t" anchorCtr="0" upright="1">
                          <a:noAutofit/>
                        </wps:bodyPr>
                      </wps:wsp>
                      <wps:wsp>
                        <wps:cNvPr id="344" name="Text Box 171"/>
                        <wps:cNvSpPr txBox="1">
                          <a:spLocks noChangeArrowheads="1"/>
                        </wps:cNvSpPr>
                        <wps:spPr bwMode="auto">
                          <a:xfrm>
                            <a:off x="0" y="457151"/>
                            <a:ext cx="4572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33BEC5" w14:textId="77777777" w:rsidR="007665DE" w:rsidRPr="001D4453" w:rsidRDefault="007665DE" w:rsidP="00F67B7A">
                              <w:pPr>
                                <w:rPr>
                                  <w:b/>
                                </w:rPr>
                              </w:pPr>
                              <w:r w:rsidRPr="001D4453">
                                <w:rPr>
                                  <w:b/>
                                </w:rPr>
                                <w:t>∆P</w:t>
                              </w:r>
                            </w:p>
                          </w:txbxContent>
                        </wps:txbx>
                        <wps:bodyPr rot="0" vert="horz" wrap="square" lIns="91440" tIns="45720" rIns="91440" bIns="45720" anchor="t" anchorCtr="0" upright="1">
                          <a:noAutofit/>
                        </wps:bodyPr>
                      </wps:wsp>
                      <wps:wsp>
                        <wps:cNvPr id="345" name="Text Box 172"/>
                        <wps:cNvSpPr txBox="1">
                          <a:spLocks noChangeArrowheads="1"/>
                        </wps:cNvSpPr>
                        <wps:spPr bwMode="auto">
                          <a:xfrm>
                            <a:off x="2857500" y="457151"/>
                            <a:ext cx="342900" cy="30484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2FEE1C" w14:textId="77777777" w:rsidR="007665DE" w:rsidRPr="00150167" w:rsidRDefault="007665DE" w:rsidP="00F67B7A">
                              <w:r>
                                <w:t>0</w:t>
                              </w:r>
                            </w:p>
                          </w:txbxContent>
                        </wps:txbx>
                        <wps:bodyPr rot="0" vert="horz" wrap="square" lIns="91440" tIns="45720" rIns="91440" bIns="45720" anchor="t" anchorCtr="0" upright="1">
                          <a:noAutofit/>
                        </wps:bodyPr>
                      </wps:wsp>
                      <wps:wsp>
                        <wps:cNvPr id="346" name="Text Box 173"/>
                        <wps:cNvSpPr txBox="1">
                          <a:spLocks noChangeArrowheads="1"/>
                        </wps:cNvSpPr>
                        <wps:spPr bwMode="auto">
                          <a:xfrm>
                            <a:off x="2857500" y="800199"/>
                            <a:ext cx="342900" cy="29708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FFA307" w14:textId="77777777" w:rsidR="007665DE" w:rsidRPr="00150167" w:rsidRDefault="007665DE" w:rsidP="00F67B7A">
                              <w:r>
                                <w:t>1</w:t>
                              </w:r>
                            </w:p>
                          </w:txbxContent>
                        </wps:txbx>
                        <wps:bodyPr rot="0" vert="horz" wrap="square" lIns="91440" tIns="45720" rIns="91440" bIns="45720" anchor="t" anchorCtr="0" upright="1">
                          <a:noAutofit/>
                        </wps:bodyPr>
                      </wps:wsp>
                      <wps:wsp>
                        <wps:cNvPr id="347" name="Text Box 174"/>
                        <wps:cNvSpPr txBox="1">
                          <a:spLocks noChangeArrowheads="1"/>
                        </wps:cNvSpPr>
                        <wps:spPr bwMode="auto">
                          <a:xfrm>
                            <a:off x="2857500" y="1143247"/>
                            <a:ext cx="342900" cy="3419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6AC6F7" w14:textId="77777777" w:rsidR="007665DE" w:rsidRPr="00150167" w:rsidRDefault="007665DE" w:rsidP="00F67B7A">
                              <w:r>
                                <w:t>1</w:t>
                              </w:r>
                            </w:p>
                          </w:txbxContent>
                        </wps:txbx>
                        <wps:bodyPr rot="0" vert="horz" wrap="square" lIns="91440" tIns="45720" rIns="91440" bIns="45720" anchor="t" anchorCtr="0" upright="1">
                          <a:noAutofit/>
                        </wps:bodyPr>
                      </wps:wsp>
                      <wps:wsp>
                        <wps:cNvPr id="348" name="Text Box 175"/>
                        <wps:cNvSpPr txBox="1">
                          <a:spLocks noChangeArrowheads="1"/>
                        </wps:cNvSpPr>
                        <wps:spPr bwMode="auto">
                          <a:xfrm>
                            <a:off x="2857500" y="1486295"/>
                            <a:ext cx="342900" cy="3419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DFE5DF" w14:textId="77777777" w:rsidR="007665DE" w:rsidRPr="00150167" w:rsidRDefault="007665DE" w:rsidP="00F67B7A">
                              <w:r>
                                <w:t>1</w:t>
                              </w:r>
                            </w:p>
                          </w:txbxContent>
                        </wps:txbx>
                        <wps:bodyPr rot="0" vert="horz" wrap="square" lIns="91440" tIns="45720" rIns="91440" bIns="45720" anchor="t" anchorCtr="0" upright="1">
                          <a:noAutofit/>
                        </wps:bodyPr>
                      </wps:wsp>
                      <wps:wsp>
                        <wps:cNvPr id="349" name="Line 176"/>
                        <wps:cNvCnPr>
                          <a:cxnSpLocks noChangeShapeType="1"/>
                        </wps:cNvCnPr>
                        <wps:spPr bwMode="auto">
                          <a:xfrm>
                            <a:off x="571500" y="228946"/>
                            <a:ext cx="762" cy="274142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50" name="Text Box 177"/>
                        <wps:cNvSpPr txBox="1">
                          <a:spLocks noChangeArrowheads="1"/>
                        </wps:cNvSpPr>
                        <wps:spPr bwMode="auto">
                          <a:xfrm>
                            <a:off x="685800" y="114102"/>
                            <a:ext cx="49149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A7A30" w14:textId="4252D3F5" w:rsidR="007665DE" w:rsidRPr="002C114B" w:rsidRDefault="007665DE" w:rsidP="00F67B7A">
                              <w:pPr>
                                <w:rPr>
                                  <w:lang w:val="uk-UA"/>
                                </w:rPr>
                              </w:pPr>
                              <w:r w:rsidRPr="001D4453">
                                <w:t>Запуск режим</w:t>
                              </w:r>
                              <w:r>
                                <w:rPr>
                                  <w:lang w:val="uk-UA"/>
                                </w:rPr>
                                <w:t>у</w:t>
                              </w:r>
                              <w:r w:rsidRPr="001D4453">
                                <w:t xml:space="preserve"> </w:t>
                              </w:r>
                              <w:r>
                                <w:rPr>
                                  <w:lang w:val="uk-UA"/>
                                </w:rPr>
                                <w:t>позачергової</w:t>
                              </w:r>
                              <w:r w:rsidRPr="001D4453">
                                <w:t xml:space="preserve"> </w:t>
                              </w:r>
                              <w:proofErr w:type="spellStart"/>
                              <w:r w:rsidRPr="001D4453">
                                <w:t>регенерац</w:t>
                              </w:r>
                              <w:r>
                                <w:rPr>
                                  <w:lang w:val="uk-UA"/>
                                </w:rPr>
                                <w:t>ії</w:t>
                              </w:r>
                              <w:proofErr w:type="spellEnd"/>
                            </w:p>
                          </w:txbxContent>
                        </wps:txbx>
                        <wps:bodyPr rot="0" vert="horz" wrap="square" lIns="91440" tIns="45720" rIns="91440" bIns="45720" anchor="t" anchorCtr="0" upright="1">
                          <a:noAutofit/>
                        </wps:bodyPr>
                      </wps:wsp>
                      <wps:wsp>
                        <wps:cNvPr id="351" name="Line 178"/>
                        <wps:cNvCnPr>
                          <a:cxnSpLocks noChangeShapeType="1"/>
                        </wps:cNvCnPr>
                        <wps:spPr bwMode="auto">
                          <a:xfrm flipV="1">
                            <a:off x="571500" y="228946"/>
                            <a:ext cx="228600" cy="114102"/>
                          </a:xfrm>
                          <a:prstGeom prst="line">
                            <a:avLst/>
                          </a:prstGeom>
                          <a:noFill/>
                          <a:ln w="9525">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352" name="Line 179"/>
                        <wps:cNvCnPr>
                          <a:cxnSpLocks noChangeShapeType="1"/>
                        </wps:cNvCnPr>
                        <wps:spPr bwMode="auto">
                          <a:xfrm flipV="1">
                            <a:off x="1485900" y="1828602"/>
                            <a:ext cx="685800" cy="1148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53" name="Line 180"/>
                        <wps:cNvCnPr>
                          <a:cxnSpLocks noChangeShapeType="1"/>
                        </wps:cNvCnPr>
                        <wps:spPr bwMode="auto">
                          <a:xfrm flipV="1">
                            <a:off x="2400300" y="2514699"/>
                            <a:ext cx="685800" cy="1148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54" name="Text Box 181"/>
                        <wps:cNvSpPr txBox="1">
                          <a:spLocks noChangeArrowheads="1"/>
                        </wps:cNvSpPr>
                        <wps:spPr bwMode="auto">
                          <a:xfrm>
                            <a:off x="2171700" y="1714500"/>
                            <a:ext cx="5715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313C9B" w14:textId="77777777" w:rsidR="007665DE" w:rsidRPr="00B24586" w:rsidRDefault="007665DE" w:rsidP="00F67B7A">
                              <w:pPr>
                                <w:rPr>
                                  <w:b/>
                                  <w:vertAlign w:val="subscript"/>
                                </w:rPr>
                              </w:pPr>
                              <w:proofErr w:type="spellStart"/>
                              <w:r w:rsidRPr="00B24586">
                                <w:rPr>
                                  <w:b/>
                                </w:rPr>
                                <w:t>t</w:t>
                              </w:r>
                              <w:r w:rsidRPr="00B24586">
                                <w:rPr>
                                  <w:b/>
                                  <w:vertAlign w:val="subscript"/>
                                </w:rPr>
                                <w:t>пр</w:t>
                              </w:r>
                              <w:proofErr w:type="spellEnd"/>
                            </w:p>
                          </w:txbxContent>
                        </wps:txbx>
                        <wps:bodyPr rot="0" vert="horz" wrap="square" lIns="91440" tIns="45720" rIns="91440" bIns="45720" anchor="t" anchorCtr="0" upright="1">
                          <a:noAutofit/>
                        </wps:bodyPr>
                      </wps:wsp>
                      <wps:wsp>
                        <wps:cNvPr id="355" name="Text Box 182"/>
                        <wps:cNvSpPr txBox="1">
                          <a:spLocks noChangeArrowheads="1"/>
                        </wps:cNvSpPr>
                        <wps:spPr bwMode="auto">
                          <a:xfrm>
                            <a:off x="2857500" y="2400596"/>
                            <a:ext cx="685800" cy="342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ECBF19" w14:textId="77777777" w:rsidR="007665DE" w:rsidRPr="00B24586" w:rsidRDefault="007665DE" w:rsidP="00F67B7A">
                              <w:pPr>
                                <w:rPr>
                                  <w:b/>
                                  <w:vertAlign w:val="subscript"/>
                                </w:rPr>
                              </w:pPr>
                              <w:proofErr w:type="spellStart"/>
                              <w:r w:rsidRPr="00B24586">
                                <w:rPr>
                                  <w:b/>
                                </w:rPr>
                                <w:t>t</w:t>
                              </w:r>
                              <w:r w:rsidRPr="00B24586">
                                <w:rPr>
                                  <w:b/>
                                  <w:vertAlign w:val="subscript"/>
                                </w:rPr>
                                <w:t>пр</w:t>
                              </w:r>
                              <w:proofErr w:type="spellEnd"/>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780950CF" id="Полотно 356" o:spid="_x0000_s1272" editas="canvas" style="position:absolute;left:0;text-align:left;margin-left:.15pt;margin-top:-.25pt;width:467.7pt;height:264.7pt;z-index:251661312;mso-position-horizontal-relative:text;mso-position-vertical-relative:text" coordsize="59397,33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">
                <v:shape id="_x0000_s1273" type="#_x0000_t75" style="position:absolute;width:59397;height:33616;visibility:visible;mso-wrap-style:square">
                  <v:fill o:detectmouseclick="t"/>
                  <v:path o:connecttype="none"/>
                </v:shape>
                <v:line id="Line 147" o:spid="_x0000_s1274" style="position:absolute;visibility:visible;mso-wrap-style:square" from="2286,9143" to="58293,9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"/>
                <v:line id="Line 148" o:spid="_x0000_s1275" style="position:absolute;visibility:visible;mso-wrap-style:square" from="5715,12573" to="58293,12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"/>
                <v:line id="Line 149" o:spid="_x0000_s1276" style="position:absolute;visibility:visible;mso-wrap-style:square" from="5715,16003" to="58293,16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"/>
                <v:line id="Line 150" o:spid="_x0000_s1277" style="position:absolute;visibility:visible;mso-wrap-style:square" from="5715,22864" to="13716,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"/>
                <v:shape id="Text Box 151" o:spid="_x0000_s1278" type="#_x0000_t202" style="position:absolute;left:8001;top:19434;width:3429;height:2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" stroked="f">
                  <v:textbox>
                    <w:txbxContent>
                      <w:p w14:paraId="4E8BEC61" w14:textId="77777777" w:rsidR="007665DE" w:rsidRPr="00447943" w:rsidRDefault="007665DE" w:rsidP="00F67B7A">
                        <w:r>
                          <w:t>5с</w:t>
                        </w:r>
                      </w:p>
                    </w:txbxContent>
                  </v:textbox>
                </v:shape>
                <v:line id="Line 152" o:spid="_x0000_s1279" style="position:absolute;visibility:visible;mso-wrap-style:square" from="13716,19434" to="13723,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"/>
                <v:line id="Line 153" o:spid="_x0000_s1280" style="position:absolute;flip:y;visibility:visible;mso-wrap-style:square" from="13716,19434" to="14859,19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"/>
                <v:line id="Line 154" o:spid="_x0000_s1281" style="position:absolute;visibility:visible;mso-wrap-style:square" from="14859,19434" to="14866,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"/>
                <v:line id="Line 155" o:spid="_x0000_s1282" style="position:absolute;visibility:visible;mso-wrap-style:square" from="5715,29718" to="10287,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"/>
                <v:line id="Line 156" o:spid="_x0000_s1283" style="position:absolute;visibility:visible;mso-wrap-style:square" from="10287,29718" to="19431,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"/>
                <v:line id="Line 157" o:spid="_x0000_s1284" style="position:absolute;visibility:visible;mso-wrap-style:square" from="14859,22864" to="14866,29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">
                  <v:stroke dashstyle="dash"/>
                </v:line>
                <v:line id="Line 158" o:spid="_x0000_s1285" style="position:absolute;visibility:visible;mso-wrap-style:square" from="14859,29711" to="22860,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"/>
                <v:shape id="Text Box 159" o:spid="_x0000_s1286" type="#_x0000_t202" style="position:absolute;left:17145;top:26280;width:3429;height:2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" stroked="f">
                  <v:textbox>
                    <w:txbxContent>
                      <w:p w14:paraId="1276AC4F" w14:textId="77777777" w:rsidR="007665DE" w:rsidRPr="00447943" w:rsidRDefault="007665DE" w:rsidP="00F67B7A">
                        <w:r>
                          <w:t>5с</w:t>
                        </w:r>
                      </w:p>
                    </w:txbxContent>
                  </v:textbox>
                </v:shape>
                <v:line id="Line 160" o:spid="_x0000_s1287" style="position:absolute;visibility:visible;mso-wrap-style:square" from="22860,26280" to="22867,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"/>
                <v:line id="Line 161" o:spid="_x0000_s1288" style="position:absolute;flip:y;visibility:visible;mso-wrap-style:square" from="22860,26280" to="24003,2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"/>
                <v:line id="Line 162" o:spid="_x0000_s1289" style="position:absolute;visibility:visible;mso-wrap-style:square" from="24003,26280" to="24010,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"/>
                <v:line id="Line 163" o:spid="_x0000_s1290" style="position:absolute;visibility:visible;mso-wrap-style:square" from="24003,29718" to="58293,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"/>
                <v:line id="Line 164" o:spid="_x0000_s1291" style="position:absolute;flip:y;visibility:visible;mso-wrap-style:square" from="14859,22857" to="58293,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"/>
                <v:line id="Line 165" o:spid="_x0000_s1292" style="position:absolute;visibility:visible;mso-wrap-style:square" from="5715,5712" to="58293,5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"/>
                <v:shape id="Text Box 166" o:spid="_x0000_s1293" type="#_x0000_t202" style="position:absolute;top:28577;width:5715;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" stroked="f">
                  <v:textbox>
                    <w:txbxContent>
                      <w:p w14:paraId="0B5FF2F5" w14:textId="77777777" w:rsidR="007665DE" w:rsidRPr="001D4453" w:rsidRDefault="007665DE" w:rsidP="00F67B7A">
                        <w:pPr>
                          <w:rPr>
                            <w:b/>
                          </w:rPr>
                        </w:pPr>
                        <w:r w:rsidRPr="001D4453">
                          <w:rPr>
                            <w:b/>
                          </w:rPr>
                          <w:t>ФТ2</w:t>
                        </w:r>
                      </w:p>
                    </w:txbxContent>
                  </v:textbox>
                </v:shape>
                <v:shape id="Text Box 167" o:spid="_x0000_s1294" type="#_x0000_t202" style="position:absolute;top:21716;width:5715;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" stroked="f">
                  <v:textbox>
                    <w:txbxContent>
                      <w:p w14:paraId="250FB5DF" w14:textId="77777777" w:rsidR="007665DE" w:rsidRPr="001D4453" w:rsidRDefault="007665DE" w:rsidP="00F67B7A">
                        <w:pPr>
                          <w:rPr>
                            <w:b/>
                          </w:rPr>
                        </w:pPr>
                        <w:r w:rsidRPr="001D4453">
                          <w:rPr>
                            <w:b/>
                          </w:rPr>
                          <w:t>ФТ</w:t>
                        </w:r>
                        <w:r>
                          <w:rPr>
                            <w:b/>
                          </w:rPr>
                          <w:t>1</w:t>
                        </w:r>
                      </w:p>
                      <w:p w14:paraId="66C1045A" w14:textId="77777777" w:rsidR="007665DE" w:rsidRDefault="007665DE" w:rsidP="00F67B7A"/>
                    </w:txbxContent>
                  </v:textbox>
                </v:shape>
                <v:shape id="Text Box 168" o:spid="_x0000_s1295" type="#_x0000_t202" style="position:absolute;top:14862;width:4572;height:3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" stroked="f">
                  <v:textbox>
                    <w:txbxContent>
                      <w:p w14:paraId="06D9D13A" w14:textId="77777777" w:rsidR="007665DE" w:rsidRPr="001D4453" w:rsidRDefault="007665DE" w:rsidP="00F67B7A">
                        <w:pPr>
                          <w:rPr>
                            <w:b/>
                          </w:rPr>
                        </w:pPr>
                        <w:r w:rsidRPr="001D4453">
                          <w:rPr>
                            <w:b/>
                          </w:rPr>
                          <w:t>ДС</w:t>
                        </w:r>
                      </w:p>
                    </w:txbxContent>
                  </v:textbox>
                </v:shape>
                <v:shape id="Text Box 169" o:spid="_x0000_s1296" type="#_x0000_t202" style="position:absolute;top:11432;width:5715;height:3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" stroked="f">
                  <v:textbox>
                    <w:txbxContent>
                      <w:p w14:paraId="40F3F84B" w14:textId="77777777" w:rsidR="007665DE" w:rsidRPr="001D4453" w:rsidRDefault="007665DE" w:rsidP="00F67B7A">
                        <w:pPr>
                          <w:rPr>
                            <w:b/>
                          </w:rPr>
                        </w:pPr>
                        <w:proofErr w:type="spellStart"/>
                        <w:r w:rsidRPr="001D4453">
                          <w:rPr>
                            <w:b/>
                          </w:rPr>
                          <w:t>Pmin</w:t>
                        </w:r>
                        <w:proofErr w:type="spellEnd"/>
                      </w:p>
                    </w:txbxContent>
                  </v:textbox>
                </v:shape>
                <v:shape id="Text Box 170" o:spid="_x0000_s1297" type="#_x0000_t202" style="position:absolute;top:8001;width:5715;height:3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" stroked="f">
                  <v:textbox>
                    <w:txbxContent>
                      <w:p w14:paraId="2E139751" w14:textId="77777777" w:rsidR="007665DE" w:rsidRPr="001D4453" w:rsidRDefault="007665DE" w:rsidP="00F67B7A">
                        <w:pPr>
                          <w:rPr>
                            <w:b/>
                          </w:rPr>
                        </w:pPr>
                        <w:proofErr w:type="spellStart"/>
                        <w:r w:rsidRPr="001D4453">
                          <w:rPr>
                            <w:b/>
                          </w:rPr>
                          <w:t>Pmax</w:t>
                        </w:r>
                        <w:proofErr w:type="spellEnd"/>
                      </w:p>
                    </w:txbxContent>
                  </v:textbox>
                </v:shape>
                <v:shape id="Text Box 171" o:spid="_x0000_s1298" type="#_x0000_t202" style="position:absolute;top:4571;width:4572;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" stroked="f">
                  <v:textbox>
                    <w:txbxContent>
                      <w:p w14:paraId="7533BEC5" w14:textId="77777777" w:rsidR="007665DE" w:rsidRPr="001D4453" w:rsidRDefault="007665DE" w:rsidP="00F67B7A">
                        <w:pPr>
                          <w:rPr>
                            <w:b/>
                          </w:rPr>
                        </w:pPr>
                        <w:r w:rsidRPr="001D4453">
                          <w:rPr>
                            <w:b/>
                          </w:rPr>
                          <w:t>∆P</w:t>
                        </w:r>
                      </w:p>
                    </w:txbxContent>
                  </v:textbox>
                </v:shape>
                <v:shape id="Text Box 172" o:spid="_x0000_s1299" type="#_x0000_t202" style="position:absolute;left:28575;top:4571;width:3429;height:3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" stroked="f">
                  <v:textbox>
                    <w:txbxContent>
                      <w:p w14:paraId="422FEE1C" w14:textId="77777777" w:rsidR="007665DE" w:rsidRPr="00150167" w:rsidRDefault="007665DE" w:rsidP="00F67B7A">
                        <w:r>
                          <w:t>0</w:t>
                        </w:r>
                      </w:p>
                    </w:txbxContent>
                  </v:textbox>
                </v:shape>
                <v:shape id="Text Box 173" o:spid="_x0000_s1300" type="#_x0000_t202" style="position:absolute;left:28575;top:8001;width:3429;height:2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" stroked="f">
                  <v:textbox>
                    <w:txbxContent>
                      <w:p w14:paraId="63FFA307" w14:textId="77777777" w:rsidR="007665DE" w:rsidRPr="00150167" w:rsidRDefault="007665DE" w:rsidP="00F67B7A">
                        <w:r>
                          <w:t>1</w:t>
                        </w:r>
                      </w:p>
                    </w:txbxContent>
                  </v:textbox>
                </v:shape>
                <v:shape id="Text Box 174" o:spid="_x0000_s1301" type="#_x0000_t202" style="position:absolute;left:28575;top:11432;width:3429;height:3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" stroked="f">
                  <v:textbox>
                    <w:txbxContent>
                      <w:p w14:paraId="5E6AC6F7" w14:textId="77777777" w:rsidR="007665DE" w:rsidRPr="00150167" w:rsidRDefault="007665DE" w:rsidP="00F67B7A">
                        <w:r>
                          <w:t>1</w:t>
                        </w:r>
                      </w:p>
                    </w:txbxContent>
                  </v:textbox>
                </v:shape>
                <v:shape id="Text Box 175" o:spid="_x0000_s1302" type="#_x0000_t202" style="position:absolute;left:28575;top:14862;width:3429;height:3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" stroked="f">
                  <v:textbox>
                    <w:txbxContent>
                      <w:p w14:paraId="16DFE5DF" w14:textId="77777777" w:rsidR="007665DE" w:rsidRPr="00150167" w:rsidRDefault="007665DE" w:rsidP="00F67B7A">
                        <w:r>
                          <w:t>1</w:t>
                        </w:r>
                      </w:p>
                    </w:txbxContent>
                  </v:textbox>
                </v:shape>
                <v:line id="Line 176" o:spid="_x0000_s1303" style="position:absolute;visibility:visible;mso-wrap-style:square" from="5715,2289" to="5722,29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">
                  <v:stroke dashstyle="dash"/>
                </v:line>
                <v:shape id="Text Box 177" o:spid="_x0000_s1304" type="#_x0000_t202" style="position:absolute;left:6858;top:1141;width:49149;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" stroked="f">
                  <v:textbox>
                    <w:txbxContent>
                      <w:p w14:paraId="737A7A30" w14:textId="4252D3F5" w:rsidR="007665DE" w:rsidRPr="002C114B" w:rsidRDefault="007665DE" w:rsidP="00F67B7A">
                        <w:pPr>
                          <w:rPr>
                            <w:lang w:val="uk-UA"/>
                          </w:rPr>
                        </w:pPr>
                        <w:r w:rsidRPr="001D4453">
                          <w:t>Запуск режим</w:t>
                        </w:r>
                        <w:r>
                          <w:rPr>
                            <w:lang w:val="uk-UA"/>
                          </w:rPr>
                          <w:t>у</w:t>
                        </w:r>
                        <w:r w:rsidRPr="001D4453">
                          <w:t xml:space="preserve"> </w:t>
                        </w:r>
                        <w:r>
                          <w:rPr>
                            <w:lang w:val="uk-UA"/>
                          </w:rPr>
                          <w:t>позачергової</w:t>
                        </w:r>
                        <w:r w:rsidRPr="001D4453">
                          <w:t xml:space="preserve"> </w:t>
                        </w:r>
                        <w:proofErr w:type="spellStart"/>
                        <w:r w:rsidRPr="001D4453">
                          <w:t>регенерац</w:t>
                        </w:r>
                        <w:r>
                          <w:rPr>
                            <w:lang w:val="uk-UA"/>
                          </w:rPr>
                          <w:t>ії</w:t>
                        </w:r>
                        <w:proofErr w:type="spellEnd"/>
                      </w:p>
                    </w:txbxContent>
                  </v:textbox>
                </v:shape>
                <v:line id="Line 178" o:spid="_x0000_s1305" style="position:absolute;flip:y;visibility:visible;mso-wrap-style:square" from="5715,2289" to="8001,3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">
                  <v:stroke startarrow="open"/>
                </v:line>
                <v:line id="Line 179" o:spid="_x0000_s1306" style="position:absolute;flip:y;visibility:visible;mso-wrap-style:square" from="14859,18286" to="21717,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">
                  <v:stroke startarrow="block"/>
                </v:line>
                <v:line id="Line 180" o:spid="_x0000_s1307" style="position:absolute;flip:y;visibility:visible;mso-wrap-style:square" from="24003,25146" to="30861,2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">
                  <v:stroke startarrow="block"/>
                </v:line>
                <v:shape id="Text Box 181" o:spid="_x0000_s1308" type="#_x0000_t202" style="position:absolute;left:21717;top:17145;width:5715;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" stroked="f">
                  <v:textbox>
                    <w:txbxContent>
                      <w:p w14:paraId="0B313C9B" w14:textId="77777777" w:rsidR="007665DE" w:rsidRPr="00B24586" w:rsidRDefault="007665DE" w:rsidP="00F67B7A">
                        <w:pPr>
                          <w:rPr>
                            <w:b/>
                            <w:vertAlign w:val="subscript"/>
                          </w:rPr>
                        </w:pPr>
                        <w:proofErr w:type="spellStart"/>
                        <w:r w:rsidRPr="00B24586">
                          <w:rPr>
                            <w:b/>
                          </w:rPr>
                          <w:t>t</w:t>
                        </w:r>
                        <w:r w:rsidRPr="00B24586">
                          <w:rPr>
                            <w:b/>
                            <w:vertAlign w:val="subscript"/>
                          </w:rPr>
                          <w:t>пр</w:t>
                        </w:r>
                        <w:proofErr w:type="spellEnd"/>
                      </w:p>
                    </w:txbxContent>
                  </v:textbox>
                </v:shape>
                <v:shape id="Text Box 182" o:spid="_x0000_s1309" type="#_x0000_t202" style="position:absolute;left:28575;top:24005;width:6858;height:3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" stroked="f">
                  <v:textbox>
                    <w:txbxContent>
                      <w:p w14:paraId="33ECBF19" w14:textId="77777777" w:rsidR="007665DE" w:rsidRPr="00B24586" w:rsidRDefault="007665DE" w:rsidP="00F67B7A">
                        <w:pPr>
                          <w:rPr>
                            <w:b/>
                            <w:vertAlign w:val="subscript"/>
                          </w:rPr>
                        </w:pPr>
                        <w:proofErr w:type="spellStart"/>
                        <w:r w:rsidRPr="00B24586">
                          <w:rPr>
                            <w:b/>
                          </w:rPr>
                          <w:t>t</w:t>
                        </w:r>
                        <w:r w:rsidRPr="00B24586">
                          <w:rPr>
                            <w:b/>
                            <w:vertAlign w:val="subscript"/>
                          </w:rPr>
                          <w:t>пр</w:t>
                        </w:r>
                        <w:proofErr w:type="spellEnd"/>
                      </w:p>
                    </w:txbxContent>
                  </v:textbox>
                </v:shape>
                <w10:wrap type="topAndBottom"/>
              </v:group>
            </w:pict>
          </mc:Fallback>
        </mc:AlternateContent>
      </w:r>
    </w:p>
    <w:p w14:paraId="3B01C579" w14:textId="77777777" w:rsidR="00F67B7A" w:rsidRPr="00515079" w:rsidRDefault="00F67B7A" w:rsidP="00F67B7A">
      <w:pPr>
        <w:jc w:val="center"/>
        <w:rPr>
          <w:lang w:val="uk-UA"/>
        </w:rPr>
      </w:pPr>
      <w:r w:rsidRPr="00515079">
        <w:rPr>
          <w:lang w:val="uk-UA"/>
        </w:rPr>
        <w:t>Рисунок 6.3 Циклограма режиму позачергової регенерації</w:t>
      </w:r>
    </w:p>
    <w:p w14:paraId="4E017438" w14:textId="77777777" w:rsidR="00F67B7A" w:rsidRPr="00515079" w:rsidRDefault="00F67B7A" w:rsidP="00F67B7A">
      <w:pPr>
        <w:rPr>
          <w:lang w:val="uk-UA"/>
        </w:rPr>
      </w:pPr>
    </w:p>
    <w:p w14:paraId="6FFDB925" w14:textId="7E9A330B" w:rsidR="00F67B7A" w:rsidRPr="00515079" w:rsidRDefault="002C114B" w:rsidP="00F67B7A">
      <w:pPr>
        <w:rPr>
          <w:lang w:val="uk-UA"/>
        </w:rPr>
      </w:pPr>
      <w:r w:rsidRPr="00515079">
        <w:rPr>
          <w:lang w:val="uk-UA"/>
        </w:rPr>
        <w:tab/>
      </w:r>
      <w:r w:rsidR="00F67B7A" w:rsidRPr="00515079">
        <w:rPr>
          <w:lang w:val="uk-UA"/>
        </w:rPr>
        <w:t xml:space="preserve">При відсутності </w:t>
      </w:r>
      <w:proofErr w:type="spellStart"/>
      <w:r w:rsidR="00F67B7A" w:rsidRPr="00515079">
        <w:rPr>
          <w:lang w:val="uk-UA"/>
        </w:rPr>
        <w:t>лог</w:t>
      </w:r>
      <w:proofErr w:type="spellEnd"/>
      <w:r w:rsidR="00F67B7A" w:rsidRPr="00515079">
        <w:rPr>
          <w:lang w:val="uk-UA"/>
        </w:rPr>
        <w:t xml:space="preserve">. «1» на входах </w:t>
      </w:r>
      <w:proofErr w:type="spellStart"/>
      <w:r w:rsidR="00F67B7A" w:rsidRPr="00515079">
        <w:rPr>
          <w:lang w:val="uk-UA"/>
        </w:rPr>
        <w:t>Pmax</w:t>
      </w:r>
      <w:proofErr w:type="spellEnd"/>
      <w:r w:rsidR="00F67B7A" w:rsidRPr="00515079">
        <w:rPr>
          <w:lang w:val="uk-UA"/>
        </w:rPr>
        <w:t xml:space="preserve"> або </w:t>
      </w:r>
      <w:proofErr w:type="spellStart"/>
      <w:r w:rsidR="00F67B7A" w:rsidRPr="00515079">
        <w:rPr>
          <w:lang w:val="uk-UA"/>
        </w:rPr>
        <w:t>Pmin</w:t>
      </w:r>
      <w:proofErr w:type="spellEnd"/>
      <w:r w:rsidR="00F67B7A" w:rsidRPr="00515079">
        <w:rPr>
          <w:lang w:val="uk-UA"/>
        </w:rPr>
        <w:t xml:space="preserve"> регенерація проводитися не буде, при цьому буде </w:t>
      </w:r>
      <w:proofErr w:type="spellStart"/>
      <w:r w:rsidR="00F67B7A" w:rsidRPr="00515079">
        <w:rPr>
          <w:lang w:val="uk-UA"/>
        </w:rPr>
        <w:t>ввімкнено</w:t>
      </w:r>
      <w:proofErr w:type="spellEnd"/>
      <w:r w:rsidR="00F67B7A" w:rsidRPr="00515079">
        <w:rPr>
          <w:lang w:val="uk-UA"/>
        </w:rPr>
        <w:t xml:space="preserve"> сигнал несправності «НС» (індикація - VD3).</w:t>
      </w:r>
    </w:p>
    <w:p w14:paraId="6D11BEC0" w14:textId="77777777" w:rsidR="00F67B7A" w:rsidRPr="00515079" w:rsidRDefault="00F67B7A" w:rsidP="00F67B7A">
      <w:pPr>
        <w:rPr>
          <w:lang w:val="uk-UA"/>
        </w:rPr>
      </w:pPr>
    </w:p>
    <w:p w14:paraId="215C5D09" w14:textId="77777777" w:rsidR="00F67B7A" w:rsidRPr="00515079" w:rsidRDefault="00F67B7A" w:rsidP="00515079">
      <w:pPr>
        <w:pStyle w:val="3"/>
      </w:pPr>
      <w:bookmarkStart w:id="73" w:name="_Toc59351514"/>
      <w:r w:rsidRPr="00515079">
        <w:lastRenderedPageBreak/>
        <w:t>6.3.4 Перевірка ручного режиму продувки клапанів (окремо)</w:t>
      </w:r>
      <w:bookmarkEnd w:id="73"/>
    </w:p>
    <w:p w14:paraId="4EB4BE75" w14:textId="7CA5336A" w:rsidR="00F67B7A" w:rsidRPr="00515079" w:rsidRDefault="002C114B" w:rsidP="00F67B7A">
      <w:pPr>
        <w:rPr>
          <w:lang w:val="uk-UA"/>
        </w:rPr>
      </w:pPr>
      <w:r w:rsidRPr="00515079">
        <w:rPr>
          <w:lang w:val="uk-UA"/>
        </w:rPr>
        <w:tab/>
      </w:r>
      <w:r w:rsidR="00F67B7A" w:rsidRPr="00515079">
        <w:rPr>
          <w:lang w:val="uk-UA"/>
        </w:rPr>
        <w:t>Стан вимикачів S1 - S4: «</w:t>
      </w:r>
      <w:proofErr w:type="spellStart"/>
      <w:r w:rsidR="00F67B7A" w:rsidRPr="00515079">
        <w:rPr>
          <w:lang w:val="uk-UA"/>
        </w:rPr>
        <w:t>вкл</w:t>
      </w:r>
      <w:proofErr w:type="spellEnd"/>
      <w:r w:rsidR="00F67B7A" w:rsidRPr="00515079">
        <w:rPr>
          <w:lang w:val="uk-UA"/>
        </w:rPr>
        <w:t xml:space="preserve">» - відповідає </w:t>
      </w:r>
      <w:proofErr w:type="spellStart"/>
      <w:r w:rsidR="00F67B7A" w:rsidRPr="00515079">
        <w:rPr>
          <w:lang w:val="uk-UA"/>
        </w:rPr>
        <w:t>лог</w:t>
      </w:r>
      <w:proofErr w:type="spellEnd"/>
      <w:r w:rsidR="00F67B7A" w:rsidRPr="00515079">
        <w:rPr>
          <w:lang w:val="uk-UA"/>
        </w:rPr>
        <w:t>. «1», «</w:t>
      </w:r>
      <w:proofErr w:type="spellStart"/>
      <w:r w:rsidR="00F67B7A" w:rsidRPr="00515079">
        <w:rPr>
          <w:lang w:val="uk-UA"/>
        </w:rPr>
        <w:t>викл</w:t>
      </w:r>
      <w:proofErr w:type="spellEnd"/>
      <w:r w:rsidR="00F67B7A" w:rsidRPr="00515079">
        <w:rPr>
          <w:lang w:val="uk-UA"/>
        </w:rPr>
        <w:t xml:space="preserve">» - відповідає </w:t>
      </w:r>
      <w:proofErr w:type="spellStart"/>
      <w:r w:rsidR="00F67B7A" w:rsidRPr="00515079">
        <w:rPr>
          <w:lang w:val="uk-UA"/>
        </w:rPr>
        <w:t>лог</w:t>
      </w:r>
      <w:proofErr w:type="spellEnd"/>
      <w:r w:rsidR="00F67B7A" w:rsidRPr="00515079">
        <w:rPr>
          <w:lang w:val="uk-UA"/>
        </w:rPr>
        <w:t>. «0».</w:t>
      </w:r>
    </w:p>
    <w:p w14:paraId="7663C1BA" w14:textId="68B2649D" w:rsidR="00F67B7A" w:rsidRPr="00515079" w:rsidRDefault="002C114B" w:rsidP="00F67B7A">
      <w:pPr>
        <w:rPr>
          <w:lang w:val="uk-UA"/>
        </w:rPr>
      </w:pPr>
      <w:r w:rsidRPr="00515079">
        <w:rPr>
          <w:lang w:val="uk-UA"/>
        </w:rPr>
        <w:tab/>
      </w:r>
      <w:r w:rsidR="00F67B7A" w:rsidRPr="00515079">
        <w:rPr>
          <w:lang w:val="uk-UA"/>
        </w:rPr>
        <w:t>Для перевірки ручного режиму продувки клапанів окремо необхідно перевести вимикачі S1 - S4 в стану наведені в таблиці 6.4 нижче.</w:t>
      </w:r>
    </w:p>
    <w:p w14:paraId="74919913" w14:textId="10AA6438" w:rsidR="00F67B7A" w:rsidRPr="00515079" w:rsidRDefault="00F67B7A" w:rsidP="00660B47">
      <w:pPr>
        <w:rPr>
          <w:lang w:val="uk-UA"/>
        </w:rPr>
      </w:pPr>
    </w:p>
    <w:p w14:paraId="7017996C" w14:textId="0A9DC834" w:rsidR="00B63CB7" w:rsidRPr="00515079" w:rsidRDefault="00B63CB7" w:rsidP="00B63CB7">
      <w:pPr>
        <w:rPr>
          <w:lang w:val="uk-UA"/>
        </w:rPr>
      </w:pPr>
      <w:r w:rsidRPr="00515079">
        <w:rPr>
          <w:lang w:val="uk-UA"/>
        </w:rPr>
        <w:t>Таблиця  6.4</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6"/>
        <w:gridCol w:w="1798"/>
        <w:gridCol w:w="1799"/>
        <w:gridCol w:w="1798"/>
        <w:gridCol w:w="1799"/>
      </w:tblGrid>
      <w:tr w:rsidR="00515079" w:rsidRPr="00515079" w14:paraId="49F9EAF7" w14:textId="77777777" w:rsidTr="002C114B">
        <w:tc>
          <w:tcPr>
            <w:tcW w:w="2376" w:type="dxa"/>
            <w:vAlign w:val="center"/>
          </w:tcPr>
          <w:p w14:paraId="5465C1D0" w14:textId="77777777" w:rsidR="00B63CB7" w:rsidRPr="00515079" w:rsidRDefault="00B63CB7" w:rsidP="002C114B">
            <w:pPr>
              <w:spacing w:line="240" w:lineRule="auto"/>
              <w:jc w:val="left"/>
              <w:rPr>
                <w:lang w:val="uk-UA"/>
              </w:rPr>
            </w:pPr>
            <w:r w:rsidRPr="00515079">
              <w:rPr>
                <w:lang w:val="uk-UA"/>
              </w:rPr>
              <w:t>Позначення на схемі підключень</w:t>
            </w:r>
          </w:p>
        </w:tc>
        <w:tc>
          <w:tcPr>
            <w:tcW w:w="1798" w:type="dxa"/>
            <w:shd w:val="clear" w:color="auto" w:fill="auto"/>
            <w:vAlign w:val="center"/>
          </w:tcPr>
          <w:p w14:paraId="5EC932E2" w14:textId="77777777" w:rsidR="00B63CB7" w:rsidRPr="00515079" w:rsidRDefault="00B63CB7" w:rsidP="002C114B">
            <w:pPr>
              <w:spacing w:line="240" w:lineRule="auto"/>
              <w:jc w:val="center"/>
              <w:rPr>
                <w:lang w:val="uk-UA"/>
              </w:rPr>
            </w:pPr>
            <w:r w:rsidRPr="00515079">
              <w:rPr>
                <w:lang w:val="uk-UA"/>
              </w:rPr>
              <w:t>S1</w:t>
            </w:r>
          </w:p>
        </w:tc>
        <w:tc>
          <w:tcPr>
            <w:tcW w:w="1799" w:type="dxa"/>
            <w:shd w:val="clear" w:color="auto" w:fill="auto"/>
            <w:vAlign w:val="center"/>
          </w:tcPr>
          <w:p w14:paraId="67B1FEA3" w14:textId="77777777" w:rsidR="00B63CB7" w:rsidRPr="00515079" w:rsidRDefault="00B63CB7" w:rsidP="002C114B">
            <w:pPr>
              <w:spacing w:line="240" w:lineRule="auto"/>
              <w:jc w:val="center"/>
              <w:rPr>
                <w:lang w:val="uk-UA"/>
              </w:rPr>
            </w:pPr>
            <w:r w:rsidRPr="00515079">
              <w:rPr>
                <w:lang w:val="uk-UA"/>
              </w:rPr>
              <w:t>S2</w:t>
            </w:r>
          </w:p>
        </w:tc>
        <w:tc>
          <w:tcPr>
            <w:tcW w:w="1798" w:type="dxa"/>
            <w:shd w:val="clear" w:color="auto" w:fill="auto"/>
            <w:vAlign w:val="center"/>
          </w:tcPr>
          <w:p w14:paraId="32829AB1" w14:textId="77777777" w:rsidR="00B63CB7" w:rsidRPr="00515079" w:rsidRDefault="00B63CB7" w:rsidP="002C114B">
            <w:pPr>
              <w:spacing w:line="240" w:lineRule="auto"/>
              <w:jc w:val="center"/>
              <w:rPr>
                <w:lang w:val="uk-UA"/>
              </w:rPr>
            </w:pPr>
            <w:r w:rsidRPr="00515079">
              <w:rPr>
                <w:lang w:val="uk-UA"/>
              </w:rPr>
              <w:t>S3</w:t>
            </w:r>
          </w:p>
        </w:tc>
        <w:tc>
          <w:tcPr>
            <w:tcW w:w="1799" w:type="dxa"/>
            <w:shd w:val="clear" w:color="auto" w:fill="auto"/>
            <w:vAlign w:val="center"/>
          </w:tcPr>
          <w:p w14:paraId="57754C38" w14:textId="77777777" w:rsidR="00B63CB7" w:rsidRPr="00515079" w:rsidRDefault="00B63CB7" w:rsidP="002C114B">
            <w:pPr>
              <w:spacing w:line="240" w:lineRule="auto"/>
              <w:jc w:val="center"/>
              <w:rPr>
                <w:lang w:val="uk-UA"/>
              </w:rPr>
            </w:pPr>
            <w:r w:rsidRPr="00515079">
              <w:rPr>
                <w:lang w:val="uk-UA"/>
              </w:rPr>
              <w:t>S4</w:t>
            </w:r>
          </w:p>
        </w:tc>
      </w:tr>
      <w:tr w:rsidR="00515079" w:rsidRPr="00515079" w14:paraId="6712A96F" w14:textId="77777777" w:rsidTr="002C114B">
        <w:tc>
          <w:tcPr>
            <w:tcW w:w="2376" w:type="dxa"/>
            <w:vAlign w:val="center"/>
          </w:tcPr>
          <w:p w14:paraId="13B7F1C8" w14:textId="77777777" w:rsidR="00B63CB7" w:rsidRPr="00515079" w:rsidRDefault="00B63CB7" w:rsidP="002C114B">
            <w:pPr>
              <w:spacing w:line="240" w:lineRule="auto"/>
              <w:jc w:val="left"/>
              <w:rPr>
                <w:lang w:val="uk-UA"/>
              </w:rPr>
            </w:pPr>
            <w:r w:rsidRPr="00515079">
              <w:rPr>
                <w:lang w:val="uk-UA"/>
              </w:rPr>
              <w:t>Позначення на панелі макета</w:t>
            </w:r>
          </w:p>
        </w:tc>
        <w:tc>
          <w:tcPr>
            <w:tcW w:w="1798" w:type="dxa"/>
            <w:shd w:val="clear" w:color="auto" w:fill="auto"/>
            <w:vAlign w:val="center"/>
          </w:tcPr>
          <w:p w14:paraId="12C3364A" w14:textId="1C53D733" w:rsidR="00B63CB7" w:rsidRPr="00515079" w:rsidRDefault="00B63CB7" w:rsidP="002C114B">
            <w:pPr>
              <w:spacing w:line="240" w:lineRule="auto"/>
              <w:jc w:val="center"/>
              <w:rPr>
                <w:lang w:val="uk-UA"/>
              </w:rPr>
            </w:pPr>
            <w:r w:rsidRPr="00515079">
              <w:rPr>
                <w:lang w:val="uk-UA"/>
              </w:rPr>
              <w:t>∆P</w:t>
            </w:r>
          </w:p>
        </w:tc>
        <w:tc>
          <w:tcPr>
            <w:tcW w:w="1799" w:type="dxa"/>
            <w:shd w:val="clear" w:color="auto" w:fill="auto"/>
            <w:vAlign w:val="center"/>
          </w:tcPr>
          <w:p w14:paraId="660663F0" w14:textId="02FB9FF2" w:rsidR="00B63CB7" w:rsidRPr="00515079" w:rsidRDefault="00B63CB7" w:rsidP="002C114B">
            <w:pPr>
              <w:spacing w:line="240" w:lineRule="auto"/>
              <w:jc w:val="center"/>
              <w:rPr>
                <w:lang w:val="uk-UA"/>
              </w:rPr>
            </w:pPr>
            <w:proofErr w:type="spellStart"/>
            <w:r w:rsidRPr="00515079">
              <w:rPr>
                <w:lang w:val="uk-UA"/>
              </w:rPr>
              <w:t>P</w:t>
            </w:r>
            <w:r w:rsidRPr="00515079">
              <w:rPr>
                <w:vertAlign w:val="subscript"/>
                <w:lang w:val="uk-UA"/>
              </w:rPr>
              <w:t>max</w:t>
            </w:r>
            <w:proofErr w:type="spellEnd"/>
          </w:p>
        </w:tc>
        <w:tc>
          <w:tcPr>
            <w:tcW w:w="1798" w:type="dxa"/>
            <w:shd w:val="clear" w:color="auto" w:fill="auto"/>
            <w:vAlign w:val="center"/>
          </w:tcPr>
          <w:p w14:paraId="1E34CABA" w14:textId="7C041133" w:rsidR="00B63CB7" w:rsidRPr="00515079" w:rsidRDefault="00B63CB7" w:rsidP="002C114B">
            <w:pPr>
              <w:spacing w:line="240" w:lineRule="auto"/>
              <w:jc w:val="center"/>
              <w:rPr>
                <w:lang w:val="uk-UA"/>
              </w:rPr>
            </w:pPr>
            <w:proofErr w:type="spellStart"/>
            <w:r w:rsidRPr="00515079">
              <w:rPr>
                <w:lang w:val="uk-UA"/>
              </w:rPr>
              <w:t>P</w:t>
            </w:r>
            <w:r w:rsidRPr="00515079">
              <w:rPr>
                <w:vertAlign w:val="subscript"/>
                <w:lang w:val="uk-UA"/>
              </w:rPr>
              <w:t>min</w:t>
            </w:r>
            <w:proofErr w:type="spellEnd"/>
          </w:p>
        </w:tc>
        <w:tc>
          <w:tcPr>
            <w:tcW w:w="1799" w:type="dxa"/>
            <w:shd w:val="clear" w:color="auto" w:fill="auto"/>
            <w:vAlign w:val="center"/>
          </w:tcPr>
          <w:p w14:paraId="6A52018F" w14:textId="100670F3" w:rsidR="00B63CB7" w:rsidRPr="00515079" w:rsidRDefault="00B63CB7" w:rsidP="002C114B">
            <w:pPr>
              <w:spacing w:line="240" w:lineRule="auto"/>
              <w:jc w:val="center"/>
              <w:rPr>
                <w:lang w:val="uk-UA"/>
              </w:rPr>
            </w:pPr>
            <w:r w:rsidRPr="00515079">
              <w:rPr>
                <w:lang w:val="uk-UA"/>
              </w:rPr>
              <w:t>ДС</w:t>
            </w:r>
          </w:p>
        </w:tc>
      </w:tr>
      <w:tr w:rsidR="005B7459" w:rsidRPr="00515079" w14:paraId="4681D503" w14:textId="77777777" w:rsidTr="002C114B">
        <w:tc>
          <w:tcPr>
            <w:tcW w:w="2376" w:type="dxa"/>
            <w:vAlign w:val="center"/>
          </w:tcPr>
          <w:p w14:paraId="51FAE309" w14:textId="77777777" w:rsidR="00B63CB7" w:rsidRPr="00515079" w:rsidRDefault="00B63CB7" w:rsidP="002C114B">
            <w:pPr>
              <w:spacing w:line="240" w:lineRule="auto"/>
              <w:jc w:val="left"/>
              <w:rPr>
                <w:lang w:val="uk-UA"/>
              </w:rPr>
            </w:pPr>
            <w:r w:rsidRPr="00515079">
              <w:rPr>
                <w:lang w:val="uk-UA"/>
              </w:rPr>
              <w:t>Логічний стан</w:t>
            </w:r>
          </w:p>
        </w:tc>
        <w:tc>
          <w:tcPr>
            <w:tcW w:w="1798" w:type="dxa"/>
            <w:shd w:val="clear" w:color="auto" w:fill="auto"/>
            <w:vAlign w:val="center"/>
          </w:tcPr>
          <w:p w14:paraId="20E4B6B3" w14:textId="6BEB8E69" w:rsidR="00B63CB7" w:rsidRPr="00515079" w:rsidRDefault="00B63CB7" w:rsidP="00486C6F">
            <w:pPr>
              <w:spacing w:line="240" w:lineRule="auto"/>
              <w:jc w:val="center"/>
              <w:rPr>
                <w:lang w:val="uk-UA"/>
              </w:rPr>
            </w:pPr>
            <w:r w:rsidRPr="00515079">
              <w:rPr>
                <w:lang w:val="uk-UA"/>
              </w:rPr>
              <w:t>0 /1</w:t>
            </w:r>
            <w:r w:rsidR="00486C6F" w:rsidRPr="00515079">
              <w:rPr>
                <w:lang w:val="uk-UA"/>
              </w:rPr>
              <w:t xml:space="preserve"> </w:t>
            </w:r>
            <w:r w:rsidRPr="00515079">
              <w:rPr>
                <w:lang w:val="uk-UA"/>
              </w:rPr>
              <w:t>(любе)</w:t>
            </w:r>
          </w:p>
        </w:tc>
        <w:tc>
          <w:tcPr>
            <w:tcW w:w="1799" w:type="dxa"/>
            <w:shd w:val="clear" w:color="auto" w:fill="auto"/>
            <w:vAlign w:val="center"/>
          </w:tcPr>
          <w:p w14:paraId="0141B01F" w14:textId="5617BB6B" w:rsidR="00B63CB7" w:rsidRPr="00515079" w:rsidRDefault="00B63CB7" w:rsidP="002C114B">
            <w:pPr>
              <w:spacing w:line="240" w:lineRule="auto"/>
              <w:jc w:val="center"/>
              <w:rPr>
                <w:lang w:val="uk-UA"/>
              </w:rPr>
            </w:pPr>
            <w:r w:rsidRPr="00515079">
              <w:rPr>
                <w:lang w:val="uk-UA"/>
              </w:rPr>
              <w:t>1</w:t>
            </w:r>
          </w:p>
        </w:tc>
        <w:tc>
          <w:tcPr>
            <w:tcW w:w="1798" w:type="dxa"/>
            <w:shd w:val="clear" w:color="auto" w:fill="auto"/>
            <w:vAlign w:val="center"/>
          </w:tcPr>
          <w:p w14:paraId="500E467D" w14:textId="62C5EF0F" w:rsidR="00B63CB7" w:rsidRPr="00515079" w:rsidRDefault="00B63CB7" w:rsidP="002C114B">
            <w:pPr>
              <w:spacing w:line="240" w:lineRule="auto"/>
              <w:jc w:val="center"/>
              <w:rPr>
                <w:lang w:val="uk-UA"/>
              </w:rPr>
            </w:pPr>
            <w:r w:rsidRPr="00515079">
              <w:rPr>
                <w:lang w:val="uk-UA"/>
              </w:rPr>
              <w:t>1</w:t>
            </w:r>
          </w:p>
        </w:tc>
        <w:tc>
          <w:tcPr>
            <w:tcW w:w="1799" w:type="dxa"/>
            <w:shd w:val="clear" w:color="auto" w:fill="auto"/>
            <w:vAlign w:val="center"/>
          </w:tcPr>
          <w:p w14:paraId="4EB31036" w14:textId="4A557EE1" w:rsidR="00B63CB7" w:rsidRPr="00515079" w:rsidRDefault="00B63CB7" w:rsidP="00486C6F">
            <w:pPr>
              <w:spacing w:line="240" w:lineRule="auto"/>
              <w:jc w:val="center"/>
              <w:rPr>
                <w:lang w:val="uk-UA"/>
              </w:rPr>
            </w:pPr>
            <w:r w:rsidRPr="00515079">
              <w:rPr>
                <w:lang w:val="uk-UA"/>
              </w:rPr>
              <w:t>0 / 1</w:t>
            </w:r>
            <w:r w:rsidR="00486C6F" w:rsidRPr="00515079">
              <w:rPr>
                <w:lang w:val="uk-UA"/>
              </w:rPr>
              <w:t xml:space="preserve"> </w:t>
            </w:r>
            <w:r w:rsidRPr="00515079">
              <w:rPr>
                <w:lang w:val="uk-UA"/>
              </w:rPr>
              <w:t>(любе)</w:t>
            </w:r>
          </w:p>
        </w:tc>
      </w:tr>
    </w:tbl>
    <w:p w14:paraId="73D364A0" w14:textId="0FC83561" w:rsidR="00F67B7A" w:rsidRPr="00515079" w:rsidRDefault="00F67B7A" w:rsidP="00660B47">
      <w:pPr>
        <w:rPr>
          <w:lang w:val="uk-UA"/>
        </w:rPr>
      </w:pPr>
    </w:p>
    <w:p w14:paraId="10E34988" w14:textId="1040E9CE" w:rsidR="008E709A" w:rsidRPr="00515079" w:rsidRDefault="0064504B" w:rsidP="008E709A">
      <w:pPr>
        <w:rPr>
          <w:lang w:val="uk-UA"/>
        </w:rPr>
      </w:pPr>
      <w:r w:rsidRPr="00515079">
        <w:rPr>
          <w:lang w:val="uk-UA"/>
        </w:rPr>
        <w:tab/>
      </w:r>
      <w:r w:rsidR="008E709A" w:rsidRPr="00515079">
        <w:rPr>
          <w:lang w:val="uk-UA"/>
        </w:rPr>
        <w:t>Далі необхідно з допомогою органів управління ПЛК в режимі «</w:t>
      </w:r>
      <w:proofErr w:type="spellStart"/>
      <w:r w:rsidR="008E709A" w:rsidRPr="00515079">
        <w:rPr>
          <w:lang w:val="uk-UA"/>
        </w:rPr>
        <w:t>Run</w:t>
      </w:r>
      <w:proofErr w:type="spellEnd"/>
      <w:r w:rsidR="008E709A" w:rsidRPr="00515079">
        <w:rPr>
          <w:lang w:val="uk-UA"/>
        </w:rPr>
        <w:t>» (виконання комутаційної програми), перейти в режим «</w:t>
      </w:r>
      <w:proofErr w:type="spellStart"/>
      <w:r w:rsidR="008E709A" w:rsidRPr="00515079">
        <w:rPr>
          <w:lang w:val="uk-UA"/>
        </w:rPr>
        <w:t>Esc</w:t>
      </w:r>
      <w:proofErr w:type="spellEnd"/>
      <w:r w:rsidR="008E709A" w:rsidRPr="00515079">
        <w:rPr>
          <w:lang w:val="uk-UA"/>
        </w:rPr>
        <w:t xml:space="preserve"> + c» (перехід в даний режим здійснюється натисканням клавіш «←» «→»). Далі для продувки ПК1 необхідно натиснути «</w:t>
      </w:r>
      <w:proofErr w:type="spellStart"/>
      <w:r w:rsidR="008E709A" w:rsidRPr="00515079">
        <w:rPr>
          <w:lang w:val="uk-UA"/>
        </w:rPr>
        <w:t>Esc</w:t>
      </w:r>
      <w:proofErr w:type="spellEnd"/>
      <w:r w:rsidR="008E709A" w:rsidRPr="00515079">
        <w:rPr>
          <w:lang w:val="uk-UA"/>
        </w:rPr>
        <w:t xml:space="preserve"> + ←» (реакцією на даний вплив буде негайна продування ПК1 (включення ФТ1 і відповідно, VD1). Тривалість імпульсу продувки </w:t>
      </w:r>
      <w:proofErr w:type="spellStart"/>
      <w:r w:rsidR="008E709A" w:rsidRPr="00515079">
        <w:rPr>
          <w:lang w:val="uk-UA"/>
        </w:rPr>
        <w:t>tпр</w:t>
      </w:r>
      <w:proofErr w:type="spellEnd"/>
      <w:r w:rsidR="008E709A" w:rsidRPr="00515079">
        <w:rPr>
          <w:lang w:val="uk-UA"/>
        </w:rPr>
        <w:t>, визначається при цьому значенням параметра TH блоку B41.</w:t>
      </w:r>
    </w:p>
    <w:p w14:paraId="0EB48968" w14:textId="25564E77" w:rsidR="00F67B7A" w:rsidRPr="00515079" w:rsidRDefault="0064504B" w:rsidP="008E709A">
      <w:pPr>
        <w:rPr>
          <w:lang w:val="uk-UA"/>
        </w:rPr>
      </w:pPr>
      <w:r w:rsidRPr="00515079">
        <w:rPr>
          <w:lang w:val="uk-UA"/>
        </w:rPr>
        <w:tab/>
      </w:r>
      <w:r w:rsidR="008E709A" w:rsidRPr="00515079">
        <w:rPr>
          <w:lang w:val="uk-UA"/>
        </w:rPr>
        <w:t>Для продувки ПК2 необхідно натиснути «</w:t>
      </w:r>
      <w:proofErr w:type="spellStart"/>
      <w:r w:rsidR="008E709A" w:rsidRPr="00515079">
        <w:rPr>
          <w:lang w:val="uk-UA"/>
        </w:rPr>
        <w:t>Esc</w:t>
      </w:r>
      <w:proofErr w:type="spellEnd"/>
      <w:r w:rsidR="008E709A" w:rsidRPr="00515079">
        <w:rPr>
          <w:lang w:val="uk-UA"/>
        </w:rPr>
        <w:t xml:space="preserve"> + →» (реакцією на даний вплив буде негайна продування ПК2 (включення ФТ2 і відповідно, VD2). Тривалість імпульсу продувки </w:t>
      </w:r>
      <w:proofErr w:type="spellStart"/>
      <w:r w:rsidR="008E709A" w:rsidRPr="00515079">
        <w:rPr>
          <w:lang w:val="uk-UA"/>
        </w:rPr>
        <w:t>tпр</w:t>
      </w:r>
      <w:proofErr w:type="spellEnd"/>
      <w:r w:rsidR="008E709A" w:rsidRPr="00515079">
        <w:rPr>
          <w:lang w:val="uk-UA"/>
        </w:rPr>
        <w:t xml:space="preserve">, визначається при цьому значенням параметра TH блоку B42. </w:t>
      </w:r>
      <w:proofErr w:type="spellStart"/>
      <w:r w:rsidR="008E709A" w:rsidRPr="00515079">
        <w:rPr>
          <w:lang w:val="uk-UA"/>
        </w:rPr>
        <w:t>Циклограмма</w:t>
      </w:r>
      <w:proofErr w:type="spellEnd"/>
      <w:r w:rsidR="008E709A" w:rsidRPr="00515079">
        <w:rPr>
          <w:lang w:val="uk-UA"/>
        </w:rPr>
        <w:t xml:space="preserve"> роботи див. рис. 6.4.</w:t>
      </w:r>
    </w:p>
    <w:p w14:paraId="04A6CFAB" w14:textId="788E2BDE" w:rsidR="00F67B7A" w:rsidRPr="00515079" w:rsidRDefault="008E709A" w:rsidP="008E709A">
      <w:pPr>
        <w:jc w:val="center"/>
        <w:rPr>
          <w:lang w:val="uk-UA"/>
        </w:rPr>
      </w:pPr>
      <w:r w:rsidRPr="00515079">
        <w:rPr>
          <w:noProof/>
          <w:lang w:val="uk-UA"/>
        </w:rPr>
        <w:lastRenderedPageBreak/>
        <mc:AlternateContent>
          <mc:Choice Requires="wpc">
            <w:drawing>
              <wp:anchor distT="0" distB="0" distL="114300" distR="114300" simplePos="0" relativeHeight="251658240" behindDoc="0" locked="0" layoutInCell="1" allowOverlap="1" wp14:anchorId="788712B2" wp14:editId="33599D37">
                <wp:simplePos x="0" y="0"/>
                <wp:positionH relativeFrom="column">
                  <wp:posOffset>1905</wp:posOffset>
                </wp:positionH>
                <wp:positionV relativeFrom="paragraph">
                  <wp:posOffset>1905</wp:posOffset>
                </wp:positionV>
                <wp:extent cx="5939790" cy="3361690"/>
                <wp:effectExtent l="0" t="0" r="0" b="0"/>
                <wp:wrapTopAndBottom/>
                <wp:docPr id="392" name="Полотно 39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57" name="Line 185"/>
                        <wps:cNvCnPr>
                          <a:cxnSpLocks noChangeShapeType="1"/>
                        </wps:cNvCnPr>
                        <wps:spPr bwMode="auto">
                          <a:xfrm>
                            <a:off x="228600" y="914301"/>
                            <a:ext cx="56007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8" name="Line 186"/>
                        <wps:cNvCnPr>
                          <a:cxnSpLocks noChangeShapeType="1"/>
                        </wps:cNvCnPr>
                        <wps:spPr bwMode="auto">
                          <a:xfrm>
                            <a:off x="571500" y="1257349"/>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9" name="Line 187"/>
                        <wps:cNvCnPr>
                          <a:cxnSpLocks noChangeShapeType="1"/>
                        </wps:cNvCnPr>
                        <wps:spPr bwMode="auto">
                          <a:xfrm>
                            <a:off x="571500" y="1600398"/>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0" name="Line 188"/>
                        <wps:cNvCnPr>
                          <a:cxnSpLocks noChangeShapeType="1"/>
                        </wps:cNvCnPr>
                        <wps:spPr bwMode="auto">
                          <a:xfrm>
                            <a:off x="571500" y="1943446"/>
                            <a:ext cx="762" cy="3430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1" name="Line 189"/>
                        <wps:cNvCnPr>
                          <a:cxnSpLocks noChangeShapeType="1"/>
                        </wps:cNvCnPr>
                        <wps:spPr bwMode="auto">
                          <a:xfrm flipV="1">
                            <a:off x="571500" y="1943446"/>
                            <a:ext cx="1143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2" name="Line 190"/>
                        <wps:cNvCnPr>
                          <a:cxnSpLocks noChangeShapeType="1"/>
                        </wps:cNvCnPr>
                        <wps:spPr bwMode="auto">
                          <a:xfrm>
                            <a:off x="685800" y="1943446"/>
                            <a:ext cx="762" cy="3430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3" name="Line 191"/>
                        <wps:cNvCnPr>
                          <a:cxnSpLocks noChangeShapeType="1"/>
                        </wps:cNvCnPr>
                        <wps:spPr bwMode="auto">
                          <a:xfrm>
                            <a:off x="571500" y="2971849"/>
                            <a:ext cx="4572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4" name="Line 192"/>
                        <wps:cNvCnPr>
                          <a:cxnSpLocks noChangeShapeType="1"/>
                        </wps:cNvCnPr>
                        <wps:spPr bwMode="auto">
                          <a:xfrm>
                            <a:off x="1028700" y="2971849"/>
                            <a:ext cx="9144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5" name="Line 193"/>
                        <wps:cNvCnPr>
                          <a:cxnSpLocks noChangeShapeType="1"/>
                        </wps:cNvCnPr>
                        <wps:spPr bwMode="auto">
                          <a:xfrm>
                            <a:off x="2286000" y="1943446"/>
                            <a:ext cx="762" cy="102692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66" name="Line 194"/>
                        <wps:cNvCnPr>
                          <a:cxnSpLocks noChangeShapeType="1"/>
                        </wps:cNvCnPr>
                        <wps:spPr bwMode="auto">
                          <a:xfrm>
                            <a:off x="1485900" y="2971108"/>
                            <a:ext cx="8001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7" name="Line 195"/>
                        <wps:cNvCnPr>
                          <a:cxnSpLocks noChangeShapeType="1"/>
                        </wps:cNvCnPr>
                        <wps:spPr bwMode="auto">
                          <a:xfrm>
                            <a:off x="2286000" y="2628060"/>
                            <a:ext cx="762" cy="3445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8" name="Line 196"/>
                        <wps:cNvCnPr>
                          <a:cxnSpLocks noChangeShapeType="1"/>
                        </wps:cNvCnPr>
                        <wps:spPr bwMode="auto">
                          <a:xfrm flipV="1">
                            <a:off x="2286000" y="2628060"/>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9" name="Line 197"/>
                        <wps:cNvCnPr>
                          <a:cxnSpLocks noChangeShapeType="1"/>
                        </wps:cNvCnPr>
                        <wps:spPr bwMode="auto">
                          <a:xfrm>
                            <a:off x="2400300" y="2628060"/>
                            <a:ext cx="762" cy="3445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0" name="Line 198"/>
                        <wps:cNvCnPr>
                          <a:cxnSpLocks noChangeShapeType="1"/>
                        </wps:cNvCnPr>
                        <wps:spPr bwMode="auto">
                          <a:xfrm>
                            <a:off x="2400300" y="2971849"/>
                            <a:ext cx="34290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1" name="Line 199"/>
                        <wps:cNvCnPr>
                          <a:cxnSpLocks noChangeShapeType="1"/>
                        </wps:cNvCnPr>
                        <wps:spPr bwMode="auto">
                          <a:xfrm flipV="1">
                            <a:off x="685800" y="2285753"/>
                            <a:ext cx="51435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2" name="Line 200"/>
                        <wps:cNvCnPr>
                          <a:cxnSpLocks noChangeShapeType="1"/>
                        </wps:cNvCnPr>
                        <wps:spPr bwMode="auto">
                          <a:xfrm>
                            <a:off x="571500" y="571253"/>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3" name="Text Box 201"/>
                        <wps:cNvSpPr txBox="1">
                          <a:spLocks noChangeArrowheads="1"/>
                        </wps:cNvSpPr>
                        <wps:spPr bwMode="auto">
                          <a:xfrm>
                            <a:off x="0" y="2857747"/>
                            <a:ext cx="571500" cy="2740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825F77" w14:textId="77777777" w:rsidR="007665DE" w:rsidRPr="00CA4426" w:rsidRDefault="007665DE" w:rsidP="008E709A">
                              <w:pPr>
                                <w:rPr>
                                  <w:b/>
                                </w:rPr>
                              </w:pPr>
                              <w:r w:rsidRPr="00CA4426">
                                <w:rPr>
                                  <w:b/>
                                </w:rPr>
                                <w:t>ФТ2</w:t>
                              </w:r>
                            </w:p>
                          </w:txbxContent>
                        </wps:txbx>
                        <wps:bodyPr rot="0" vert="horz" wrap="square" lIns="91440" tIns="45720" rIns="91440" bIns="45720" anchor="t" anchorCtr="0" upright="1">
                          <a:noAutofit/>
                        </wps:bodyPr>
                      </wps:wsp>
                      <wps:wsp>
                        <wps:cNvPr id="374" name="Text Box 202"/>
                        <wps:cNvSpPr txBox="1">
                          <a:spLocks noChangeArrowheads="1"/>
                        </wps:cNvSpPr>
                        <wps:spPr bwMode="auto">
                          <a:xfrm>
                            <a:off x="0" y="2171650"/>
                            <a:ext cx="571500" cy="411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B7D05B" w14:textId="77777777" w:rsidR="007665DE" w:rsidRPr="00CA4426" w:rsidRDefault="007665DE" w:rsidP="008E709A">
                              <w:pPr>
                                <w:rPr>
                                  <w:b/>
                                </w:rPr>
                              </w:pPr>
                              <w:r w:rsidRPr="00CA4426">
                                <w:rPr>
                                  <w:b/>
                                </w:rPr>
                                <w:t>ФТ1</w:t>
                              </w:r>
                            </w:p>
                            <w:p w14:paraId="60C0F3DF" w14:textId="77777777" w:rsidR="007665DE" w:rsidRDefault="007665DE" w:rsidP="008E709A"/>
                          </w:txbxContent>
                        </wps:txbx>
                        <wps:bodyPr rot="0" vert="horz" wrap="square" lIns="91440" tIns="45720" rIns="91440" bIns="45720" anchor="t" anchorCtr="0" upright="1">
                          <a:noAutofit/>
                        </wps:bodyPr>
                      </wps:wsp>
                      <wps:wsp>
                        <wps:cNvPr id="375" name="Text Box 203"/>
                        <wps:cNvSpPr txBox="1">
                          <a:spLocks noChangeArrowheads="1"/>
                        </wps:cNvSpPr>
                        <wps:spPr bwMode="auto">
                          <a:xfrm>
                            <a:off x="0" y="1486295"/>
                            <a:ext cx="457200" cy="4110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A96AFC" w14:textId="77777777" w:rsidR="007665DE" w:rsidRPr="00CA4426" w:rsidRDefault="007665DE" w:rsidP="008E709A">
                              <w:pPr>
                                <w:rPr>
                                  <w:b/>
                                </w:rPr>
                              </w:pPr>
                              <w:r w:rsidRPr="00CA4426">
                                <w:rPr>
                                  <w:b/>
                                </w:rPr>
                                <w:t>ДС</w:t>
                              </w:r>
                            </w:p>
                          </w:txbxContent>
                        </wps:txbx>
                        <wps:bodyPr rot="0" vert="horz" wrap="square" lIns="91440" tIns="45720" rIns="91440" bIns="45720" anchor="t" anchorCtr="0" upright="1">
                          <a:noAutofit/>
                        </wps:bodyPr>
                      </wps:wsp>
                      <wps:wsp>
                        <wps:cNvPr id="376" name="Text Box 204"/>
                        <wps:cNvSpPr txBox="1">
                          <a:spLocks noChangeArrowheads="1"/>
                        </wps:cNvSpPr>
                        <wps:spPr bwMode="auto">
                          <a:xfrm>
                            <a:off x="0" y="1143247"/>
                            <a:ext cx="571500" cy="4110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785FAA" w14:textId="77777777" w:rsidR="007665DE" w:rsidRPr="00CA4426" w:rsidRDefault="007665DE" w:rsidP="008E709A">
                              <w:pPr>
                                <w:rPr>
                                  <w:b/>
                                </w:rPr>
                              </w:pPr>
                              <w:proofErr w:type="spellStart"/>
                              <w:r w:rsidRPr="00CA4426">
                                <w:rPr>
                                  <w:b/>
                                </w:rPr>
                                <w:t>Pmin</w:t>
                              </w:r>
                              <w:proofErr w:type="spellEnd"/>
                            </w:p>
                          </w:txbxContent>
                        </wps:txbx>
                        <wps:bodyPr rot="0" vert="horz" wrap="square" lIns="91440" tIns="45720" rIns="91440" bIns="45720" anchor="t" anchorCtr="0" upright="1">
                          <a:noAutofit/>
                        </wps:bodyPr>
                      </wps:wsp>
                      <wps:wsp>
                        <wps:cNvPr id="377" name="Text Box 205"/>
                        <wps:cNvSpPr txBox="1">
                          <a:spLocks noChangeArrowheads="1"/>
                        </wps:cNvSpPr>
                        <wps:spPr bwMode="auto">
                          <a:xfrm>
                            <a:off x="0" y="800198"/>
                            <a:ext cx="571500" cy="411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75BD67" w14:textId="77777777" w:rsidR="007665DE" w:rsidRPr="00A87416" w:rsidRDefault="007665DE" w:rsidP="008E709A">
                              <w:pPr>
                                <w:rPr>
                                  <w:b/>
                                </w:rPr>
                              </w:pPr>
                              <w:proofErr w:type="spellStart"/>
                              <w:r w:rsidRPr="00A87416">
                                <w:rPr>
                                  <w:b/>
                                </w:rPr>
                                <w:t>Pmax</w:t>
                              </w:r>
                              <w:proofErr w:type="spellEnd"/>
                            </w:p>
                          </w:txbxContent>
                        </wps:txbx>
                        <wps:bodyPr rot="0" vert="horz" wrap="square" lIns="91440" tIns="45720" rIns="91440" bIns="45720" anchor="t" anchorCtr="0" upright="1">
                          <a:noAutofit/>
                        </wps:bodyPr>
                      </wps:wsp>
                      <wps:wsp>
                        <wps:cNvPr id="378" name="Text Box 206"/>
                        <wps:cNvSpPr txBox="1">
                          <a:spLocks noChangeArrowheads="1"/>
                        </wps:cNvSpPr>
                        <wps:spPr bwMode="auto">
                          <a:xfrm>
                            <a:off x="0" y="457150"/>
                            <a:ext cx="457200" cy="411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6D0850" w14:textId="77777777" w:rsidR="007665DE" w:rsidRPr="00A87416" w:rsidRDefault="007665DE" w:rsidP="008E709A">
                              <w:pPr>
                                <w:rPr>
                                  <w:b/>
                                </w:rPr>
                              </w:pPr>
                              <w:r>
                                <w:rPr>
                                  <w:b/>
                                </w:rPr>
                                <w:t>∆</w:t>
                              </w:r>
                              <w:r w:rsidRPr="00A87416">
                                <w:rPr>
                                  <w:b/>
                                </w:rPr>
                                <w:t>P</w:t>
                              </w:r>
                            </w:p>
                          </w:txbxContent>
                        </wps:txbx>
                        <wps:bodyPr rot="0" vert="horz" wrap="square" lIns="91440" tIns="45720" rIns="91440" bIns="45720" anchor="t" anchorCtr="0" upright="1">
                          <a:noAutofit/>
                        </wps:bodyPr>
                      </wps:wsp>
                      <wps:wsp>
                        <wps:cNvPr id="379" name="Text Box 207"/>
                        <wps:cNvSpPr txBox="1">
                          <a:spLocks noChangeArrowheads="1"/>
                        </wps:cNvSpPr>
                        <wps:spPr bwMode="auto">
                          <a:xfrm>
                            <a:off x="2857500" y="457151"/>
                            <a:ext cx="342900" cy="29722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8D894D" w14:textId="77777777" w:rsidR="007665DE" w:rsidRPr="00150167" w:rsidRDefault="007665DE" w:rsidP="008E709A">
                              <w:r>
                                <w:t>0</w:t>
                              </w:r>
                            </w:p>
                          </w:txbxContent>
                        </wps:txbx>
                        <wps:bodyPr rot="0" vert="horz" wrap="square" lIns="91440" tIns="45720" rIns="91440" bIns="45720" anchor="t" anchorCtr="0" upright="1">
                          <a:noAutofit/>
                        </wps:bodyPr>
                      </wps:wsp>
                      <wps:wsp>
                        <wps:cNvPr id="380" name="Text Box 208"/>
                        <wps:cNvSpPr txBox="1">
                          <a:spLocks noChangeArrowheads="1"/>
                        </wps:cNvSpPr>
                        <wps:spPr bwMode="auto">
                          <a:xfrm>
                            <a:off x="2857500" y="800199"/>
                            <a:ext cx="342900" cy="3047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83113F" w14:textId="77777777" w:rsidR="007665DE" w:rsidRPr="00150167" w:rsidRDefault="007665DE" w:rsidP="008E709A">
                              <w:r>
                                <w:t>1</w:t>
                              </w:r>
                            </w:p>
                          </w:txbxContent>
                        </wps:txbx>
                        <wps:bodyPr rot="0" vert="horz" wrap="square" lIns="91440" tIns="45720" rIns="91440" bIns="45720" anchor="t" anchorCtr="0" upright="1">
                          <a:noAutofit/>
                        </wps:bodyPr>
                      </wps:wsp>
                      <wps:wsp>
                        <wps:cNvPr id="381" name="Text Box 209"/>
                        <wps:cNvSpPr txBox="1">
                          <a:spLocks noChangeArrowheads="1"/>
                        </wps:cNvSpPr>
                        <wps:spPr bwMode="auto">
                          <a:xfrm>
                            <a:off x="2857500" y="1143247"/>
                            <a:ext cx="3429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93792D" w14:textId="77777777" w:rsidR="007665DE" w:rsidRPr="00150167" w:rsidRDefault="007665DE" w:rsidP="008E709A">
                              <w:r>
                                <w:t>1</w:t>
                              </w:r>
                            </w:p>
                          </w:txbxContent>
                        </wps:txbx>
                        <wps:bodyPr rot="0" vert="horz" wrap="square" lIns="91440" tIns="45720" rIns="91440" bIns="45720" anchor="t" anchorCtr="0" upright="1">
                          <a:noAutofit/>
                        </wps:bodyPr>
                      </wps:wsp>
                      <wps:wsp>
                        <wps:cNvPr id="382" name="Text Box 210"/>
                        <wps:cNvSpPr txBox="1">
                          <a:spLocks noChangeArrowheads="1"/>
                        </wps:cNvSpPr>
                        <wps:spPr bwMode="auto">
                          <a:xfrm>
                            <a:off x="2857500" y="1486294"/>
                            <a:ext cx="342900" cy="289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548DF5" w14:textId="77777777" w:rsidR="007665DE" w:rsidRPr="00150167" w:rsidRDefault="007665DE" w:rsidP="008E709A">
                              <w:r>
                                <w:t>1</w:t>
                              </w:r>
                            </w:p>
                          </w:txbxContent>
                        </wps:txbx>
                        <wps:bodyPr rot="0" vert="horz" wrap="square" lIns="91440" tIns="45720" rIns="91440" bIns="45720" anchor="t" anchorCtr="0" upright="1">
                          <a:noAutofit/>
                        </wps:bodyPr>
                      </wps:wsp>
                      <wps:wsp>
                        <wps:cNvPr id="383" name="Line 211"/>
                        <wps:cNvCnPr>
                          <a:cxnSpLocks noChangeShapeType="1"/>
                        </wps:cNvCnPr>
                        <wps:spPr bwMode="auto">
                          <a:xfrm>
                            <a:off x="571500" y="228946"/>
                            <a:ext cx="762" cy="274142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84" name="Text Box 212"/>
                        <wps:cNvSpPr txBox="1">
                          <a:spLocks noChangeArrowheads="1"/>
                        </wps:cNvSpPr>
                        <wps:spPr bwMode="auto">
                          <a:xfrm>
                            <a:off x="914400" y="114102"/>
                            <a:ext cx="263652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F6418D" w14:textId="3E1F9EF8" w:rsidR="007665DE" w:rsidRPr="001D4453" w:rsidRDefault="007665DE" w:rsidP="008E709A">
                              <w:r w:rsidRPr="001D4453">
                                <w:t>Запуск режим</w:t>
                              </w:r>
                              <w:r>
                                <w:rPr>
                                  <w:lang w:val="uk-UA"/>
                                </w:rPr>
                                <w:t>у</w:t>
                              </w:r>
                              <w:r w:rsidRPr="001D4453">
                                <w:t xml:space="preserve"> «</w:t>
                              </w:r>
                              <w:proofErr w:type="spellStart"/>
                              <w:r w:rsidRPr="001D4453">
                                <w:t>Esc</w:t>
                              </w:r>
                              <w:proofErr w:type="spellEnd"/>
                              <w:r w:rsidRPr="001D4453">
                                <w:t xml:space="preserve"> + ←»</w:t>
                              </w:r>
                            </w:p>
                          </w:txbxContent>
                        </wps:txbx>
                        <wps:bodyPr rot="0" vert="horz" wrap="square" lIns="91440" tIns="45720" rIns="91440" bIns="45720" anchor="t" anchorCtr="0" upright="1">
                          <a:noAutofit/>
                        </wps:bodyPr>
                      </wps:wsp>
                      <wps:wsp>
                        <wps:cNvPr id="385" name="Line 213"/>
                        <wps:cNvCnPr>
                          <a:cxnSpLocks noChangeShapeType="1"/>
                        </wps:cNvCnPr>
                        <wps:spPr bwMode="auto">
                          <a:xfrm flipV="1">
                            <a:off x="571500" y="343048"/>
                            <a:ext cx="457200" cy="113361"/>
                          </a:xfrm>
                          <a:prstGeom prst="line">
                            <a:avLst/>
                          </a:prstGeom>
                          <a:noFill/>
                          <a:ln w="9525">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386" name="Line 214"/>
                        <wps:cNvCnPr>
                          <a:cxnSpLocks noChangeShapeType="1"/>
                        </wps:cNvCnPr>
                        <wps:spPr bwMode="auto">
                          <a:xfrm flipV="1">
                            <a:off x="2286000" y="1943446"/>
                            <a:ext cx="342900" cy="112621"/>
                          </a:xfrm>
                          <a:prstGeom prst="line">
                            <a:avLst/>
                          </a:prstGeom>
                          <a:noFill/>
                          <a:ln w="9525">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387" name="Text Box 215"/>
                        <wps:cNvSpPr txBox="1">
                          <a:spLocks noChangeArrowheads="1"/>
                        </wps:cNvSpPr>
                        <wps:spPr bwMode="auto">
                          <a:xfrm>
                            <a:off x="2514600" y="1828602"/>
                            <a:ext cx="26670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7F992C" w14:textId="7163FF30" w:rsidR="007665DE" w:rsidRPr="001D4453" w:rsidRDefault="007665DE" w:rsidP="008E709A">
                              <w:r w:rsidRPr="001D4453">
                                <w:t>Запуск режим</w:t>
                              </w:r>
                              <w:r>
                                <w:rPr>
                                  <w:lang w:val="uk-UA"/>
                                </w:rPr>
                                <w:t xml:space="preserve">у </w:t>
                              </w:r>
                              <w:r w:rsidRPr="001D4453">
                                <w:t>«</w:t>
                              </w:r>
                              <w:proofErr w:type="spellStart"/>
                              <w:r w:rsidRPr="001D4453">
                                <w:t>Esc</w:t>
                              </w:r>
                              <w:proofErr w:type="spellEnd"/>
                              <w:r w:rsidRPr="001D4453">
                                <w:t xml:space="preserve"> + →»</w:t>
                              </w:r>
                            </w:p>
                          </w:txbxContent>
                        </wps:txbx>
                        <wps:bodyPr rot="0" vert="horz" wrap="square" lIns="91440" tIns="45720" rIns="91440" bIns="45720" anchor="t" anchorCtr="0" upright="1">
                          <a:noAutofit/>
                        </wps:bodyPr>
                      </wps:wsp>
                      <wps:wsp>
                        <wps:cNvPr id="388" name="Line 216"/>
                        <wps:cNvCnPr>
                          <a:cxnSpLocks noChangeShapeType="1"/>
                        </wps:cNvCnPr>
                        <wps:spPr bwMode="auto">
                          <a:xfrm flipV="1">
                            <a:off x="685800" y="1828602"/>
                            <a:ext cx="685800" cy="1148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89" name="Line 217"/>
                        <wps:cNvCnPr>
                          <a:cxnSpLocks noChangeShapeType="1"/>
                        </wps:cNvCnPr>
                        <wps:spPr bwMode="auto">
                          <a:xfrm flipV="1">
                            <a:off x="2400300" y="2514699"/>
                            <a:ext cx="685800" cy="11484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90" name="Text Box 218"/>
                        <wps:cNvSpPr txBox="1">
                          <a:spLocks noChangeArrowheads="1"/>
                        </wps:cNvSpPr>
                        <wps:spPr bwMode="auto">
                          <a:xfrm>
                            <a:off x="1257300" y="1714500"/>
                            <a:ext cx="571500" cy="3430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C8451F" w14:textId="77777777" w:rsidR="007665DE" w:rsidRPr="00357A09" w:rsidRDefault="007665DE" w:rsidP="008E709A">
                              <w:pPr>
                                <w:rPr>
                                  <w:b/>
                                  <w:vertAlign w:val="subscript"/>
                                </w:rPr>
                              </w:pPr>
                              <w:proofErr w:type="spellStart"/>
                              <w:r w:rsidRPr="00357A09">
                                <w:rPr>
                                  <w:b/>
                                </w:rPr>
                                <w:t>t</w:t>
                              </w:r>
                              <w:r w:rsidRPr="00357A09">
                                <w:rPr>
                                  <w:b/>
                                  <w:vertAlign w:val="subscript"/>
                                </w:rPr>
                                <w:t>пр</w:t>
                              </w:r>
                              <w:proofErr w:type="spellEnd"/>
                            </w:p>
                          </w:txbxContent>
                        </wps:txbx>
                        <wps:bodyPr rot="0" vert="horz" wrap="square" lIns="91440" tIns="45720" rIns="91440" bIns="45720" anchor="t" anchorCtr="0" upright="1">
                          <a:noAutofit/>
                        </wps:bodyPr>
                      </wps:wsp>
                      <wps:wsp>
                        <wps:cNvPr id="391" name="Text Box 219"/>
                        <wps:cNvSpPr txBox="1">
                          <a:spLocks noChangeArrowheads="1"/>
                        </wps:cNvSpPr>
                        <wps:spPr bwMode="auto">
                          <a:xfrm>
                            <a:off x="2857500" y="2400596"/>
                            <a:ext cx="571500" cy="342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B6F8A2" w14:textId="77777777" w:rsidR="007665DE" w:rsidRPr="00357A09" w:rsidRDefault="007665DE" w:rsidP="008E709A">
                              <w:pPr>
                                <w:rPr>
                                  <w:b/>
                                  <w:vertAlign w:val="subscript"/>
                                </w:rPr>
                              </w:pPr>
                              <w:proofErr w:type="spellStart"/>
                              <w:r w:rsidRPr="00357A09">
                                <w:rPr>
                                  <w:b/>
                                </w:rPr>
                                <w:t>t</w:t>
                              </w:r>
                              <w:r w:rsidRPr="00357A09">
                                <w:rPr>
                                  <w:b/>
                                  <w:vertAlign w:val="subscript"/>
                                </w:rPr>
                                <w:t>пр</w:t>
                              </w:r>
                              <w:proofErr w:type="spellEnd"/>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788712B2" id="Полотно 392" o:spid="_x0000_s1310" editas="canvas" style="position:absolute;left:0;text-align:left;margin-left:.15pt;margin-top:.15pt;width:467.7pt;height:264.7pt;z-index:251658240;mso-position-horizontal-relative:text;mso-position-vertical-relative:text" coordsize="59397,33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">
                <v:shape id="_x0000_s1311" type="#_x0000_t75" style="position:absolute;width:59397;height:33616;visibility:visible;mso-wrap-style:square">
                  <v:fill o:detectmouseclick="t"/>
                  <v:path o:connecttype="none"/>
                </v:shape>
                <v:line id="Line 185" o:spid="_x0000_s1312" style="position:absolute;visibility:visible;mso-wrap-style:square" from="2286,9143" to="58293,9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"/>
                <v:line id="Line 186" o:spid="_x0000_s1313" style="position:absolute;visibility:visible;mso-wrap-style:square" from="5715,12573" to="58293,12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"/>
                <v:line id="Line 187" o:spid="_x0000_s1314" style="position:absolute;visibility:visible;mso-wrap-style:square" from="5715,16003" to="58293,16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"/>
                <v:line id="Line 188" o:spid="_x0000_s1315" style="position:absolute;visibility:visible;mso-wrap-style:square" from="5715,19434" to="5722,2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"/>
                <v:line id="Line 189" o:spid="_x0000_s1316" style="position:absolute;flip:y;visibility:visible;mso-wrap-style:square" from="5715,19434" to="6858,19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"/>
                <v:line id="Line 190" o:spid="_x0000_s1317" style="position:absolute;visibility:visible;mso-wrap-style:square" from="6858,19434" to="6865,2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"/>
                <v:line id="Line 191" o:spid="_x0000_s1318" style="position:absolute;visibility:visible;mso-wrap-style:square" from="5715,29718" to="10287,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"/>
                <v:line id="Line 192" o:spid="_x0000_s1319" style="position:absolute;visibility:visible;mso-wrap-style:square" from="10287,29718" to="19431,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"/>
                <v:line id="Line 193" o:spid="_x0000_s1320" style="position:absolute;visibility:visible;mso-wrap-style:square" from="22860,19434" to="22867,29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">
                  <v:stroke dashstyle="dash"/>
                </v:line>
                <v:line id="Line 194" o:spid="_x0000_s1321" style="position:absolute;visibility:visible;mso-wrap-style:square" from="14859,29711" to="22860,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"/>
                <v:line id="Line 195" o:spid="_x0000_s1322" style="position:absolute;visibility:visible;mso-wrap-style:square" from="22860,26280" to="22867,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"/>
                <v:line id="Line 196" o:spid="_x0000_s1323" style="position:absolute;flip:y;visibility:visible;mso-wrap-style:square" from="22860,26280" to="24003,2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"/>
                <v:line id="Line 197" o:spid="_x0000_s1324" style="position:absolute;visibility:visible;mso-wrap-style:square" from="24003,26280" to="24010,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"/>
                <v:line id="Line 198" o:spid="_x0000_s1325" style="position:absolute;visibility:visible;mso-wrap-style:square" from="24003,29718" to="58293,2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"/>
                <v:line id="Line 199" o:spid="_x0000_s1326" style="position:absolute;flip:y;visibility:visible;mso-wrap-style:square" from="6858,22857" to="58293,2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"/>
                <v:line id="Line 200" o:spid="_x0000_s1327" style="position:absolute;visibility:visible;mso-wrap-style:square" from="5715,5712" to="58293,5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"/>
                <v:shape id="Text Box 201" o:spid="_x0000_s1328" type="#_x0000_t202" style="position:absolute;top:28577;width:5715;height:2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" stroked="f">
                  <v:textbox>
                    <w:txbxContent>
                      <w:p w14:paraId="23825F77" w14:textId="77777777" w:rsidR="007665DE" w:rsidRPr="00CA4426" w:rsidRDefault="007665DE" w:rsidP="008E709A">
                        <w:pPr>
                          <w:rPr>
                            <w:b/>
                          </w:rPr>
                        </w:pPr>
                        <w:r w:rsidRPr="00CA4426">
                          <w:rPr>
                            <w:b/>
                          </w:rPr>
                          <w:t>ФТ2</w:t>
                        </w:r>
                      </w:p>
                    </w:txbxContent>
                  </v:textbox>
                </v:shape>
                <v:shape id="Text Box 202" o:spid="_x0000_s1329" type="#_x0000_t202" style="position:absolute;top:21716;width:5715;height:4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" stroked="f">
                  <v:textbox>
                    <w:txbxContent>
                      <w:p w14:paraId="02B7D05B" w14:textId="77777777" w:rsidR="007665DE" w:rsidRPr="00CA4426" w:rsidRDefault="007665DE" w:rsidP="008E709A">
                        <w:pPr>
                          <w:rPr>
                            <w:b/>
                          </w:rPr>
                        </w:pPr>
                        <w:r w:rsidRPr="00CA4426">
                          <w:rPr>
                            <w:b/>
                          </w:rPr>
                          <w:t>ФТ1</w:t>
                        </w:r>
                      </w:p>
                      <w:p w14:paraId="60C0F3DF" w14:textId="77777777" w:rsidR="007665DE" w:rsidRDefault="007665DE" w:rsidP="008E709A"/>
                    </w:txbxContent>
                  </v:textbox>
                </v:shape>
                <v:shape id="Text Box 203" o:spid="_x0000_s1330" type="#_x0000_t202" style="position:absolute;top:14862;width:4572;height:4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" stroked="f">
                  <v:textbox>
                    <w:txbxContent>
                      <w:p w14:paraId="11A96AFC" w14:textId="77777777" w:rsidR="007665DE" w:rsidRPr="00CA4426" w:rsidRDefault="007665DE" w:rsidP="008E709A">
                        <w:pPr>
                          <w:rPr>
                            <w:b/>
                          </w:rPr>
                        </w:pPr>
                        <w:r w:rsidRPr="00CA4426">
                          <w:rPr>
                            <w:b/>
                          </w:rPr>
                          <w:t>ДС</w:t>
                        </w:r>
                      </w:p>
                    </w:txbxContent>
                  </v:textbox>
                </v:shape>
                <v:shape id="Text Box 204" o:spid="_x0000_s1331" type="#_x0000_t202" style="position:absolute;top:11432;width:5715;height:4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" stroked="f">
                  <v:textbox>
                    <w:txbxContent>
                      <w:p w14:paraId="02785FAA" w14:textId="77777777" w:rsidR="007665DE" w:rsidRPr="00CA4426" w:rsidRDefault="007665DE" w:rsidP="008E709A">
                        <w:pPr>
                          <w:rPr>
                            <w:b/>
                          </w:rPr>
                        </w:pPr>
                        <w:proofErr w:type="spellStart"/>
                        <w:r w:rsidRPr="00CA4426">
                          <w:rPr>
                            <w:b/>
                          </w:rPr>
                          <w:t>Pmin</w:t>
                        </w:r>
                        <w:proofErr w:type="spellEnd"/>
                      </w:p>
                    </w:txbxContent>
                  </v:textbox>
                </v:shape>
                <v:shape id="Text Box 205" o:spid="_x0000_s1332" type="#_x0000_t202" style="position:absolute;top:8001;width:5715;height:4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" stroked="f">
                  <v:textbox>
                    <w:txbxContent>
                      <w:p w14:paraId="5275BD67" w14:textId="77777777" w:rsidR="007665DE" w:rsidRPr="00A87416" w:rsidRDefault="007665DE" w:rsidP="008E709A">
                        <w:pPr>
                          <w:rPr>
                            <w:b/>
                          </w:rPr>
                        </w:pPr>
                        <w:proofErr w:type="spellStart"/>
                        <w:r w:rsidRPr="00A87416">
                          <w:rPr>
                            <w:b/>
                          </w:rPr>
                          <w:t>Pmax</w:t>
                        </w:r>
                        <w:proofErr w:type="spellEnd"/>
                      </w:p>
                    </w:txbxContent>
                  </v:textbox>
                </v:shape>
                <v:shape id="Text Box 206" o:spid="_x0000_s1333" type="#_x0000_t202" style="position:absolute;top:4571;width:4572;height:4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" stroked="f">
                  <v:textbox>
                    <w:txbxContent>
                      <w:p w14:paraId="546D0850" w14:textId="77777777" w:rsidR="007665DE" w:rsidRPr="00A87416" w:rsidRDefault="007665DE" w:rsidP="008E709A">
                        <w:pPr>
                          <w:rPr>
                            <w:b/>
                          </w:rPr>
                        </w:pPr>
                        <w:r>
                          <w:rPr>
                            <w:b/>
                          </w:rPr>
                          <w:t>∆</w:t>
                        </w:r>
                        <w:r w:rsidRPr="00A87416">
                          <w:rPr>
                            <w:b/>
                          </w:rPr>
                          <w:t>P</w:t>
                        </w:r>
                      </w:p>
                    </w:txbxContent>
                  </v:textbox>
                </v:shape>
                <v:shape id="Text Box 207" o:spid="_x0000_s1334" type="#_x0000_t202" style="position:absolute;left:28575;top:4571;width:3429;height:2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" stroked="f">
                  <v:textbox>
                    <w:txbxContent>
                      <w:p w14:paraId="648D894D" w14:textId="77777777" w:rsidR="007665DE" w:rsidRPr="00150167" w:rsidRDefault="007665DE" w:rsidP="008E709A">
                        <w:r>
                          <w:t>0</w:t>
                        </w:r>
                      </w:p>
                    </w:txbxContent>
                  </v:textbox>
                </v:shape>
                <v:shape id="Text Box 208" o:spid="_x0000_s1335" type="#_x0000_t202" style="position:absolute;left:28575;top:8001;width:3429;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" stroked="f">
                  <v:textbox>
                    <w:txbxContent>
                      <w:p w14:paraId="3E83113F" w14:textId="77777777" w:rsidR="007665DE" w:rsidRPr="00150167" w:rsidRDefault="007665DE" w:rsidP="008E709A">
                        <w:r>
                          <w:t>1</w:t>
                        </w:r>
                      </w:p>
                    </w:txbxContent>
                  </v:textbox>
                </v:shape>
                <v:shape id="Text Box 209" o:spid="_x0000_s1336" type="#_x0000_t202" style="position:absolute;left:28575;top:11432;width:3429;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" stroked="f">
                  <v:textbox>
                    <w:txbxContent>
                      <w:p w14:paraId="4793792D" w14:textId="77777777" w:rsidR="007665DE" w:rsidRPr="00150167" w:rsidRDefault="007665DE" w:rsidP="008E709A">
                        <w:r>
                          <w:t>1</w:t>
                        </w:r>
                      </w:p>
                    </w:txbxContent>
                  </v:textbox>
                </v:shape>
                <v:shape id="Text Box 210" o:spid="_x0000_s1337" type="#_x0000_t202" style="position:absolute;left:28575;top:14862;width:3429;height:2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" stroked="f">
                  <v:textbox>
                    <w:txbxContent>
                      <w:p w14:paraId="32548DF5" w14:textId="77777777" w:rsidR="007665DE" w:rsidRPr="00150167" w:rsidRDefault="007665DE" w:rsidP="008E709A">
                        <w:r>
                          <w:t>1</w:t>
                        </w:r>
                      </w:p>
                    </w:txbxContent>
                  </v:textbox>
                </v:shape>
                <v:line id="Line 211" o:spid="_x0000_s1338" style="position:absolute;visibility:visible;mso-wrap-style:square" from="5715,2289" to="5722,29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">
                  <v:stroke dashstyle="dash"/>
                </v:line>
                <v:shape id="Text Box 212" o:spid="_x0000_s1339" type="#_x0000_t202" style="position:absolute;left:9144;top:1141;width:26365;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" stroked="f">
                  <v:textbox>
                    <w:txbxContent>
                      <w:p w14:paraId="79F6418D" w14:textId="3E1F9EF8" w:rsidR="007665DE" w:rsidRPr="001D4453" w:rsidRDefault="007665DE" w:rsidP="008E709A">
                        <w:r w:rsidRPr="001D4453">
                          <w:t>Запуск режим</w:t>
                        </w:r>
                        <w:r>
                          <w:rPr>
                            <w:lang w:val="uk-UA"/>
                          </w:rPr>
                          <w:t>у</w:t>
                        </w:r>
                        <w:r w:rsidRPr="001D4453">
                          <w:t xml:space="preserve"> «</w:t>
                        </w:r>
                        <w:proofErr w:type="spellStart"/>
                        <w:r w:rsidRPr="001D4453">
                          <w:t>Esc</w:t>
                        </w:r>
                        <w:proofErr w:type="spellEnd"/>
                        <w:r w:rsidRPr="001D4453">
                          <w:t xml:space="preserve"> + ←»</w:t>
                        </w:r>
                      </w:p>
                    </w:txbxContent>
                  </v:textbox>
                </v:shape>
                <v:line id="Line 213" o:spid="_x0000_s1340" style="position:absolute;flip:y;visibility:visible;mso-wrap-style:square" from="5715,3430" to="10287,4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">
                  <v:stroke startarrow="open"/>
                </v:line>
                <v:line id="Line 214" o:spid="_x0000_s1341" style="position:absolute;flip:y;visibility:visible;mso-wrap-style:square" from="22860,19434" to="26289,20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">
                  <v:stroke startarrow="open"/>
                </v:line>
                <v:shape id="Text Box 215" o:spid="_x0000_s1342" type="#_x0000_t202" style="position:absolute;left:25146;top:18286;width:26670;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" stroked="f">
                  <v:textbox>
                    <w:txbxContent>
                      <w:p w14:paraId="187F992C" w14:textId="7163FF30" w:rsidR="007665DE" w:rsidRPr="001D4453" w:rsidRDefault="007665DE" w:rsidP="008E709A">
                        <w:r w:rsidRPr="001D4453">
                          <w:t>Запуск режим</w:t>
                        </w:r>
                        <w:r>
                          <w:rPr>
                            <w:lang w:val="uk-UA"/>
                          </w:rPr>
                          <w:t xml:space="preserve">у </w:t>
                        </w:r>
                        <w:r w:rsidRPr="001D4453">
                          <w:t>«</w:t>
                        </w:r>
                        <w:proofErr w:type="spellStart"/>
                        <w:r w:rsidRPr="001D4453">
                          <w:t>Esc</w:t>
                        </w:r>
                        <w:proofErr w:type="spellEnd"/>
                        <w:r w:rsidRPr="001D4453">
                          <w:t xml:space="preserve"> + →»</w:t>
                        </w:r>
                      </w:p>
                    </w:txbxContent>
                  </v:textbox>
                </v:shape>
                <v:line id="Line 216" o:spid="_x0000_s1343" style="position:absolute;flip:y;visibility:visible;mso-wrap-style:square" from="6858,18286" to="13716,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">
                  <v:stroke startarrow="block"/>
                </v:line>
                <v:line id="Line 217" o:spid="_x0000_s1344" style="position:absolute;flip:y;visibility:visible;mso-wrap-style:square" from="24003,25146" to="30861,2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">
                  <v:stroke startarrow="block"/>
                </v:line>
                <v:shape id="Text Box 218" o:spid="_x0000_s1345" type="#_x0000_t202" style="position:absolute;left:12573;top:17145;width:5715;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" stroked="f">
                  <v:textbox>
                    <w:txbxContent>
                      <w:p w14:paraId="67C8451F" w14:textId="77777777" w:rsidR="007665DE" w:rsidRPr="00357A09" w:rsidRDefault="007665DE" w:rsidP="008E709A">
                        <w:pPr>
                          <w:rPr>
                            <w:b/>
                            <w:vertAlign w:val="subscript"/>
                          </w:rPr>
                        </w:pPr>
                        <w:proofErr w:type="spellStart"/>
                        <w:r w:rsidRPr="00357A09">
                          <w:rPr>
                            <w:b/>
                          </w:rPr>
                          <w:t>t</w:t>
                        </w:r>
                        <w:r w:rsidRPr="00357A09">
                          <w:rPr>
                            <w:b/>
                            <w:vertAlign w:val="subscript"/>
                          </w:rPr>
                          <w:t>пр</w:t>
                        </w:r>
                        <w:proofErr w:type="spellEnd"/>
                      </w:p>
                    </w:txbxContent>
                  </v:textbox>
                </v:shape>
                <v:shape id="Text Box 219" o:spid="_x0000_s1346" type="#_x0000_t202" style="position:absolute;left:28575;top:24005;width:5715;height:3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" stroked="f">
                  <v:textbox>
                    <w:txbxContent>
                      <w:p w14:paraId="5CB6F8A2" w14:textId="77777777" w:rsidR="007665DE" w:rsidRPr="00357A09" w:rsidRDefault="007665DE" w:rsidP="008E709A">
                        <w:pPr>
                          <w:rPr>
                            <w:b/>
                            <w:vertAlign w:val="subscript"/>
                          </w:rPr>
                        </w:pPr>
                        <w:proofErr w:type="spellStart"/>
                        <w:r w:rsidRPr="00357A09">
                          <w:rPr>
                            <w:b/>
                          </w:rPr>
                          <w:t>t</w:t>
                        </w:r>
                        <w:r w:rsidRPr="00357A09">
                          <w:rPr>
                            <w:b/>
                            <w:vertAlign w:val="subscript"/>
                          </w:rPr>
                          <w:t>пр</w:t>
                        </w:r>
                        <w:proofErr w:type="spellEnd"/>
                      </w:p>
                    </w:txbxContent>
                  </v:textbox>
                </v:shape>
                <w10:wrap type="topAndBottom"/>
              </v:group>
            </w:pict>
          </mc:Fallback>
        </mc:AlternateContent>
      </w:r>
      <w:r w:rsidRPr="00515079">
        <w:rPr>
          <w:lang w:val="uk-UA"/>
        </w:rPr>
        <w:t xml:space="preserve">Рисунок 6.4 </w:t>
      </w:r>
      <w:r w:rsidR="00486C6F" w:rsidRPr="00515079">
        <w:rPr>
          <w:lang w:val="uk-UA"/>
        </w:rPr>
        <w:t xml:space="preserve">- </w:t>
      </w:r>
      <w:r w:rsidRPr="00515079">
        <w:rPr>
          <w:lang w:val="uk-UA"/>
        </w:rPr>
        <w:t>Циклограма ручного режиму продувки клапанів (окремо)</w:t>
      </w:r>
    </w:p>
    <w:p w14:paraId="05669764" w14:textId="4BCA8795" w:rsidR="008E709A" w:rsidRPr="00515079" w:rsidRDefault="008E709A" w:rsidP="00660B47">
      <w:pPr>
        <w:rPr>
          <w:lang w:val="uk-UA"/>
        </w:rPr>
      </w:pPr>
    </w:p>
    <w:p w14:paraId="2426A3A1" w14:textId="72E80D96" w:rsidR="008E709A" w:rsidRPr="00515079" w:rsidRDefault="00486C6F" w:rsidP="008E709A">
      <w:pPr>
        <w:rPr>
          <w:lang w:val="uk-UA"/>
        </w:rPr>
      </w:pPr>
      <w:r w:rsidRPr="00515079">
        <w:rPr>
          <w:lang w:val="uk-UA"/>
        </w:rPr>
        <w:tab/>
      </w:r>
      <w:r w:rsidR="008E709A" w:rsidRPr="00515079">
        <w:rPr>
          <w:lang w:val="uk-UA"/>
        </w:rPr>
        <w:t xml:space="preserve">При </w:t>
      </w:r>
      <w:r w:rsidR="005B7459" w:rsidRPr="00515079">
        <w:rPr>
          <w:lang w:val="uk-UA"/>
        </w:rPr>
        <w:t>відсутності</w:t>
      </w:r>
      <w:r w:rsidR="008E709A" w:rsidRPr="00515079">
        <w:rPr>
          <w:lang w:val="uk-UA"/>
        </w:rPr>
        <w:t xml:space="preserve"> </w:t>
      </w:r>
      <w:proofErr w:type="spellStart"/>
      <w:r w:rsidR="008E709A" w:rsidRPr="00515079">
        <w:rPr>
          <w:lang w:val="uk-UA"/>
        </w:rPr>
        <w:t>лог</w:t>
      </w:r>
      <w:proofErr w:type="spellEnd"/>
      <w:r w:rsidR="008E709A" w:rsidRPr="00515079">
        <w:rPr>
          <w:lang w:val="uk-UA"/>
        </w:rPr>
        <w:t xml:space="preserve">. «1» на входах </w:t>
      </w:r>
      <w:proofErr w:type="spellStart"/>
      <w:r w:rsidR="008E709A" w:rsidRPr="00515079">
        <w:rPr>
          <w:lang w:val="uk-UA"/>
        </w:rPr>
        <w:t>Pmax</w:t>
      </w:r>
      <w:proofErr w:type="spellEnd"/>
      <w:r w:rsidR="008E709A" w:rsidRPr="00515079">
        <w:rPr>
          <w:lang w:val="uk-UA"/>
        </w:rPr>
        <w:t xml:space="preserve"> або </w:t>
      </w:r>
      <w:proofErr w:type="spellStart"/>
      <w:r w:rsidR="008E709A" w:rsidRPr="00515079">
        <w:rPr>
          <w:lang w:val="uk-UA"/>
        </w:rPr>
        <w:t>Pmin</w:t>
      </w:r>
      <w:proofErr w:type="spellEnd"/>
      <w:r w:rsidR="008E709A" w:rsidRPr="00515079">
        <w:rPr>
          <w:lang w:val="uk-UA"/>
        </w:rPr>
        <w:t xml:space="preserve"> продування проводитися не буде, при цьому буде </w:t>
      </w:r>
      <w:proofErr w:type="spellStart"/>
      <w:r w:rsidR="008E709A" w:rsidRPr="00515079">
        <w:rPr>
          <w:lang w:val="uk-UA"/>
        </w:rPr>
        <w:t>ввімкнено</w:t>
      </w:r>
      <w:proofErr w:type="spellEnd"/>
      <w:r w:rsidR="008E709A" w:rsidRPr="00515079">
        <w:rPr>
          <w:lang w:val="uk-UA"/>
        </w:rPr>
        <w:t xml:space="preserve"> сигнал несправності «НС» (індикація - VD3).</w:t>
      </w:r>
    </w:p>
    <w:p w14:paraId="795CE02D" w14:textId="0CCBE46D" w:rsidR="008E709A" w:rsidRPr="00515079" w:rsidRDefault="00486C6F" w:rsidP="00515079">
      <w:pPr>
        <w:pStyle w:val="3"/>
      </w:pPr>
      <w:r w:rsidRPr="00515079">
        <w:tab/>
      </w:r>
      <w:bookmarkStart w:id="74" w:name="_Toc59351515"/>
      <w:r w:rsidR="008E709A" w:rsidRPr="00515079">
        <w:t>6.3.5 Перевірка режиму очисної регенерації при відключенні димососа ДС</w:t>
      </w:r>
      <w:bookmarkEnd w:id="74"/>
    </w:p>
    <w:p w14:paraId="5B8010F3" w14:textId="0506E7CB" w:rsidR="008E709A" w:rsidRPr="00515079" w:rsidRDefault="00486C6F" w:rsidP="008E709A">
      <w:pPr>
        <w:rPr>
          <w:lang w:val="uk-UA"/>
        </w:rPr>
      </w:pPr>
      <w:r w:rsidRPr="00515079">
        <w:rPr>
          <w:lang w:val="uk-UA"/>
        </w:rPr>
        <w:tab/>
      </w:r>
      <w:r w:rsidR="008E709A" w:rsidRPr="00515079">
        <w:rPr>
          <w:lang w:val="uk-UA"/>
        </w:rPr>
        <w:t>При відключенні димососа (сигнал роботи димососа ДС переходить зі стану «</w:t>
      </w:r>
      <w:proofErr w:type="spellStart"/>
      <w:r w:rsidR="008E709A" w:rsidRPr="00515079">
        <w:rPr>
          <w:lang w:val="uk-UA"/>
        </w:rPr>
        <w:t>лог</w:t>
      </w:r>
      <w:proofErr w:type="spellEnd"/>
      <w:r w:rsidR="008E709A" w:rsidRPr="00515079">
        <w:rPr>
          <w:lang w:val="uk-UA"/>
        </w:rPr>
        <w:t xml:space="preserve"> 1» в стан «</w:t>
      </w:r>
      <w:proofErr w:type="spellStart"/>
      <w:r w:rsidR="008E709A" w:rsidRPr="00515079">
        <w:rPr>
          <w:lang w:val="uk-UA"/>
        </w:rPr>
        <w:t>лог</w:t>
      </w:r>
      <w:proofErr w:type="spellEnd"/>
      <w:r w:rsidR="008E709A" w:rsidRPr="00515079">
        <w:rPr>
          <w:lang w:val="uk-UA"/>
        </w:rPr>
        <w:t xml:space="preserve"> 0») ПЛК виробляє 3 циклу примусової очисної регенерації.</w:t>
      </w:r>
    </w:p>
    <w:p w14:paraId="5B1727BF" w14:textId="44AA8A4E" w:rsidR="008E709A" w:rsidRPr="00515079" w:rsidRDefault="00486C6F" w:rsidP="008E709A">
      <w:pPr>
        <w:rPr>
          <w:lang w:val="uk-UA"/>
        </w:rPr>
      </w:pPr>
      <w:r w:rsidRPr="00515079">
        <w:rPr>
          <w:lang w:val="uk-UA"/>
        </w:rPr>
        <w:tab/>
      </w:r>
      <w:r w:rsidR="008E709A" w:rsidRPr="00515079">
        <w:rPr>
          <w:lang w:val="uk-UA"/>
        </w:rPr>
        <w:t>Стан вимикачів S1 - S4: «</w:t>
      </w:r>
      <w:proofErr w:type="spellStart"/>
      <w:r w:rsidR="008E709A" w:rsidRPr="00515079">
        <w:rPr>
          <w:lang w:val="uk-UA"/>
        </w:rPr>
        <w:t>вкл</w:t>
      </w:r>
      <w:proofErr w:type="spellEnd"/>
      <w:r w:rsidR="008E709A" w:rsidRPr="00515079">
        <w:rPr>
          <w:lang w:val="uk-UA"/>
        </w:rPr>
        <w:t xml:space="preserve">» - відповідає </w:t>
      </w:r>
      <w:proofErr w:type="spellStart"/>
      <w:r w:rsidR="008E709A" w:rsidRPr="00515079">
        <w:rPr>
          <w:lang w:val="uk-UA"/>
        </w:rPr>
        <w:t>лог</w:t>
      </w:r>
      <w:proofErr w:type="spellEnd"/>
      <w:r w:rsidR="008E709A" w:rsidRPr="00515079">
        <w:rPr>
          <w:lang w:val="uk-UA"/>
        </w:rPr>
        <w:t>. «1», «</w:t>
      </w:r>
      <w:proofErr w:type="spellStart"/>
      <w:r w:rsidR="008E709A" w:rsidRPr="00515079">
        <w:rPr>
          <w:lang w:val="uk-UA"/>
        </w:rPr>
        <w:t>викл</w:t>
      </w:r>
      <w:proofErr w:type="spellEnd"/>
      <w:r w:rsidR="008E709A" w:rsidRPr="00515079">
        <w:rPr>
          <w:lang w:val="uk-UA"/>
        </w:rPr>
        <w:t xml:space="preserve">» - відповідає </w:t>
      </w:r>
      <w:proofErr w:type="spellStart"/>
      <w:r w:rsidR="008E709A" w:rsidRPr="00515079">
        <w:rPr>
          <w:lang w:val="uk-UA"/>
        </w:rPr>
        <w:t>лог</w:t>
      </w:r>
      <w:proofErr w:type="spellEnd"/>
      <w:r w:rsidR="008E709A" w:rsidRPr="00515079">
        <w:rPr>
          <w:lang w:val="uk-UA"/>
        </w:rPr>
        <w:t>. «0».</w:t>
      </w:r>
    </w:p>
    <w:p w14:paraId="33C03812" w14:textId="74F70C94" w:rsidR="008E709A" w:rsidRPr="00515079" w:rsidRDefault="00486C6F" w:rsidP="008E709A">
      <w:pPr>
        <w:rPr>
          <w:lang w:val="uk-UA"/>
        </w:rPr>
      </w:pPr>
      <w:r w:rsidRPr="00515079">
        <w:rPr>
          <w:lang w:val="uk-UA"/>
        </w:rPr>
        <w:tab/>
      </w:r>
      <w:r w:rsidR="008E709A" w:rsidRPr="00515079">
        <w:rPr>
          <w:lang w:val="uk-UA"/>
        </w:rPr>
        <w:t>Для перевірки режиму очисної регенерації при відключенні димососа перевести вимикачі S1 - S4 в стану наведені в таблиці 6.5.</w:t>
      </w:r>
    </w:p>
    <w:p w14:paraId="129DA65D" w14:textId="6C0DAC56" w:rsidR="008E709A" w:rsidRPr="00515079" w:rsidRDefault="008E709A" w:rsidP="008E709A">
      <w:pPr>
        <w:rPr>
          <w:lang w:val="uk-UA"/>
        </w:rPr>
      </w:pPr>
      <w:r w:rsidRPr="00515079">
        <w:rPr>
          <w:lang w:val="uk-UA"/>
        </w:rPr>
        <w:t>Таблиця  6.5</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0"/>
        <w:gridCol w:w="1727"/>
        <w:gridCol w:w="1728"/>
        <w:gridCol w:w="1727"/>
        <w:gridCol w:w="1728"/>
      </w:tblGrid>
      <w:tr w:rsidR="00515079" w:rsidRPr="00515079" w14:paraId="0CE4AC9C" w14:textId="77777777" w:rsidTr="00486C6F">
        <w:tc>
          <w:tcPr>
            <w:tcW w:w="2660" w:type="dxa"/>
            <w:vAlign w:val="center"/>
          </w:tcPr>
          <w:p w14:paraId="4503F59B" w14:textId="77777777" w:rsidR="008E709A" w:rsidRPr="00515079" w:rsidRDefault="008E709A" w:rsidP="00486C6F">
            <w:pPr>
              <w:spacing w:line="240" w:lineRule="auto"/>
              <w:jc w:val="left"/>
              <w:rPr>
                <w:lang w:val="uk-UA"/>
              </w:rPr>
            </w:pPr>
            <w:r w:rsidRPr="00515079">
              <w:rPr>
                <w:lang w:val="uk-UA"/>
              </w:rPr>
              <w:t>Позначення на схемі підключень</w:t>
            </w:r>
          </w:p>
        </w:tc>
        <w:tc>
          <w:tcPr>
            <w:tcW w:w="1727" w:type="dxa"/>
            <w:shd w:val="clear" w:color="auto" w:fill="auto"/>
            <w:vAlign w:val="center"/>
          </w:tcPr>
          <w:p w14:paraId="43F22183" w14:textId="77777777" w:rsidR="008E709A" w:rsidRPr="00515079" w:rsidRDefault="008E709A" w:rsidP="00486C6F">
            <w:pPr>
              <w:spacing w:line="240" w:lineRule="auto"/>
              <w:jc w:val="center"/>
              <w:rPr>
                <w:lang w:val="uk-UA"/>
              </w:rPr>
            </w:pPr>
            <w:r w:rsidRPr="00515079">
              <w:rPr>
                <w:lang w:val="uk-UA"/>
              </w:rPr>
              <w:t>S1</w:t>
            </w:r>
          </w:p>
        </w:tc>
        <w:tc>
          <w:tcPr>
            <w:tcW w:w="1728" w:type="dxa"/>
            <w:shd w:val="clear" w:color="auto" w:fill="auto"/>
            <w:vAlign w:val="center"/>
          </w:tcPr>
          <w:p w14:paraId="3AFC6F23" w14:textId="77777777" w:rsidR="008E709A" w:rsidRPr="00515079" w:rsidRDefault="008E709A" w:rsidP="00486C6F">
            <w:pPr>
              <w:spacing w:line="240" w:lineRule="auto"/>
              <w:jc w:val="center"/>
              <w:rPr>
                <w:lang w:val="uk-UA"/>
              </w:rPr>
            </w:pPr>
            <w:r w:rsidRPr="00515079">
              <w:rPr>
                <w:lang w:val="uk-UA"/>
              </w:rPr>
              <w:t>S2</w:t>
            </w:r>
          </w:p>
        </w:tc>
        <w:tc>
          <w:tcPr>
            <w:tcW w:w="1727" w:type="dxa"/>
            <w:shd w:val="clear" w:color="auto" w:fill="auto"/>
            <w:vAlign w:val="center"/>
          </w:tcPr>
          <w:p w14:paraId="014075AC" w14:textId="77777777" w:rsidR="008E709A" w:rsidRPr="00515079" w:rsidRDefault="008E709A" w:rsidP="00486C6F">
            <w:pPr>
              <w:spacing w:line="240" w:lineRule="auto"/>
              <w:jc w:val="center"/>
              <w:rPr>
                <w:lang w:val="uk-UA"/>
              </w:rPr>
            </w:pPr>
            <w:r w:rsidRPr="00515079">
              <w:rPr>
                <w:lang w:val="uk-UA"/>
              </w:rPr>
              <w:t>S3</w:t>
            </w:r>
          </w:p>
        </w:tc>
        <w:tc>
          <w:tcPr>
            <w:tcW w:w="1728" w:type="dxa"/>
            <w:shd w:val="clear" w:color="auto" w:fill="auto"/>
            <w:vAlign w:val="center"/>
          </w:tcPr>
          <w:p w14:paraId="20EF06CD" w14:textId="77777777" w:rsidR="008E709A" w:rsidRPr="00515079" w:rsidRDefault="008E709A" w:rsidP="00486C6F">
            <w:pPr>
              <w:spacing w:line="240" w:lineRule="auto"/>
              <w:jc w:val="center"/>
              <w:rPr>
                <w:lang w:val="uk-UA"/>
              </w:rPr>
            </w:pPr>
            <w:r w:rsidRPr="00515079">
              <w:rPr>
                <w:lang w:val="uk-UA"/>
              </w:rPr>
              <w:t>S4</w:t>
            </w:r>
          </w:p>
        </w:tc>
      </w:tr>
      <w:tr w:rsidR="00515079" w:rsidRPr="00515079" w14:paraId="29545D7A" w14:textId="77777777" w:rsidTr="00486C6F">
        <w:tc>
          <w:tcPr>
            <w:tcW w:w="2660" w:type="dxa"/>
            <w:vAlign w:val="center"/>
          </w:tcPr>
          <w:p w14:paraId="3BBE9C40" w14:textId="77777777" w:rsidR="008E709A" w:rsidRPr="00515079" w:rsidRDefault="008E709A" w:rsidP="00486C6F">
            <w:pPr>
              <w:spacing w:line="240" w:lineRule="auto"/>
              <w:jc w:val="left"/>
              <w:rPr>
                <w:lang w:val="uk-UA"/>
              </w:rPr>
            </w:pPr>
            <w:r w:rsidRPr="00515079">
              <w:rPr>
                <w:lang w:val="uk-UA"/>
              </w:rPr>
              <w:t>Позначення на панелі макета</w:t>
            </w:r>
          </w:p>
        </w:tc>
        <w:tc>
          <w:tcPr>
            <w:tcW w:w="1727" w:type="dxa"/>
            <w:shd w:val="clear" w:color="auto" w:fill="auto"/>
            <w:vAlign w:val="center"/>
          </w:tcPr>
          <w:p w14:paraId="1A7D0E98" w14:textId="6CA7BEBA" w:rsidR="008E709A" w:rsidRPr="00515079" w:rsidRDefault="008E709A" w:rsidP="00486C6F">
            <w:pPr>
              <w:spacing w:line="240" w:lineRule="auto"/>
              <w:jc w:val="center"/>
              <w:rPr>
                <w:lang w:val="uk-UA"/>
              </w:rPr>
            </w:pPr>
            <w:r w:rsidRPr="00515079">
              <w:rPr>
                <w:lang w:val="uk-UA"/>
              </w:rPr>
              <w:t>∆P</w:t>
            </w:r>
          </w:p>
        </w:tc>
        <w:tc>
          <w:tcPr>
            <w:tcW w:w="1728" w:type="dxa"/>
            <w:shd w:val="clear" w:color="auto" w:fill="auto"/>
            <w:vAlign w:val="center"/>
          </w:tcPr>
          <w:p w14:paraId="4AA59604" w14:textId="6EFB9E02" w:rsidR="008E709A" w:rsidRPr="00515079" w:rsidRDefault="008E709A" w:rsidP="00486C6F">
            <w:pPr>
              <w:spacing w:line="240" w:lineRule="auto"/>
              <w:jc w:val="center"/>
              <w:rPr>
                <w:lang w:val="uk-UA"/>
              </w:rPr>
            </w:pPr>
            <w:proofErr w:type="spellStart"/>
            <w:r w:rsidRPr="00515079">
              <w:rPr>
                <w:lang w:val="uk-UA"/>
              </w:rPr>
              <w:t>P</w:t>
            </w:r>
            <w:r w:rsidRPr="00515079">
              <w:rPr>
                <w:vertAlign w:val="subscript"/>
                <w:lang w:val="uk-UA"/>
              </w:rPr>
              <w:t>max</w:t>
            </w:r>
            <w:proofErr w:type="spellEnd"/>
          </w:p>
        </w:tc>
        <w:tc>
          <w:tcPr>
            <w:tcW w:w="1727" w:type="dxa"/>
            <w:shd w:val="clear" w:color="auto" w:fill="auto"/>
            <w:vAlign w:val="center"/>
          </w:tcPr>
          <w:p w14:paraId="4D78E527" w14:textId="2E910818" w:rsidR="008E709A" w:rsidRPr="00515079" w:rsidRDefault="008E709A" w:rsidP="00486C6F">
            <w:pPr>
              <w:spacing w:line="240" w:lineRule="auto"/>
              <w:jc w:val="center"/>
              <w:rPr>
                <w:lang w:val="uk-UA"/>
              </w:rPr>
            </w:pPr>
            <w:proofErr w:type="spellStart"/>
            <w:r w:rsidRPr="00515079">
              <w:rPr>
                <w:lang w:val="uk-UA"/>
              </w:rPr>
              <w:t>P</w:t>
            </w:r>
            <w:r w:rsidRPr="00515079">
              <w:rPr>
                <w:vertAlign w:val="subscript"/>
                <w:lang w:val="uk-UA"/>
              </w:rPr>
              <w:t>min</w:t>
            </w:r>
            <w:proofErr w:type="spellEnd"/>
          </w:p>
        </w:tc>
        <w:tc>
          <w:tcPr>
            <w:tcW w:w="1728" w:type="dxa"/>
            <w:shd w:val="clear" w:color="auto" w:fill="auto"/>
            <w:vAlign w:val="center"/>
          </w:tcPr>
          <w:p w14:paraId="31FBF0DF" w14:textId="77DDFF03" w:rsidR="008E709A" w:rsidRPr="00515079" w:rsidRDefault="008E709A" w:rsidP="00486C6F">
            <w:pPr>
              <w:spacing w:line="240" w:lineRule="auto"/>
              <w:jc w:val="center"/>
              <w:rPr>
                <w:lang w:val="uk-UA"/>
              </w:rPr>
            </w:pPr>
            <w:r w:rsidRPr="00515079">
              <w:rPr>
                <w:lang w:val="uk-UA"/>
              </w:rPr>
              <w:t>ДС</w:t>
            </w:r>
          </w:p>
        </w:tc>
      </w:tr>
      <w:tr w:rsidR="008E709A" w:rsidRPr="00515079" w14:paraId="0352209B" w14:textId="77777777" w:rsidTr="00486C6F">
        <w:tc>
          <w:tcPr>
            <w:tcW w:w="2660" w:type="dxa"/>
            <w:vAlign w:val="center"/>
          </w:tcPr>
          <w:p w14:paraId="2492C938" w14:textId="77777777" w:rsidR="008E709A" w:rsidRPr="00515079" w:rsidRDefault="008E709A" w:rsidP="00486C6F">
            <w:pPr>
              <w:spacing w:line="240" w:lineRule="auto"/>
              <w:jc w:val="left"/>
              <w:rPr>
                <w:lang w:val="uk-UA"/>
              </w:rPr>
            </w:pPr>
            <w:r w:rsidRPr="00515079">
              <w:rPr>
                <w:lang w:val="uk-UA"/>
              </w:rPr>
              <w:t>Логічний стан</w:t>
            </w:r>
          </w:p>
        </w:tc>
        <w:tc>
          <w:tcPr>
            <w:tcW w:w="1727" w:type="dxa"/>
            <w:shd w:val="clear" w:color="auto" w:fill="auto"/>
            <w:vAlign w:val="center"/>
          </w:tcPr>
          <w:p w14:paraId="22CA1499" w14:textId="16A60C8A" w:rsidR="008E709A" w:rsidRPr="00515079" w:rsidRDefault="008E709A" w:rsidP="00486C6F">
            <w:pPr>
              <w:spacing w:line="240" w:lineRule="auto"/>
              <w:jc w:val="center"/>
              <w:rPr>
                <w:lang w:val="uk-UA"/>
              </w:rPr>
            </w:pPr>
            <w:r w:rsidRPr="00515079">
              <w:rPr>
                <w:lang w:val="uk-UA"/>
              </w:rPr>
              <w:t>0 /1</w:t>
            </w:r>
            <w:r w:rsidR="00486C6F" w:rsidRPr="00515079">
              <w:rPr>
                <w:lang w:val="uk-UA"/>
              </w:rPr>
              <w:t xml:space="preserve"> </w:t>
            </w:r>
            <w:r w:rsidRPr="00515079">
              <w:rPr>
                <w:lang w:val="uk-UA"/>
              </w:rPr>
              <w:t>(любе)</w:t>
            </w:r>
          </w:p>
        </w:tc>
        <w:tc>
          <w:tcPr>
            <w:tcW w:w="1728" w:type="dxa"/>
            <w:shd w:val="clear" w:color="auto" w:fill="auto"/>
            <w:vAlign w:val="center"/>
          </w:tcPr>
          <w:p w14:paraId="3D84EF8C" w14:textId="7E503A66" w:rsidR="008E709A" w:rsidRPr="00515079" w:rsidRDefault="008E709A" w:rsidP="00486C6F">
            <w:pPr>
              <w:spacing w:line="240" w:lineRule="auto"/>
              <w:jc w:val="center"/>
              <w:rPr>
                <w:lang w:val="uk-UA"/>
              </w:rPr>
            </w:pPr>
            <w:r w:rsidRPr="00515079">
              <w:rPr>
                <w:lang w:val="uk-UA"/>
              </w:rPr>
              <w:t>1</w:t>
            </w:r>
          </w:p>
        </w:tc>
        <w:tc>
          <w:tcPr>
            <w:tcW w:w="1727" w:type="dxa"/>
            <w:shd w:val="clear" w:color="auto" w:fill="auto"/>
            <w:vAlign w:val="center"/>
          </w:tcPr>
          <w:p w14:paraId="2FE6B004" w14:textId="53C0D335" w:rsidR="008E709A" w:rsidRPr="00515079" w:rsidRDefault="008E709A" w:rsidP="00486C6F">
            <w:pPr>
              <w:spacing w:line="240" w:lineRule="auto"/>
              <w:jc w:val="center"/>
              <w:rPr>
                <w:lang w:val="uk-UA"/>
              </w:rPr>
            </w:pPr>
            <w:r w:rsidRPr="00515079">
              <w:rPr>
                <w:lang w:val="uk-UA"/>
              </w:rPr>
              <w:t>1</w:t>
            </w:r>
          </w:p>
        </w:tc>
        <w:tc>
          <w:tcPr>
            <w:tcW w:w="1728" w:type="dxa"/>
            <w:shd w:val="clear" w:color="auto" w:fill="auto"/>
            <w:vAlign w:val="center"/>
          </w:tcPr>
          <w:p w14:paraId="29D24948" w14:textId="1414E713" w:rsidR="008E709A" w:rsidRPr="00515079" w:rsidRDefault="008E709A" w:rsidP="00486C6F">
            <w:pPr>
              <w:spacing w:line="240" w:lineRule="auto"/>
              <w:jc w:val="center"/>
              <w:rPr>
                <w:lang w:val="uk-UA"/>
              </w:rPr>
            </w:pPr>
            <w:r w:rsidRPr="00515079">
              <w:rPr>
                <w:lang w:val="uk-UA"/>
              </w:rPr>
              <w:t>1→ 0</w:t>
            </w:r>
          </w:p>
        </w:tc>
      </w:tr>
    </w:tbl>
    <w:p w14:paraId="42A7609C" w14:textId="77777777" w:rsidR="008E709A" w:rsidRPr="00515079" w:rsidRDefault="008E709A" w:rsidP="00660B47">
      <w:pPr>
        <w:rPr>
          <w:lang w:val="uk-UA"/>
        </w:rPr>
      </w:pPr>
    </w:p>
    <w:p w14:paraId="357E8601" w14:textId="77777777" w:rsidR="00B8729F" w:rsidRPr="00515079" w:rsidRDefault="00B8729F" w:rsidP="00B8729F">
      <w:pPr>
        <w:rPr>
          <w:lang w:val="uk-UA"/>
        </w:rPr>
      </w:pPr>
      <w:r w:rsidRPr="00515079">
        <w:rPr>
          <w:lang w:val="uk-UA"/>
        </w:rPr>
        <w:t xml:space="preserve">* У початковому стані сигнал ДС має дорівнювати </w:t>
      </w:r>
      <w:proofErr w:type="spellStart"/>
      <w:r w:rsidRPr="00515079">
        <w:rPr>
          <w:lang w:val="uk-UA"/>
        </w:rPr>
        <w:t>лог</w:t>
      </w:r>
      <w:proofErr w:type="spellEnd"/>
      <w:r w:rsidRPr="00515079">
        <w:rPr>
          <w:lang w:val="uk-UA"/>
        </w:rPr>
        <w:t>. «1».</w:t>
      </w:r>
    </w:p>
    <w:p w14:paraId="51E79F71" w14:textId="77777777" w:rsidR="00B8729F" w:rsidRPr="00515079" w:rsidRDefault="00B8729F" w:rsidP="00B8729F">
      <w:pPr>
        <w:rPr>
          <w:lang w:val="uk-UA"/>
        </w:rPr>
      </w:pPr>
    </w:p>
    <w:p w14:paraId="3DDC8C0A" w14:textId="65060906" w:rsidR="00B8729F" w:rsidRPr="00515079" w:rsidRDefault="00F80946" w:rsidP="00B8729F">
      <w:pPr>
        <w:rPr>
          <w:lang w:val="uk-UA"/>
        </w:rPr>
      </w:pPr>
      <w:r w:rsidRPr="00515079">
        <w:rPr>
          <w:lang w:val="uk-UA"/>
        </w:rPr>
        <w:tab/>
      </w:r>
      <w:r w:rsidR="00B8729F" w:rsidRPr="00515079">
        <w:rPr>
          <w:lang w:val="uk-UA"/>
        </w:rPr>
        <w:t xml:space="preserve">При виконанні вищевказаних умов після переходу сигналу ДС з </w:t>
      </w:r>
      <w:proofErr w:type="spellStart"/>
      <w:r w:rsidR="00B8729F" w:rsidRPr="00515079">
        <w:rPr>
          <w:lang w:val="uk-UA"/>
        </w:rPr>
        <w:t>лог</w:t>
      </w:r>
      <w:proofErr w:type="spellEnd"/>
      <w:r w:rsidR="00B8729F" w:rsidRPr="00515079">
        <w:rPr>
          <w:lang w:val="uk-UA"/>
        </w:rPr>
        <w:t xml:space="preserve">. «1» в </w:t>
      </w:r>
      <w:proofErr w:type="spellStart"/>
      <w:r w:rsidR="00B8729F" w:rsidRPr="00515079">
        <w:rPr>
          <w:lang w:val="uk-UA"/>
        </w:rPr>
        <w:t>лог</w:t>
      </w:r>
      <w:proofErr w:type="spellEnd"/>
      <w:r w:rsidR="00B8729F" w:rsidRPr="00515079">
        <w:rPr>
          <w:lang w:val="uk-UA"/>
        </w:rPr>
        <w:t>. «0» ПЛК включить сигнал несправності «НС» (індикація - світлодіод VD3) і зробить 3 циклу регенерації. Кожен цикл регенерації містить (див. Рисунок 6.5):</w:t>
      </w:r>
    </w:p>
    <w:p w14:paraId="6AEE8AAB" w14:textId="726133C8" w:rsidR="00B8729F" w:rsidRPr="00515079" w:rsidRDefault="00B8729F" w:rsidP="00B8729F">
      <w:pPr>
        <w:pStyle w:val="a3"/>
        <w:numPr>
          <w:ilvl w:val="1"/>
          <w:numId w:val="7"/>
        </w:numPr>
        <w:rPr>
          <w:lang w:val="uk-UA"/>
        </w:rPr>
      </w:pPr>
      <w:r w:rsidRPr="00515079">
        <w:rPr>
          <w:lang w:val="uk-UA"/>
        </w:rPr>
        <w:t>Пауза 5 с;</w:t>
      </w:r>
    </w:p>
    <w:p w14:paraId="5C4AB775" w14:textId="7B94A64F" w:rsidR="00B8729F" w:rsidRPr="00515079" w:rsidRDefault="00B8729F" w:rsidP="00B8729F">
      <w:pPr>
        <w:pStyle w:val="a3"/>
        <w:numPr>
          <w:ilvl w:val="1"/>
          <w:numId w:val="7"/>
        </w:numPr>
        <w:rPr>
          <w:lang w:val="uk-UA"/>
        </w:rPr>
      </w:pPr>
      <w:r w:rsidRPr="00515079">
        <w:rPr>
          <w:lang w:val="uk-UA"/>
        </w:rPr>
        <w:t xml:space="preserve">Включення ФТ1 (на час </w:t>
      </w:r>
      <w:proofErr w:type="spellStart"/>
      <w:r w:rsidRPr="00515079">
        <w:rPr>
          <w:lang w:val="uk-UA"/>
        </w:rPr>
        <w:t>tпр</w:t>
      </w:r>
      <w:proofErr w:type="spellEnd"/>
      <w:r w:rsidRPr="00515079">
        <w:rPr>
          <w:lang w:val="uk-UA"/>
        </w:rPr>
        <w:t>, яке встановлюється в параметрі TH блоку «time_pk1», індикація - VD1);</w:t>
      </w:r>
    </w:p>
    <w:p w14:paraId="396CEEBA" w14:textId="36709D5E" w:rsidR="00B8729F" w:rsidRPr="00515079" w:rsidRDefault="00B8729F" w:rsidP="00B8729F">
      <w:pPr>
        <w:pStyle w:val="a3"/>
        <w:numPr>
          <w:ilvl w:val="1"/>
          <w:numId w:val="7"/>
        </w:numPr>
        <w:rPr>
          <w:lang w:val="uk-UA"/>
        </w:rPr>
      </w:pPr>
      <w:r w:rsidRPr="00515079">
        <w:rPr>
          <w:lang w:val="uk-UA"/>
        </w:rPr>
        <w:t>Пауза 5 c;</w:t>
      </w:r>
    </w:p>
    <w:p w14:paraId="230F2CA4" w14:textId="6D15B882" w:rsidR="00B8729F" w:rsidRPr="00515079" w:rsidRDefault="00B8729F" w:rsidP="00B8729F">
      <w:pPr>
        <w:pStyle w:val="a3"/>
        <w:numPr>
          <w:ilvl w:val="1"/>
          <w:numId w:val="7"/>
        </w:numPr>
        <w:rPr>
          <w:lang w:val="uk-UA"/>
        </w:rPr>
      </w:pPr>
      <w:r w:rsidRPr="00515079">
        <w:rPr>
          <w:lang w:val="uk-UA"/>
        </w:rPr>
        <w:t xml:space="preserve">Включення ФТ2 (на час </w:t>
      </w:r>
      <w:proofErr w:type="spellStart"/>
      <w:r w:rsidRPr="00515079">
        <w:rPr>
          <w:lang w:val="uk-UA"/>
        </w:rPr>
        <w:t>tпр</w:t>
      </w:r>
      <w:proofErr w:type="spellEnd"/>
      <w:r w:rsidRPr="00515079">
        <w:rPr>
          <w:lang w:val="uk-UA"/>
        </w:rPr>
        <w:t>, яке встановлюється в параметрі TH блоку «time_pk2», індикація - VD2);</w:t>
      </w:r>
    </w:p>
    <w:p w14:paraId="66501736" w14:textId="56795061" w:rsidR="00F67B7A" w:rsidRPr="00515079" w:rsidRDefault="00B8729F" w:rsidP="00B8729F">
      <w:pPr>
        <w:pStyle w:val="a3"/>
        <w:numPr>
          <w:ilvl w:val="1"/>
          <w:numId w:val="7"/>
        </w:numPr>
        <w:rPr>
          <w:lang w:val="uk-UA"/>
        </w:rPr>
      </w:pPr>
      <w:r w:rsidRPr="00515079">
        <w:rPr>
          <w:lang w:val="uk-UA"/>
        </w:rPr>
        <w:t>Кінцева пауза 30 с.</w:t>
      </w:r>
    </w:p>
    <w:p w14:paraId="5B8C1738" w14:textId="6DAF0D38" w:rsidR="00B8729F" w:rsidRPr="00515079" w:rsidRDefault="00F243C6" w:rsidP="00660B47">
      <w:pPr>
        <w:rPr>
          <w:lang w:val="uk-UA"/>
        </w:rPr>
      </w:pPr>
      <w:r w:rsidRPr="00515079">
        <w:rPr>
          <w:noProof/>
          <w:lang w:val="uk-UA"/>
        </w:rPr>
        <mc:AlternateContent>
          <mc:Choice Requires="wpc">
            <w:drawing>
              <wp:inline distT="0" distB="0" distL="0" distR="0" wp14:anchorId="520E1EB1" wp14:editId="0FF11B47">
                <wp:extent cx="5939790" cy="3249930"/>
                <wp:effectExtent l="0" t="0" r="118110" b="7620"/>
                <wp:docPr id="465" name="Полотно 46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93" name="Line 222"/>
                        <wps:cNvCnPr>
                          <a:cxnSpLocks noChangeShapeType="1"/>
                        </wps:cNvCnPr>
                        <wps:spPr bwMode="auto">
                          <a:xfrm>
                            <a:off x="228600" y="914247"/>
                            <a:ext cx="56007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4" name="Line 223"/>
                        <wps:cNvCnPr>
                          <a:cxnSpLocks noChangeShapeType="1"/>
                        </wps:cNvCnPr>
                        <wps:spPr bwMode="auto">
                          <a:xfrm>
                            <a:off x="571500" y="1257274"/>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5" name="Line 224"/>
                        <wps:cNvCnPr>
                          <a:cxnSpLocks noChangeShapeType="1"/>
                        </wps:cNvCnPr>
                        <wps:spPr bwMode="auto">
                          <a:xfrm>
                            <a:off x="571500" y="1600302"/>
                            <a:ext cx="5715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6" name="Line 225"/>
                        <wps:cNvCnPr>
                          <a:cxnSpLocks noChangeShapeType="1"/>
                        </wps:cNvCnPr>
                        <wps:spPr bwMode="auto">
                          <a:xfrm>
                            <a:off x="571500" y="2514549"/>
                            <a:ext cx="4572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7" name="Line 226"/>
                        <wps:cNvCnPr>
                          <a:cxnSpLocks noChangeShapeType="1"/>
                        </wps:cNvCnPr>
                        <wps:spPr bwMode="auto">
                          <a:xfrm>
                            <a:off x="1028700" y="2514549"/>
                            <a:ext cx="3429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8" name="Text Box 227"/>
                        <wps:cNvSpPr txBox="1">
                          <a:spLocks noChangeArrowheads="1"/>
                        </wps:cNvSpPr>
                        <wps:spPr bwMode="auto">
                          <a:xfrm>
                            <a:off x="1028700" y="2171520"/>
                            <a:ext cx="342900" cy="34339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094BAA" w14:textId="77777777" w:rsidR="007665DE" w:rsidRPr="00447943" w:rsidRDefault="007665DE" w:rsidP="00F243C6">
                              <w:r>
                                <w:t>5с</w:t>
                              </w:r>
                            </w:p>
                          </w:txbxContent>
                        </wps:txbx>
                        <wps:bodyPr rot="0" vert="horz" wrap="square" lIns="91440" tIns="45720" rIns="91440" bIns="45720" anchor="t" anchorCtr="0" upright="1">
                          <a:noAutofit/>
                        </wps:bodyPr>
                      </wps:wsp>
                      <wps:wsp>
                        <wps:cNvPr id="399" name="Line 228"/>
                        <wps:cNvCnPr>
                          <a:cxnSpLocks noChangeShapeType="1"/>
                        </wps:cNvCnPr>
                        <wps:spPr bwMode="auto">
                          <a:xfrm>
                            <a:off x="1371600" y="2171521"/>
                            <a:ext cx="762" cy="3445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0" name="Line 229"/>
                        <wps:cNvCnPr>
                          <a:cxnSpLocks noChangeShapeType="1"/>
                        </wps:cNvCnPr>
                        <wps:spPr bwMode="auto">
                          <a:xfrm flipV="1">
                            <a:off x="1371600" y="2171521"/>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1" name="Line 230"/>
                        <wps:cNvCnPr>
                          <a:cxnSpLocks noChangeShapeType="1"/>
                        </wps:cNvCnPr>
                        <wps:spPr bwMode="auto">
                          <a:xfrm>
                            <a:off x="1485900" y="2171521"/>
                            <a:ext cx="762" cy="3445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2" name="Line 231"/>
                        <wps:cNvCnPr>
                          <a:cxnSpLocks noChangeShapeType="1"/>
                        </wps:cNvCnPr>
                        <wps:spPr bwMode="auto">
                          <a:xfrm>
                            <a:off x="571500" y="3200604"/>
                            <a:ext cx="9144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3" name="Line 232"/>
                        <wps:cNvCnPr>
                          <a:cxnSpLocks noChangeShapeType="1"/>
                        </wps:cNvCnPr>
                        <wps:spPr bwMode="auto">
                          <a:xfrm>
                            <a:off x="1485900" y="2514549"/>
                            <a:ext cx="762" cy="68531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04" name="Line 233"/>
                        <wps:cNvCnPr>
                          <a:cxnSpLocks noChangeShapeType="1"/>
                        </wps:cNvCnPr>
                        <wps:spPr bwMode="auto">
                          <a:xfrm>
                            <a:off x="1943100" y="3199864"/>
                            <a:ext cx="12573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 name="Text Box 234"/>
                        <wps:cNvSpPr txBox="1">
                          <a:spLocks noChangeArrowheads="1"/>
                        </wps:cNvSpPr>
                        <wps:spPr bwMode="auto">
                          <a:xfrm>
                            <a:off x="1485900" y="2857577"/>
                            <a:ext cx="3429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2798A4" w14:textId="77777777" w:rsidR="007665DE" w:rsidRPr="00447943" w:rsidRDefault="007665DE" w:rsidP="00F243C6">
                              <w:r>
                                <w:t>5с</w:t>
                              </w:r>
                            </w:p>
                          </w:txbxContent>
                        </wps:txbx>
                        <wps:bodyPr rot="0" vert="horz" wrap="square" lIns="91440" tIns="45720" rIns="91440" bIns="45720" anchor="t" anchorCtr="0" upright="1">
                          <a:noAutofit/>
                        </wps:bodyPr>
                      </wps:wsp>
                      <wps:wsp>
                        <wps:cNvPr id="406" name="Line 235"/>
                        <wps:cNvCnPr>
                          <a:cxnSpLocks noChangeShapeType="1"/>
                        </wps:cNvCnPr>
                        <wps:spPr bwMode="auto">
                          <a:xfrm flipV="1">
                            <a:off x="1485900" y="2514549"/>
                            <a:ext cx="12573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7" name="Line 236"/>
                        <wps:cNvCnPr>
                          <a:cxnSpLocks noChangeShapeType="1"/>
                        </wps:cNvCnPr>
                        <wps:spPr bwMode="auto">
                          <a:xfrm>
                            <a:off x="571500" y="571219"/>
                            <a:ext cx="52578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8" name="Text Box 237"/>
                        <wps:cNvSpPr txBox="1">
                          <a:spLocks noChangeArrowheads="1"/>
                        </wps:cNvSpPr>
                        <wps:spPr bwMode="auto">
                          <a:xfrm>
                            <a:off x="0" y="2857577"/>
                            <a:ext cx="5715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3049E" w14:textId="77777777" w:rsidR="007665DE" w:rsidRPr="00A87416" w:rsidRDefault="007665DE" w:rsidP="00F243C6">
                              <w:pPr>
                                <w:rPr>
                                  <w:b/>
                                </w:rPr>
                              </w:pPr>
                              <w:r w:rsidRPr="00A87416">
                                <w:rPr>
                                  <w:b/>
                                </w:rPr>
                                <w:t>ФТ2</w:t>
                              </w:r>
                            </w:p>
                          </w:txbxContent>
                        </wps:txbx>
                        <wps:bodyPr rot="0" vert="horz" wrap="square" lIns="91440" tIns="45720" rIns="91440" bIns="45720" anchor="t" anchorCtr="0" upright="1">
                          <a:noAutofit/>
                        </wps:bodyPr>
                      </wps:wsp>
                      <wps:wsp>
                        <wps:cNvPr id="409" name="Text Box 238"/>
                        <wps:cNvSpPr txBox="1">
                          <a:spLocks noChangeArrowheads="1"/>
                        </wps:cNvSpPr>
                        <wps:spPr bwMode="auto">
                          <a:xfrm>
                            <a:off x="0" y="2171521"/>
                            <a:ext cx="5715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CA5BB9" w14:textId="77777777" w:rsidR="007665DE" w:rsidRPr="00A87416" w:rsidRDefault="007665DE" w:rsidP="00F243C6">
                              <w:pPr>
                                <w:rPr>
                                  <w:b/>
                                </w:rPr>
                              </w:pPr>
                              <w:r w:rsidRPr="00A87416">
                                <w:rPr>
                                  <w:b/>
                                </w:rPr>
                                <w:t>ФТ1</w:t>
                              </w:r>
                            </w:p>
                            <w:p w14:paraId="092DA220" w14:textId="77777777" w:rsidR="007665DE" w:rsidRDefault="007665DE" w:rsidP="00F243C6"/>
                          </w:txbxContent>
                        </wps:txbx>
                        <wps:bodyPr rot="0" vert="horz" wrap="square" lIns="91440" tIns="45720" rIns="91440" bIns="45720" anchor="t" anchorCtr="0" upright="1">
                          <a:noAutofit/>
                        </wps:bodyPr>
                      </wps:wsp>
                      <wps:wsp>
                        <wps:cNvPr id="410" name="Text Box 239"/>
                        <wps:cNvSpPr txBox="1">
                          <a:spLocks noChangeArrowheads="1"/>
                        </wps:cNvSpPr>
                        <wps:spPr bwMode="auto">
                          <a:xfrm>
                            <a:off x="0" y="1486206"/>
                            <a:ext cx="457200" cy="341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860E30" w14:textId="77777777" w:rsidR="007665DE" w:rsidRPr="00A87416" w:rsidRDefault="007665DE" w:rsidP="00F243C6">
                              <w:pPr>
                                <w:rPr>
                                  <w:b/>
                                </w:rPr>
                              </w:pPr>
                              <w:r w:rsidRPr="00A87416">
                                <w:rPr>
                                  <w:b/>
                                </w:rPr>
                                <w:t>ДС</w:t>
                              </w:r>
                            </w:p>
                          </w:txbxContent>
                        </wps:txbx>
                        <wps:bodyPr rot="0" vert="horz" wrap="square" lIns="91440" tIns="45720" rIns="91440" bIns="45720" anchor="t" anchorCtr="0" upright="1">
                          <a:noAutofit/>
                        </wps:bodyPr>
                      </wps:wsp>
                      <wps:wsp>
                        <wps:cNvPr id="411" name="Text Box 240"/>
                        <wps:cNvSpPr txBox="1">
                          <a:spLocks noChangeArrowheads="1"/>
                        </wps:cNvSpPr>
                        <wps:spPr bwMode="auto">
                          <a:xfrm>
                            <a:off x="0" y="1143178"/>
                            <a:ext cx="571500" cy="341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E945DD" w14:textId="77777777" w:rsidR="007665DE" w:rsidRPr="00A87416" w:rsidRDefault="007665DE" w:rsidP="00F243C6">
                              <w:pPr>
                                <w:rPr>
                                  <w:b/>
                                </w:rPr>
                              </w:pPr>
                              <w:proofErr w:type="spellStart"/>
                              <w:r w:rsidRPr="00A87416">
                                <w:rPr>
                                  <w:b/>
                                </w:rPr>
                                <w:t>Pmin</w:t>
                              </w:r>
                              <w:proofErr w:type="spellEnd"/>
                            </w:p>
                          </w:txbxContent>
                        </wps:txbx>
                        <wps:bodyPr rot="0" vert="horz" wrap="square" lIns="91440" tIns="45720" rIns="91440" bIns="45720" anchor="t" anchorCtr="0" upright="1">
                          <a:noAutofit/>
                        </wps:bodyPr>
                      </wps:wsp>
                      <wps:wsp>
                        <wps:cNvPr id="412" name="Text Box 241"/>
                        <wps:cNvSpPr txBox="1">
                          <a:spLocks noChangeArrowheads="1"/>
                        </wps:cNvSpPr>
                        <wps:spPr bwMode="auto">
                          <a:xfrm>
                            <a:off x="0" y="800151"/>
                            <a:ext cx="5715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425B92" w14:textId="77777777" w:rsidR="007665DE" w:rsidRPr="00A87416" w:rsidRDefault="007665DE" w:rsidP="00F243C6">
                              <w:pPr>
                                <w:rPr>
                                  <w:b/>
                                </w:rPr>
                              </w:pPr>
                              <w:proofErr w:type="spellStart"/>
                              <w:r w:rsidRPr="00A87416">
                                <w:rPr>
                                  <w:b/>
                                </w:rPr>
                                <w:t>Pmax</w:t>
                              </w:r>
                              <w:proofErr w:type="spellEnd"/>
                            </w:p>
                          </w:txbxContent>
                        </wps:txbx>
                        <wps:bodyPr rot="0" vert="horz" wrap="square" lIns="91440" tIns="45720" rIns="91440" bIns="45720" anchor="t" anchorCtr="0" upright="1">
                          <a:noAutofit/>
                        </wps:bodyPr>
                      </wps:wsp>
                      <wps:wsp>
                        <wps:cNvPr id="413" name="Text Box 242"/>
                        <wps:cNvSpPr txBox="1">
                          <a:spLocks noChangeArrowheads="1"/>
                        </wps:cNvSpPr>
                        <wps:spPr bwMode="auto">
                          <a:xfrm>
                            <a:off x="0" y="457123"/>
                            <a:ext cx="4572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00B3C6" w14:textId="77777777" w:rsidR="007665DE" w:rsidRPr="00A87416" w:rsidRDefault="007665DE" w:rsidP="00F243C6">
                              <w:pPr>
                                <w:rPr>
                                  <w:b/>
                                </w:rPr>
                              </w:pPr>
                              <w:r w:rsidRPr="00A87416">
                                <w:t>∆</w:t>
                              </w:r>
                              <w:r w:rsidRPr="00A87416">
                                <w:rPr>
                                  <w:b/>
                                </w:rPr>
                                <w:t>P</w:t>
                              </w:r>
                            </w:p>
                          </w:txbxContent>
                        </wps:txbx>
                        <wps:bodyPr rot="0" vert="horz" wrap="square" lIns="91440" tIns="45720" rIns="91440" bIns="45720" anchor="t" anchorCtr="0" upright="1">
                          <a:noAutofit/>
                        </wps:bodyPr>
                      </wps:wsp>
                      <wps:wsp>
                        <wps:cNvPr id="414" name="Text Box 243"/>
                        <wps:cNvSpPr txBox="1">
                          <a:spLocks noChangeArrowheads="1"/>
                        </wps:cNvSpPr>
                        <wps:spPr bwMode="auto">
                          <a:xfrm>
                            <a:off x="2171700" y="2857577"/>
                            <a:ext cx="4572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7F7EC3" w14:textId="77777777" w:rsidR="007665DE" w:rsidRPr="00447943" w:rsidRDefault="007665DE" w:rsidP="00F243C6">
                              <w:r>
                                <w:t>30с</w:t>
                              </w:r>
                            </w:p>
                          </w:txbxContent>
                        </wps:txbx>
                        <wps:bodyPr rot="0" vert="horz" wrap="square" lIns="91440" tIns="45720" rIns="91440" bIns="45720" anchor="t" anchorCtr="0" upright="1">
                          <a:noAutofit/>
                        </wps:bodyPr>
                      </wps:wsp>
                      <wps:wsp>
                        <wps:cNvPr id="415" name="Text Box 244"/>
                        <wps:cNvSpPr txBox="1">
                          <a:spLocks noChangeArrowheads="1"/>
                        </wps:cNvSpPr>
                        <wps:spPr bwMode="auto">
                          <a:xfrm>
                            <a:off x="2857500" y="800151"/>
                            <a:ext cx="3429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62ED07" w14:textId="77777777" w:rsidR="007665DE" w:rsidRPr="00150167" w:rsidRDefault="007665DE" w:rsidP="00F243C6">
                              <w:r>
                                <w:t>1</w:t>
                              </w:r>
                            </w:p>
                          </w:txbxContent>
                        </wps:txbx>
                        <wps:bodyPr rot="0" vert="horz" wrap="square" lIns="91440" tIns="45720" rIns="91440" bIns="45720" anchor="t" anchorCtr="0" upright="1">
                          <a:noAutofit/>
                        </wps:bodyPr>
                      </wps:wsp>
                      <wps:wsp>
                        <wps:cNvPr id="416" name="Text Box 245"/>
                        <wps:cNvSpPr txBox="1">
                          <a:spLocks noChangeArrowheads="1"/>
                        </wps:cNvSpPr>
                        <wps:spPr bwMode="auto">
                          <a:xfrm>
                            <a:off x="2857500" y="1143179"/>
                            <a:ext cx="342900" cy="3411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155219" w14:textId="77777777" w:rsidR="007665DE" w:rsidRPr="00150167" w:rsidRDefault="007665DE" w:rsidP="00F243C6">
                              <w:r>
                                <w:t>1</w:t>
                              </w:r>
                            </w:p>
                          </w:txbxContent>
                        </wps:txbx>
                        <wps:bodyPr rot="0" vert="horz" wrap="square" lIns="91440" tIns="45720" rIns="91440" bIns="45720" anchor="t" anchorCtr="0" upright="1">
                          <a:noAutofit/>
                        </wps:bodyPr>
                      </wps:wsp>
                      <wps:wsp>
                        <wps:cNvPr id="417" name="Text Box 246"/>
                        <wps:cNvSpPr txBox="1">
                          <a:spLocks noChangeArrowheads="1"/>
                        </wps:cNvSpPr>
                        <wps:spPr bwMode="auto">
                          <a:xfrm>
                            <a:off x="2857500" y="457123"/>
                            <a:ext cx="3429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31735E" w14:textId="77777777" w:rsidR="007665DE" w:rsidRPr="00150167" w:rsidRDefault="007665DE" w:rsidP="00F243C6">
                              <w:r>
                                <w:t>0</w:t>
                              </w:r>
                            </w:p>
                          </w:txbxContent>
                        </wps:txbx>
                        <wps:bodyPr rot="0" vert="horz" wrap="square" lIns="91440" tIns="45720" rIns="91440" bIns="45720" anchor="t" anchorCtr="0" upright="1">
                          <a:noAutofit/>
                        </wps:bodyPr>
                      </wps:wsp>
                      <wps:wsp>
                        <wps:cNvPr id="418" name="Line 247"/>
                        <wps:cNvCnPr>
                          <a:cxnSpLocks noChangeShapeType="1"/>
                        </wps:cNvCnPr>
                        <wps:spPr bwMode="auto">
                          <a:xfrm>
                            <a:off x="1143000" y="1600302"/>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 name="Line 248"/>
                        <wps:cNvCnPr>
                          <a:cxnSpLocks noChangeShapeType="1"/>
                        </wps:cNvCnPr>
                        <wps:spPr bwMode="auto">
                          <a:xfrm flipV="1">
                            <a:off x="1143000" y="1943330"/>
                            <a:ext cx="46863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0" name="Line 249"/>
                        <wps:cNvCnPr>
                          <a:cxnSpLocks noChangeShapeType="1"/>
                        </wps:cNvCnPr>
                        <wps:spPr bwMode="auto">
                          <a:xfrm>
                            <a:off x="1485900" y="3200604"/>
                            <a:ext cx="3429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1" name="Line 250"/>
                        <wps:cNvCnPr>
                          <a:cxnSpLocks noChangeShapeType="1"/>
                        </wps:cNvCnPr>
                        <wps:spPr bwMode="auto">
                          <a:xfrm>
                            <a:off x="1828800" y="2857577"/>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2" name="Line 251"/>
                        <wps:cNvCnPr>
                          <a:cxnSpLocks noChangeShapeType="1"/>
                        </wps:cNvCnPr>
                        <wps:spPr bwMode="auto">
                          <a:xfrm flipV="1">
                            <a:off x="1828800" y="2857577"/>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3" name="Line 252"/>
                        <wps:cNvCnPr>
                          <a:cxnSpLocks noChangeShapeType="1"/>
                        </wps:cNvCnPr>
                        <wps:spPr bwMode="auto">
                          <a:xfrm>
                            <a:off x="1943100" y="2857577"/>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4" name="Line 253"/>
                        <wps:cNvCnPr>
                          <a:cxnSpLocks noChangeShapeType="1"/>
                        </wps:cNvCnPr>
                        <wps:spPr bwMode="auto">
                          <a:xfrm>
                            <a:off x="2743200" y="2514549"/>
                            <a:ext cx="3429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5" name="Line 254"/>
                        <wps:cNvCnPr>
                          <a:cxnSpLocks noChangeShapeType="1"/>
                        </wps:cNvCnPr>
                        <wps:spPr bwMode="auto">
                          <a:xfrm>
                            <a:off x="3086100" y="2171521"/>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6" name="Line 255"/>
                        <wps:cNvCnPr>
                          <a:cxnSpLocks noChangeShapeType="1"/>
                        </wps:cNvCnPr>
                        <wps:spPr bwMode="auto">
                          <a:xfrm flipV="1">
                            <a:off x="3086100" y="2171521"/>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7" name="Line 256"/>
                        <wps:cNvCnPr>
                          <a:cxnSpLocks noChangeShapeType="1"/>
                        </wps:cNvCnPr>
                        <wps:spPr bwMode="auto">
                          <a:xfrm>
                            <a:off x="3200400" y="2171521"/>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8" name="Line 257"/>
                        <wps:cNvCnPr>
                          <a:cxnSpLocks noChangeShapeType="1"/>
                        </wps:cNvCnPr>
                        <wps:spPr bwMode="auto">
                          <a:xfrm>
                            <a:off x="3200400" y="3200604"/>
                            <a:ext cx="3429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9" name="Line 258"/>
                        <wps:cNvCnPr>
                          <a:cxnSpLocks noChangeShapeType="1"/>
                        </wps:cNvCnPr>
                        <wps:spPr bwMode="auto">
                          <a:xfrm>
                            <a:off x="3543300" y="2857577"/>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0" name="Line 259"/>
                        <wps:cNvCnPr>
                          <a:cxnSpLocks noChangeShapeType="1"/>
                        </wps:cNvCnPr>
                        <wps:spPr bwMode="auto">
                          <a:xfrm flipV="1">
                            <a:off x="3543300" y="2857577"/>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1" name="Line 260"/>
                        <wps:cNvCnPr>
                          <a:cxnSpLocks noChangeShapeType="1"/>
                        </wps:cNvCnPr>
                        <wps:spPr bwMode="auto">
                          <a:xfrm>
                            <a:off x="3657600" y="2857577"/>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2" name="Line 261"/>
                        <wps:cNvCnPr>
                          <a:cxnSpLocks noChangeShapeType="1"/>
                        </wps:cNvCnPr>
                        <wps:spPr bwMode="auto">
                          <a:xfrm>
                            <a:off x="3657600" y="3199864"/>
                            <a:ext cx="12573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3" name="Text Box 262"/>
                        <wps:cNvSpPr txBox="1">
                          <a:spLocks noChangeArrowheads="1"/>
                        </wps:cNvSpPr>
                        <wps:spPr bwMode="auto">
                          <a:xfrm>
                            <a:off x="3886200" y="2857577"/>
                            <a:ext cx="4572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EE6A99" w14:textId="77777777" w:rsidR="007665DE" w:rsidRPr="00447943" w:rsidRDefault="007665DE" w:rsidP="00F243C6">
                              <w:r>
                                <w:t>30с</w:t>
                              </w:r>
                            </w:p>
                          </w:txbxContent>
                        </wps:txbx>
                        <wps:bodyPr rot="0" vert="horz" wrap="square" lIns="91440" tIns="45720" rIns="91440" bIns="45720" anchor="t" anchorCtr="0" upright="1">
                          <a:noAutofit/>
                        </wps:bodyPr>
                      </wps:wsp>
                      <wps:wsp>
                        <wps:cNvPr id="434" name="Line 263"/>
                        <wps:cNvCnPr>
                          <a:cxnSpLocks noChangeShapeType="1"/>
                        </wps:cNvCnPr>
                        <wps:spPr bwMode="auto">
                          <a:xfrm>
                            <a:off x="4457700" y="2514549"/>
                            <a:ext cx="3429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5" name="Line 264"/>
                        <wps:cNvCnPr>
                          <a:cxnSpLocks noChangeShapeType="1"/>
                        </wps:cNvCnPr>
                        <wps:spPr bwMode="auto">
                          <a:xfrm>
                            <a:off x="4800600" y="2171521"/>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6" name="Line 265"/>
                        <wps:cNvCnPr>
                          <a:cxnSpLocks noChangeShapeType="1"/>
                        </wps:cNvCnPr>
                        <wps:spPr bwMode="auto">
                          <a:xfrm flipV="1">
                            <a:off x="4800600" y="2171521"/>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7" name="Line 266"/>
                        <wps:cNvCnPr>
                          <a:cxnSpLocks noChangeShapeType="1"/>
                        </wps:cNvCnPr>
                        <wps:spPr bwMode="auto">
                          <a:xfrm>
                            <a:off x="4914900" y="2171521"/>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8" name="Line 267"/>
                        <wps:cNvCnPr>
                          <a:cxnSpLocks noChangeShapeType="1"/>
                        </wps:cNvCnPr>
                        <wps:spPr bwMode="auto">
                          <a:xfrm>
                            <a:off x="4914900" y="3200604"/>
                            <a:ext cx="34290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9" name="Line 268"/>
                        <wps:cNvCnPr>
                          <a:cxnSpLocks noChangeShapeType="1"/>
                        </wps:cNvCnPr>
                        <wps:spPr bwMode="auto">
                          <a:xfrm>
                            <a:off x="5257800" y="2857577"/>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0" name="Line 269"/>
                        <wps:cNvCnPr>
                          <a:cxnSpLocks noChangeShapeType="1"/>
                        </wps:cNvCnPr>
                        <wps:spPr bwMode="auto">
                          <a:xfrm flipV="1">
                            <a:off x="5257800" y="2857577"/>
                            <a:ext cx="114300" cy="14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1" name="Line 270"/>
                        <wps:cNvCnPr>
                          <a:cxnSpLocks noChangeShapeType="1"/>
                        </wps:cNvCnPr>
                        <wps:spPr bwMode="auto">
                          <a:xfrm>
                            <a:off x="5372100" y="2857577"/>
                            <a:ext cx="762" cy="343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2" name="Line 271"/>
                        <wps:cNvCnPr>
                          <a:cxnSpLocks noChangeShapeType="1"/>
                        </wps:cNvCnPr>
                        <wps:spPr bwMode="auto">
                          <a:xfrm>
                            <a:off x="2743200" y="2514549"/>
                            <a:ext cx="762" cy="68531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43" name="Line 272"/>
                        <wps:cNvCnPr>
                          <a:cxnSpLocks noChangeShapeType="1"/>
                        </wps:cNvCnPr>
                        <wps:spPr bwMode="auto">
                          <a:xfrm>
                            <a:off x="3200400" y="2514549"/>
                            <a:ext cx="762" cy="68531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44" name="Line 273"/>
                        <wps:cNvCnPr>
                          <a:cxnSpLocks noChangeShapeType="1"/>
                        </wps:cNvCnPr>
                        <wps:spPr bwMode="auto">
                          <a:xfrm>
                            <a:off x="4457700" y="2514549"/>
                            <a:ext cx="762" cy="68531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45" name="Line 274"/>
                        <wps:cNvCnPr>
                          <a:cxnSpLocks noChangeShapeType="1"/>
                        </wps:cNvCnPr>
                        <wps:spPr bwMode="auto">
                          <a:xfrm>
                            <a:off x="4914900" y="2514549"/>
                            <a:ext cx="762" cy="68531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46" name="Text Box 275"/>
                        <wps:cNvSpPr txBox="1">
                          <a:spLocks noChangeArrowheads="1"/>
                        </wps:cNvSpPr>
                        <wps:spPr bwMode="auto">
                          <a:xfrm>
                            <a:off x="2743200" y="2171520"/>
                            <a:ext cx="342900" cy="34339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61B9B1" w14:textId="77777777" w:rsidR="007665DE" w:rsidRPr="00447943" w:rsidRDefault="007665DE" w:rsidP="00F243C6">
                              <w:r>
                                <w:t>5с</w:t>
                              </w:r>
                            </w:p>
                          </w:txbxContent>
                        </wps:txbx>
                        <wps:bodyPr rot="0" vert="horz" wrap="square" lIns="91440" tIns="45720" rIns="91440" bIns="45720" anchor="t" anchorCtr="0" upright="1">
                          <a:noAutofit/>
                        </wps:bodyPr>
                      </wps:wsp>
                      <wps:wsp>
                        <wps:cNvPr id="447" name="Text Box 276"/>
                        <wps:cNvSpPr txBox="1">
                          <a:spLocks noChangeArrowheads="1"/>
                        </wps:cNvSpPr>
                        <wps:spPr bwMode="auto">
                          <a:xfrm>
                            <a:off x="3200400" y="2857577"/>
                            <a:ext cx="342900" cy="3422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5F1BAF" w14:textId="77777777" w:rsidR="007665DE" w:rsidRPr="00447943" w:rsidRDefault="007665DE" w:rsidP="00F243C6">
                              <w:r>
                                <w:t>5с</w:t>
                              </w:r>
                            </w:p>
                          </w:txbxContent>
                        </wps:txbx>
                        <wps:bodyPr rot="0" vert="horz" wrap="square" lIns="91440" tIns="45720" rIns="91440" bIns="45720" anchor="t" anchorCtr="0" upright="1">
                          <a:noAutofit/>
                        </wps:bodyPr>
                      </wps:wsp>
                      <wps:wsp>
                        <wps:cNvPr id="448" name="Text Box 277"/>
                        <wps:cNvSpPr txBox="1">
                          <a:spLocks noChangeArrowheads="1"/>
                        </wps:cNvSpPr>
                        <wps:spPr bwMode="auto">
                          <a:xfrm>
                            <a:off x="4457700" y="2286357"/>
                            <a:ext cx="342900" cy="341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A1414E" w14:textId="77777777" w:rsidR="007665DE" w:rsidRPr="00447943" w:rsidRDefault="007665DE" w:rsidP="00F243C6">
                              <w:r>
                                <w:t>5с</w:t>
                              </w:r>
                            </w:p>
                          </w:txbxContent>
                        </wps:txbx>
                        <wps:bodyPr rot="0" vert="horz" wrap="square" lIns="91440" tIns="45720" rIns="91440" bIns="45720" anchor="t" anchorCtr="0" upright="1">
                          <a:noAutofit/>
                        </wps:bodyPr>
                      </wps:wsp>
                      <wps:wsp>
                        <wps:cNvPr id="449" name="Text Box 278"/>
                        <wps:cNvSpPr txBox="1">
                          <a:spLocks noChangeArrowheads="1"/>
                        </wps:cNvSpPr>
                        <wps:spPr bwMode="auto">
                          <a:xfrm>
                            <a:off x="4914900" y="2971672"/>
                            <a:ext cx="342900" cy="27825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6C2E07" w14:textId="77777777" w:rsidR="007665DE" w:rsidRPr="00447943" w:rsidRDefault="007665DE" w:rsidP="00F243C6">
                              <w:r>
                                <w:t>5с</w:t>
                              </w:r>
                            </w:p>
                          </w:txbxContent>
                        </wps:txbx>
                        <wps:bodyPr rot="0" vert="horz" wrap="square" lIns="91440" tIns="45720" rIns="91440" bIns="45720" anchor="t" anchorCtr="0" upright="1">
                          <a:noAutofit/>
                        </wps:bodyPr>
                      </wps:wsp>
                      <wps:wsp>
                        <wps:cNvPr id="450" name="Line 279"/>
                        <wps:cNvCnPr>
                          <a:cxnSpLocks noChangeShapeType="1"/>
                        </wps:cNvCnPr>
                        <wps:spPr bwMode="auto">
                          <a:xfrm flipH="1">
                            <a:off x="3200400" y="2514549"/>
                            <a:ext cx="1257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1" name="Line 280"/>
                        <wps:cNvCnPr>
                          <a:cxnSpLocks noChangeShapeType="1"/>
                        </wps:cNvCnPr>
                        <wps:spPr bwMode="auto">
                          <a:xfrm>
                            <a:off x="4914900" y="2514549"/>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2" name="Line 281"/>
                        <wps:cNvCnPr>
                          <a:cxnSpLocks noChangeShapeType="1"/>
                        </wps:cNvCnPr>
                        <wps:spPr bwMode="auto">
                          <a:xfrm>
                            <a:off x="5372100" y="3200604"/>
                            <a:ext cx="457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3" name="Line 282"/>
                        <wps:cNvCnPr>
                          <a:cxnSpLocks noChangeShapeType="1"/>
                        </wps:cNvCnPr>
                        <wps:spPr bwMode="auto">
                          <a:xfrm flipV="1">
                            <a:off x="1485900" y="2057426"/>
                            <a:ext cx="685800" cy="114836"/>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454" name="Line 283"/>
                        <wps:cNvCnPr>
                          <a:cxnSpLocks noChangeShapeType="1"/>
                        </wps:cNvCnPr>
                        <wps:spPr bwMode="auto">
                          <a:xfrm flipV="1">
                            <a:off x="3200400" y="2057426"/>
                            <a:ext cx="685800" cy="114836"/>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455" name="Line 284"/>
                        <wps:cNvCnPr>
                          <a:cxnSpLocks noChangeShapeType="1"/>
                        </wps:cNvCnPr>
                        <wps:spPr bwMode="auto">
                          <a:xfrm flipV="1">
                            <a:off x="4914900" y="2057426"/>
                            <a:ext cx="571500" cy="114836"/>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456" name="Line 285"/>
                        <wps:cNvCnPr>
                          <a:cxnSpLocks noChangeShapeType="1"/>
                        </wps:cNvCnPr>
                        <wps:spPr bwMode="auto">
                          <a:xfrm flipV="1">
                            <a:off x="1943100" y="2743481"/>
                            <a:ext cx="685800" cy="114836"/>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457" name="Line 286"/>
                        <wps:cNvCnPr>
                          <a:cxnSpLocks noChangeShapeType="1"/>
                        </wps:cNvCnPr>
                        <wps:spPr bwMode="auto">
                          <a:xfrm flipV="1">
                            <a:off x="3657600" y="2743481"/>
                            <a:ext cx="685800" cy="114836"/>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458" name="Line 287"/>
                        <wps:cNvCnPr>
                          <a:cxnSpLocks noChangeShapeType="1"/>
                        </wps:cNvCnPr>
                        <wps:spPr bwMode="auto">
                          <a:xfrm flipV="1">
                            <a:off x="5372100" y="2743481"/>
                            <a:ext cx="457200" cy="114836"/>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459" name="Text Box 288"/>
                        <wps:cNvSpPr txBox="1">
                          <a:spLocks noChangeArrowheads="1"/>
                        </wps:cNvSpPr>
                        <wps:spPr bwMode="auto">
                          <a:xfrm>
                            <a:off x="1828800" y="2057426"/>
                            <a:ext cx="457200" cy="3430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AFF99E"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wps:txbx>
                        <wps:bodyPr rot="0" vert="horz" wrap="square" lIns="91440" tIns="45720" rIns="91440" bIns="45720" anchor="t" anchorCtr="0" upright="1">
                          <a:noAutofit/>
                        </wps:bodyPr>
                      </wps:wsp>
                      <wps:wsp>
                        <wps:cNvPr id="460" name="Text Box 289"/>
                        <wps:cNvSpPr txBox="1">
                          <a:spLocks noChangeArrowheads="1"/>
                        </wps:cNvSpPr>
                        <wps:spPr bwMode="auto">
                          <a:xfrm>
                            <a:off x="3543300" y="2057426"/>
                            <a:ext cx="457200" cy="3430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8C9483"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wps:txbx>
                        <wps:bodyPr rot="0" vert="horz" wrap="square" lIns="91440" tIns="45720" rIns="91440" bIns="45720" anchor="t" anchorCtr="0" upright="1">
                          <a:noAutofit/>
                        </wps:bodyPr>
                      </wps:wsp>
                      <wps:wsp>
                        <wps:cNvPr id="461" name="Text Box 290"/>
                        <wps:cNvSpPr txBox="1">
                          <a:spLocks noChangeArrowheads="1"/>
                        </wps:cNvSpPr>
                        <wps:spPr bwMode="auto">
                          <a:xfrm>
                            <a:off x="2514600" y="2628645"/>
                            <a:ext cx="457200" cy="3430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6015AD"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wps:txbx>
                        <wps:bodyPr rot="0" vert="horz" wrap="square" lIns="91440" tIns="45720" rIns="91440" bIns="45720" anchor="t" anchorCtr="0" upright="1">
                          <a:noAutofit/>
                        </wps:bodyPr>
                      </wps:wsp>
                      <wps:wsp>
                        <wps:cNvPr id="462" name="Text Box 291"/>
                        <wps:cNvSpPr txBox="1">
                          <a:spLocks noChangeArrowheads="1"/>
                        </wps:cNvSpPr>
                        <wps:spPr bwMode="auto">
                          <a:xfrm>
                            <a:off x="4229100" y="2628645"/>
                            <a:ext cx="571500" cy="3430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9830D8"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wps:txbx>
                        <wps:bodyPr rot="0" vert="horz" wrap="square" lIns="91440" tIns="45720" rIns="91440" bIns="45720" anchor="t" anchorCtr="0" upright="1">
                          <a:noAutofit/>
                        </wps:bodyPr>
                      </wps:wsp>
                      <wps:wsp>
                        <wps:cNvPr id="463" name="Text Box 292"/>
                        <wps:cNvSpPr txBox="1">
                          <a:spLocks noChangeArrowheads="1"/>
                        </wps:cNvSpPr>
                        <wps:spPr bwMode="auto">
                          <a:xfrm>
                            <a:off x="5372100" y="2057426"/>
                            <a:ext cx="457200" cy="3430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3D447E"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wps:txbx>
                        <wps:bodyPr rot="0" vert="horz" wrap="square" lIns="91440" tIns="45720" rIns="91440" bIns="45720" anchor="t" anchorCtr="0" upright="1">
                          <a:noAutofit/>
                        </wps:bodyPr>
                      </wps:wsp>
                      <wps:wsp>
                        <wps:cNvPr id="464" name="Text Box 293"/>
                        <wps:cNvSpPr txBox="1">
                          <a:spLocks noChangeArrowheads="1"/>
                        </wps:cNvSpPr>
                        <wps:spPr bwMode="auto">
                          <a:xfrm>
                            <a:off x="5600700" y="2628645"/>
                            <a:ext cx="457200" cy="3430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706EE"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wps:txbx>
                        <wps:bodyPr rot="0" vert="horz" wrap="square" lIns="91440" tIns="45720" rIns="91440" bIns="45720" anchor="t" anchorCtr="0" upright="1">
                          <a:noAutofit/>
                        </wps:bodyPr>
                      </wps:wsp>
                    </wpc:wpc>
                  </a:graphicData>
                </a:graphic>
              </wp:inline>
            </w:drawing>
          </mc:Choice>
          <mc:Fallback>
            <w:pict>
              <v:group w14:anchorId="520E1EB1" id="Полотно 465" o:spid="_x0000_s1347" editas="canvas" style="width:467.7pt;height:255.9pt;mso-position-horizontal-relative:char;mso-position-vertical-relative:line" coordsize="59397,32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">
                <v:shape id="_x0000_s1348" type="#_x0000_t75" style="position:absolute;width:59397;height:32499;visibility:visible;mso-wrap-style:square">
                  <v:fill o:detectmouseclick="t"/>
                  <v:path o:connecttype="none"/>
                </v:shape>
                <v:line id="Line 222" o:spid="_x0000_s1349" style="position:absolute;visibility:visible;mso-wrap-style:square" from="2286,9142" to="58293,91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"/>
                <v:line id="Line 223" o:spid="_x0000_s1350" style="position:absolute;visibility:visible;mso-wrap-style:square" from="5715,12572" to="58293,12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"/>
                <v:line id="Line 224" o:spid="_x0000_s1351" style="position:absolute;visibility:visible;mso-wrap-style:square" from="5715,16003" to="11430,16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"/>
                <v:line id="Line 225" o:spid="_x0000_s1352" style="position:absolute;visibility:visible;mso-wrap-style:square" from="5715,25145" to="10287,25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"/>
                <v:line id="Line 226" o:spid="_x0000_s1353" style="position:absolute;visibility:visible;mso-wrap-style:square" from="10287,25145" to="13716,25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"/>
                <v:shape id="Text Box 227" o:spid="_x0000_s1354" type="#_x0000_t202" style="position:absolute;left:10287;top:21715;width:3429;height:3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" stroked="f">
                  <v:textbox>
                    <w:txbxContent>
                      <w:p w14:paraId="0E094BAA" w14:textId="77777777" w:rsidR="007665DE" w:rsidRPr="00447943" w:rsidRDefault="007665DE" w:rsidP="00F243C6">
                        <w:r>
                          <w:t>5с</w:t>
                        </w:r>
                      </w:p>
                    </w:txbxContent>
                  </v:textbox>
                </v:shape>
                <v:line id="Line 228" o:spid="_x0000_s1355" style="position:absolute;visibility:visible;mso-wrap-style:square" from="13716,21715" to="13723,25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"/>
                <v:line id="Line 229" o:spid="_x0000_s1356" style="position:absolute;flip:y;visibility:visible;mso-wrap-style:square" from="13716,21715" to="14859,21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"/>
                <v:line id="Line 230" o:spid="_x0000_s1357" style="position:absolute;visibility:visible;mso-wrap-style:square" from="14859,21715" to="14866,25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"/>
                <v:line id="Line 231" o:spid="_x0000_s1358" style="position:absolute;visibility:visible;mso-wrap-style:square" from="5715,32006" to="14859,3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Zi2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vCcTODvTDwCcvELAAD//wMAUEsBAi0AFAAGAAgAAAAhANvh9svuAAAAhQEAABMAAAAAAAAA&#10;AAAAAAAAAAAAAFtDb250ZW50X1R5cGVzXS54bWxQSwECLQAUAAYACAAAACEAWvQsW78AAAAVAQAA&#10;CwAAAAAAAAAAAAAAAAAfAQAAX3JlbHMvLnJlbHNQSwECLQAUAAYACAAAACEAZAmYtsYAAADcAAAA&#10;DwAAAAAAAAAAAAAAAAAHAgAAZHJzL2Rvd25yZXYueG1sUEsFBgAAAAADAAMAtwAAAPoCAAAAAA==&#10;"/>
                <v:line id="Line 232" o:spid="_x0000_s1359" style="position:absolute;visibility:visible;mso-wrap-style:square" from="14859,25145" to="14866,31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">
                  <v:stroke dashstyle="dash"/>
                </v:line>
                <v:line id="Line 233" o:spid="_x0000_s1360" style="position:absolute;visibility:visible;mso-wrap-style:square" from="19431,31998" to="32004,32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"/>
                <v:shape id="Text Box 234" o:spid="_x0000_s1361" type="#_x0000_t202" style="position:absolute;left:14859;top:28575;width:3429;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" stroked="f">
                  <v:textbox>
                    <w:txbxContent>
                      <w:p w14:paraId="7A2798A4" w14:textId="77777777" w:rsidR="007665DE" w:rsidRPr="00447943" w:rsidRDefault="007665DE" w:rsidP="00F243C6">
                        <w:r>
                          <w:t>5с</w:t>
                        </w:r>
                      </w:p>
                    </w:txbxContent>
                  </v:textbox>
                </v:shape>
                <v:line id="Line 235" o:spid="_x0000_s1362" style="position:absolute;flip:y;visibility:visible;mso-wrap-style:square" from="14859,25145" to="27432,25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"/>
                <v:line id="Line 236" o:spid="_x0000_s1363" style="position:absolute;visibility:visible;mso-wrap-style:square" from="5715,5712" to="58293,5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"/>
                <v:shape id="Text Box 237" o:spid="_x0000_s1364" type="#_x0000_t202" style="position:absolute;top:28575;width:5715;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" stroked="f">
                  <v:textbox>
                    <w:txbxContent>
                      <w:p w14:paraId="1593049E" w14:textId="77777777" w:rsidR="007665DE" w:rsidRPr="00A87416" w:rsidRDefault="007665DE" w:rsidP="00F243C6">
                        <w:pPr>
                          <w:rPr>
                            <w:b/>
                          </w:rPr>
                        </w:pPr>
                        <w:r w:rsidRPr="00A87416">
                          <w:rPr>
                            <w:b/>
                          </w:rPr>
                          <w:t>ФТ2</w:t>
                        </w:r>
                      </w:p>
                    </w:txbxContent>
                  </v:textbox>
                </v:shape>
                <v:shape id="Text Box 238" o:spid="_x0000_s1365" type="#_x0000_t202" style="position:absolute;top:21715;width:5715;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" stroked="f">
                  <v:textbox>
                    <w:txbxContent>
                      <w:p w14:paraId="57CA5BB9" w14:textId="77777777" w:rsidR="007665DE" w:rsidRPr="00A87416" w:rsidRDefault="007665DE" w:rsidP="00F243C6">
                        <w:pPr>
                          <w:rPr>
                            <w:b/>
                          </w:rPr>
                        </w:pPr>
                        <w:r w:rsidRPr="00A87416">
                          <w:rPr>
                            <w:b/>
                          </w:rPr>
                          <w:t>ФТ1</w:t>
                        </w:r>
                      </w:p>
                      <w:p w14:paraId="092DA220" w14:textId="77777777" w:rsidR="007665DE" w:rsidRDefault="007665DE" w:rsidP="00F243C6"/>
                    </w:txbxContent>
                  </v:textbox>
                </v:shape>
                <v:shape id="Text Box 239" o:spid="_x0000_s1366" type="#_x0000_t202" style="position:absolute;top:14862;width:4572;height:3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" stroked="f">
                  <v:textbox>
                    <w:txbxContent>
                      <w:p w14:paraId="4C860E30" w14:textId="77777777" w:rsidR="007665DE" w:rsidRPr="00A87416" w:rsidRDefault="007665DE" w:rsidP="00F243C6">
                        <w:pPr>
                          <w:rPr>
                            <w:b/>
                          </w:rPr>
                        </w:pPr>
                        <w:r w:rsidRPr="00A87416">
                          <w:rPr>
                            <w:b/>
                          </w:rPr>
                          <w:t>ДС</w:t>
                        </w:r>
                      </w:p>
                    </w:txbxContent>
                  </v:textbox>
                </v:shape>
                <v:shape id="Text Box 240" o:spid="_x0000_s1367" type="#_x0000_t202" style="position:absolute;top:11431;width:5715;height:3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" stroked="f">
                  <v:textbox>
                    <w:txbxContent>
                      <w:p w14:paraId="68E945DD" w14:textId="77777777" w:rsidR="007665DE" w:rsidRPr="00A87416" w:rsidRDefault="007665DE" w:rsidP="00F243C6">
                        <w:pPr>
                          <w:rPr>
                            <w:b/>
                          </w:rPr>
                        </w:pPr>
                        <w:proofErr w:type="spellStart"/>
                        <w:r w:rsidRPr="00A87416">
                          <w:rPr>
                            <w:b/>
                          </w:rPr>
                          <w:t>Pmin</w:t>
                        </w:r>
                        <w:proofErr w:type="spellEnd"/>
                      </w:p>
                    </w:txbxContent>
                  </v:textbox>
                </v:shape>
                <v:shape id="Text Box 241" o:spid="_x0000_s1368" type="#_x0000_t202" style="position:absolute;top:8001;width:5715;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" stroked="f">
                  <v:textbox>
                    <w:txbxContent>
                      <w:p w14:paraId="60425B92" w14:textId="77777777" w:rsidR="007665DE" w:rsidRPr="00A87416" w:rsidRDefault="007665DE" w:rsidP="00F243C6">
                        <w:pPr>
                          <w:rPr>
                            <w:b/>
                          </w:rPr>
                        </w:pPr>
                        <w:proofErr w:type="spellStart"/>
                        <w:r w:rsidRPr="00A87416">
                          <w:rPr>
                            <w:b/>
                          </w:rPr>
                          <w:t>Pmax</w:t>
                        </w:r>
                        <w:proofErr w:type="spellEnd"/>
                      </w:p>
                    </w:txbxContent>
                  </v:textbox>
                </v:shape>
                <v:shape id="Text Box 242" o:spid="_x0000_s1369" type="#_x0000_t202" style="position:absolute;top:4571;width:4572;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" stroked="f">
                  <v:textbox>
                    <w:txbxContent>
                      <w:p w14:paraId="1700B3C6" w14:textId="77777777" w:rsidR="007665DE" w:rsidRPr="00A87416" w:rsidRDefault="007665DE" w:rsidP="00F243C6">
                        <w:pPr>
                          <w:rPr>
                            <w:b/>
                          </w:rPr>
                        </w:pPr>
                        <w:r w:rsidRPr="00A87416">
                          <w:t>∆</w:t>
                        </w:r>
                        <w:r w:rsidRPr="00A87416">
                          <w:rPr>
                            <w:b/>
                          </w:rPr>
                          <w:t>P</w:t>
                        </w:r>
                      </w:p>
                    </w:txbxContent>
                  </v:textbox>
                </v:shape>
                <v:shape id="Text Box 243" o:spid="_x0000_s1370" type="#_x0000_t202" style="position:absolute;left:21717;top:28575;width:4572;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" stroked="f">
                  <v:textbox>
                    <w:txbxContent>
                      <w:p w14:paraId="637F7EC3" w14:textId="77777777" w:rsidR="007665DE" w:rsidRPr="00447943" w:rsidRDefault="007665DE" w:rsidP="00F243C6">
                        <w:r>
                          <w:t>30с</w:t>
                        </w:r>
                      </w:p>
                    </w:txbxContent>
                  </v:textbox>
                </v:shape>
                <v:shape id="Text Box 244" o:spid="_x0000_s1371" type="#_x0000_t202" style="position:absolute;left:28575;top:8001;width:3429;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" stroked="f">
                  <v:textbox>
                    <w:txbxContent>
                      <w:p w14:paraId="7D62ED07" w14:textId="77777777" w:rsidR="007665DE" w:rsidRPr="00150167" w:rsidRDefault="007665DE" w:rsidP="00F243C6">
                        <w:r>
                          <w:t>1</w:t>
                        </w:r>
                      </w:p>
                    </w:txbxContent>
                  </v:textbox>
                </v:shape>
                <v:shape id="Text Box 245" o:spid="_x0000_s1372" type="#_x0000_t202" style="position:absolute;left:28575;top:11431;width:3429;height:3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" stroked="f">
                  <v:textbox>
                    <w:txbxContent>
                      <w:p w14:paraId="55155219" w14:textId="77777777" w:rsidR="007665DE" w:rsidRPr="00150167" w:rsidRDefault="007665DE" w:rsidP="00F243C6">
                        <w:r>
                          <w:t>1</w:t>
                        </w:r>
                      </w:p>
                    </w:txbxContent>
                  </v:textbox>
                </v:shape>
                <v:shape id="Text Box 246" o:spid="_x0000_s1373" type="#_x0000_t202" style="position:absolute;left:28575;top:4571;width:3429;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" stroked="f">
                  <v:textbox>
                    <w:txbxContent>
                      <w:p w14:paraId="1F31735E" w14:textId="77777777" w:rsidR="007665DE" w:rsidRPr="00150167" w:rsidRDefault="007665DE" w:rsidP="00F243C6">
                        <w:r>
                          <w:t>0</w:t>
                        </w:r>
                      </w:p>
                    </w:txbxContent>
                  </v:textbox>
                </v:shape>
                <v:line id="Line 247" o:spid="_x0000_s1374" style="position:absolute;visibility:visible;mso-wrap-style:square" from="11430,16003" to="11437,19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"/>
                <v:line id="Line 248" o:spid="_x0000_s1375" style="position:absolute;flip:y;visibility:visible;mso-wrap-style:square" from="11430,19433" to="58293,19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"/>
                <v:line id="Line 249" o:spid="_x0000_s1376" style="position:absolute;visibility:visible;mso-wrap-style:square" from="14859,32006" to="18288,3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"/>
                <v:line id="Line 250" o:spid="_x0000_s1377" style="position:absolute;visibility:visible;mso-wrap-style:square" from="18288,28575" to="18295,3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"/>
                <v:line id="Line 251" o:spid="_x0000_s1378" style="position:absolute;flip:y;visibility:visible;mso-wrap-style:square" from="18288,28575" to="19431,28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"/>
                <v:line id="Line 252" o:spid="_x0000_s1379" style="position:absolute;visibility:visible;mso-wrap-style:square" from="19431,28575" to="19438,3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"/>
                <v:line id="Line 253" o:spid="_x0000_s1380" style="position:absolute;visibility:visible;mso-wrap-style:square" from="27432,25145" to="30861,25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"/>
                <v:line id="Line 254" o:spid="_x0000_s1381" style="position:absolute;visibility:visible;mso-wrap-style:square" from="30861,21715" to="30868,25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"/>
                <v:line id="Line 255" o:spid="_x0000_s1382" style="position:absolute;flip:y;visibility:visible;mso-wrap-style:square" from="30861,21715" to="32004,21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"/>
                <v:line id="Line 256" o:spid="_x0000_s1383" style="position:absolute;visibility:visible;mso-wrap-style:square" from="32004,21715" to="32011,25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"/>
                <v:line id="Line 257" o:spid="_x0000_s1384" style="position:absolute;visibility:visible;mso-wrap-style:square" from="32004,32006" to="35433,3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"/>
                <v:line id="Line 258" o:spid="_x0000_s1385" style="position:absolute;visibility:visible;mso-wrap-style:square" from="35433,28575" to="35440,3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"/>
                <v:line id="Line 259" o:spid="_x0000_s1386" style="position:absolute;flip:y;visibility:visible;mso-wrap-style:square" from="35433,28575" to="36576,28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"/>
                <v:line id="Line 260" o:spid="_x0000_s1387" style="position:absolute;visibility:visible;mso-wrap-style:square" from="36576,28575" to="36583,3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"/>
                <v:line id="Line 261" o:spid="_x0000_s1388" style="position:absolute;visibility:visible;mso-wrap-style:square" from="36576,31998" to="49149,32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"/>
                <v:shape id="Text Box 262" o:spid="_x0000_s1389" type="#_x0000_t202" style="position:absolute;left:38862;top:28575;width:4572;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" stroked="f">
                  <v:textbox>
                    <w:txbxContent>
                      <w:p w14:paraId="3BEE6A99" w14:textId="77777777" w:rsidR="007665DE" w:rsidRPr="00447943" w:rsidRDefault="007665DE" w:rsidP="00F243C6">
                        <w:r>
                          <w:t>30с</w:t>
                        </w:r>
                      </w:p>
                    </w:txbxContent>
                  </v:textbox>
                </v:shape>
                <v:line id="Line 263" o:spid="_x0000_s1390" style="position:absolute;visibility:visible;mso-wrap-style:square" from="44577,25145" to="48006,25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"/>
                <v:line id="Line 264" o:spid="_x0000_s1391" style="position:absolute;visibility:visible;mso-wrap-style:square" from="48006,21715" to="48013,25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"/>
                <v:line id="Line 265" o:spid="_x0000_s1392" style="position:absolute;flip:y;visibility:visible;mso-wrap-style:square" from="48006,21715" to="49149,21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"/>
                <v:line id="Line 266" o:spid="_x0000_s1393" style="position:absolute;visibility:visible;mso-wrap-style:square" from="49149,21715" to="49156,25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"/>
                <v:line id="Line 267" o:spid="_x0000_s1394" style="position:absolute;visibility:visible;mso-wrap-style:square" from="49149,32006" to="52578,3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"/>
                <v:line id="Line 268" o:spid="_x0000_s1395" style="position:absolute;visibility:visible;mso-wrap-style:square" from="52578,28575" to="52585,3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"/>
                <v:line id="Line 269" o:spid="_x0000_s1396" style="position:absolute;flip:y;visibility:visible;mso-wrap-style:square" from="52578,28575" to="53721,28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"/>
                <v:line id="Line 270" o:spid="_x0000_s1397" style="position:absolute;visibility:visible;mso-wrap-style:square" from="53721,28575" to="53728,3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"/>
                <v:line id="Line 271" o:spid="_x0000_s1398" style="position:absolute;visibility:visible;mso-wrap-style:square" from="27432,25145" to="27439,31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">
                  <v:stroke dashstyle="dash"/>
                </v:line>
                <v:line id="Line 272" o:spid="_x0000_s1399" style="position:absolute;visibility:visible;mso-wrap-style:square" from="32004,25145" to="32011,31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">
                  <v:stroke dashstyle="dash"/>
                </v:line>
                <v:line id="Line 273" o:spid="_x0000_s1400" style="position:absolute;visibility:visible;mso-wrap-style:square" from="44577,25145" to="44584,31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">
                  <v:stroke dashstyle="dash"/>
                </v:line>
                <v:line id="Line 274" o:spid="_x0000_s1401" style="position:absolute;visibility:visible;mso-wrap-style:square" from="49149,25145" to="49156,31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">
                  <v:stroke dashstyle="dash"/>
                </v:line>
                <v:shape id="Text Box 275" o:spid="_x0000_s1402" type="#_x0000_t202" style="position:absolute;left:27432;top:21715;width:3429;height:3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" stroked="f">
                  <v:textbox>
                    <w:txbxContent>
                      <w:p w14:paraId="6D61B9B1" w14:textId="77777777" w:rsidR="007665DE" w:rsidRPr="00447943" w:rsidRDefault="007665DE" w:rsidP="00F243C6">
                        <w:r>
                          <w:t>5с</w:t>
                        </w:r>
                      </w:p>
                    </w:txbxContent>
                  </v:textbox>
                </v:shape>
                <v:shape id="Text Box 276" o:spid="_x0000_s1403" type="#_x0000_t202" style="position:absolute;left:32004;top:28575;width:3429;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" stroked="f">
                  <v:textbox>
                    <w:txbxContent>
                      <w:p w14:paraId="615F1BAF" w14:textId="77777777" w:rsidR="007665DE" w:rsidRPr="00447943" w:rsidRDefault="007665DE" w:rsidP="00F243C6">
                        <w:r>
                          <w:t>5с</w:t>
                        </w:r>
                      </w:p>
                    </w:txbxContent>
                  </v:textbox>
                </v:shape>
                <v:shape id="Text Box 277" o:spid="_x0000_s1404" type="#_x0000_t202" style="position:absolute;left:44577;top:22863;width:3429;height:3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" stroked="f">
                  <v:textbox>
                    <w:txbxContent>
                      <w:p w14:paraId="18A1414E" w14:textId="77777777" w:rsidR="007665DE" w:rsidRPr="00447943" w:rsidRDefault="007665DE" w:rsidP="00F243C6">
                        <w:r>
                          <w:t>5с</w:t>
                        </w:r>
                      </w:p>
                    </w:txbxContent>
                  </v:textbox>
                </v:shape>
                <v:shape id="Text Box 278" o:spid="_x0000_s1405" type="#_x0000_t202" style="position:absolute;left:49149;top:29716;width:3429;height:2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" stroked="f">
                  <v:textbox>
                    <w:txbxContent>
                      <w:p w14:paraId="786C2E07" w14:textId="77777777" w:rsidR="007665DE" w:rsidRPr="00447943" w:rsidRDefault="007665DE" w:rsidP="00F243C6">
                        <w:r>
                          <w:t>5с</w:t>
                        </w:r>
                      </w:p>
                    </w:txbxContent>
                  </v:textbox>
                </v:shape>
                <v:line id="Line 279" o:spid="_x0000_s1406" style="position:absolute;flip:x;visibility:visible;mso-wrap-style:square" from="32004,25145" to="44577,25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"/>
                <v:line id="Line 280" o:spid="_x0000_s1407" style="position:absolute;visibility:visible;mso-wrap-style:square" from="49149,25145" to="58293,25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"/>
                <v:line id="Line 281" o:spid="_x0000_s1408" style="position:absolute;visibility:visible;mso-wrap-style:square" from="53721,32006" to="58293,32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"/>
                <v:line id="Line 282" o:spid="_x0000_s1409" style="position:absolute;flip:y;visibility:visible;mso-wrap-style:square" from="14859,20574" to="21717,21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">
                  <v:stroke startarrow="block"/>
                </v:line>
                <v:line id="Line 283" o:spid="_x0000_s1410" style="position:absolute;flip:y;visibility:visible;mso-wrap-style:square" from="32004,20574" to="38862,21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">
                  <v:stroke startarrow="block"/>
                </v:line>
                <v:line id="Line 284" o:spid="_x0000_s1411" style="position:absolute;flip:y;visibility:visible;mso-wrap-style:square" from="49149,20574" to="54864,21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">
                  <v:stroke startarrow="block"/>
                </v:line>
                <v:line id="Line 285" o:spid="_x0000_s1412" style="position:absolute;flip:y;visibility:visible;mso-wrap-style:square" from="19431,27434" to="26289,28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">
                  <v:stroke startarrow="block"/>
                </v:line>
                <v:line id="Line 286" o:spid="_x0000_s1413" style="position:absolute;flip:y;visibility:visible;mso-wrap-style:square" from="36576,27434" to="43434,28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">
                  <v:stroke startarrow="block"/>
                </v:line>
                <v:line id="Line 287" o:spid="_x0000_s1414" style="position:absolute;flip:y;visibility:visible;mso-wrap-style:square" from="53721,27434" to="58293,28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">
                  <v:stroke startarrow="block"/>
                </v:line>
                <v:shape id="Text Box 288" o:spid="_x0000_s1415" type="#_x0000_t202" style="position:absolute;left:18288;top:20574;width:4572;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" stroked="f">
                  <v:textbox>
                    <w:txbxContent>
                      <w:p w14:paraId="40AFF99E"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v:textbox>
                </v:shape>
                <v:shape id="Text Box 289" o:spid="_x0000_s1416" type="#_x0000_t202" style="position:absolute;left:35433;top:20574;width:4572;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" stroked="f">
                  <v:textbox>
                    <w:txbxContent>
                      <w:p w14:paraId="608C9483"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v:textbox>
                </v:shape>
                <v:shape id="Text Box 290" o:spid="_x0000_s1417" type="#_x0000_t202" style="position:absolute;left:25146;top:26286;width:4572;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" stroked="f">
                  <v:textbox>
                    <w:txbxContent>
                      <w:p w14:paraId="4B6015AD"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v:textbox>
                </v:shape>
                <v:shape id="Text Box 291" o:spid="_x0000_s1418" type="#_x0000_t202" style="position:absolute;left:42291;top:26286;width:5715;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" stroked="f">
                  <v:textbox>
                    <w:txbxContent>
                      <w:p w14:paraId="039830D8"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v:textbox>
                </v:shape>
                <v:shape id="Text Box 292" o:spid="_x0000_s1419" type="#_x0000_t202" style="position:absolute;left:53721;top:20574;width:4572;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" stroked="f">
                  <v:textbox>
                    <w:txbxContent>
                      <w:p w14:paraId="2A3D447E"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v:textbox>
                </v:shape>
                <v:shape id="Text Box 293" o:spid="_x0000_s1420" type="#_x0000_t202" style="position:absolute;left:56007;top:26286;width:4572;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" stroked="f">
                  <v:textbox>
                    <w:txbxContent>
                      <w:p w14:paraId="489706EE" w14:textId="77777777" w:rsidR="007665DE" w:rsidRPr="00357A09" w:rsidRDefault="007665DE" w:rsidP="00F243C6">
                        <w:pPr>
                          <w:rPr>
                            <w:b/>
                            <w:vertAlign w:val="subscript"/>
                          </w:rPr>
                        </w:pPr>
                        <w:proofErr w:type="spellStart"/>
                        <w:r w:rsidRPr="00357A09">
                          <w:rPr>
                            <w:b/>
                          </w:rPr>
                          <w:t>t</w:t>
                        </w:r>
                        <w:r w:rsidRPr="00357A09">
                          <w:rPr>
                            <w:b/>
                            <w:vertAlign w:val="subscript"/>
                          </w:rPr>
                          <w:t>пр</w:t>
                        </w:r>
                        <w:proofErr w:type="spellEnd"/>
                      </w:p>
                    </w:txbxContent>
                  </v:textbox>
                </v:shape>
                <w10:anchorlock/>
              </v:group>
            </w:pict>
          </mc:Fallback>
        </mc:AlternateContent>
      </w:r>
    </w:p>
    <w:p w14:paraId="1342ABDB" w14:textId="67451721" w:rsidR="00B8729F" w:rsidRPr="00515079" w:rsidRDefault="00F243C6" w:rsidP="00F243C6">
      <w:pPr>
        <w:jc w:val="center"/>
        <w:rPr>
          <w:lang w:val="uk-UA"/>
        </w:rPr>
      </w:pPr>
      <w:r w:rsidRPr="00515079">
        <w:rPr>
          <w:lang w:val="uk-UA"/>
        </w:rPr>
        <w:t>Рисунок 6.5 Циклограма режиму очисної регенерації при відключенні димососа</w:t>
      </w:r>
    </w:p>
    <w:p w14:paraId="1CED6B00" w14:textId="5B2E90AD" w:rsidR="00F243C6" w:rsidRPr="00515079" w:rsidRDefault="00F243C6" w:rsidP="00660B47">
      <w:pPr>
        <w:rPr>
          <w:lang w:val="uk-UA"/>
        </w:rPr>
      </w:pPr>
    </w:p>
    <w:p w14:paraId="7C64B535" w14:textId="29A52D39" w:rsidR="00D15AF6" w:rsidRPr="00515079" w:rsidRDefault="00A109B2" w:rsidP="00D15AF6">
      <w:pPr>
        <w:rPr>
          <w:lang w:val="uk-UA"/>
        </w:rPr>
      </w:pPr>
      <w:r w:rsidRPr="00515079">
        <w:rPr>
          <w:lang w:val="uk-UA"/>
        </w:rPr>
        <w:lastRenderedPageBreak/>
        <w:tab/>
      </w:r>
      <w:r w:rsidR="00D15AF6" w:rsidRPr="00515079">
        <w:rPr>
          <w:lang w:val="uk-UA"/>
        </w:rPr>
        <w:t xml:space="preserve">При відсутності </w:t>
      </w:r>
      <w:proofErr w:type="spellStart"/>
      <w:r w:rsidR="00D15AF6" w:rsidRPr="00515079">
        <w:rPr>
          <w:lang w:val="uk-UA"/>
        </w:rPr>
        <w:t>лог</w:t>
      </w:r>
      <w:proofErr w:type="spellEnd"/>
      <w:r w:rsidR="00D15AF6" w:rsidRPr="00515079">
        <w:rPr>
          <w:lang w:val="uk-UA"/>
        </w:rPr>
        <w:t xml:space="preserve">. «1» на входах </w:t>
      </w:r>
      <w:proofErr w:type="spellStart"/>
      <w:r w:rsidR="00D15AF6" w:rsidRPr="00515079">
        <w:rPr>
          <w:lang w:val="uk-UA"/>
        </w:rPr>
        <w:t>P</w:t>
      </w:r>
      <w:r w:rsidR="00D15AF6" w:rsidRPr="00515079">
        <w:rPr>
          <w:vertAlign w:val="subscript"/>
          <w:lang w:val="uk-UA"/>
        </w:rPr>
        <w:t>max</w:t>
      </w:r>
      <w:proofErr w:type="spellEnd"/>
      <w:r w:rsidR="00D15AF6" w:rsidRPr="00515079">
        <w:rPr>
          <w:lang w:val="uk-UA"/>
        </w:rPr>
        <w:t xml:space="preserve"> або </w:t>
      </w:r>
      <w:proofErr w:type="spellStart"/>
      <w:r w:rsidR="00D15AF6" w:rsidRPr="00515079">
        <w:rPr>
          <w:lang w:val="uk-UA"/>
        </w:rPr>
        <w:t>P</w:t>
      </w:r>
      <w:r w:rsidR="00D15AF6" w:rsidRPr="00515079">
        <w:rPr>
          <w:vertAlign w:val="subscript"/>
          <w:lang w:val="uk-UA"/>
        </w:rPr>
        <w:t>min</w:t>
      </w:r>
      <w:proofErr w:type="spellEnd"/>
      <w:r w:rsidR="00D15AF6" w:rsidRPr="00515079">
        <w:rPr>
          <w:lang w:val="uk-UA"/>
        </w:rPr>
        <w:t xml:space="preserve"> (не норма стисненого повітря) регенерація проводитися не буде, при цьому буде </w:t>
      </w:r>
      <w:proofErr w:type="spellStart"/>
      <w:r w:rsidR="00D15AF6" w:rsidRPr="00515079">
        <w:rPr>
          <w:lang w:val="uk-UA"/>
        </w:rPr>
        <w:t>ввімкнено</w:t>
      </w:r>
      <w:proofErr w:type="spellEnd"/>
      <w:r w:rsidR="00D15AF6" w:rsidRPr="00515079">
        <w:rPr>
          <w:lang w:val="uk-UA"/>
        </w:rPr>
        <w:t xml:space="preserve"> сигнал несправності «НС» (індикація - VD3).</w:t>
      </w:r>
    </w:p>
    <w:p w14:paraId="24712719" w14:textId="40C4B634" w:rsidR="00F243C6" w:rsidRPr="00515079" w:rsidRDefault="00A109B2" w:rsidP="00D15AF6">
      <w:pPr>
        <w:rPr>
          <w:lang w:val="uk-UA"/>
        </w:rPr>
      </w:pPr>
      <w:r w:rsidRPr="00515079">
        <w:rPr>
          <w:lang w:val="uk-UA"/>
        </w:rPr>
        <w:tab/>
      </w:r>
      <w:r w:rsidR="00D15AF6" w:rsidRPr="00515079">
        <w:rPr>
          <w:lang w:val="uk-UA"/>
        </w:rPr>
        <w:t>Схема підключень випробувального макета наведена на кресленні у відповідне додатку.</w:t>
      </w:r>
    </w:p>
    <w:p w14:paraId="5D2A5762" w14:textId="558EC234" w:rsidR="00D15AF6" w:rsidRPr="00515079" w:rsidRDefault="00A109B2" w:rsidP="00515079">
      <w:pPr>
        <w:pStyle w:val="3"/>
      </w:pPr>
      <w:r w:rsidRPr="00515079">
        <w:tab/>
      </w:r>
      <w:bookmarkStart w:id="75" w:name="_Toc59351516"/>
      <w:r w:rsidR="00D15AF6" w:rsidRPr="00515079">
        <w:t>6.3.6 Перевірка діагностики та індикації аварійних режимів</w:t>
      </w:r>
      <w:bookmarkEnd w:id="75"/>
    </w:p>
    <w:p w14:paraId="5B5B3B51" w14:textId="60BD3282" w:rsidR="00D15AF6" w:rsidRPr="00515079" w:rsidRDefault="00A109B2" w:rsidP="00D15AF6">
      <w:pPr>
        <w:rPr>
          <w:lang w:val="uk-UA"/>
        </w:rPr>
      </w:pPr>
      <w:r w:rsidRPr="00515079">
        <w:rPr>
          <w:lang w:val="uk-UA"/>
        </w:rPr>
        <w:tab/>
      </w:r>
      <w:r w:rsidR="00D15AF6" w:rsidRPr="00515079">
        <w:rPr>
          <w:lang w:val="uk-UA"/>
        </w:rPr>
        <w:t>Виявлення обривів ланцюгів харчування і обмоток виконавчих механізмів (продувних клапанів ПК1 або ПК2).</w:t>
      </w:r>
    </w:p>
    <w:p w14:paraId="3A60E232" w14:textId="55479B76" w:rsidR="00F243C6" w:rsidRPr="00515079" w:rsidRDefault="00A109B2" w:rsidP="00D15AF6">
      <w:pPr>
        <w:rPr>
          <w:lang w:val="uk-UA"/>
        </w:rPr>
      </w:pPr>
      <w:r w:rsidRPr="00515079">
        <w:rPr>
          <w:lang w:val="uk-UA"/>
        </w:rPr>
        <w:tab/>
      </w:r>
      <w:r w:rsidR="00D15AF6" w:rsidRPr="00515079">
        <w:rPr>
          <w:lang w:val="uk-UA"/>
        </w:rPr>
        <w:t xml:space="preserve">Для імітації обриву ланцюгів клапанів необхідно, в режимі </w:t>
      </w:r>
      <w:proofErr w:type="spellStart"/>
      <w:r w:rsidR="00D15AF6" w:rsidRPr="00515079">
        <w:rPr>
          <w:lang w:val="uk-UA"/>
        </w:rPr>
        <w:t>Run</w:t>
      </w:r>
      <w:proofErr w:type="spellEnd"/>
      <w:r w:rsidR="00D15AF6" w:rsidRPr="00515079">
        <w:rPr>
          <w:lang w:val="uk-UA"/>
        </w:rPr>
        <w:t xml:space="preserve"> ПЛК, розірвати ланцюга харчування VD1, VD2 (наприклад, відключити «плюсові» провідники живлення від VD1, VD2). ПЛК </w:t>
      </w:r>
      <w:proofErr w:type="spellStart"/>
      <w:r w:rsidR="00D15AF6" w:rsidRPr="00515079">
        <w:rPr>
          <w:lang w:val="uk-UA"/>
        </w:rPr>
        <w:t>видасть</w:t>
      </w:r>
      <w:proofErr w:type="spellEnd"/>
      <w:r w:rsidR="00D15AF6" w:rsidRPr="00515079">
        <w:rPr>
          <w:lang w:val="uk-UA"/>
        </w:rPr>
        <w:t xml:space="preserve"> повідомлення «NOT WIRE CONNECT FT1» або «NOT WIRE CONNECT FT2». При цьому буде </w:t>
      </w:r>
      <w:proofErr w:type="spellStart"/>
      <w:r w:rsidR="00D15AF6" w:rsidRPr="00515079">
        <w:rPr>
          <w:lang w:val="uk-UA"/>
        </w:rPr>
        <w:t>ввімкнено</w:t>
      </w:r>
      <w:proofErr w:type="spellEnd"/>
      <w:r w:rsidR="00D15AF6" w:rsidRPr="00515079">
        <w:rPr>
          <w:lang w:val="uk-UA"/>
        </w:rPr>
        <w:t xml:space="preserve"> сигнал несправності «НС» (індикація - VD3).</w:t>
      </w:r>
    </w:p>
    <w:p w14:paraId="204FA97E" w14:textId="7681C1AD" w:rsidR="00D15AF6" w:rsidRPr="00515079" w:rsidRDefault="00D15AF6" w:rsidP="00D15AF6">
      <w:pPr>
        <w:rPr>
          <w:lang w:val="uk-UA"/>
        </w:rPr>
      </w:pPr>
      <w:r w:rsidRPr="00515079">
        <w:rPr>
          <w:lang w:val="uk-UA"/>
        </w:rPr>
        <w:t>Несправність формувачів струмів (ФТ1 або ФТ2).</w:t>
      </w:r>
    </w:p>
    <w:p w14:paraId="717DA142" w14:textId="5272F6DE" w:rsidR="00F243C6" w:rsidRPr="00515079" w:rsidRDefault="00A109B2" w:rsidP="00D15AF6">
      <w:pPr>
        <w:rPr>
          <w:lang w:val="uk-UA"/>
        </w:rPr>
      </w:pPr>
      <w:r w:rsidRPr="00515079">
        <w:rPr>
          <w:lang w:val="uk-UA"/>
        </w:rPr>
        <w:tab/>
      </w:r>
      <w:r w:rsidR="00D15AF6" w:rsidRPr="00515079">
        <w:rPr>
          <w:lang w:val="uk-UA"/>
        </w:rPr>
        <w:t xml:space="preserve">Для перевірки даного аварійного режиму необхідно забезпечити </w:t>
      </w:r>
      <w:proofErr w:type="spellStart"/>
      <w:r w:rsidR="00D15AF6" w:rsidRPr="00515079">
        <w:rPr>
          <w:lang w:val="uk-UA"/>
        </w:rPr>
        <w:t>неспрацювання</w:t>
      </w:r>
      <w:proofErr w:type="spellEnd"/>
      <w:r w:rsidR="00D15AF6" w:rsidRPr="00515079">
        <w:rPr>
          <w:lang w:val="uk-UA"/>
        </w:rPr>
        <w:t xml:space="preserve"> </w:t>
      </w:r>
      <w:r w:rsidR="008059F6" w:rsidRPr="00515079">
        <w:rPr>
          <w:lang w:val="uk-UA"/>
        </w:rPr>
        <w:t>формувачів</w:t>
      </w:r>
      <w:r w:rsidR="00D15AF6" w:rsidRPr="00515079">
        <w:rPr>
          <w:lang w:val="uk-UA"/>
        </w:rPr>
        <w:t xml:space="preserve"> струму (наприклад, відключити вхідний запускає сигнал). Запустити будь-який режим, де має відбуватися включення </w:t>
      </w:r>
      <w:r w:rsidR="008059F6" w:rsidRPr="00515079">
        <w:rPr>
          <w:lang w:val="uk-UA"/>
        </w:rPr>
        <w:t xml:space="preserve">формувачів </w:t>
      </w:r>
      <w:r w:rsidR="00D15AF6" w:rsidRPr="00515079">
        <w:rPr>
          <w:lang w:val="uk-UA"/>
        </w:rPr>
        <w:t>(наприклад, режим регенерації за значенням</w:t>
      </w:r>
      <w:r w:rsidR="008059F6" w:rsidRPr="00515079">
        <w:rPr>
          <w:lang w:val="uk-UA"/>
        </w:rPr>
        <w:t xml:space="preserve"> </w:t>
      </w:r>
      <w:r w:rsidR="008059F6" w:rsidRPr="00515079">
        <w:rPr>
          <w:lang w:val="uk-UA"/>
        </w:rPr>
        <w:sym w:font="Symbol" w:char="F044"/>
      </w:r>
      <w:r w:rsidR="00D15AF6" w:rsidRPr="00515079">
        <w:rPr>
          <w:lang w:val="uk-UA"/>
        </w:rPr>
        <w:t xml:space="preserve">Р = 1, циклічний, очисної регенерації при виключенні димососа або режим ручного управління клапанами). Під час імпульсу продувки </w:t>
      </w:r>
      <w:proofErr w:type="spellStart"/>
      <w:r w:rsidR="00D15AF6" w:rsidRPr="00515079">
        <w:rPr>
          <w:lang w:val="uk-UA"/>
        </w:rPr>
        <w:t>t</w:t>
      </w:r>
      <w:r w:rsidR="00D15AF6" w:rsidRPr="00515079">
        <w:rPr>
          <w:vertAlign w:val="subscript"/>
          <w:lang w:val="uk-UA"/>
        </w:rPr>
        <w:t>пр</w:t>
      </w:r>
      <w:proofErr w:type="spellEnd"/>
      <w:r w:rsidR="00D15AF6" w:rsidRPr="00515079">
        <w:rPr>
          <w:lang w:val="uk-UA"/>
        </w:rPr>
        <w:t xml:space="preserve"> формувач не включатиметься, а на екран ПЛК буде виводитися повідомлення «FAIL FT1» або «FAIL FT2». При цьому, починаючи з моменту імпульсу продувки, буде формуватися сигнал несправності «НС» (індикація - VD3). Так як тривалості продувних </w:t>
      </w:r>
      <w:proofErr w:type="spellStart"/>
      <w:r w:rsidR="008059F6" w:rsidRPr="00515079">
        <w:rPr>
          <w:lang w:val="uk-UA"/>
        </w:rPr>
        <w:t>t</w:t>
      </w:r>
      <w:r w:rsidR="00D15AF6" w:rsidRPr="00515079">
        <w:rPr>
          <w:vertAlign w:val="subscript"/>
          <w:lang w:val="uk-UA"/>
        </w:rPr>
        <w:t>імпульс</w:t>
      </w:r>
      <w:r w:rsidR="008059F6" w:rsidRPr="00515079">
        <w:rPr>
          <w:vertAlign w:val="subscript"/>
          <w:lang w:val="uk-UA"/>
        </w:rPr>
        <w:t>і</w:t>
      </w:r>
      <w:r w:rsidR="00D15AF6" w:rsidRPr="00515079">
        <w:rPr>
          <w:vertAlign w:val="subscript"/>
          <w:lang w:val="uk-UA"/>
        </w:rPr>
        <w:t>в</w:t>
      </w:r>
      <w:proofErr w:type="spellEnd"/>
      <w:r w:rsidR="00D15AF6" w:rsidRPr="00515079">
        <w:rPr>
          <w:lang w:val="uk-UA"/>
        </w:rPr>
        <w:t xml:space="preserve"> </w:t>
      </w:r>
      <w:proofErr w:type="spellStart"/>
      <w:r w:rsidR="00D15AF6" w:rsidRPr="00515079">
        <w:rPr>
          <w:lang w:val="uk-UA"/>
        </w:rPr>
        <w:t>t</w:t>
      </w:r>
      <w:r w:rsidR="00D15AF6" w:rsidRPr="00515079">
        <w:rPr>
          <w:vertAlign w:val="subscript"/>
          <w:lang w:val="uk-UA"/>
        </w:rPr>
        <w:t>пр</w:t>
      </w:r>
      <w:proofErr w:type="spellEnd"/>
      <w:r w:rsidR="00D15AF6" w:rsidRPr="00515079">
        <w:rPr>
          <w:lang w:val="uk-UA"/>
        </w:rPr>
        <w:t xml:space="preserve"> малі і по роботі світлодіодів візуально важко розрізняються, </w:t>
      </w:r>
      <w:r w:rsidR="008059F6" w:rsidRPr="00515079">
        <w:rPr>
          <w:lang w:val="uk-UA"/>
        </w:rPr>
        <w:t>те</w:t>
      </w:r>
      <w:r w:rsidR="00D15AF6" w:rsidRPr="00515079">
        <w:rPr>
          <w:lang w:val="uk-UA"/>
        </w:rPr>
        <w:t xml:space="preserve"> повідомлення «FAIL FT1» або «FAIL FT2» вимагають підтвердження (</w:t>
      </w:r>
      <w:proofErr w:type="spellStart"/>
      <w:r w:rsidR="00D15AF6" w:rsidRPr="00515079">
        <w:rPr>
          <w:lang w:val="uk-UA"/>
        </w:rPr>
        <w:t>квітірован</w:t>
      </w:r>
      <w:r w:rsidR="008059F6" w:rsidRPr="00515079">
        <w:rPr>
          <w:lang w:val="uk-UA"/>
        </w:rPr>
        <w:t>н</w:t>
      </w:r>
      <w:r w:rsidR="00D15AF6" w:rsidRPr="00515079">
        <w:rPr>
          <w:lang w:val="uk-UA"/>
        </w:rPr>
        <w:t>я</w:t>
      </w:r>
      <w:proofErr w:type="spellEnd"/>
      <w:r w:rsidR="00D15AF6" w:rsidRPr="00515079">
        <w:rPr>
          <w:lang w:val="uk-UA"/>
        </w:rPr>
        <w:t>) натисканням клавіші «</w:t>
      </w:r>
      <w:proofErr w:type="spellStart"/>
      <w:r w:rsidR="00D15AF6" w:rsidRPr="00515079">
        <w:rPr>
          <w:lang w:val="uk-UA"/>
        </w:rPr>
        <w:t>ok</w:t>
      </w:r>
      <w:proofErr w:type="spellEnd"/>
      <w:r w:rsidR="00D15AF6" w:rsidRPr="00515079">
        <w:rPr>
          <w:lang w:val="uk-UA"/>
        </w:rPr>
        <w:t>» при появі повідомлення.</w:t>
      </w:r>
    </w:p>
    <w:p w14:paraId="55141F7A" w14:textId="75BE3EBD" w:rsidR="003D4A9E" w:rsidRPr="00515079" w:rsidRDefault="003D4A9E">
      <w:pPr>
        <w:spacing w:after="160" w:line="259" w:lineRule="auto"/>
        <w:jc w:val="left"/>
        <w:rPr>
          <w:lang w:val="uk-UA"/>
        </w:rPr>
      </w:pPr>
      <w:r w:rsidRPr="00515079">
        <w:rPr>
          <w:lang w:val="uk-UA"/>
        </w:rPr>
        <w:br w:type="page"/>
      </w:r>
    </w:p>
    <w:p w14:paraId="1E79C143" w14:textId="3582C709" w:rsidR="00D15AF6" w:rsidRPr="007F39B4" w:rsidRDefault="007E05A3" w:rsidP="003D4A9E">
      <w:pPr>
        <w:pStyle w:val="1"/>
      </w:pPr>
      <w:bookmarkStart w:id="76" w:name="_Toc59351517"/>
      <w:r w:rsidRPr="007F39B4">
        <w:rPr>
          <w:caps w:val="0"/>
        </w:rPr>
        <w:lastRenderedPageBreak/>
        <w:t>ВИСНОВКИ</w:t>
      </w:r>
      <w:bookmarkEnd w:id="76"/>
    </w:p>
    <w:p w14:paraId="7C6269B6" w14:textId="77777777" w:rsidR="003D4A9E" w:rsidRPr="007F39B4" w:rsidRDefault="003D4A9E" w:rsidP="00660B47">
      <w:pPr>
        <w:rPr>
          <w:lang w:val="uk-UA"/>
        </w:rPr>
      </w:pPr>
    </w:p>
    <w:p w14:paraId="6EB6DF60" w14:textId="0CC5E96F" w:rsidR="003D4A9E" w:rsidRPr="007F39B4" w:rsidRDefault="003D4A9E" w:rsidP="00BB6BEA">
      <w:pPr>
        <w:ind w:firstLine="720"/>
        <w:rPr>
          <w:lang w:val="uk-UA"/>
        </w:rPr>
      </w:pPr>
      <w:r w:rsidRPr="007F39B4">
        <w:rPr>
          <w:szCs w:val="24"/>
          <w:lang w:val="uk-UA"/>
        </w:rPr>
        <w:t xml:space="preserve">В атестаційній роботі проведено </w:t>
      </w:r>
      <w:r w:rsidRPr="007F39B4">
        <w:rPr>
          <w:color w:val="0070C0"/>
          <w:szCs w:val="24"/>
          <w:lang w:val="uk-UA"/>
        </w:rPr>
        <w:t xml:space="preserve">аналітичний огляд </w:t>
      </w:r>
      <w:r w:rsidRPr="007F39B4">
        <w:rPr>
          <w:color w:val="0070C0"/>
          <w:lang w:val="uk-UA"/>
        </w:rPr>
        <w:t xml:space="preserve">варіантів побудови телеметричної системи дистанційного контролю, розглянуто </w:t>
      </w:r>
      <w:proofErr w:type="spellStart"/>
      <w:r w:rsidRPr="007F39B4">
        <w:rPr>
          <w:color w:val="0070C0"/>
          <w:lang w:val="uk-UA"/>
        </w:rPr>
        <w:t>радіоканальні</w:t>
      </w:r>
      <w:proofErr w:type="spellEnd"/>
      <w:r w:rsidRPr="007F39B4">
        <w:rPr>
          <w:color w:val="0070C0"/>
          <w:lang w:val="uk-UA"/>
        </w:rPr>
        <w:t xml:space="preserve"> системи дистанційного контролю стану датчиків, проведено огляд і аналіз бездротових технологій для побудови локальних радіомереж. Висновок який можна зробити </w:t>
      </w:r>
      <w:r w:rsidR="00BB6BEA" w:rsidRPr="007F39B4">
        <w:rPr>
          <w:color w:val="0070C0"/>
          <w:lang w:val="uk-UA"/>
        </w:rPr>
        <w:t>наступний: о</w:t>
      </w:r>
      <w:r w:rsidRPr="007F39B4">
        <w:rPr>
          <w:lang w:val="uk-UA"/>
        </w:rPr>
        <w:t xml:space="preserve">скільки система, яка розробляється радіосистема управління рукавним фільтром не вимагає побудови мережі з розгалуженою топологією (топологія розробляється радіосистеми - «точка-точка»), доцільним буде застосування саме промислових </w:t>
      </w:r>
      <w:proofErr w:type="spellStart"/>
      <w:r w:rsidRPr="007F39B4">
        <w:rPr>
          <w:lang w:val="uk-UA"/>
        </w:rPr>
        <w:t>радіомодемів</w:t>
      </w:r>
      <w:proofErr w:type="spellEnd"/>
      <w:r w:rsidRPr="007F39B4">
        <w:rPr>
          <w:lang w:val="uk-UA"/>
        </w:rPr>
        <w:t xml:space="preserve"> використовують смугу частот яка потребує ліцензування.</w:t>
      </w:r>
    </w:p>
    <w:p w14:paraId="2ED86ECE" w14:textId="6AF0EC57" w:rsidR="00BB6BEA" w:rsidRPr="007F39B4" w:rsidRDefault="00BB6BEA" w:rsidP="00BB6BEA">
      <w:pPr>
        <w:rPr>
          <w:lang w:val="uk-UA"/>
        </w:rPr>
      </w:pPr>
      <w:r w:rsidRPr="007F39B4">
        <w:rPr>
          <w:color w:val="7030A0"/>
          <w:lang w:val="uk-UA"/>
        </w:rPr>
        <w:t xml:space="preserve"> </w:t>
      </w:r>
      <w:r w:rsidRPr="007F39B4">
        <w:rPr>
          <w:color w:val="7030A0"/>
          <w:lang w:val="uk-UA"/>
        </w:rPr>
        <w:tab/>
        <w:t>Після о</w:t>
      </w:r>
      <w:r w:rsidR="003D4A9E" w:rsidRPr="007F39B4">
        <w:rPr>
          <w:color w:val="7030A0"/>
          <w:lang w:val="uk-UA"/>
        </w:rPr>
        <w:t>гляд</w:t>
      </w:r>
      <w:r w:rsidRPr="007F39B4">
        <w:rPr>
          <w:color w:val="7030A0"/>
          <w:lang w:val="uk-UA"/>
        </w:rPr>
        <w:t>у</w:t>
      </w:r>
      <w:r w:rsidR="003D4A9E" w:rsidRPr="007F39B4">
        <w:rPr>
          <w:color w:val="7030A0"/>
          <w:lang w:val="uk-UA"/>
        </w:rPr>
        <w:t xml:space="preserve"> промислових </w:t>
      </w:r>
      <w:proofErr w:type="spellStart"/>
      <w:r w:rsidR="003D4A9E" w:rsidRPr="007F39B4">
        <w:rPr>
          <w:color w:val="7030A0"/>
          <w:lang w:val="uk-UA"/>
        </w:rPr>
        <w:t>радіомодемів</w:t>
      </w:r>
      <w:proofErr w:type="spellEnd"/>
      <w:r w:rsidRPr="007F39B4">
        <w:rPr>
          <w:lang w:val="uk-UA"/>
        </w:rPr>
        <w:t xml:space="preserve"> для побудови радіосистеми управління було вибрано </w:t>
      </w:r>
      <w:proofErr w:type="spellStart"/>
      <w:r w:rsidRPr="007F39B4">
        <w:rPr>
          <w:lang w:val="uk-UA"/>
        </w:rPr>
        <w:t>радіомодем</w:t>
      </w:r>
      <w:proofErr w:type="spellEnd"/>
      <w:r w:rsidRPr="007F39B4">
        <w:rPr>
          <w:lang w:val="uk-UA"/>
        </w:rPr>
        <w:t xml:space="preserve"> </w:t>
      </w:r>
      <w:proofErr w:type="spellStart"/>
      <w:r w:rsidRPr="007F39B4">
        <w:rPr>
          <w:lang w:val="uk-UA"/>
        </w:rPr>
        <w:t>Conel</w:t>
      </w:r>
      <w:proofErr w:type="spellEnd"/>
      <w:r w:rsidRPr="007F39B4">
        <w:rPr>
          <w:lang w:val="uk-UA"/>
        </w:rPr>
        <w:t xml:space="preserve"> CDX 800, тому що він володіє оптимальними характеристиками для побудови даної системи.</w:t>
      </w:r>
    </w:p>
    <w:p w14:paraId="78465392" w14:textId="78D3AA25" w:rsidR="00BB6BEA" w:rsidRPr="007F39B4" w:rsidRDefault="00BB6BEA" w:rsidP="00BB6BEA">
      <w:pPr>
        <w:ind w:firstLine="720"/>
        <w:rPr>
          <w:lang w:val="uk-UA"/>
        </w:rPr>
      </w:pPr>
      <w:r w:rsidRPr="007F39B4">
        <w:rPr>
          <w:color w:val="7030A0"/>
          <w:lang w:val="uk-UA"/>
        </w:rPr>
        <w:t>В атестаційній роботі було зроблено в</w:t>
      </w:r>
      <w:r w:rsidRPr="007F39B4">
        <w:rPr>
          <w:lang w:val="uk-UA"/>
        </w:rPr>
        <w:t>ибір і обґрунтування структурної схеми системи, розглянута можливість застосування трьох розглянутих раніше варіантів побудови систем та з огляду на аналіз отриманої структурної схеми системи, ми прийшли до висновку, що не має сенсу розробляти своє обладнання. Тому побудуємо систему, використовуючи обладнання вже наявне на ринку.</w:t>
      </w:r>
    </w:p>
    <w:p w14:paraId="3B228522" w14:textId="450ED654" w:rsidR="003D4A9E" w:rsidRPr="007F39B4" w:rsidRDefault="00D70FBF" w:rsidP="003D4A9E">
      <w:pPr>
        <w:ind w:firstLine="720"/>
        <w:rPr>
          <w:color w:val="7030A0"/>
          <w:szCs w:val="24"/>
          <w:lang w:val="uk-UA"/>
        </w:rPr>
      </w:pPr>
      <w:r w:rsidRPr="007F39B4">
        <w:rPr>
          <w:color w:val="7030A0"/>
          <w:lang w:val="uk-UA"/>
        </w:rPr>
        <w:t xml:space="preserve">Таким чином, </w:t>
      </w:r>
      <w:r w:rsidR="003D4A9E" w:rsidRPr="007F39B4">
        <w:rPr>
          <w:color w:val="7030A0"/>
          <w:lang w:val="uk-UA"/>
        </w:rPr>
        <w:t xml:space="preserve">була розроблена радіосистема управління рукавних фільтрів на основі промислових </w:t>
      </w:r>
      <w:proofErr w:type="spellStart"/>
      <w:r w:rsidR="003D4A9E" w:rsidRPr="007F39B4">
        <w:rPr>
          <w:color w:val="7030A0"/>
          <w:lang w:val="uk-UA"/>
        </w:rPr>
        <w:t>радіомодемів</w:t>
      </w:r>
      <w:proofErr w:type="spellEnd"/>
      <w:r w:rsidR="003D4A9E" w:rsidRPr="007F39B4">
        <w:rPr>
          <w:color w:val="7030A0"/>
          <w:lang w:val="uk-UA"/>
        </w:rPr>
        <w:t>.</w:t>
      </w:r>
      <w:r w:rsidR="003D4A9E" w:rsidRPr="007F39B4">
        <w:rPr>
          <w:caps/>
          <w:color w:val="7030A0"/>
          <w:lang w:val="uk-UA"/>
        </w:rPr>
        <w:t xml:space="preserve"> </w:t>
      </w:r>
      <w:r w:rsidR="003D4A9E" w:rsidRPr="007F39B4">
        <w:rPr>
          <w:color w:val="7030A0"/>
          <w:lang w:val="uk-UA"/>
        </w:rPr>
        <w:t xml:space="preserve">проведено інженерний розрахунок енергетичних параметрів системи радіозв'язку, враховуючи, що радіосистема лежить в межах прямої видимості. Була розроблена телеметрична система на базі </w:t>
      </w:r>
      <w:r w:rsidR="003D4A9E" w:rsidRPr="007F39B4">
        <w:rPr>
          <w:caps/>
          <w:color w:val="7030A0"/>
          <w:lang w:val="uk-UA"/>
        </w:rPr>
        <w:t xml:space="preserve">ФРІР, </w:t>
      </w:r>
      <w:r w:rsidR="003D4A9E" w:rsidRPr="007F39B4">
        <w:rPr>
          <w:color w:val="7030A0"/>
          <w:lang w:val="uk-UA"/>
        </w:rPr>
        <w:t>а також спеціальне програмне забезпечення для неї.</w:t>
      </w:r>
    </w:p>
    <w:p w14:paraId="3F6E0368" w14:textId="77777777" w:rsidR="00D15AF6" w:rsidRPr="007F39B4" w:rsidRDefault="00D15AF6" w:rsidP="00660B47">
      <w:pPr>
        <w:rPr>
          <w:lang w:val="uk-UA"/>
        </w:rPr>
      </w:pPr>
    </w:p>
    <w:p w14:paraId="69085922" w14:textId="27671104" w:rsidR="00AF726B" w:rsidRPr="007F39B4" w:rsidRDefault="00AF726B">
      <w:pPr>
        <w:spacing w:after="160" w:line="259" w:lineRule="auto"/>
        <w:jc w:val="left"/>
        <w:rPr>
          <w:lang w:val="uk-UA"/>
        </w:rPr>
      </w:pPr>
      <w:r w:rsidRPr="007F39B4">
        <w:rPr>
          <w:lang w:val="uk-UA"/>
        </w:rPr>
        <w:br w:type="page"/>
      </w:r>
    </w:p>
    <w:p w14:paraId="005062FE" w14:textId="63301C8E" w:rsidR="008D59AE" w:rsidRPr="007F39B4" w:rsidRDefault="006D48A3" w:rsidP="00D868AA">
      <w:pPr>
        <w:pStyle w:val="1"/>
      </w:pPr>
      <w:bookmarkStart w:id="77" w:name="_Toc59351518"/>
      <w:r w:rsidRPr="007F39B4">
        <w:rPr>
          <w:caps w:val="0"/>
        </w:rPr>
        <w:lastRenderedPageBreak/>
        <w:t>ПЕРЕЛІК ПОСИЛАНЬ</w:t>
      </w:r>
      <w:bookmarkEnd w:id="77"/>
    </w:p>
    <w:p w14:paraId="26F2647F" w14:textId="7659861A" w:rsidR="00F35E43" w:rsidRPr="007F39B4" w:rsidRDefault="00F35E43" w:rsidP="009638C7">
      <w:pPr>
        <w:rPr>
          <w:lang w:val="uk-UA"/>
        </w:rPr>
      </w:pPr>
    </w:p>
    <w:p w14:paraId="298B0071" w14:textId="77777777" w:rsidR="0062188B" w:rsidRPr="007F39B4" w:rsidRDefault="0062188B" w:rsidP="0062188B">
      <w:pPr>
        <w:pStyle w:val="a3"/>
        <w:numPr>
          <w:ilvl w:val="0"/>
          <w:numId w:val="21"/>
        </w:numPr>
        <w:rPr>
          <w:lang w:val="uk-UA"/>
        </w:rPr>
      </w:pPr>
      <w:proofErr w:type="spellStart"/>
      <w:r w:rsidRPr="007F39B4">
        <w:rPr>
          <w:lang w:val="uk-UA"/>
        </w:rPr>
        <w:t>Zomotor</w:t>
      </w:r>
      <w:proofErr w:type="spellEnd"/>
      <w:r w:rsidRPr="007F39B4">
        <w:rPr>
          <w:lang w:val="uk-UA"/>
        </w:rPr>
        <w:t xml:space="preserve">, A. </w:t>
      </w:r>
      <w:proofErr w:type="spellStart"/>
      <w:r w:rsidRPr="007F39B4">
        <w:rPr>
          <w:lang w:val="uk-UA"/>
        </w:rPr>
        <w:t>Testmethoden</w:t>
      </w:r>
      <w:proofErr w:type="spellEnd"/>
      <w:r w:rsidRPr="007F39B4">
        <w:rPr>
          <w:lang w:val="uk-UA"/>
        </w:rPr>
        <w:t xml:space="preserve"> </w:t>
      </w:r>
      <w:proofErr w:type="spellStart"/>
      <w:r w:rsidRPr="007F39B4">
        <w:rPr>
          <w:lang w:val="uk-UA"/>
        </w:rPr>
        <w:t>zur</w:t>
      </w:r>
      <w:proofErr w:type="spellEnd"/>
      <w:r w:rsidRPr="007F39B4">
        <w:rPr>
          <w:lang w:val="uk-UA"/>
        </w:rPr>
        <w:t xml:space="preserve"> </w:t>
      </w:r>
      <w:proofErr w:type="spellStart"/>
      <w:r w:rsidRPr="007F39B4">
        <w:rPr>
          <w:lang w:val="uk-UA"/>
        </w:rPr>
        <w:t>Unter-suchung</w:t>
      </w:r>
      <w:proofErr w:type="spellEnd"/>
      <w:r w:rsidRPr="007F39B4">
        <w:rPr>
          <w:lang w:val="uk-UA"/>
        </w:rPr>
        <w:t xml:space="preserve"> </w:t>
      </w:r>
      <w:proofErr w:type="spellStart"/>
      <w:r w:rsidRPr="007F39B4">
        <w:rPr>
          <w:lang w:val="uk-UA"/>
        </w:rPr>
        <w:t>der</w:t>
      </w:r>
      <w:proofErr w:type="spellEnd"/>
      <w:r w:rsidRPr="007F39B4">
        <w:rPr>
          <w:lang w:val="uk-UA"/>
        </w:rPr>
        <w:t xml:space="preserve"> </w:t>
      </w:r>
      <w:proofErr w:type="spellStart"/>
      <w:r w:rsidRPr="007F39B4">
        <w:rPr>
          <w:lang w:val="uk-UA"/>
        </w:rPr>
        <w:t>Fahreigenschaften</w:t>
      </w:r>
      <w:proofErr w:type="spellEnd"/>
      <w:r w:rsidRPr="007F39B4">
        <w:rPr>
          <w:lang w:val="uk-UA"/>
        </w:rPr>
        <w:t xml:space="preserve"> </w:t>
      </w:r>
      <w:proofErr w:type="spellStart"/>
      <w:r w:rsidRPr="007F39B4">
        <w:rPr>
          <w:lang w:val="uk-UA"/>
        </w:rPr>
        <w:t>von</w:t>
      </w:r>
      <w:proofErr w:type="spellEnd"/>
      <w:r w:rsidRPr="007F39B4">
        <w:rPr>
          <w:lang w:val="uk-UA"/>
        </w:rPr>
        <w:t xml:space="preserve"> </w:t>
      </w:r>
      <w:proofErr w:type="spellStart"/>
      <w:r w:rsidRPr="007F39B4">
        <w:rPr>
          <w:lang w:val="uk-UA"/>
        </w:rPr>
        <w:t>Kraft-fahrzeugen</w:t>
      </w:r>
      <w:proofErr w:type="spellEnd"/>
      <w:r w:rsidRPr="007F39B4">
        <w:rPr>
          <w:lang w:val="uk-UA"/>
        </w:rPr>
        <w:t xml:space="preserve"> </w:t>
      </w:r>
      <w:proofErr w:type="spellStart"/>
      <w:r w:rsidRPr="007F39B4">
        <w:rPr>
          <w:lang w:val="uk-UA"/>
        </w:rPr>
        <w:t>im</w:t>
      </w:r>
      <w:proofErr w:type="spellEnd"/>
      <w:r w:rsidRPr="007F39B4">
        <w:rPr>
          <w:lang w:val="uk-UA"/>
        </w:rPr>
        <w:t xml:space="preserve"> </w:t>
      </w:r>
      <w:proofErr w:type="spellStart"/>
      <w:r w:rsidRPr="007F39B4">
        <w:rPr>
          <w:lang w:val="uk-UA"/>
        </w:rPr>
        <w:t>instationaren</w:t>
      </w:r>
      <w:proofErr w:type="spellEnd"/>
      <w:r w:rsidRPr="007F39B4">
        <w:rPr>
          <w:lang w:val="uk-UA"/>
        </w:rPr>
        <w:t xml:space="preserve"> </w:t>
      </w:r>
      <w:proofErr w:type="spellStart"/>
      <w:r w:rsidRPr="007F39B4">
        <w:rPr>
          <w:lang w:val="uk-UA"/>
        </w:rPr>
        <w:t>Betrieb</w:t>
      </w:r>
      <w:proofErr w:type="spellEnd"/>
      <w:r w:rsidRPr="007F39B4">
        <w:rPr>
          <w:lang w:val="uk-UA"/>
        </w:rPr>
        <w:t>, ATZ 1975/7</w:t>
      </w:r>
    </w:p>
    <w:p w14:paraId="549CB2EF" w14:textId="77777777" w:rsidR="0062188B" w:rsidRPr="007F39B4" w:rsidRDefault="0062188B" w:rsidP="0062188B">
      <w:pPr>
        <w:pStyle w:val="a3"/>
        <w:numPr>
          <w:ilvl w:val="0"/>
          <w:numId w:val="21"/>
        </w:numPr>
        <w:rPr>
          <w:lang w:val="uk-UA"/>
        </w:rPr>
      </w:pPr>
      <w:proofErr w:type="spellStart"/>
      <w:r w:rsidRPr="007F39B4">
        <w:rPr>
          <w:lang w:val="uk-UA"/>
        </w:rPr>
        <w:t>Huhnke</w:t>
      </w:r>
      <w:proofErr w:type="spellEnd"/>
      <w:r w:rsidRPr="007F39B4">
        <w:rPr>
          <w:lang w:val="uk-UA"/>
        </w:rPr>
        <w:t xml:space="preserve">, B. </w:t>
      </w:r>
      <w:proofErr w:type="spellStart"/>
      <w:r w:rsidRPr="007F39B4">
        <w:rPr>
          <w:lang w:val="uk-UA"/>
        </w:rPr>
        <w:t>Exakt</w:t>
      </w:r>
      <w:proofErr w:type="spellEnd"/>
      <w:r w:rsidRPr="007F39B4">
        <w:rPr>
          <w:lang w:val="uk-UA"/>
        </w:rPr>
        <w:t xml:space="preserve"> </w:t>
      </w:r>
      <w:proofErr w:type="spellStart"/>
      <w:r w:rsidRPr="007F39B4">
        <w:rPr>
          <w:lang w:val="uk-UA"/>
        </w:rPr>
        <w:t>definierte</w:t>
      </w:r>
      <w:proofErr w:type="spellEnd"/>
      <w:r w:rsidRPr="007F39B4">
        <w:rPr>
          <w:lang w:val="uk-UA"/>
        </w:rPr>
        <w:t xml:space="preserve"> </w:t>
      </w:r>
      <w:proofErr w:type="spellStart"/>
      <w:r w:rsidRPr="007F39B4">
        <w:rPr>
          <w:lang w:val="uk-UA"/>
        </w:rPr>
        <w:t>Anre-gungsfunktion</w:t>
      </w:r>
      <w:proofErr w:type="spellEnd"/>
      <w:r w:rsidRPr="007F39B4">
        <w:rPr>
          <w:lang w:val="uk-UA"/>
        </w:rPr>
        <w:t xml:space="preserve"> </w:t>
      </w:r>
      <w:proofErr w:type="spellStart"/>
      <w:r w:rsidRPr="007F39B4">
        <w:rPr>
          <w:lang w:val="uk-UA"/>
        </w:rPr>
        <w:t>mit</w:t>
      </w:r>
      <w:proofErr w:type="spellEnd"/>
      <w:r w:rsidRPr="007F39B4">
        <w:rPr>
          <w:lang w:val="uk-UA"/>
        </w:rPr>
        <w:t xml:space="preserve"> </w:t>
      </w:r>
      <w:proofErr w:type="spellStart"/>
      <w:r w:rsidRPr="007F39B4">
        <w:rPr>
          <w:lang w:val="uk-UA"/>
        </w:rPr>
        <w:t>dem</w:t>
      </w:r>
      <w:proofErr w:type="spellEnd"/>
      <w:r w:rsidRPr="007F39B4">
        <w:rPr>
          <w:lang w:val="uk-UA"/>
        </w:rPr>
        <w:t xml:space="preserve"> CORRSYS- </w:t>
      </w:r>
      <w:proofErr w:type="spellStart"/>
      <w:r w:rsidRPr="007F39B4">
        <w:rPr>
          <w:lang w:val="uk-UA"/>
        </w:rPr>
        <w:t>Meblenkrad</w:t>
      </w:r>
      <w:proofErr w:type="spellEnd"/>
      <w:r w:rsidRPr="007F39B4">
        <w:rPr>
          <w:lang w:val="uk-UA"/>
        </w:rPr>
        <w:t xml:space="preserve"> </w:t>
      </w:r>
      <w:proofErr w:type="spellStart"/>
      <w:r w:rsidRPr="007F39B4">
        <w:rPr>
          <w:lang w:val="uk-UA"/>
        </w:rPr>
        <w:t>als</w:t>
      </w:r>
      <w:proofErr w:type="spellEnd"/>
      <w:r w:rsidRPr="007F39B4">
        <w:rPr>
          <w:lang w:val="uk-UA"/>
        </w:rPr>
        <w:t xml:space="preserve"> </w:t>
      </w:r>
      <w:proofErr w:type="spellStart"/>
      <w:r w:rsidRPr="007F39B4">
        <w:rPr>
          <w:lang w:val="uk-UA"/>
        </w:rPr>
        <w:t>Vorraussetzung</w:t>
      </w:r>
      <w:proofErr w:type="spellEnd"/>
      <w:r w:rsidRPr="007F39B4">
        <w:rPr>
          <w:lang w:val="uk-UA"/>
        </w:rPr>
        <w:t xml:space="preserve"> </w:t>
      </w:r>
      <w:proofErr w:type="spellStart"/>
      <w:r w:rsidRPr="007F39B4">
        <w:rPr>
          <w:lang w:val="uk-UA"/>
        </w:rPr>
        <w:t>fur</w:t>
      </w:r>
      <w:proofErr w:type="spellEnd"/>
      <w:r w:rsidRPr="007F39B4">
        <w:rPr>
          <w:lang w:val="uk-UA"/>
        </w:rPr>
        <w:t xml:space="preserve"> </w:t>
      </w:r>
      <w:proofErr w:type="spellStart"/>
      <w:r w:rsidRPr="007F39B4">
        <w:rPr>
          <w:lang w:val="uk-UA"/>
        </w:rPr>
        <w:t>fahrdy-namische</w:t>
      </w:r>
      <w:proofErr w:type="spellEnd"/>
      <w:r w:rsidRPr="007F39B4">
        <w:rPr>
          <w:lang w:val="uk-UA"/>
        </w:rPr>
        <w:t xml:space="preserve"> </w:t>
      </w:r>
      <w:proofErr w:type="spellStart"/>
      <w:r w:rsidRPr="007F39B4">
        <w:rPr>
          <w:lang w:val="uk-UA"/>
        </w:rPr>
        <w:t>Messungen</w:t>
      </w:r>
      <w:proofErr w:type="spellEnd"/>
      <w:r w:rsidRPr="007F39B4">
        <w:rPr>
          <w:lang w:val="uk-UA"/>
        </w:rPr>
        <w:t>, ATZ 1994/9</w:t>
      </w:r>
    </w:p>
    <w:p w14:paraId="1A896A65" w14:textId="77777777" w:rsidR="0062188B" w:rsidRPr="007F39B4" w:rsidRDefault="0062188B" w:rsidP="0062188B">
      <w:pPr>
        <w:pStyle w:val="a3"/>
        <w:numPr>
          <w:ilvl w:val="0"/>
          <w:numId w:val="21"/>
        </w:numPr>
        <w:rPr>
          <w:lang w:val="uk-UA"/>
        </w:rPr>
      </w:pPr>
      <w:proofErr w:type="spellStart"/>
      <w:r w:rsidRPr="007F39B4">
        <w:rPr>
          <w:lang w:val="uk-UA"/>
        </w:rPr>
        <w:t>Fritsche</w:t>
      </w:r>
      <w:proofErr w:type="spellEnd"/>
      <w:r w:rsidRPr="007F39B4">
        <w:rPr>
          <w:lang w:val="uk-UA"/>
        </w:rPr>
        <w:t xml:space="preserve">, R. </w:t>
      </w:r>
      <w:proofErr w:type="spellStart"/>
      <w:r w:rsidRPr="007F39B4">
        <w:rPr>
          <w:lang w:val="uk-UA"/>
        </w:rPr>
        <w:t>und</w:t>
      </w:r>
      <w:proofErr w:type="spellEnd"/>
      <w:r w:rsidRPr="007F39B4">
        <w:rPr>
          <w:lang w:val="uk-UA"/>
        </w:rPr>
        <w:t xml:space="preserve"> </w:t>
      </w:r>
      <w:proofErr w:type="spellStart"/>
      <w:r w:rsidRPr="007F39B4">
        <w:rPr>
          <w:lang w:val="uk-UA"/>
        </w:rPr>
        <w:t>Mesch</w:t>
      </w:r>
      <w:proofErr w:type="spellEnd"/>
      <w:r w:rsidRPr="007F39B4">
        <w:rPr>
          <w:lang w:val="uk-UA"/>
        </w:rPr>
        <w:t xml:space="preserve">, F. </w:t>
      </w:r>
      <w:proofErr w:type="spellStart"/>
      <w:r w:rsidRPr="007F39B4">
        <w:rPr>
          <w:lang w:val="uk-UA"/>
        </w:rPr>
        <w:t>Бесконтактное</w:t>
      </w:r>
      <w:proofErr w:type="spellEnd"/>
      <w:r w:rsidRPr="007F39B4">
        <w:rPr>
          <w:lang w:val="uk-UA"/>
        </w:rPr>
        <w:t xml:space="preserve"> </w:t>
      </w:r>
      <w:proofErr w:type="spellStart"/>
      <w:r w:rsidRPr="007F39B4">
        <w:rPr>
          <w:lang w:val="uk-UA"/>
        </w:rPr>
        <w:t>измерение</w:t>
      </w:r>
      <w:proofErr w:type="spellEnd"/>
      <w:r w:rsidRPr="007F39B4">
        <w:rPr>
          <w:lang w:val="uk-UA"/>
        </w:rPr>
        <w:t xml:space="preserve"> </w:t>
      </w:r>
      <w:proofErr w:type="spellStart"/>
      <w:r w:rsidRPr="007F39B4">
        <w:rPr>
          <w:lang w:val="uk-UA"/>
        </w:rPr>
        <w:t>скорости</w:t>
      </w:r>
      <w:proofErr w:type="spellEnd"/>
      <w:r w:rsidRPr="007F39B4">
        <w:rPr>
          <w:lang w:val="uk-UA"/>
        </w:rPr>
        <w:t xml:space="preserve">, </w:t>
      </w:r>
      <w:proofErr w:type="spellStart"/>
      <w:r w:rsidRPr="007F39B4">
        <w:rPr>
          <w:lang w:val="uk-UA"/>
        </w:rPr>
        <w:t>анализ</w:t>
      </w:r>
      <w:proofErr w:type="spellEnd"/>
      <w:r w:rsidRPr="007F39B4">
        <w:rPr>
          <w:lang w:val="uk-UA"/>
        </w:rPr>
        <w:t xml:space="preserve"> </w:t>
      </w:r>
      <w:proofErr w:type="spellStart"/>
      <w:r w:rsidRPr="007F39B4">
        <w:rPr>
          <w:lang w:val="uk-UA"/>
        </w:rPr>
        <w:t>симпозиума</w:t>
      </w:r>
      <w:proofErr w:type="spellEnd"/>
      <w:r w:rsidRPr="007F39B4">
        <w:rPr>
          <w:lang w:val="uk-UA"/>
        </w:rPr>
        <w:t xml:space="preserve"> по </w:t>
      </w:r>
      <w:proofErr w:type="spellStart"/>
      <w:r w:rsidRPr="007F39B4">
        <w:rPr>
          <w:lang w:val="uk-UA"/>
        </w:rPr>
        <w:t>оптических</w:t>
      </w:r>
      <w:proofErr w:type="spellEnd"/>
      <w:r w:rsidRPr="007F39B4">
        <w:rPr>
          <w:lang w:val="uk-UA"/>
        </w:rPr>
        <w:t xml:space="preserve"> системам. "</w:t>
      </w:r>
      <w:proofErr w:type="spellStart"/>
      <w:r w:rsidRPr="007F39B4">
        <w:rPr>
          <w:lang w:val="uk-UA"/>
        </w:rPr>
        <w:t>Корреляция</w:t>
      </w:r>
      <w:proofErr w:type="spellEnd"/>
      <w:r w:rsidRPr="007F39B4">
        <w:rPr>
          <w:lang w:val="uk-UA"/>
        </w:rPr>
        <w:t xml:space="preserve"> и </w:t>
      </w:r>
      <w:proofErr w:type="spellStart"/>
      <w:r w:rsidRPr="007F39B4">
        <w:rPr>
          <w:lang w:val="uk-UA"/>
        </w:rPr>
        <w:t>спектральные</w:t>
      </w:r>
      <w:proofErr w:type="spellEnd"/>
      <w:r w:rsidRPr="007F39B4">
        <w:rPr>
          <w:lang w:val="uk-UA"/>
        </w:rPr>
        <w:t xml:space="preserve"> </w:t>
      </w:r>
      <w:proofErr w:type="spellStart"/>
      <w:r w:rsidRPr="007F39B4">
        <w:rPr>
          <w:lang w:val="uk-UA"/>
        </w:rPr>
        <w:t>методы</w:t>
      </w:r>
      <w:proofErr w:type="spellEnd"/>
      <w:r w:rsidRPr="007F39B4">
        <w:rPr>
          <w:lang w:val="uk-UA"/>
        </w:rPr>
        <w:t xml:space="preserve"> в </w:t>
      </w:r>
      <w:proofErr w:type="spellStart"/>
      <w:r w:rsidRPr="007F39B4">
        <w:rPr>
          <w:lang w:val="uk-UA"/>
        </w:rPr>
        <w:t>измерениях</w:t>
      </w:r>
      <w:proofErr w:type="spellEnd"/>
      <w:r w:rsidRPr="007F39B4">
        <w:rPr>
          <w:lang w:val="uk-UA"/>
        </w:rPr>
        <w:t xml:space="preserve"> и </w:t>
      </w:r>
      <w:proofErr w:type="spellStart"/>
      <w:r w:rsidRPr="007F39B4">
        <w:rPr>
          <w:lang w:val="uk-UA"/>
        </w:rPr>
        <w:t>процессе</w:t>
      </w:r>
      <w:proofErr w:type="spellEnd"/>
      <w:r w:rsidRPr="007F39B4">
        <w:rPr>
          <w:lang w:val="uk-UA"/>
        </w:rPr>
        <w:t xml:space="preserve"> </w:t>
      </w:r>
      <w:proofErr w:type="spellStart"/>
      <w:r w:rsidRPr="007F39B4">
        <w:rPr>
          <w:lang w:val="uk-UA"/>
        </w:rPr>
        <w:t>идентификации</w:t>
      </w:r>
      <w:proofErr w:type="spellEnd"/>
      <w:r w:rsidRPr="007F39B4">
        <w:rPr>
          <w:lang w:val="uk-UA"/>
        </w:rPr>
        <w:t>" ("</w:t>
      </w:r>
      <w:proofErr w:type="spellStart"/>
      <w:r w:rsidRPr="007F39B4">
        <w:rPr>
          <w:lang w:val="uk-UA"/>
        </w:rPr>
        <w:t>Correlation</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Spectral</w:t>
      </w:r>
      <w:proofErr w:type="spellEnd"/>
      <w:r w:rsidRPr="007F39B4">
        <w:rPr>
          <w:lang w:val="uk-UA"/>
        </w:rPr>
        <w:t xml:space="preserve"> </w:t>
      </w:r>
      <w:proofErr w:type="spellStart"/>
      <w:r w:rsidRPr="007F39B4">
        <w:rPr>
          <w:lang w:val="uk-UA"/>
        </w:rPr>
        <w:t>Techniques</w:t>
      </w:r>
      <w:proofErr w:type="spellEnd"/>
      <w:r w:rsidRPr="007F39B4">
        <w:rPr>
          <w:lang w:val="uk-UA"/>
        </w:rPr>
        <w:t xml:space="preserve"> </w:t>
      </w:r>
      <w:proofErr w:type="spellStart"/>
      <w:r w:rsidRPr="007F39B4">
        <w:rPr>
          <w:lang w:val="uk-UA"/>
        </w:rPr>
        <w:t>in</w:t>
      </w:r>
      <w:proofErr w:type="spellEnd"/>
      <w:r w:rsidRPr="007F39B4">
        <w:rPr>
          <w:lang w:val="uk-UA"/>
        </w:rPr>
        <w:t xml:space="preserve"> </w:t>
      </w:r>
      <w:proofErr w:type="spellStart"/>
      <w:r w:rsidRPr="007F39B4">
        <w:rPr>
          <w:lang w:val="uk-UA"/>
        </w:rPr>
        <w:t>Measurement</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Process</w:t>
      </w:r>
      <w:proofErr w:type="spellEnd"/>
      <w:r w:rsidRPr="007F39B4">
        <w:rPr>
          <w:lang w:val="uk-UA"/>
        </w:rPr>
        <w:t xml:space="preserve"> </w:t>
      </w:r>
      <w:proofErr w:type="spellStart"/>
      <w:r w:rsidRPr="007F39B4">
        <w:rPr>
          <w:lang w:val="uk-UA"/>
        </w:rPr>
        <w:t>Identification</w:t>
      </w:r>
      <w:proofErr w:type="spellEnd"/>
      <w:r w:rsidRPr="007F39B4">
        <w:rPr>
          <w:lang w:val="uk-UA"/>
        </w:rPr>
        <w:t xml:space="preserve">"). </w:t>
      </w:r>
      <w:proofErr w:type="spellStart"/>
      <w:r w:rsidRPr="007F39B4">
        <w:rPr>
          <w:lang w:val="uk-UA"/>
        </w:rPr>
        <w:t>Университет</w:t>
      </w:r>
      <w:proofErr w:type="spellEnd"/>
      <w:r w:rsidRPr="007F39B4">
        <w:rPr>
          <w:lang w:val="uk-UA"/>
        </w:rPr>
        <w:t xml:space="preserve"> </w:t>
      </w:r>
      <w:proofErr w:type="spellStart"/>
      <w:r w:rsidRPr="007F39B4">
        <w:rPr>
          <w:lang w:val="uk-UA"/>
        </w:rPr>
        <w:t>Bradford</w:t>
      </w:r>
      <w:proofErr w:type="spellEnd"/>
      <w:r w:rsidRPr="007F39B4">
        <w:rPr>
          <w:lang w:val="uk-UA"/>
        </w:rPr>
        <w:t xml:space="preserve">, 2-5 </w:t>
      </w:r>
      <w:proofErr w:type="spellStart"/>
      <w:r w:rsidRPr="007F39B4">
        <w:rPr>
          <w:lang w:val="uk-UA"/>
        </w:rPr>
        <w:t>января</w:t>
      </w:r>
      <w:proofErr w:type="spellEnd"/>
      <w:r w:rsidRPr="007F39B4">
        <w:rPr>
          <w:lang w:val="uk-UA"/>
        </w:rPr>
        <w:t xml:space="preserve"> 1973, J. </w:t>
      </w:r>
      <w:proofErr w:type="spellStart"/>
      <w:r w:rsidRPr="007F39B4">
        <w:rPr>
          <w:lang w:val="uk-UA"/>
        </w:rPr>
        <w:t>of</w:t>
      </w:r>
      <w:proofErr w:type="spellEnd"/>
      <w:r w:rsidRPr="007F39B4">
        <w:rPr>
          <w:lang w:val="uk-UA"/>
        </w:rPr>
        <w:t xml:space="preserve"> </w:t>
      </w:r>
      <w:proofErr w:type="spellStart"/>
      <w:r w:rsidRPr="007F39B4">
        <w:rPr>
          <w:lang w:val="uk-UA"/>
        </w:rPr>
        <w:t>Measurement</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Control</w:t>
      </w:r>
      <w:proofErr w:type="spellEnd"/>
      <w:r w:rsidRPr="007F39B4">
        <w:rPr>
          <w:lang w:val="uk-UA"/>
        </w:rPr>
        <w:t>, 1973</w:t>
      </w:r>
    </w:p>
    <w:p w14:paraId="24C369ED" w14:textId="77777777" w:rsidR="0062188B" w:rsidRPr="007F39B4" w:rsidRDefault="0062188B" w:rsidP="0062188B">
      <w:pPr>
        <w:pStyle w:val="a3"/>
        <w:numPr>
          <w:ilvl w:val="0"/>
          <w:numId w:val="21"/>
        </w:numPr>
        <w:rPr>
          <w:lang w:val="uk-UA"/>
        </w:rPr>
      </w:pPr>
      <w:proofErr w:type="spellStart"/>
      <w:r w:rsidRPr="007F39B4">
        <w:rPr>
          <w:lang w:val="uk-UA"/>
        </w:rPr>
        <w:t>Huhnke</w:t>
      </w:r>
      <w:proofErr w:type="spellEnd"/>
      <w:r w:rsidRPr="007F39B4">
        <w:rPr>
          <w:lang w:val="uk-UA"/>
        </w:rPr>
        <w:t xml:space="preserve">, B. </w:t>
      </w:r>
      <w:proofErr w:type="spellStart"/>
      <w:r w:rsidRPr="007F39B4">
        <w:rPr>
          <w:lang w:val="uk-UA"/>
        </w:rPr>
        <w:t>Optische</w:t>
      </w:r>
      <w:proofErr w:type="spellEnd"/>
      <w:r w:rsidRPr="007F39B4">
        <w:rPr>
          <w:lang w:val="uk-UA"/>
        </w:rPr>
        <w:t xml:space="preserve"> </w:t>
      </w:r>
      <w:proofErr w:type="spellStart"/>
      <w:r w:rsidRPr="007F39B4">
        <w:rPr>
          <w:lang w:val="uk-UA"/>
        </w:rPr>
        <w:t>Sensorik</w:t>
      </w:r>
      <w:proofErr w:type="spellEnd"/>
      <w:r w:rsidRPr="007F39B4">
        <w:rPr>
          <w:lang w:val="uk-UA"/>
        </w:rPr>
        <w:t xml:space="preserve">. </w:t>
      </w:r>
      <w:proofErr w:type="spellStart"/>
      <w:r w:rsidRPr="007F39B4">
        <w:rPr>
          <w:lang w:val="uk-UA"/>
        </w:rPr>
        <w:t>Beriih-rungslose</w:t>
      </w:r>
      <w:proofErr w:type="spellEnd"/>
      <w:r w:rsidRPr="007F39B4">
        <w:rPr>
          <w:lang w:val="uk-UA"/>
        </w:rPr>
        <w:t xml:space="preserve"> </w:t>
      </w:r>
      <w:proofErr w:type="spellStart"/>
      <w:r w:rsidRPr="007F39B4">
        <w:rPr>
          <w:lang w:val="uk-UA"/>
        </w:rPr>
        <w:t>Langen</w:t>
      </w:r>
      <w:proofErr w:type="spellEnd"/>
      <w:r w:rsidRPr="007F39B4">
        <w:rPr>
          <w:lang w:val="uk-UA"/>
        </w:rPr>
        <w:t xml:space="preserve">- </w:t>
      </w:r>
      <w:proofErr w:type="spellStart"/>
      <w:r w:rsidRPr="007F39B4">
        <w:rPr>
          <w:lang w:val="uk-UA"/>
        </w:rPr>
        <w:t>und</w:t>
      </w:r>
      <w:proofErr w:type="spellEnd"/>
      <w:r w:rsidRPr="007F39B4">
        <w:rPr>
          <w:lang w:val="uk-UA"/>
        </w:rPr>
        <w:t xml:space="preserve"> </w:t>
      </w:r>
      <w:proofErr w:type="spellStart"/>
      <w:r w:rsidRPr="007F39B4">
        <w:rPr>
          <w:lang w:val="uk-UA"/>
        </w:rPr>
        <w:t>Geschwindigkeits-messung</w:t>
      </w:r>
      <w:proofErr w:type="spellEnd"/>
      <w:r w:rsidRPr="007F39B4">
        <w:rPr>
          <w:lang w:val="uk-UA"/>
        </w:rPr>
        <w:t xml:space="preserve"> </w:t>
      </w:r>
      <w:proofErr w:type="spellStart"/>
      <w:r w:rsidRPr="007F39B4">
        <w:rPr>
          <w:lang w:val="uk-UA"/>
        </w:rPr>
        <w:t>mit</w:t>
      </w:r>
      <w:proofErr w:type="spellEnd"/>
      <w:r w:rsidRPr="007F39B4">
        <w:rPr>
          <w:lang w:val="uk-UA"/>
        </w:rPr>
        <w:t xml:space="preserve"> </w:t>
      </w:r>
      <w:proofErr w:type="spellStart"/>
      <w:r w:rsidRPr="007F39B4">
        <w:rPr>
          <w:lang w:val="uk-UA"/>
        </w:rPr>
        <w:t>Richtungserkennung</w:t>
      </w:r>
      <w:proofErr w:type="spellEnd"/>
      <w:r w:rsidRPr="007F39B4">
        <w:rPr>
          <w:lang w:val="uk-UA"/>
        </w:rPr>
        <w:t xml:space="preserve">, </w:t>
      </w:r>
      <w:proofErr w:type="spellStart"/>
      <w:r w:rsidRPr="007F39B4">
        <w:rPr>
          <w:lang w:val="uk-UA"/>
        </w:rPr>
        <w:t>Sensor</w:t>
      </w:r>
      <w:proofErr w:type="spellEnd"/>
      <w:r w:rsidRPr="007F39B4">
        <w:rPr>
          <w:lang w:val="uk-UA"/>
        </w:rPr>
        <w:t xml:space="preserve"> - </w:t>
      </w:r>
      <w:proofErr w:type="spellStart"/>
      <w:r w:rsidRPr="007F39B4">
        <w:rPr>
          <w:lang w:val="uk-UA"/>
        </w:rPr>
        <w:t>Magazin</w:t>
      </w:r>
      <w:proofErr w:type="spellEnd"/>
      <w:r w:rsidRPr="007F39B4">
        <w:rPr>
          <w:lang w:val="uk-UA"/>
        </w:rPr>
        <w:t xml:space="preserve"> 1994/2</w:t>
      </w:r>
    </w:p>
    <w:p w14:paraId="77C37CA4" w14:textId="77777777" w:rsidR="0062188B" w:rsidRPr="007F39B4" w:rsidRDefault="0062188B" w:rsidP="0062188B">
      <w:pPr>
        <w:pStyle w:val="a3"/>
        <w:numPr>
          <w:ilvl w:val="0"/>
          <w:numId w:val="21"/>
        </w:numPr>
        <w:rPr>
          <w:lang w:val="uk-UA"/>
        </w:rPr>
      </w:pPr>
      <w:proofErr w:type="spellStart"/>
      <w:r w:rsidRPr="007F39B4">
        <w:rPr>
          <w:lang w:val="uk-UA"/>
        </w:rPr>
        <w:t>Delingat</w:t>
      </w:r>
      <w:proofErr w:type="spellEnd"/>
      <w:r w:rsidRPr="007F39B4">
        <w:rPr>
          <w:lang w:val="uk-UA"/>
        </w:rPr>
        <w:t xml:space="preserve">, E. </w:t>
      </w:r>
      <w:proofErr w:type="spellStart"/>
      <w:r w:rsidRPr="007F39B4">
        <w:rPr>
          <w:lang w:val="uk-UA"/>
        </w:rPr>
        <w:t>Beriihrungslose</w:t>
      </w:r>
      <w:proofErr w:type="spellEnd"/>
      <w:r w:rsidRPr="007F39B4">
        <w:rPr>
          <w:lang w:val="uk-UA"/>
        </w:rPr>
        <w:t xml:space="preserve"> </w:t>
      </w:r>
      <w:proofErr w:type="spellStart"/>
      <w:r w:rsidRPr="007F39B4">
        <w:rPr>
          <w:lang w:val="uk-UA"/>
        </w:rPr>
        <w:t>optische</w:t>
      </w:r>
      <w:proofErr w:type="spellEnd"/>
      <w:r w:rsidRPr="007F39B4">
        <w:rPr>
          <w:lang w:val="uk-UA"/>
        </w:rPr>
        <w:t xml:space="preserve"> </w:t>
      </w:r>
      <w:proofErr w:type="spellStart"/>
      <w:r w:rsidRPr="007F39B4">
        <w:rPr>
          <w:lang w:val="uk-UA"/>
        </w:rPr>
        <w:t>Geschwindigkeits</w:t>
      </w:r>
      <w:proofErr w:type="spellEnd"/>
      <w:r w:rsidRPr="007F39B4">
        <w:rPr>
          <w:lang w:val="uk-UA"/>
        </w:rPr>
        <w:t xml:space="preserve">- </w:t>
      </w:r>
      <w:proofErr w:type="spellStart"/>
      <w:r w:rsidRPr="007F39B4">
        <w:rPr>
          <w:lang w:val="uk-UA"/>
        </w:rPr>
        <w:t>und</w:t>
      </w:r>
      <w:proofErr w:type="spellEnd"/>
      <w:r w:rsidRPr="007F39B4">
        <w:rPr>
          <w:lang w:val="uk-UA"/>
        </w:rPr>
        <w:t xml:space="preserve"> </w:t>
      </w:r>
      <w:proofErr w:type="spellStart"/>
      <w:r w:rsidRPr="007F39B4">
        <w:rPr>
          <w:lang w:val="uk-UA"/>
        </w:rPr>
        <w:t>Abstandsmessung</w:t>
      </w:r>
      <w:proofErr w:type="spellEnd"/>
      <w:r w:rsidRPr="007F39B4">
        <w:rPr>
          <w:lang w:val="uk-UA"/>
        </w:rPr>
        <w:t xml:space="preserve">, </w:t>
      </w:r>
      <w:proofErr w:type="spellStart"/>
      <w:r w:rsidRPr="007F39B4">
        <w:rPr>
          <w:lang w:val="uk-UA"/>
        </w:rPr>
        <w:t>Leitz</w:t>
      </w:r>
      <w:proofErr w:type="spellEnd"/>
      <w:r w:rsidRPr="007F39B4">
        <w:rPr>
          <w:lang w:val="uk-UA"/>
        </w:rPr>
        <w:t xml:space="preserve"> </w:t>
      </w:r>
      <w:proofErr w:type="spellStart"/>
      <w:r w:rsidRPr="007F39B4">
        <w:rPr>
          <w:lang w:val="uk-UA"/>
        </w:rPr>
        <w:t>Mitteilung</w:t>
      </w:r>
      <w:proofErr w:type="spellEnd"/>
      <w:r w:rsidRPr="007F39B4">
        <w:rPr>
          <w:lang w:val="uk-UA"/>
        </w:rPr>
        <w:t xml:space="preserve"> </w:t>
      </w:r>
      <w:proofErr w:type="spellStart"/>
      <w:r w:rsidRPr="007F39B4">
        <w:rPr>
          <w:lang w:val="uk-UA"/>
        </w:rPr>
        <w:t>fur</w:t>
      </w:r>
      <w:proofErr w:type="spellEnd"/>
      <w:r w:rsidRPr="007F39B4">
        <w:rPr>
          <w:lang w:val="uk-UA"/>
        </w:rPr>
        <w:t xml:space="preserve"> </w:t>
      </w:r>
      <w:proofErr w:type="spellStart"/>
      <w:r w:rsidRPr="007F39B4">
        <w:rPr>
          <w:lang w:val="uk-UA"/>
        </w:rPr>
        <w:t>Wissenschaft</w:t>
      </w:r>
      <w:proofErr w:type="spellEnd"/>
      <w:r w:rsidRPr="007F39B4">
        <w:rPr>
          <w:lang w:val="uk-UA"/>
        </w:rPr>
        <w:t xml:space="preserve"> </w:t>
      </w:r>
      <w:proofErr w:type="spellStart"/>
      <w:r w:rsidRPr="007F39B4">
        <w:rPr>
          <w:lang w:val="uk-UA"/>
        </w:rPr>
        <w:t>und</w:t>
      </w:r>
      <w:proofErr w:type="spellEnd"/>
      <w:r w:rsidRPr="007F39B4">
        <w:rPr>
          <w:lang w:val="uk-UA"/>
        </w:rPr>
        <w:t xml:space="preserve"> </w:t>
      </w:r>
      <w:proofErr w:type="spellStart"/>
      <w:r w:rsidRPr="007F39B4">
        <w:rPr>
          <w:lang w:val="uk-UA"/>
        </w:rPr>
        <w:t>Technik</w:t>
      </w:r>
      <w:proofErr w:type="spellEnd"/>
      <w:r w:rsidRPr="007F39B4">
        <w:rPr>
          <w:lang w:val="uk-UA"/>
        </w:rPr>
        <w:t xml:space="preserve">, </w:t>
      </w:r>
      <w:proofErr w:type="spellStart"/>
      <w:r w:rsidRPr="007F39B4">
        <w:rPr>
          <w:lang w:val="uk-UA"/>
        </w:rPr>
        <w:t>Bd</w:t>
      </w:r>
      <w:proofErr w:type="spellEnd"/>
      <w:r w:rsidRPr="007F39B4">
        <w:rPr>
          <w:lang w:val="uk-UA"/>
        </w:rPr>
        <w:t xml:space="preserve">. VI Nr.7 S.249-257, </w:t>
      </w:r>
      <w:proofErr w:type="spellStart"/>
      <w:r w:rsidRPr="007F39B4">
        <w:rPr>
          <w:lang w:val="uk-UA"/>
        </w:rPr>
        <w:t>Wetzlar</w:t>
      </w:r>
      <w:proofErr w:type="spellEnd"/>
      <w:r w:rsidRPr="007F39B4">
        <w:rPr>
          <w:lang w:val="uk-UA"/>
        </w:rPr>
        <w:t xml:space="preserve"> </w:t>
      </w:r>
      <w:proofErr w:type="spellStart"/>
      <w:r w:rsidRPr="007F39B4">
        <w:rPr>
          <w:lang w:val="uk-UA"/>
        </w:rPr>
        <w:t>April</w:t>
      </w:r>
      <w:proofErr w:type="spellEnd"/>
      <w:r w:rsidRPr="007F39B4">
        <w:rPr>
          <w:lang w:val="uk-UA"/>
        </w:rPr>
        <w:t xml:space="preserve"> 1976</w:t>
      </w:r>
    </w:p>
    <w:p w14:paraId="21918DBA" w14:textId="77777777" w:rsidR="0062188B" w:rsidRPr="007F39B4" w:rsidRDefault="0062188B" w:rsidP="0062188B">
      <w:pPr>
        <w:pStyle w:val="a3"/>
        <w:numPr>
          <w:ilvl w:val="0"/>
          <w:numId w:val="21"/>
        </w:numPr>
        <w:rPr>
          <w:lang w:val="uk-UA"/>
        </w:rPr>
      </w:pPr>
      <w:proofErr w:type="spellStart"/>
      <w:r w:rsidRPr="007F39B4">
        <w:rPr>
          <w:lang w:val="uk-UA"/>
        </w:rPr>
        <w:t>Huhnke</w:t>
      </w:r>
      <w:proofErr w:type="spellEnd"/>
      <w:r w:rsidRPr="007F39B4">
        <w:rPr>
          <w:lang w:val="uk-UA"/>
        </w:rPr>
        <w:t xml:space="preserve">, B. </w:t>
      </w:r>
      <w:proofErr w:type="spellStart"/>
      <w:r w:rsidRPr="007F39B4">
        <w:rPr>
          <w:lang w:val="uk-UA"/>
        </w:rPr>
        <w:t>Kompakter</w:t>
      </w:r>
      <w:proofErr w:type="spellEnd"/>
      <w:r w:rsidRPr="007F39B4">
        <w:rPr>
          <w:lang w:val="uk-UA"/>
        </w:rPr>
        <w:t xml:space="preserve"> </w:t>
      </w:r>
      <w:proofErr w:type="spellStart"/>
      <w:r w:rsidRPr="007F39B4">
        <w:rPr>
          <w:lang w:val="uk-UA"/>
        </w:rPr>
        <w:t>optoelektroni-scher</w:t>
      </w:r>
      <w:proofErr w:type="spellEnd"/>
      <w:r w:rsidRPr="007F39B4">
        <w:rPr>
          <w:lang w:val="uk-UA"/>
        </w:rPr>
        <w:t xml:space="preserve"> 2-D </w:t>
      </w:r>
      <w:proofErr w:type="spellStart"/>
      <w:r w:rsidRPr="007F39B4">
        <w:rPr>
          <w:lang w:val="uk-UA"/>
        </w:rPr>
        <w:t>Sensor</w:t>
      </w:r>
      <w:proofErr w:type="spellEnd"/>
      <w:r w:rsidRPr="007F39B4">
        <w:rPr>
          <w:lang w:val="uk-UA"/>
        </w:rPr>
        <w:t xml:space="preserve"> </w:t>
      </w:r>
      <w:proofErr w:type="spellStart"/>
      <w:r w:rsidRPr="007F39B4">
        <w:rPr>
          <w:lang w:val="uk-UA"/>
        </w:rPr>
        <w:t>zur</w:t>
      </w:r>
      <w:proofErr w:type="spellEnd"/>
      <w:r w:rsidRPr="007F39B4">
        <w:rPr>
          <w:lang w:val="uk-UA"/>
        </w:rPr>
        <w:t xml:space="preserve"> </w:t>
      </w:r>
      <w:proofErr w:type="spellStart"/>
      <w:r w:rsidRPr="007F39B4">
        <w:rPr>
          <w:lang w:val="uk-UA"/>
        </w:rPr>
        <w:t>Weg</w:t>
      </w:r>
      <w:proofErr w:type="spellEnd"/>
      <w:r w:rsidRPr="007F39B4">
        <w:rPr>
          <w:lang w:val="uk-UA"/>
        </w:rPr>
        <w:t xml:space="preserve">- </w:t>
      </w:r>
      <w:proofErr w:type="spellStart"/>
      <w:r w:rsidRPr="007F39B4">
        <w:rPr>
          <w:lang w:val="uk-UA"/>
        </w:rPr>
        <w:t>Geschwindig-keits</w:t>
      </w:r>
      <w:proofErr w:type="spellEnd"/>
      <w:r w:rsidRPr="007F39B4">
        <w:rPr>
          <w:lang w:val="uk-UA"/>
        </w:rPr>
        <w:t xml:space="preserve">- </w:t>
      </w:r>
      <w:proofErr w:type="spellStart"/>
      <w:r w:rsidRPr="007F39B4">
        <w:rPr>
          <w:lang w:val="uk-UA"/>
        </w:rPr>
        <w:t>und</w:t>
      </w:r>
      <w:proofErr w:type="spellEnd"/>
      <w:r w:rsidRPr="007F39B4">
        <w:rPr>
          <w:lang w:val="uk-UA"/>
        </w:rPr>
        <w:t xml:space="preserve"> </w:t>
      </w:r>
      <w:proofErr w:type="spellStart"/>
      <w:r w:rsidRPr="007F39B4">
        <w:rPr>
          <w:lang w:val="uk-UA"/>
        </w:rPr>
        <w:t>Winkelbestimmung</w:t>
      </w:r>
      <w:proofErr w:type="spellEnd"/>
      <w:r w:rsidRPr="007F39B4">
        <w:rPr>
          <w:lang w:val="uk-UA"/>
        </w:rPr>
        <w:t xml:space="preserve">, </w:t>
      </w:r>
      <w:proofErr w:type="spellStart"/>
      <w:r w:rsidRPr="007F39B4">
        <w:rPr>
          <w:lang w:val="uk-UA"/>
        </w:rPr>
        <w:t>Sensor-Magazin</w:t>
      </w:r>
      <w:proofErr w:type="spellEnd"/>
      <w:r w:rsidRPr="007F39B4">
        <w:rPr>
          <w:lang w:val="uk-UA"/>
        </w:rPr>
        <w:t xml:space="preserve"> 1994/3</w:t>
      </w:r>
    </w:p>
    <w:p w14:paraId="67F6CCA5" w14:textId="77777777" w:rsidR="0062188B" w:rsidRPr="007F39B4" w:rsidRDefault="0062188B" w:rsidP="0062188B">
      <w:pPr>
        <w:pStyle w:val="a3"/>
        <w:numPr>
          <w:ilvl w:val="0"/>
          <w:numId w:val="21"/>
        </w:numPr>
        <w:rPr>
          <w:lang w:val="uk-UA"/>
        </w:rPr>
      </w:pPr>
      <w:proofErr w:type="spellStart"/>
      <w:r w:rsidRPr="007F39B4">
        <w:rPr>
          <w:lang w:val="uk-UA"/>
        </w:rPr>
        <w:t>Arzt</w:t>
      </w:r>
      <w:proofErr w:type="spellEnd"/>
      <w:r w:rsidRPr="007F39B4">
        <w:rPr>
          <w:lang w:val="uk-UA"/>
        </w:rPr>
        <w:t xml:space="preserve">, R., </w:t>
      </w:r>
      <w:proofErr w:type="spellStart"/>
      <w:r w:rsidRPr="007F39B4">
        <w:rPr>
          <w:lang w:val="uk-UA"/>
        </w:rPr>
        <w:t>Huhnke</w:t>
      </w:r>
      <w:proofErr w:type="spellEnd"/>
      <w:r w:rsidRPr="007F39B4">
        <w:rPr>
          <w:lang w:val="uk-UA"/>
        </w:rPr>
        <w:t xml:space="preserve">, B. </w:t>
      </w:r>
      <w:proofErr w:type="spellStart"/>
      <w:r w:rsidRPr="007F39B4">
        <w:rPr>
          <w:lang w:val="uk-UA"/>
        </w:rPr>
        <w:t>Тормозные</w:t>
      </w:r>
      <w:proofErr w:type="spellEnd"/>
      <w:r w:rsidRPr="007F39B4">
        <w:rPr>
          <w:lang w:val="uk-UA"/>
        </w:rPr>
        <w:t xml:space="preserve"> </w:t>
      </w:r>
      <w:proofErr w:type="spellStart"/>
      <w:r w:rsidRPr="007F39B4">
        <w:rPr>
          <w:lang w:val="uk-UA"/>
        </w:rPr>
        <w:t>испытания</w:t>
      </w:r>
      <w:proofErr w:type="spellEnd"/>
      <w:r w:rsidRPr="007F39B4">
        <w:rPr>
          <w:lang w:val="uk-UA"/>
        </w:rPr>
        <w:t>'' ("</w:t>
      </w:r>
      <w:proofErr w:type="spellStart"/>
      <w:r w:rsidRPr="007F39B4">
        <w:rPr>
          <w:lang w:val="uk-UA"/>
        </w:rPr>
        <w:t>Brake</w:t>
      </w:r>
      <w:proofErr w:type="spellEnd"/>
      <w:r w:rsidRPr="007F39B4">
        <w:rPr>
          <w:lang w:val="uk-UA"/>
        </w:rPr>
        <w:t xml:space="preserve"> </w:t>
      </w:r>
      <w:proofErr w:type="spellStart"/>
      <w:r w:rsidRPr="007F39B4">
        <w:rPr>
          <w:lang w:val="uk-UA"/>
        </w:rPr>
        <w:t>test</w:t>
      </w:r>
      <w:proofErr w:type="spellEnd"/>
      <w:r w:rsidRPr="007F39B4">
        <w:rPr>
          <w:lang w:val="uk-UA"/>
        </w:rPr>
        <w:t xml:space="preserve">"), </w:t>
      </w:r>
      <w:proofErr w:type="spellStart"/>
      <w:r w:rsidRPr="007F39B4">
        <w:rPr>
          <w:lang w:val="uk-UA"/>
        </w:rPr>
        <w:t>application</w:t>
      </w:r>
      <w:proofErr w:type="spellEnd"/>
      <w:r w:rsidRPr="007F39B4">
        <w:rPr>
          <w:lang w:val="uk-UA"/>
        </w:rPr>
        <w:t xml:space="preserve"> </w:t>
      </w:r>
      <w:proofErr w:type="spellStart"/>
      <w:r w:rsidRPr="007F39B4">
        <w:rPr>
          <w:lang w:val="uk-UA"/>
        </w:rPr>
        <w:t>report</w:t>
      </w:r>
      <w:proofErr w:type="spellEnd"/>
      <w:r w:rsidRPr="007F39B4">
        <w:rPr>
          <w:lang w:val="uk-UA"/>
        </w:rPr>
        <w:t xml:space="preserve"> 09/94, CORRSYS </w:t>
      </w:r>
      <w:proofErr w:type="spellStart"/>
      <w:r w:rsidRPr="007F39B4">
        <w:rPr>
          <w:lang w:val="uk-UA"/>
        </w:rPr>
        <w:t>GmbH</w:t>
      </w:r>
      <w:proofErr w:type="spellEnd"/>
      <w:r w:rsidRPr="007F39B4">
        <w:rPr>
          <w:lang w:val="uk-UA"/>
        </w:rPr>
        <w:t xml:space="preserve">, </w:t>
      </w:r>
      <w:proofErr w:type="spellStart"/>
      <w:r w:rsidRPr="007F39B4">
        <w:rPr>
          <w:lang w:val="uk-UA"/>
        </w:rPr>
        <w:t>Wetzlar</w:t>
      </w:r>
      <w:proofErr w:type="spellEnd"/>
    </w:p>
    <w:p w14:paraId="0215B900" w14:textId="77777777" w:rsidR="0062188B" w:rsidRPr="007F39B4" w:rsidRDefault="0062188B" w:rsidP="0062188B">
      <w:pPr>
        <w:pStyle w:val="a3"/>
        <w:numPr>
          <w:ilvl w:val="0"/>
          <w:numId w:val="21"/>
        </w:numPr>
        <w:rPr>
          <w:lang w:val="uk-UA"/>
        </w:rPr>
      </w:pPr>
      <w:proofErr w:type="spellStart"/>
      <w:r w:rsidRPr="007F39B4">
        <w:rPr>
          <w:lang w:val="uk-UA"/>
        </w:rPr>
        <w:t>Huhnke</w:t>
      </w:r>
      <w:proofErr w:type="spellEnd"/>
      <w:r w:rsidRPr="007F39B4">
        <w:rPr>
          <w:lang w:val="uk-UA"/>
        </w:rPr>
        <w:t>, B. "</w:t>
      </w:r>
      <w:proofErr w:type="spellStart"/>
      <w:r w:rsidRPr="007F39B4">
        <w:rPr>
          <w:lang w:val="uk-UA"/>
        </w:rPr>
        <w:t>German</w:t>
      </w:r>
      <w:proofErr w:type="spellEnd"/>
      <w:r w:rsidRPr="007F39B4">
        <w:rPr>
          <w:lang w:val="uk-UA"/>
        </w:rPr>
        <w:t xml:space="preserve"> </w:t>
      </w:r>
      <w:proofErr w:type="spellStart"/>
      <w:r w:rsidRPr="007F39B4">
        <w:rPr>
          <w:lang w:val="uk-UA"/>
        </w:rPr>
        <w:t>railway</w:t>
      </w:r>
      <w:proofErr w:type="spellEnd"/>
      <w:r w:rsidRPr="007F39B4">
        <w:rPr>
          <w:lang w:val="uk-UA"/>
        </w:rPr>
        <w:t xml:space="preserve"> - COR-REVIT </w:t>
      </w:r>
      <w:proofErr w:type="spellStart"/>
      <w:r w:rsidRPr="007F39B4">
        <w:rPr>
          <w:lang w:val="uk-UA"/>
        </w:rPr>
        <w:t>with</w:t>
      </w:r>
      <w:proofErr w:type="spellEnd"/>
      <w:r w:rsidRPr="007F39B4">
        <w:rPr>
          <w:lang w:val="uk-UA"/>
        </w:rPr>
        <w:t xml:space="preserve"> </w:t>
      </w:r>
      <w:proofErr w:type="spellStart"/>
      <w:r w:rsidRPr="007F39B4">
        <w:rPr>
          <w:lang w:val="uk-UA"/>
        </w:rPr>
        <w:t>infrared</w:t>
      </w:r>
      <w:proofErr w:type="spellEnd"/>
      <w:r w:rsidRPr="007F39B4">
        <w:rPr>
          <w:lang w:val="uk-UA"/>
        </w:rPr>
        <w:t xml:space="preserve"> </w:t>
      </w:r>
      <w:proofErr w:type="spellStart"/>
      <w:r w:rsidRPr="007F39B4">
        <w:rPr>
          <w:lang w:val="uk-UA"/>
        </w:rPr>
        <w:t>illumination</w:t>
      </w:r>
      <w:proofErr w:type="spellEnd"/>
      <w:r w:rsidRPr="007F39B4">
        <w:rPr>
          <w:lang w:val="uk-UA"/>
        </w:rPr>
        <w:t xml:space="preserve">", </w:t>
      </w:r>
      <w:proofErr w:type="spellStart"/>
      <w:r w:rsidRPr="007F39B4">
        <w:rPr>
          <w:lang w:val="uk-UA"/>
        </w:rPr>
        <w:t>application</w:t>
      </w:r>
      <w:proofErr w:type="spellEnd"/>
      <w:r w:rsidRPr="007F39B4">
        <w:rPr>
          <w:lang w:val="uk-UA"/>
        </w:rPr>
        <w:t xml:space="preserve"> </w:t>
      </w:r>
      <w:proofErr w:type="spellStart"/>
      <w:r w:rsidRPr="007F39B4">
        <w:rPr>
          <w:lang w:val="uk-UA"/>
        </w:rPr>
        <w:t>report</w:t>
      </w:r>
      <w:proofErr w:type="spellEnd"/>
      <w:r w:rsidRPr="007F39B4">
        <w:rPr>
          <w:lang w:val="uk-UA"/>
        </w:rPr>
        <w:t xml:space="preserve"> 10194, CORRSYS </w:t>
      </w:r>
      <w:proofErr w:type="spellStart"/>
      <w:r w:rsidRPr="007F39B4">
        <w:rPr>
          <w:lang w:val="uk-UA"/>
        </w:rPr>
        <w:t>GmbH</w:t>
      </w:r>
      <w:proofErr w:type="spellEnd"/>
      <w:r w:rsidRPr="007F39B4">
        <w:rPr>
          <w:lang w:val="uk-UA"/>
        </w:rPr>
        <w:t xml:space="preserve">, </w:t>
      </w:r>
      <w:proofErr w:type="spellStart"/>
      <w:r w:rsidRPr="007F39B4">
        <w:rPr>
          <w:lang w:val="uk-UA"/>
        </w:rPr>
        <w:t>Wetzlar</w:t>
      </w:r>
      <w:proofErr w:type="spellEnd"/>
    </w:p>
    <w:p w14:paraId="1666ED6D" w14:textId="77777777" w:rsidR="0062188B" w:rsidRPr="007F39B4" w:rsidRDefault="0062188B" w:rsidP="0062188B">
      <w:pPr>
        <w:pStyle w:val="a3"/>
        <w:numPr>
          <w:ilvl w:val="0"/>
          <w:numId w:val="21"/>
        </w:numPr>
        <w:rPr>
          <w:lang w:val="uk-UA"/>
        </w:rPr>
      </w:pPr>
      <w:proofErr w:type="spellStart"/>
      <w:r w:rsidRPr="007F39B4">
        <w:rPr>
          <w:lang w:val="uk-UA"/>
        </w:rPr>
        <w:t>Arzt</w:t>
      </w:r>
      <w:proofErr w:type="spellEnd"/>
      <w:r w:rsidRPr="007F39B4">
        <w:rPr>
          <w:lang w:val="uk-UA"/>
        </w:rPr>
        <w:t xml:space="preserve">, R, </w:t>
      </w:r>
      <w:proofErr w:type="spellStart"/>
      <w:r w:rsidRPr="007F39B4">
        <w:rPr>
          <w:lang w:val="uk-UA"/>
        </w:rPr>
        <w:t>Huhnke</w:t>
      </w:r>
      <w:proofErr w:type="spellEnd"/>
      <w:r w:rsidRPr="007F39B4">
        <w:rPr>
          <w:lang w:val="uk-UA"/>
        </w:rPr>
        <w:t>, B. "</w:t>
      </w:r>
      <w:proofErr w:type="spellStart"/>
      <w:r w:rsidRPr="007F39B4">
        <w:rPr>
          <w:lang w:val="uk-UA"/>
        </w:rPr>
        <w:t>Бесконтактные</w:t>
      </w:r>
      <w:proofErr w:type="spellEnd"/>
      <w:r w:rsidRPr="007F39B4">
        <w:rPr>
          <w:lang w:val="uk-UA"/>
        </w:rPr>
        <w:t xml:space="preserve"> </w:t>
      </w:r>
      <w:proofErr w:type="spellStart"/>
      <w:r w:rsidRPr="007F39B4">
        <w:rPr>
          <w:lang w:val="uk-UA"/>
        </w:rPr>
        <w:t>измерения</w:t>
      </w:r>
      <w:proofErr w:type="spellEnd"/>
      <w:r w:rsidRPr="007F39B4">
        <w:rPr>
          <w:lang w:val="uk-UA"/>
        </w:rPr>
        <w:t xml:space="preserve"> </w:t>
      </w:r>
      <w:proofErr w:type="spellStart"/>
      <w:r w:rsidRPr="007F39B4">
        <w:rPr>
          <w:lang w:val="uk-UA"/>
        </w:rPr>
        <w:t>динамики</w:t>
      </w:r>
      <w:proofErr w:type="spellEnd"/>
      <w:r w:rsidRPr="007F39B4">
        <w:rPr>
          <w:lang w:val="uk-UA"/>
        </w:rPr>
        <w:t xml:space="preserve"> </w:t>
      </w:r>
      <w:proofErr w:type="spellStart"/>
      <w:r w:rsidRPr="007F39B4">
        <w:rPr>
          <w:lang w:val="uk-UA"/>
        </w:rPr>
        <w:t>транспортных</w:t>
      </w:r>
      <w:proofErr w:type="spellEnd"/>
      <w:r w:rsidRPr="007F39B4">
        <w:rPr>
          <w:lang w:val="uk-UA"/>
        </w:rPr>
        <w:t xml:space="preserve"> </w:t>
      </w:r>
      <w:proofErr w:type="spellStart"/>
      <w:r w:rsidRPr="007F39B4">
        <w:rPr>
          <w:lang w:val="uk-UA"/>
        </w:rPr>
        <w:t>средств</w:t>
      </w:r>
      <w:proofErr w:type="spellEnd"/>
      <w:r w:rsidRPr="007F39B4">
        <w:rPr>
          <w:lang w:val="uk-UA"/>
        </w:rPr>
        <w:t>'' ("</w:t>
      </w:r>
      <w:proofErr w:type="spellStart"/>
      <w:r w:rsidRPr="007F39B4">
        <w:rPr>
          <w:lang w:val="uk-UA"/>
        </w:rPr>
        <w:t>Non-Contact</w:t>
      </w:r>
      <w:proofErr w:type="spellEnd"/>
      <w:r w:rsidRPr="007F39B4">
        <w:rPr>
          <w:lang w:val="uk-UA"/>
        </w:rPr>
        <w:t xml:space="preserve"> </w:t>
      </w:r>
      <w:proofErr w:type="spellStart"/>
      <w:r w:rsidRPr="007F39B4">
        <w:rPr>
          <w:lang w:val="uk-UA"/>
        </w:rPr>
        <w:t>Measurement</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Vehicle</w:t>
      </w:r>
      <w:proofErr w:type="spellEnd"/>
      <w:r w:rsidRPr="007F39B4">
        <w:rPr>
          <w:lang w:val="uk-UA"/>
        </w:rPr>
        <w:t xml:space="preserve"> Dynamics"), SI-AT'94, </w:t>
      </w:r>
      <w:proofErr w:type="spellStart"/>
      <w:r w:rsidRPr="007F39B4">
        <w:rPr>
          <w:lang w:val="uk-UA"/>
        </w:rPr>
        <w:t>Pune</w:t>
      </w:r>
      <w:proofErr w:type="spellEnd"/>
      <w:r w:rsidRPr="007F39B4">
        <w:rPr>
          <w:lang w:val="uk-UA"/>
        </w:rPr>
        <w:t xml:space="preserve"> </w:t>
      </w:r>
      <w:proofErr w:type="spellStart"/>
      <w:r w:rsidRPr="007F39B4">
        <w:rPr>
          <w:lang w:val="uk-UA"/>
        </w:rPr>
        <w:t>India</w:t>
      </w:r>
      <w:proofErr w:type="spellEnd"/>
    </w:p>
    <w:p w14:paraId="6EB60D89" w14:textId="77777777" w:rsidR="00CC373C" w:rsidRPr="007F39B4" w:rsidRDefault="00CC373C" w:rsidP="00806A76">
      <w:pPr>
        <w:pStyle w:val="a3"/>
        <w:numPr>
          <w:ilvl w:val="0"/>
          <w:numId w:val="21"/>
        </w:numPr>
        <w:rPr>
          <w:lang w:val="uk-UA"/>
        </w:rPr>
      </w:pPr>
      <w:r w:rsidRPr="007F39B4">
        <w:rPr>
          <w:lang w:val="uk-UA"/>
        </w:rPr>
        <w:t xml:space="preserve">A </w:t>
      </w:r>
      <w:proofErr w:type="spellStart"/>
      <w:r w:rsidRPr="007F39B4">
        <w:rPr>
          <w:lang w:val="uk-UA"/>
        </w:rPr>
        <w:t>Comparative</w:t>
      </w:r>
      <w:proofErr w:type="spellEnd"/>
      <w:r w:rsidRPr="007F39B4">
        <w:rPr>
          <w:lang w:val="uk-UA"/>
        </w:rPr>
        <w:t xml:space="preserve"> </w:t>
      </w:r>
      <w:proofErr w:type="spellStart"/>
      <w:r w:rsidRPr="007F39B4">
        <w:rPr>
          <w:lang w:val="uk-UA"/>
        </w:rPr>
        <w:t>Example</w:t>
      </w:r>
      <w:proofErr w:type="spellEnd"/>
      <w:r w:rsidRPr="007F39B4">
        <w:rPr>
          <w:lang w:val="uk-UA"/>
        </w:rPr>
        <w:t xml:space="preserve"> </w:t>
      </w:r>
      <w:proofErr w:type="spellStart"/>
      <w:r w:rsidRPr="007F39B4">
        <w:rPr>
          <w:lang w:val="uk-UA"/>
        </w:rPr>
        <w:t>Between</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Use</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Pca</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Mds</w:t>
      </w:r>
      <w:proofErr w:type="spellEnd"/>
      <w:r w:rsidRPr="007F39B4">
        <w:rPr>
          <w:lang w:val="uk-UA"/>
        </w:rPr>
        <w:t xml:space="preserve"> </w:t>
      </w:r>
      <w:proofErr w:type="spellStart"/>
      <w:r w:rsidRPr="007F39B4">
        <w:rPr>
          <w:lang w:val="uk-UA"/>
        </w:rPr>
        <w:t>For</w:t>
      </w:r>
      <w:proofErr w:type="spellEnd"/>
      <w:r w:rsidRPr="007F39B4">
        <w:rPr>
          <w:lang w:val="uk-UA"/>
        </w:rPr>
        <w:t xml:space="preserve"> </w:t>
      </w:r>
      <w:proofErr w:type="spellStart"/>
      <w:r w:rsidRPr="007F39B4">
        <w:rPr>
          <w:lang w:val="uk-UA"/>
        </w:rPr>
        <w:t>Image</w:t>
      </w:r>
      <w:proofErr w:type="spellEnd"/>
      <w:r w:rsidRPr="007F39B4">
        <w:rPr>
          <w:lang w:val="uk-UA"/>
        </w:rPr>
        <w:t xml:space="preserve"> </w:t>
      </w:r>
      <w:proofErr w:type="spellStart"/>
      <w:r w:rsidRPr="007F39B4">
        <w:rPr>
          <w:lang w:val="uk-UA"/>
        </w:rPr>
        <w:t>Classification</w:t>
      </w:r>
      <w:proofErr w:type="spellEnd"/>
      <w:r w:rsidRPr="007F39B4">
        <w:rPr>
          <w:lang w:val="uk-UA"/>
        </w:rPr>
        <w:t xml:space="preserve"> / </w:t>
      </w:r>
      <w:proofErr w:type="spellStart"/>
      <w:r w:rsidRPr="007F39B4">
        <w:rPr>
          <w:lang w:val="uk-UA"/>
        </w:rPr>
        <w:t>Hernandez</w:t>
      </w:r>
      <w:proofErr w:type="spellEnd"/>
      <w:r w:rsidRPr="007F39B4">
        <w:rPr>
          <w:lang w:val="uk-UA"/>
        </w:rPr>
        <w:t>, W., </w:t>
      </w:r>
      <w:proofErr w:type="spellStart"/>
      <w:r w:rsidRPr="007F39B4">
        <w:rPr>
          <w:lang w:val="uk-UA"/>
        </w:rPr>
        <w:t>Mendez</w:t>
      </w:r>
      <w:proofErr w:type="spellEnd"/>
      <w:r w:rsidRPr="007F39B4">
        <w:rPr>
          <w:lang w:val="uk-UA"/>
        </w:rPr>
        <w:t>, A., </w:t>
      </w:r>
      <w:proofErr w:type="spellStart"/>
      <w:r w:rsidRPr="007F39B4">
        <w:rPr>
          <w:lang w:val="uk-UA"/>
        </w:rPr>
        <w:t>Flor-Unda</w:t>
      </w:r>
      <w:proofErr w:type="spellEnd"/>
      <w:r w:rsidRPr="007F39B4">
        <w:rPr>
          <w:lang w:val="uk-UA"/>
        </w:rPr>
        <w:t xml:space="preserve">, O.,  </w:t>
      </w:r>
      <w:proofErr w:type="spellStart"/>
      <w:r w:rsidRPr="007F39B4">
        <w:rPr>
          <w:lang w:val="uk-UA"/>
        </w:rPr>
        <w:t>Camejo</w:t>
      </w:r>
      <w:proofErr w:type="spellEnd"/>
      <w:r w:rsidRPr="007F39B4">
        <w:rPr>
          <w:lang w:val="uk-UA"/>
        </w:rPr>
        <w:t>, I.M., </w:t>
      </w:r>
      <w:proofErr w:type="spellStart"/>
      <w:r w:rsidRPr="007F39B4">
        <w:rPr>
          <w:lang w:val="uk-UA"/>
        </w:rPr>
        <w:t>Kolendovska</w:t>
      </w:r>
      <w:proofErr w:type="spellEnd"/>
      <w:r w:rsidRPr="007F39B4">
        <w:rPr>
          <w:lang w:val="uk-UA"/>
        </w:rPr>
        <w:t xml:space="preserve">, M.// IEEE </w:t>
      </w:r>
      <w:proofErr w:type="spellStart"/>
      <w:r w:rsidRPr="007F39B4">
        <w:rPr>
          <w:lang w:val="uk-UA"/>
        </w:rPr>
        <w:t>International</w:t>
      </w:r>
      <w:proofErr w:type="spellEnd"/>
      <w:r w:rsidRPr="007F39B4">
        <w:rPr>
          <w:lang w:val="uk-UA"/>
        </w:rPr>
        <w:t xml:space="preserve"> </w:t>
      </w:r>
      <w:proofErr w:type="spellStart"/>
      <w:r w:rsidRPr="007F39B4">
        <w:rPr>
          <w:lang w:val="uk-UA"/>
        </w:rPr>
        <w:t>Symposium</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Industrial</w:t>
      </w:r>
      <w:proofErr w:type="spellEnd"/>
      <w:r w:rsidRPr="007F39B4">
        <w:rPr>
          <w:lang w:val="uk-UA"/>
        </w:rPr>
        <w:t xml:space="preserve"> </w:t>
      </w:r>
      <w:proofErr w:type="spellStart"/>
      <w:r w:rsidRPr="007F39B4">
        <w:rPr>
          <w:lang w:val="uk-UA"/>
        </w:rPr>
        <w:t>Electronics</w:t>
      </w:r>
      <w:proofErr w:type="spellEnd"/>
      <w:r w:rsidRPr="007F39B4">
        <w:rPr>
          <w:lang w:val="uk-UA"/>
        </w:rPr>
        <w:t xml:space="preserve">, 29th IEEE </w:t>
      </w:r>
      <w:proofErr w:type="spellStart"/>
      <w:r w:rsidRPr="007F39B4">
        <w:rPr>
          <w:lang w:val="uk-UA"/>
        </w:rPr>
        <w:t>International</w:t>
      </w:r>
      <w:proofErr w:type="spellEnd"/>
      <w:r w:rsidRPr="007F39B4">
        <w:rPr>
          <w:lang w:val="uk-UA"/>
        </w:rPr>
        <w:t xml:space="preserve"> </w:t>
      </w:r>
      <w:proofErr w:type="spellStart"/>
      <w:r w:rsidRPr="007F39B4">
        <w:rPr>
          <w:lang w:val="uk-UA"/>
        </w:rPr>
        <w:t>Symposium</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Industrial</w:t>
      </w:r>
      <w:proofErr w:type="spellEnd"/>
      <w:r w:rsidRPr="007F39B4">
        <w:rPr>
          <w:lang w:val="uk-UA"/>
        </w:rPr>
        <w:t xml:space="preserve"> </w:t>
      </w:r>
      <w:proofErr w:type="spellStart"/>
      <w:r w:rsidRPr="007F39B4">
        <w:rPr>
          <w:lang w:val="uk-UA"/>
        </w:rPr>
        <w:t>Electronics</w:t>
      </w:r>
      <w:proofErr w:type="spellEnd"/>
      <w:r w:rsidRPr="007F39B4">
        <w:rPr>
          <w:lang w:val="uk-UA"/>
        </w:rPr>
        <w:t xml:space="preserve">, ISIE </w:t>
      </w:r>
      <w:r w:rsidRPr="007F39B4">
        <w:rPr>
          <w:lang w:val="uk-UA"/>
        </w:rPr>
        <w:lastRenderedPageBreak/>
        <w:t xml:space="preserve">2020; </w:t>
      </w:r>
      <w:proofErr w:type="spellStart"/>
      <w:r w:rsidRPr="007F39B4">
        <w:rPr>
          <w:lang w:val="uk-UA"/>
        </w:rPr>
        <w:t>Delft</w:t>
      </w:r>
      <w:proofErr w:type="spellEnd"/>
      <w:r w:rsidRPr="007F39B4">
        <w:rPr>
          <w:lang w:val="uk-UA"/>
        </w:rPr>
        <w:t xml:space="preserve">; </w:t>
      </w:r>
      <w:proofErr w:type="spellStart"/>
      <w:r w:rsidRPr="007F39B4">
        <w:rPr>
          <w:lang w:val="uk-UA"/>
        </w:rPr>
        <w:t>Netherlands</w:t>
      </w:r>
      <w:proofErr w:type="spellEnd"/>
      <w:r w:rsidRPr="007F39B4">
        <w:rPr>
          <w:lang w:val="uk-UA"/>
        </w:rPr>
        <w:t xml:space="preserve">; 17 </w:t>
      </w:r>
      <w:proofErr w:type="spellStart"/>
      <w:r w:rsidRPr="007F39B4">
        <w:rPr>
          <w:lang w:val="uk-UA"/>
        </w:rPr>
        <w:t>June</w:t>
      </w:r>
      <w:proofErr w:type="spellEnd"/>
      <w:r w:rsidRPr="007F39B4">
        <w:rPr>
          <w:lang w:val="uk-UA"/>
        </w:rPr>
        <w:t xml:space="preserve"> 2020 до 19 </w:t>
      </w:r>
      <w:proofErr w:type="spellStart"/>
      <w:r w:rsidRPr="007F39B4">
        <w:rPr>
          <w:lang w:val="uk-UA"/>
        </w:rPr>
        <w:t>June</w:t>
      </w:r>
      <w:proofErr w:type="spellEnd"/>
      <w:r w:rsidRPr="007F39B4">
        <w:rPr>
          <w:lang w:val="uk-UA"/>
        </w:rPr>
        <w:t xml:space="preserve"> 2020; </w:t>
      </w:r>
      <w:proofErr w:type="spellStart"/>
      <w:r w:rsidRPr="007F39B4">
        <w:rPr>
          <w:lang w:val="uk-UA"/>
        </w:rPr>
        <w:t>Volume</w:t>
      </w:r>
      <w:proofErr w:type="spellEnd"/>
      <w:r w:rsidRPr="007F39B4">
        <w:rPr>
          <w:lang w:val="uk-UA"/>
        </w:rPr>
        <w:t xml:space="preserve"> 2020-June, </w:t>
      </w:r>
      <w:proofErr w:type="spellStart"/>
      <w:r w:rsidRPr="007F39B4">
        <w:rPr>
          <w:lang w:val="uk-UA"/>
        </w:rPr>
        <w:t>June</w:t>
      </w:r>
      <w:proofErr w:type="spellEnd"/>
      <w:r w:rsidRPr="007F39B4">
        <w:rPr>
          <w:lang w:val="uk-UA"/>
        </w:rPr>
        <w:t xml:space="preserve"> 2020, № 9152565, </w:t>
      </w:r>
      <w:proofErr w:type="spellStart"/>
      <w:r w:rsidRPr="007F39B4">
        <w:rPr>
          <w:lang w:val="uk-UA"/>
        </w:rPr>
        <w:t>Pages</w:t>
      </w:r>
      <w:proofErr w:type="spellEnd"/>
      <w:r w:rsidRPr="007F39B4">
        <w:rPr>
          <w:lang w:val="uk-UA"/>
        </w:rPr>
        <w:t xml:space="preserve"> 1353-1358</w:t>
      </w:r>
    </w:p>
    <w:p w14:paraId="59324398" w14:textId="77777777" w:rsidR="00CC373C" w:rsidRPr="007F39B4" w:rsidRDefault="00CC373C" w:rsidP="00806A76">
      <w:pPr>
        <w:pStyle w:val="a3"/>
        <w:numPr>
          <w:ilvl w:val="0"/>
          <w:numId w:val="21"/>
        </w:numPr>
        <w:rPr>
          <w:lang w:val="uk-UA"/>
        </w:rPr>
      </w:pPr>
      <w:proofErr w:type="spellStart"/>
      <w:r w:rsidRPr="007F39B4">
        <w:rPr>
          <w:lang w:val="uk-UA"/>
        </w:rPr>
        <w:t>Algorithm</w:t>
      </w:r>
      <w:proofErr w:type="spellEnd"/>
      <w:r w:rsidRPr="007F39B4">
        <w:rPr>
          <w:lang w:val="uk-UA"/>
        </w:rPr>
        <w:t xml:space="preserve"> </w:t>
      </w:r>
      <w:proofErr w:type="spellStart"/>
      <w:r w:rsidRPr="007F39B4">
        <w:rPr>
          <w:lang w:val="uk-UA"/>
        </w:rPr>
        <w:t>For</w:t>
      </w:r>
      <w:proofErr w:type="spellEnd"/>
      <w:r w:rsidRPr="007F39B4">
        <w:rPr>
          <w:lang w:val="uk-UA"/>
        </w:rPr>
        <w:t xml:space="preserve"> </w:t>
      </w:r>
      <w:proofErr w:type="spellStart"/>
      <w:r w:rsidRPr="007F39B4">
        <w:rPr>
          <w:lang w:val="uk-UA"/>
        </w:rPr>
        <w:t>Generating</w:t>
      </w:r>
      <w:proofErr w:type="spellEnd"/>
      <w:r w:rsidRPr="007F39B4">
        <w:rPr>
          <w:lang w:val="uk-UA"/>
        </w:rPr>
        <w:t xml:space="preserve"> </w:t>
      </w:r>
      <w:proofErr w:type="spellStart"/>
      <w:r w:rsidRPr="007F39B4">
        <w:rPr>
          <w:lang w:val="uk-UA"/>
        </w:rPr>
        <w:t>Refined</w:t>
      </w:r>
      <w:proofErr w:type="spellEnd"/>
      <w:r w:rsidRPr="007F39B4">
        <w:rPr>
          <w:lang w:val="uk-UA"/>
        </w:rPr>
        <w:t xml:space="preserve"> </w:t>
      </w:r>
      <w:proofErr w:type="spellStart"/>
      <w:r w:rsidRPr="007F39B4">
        <w:rPr>
          <w:lang w:val="uk-UA"/>
        </w:rPr>
        <w:t>Frequency</w:t>
      </w:r>
      <w:proofErr w:type="spellEnd"/>
      <w:r w:rsidRPr="007F39B4">
        <w:rPr>
          <w:lang w:val="uk-UA"/>
        </w:rPr>
        <w:t xml:space="preserve"> </w:t>
      </w:r>
      <w:proofErr w:type="spellStart"/>
      <w:r w:rsidRPr="007F39B4">
        <w:rPr>
          <w:lang w:val="uk-UA"/>
        </w:rPr>
        <w:t>Estimates</w:t>
      </w:r>
      <w:proofErr w:type="spellEnd"/>
      <w:r w:rsidRPr="007F39B4">
        <w:rPr>
          <w:lang w:val="uk-UA"/>
        </w:rPr>
        <w:t xml:space="preserve"> </w:t>
      </w:r>
      <w:proofErr w:type="spellStart"/>
      <w:r w:rsidRPr="007F39B4">
        <w:rPr>
          <w:lang w:val="uk-UA"/>
        </w:rPr>
        <w:t>In</w:t>
      </w:r>
      <w:proofErr w:type="spellEnd"/>
      <w:r w:rsidRPr="007F39B4">
        <w:rPr>
          <w:lang w:val="uk-UA"/>
        </w:rPr>
        <w:t xml:space="preserve"> </w:t>
      </w:r>
      <w:proofErr w:type="spellStart"/>
      <w:r w:rsidRPr="007F39B4">
        <w:rPr>
          <w:lang w:val="uk-UA"/>
        </w:rPr>
        <w:t>Atmospheric</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Sounding</w:t>
      </w:r>
      <w:proofErr w:type="spellEnd"/>
      <w:r w:rsidRPr="007F39B4">
        <w:rPr>
          <w:lang w:val="uk-UA"/>
        </w:rPr>
        <w:t xml:space="preserve"> </w:t>
      </w:r>
      <w:proofErr w:type="spellStart"/>
      <w:r w:rsidRPr="007F39B4">
        <w:rPr>
          <w:lang w:val="uk-UA"/>
        </w:rPr>
        <w:t>Systems</w:t>
      </w:r>
      <w:proofErr w:type="spellEnd"/>
      <w:r w:rsidRPr="007F39B4">
        <w:rPr>
          <w:lang w:val="uk-UA"/>
        </w:rPr>
        <w:t xml:space="preserve"> / </w:t>
      </w:r>
      <w:proofErr w:type="spellStart"/>
      <w:r w:rsidRPr="007F39B4">
        <w:rPr>
          <w:lang w:val="uk-UA"/>
        </w:rPr>
        <w:t>Kartashov</w:t>
      </w:r>
      <w:proofErr w:type="spellEnd"/>
      <w:r w:rsidRPr="007F39B4">
        <w:rPr>
          <w:lang w:val="uk-UA"/>
        </w:rPr>
        <w:t xml:space="preserve"> V., </w:t>
      </w:r>
      <w:proofErr w:type="spellStart"/>
      <w:r w:rsidRPr="007F39B4">
        <w:rPr>
          <w:lang w:val="uk-UA"/>
        </w:rPr>
        <w:t>Hernandez</w:t>
      </w:r>
      <w:proofErr w:type="spellEnd"/>
      <w:r w:rsidRPr="007F39B4">
        <w:rPr>
          <w:lang w:val="uk-UA"/>
        </w:rPr>
        <w:t xml:space="preserve"> W., </w:t>
      </w:r>
      <w:proofErr w:type="spellStart"/>
      <w:r w:rsidRPr="007F39B4">
        <w:rPr>
          <w:lang w:val="uk-UA"/>
        </w:rPr>
        <w:t>Hernandez-Balbuena</w:t>
      </w:r>
      <w:proofErr w:type="spellEnd"/>
      <w:r w:rsidRPr="007F39B4">
        <w:rPr>
          <w:lang w:val="uk-UA"/>
        </w:rPr>
        <w:t xml:space="preserve"> D., M. </w:t>
      </w:r>
      <w:proofErr w:type="spellStart"/>
      <w:r w:rsidRPr="007F39B4">
        <w:rPr>
          <w:lang w:val="uk-UA"/>
        </w:rPr>
        <w:t>Kolendovska</w:t>
      </w:r>
      <w:proofErr w:type="spellEnd"/>
      <w:r w:rsidRPr="007F39B4">
        <w:rPr>
          <w:lang w:val="uk-UA"/>
        </w:rPr>
        <w:t>, </w:t>
      </w:r>
      <w:proofErr w:type="spellStart"/>
      <w:r w:rsidRPr="007F39B4">
        <w:rPr>
          <w:lang w:val="uk-UA"/>
        </w:rPr>
        <w:t>Konovalenko</w:t>
      </w:r>
      <w:proofErr w:type="spellEnd"/>
      <w:r w:rsidRPr="007F39B4">
        <w:rPr>
          <w:lang w:val="uk-UA"/>
        </w:rPr>
        <w:t xml:space="preserve"> O., </w:t>
      </w:r>
      <w:proofErr w:type="spellStart"/>
      <w:r w:rsidRPr="007F39B4">
        <w:rPr>
          <w:lang w:val="uk-UA"/>
        </w:rPr>
        <w:t>Melnyk</w:t>
      </w:r>
      <w:proofErr w:type="spellEnd"/>
      <w:r w:rsidRPr="007F39B4">
        <w:rPr>
          <w:lang w:val="uk-UA"/>
        </w:rPr>
        <w:t xml:space="preserve"> V.// IEEE </w:t>
      </w:r>
      <w:proofErr w:type="spellStart"/>
      <w:r w:rsidRPr="007F39B4">
        <w:rPr>
          <w:lang w:val="uk-UA"/>
        </w:rPr>
        <w:t>International</w:t>
      </w:r>
      <w:proofErr w:type="spellEnd"/>
      <w:r w:rsidRPr="007F39B4">
        <w:rPr>
          <w:lang w:val="uk-UA"/>
        </w:rPr>
        <w:t xml:space="preserve"> </w:t>
      </w:r>
      <w:proofErr w:type="spellStart"/>
      <w:r w:rsidRPr="007F39B4">
        <w:rPr>
          <w:lang w:val="uk-UA"/>
        </w:rPr>
        <w:t>Symposium</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Industrial</w:t>
      </w:r>
      <w:proofErr w:type="spellEnd"/>
      <w:r w:rsidRPr="007F39B4">
        <w:rPr>
          <w:lang w:val="uk-UA"/>
        </w:rPr>
        <w:t xml:space="preserve"> </w:t>
      </w:r>
      <w:proofErr w:type="spellStart"/>
      <w:r w:rsidRPr="007F39B4">
        <w:rPr>
          <w:lang w:val="uk-UA"/>
        </w:rPr>
        <w:t>Electronics</w:t>
      </w:r>
      <w:proofErr w:type="spellEnd"/>
      <w:r w:rsidRPr="007F39B4">
        <w:rPr>
          <w:lang w:val="uk-UA"/>
        </w:rPr>
        <w:t xml:space="preserve">, 29th IEEE </w:t>
      </w:r>
      <w:proofErr w:type="spellStart"/>
      <w:r w:rsidRPr="007F39B4">
        <w:rPr>
          <w:lang w:val="uk-UA"/>
        </w:rPr>
        <w:t>International</w:t>
      </w:r>
      <w:proofErr w:type="spellEnd"/>
      <w:r w:rsidRPr="007F39B4">
        <w:rPr>
          <w:lang w:val="uk-UA"/>
        </w:rPr>
        <w:t xml:space="preserve"> </w:t>
      </w:r>
      <w:proofErr w:type="spellStart"/>
      <w:r w:rsidRPr="007F39B4">
        <w:rPr>
          <w:lang w:val="uk-UA"/>
        </w:rPr>
        <w:t>Symposium</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Industrial</w:t>
      </w:r>
      <w:proofErr w:type="spellEnd"/>
      <w:r w:rsidRPr="007F39B4">
        <w:rPr>
          <w:lang w:val="uk-UA"/>
        </w:rPr>
        <w:t xml:space="preserve"> </w:t>
      </w:r>
      <w:proofErr w:type="spellStart"/>
      <w:r w:rsidRPr="007F39B4">
        <w:rPr>
          <w:lang w:val="uk-UA"/>
        </w:rPr>
        <w:t>Electronics</w:t>
      </w:r>
      <w:proofErr w:type="spellEnd"/>
      <w:r w:rsidRPr="007F39B4">
        <w:rPr>
          <w:lang w:val="uk-UA"/>
        </w:rPr>
        <w:t xml:space="preserve">, ISIE 2020; </w:t>
      </w:r>
      <w:proofErr w:type="spellStart"/>
      <w:r w:rsidRPr="007F39B4">
        <w:rPr>
          <w:lang w:val="uk-UA"/>
        </w:rPr>
        <w:t>Delft</w:t>
      </w:r>
      <w:proofErr w:type="spellEnd"/>
      <w:r w:rsidRPr="007F39B4">
        <w:rPr>
          <w:lang w:val="uk-UA"/>
        </w:rPr>
        <w:t xml:space="preserve">; </w:t>
      </w:r>
      <w:proofErr w:type="spellStart"/>
      <w:r w:rsidRPr="007F39B4">
        <w:rPr>
          <w:lang w:val="uk-UA"/>
        </w:rPr>
        <w:t>Netherlands</w:t>
      </w:r>
      <w:proofErr w:type="spellEnd"/>
      <w:r w:rsidRPr="007F39B4">
        <w:rPr>
          <w:lang w:val="uk-UA"/>
        </w:rPr>
        <w:t xml:space="preserve">; 17 </w:t>
      </w:r>
      <w:proofErr w:type="spellStart"/>
      <w:r w:rsidRPr="007F39B4">
        <w:rPr>
          <w:lang w:val="uk-UA"/>
        </w:rPr>
        <w:t>June</w:t>
      </w:r>
      <w:proofErr w:type="spellEnd"/>
      <w:r w:rsidRPr="007F39B4">
        <w:rPr>
          <w:lang w:val="uk-UA"/>
        </w:rPr>
        <w:t xml:space="preserve"> 2020 до 19 </w:t>
      </w:r>
      <w:proofErr w:type="spellStart"/>
      <w:r w:rsidRPr="007F39B4">
        <w:rPr>
          <w:lang w:val="uk-UA"/>
        </w:rPr>
        <w:t>June</w:t>
      </w:r>
      <w:proofErr w:type="spellEnd"/>
      <w:r w:rsidRPr="007F39B4">
        <w:rPr>
          <w:lang w:val="uk-UA"/>
        </w:rPr>
        <w:t xml:space="preserve"> 2020; </w:t>
      </w:r>
      <w:proofErr w:type="spellStart"/>
      <w:r w:rsidRPr="007F39B4">
        <w:rPr>
          <w:lang w:val="uk-UA"/>
        </w:rPr>
        <w:t>Volume</w:t>
      </w:r>
      <w:proofErr w:type="spellEnd"/>
      <w:r w:rsidRPr="007F39B4">
        <w:rPr>
          <w:lang w:val="uk-UA"/>
        </w:rPr>
        <w:t xml:space="preserve"> 2020-June, </w:t>
      </w:r>
      <w:proofErr w:type="spellStart"/>
      <w:r w:rsidRPr="007F39B4">
        <w:rPr>
          <w:lang w:val="uk-UA"/>
        </w:rPr>
        <w:t>June</w:t>
      </w:r>
      <w:proofErr w:type="spellEnd"/>
      <w:r w:rsidRPr="007F39B4">
        <w:rPr>
          <w:lang w:val="uk-UA"/>
        </w:rPr>
        <w:t xml:space="preserve"> 2020, № 9152562, </w:t>
      </w:r>
      <w:proofErr w:type="spellStart"/>
      <w:r w:rsidRPr="007F39B4">
        <w:rPr>
          <w:lang w:val="uk-UA"/>
        </w:rPr>
        <w:t>Pages</w:t>
      </w:r>
      <w:proofErr w:type="spellEnd"/>
      <w:r w:rsidRPr="007F39B4">
        <w:rPr>
          <w:lang w:val="uk-UA"/>
        </w:rPr>
        <w:t xml:space="preserve"> 79-82</w:t>
      </w:r>
    </w:p>
    <w:p w14:paraId="5D7C3BA9" w14:textId="77777777" w:rsidR="0062188B" w:rsidRPr="007F39B4" w:rsidRDefault="0062188B" w:rsidP="0062188B">
      <w:pPr>
        <w:pStyle w:val="a3"/>
        <w:numPr>
          <w:ilvl w:val="0"/>
          <w:numId w:val="21"/>
        </w:numPr>
        <w:rPr>
          <w:lang w:val="uk-UA"/>
        </w:rPr>
      </w:pPr>
      <w:r w:rsidRPr="007F39B4">
        <w:rPr>
          <w:lang w:val="uk-UA"/>
        </w:rPr>
        <w:t xml:space="preserve">Y. </w:t>
      </w:r>
      <w:proofErr w:type="spellStart"/>
      <w:r w:rsidRPr="007F39B4">
        <w:rPr>
          <w:lang w:val="uk-UA"/>
        </w:rPr>
        <w:t>Aizu</w:t>
      </w:r>
      <w:proofErr w:type="spellEnd"/>
      <w:r w:rsidRPr="007F39B4">
        <w:rPr>
          <w:lang w:val="uk-UA"/>
        </w:rPr>
        <w:t xml:space="preserve"> T. </w:t>
      </w:r>
      <w:proofErr w:type="spellStart"/>
      <w:r w:rsidRPr="007F39B4">
        <w:rPr>
          <w:lang w:val="uk-UA"/>
        </w:rPr>
        <w:t>Asakura</w:t>
      </w:r>
      <w:proofErr w:type="spellEnd"/>
      <w:r w:rsidRPr="007F39B4">
        <w:rPr>
          <w:lang w:val="uk-UA"/>
        </w:rPr>
        <w:t xml:space="preserve">, </w:t>
      </w:r>
      <w:proofErr w:type="spellStart"/>
      <w:r w:rsidRPr="007F39B4">
        <w:rPr>
          <w:lang w:val="uk-UA"/>
        </w:rPr>
        <w:t>Spatial</w:t>
      </w:r>
      <w:proofErr w:type="spellEnd"/>
      <w:r w:rsidRPr="007F39B4">
        <w:rPr>
          <w:lang w:val="uk-UA"/>
        </w:rPr>
        <w:t xml:space="preserve"> </w:t>
      </w:r>
      <w:proofErr w:type="spellStart"/>
      <w:r w:rsidRPr="007F39B4">
        <w:rPr>
          <w:lang w:val="uk-UA"/>
        </w:rPr>
        <w:t>Filtering</w:t>
      </w:r>
      <w:proofErr w:type="spellEnd"/>
      <w:r w:rsidRPr="007F39B4">
        <w:rPr>
          <w:lang w:val="uk-UA"/>
        </w:rPr>
        <w:t xml:space="preserve"> </w:t>
      </w:r>
      <w:proofErr w:type="spellStart"/>
      <w:r w:rsidRPr="007F39B4">
        <w:rPr>
          <w:lang w:val="uk-UA"/>
        </w:rPr>
        <w:t>Velocimetry</w:t>
      </w:r>
      <w:proofErr w:type="spellEnd"/>
      <w:r w:rsidRPr="007F39B4">
        <w:rPr>
          <w:lang w:val="uk-UA"/>
        </w:rPr>
        <w:t xml:space="preserve">, </w:t>
      </w:r>
      <w:proofErr w:type="spellStart"/>
      <w:r w:rsidRPr="007F39B4">
        <w:rPr>
          <w:lang w:val="uk-UA"/>
        </w:rPr>
        <w:t>Fundamentals</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Applications</w:t>
      </w:r>
      <w:proofErr w:type="spellEnd"/>
      <w:r w:rsidRPr="007F39B4">
        <w:rPr>
          <w:lang w:val="uk-UA"/>
        </w:rPr>
        <w:t xml:space="preserve">, </w:t>
      </w:r>
      <w:proofErr w:type="spellStart"/>
      <w:r w:rsidRPr="007F39B4">
        <w:rPr>
          <w:lang w:val="uk-UA"/>
        </w:rPr>
        <w:t>Springer</w:t>
      </w:r>
      <w:proofErr w:type="spellEnd"/>
      <w:r w:rsidRPr="007F39B4">
        <w:rPr>
          <w:lang w:val="uk-UA"/>
        </w:rPr>
        <w:t xml:space="preserve"> </w:t>
      </w:r>
      <w:proofErr w:type="spellStart"/>
      <w:r w:rsidRPr="007F39B4">
        <w:rPr>
          <w:lang w:val="uk-UA"/>
        </w:rPr>
        <w:t>Series</w:t>
      </w:r>
      <w:proofErr w:type="spellEnd"/>
      <w:r w:rsidRPr="007F39B4">
        <w:rPr>
          <w:lang w:val="uk-UA"/>
        </w:rPr>
        <w:t xml:space="preserve"> </w:t>
      </w:r>
      <w:proofErr w:type="spellStart"/>
      <w:r w:rsidRPr="007F39B4">
        <w:rPr>
          <w:lang w:val="uk-UA"/>
        </w:rPr>
        <w:t>in</w:t>
      </w:r>
      <w:proofErr w:type="spellEnd"/>
      <w:r w:rsidRPr="007F39B4">
        <w:rPr>
          <w:lang w:val="uk-UA"/>
        </w:rPr>
        <w:t xml:space="preserve"> </w:t>
      </w:r>
      <w:proofErr w:type="spellStart"/>
      <w:r w:rsidRPr="007F39B4">
        <w:rPr>
          <w:lang w:val="uk-UA"/>
        </w:rPr>
        <w:t>Optical</w:t>
      </w:r>
      <w:proofErr w:type="spellEnd"/>
      <w:r w:rsidRPr="007F39B4">
        <w:rPr>
          <w:lang w:val="uk-UA"/>
        </w:rPr>
        <w:t xml:space="preserve"> </w:t>
      </w:r>
      <w:proofErr w:type="spellStart"/>
      <w:r w:rsidRPr="007F39B4">
        <w:rPr>
          <w:lang w:val="uk-UA"/>
        </w:rPr>
        <w:t>Sciences</w:t>
      </w:r>
      <w:proofErr w:type="spellEnd"/>
      <w:r w:rsidRPr="007F39B4">
        <w:rPr>
          <w:lang w:val="uk-UA"/>
        </w:rPr>
        <w:t xml:space="preserve"> (</w:t>
      </w:r>
      <w:proofErr w:type="spellStart"/>
      <w:r w:rsidRPr="007F39B4">
        <w:rPr>
          <w:lang w:val="uk-UA"/>
        </w:rPr>
        <w:t>Book</w:t>
      </w:r>
      <w:proofErr w:type="spellEnd"/>
      <w:r w:rsidRPr="007F39B4">
        <w:rPr>
          <w:lang w:val="uk-UA"/>
        </w:rPr>
        <w:t xml:space="preserve"> 116), 2005, 212р.</w:t>
      </w:r>
      <w:r w:rsidRPr="007F39B4">
        <w:rPr>
          <w:lang w:val="uk-UA"/>
        </w:rPr>
        <w:br/>
        <w:t>2.    Патент  РФ № 2482499  и Патент DE 11 2011 102 253 B4.</w:t>
      </w:r>
      <w:r w:rsidRPr="007F39B4">
        <w:rPr>
          <w:lang w:val="uk-UA"/>
        </w:rPr>
        <w:br/>
        <w:t xml:space="preserve">IV </w:t>
      </w:r>
      <w:proofErr w:type="spellStart"/>
      <w:r w:rsidRPr="007F39B4">
        <w:rPr>
          <w:lang w:val="uk-UA"/>
        </w:rPr>
        <w:t>Международный</w:t>
      </w:r>
      <w:proofErr w:type="spellEnd"/>
      <w:r w:rsidRPr="007F39B4">
        <w:rPr>
          <w:lang w:val="uk-UA"/>
        </w:rPr>
        <w:t xml:space="preserve"> форум «</w:t>
      </w:r>
      <w:proofErr w:type="spellStart"/>
      <w:r w:rsidRPr="007F39B4">
        <w:rPr>
          <w:lang w:val="uk-UA"/>
        </w:rPr>
        <w:t>Морская</w:t>
      </w:r>
      <w:proofErr w:type="spellEnd"/>
      <w:r w:rsidRPr="007F39B4">
        <w:rPr>
          <w:lang w:val="uk-UA"/>
        </w:rPr>
        <w:t xml:space="preserve"> </w:t>
      </w:r>
      <w:proofErr w:type="spellStart"/>
      <w:r w:rsidRPr="007F39B4">
        <w:rPr>
          <w:lang w:val="uk-UA"/>
        </w:rPr>
        <w:t>индустрия</w:t>
      </w:r>
      <w:proofErr w:type="spellEnd"/>
      <w:r w:rsidRPr="007F39B4">
        <w:rPr>
          <w:lang w:val="uk-UA"/>
        </w:rPr>
        <w:t xml:space="preserve"> </w:t>
      </w:r>
      <w:proofErr w:type="spellStart"/>
      <w:r w:rsidRPr="007F39B4">
        <w:rPr>
          <w:lang w:val="uk-UA"/>
        </w:rPr>
        <w:t>России</w:t>
      </w:r>
      <w:proofErr w:type="spellEnd"/>
      <w:r w:rsidRPr="007F39B4">
        <w:rPr>
          <w:lang w:val="uk-UA"/>
        </w:rPr>
        <w:t xml:space="preserve">», </w:t>
      </w:r>
      <w:proofErr w:type="spellStart"/>
      <w:r w:rsidRPr="007F39B4">
        <w:rPr>
          <w:lang w:val="uk-UA"/>
        </w:rPr>
        <w:t>выставочный</w:t>
      </w:r>
      <w:proofErr w:type="spellEnd"/>
      <w:r w:rsidRPr="007F39B4">
        <w:rPr>
          <w:lang w:val="uk-UA"/>
        </w:rPr>
        <w:t xml:space="preserve"> комплекс «</w:t>
      </w:r>
      <w:proofErr w:type="spellStart"/>
      <w:r w:rsidRPr="007F39B4">
        <w:rPr>
          <w:lang w:val="uk-UA"/>
        </w:rPr>
        <w:t>Гостиный</w:t>
      </w:r>
      <w:proofErr w:type="spellEnd"/>
      <w:r w:rsidRPr="007F39B4">
        <w:rPr>
          <w:lang w:val="uk-UA"/>
        </w:rPr>
        <w:t xml:space="preserve"> </w:t>
      </w:r>
      <w:proofErr w:type="spellStart"/>
      <w:r w:rsidRPr="007F39B4">
        <w:rPr>
          <w:lang w:val="uk-UA"/>
        </w:rPr>
        <w:t>двор</w:t>
      </w:r>
      <w:proofErr w:type="spellEnd"/>
      <w:r w:rsidRPr="007F39B4">
        <w:rPr>
          <w:lang w:val="uk-UA"/>
        </w:rPr>
        <w:t xml:space="preserve">», Москва, 20-22 </w:t>
      </w:r>
      <w:proofErr w:type="spellStart"/>
      <w:r w:rsidRPr="007F39B4">
        <w:rPr>
          <w:lang w:val="uk-UA"/>
        </w:rPr>
        <w:t>мая</w:t>
      </w:r>
      <w:proofErr w:type="spellEnd"/>
      <w:r w:rsidRPr="007F39B4">
        <w:rPr>
          <w:lang w:val="uk-UA"/>
        </w:rPr>
        <w:t xml:space="preserve"> 2014 г.</w:t>
      </w:r>
    </w:p>
    <w:p w14:paraId="7857FDC0" w14:textId="77777777" w:rsidR="00CC373C" w:rsidRPr="007F39B4" w:rsidRDefault="00CC373C" w:rsidP="00806A76">
      <w:pPr>
        <w:pStyle w:val="a3"/>
        <w:numPr>
          <w:ilvl w:val="0"/>
          <w:numId w:val="21"/>
        </w:numPr>
        <w:rPr>
          <w:lang w:val="uk-UA"/>
        </w:rPr>
      </w:pPr>
      <w:proofErr w:type="spellStart"/>
      <w:r w:rsidRPr="007F39B4">
        <w:rPr>
          <w:lang w:val="uk-UA"/>
        </w:rPr>
        <w:t>Application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Fast</w:t>
      </w:r>
      <w:proofErr w:type="spellEnd"/>
      <w:r w:rsidRPr="007F39B4">
        <w:rPr>
          <w:lang w:val="uk-UA"/>
        </w:rPr>
        <w:t xml:space="preserve"> </w:t>
      </w:r>
      <w:proofErr w:type="spellStart"/>
      <w:r w:rsidRPr="007F39B4">
        <w:rPr>
          <w:lang w:val="uk-UA"/>
        </w:rPr>
        <w:t>Frequency</w:t>
      </w:r>
      <w:proofErr w:type="spellEnd"/>
      <w:r w:rsidRPr="007F39B4">
        <w:rPr>
          <w:lang w:val="uk-UA"/>
        </w:rPr>
        <w:t xml:space="preserve"> </w:t>
      </w:r>
      <w:proofErr w:type="spellStart"/>
      <w:r w:rsidRPr="007F39B4">
        <w:rPr>
          <w:lang w:val="uk-UA"/>
        </w:rPr>
        <w:t>Shift</w:t>
      </w:r>
      <w:proofErr w:type="spellEnd"/>
      <w:r w:rsidRPr="007F39B4">
        <w:rPr>
          <w:lang w:val="uk-UA"/>
        </w:rPr>
        <w:t xml:space="preserve"> </w:t>
      </w:r>
      <w:proofErr w:type="spellStart"/>
      <w:r w:rsidRPr="007F39B4">
        <w:rPr>
          <w:lang w:val="uk-UA"/>
        </w:rPr>
        <w:t>Measurement</w:t>
      </w:r>
      <w:proofErr w:type="spellEnd"/>
      <w:r w:rsidRPr="007F39B4">
        <w:rPr>
          <w:lang w:val="uk-UA"/>
        </w:rPr>
        <w:t xml:space="preserve"> </w:t>
      </w:r>
      <w:proofErr w:type="spellStart"/>
      <w:r w:rsidRPr="007F39B4">
        <w:rPr>
          <w:lang w:val="uk-UA"/>
        </w:rPr>
        <w:t>Method</w:t>
      </w:r>
      <w:proofErr w:type="spellEnd"/>
      <w:r w:rsidRPr="007F39B4">
        <w:rPr>
          <w:lang w:val="uk-UA"/>
        </w:rPr>
        <w:t xml:space="preserve"> </w:t>
      </w:r>
      <w:proofErr w:type="spellStart"/>
      <w:r w:rsidRPr="007F39B4">
        <w:rPr>
          <w:lang w:val="uk-UA"/>
        </w:rPr>
        <w:t>for</w:t>
      </w:r>
      <w:proofErr w:type="spellEnd"/>
      <w:r w:rsidRPr="007F39B4">
        <w:rPr>
          <w:lang w:val="uk-UA"/>
        </w:rPr>
        <w:t xml:space="preserve"> INS </w:t>
      </w:r>
      <w:proofErr w:type="spellStart"/>
      <w:r w:rsidRPr="007F39B4">
        <w:rPr>
          <w:lang w:val="uk-UA"/>
        </w:rPr>
        <w:t>in</w:t>
      </w:r>
      <w:proofErr w:type="spellEnd"/>
      <w:r w:rsidRPr="007F39B4">
        <w:rPr>
          <w:lang w:val="uk-UA"/>
        </w:rPr>
        <w:t xml:space="preserve"> </w:t>
      </w:r>
      <w:proofErr w:type="spellStart"/>
      <w:r w:rsidRPr="007F39B4">
        <w:rPr>
          <w:lang w:val="uk-UA"/>
        </w:rPr>
        <w:t>Navigation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Drones</w:t>
      </w:r>
      <w:proofErr w:type="spellEnd"/>
      <w:r w:rsidRPr="007F39B4">
        <w:rPr>
          <w:lang w:val="uk-UA"/>
        </w:rPr>
        <w:t xml:space="preserve"> / D. </w:t>
      </w:r>
      <w:proofErr w:type="spellStart"/>
      <w:r w:rsidRPr="007F39B4">
        <w:rPr>
          <w:lang w:val="uk-UA"/>
        </w:rPr>
        <w:t>Avalos-Gonzalez</w:t>
      </w:r>
      <w:proofErr w:type="spellEnd"/>
      <w:r w:rsidRPr="007F39B4">
        <w:rPr>
          <w:lang w:val="uk-UA"/>
        </w:rPr>
        <w:t xml:space="preserve">, D.H. </w:t>
      </w:r>
      <w:proofErr w:type="spellStart"/>
      <w:r w:rsidRPr="007F39B4">
        <w:rPr>
          <w:lang w:val="uk-UA"/>
        </w:rPr>
        <w:t>Balbuena</w:t>
      </w:r>
      <w:proofErr w:type="spellEnd"/>
      <w:r w:rsidRPr="007F39B4">
        <w:rPr>
          <w:lang w:val="uk-UA"/>
        </w:rPr>
        <w:t xml:space="preserve">, V. </w:t>
      </w:r>
      <w:proofErr w:type="spellStart"/>
      <w:r w:rsidRPr="007F39B4">
        <w:rPr>
          <w:lang w:val="uk-UA"/>
        </w:rPr>
        <w:t>Tyrsa</w:t>
      </w:r>
      <w:proofErr w:type="spellEnd"/>
      <w:r w:rsidRPr="007F39B4">
        <w:rPr>
          <w:lang w:val="uk-UA"/>
        </w:rPr>
        <w:t xml:space="preserve">, V.M. </w:t>
      </w:r>
      <w:proofErr w:type="spellStart"/>
      <w:r w:rsidRPr="007F39B4">
        <w:rPr>
          <w:lang w:val="uk-UA"/>
        </w:rPr>
        <w:t>Kartashov</w:t>
      </w:r>
      <w:proofErr w:type="spellEnd"/>
      <w:r w:rsidRPr="007F39B4">
        <w:rPr>
          <w:lang w:val="uk-UA"/>
        </w:rPr>
        <w:t xml:space="preserve">, M. </w:t>
      </w:r>
      <w:proofErr w:type="spellStart"/>
      <w:r w:rsidRPr="007F39B4">
        <w:rPr>
          <w:lang w:val="uk-UA"/>
        </w:rPr>
        <w:t>Kolendovska</w:t>
      </w:r>
      <w:proofErr w:type="spellEnd"/>
      <w:r w:rsidRPr="007F39B4">
        <w:rPr>
          <w:lang w:val="uk-UA"/>
        </w:rPr>
        <w:t xml:space="preserve">, S. </w:t>
      </w:r>
      <w:proofErr w:type="spellStart"/>
      <w:r w:rsidRPr="007F39B4">
        <w:rPr>
          <w:lang w:val="uk-UA"/>
        </w:rPr>
        <w:t>Sheiko</w:t>
      </w:r>
      <w:proofErr w:type="spellEnd"/>
      <w:r w:rsidRPr="007F39B4">
        <w:rPr>
          <w:lang w:val="uk-UA"/>
        </w:rPr>
        <w:t xml:space="preserve">, O. </w:t>
      </w:r>
      <w:proofErr w:type="spellStart"/>
      <w:r w:rsidRPr="007F39B4">
        <w:rPr>
          <w:lang w:val="uk-UA"/>
        </w:rPr>
        <w:t>Sergiyenko</w:t>
      </w:r>
      <w:proofErr w:type="spellEnd"/>
      <w:r w:rsidRPr="007F39B4">
        <w:rPr>
          <w:lang w:val="uk-UA"/>
        </w:rPr>
        <w:t xml:space="preserve">, V. </w:t>
      </w:r>
      <w:proofErr w:type="spellStart"/>
      <w:r w:rsidRPr="007F39B4">
        <w:rPr>
          <w:lang w:val="uk-UA"/>
        </w:rPr>
        <w:t>Melnyk</w:t>
      </w:r>
      <w:proofErr w:type="spellEnd"/>
      <w:r w:rsidRPr="007F39B4">
        <w:rPr>
          <w:lang w:val="uk-UA"/>
        </w:rPr>
        <w:t xml:space="preserve">, F.N. </w:t>
      </w:r>
      <w:proofErr w:type="spellStart"/>
      <w:r w:rsidRPr="007F39B4">
        <w:rPr>
          <w:lang w:val="uk-UA"/>
        </w:rPr>
        <w:t>Murrieta-Rico</w:t>
      </w:r>
      <w:proofErr w:type="spellEnd"/>
      <w:r w:rsidRPr="007F39B4">
        <w:rPr>
          <w:lang w:val="uk-UA"/>
        </w:rPr>
        <w:t xml:space="preserve"> // IECON 2018 – 44th </w:t>
      </w:r>
      <w:proofErr w:type="spellStart"/>
      <w:r w:rsidRPr="007F39B4">
        <w:rPr>
          <w:lang w:val="uk-UA"/>
        </w:rPr>
        <w:t>Annual</w:t>
      </w:r>
      <w:proofErr w:type="spellEnd"/>
      <w:r w:rsidRPr="007F39B4">
        <w:rPr>
          <w:lang w:val="uk-UA"/>
        </w:rPr>
        <w:t xml:space="preserve"> </w:t>
      </w:r>
      <w:proofErr w:type="spellStart"/>
      <w:r w:rsidRPr="007F39B4">
        <w:rPr>
          <w:lang w:val="uk-UA"/>
        </w:rPr>
        <w:t>Conference</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the</w:t>
      </w:r>
      <w:proofErr w:type="spellEnd"/>
      <w:r w:rsidRPr="007F39B4">
        <w:rPr>
          <w:lang w:val="uk-UA"/>
        </w:rPr>
        <w:t xml:space="preserve"> IEEE </w:t>
      </w:r>
      <w:proofErr w:type="spellStart"/>
      <w:r w:rsidRPr="007F39B4">
        <w:rPr>
          <w:lang w:val="uk-UA"/>
        </w:rPr>
        <w:t>Industrial</w:t>
      </w:r>
      <w:proofErr w:type="spellEnd"/>
      <w:r w:rsidRPr="007F39B4">
        <w:rPr>
          <w:lang w:val="uk-UA"/>
        </w:rPr>
        <w:t xml:space="preserve"> </w:t>
      </w:r>
      <w:proofErr w:type="spellStart"/>
      <w:r w:rsidRPr="007F39B4">
        <w:rPr>
          <w:lang w:val="uk-UA"/>
        </w:rPr>
        <w:t>Electronics</w:t>
      </w:r>
      <w:proofErr w:type="spellEnd"/>
      <w:r w:rsidRPr="007F39B4">
        <w:rPr>
          <w:lang w:val="uk-UA"/>
        </w:rPr>
        <w:t xml:space="preserve"> </w:t>
      </w:r>
      <w:proofErr w:type="spellStart"/>
      <w:r w:rsidRPr="007F39B4">
        <w:rPr>
          <w:lang w:val="uk-UA"/>
        </w:rPr>
        <w:t>Society</w:t>
      </w:r>
      <w:proofErr w:type="spellEnd"/>
      <w:r w:rsidRPr="007F39B4">
        <w:rPr>
          <w:lang w:val="uk-UA"/>
        </w:rPr>
        <w:t>. – P. 3159–3164.</w:t>
      </w:r>
    </w:p>
    <w:p w14:paraId="62AE9F4A" w14:textId="77777777" w:rsidR="00CC373C" w:rsidRPr="007F39B4" w:rsidRDefault="001D1AEF" w:rsidP="00806A76">
      <w:pPr>
        <w:pStyle w:val="a3"/>
        <w:numPr>
          <w:ilvl w:val="0"/>
          <w:numId w:val="21"/>
        </w:numPr>
        <w:rPr>
          <w:lang w:val="uk-UA"/>
        </w:rPr>
      </w:pPr>
      <w:hyperlink r:id="rId32" w:tooltip="Показать сведения об авторе" w:history="1">
        <w:proofErr w:type="spellStart"/>
        <w:r w:rsidR="00CC373C" w:rsidRPr="007F39B4">
          <w:rPr>
            <w:rStyle w:val="ae"/>
            <w:color w:val="auto"/>
            <w:u w:val="none"/>
            <w:lang w:val="uk-UA"/>
          </w:rPr>
          <w:t>Ivanov</w:t>
        </w:r>
        <w:proofErr w:type="spellEnd"/>
        <w:r w:rsidR="00CC373C" w:rsidRPr="007F39B4">
          <w:rPr>
            <w:rStyle w:val="ae"/>
            <w:color w:val="auto"/>
            <w:u w:val="none"/>
            <w:lang w:val="uk-UA"/>
          </w:rPr>
          <w:t>, M.</w:t>
        </w:r>
      </w:hyperlink>
      <w:r w:rsidR="00CC373C" w:rsidRPr="007F39B4">
        <w:rPr>
          <w:lang w:val="uk-UA"/>
        </w:rPr>
        <w:t>, </w:t>
      </w:r>
      <w:proofErr w:type="spellStart"/>
      <w:r>
        <w:fldChar w:fldCharType="begin"/>
      </w:r>
      <w:r w:rsidRPr="00A94B32">
        <w:rPr>
          <w:lang w:val="uk-UA"/>
        </w:rPr>
        <w:instrText xml:space="preserve"> </w:instrText>
      </w:r>
      <w:r>
        <w:instrText>HYPERLINK</w:instrText>
      </w:r>
      <w:r w:rsidRPr="00A94B32">
        <w:rPr>
          <w:lang w:val="uk-UA"/>
        </w:rPr>
        <w:instrText xml:space="preserve"> "</w:instrText>
      </w:r>
      <w:r>
        <w:instrText>https</w:instrText>
      </w:r>
      <w:r w:rsidRPr="00A94B32">
        <w:rPr>
          <w:lang w:val="uk-UA"/>
        </w:rPr>
        <w:instrText>://</w:instrText>
      </w:r>
      <w:r>
        <w:instrText>www</w:instrText>
      </w:r>
      <w:r w:rsidRPr="00A94B32">
        <w:rPr>
          <w:lang w:val="uk-UA"/>
        </w:rPr>
        <w:instrText>.</w:instrText>
      </w:r>
      <w:r>
        <w:instrText>scopus</w:instrText>
      </w:r>
      <w:r w:rsidRPr="00A94B32">
        <w:rPr>
          <w:lang w:val="uk-UA"/>
        </w:rPr>
        <w:instrText>.</w:instrText>
      </w:r>
      <w:r>
        <w:instrText>com</w:instrText>
      </w:r>
      <w:r w:rsidRPr="00A94B32">
        <w:rPr>
          <w:lang w:val="uk-UA"/>
        </w:rPr>
        <w:instrText>/</w:instrText>
      </w:r>
      <w:r>
        <w:instrText>authid</w:instrText>
      </w:r>
      <w:r w:rsidRPr="00A94B32">
        <w:rPr>
          <w:lang w:val="uk-UA"/>
        </w:rPr>
        <w:instrText>/</w:instrText>
      </w:r>
      <w:r>
        <w:instrText>detail</w:instrText>
      </w:r>
      <w:r w:rsidRPr="00A94B32">
        <w:rPr>
          <w:lang w:val="uk-UA"/>
        </w:rPr>
        <w:instrText>.</w:instrText>
      </w:r>
      <w:r>
        <w:instrText>uri</w:instrText>
      </w:r>
      <w:r w:rsidRPr="00A94B32">
        <w:rPr>
          <w:lang w:val="uk-UA"/>
        </w:rPr>
        <w:instrText>?</w:instrText>
      </w:r>
      <w:r>
        <w:instrText>origin</w:instrText>
      </w:r>
      <w:r w:rsidRPr="00A94B32">
        <w:rPr>
          <w:lang w:val="uk-UA"/>
        </w:rPr>
        <w:instrText>=</w:instrText>
      </w:r>
      <w:r>
        <w:instrText>AuthorProfile</w:instrText>
      </w:r>
      <w:r w:rsidRPr="00A94B32">
        <w:rPr>
          <w:lang w:val="uk-UA"/>
        </w:rPr>
        <w:instrText>&amp;</w:instrText>
      </w:r>
      <w:r>
        <w:instrText>authorId</w:instrText>
      </w:r>
      <w:r w:rsidRPr="00A94B32">
        <w:rPr>
          <w:lang w:val="uk-UA"/>
        </w:rPr>
        <w:instrText>=24342118700&amp;</w:instrText>
      </w:r>
      <w:r>
        <w:instrText>zone</w:instrText>
      </w:r>
      <w:r w:rsidRPr="00A94B32">
        <w:rPr>
          <w:lang w:val="uk-UA"/>
        </w:rPr>
        <w:instrText>=" \</w:instrText>
      </w:r>
      <w:r>
        <w:instrText>o</w:instrText>
      </w:r>
      <w:r w:rsidRPr="00A94B32">
        <w:rPr>
          <w:lang w:val="uk-UA"/>
        </w:rPr>
        <w:instrText xml:space="preserve"> "П</w:instrText>
      </w:r>
      <w:r w:rsidRPr="00A94B32">
        <w:rPr>
          <w:lang w:val="uk-UA"/>
        </w:rPr>
        <w:instrText xml:space="preserve">оказать сведения об авторе" </w:instrText>
      </w:r>
      <w:r>
        <w:fldChar w:fldCharType="separate"/>
      </w:r>
      <w:r w:rsidR="00CC373C" w:rsidRPr="007F39B4">
        <w:rPr>
          <w:rStyle w:val="ae"/>
          <w:color w:val="auto"/>
          <w:u w:val="none"/>
          <w:lang w:val="uk-UA"/>
        </w:rPr>
        <w:t>Sergiyenko</w:t>
      </w:r>
      <w:proofErr w:type="spellEnd"/>
      <w:r w:rsidR="00CC373C" w:rsidRPr="007F39B4">
        <w:rPr>
          <w:rStyle w:val="ae"/>
          <w:color w:val="auto"/>
          <w:u w:val="none"/>
          <w:lang w:val="uk-UA"/>
        </w:rPr>
        <w:t>, O.</w:t>
      </w:r>
      <w:r>
        <w:rPr>
          <w:rStyle w:val="ae"/>
          <w:color w:val="auto"/>
          <w:u w:val="none"/>
          <w:lang w:val="uk-UA"/>
        </w:rPr>
        <w:fldChar w:fldCharType="end"/>
      </w:r>
      <w:r w:rsidR="00CC373C" w:rsidRPr="007F39B4">
        <w:rPr>
          <w:lang w:val="uk-UA"/>
        </w:rPr>
        <w:t>, </w:t>
      </w:r>
      <w:proofErr w:type="spellStart"/>
      <w:r>
        <w:fldChar w:fldCharType="begin"/>
      </w:r>
      <w:r w:rsidRPr="00A94B32">
        <w:rPr>
          <w:lang w:val="uk-UA"/>
        </w:rPr>
        <w:instrText xml:space="preserve"> </w:instrText>
      </w:r>
      <w:r>
        <w:instrText>HYPERLINK</w:instrText>
      </w:r>
      <w:r w:rsidRPr="00A94B32">
        <w:rPr>
          <w:lang w:val="uk-UA"/>
        </w:rPr>
        <w:instrText xml:space="preserve"> "</w:instrText>
      </w:r>
      <w:r>
        <w:instrText>https</w:instrText>
      </w:r>
      <w:r w:rsidRPr="00A94B32">
        <w:rPr>
          <w:lang w:val="uk-UA"/>
        </w:rPr>
        <w:instrText>://</w:instrText>
      </w:r>
      <w:r>
        <w:instrText>www</w:instrText>
      </w:r>
      <w:r w:rsidRPr="00A94B32">
        <w:rPr>
          <w:lang w:val="uk-UA"/>
        </w:rPr>
        <w:instrText>.</w:instrText>
      </w:r>
      <w:r>
        <w:instrText>scopus</w:instrText>
      </w:r>
      <w:r w:rsidRPr="00A94B32">
        <w:rPr>
          <w:lang w:val="uk-UA"/>
        </w:rPr>
        <w:instrText>.</w:instrText>
      </w:r>
      <w:r>
        <w:instrText>com</w:instrText>
      </w:r>
      <w:r w:rsidRPr="00A94B32">
        <w:rPr>
          <w:lang w:val="uk-UA"/>
        </w:rPr>
        <w:instrText>/</w:instrText>
      </w:r>
      <w:r>
        <w:instrText>authid</w:instrText>
      </w:r>
      <w:r w:rsidRPr="00A94B32">
        <w:rPr>
          <w:lang w:val="uk-UA"/>
        </w:rPr>
        <w:instrText>/</w:instrText>
      </w:r>
      <w:r>
        <w:instrText>detail</w:instrText>
      </w:r>
      <w:r w:rsidRPr="00A94B32">
        <w:rPr>
          <w:lang w:val="uk-UA"/>
        </w:rPr>
        <w:instrText>.</w:instrText>
      </w:r>
      <w:r>
        <w:instrText>uri</w:instrText>
      </w:r>
      <w:r w:rsidRPr="00A94B32">
        <w:rPr>
          <w:lang w:val="uk-UA"/>
        </w:rPr>
        <w:instrText>?</w:instrText>
      </w:r>
      <w:r>
        <w:instrText>origin</w:instrText>
      </w:r>
      <w:r w:rsidRPr="00A94B32">
        <w:rPr>
          <w:lang w:val="uk-UA"/>
        </w:rPr>
        <w:instrText>=</w:instrText>
      </w:r>
      <w:r>
        <w:instrText>AuthorProfile</w:instrText>
      </w:r>
      <w:r w:rsidRPr="00A94B32">
        <w:rPr>
          <w:lang w:val="uk-UA"/>
        </w:rPr>
        <w:instrText>&amp;</w:instrText>
      </w:r>
      <w:r>
        <w:instrText>authorId</w:instrText>
      </w:r>
      <w:r w:rsidRPr="00A94B32">
        <w:rPr>
          <w:lang w:val="uk-UA"/>
        </w:rPr>
        <w:instrText>=55903158200&amp;</w:instrText>
      </w:r>
      <w:r>
        <w:instrText>zone</w:instrText>
      </w:r>
      <w:r w:rsidRPr="00A94B32">
        <w:rPr>
          <w:lang w:val="uk-UA"/>
        </w:rPr>
        <w:instrText>=" \</w:instrText>
      </w:r>
      <w:r>
        <w:instrText>o</w:instrText>
      </w:r>
      <w:r w:rsidRPr="00A94B32">
        <w:rPr>
          <w:lang w:val="uk-UA"/>
        </w:rPr>
        <w:instrText xml:space="preserve"> "Показать сведения об авторе" </w:instrText>
      </w:r>
      <w:r>
        <w:fldChar w:fldCharType="separate"/>
      </w:r>
      <w:r w:rsidR="00CC373C" w:rsidRPr="007F39B4">
        <w:rPr>
          <w:rStyle w:val="ae"/>
          <w:color w:val="auto"/>
          <w:u w:val="none"/>
          <w:lang w:val="uk-UA"/>
        </w:rPr>
        <w:t>Mercorelli</w:t>
      </w:r>
      <w:proofErr w:type="spellEnd"/>
      <w:r w:rsidR="00CC373C" w:rsidRPr="007F39B4">
        <w:rPr>
          <w:rStyle w:val="ae"/>
          <w:color w:val="auto"/>
          <w:u w:val="none"/>
          <w:lang w:val="uk-UA"/>
        </w:rPr>
        <w:t>, P.</w:t>
      </w:r>
      <w:r>
        <w:rPr>
          <w:rStyle w:val="ae"/>
          <w:color w:val="auto"/>
          <w:u w:val="none"/>
          <w:lang w:val="uk-UA"/>
        </w:rPr>
        <w:fldChar w:fldCharType="end"/>
      </w:r>
      <w:r w:rsidR="00CC373C" w:rsidRPr="007F39B4">
        <w:rPr>
          <w:lang w:val="uk-UA"/>
        </w:rPr>
        <w:t xml:space="preserve">, </w:t>
      </w:r>
      <w:hyperlink r:id="rId33" w:tooltip="Показать сведения об авторе" w:history="1">
        <w:proofErr w:type="spellStart"/>
        <w:r w:rsidR="00CC373C" w:rsidRPr="007F39B4">
          <w:rPr>
            <w:rStyle w:val="ae"/>
            <w:color w:val="auto"/>
            <w:u w:val="none"/>
            <w:lang w:val="uk-UA"/>
          </w:rPr>
          <w:t>Hernandez</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W.c</w:t>
        </w:r>
        <w:proofErr w:type="spellEnd"/>
      </w:hyperlink>
      <w:r w:rsidR="00CC373C" w:rsidRPr="007F39B4">
        <w:rPr>
          <w:lang w:val="uk-UA"/>
        </w:rPr>
        <w:t xml:space="preserve">, </w:t>
      </w:r>
      <w:hyperlink r:id="rId34" w:tooltip="Показать сведения об авторе" w:history="1">
        <w:proofErr w:type="spellStart"/>
        <w:r w:rsidR="00CC373C" w:rsidRPr="007F39B4">
          <w:rPr>
            <w:rStyle w:val="ae"/>
            <w:color w:val="auto"/>
            <w:u w:val="none"/>
            <w:lang w:val="uk-UA"/>
          </w:rPr>
          <w:t>Rodriguez</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Quinonez</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J.C.d</w:t>
        </w:r>
        <w:proofErr w:type="spellEnd"/>
      </w:hyperlink>
      <w:r w:rsidR="00CC373C" w:rsidRPr="007F39B4">
        <w:rPr>
          <w:lang w:val="uk-UA"/>
        </w:rPr>
        <w:t xml:space="preserve">, </w:t>
      </w:r>
      <w:proofErr w:type="spellStart"/>
      <w:r w:rsidR="00CC373C" w:rsidRPr="007F39B4">
        <w:rPr>
          <w:lang w:val="uk-UA"/>
        </w:rPr>
        <w:t>Katashov</w:t>
      </w:r>
      <w:proofErr w:type="spellEnd"/>
      <w:r w:rsidR="00CC373C" w:rsidRPr="007F39B4">
        <w:rPr>
          <w:lang w:val="uk-UA"/>
        </w:rPr>
        <w:t xml:space="preserve"> V., </w:t>
      </w:r>
      <w:proofErr w:type="spellStart"/>
      <w:r>
        <w:fldChar w:fldCharType="begin"/>
      </w:r>
      <w:r w:rsidRPr="00A94B32">
        <w:rPr>
          <w:lang w:val="uk-UA"/>
        </w:rPr>
        <w:instrText xml:space="preserve"> </w:instrText>
      </w:r>
      <w:r>
        <w:instrText>HYPERLINK</w:instrText>
      </w:r>
      <w:r w:rsidRPr="00A94B32">
        <w:rPr>
          <w:lang w:val="uk-UA"/>
        </w:rPr>
        <w:instrText xml:space="preserve"> "</w:instrText>
      </w:r>
      <w:r>
        <w:instrText>https</w:instrText>
      </w:r>
      <w:r w:rsidRPr="00A94B32">
        <w:rPr>
          <w:lang w:val="uk-UA"/>
        </w:rPr>
        <w:instrText>://</w:instrText>
      </w:r>
      <w:r>
        <w:instrText>www</w:instrText>
      </w:r>
      <w:r w:rsidRPr="00A94B32">
        <w:rPr>
          <w:lang w:val="uk-UA"/>
        </w:rPr>
        <w:instrText>.</w:instrText>
      </w:r>
      <w:r>
        <w:instrText>scopus</w:instrText>
      </w:r>
      <w:r w:rsidRPr="00A94B32">
        <w:rPr>
          <w:lang w:val="uk-UA"/>
        </w:rPr>
        <w:instrText>.</w:instrText>
      </w:r>
      <w:r>
        <w:instrText>com</w:instrText>
      </w:r>
      <w:r w:rsidRPr="00A94B32">
        <w:rPr>
          <w:lang w:val="uk-UA"/>
        </w:rPr>
        <w:instrText>/</w:instrText>
      </w:r>
      <w:r>
        <w:instrText>authid</w:instrText>
      </w:r>
      <w:r w:rsidRPr="00A94B32">
        <w:rPr>
          <w:lang w:val="uk-UA"/>
        </w:rPr>
        <w:instrText>/</w:instrText>
      </w:r>
      <w:r>
        <w:instrText>detail</w:instrText>
      </w:r>
      <w:r w:rsidRPr="00A94B32">
        <w:rPr>
          <w:lang w:val="uk-UA"/>
        </w:rPr>
        <w:instrText>.</w:instrText>
      </w:r>
      <w:r>
        <w:instrText>uri</w:instrText>
      </w:r>
      <w:r w:rsidRPr="00A94B32">
        <w:rPr>
          <w:lang w:val="uk-UA"/>
        </w:rPr>
        <w:instrText>?</w:instrText>
      </w:r>
      <w:r>
        <w:instrText>origin</w:instrText>
      </w:r>
      <w:r w:rsidRPr="00A94B32">
        <w:rPr>
          <w:lang w:val="uk-UA"/>
        </w:rPr>
        <w:instrText>=</w:instrText>
      </w:r>
      <w:r>
        <w:instrText>AuthorProfile</w:instrText>
      </w:r>
      <w:r w:rsidRPr="00A94B32">
        <w:rPr>
          <w:lang w:val="uk-UA"/>
        </w:rPr>
        <w:instrText>&amp;</w:instrText>
      </w:r>
      <w:r>
        <w:instrText>authorId</w:instrText>
      </w:r>
      <w:r w:rsidRPr="00A94B32">
        <w:rPr>
          <w:lang w:val="uk-UA"/>
        </w:rPr>
        <w:instrText>=57205887139&amp;</w:instrText>
      </w:r>
      <w:r>
        <w:instrText>zone</w:instrText>
      </w:r>
      <w:r w:rsidRPr="00A94B32">
        <w:rPr>
          <w:lang w:val="uk-UA"/>
        </w:rPr>
        <w:instrText>=" \</w:instrText>
      </w:r>
      <w:r>
        <w:instrText>o</w:instrText>
      </w:r>
      <w:r w:rsidRPr="00A94B32">
        <w:rPr>
          <w:lang w:val="uk-UA"/>
        </w:rPr>
        <w:instrText xml:space="preserve"> "Показать сведения об авторе" </w:instrText>
      </w:r>
      <w:r>
        <w:fldChar w:fldCharType="separate"/>
      </w:r>
      <w:r w:rsidR="00CC373C" w:rsidRPr="007F39B4">
        <w:rPr>
          <w:rStyle w:val="ae"/>
          <w:color w:val="auto"/>
          <w:u w:val="none"/>
          <w:lang w:val="uk-UA"/>
        </w:rPr>
        <w:t>Kolendovska</w:t>
      </w:r>
      <w:proofErr w:type="spellEnd"/>
      <w:r w:rsidR="00CC373C" w:rsidRPr="007F39B4">
        <w:rPr>
          <w:rStyle w:val="ae"/>
          <w:color w:val="auto"/>
          <w:u w:val="none"/>
          <w:lang w:val="uk-UA"/>
        </w:rPr>
        <w:t>, M.</w:t>
      </w:r>
      <w:r>
        <w:rPr>
          <w:rStyle w:val="ae"/>
          <w:color w:val="auto"/>
          <w:u w:val="none"/>
          <w:lang w:val="uk-UA"/>
        </w:rPr>
        <w:fldChar w:fldCharType="end"/>
      </w:r>
      <w:r w:rsidR="00CC373C" w:rsidRPr="007F39B4">
        <w:rPr>
          <w:lang w:val="uk-UA"/>
        </w:rPr>
        <w:t>, </w:t>
      </w:r>
      <w:proofErr w:type="spellStart"/>
      <w:r>
        <w:fldChar w:fldCharType="begin"/>
      </w:r>
      <w:r w:rsidRPr="00A94B32">
        <w:rPr>
          <w:lang w:val="uk-UA"/>
        </w:rPr>
        <w:instrText xml:space="preserve"> </w:instrText>
      </w:r>
      <w:r>
        <w:instrText>HYPERLINK</w:instrText>
      </w:r>
      <w:r w:rsidRPr="00A94B32">
        <w:rPr>
          <w:lang w:val="uk-UA"/>
        </w:rPr>
        <w:instrText xml:space="preserve"> "</w:instrText>
      </w:r>
      <w:r>
        <w:instrText>https</w:instrText>
      </w:r>
      <w:r w:rsidRPr="00A94B32">
        <w:rPr>
          <w:lang w:val="uk-UA"/>
        </w:rPr>
        <w:instrText>://</w:instrText>
      </w:r>
      <w:r>
        <w:instrText>www</w:instrText>
      </w:r>
      <w:r w:rsidRPr="00A94B32">
        <w:rPr>
          <w:lang w:val="uk-UA"/>
        </w:rPr>
        <w:instrText>.</w:instrText>
      </w:r>
      <w:r>
        <w:instrText>scopus</w:instrText>
      </w:r>
      <w:r w:rsidRPr="00A94B32">
        <w:rPr>
          <w:lang w:val="uk-UA"/>
        </w:rPr>
        <w:instrText>.</w:instrText>
      </w:r>
      <w:r>
        <w:instrText>com</w:instrText>
      </w:r>
      <w:r w:rsidRPr="00A94B32">
        <w:rPr>
          <w:lang w:val="uk-UA"/>
        </w:rPr>
        <w:instrText>/</w:instrText>
      </w:r>
      <w:r>
        <w:instrText>authid</w:instrText>
      </w:r>
      <w:r w:rsidRPr="00A94B32">
        <w:rPr>
          <w:lang w:val="uk-UA"/>
        </w:rPr>
        <w:instrText>/</w:instrText>
      </w:r>
      <w:r>
        <w:instrText>detail</w:instrText>
      </w:r>
      <w:r w:rsidRPr="00A94B32">
        <w:rPr>
          <w:lang w:val="uk-UA"/>
        </w:rPr>
        <w:instrText>.</w:instrText>
      </w:r>
      <w:r>
        <w:instrText>uri</w:instrText>
      </w:r>
      <w:r w:rsidRPr="00A94B32">
        <w:rPr>
          <w:lang w:val="uk-UA"/>
        </w:rPr>
        <w:instrText>?</w:instrText>
      </w:r>
      <w:r>
        <w:instrText>origin</w:instrText>
      </w:r>
      <w:r w:rsidRPr="00A94B32">
        <w:rPr>
          <w:lang w:val="uk-UA"/>
        </w:rPr>
        <w:instrText>=</w:instrText>
      </w:r>
      <w:r>
        <w:instrText>AuthorProfile</w:instrText>
      </w:r>
      <w:r w:rsidRPr="00A94B32">
        <w:rPr>
          <w:lang w:val="uk-UA"/>
        </w:rPr>
        <w:instrText>&amp;</w:instrText>
      </w:r>
      <w:r>
        <w:instrText>author</w:instrText>
      </w:r>
      <w:r>
        <w:instrText>Id</w:instrText>
      </w:r>
      <w:r w:rsidRPr="00A94B32">
        <w:rPr>
          <w:lang w:val="uk-UA"/>
        </w:rPr>
        <w:instrText>=57194480930&amp;</w:instrText>
      </w:r>
      <w:r>
        <w:instrText>zone</w:instrText>
      </w:r>
      <w:r w:rsidRPr="00A94B32">
        <w:rPr>
          <w:lang w:val="uk-UA"/>
        </w:rPr>
        <w:instrText>=" \</w:instrText>
      </w:r>
      <w:r>
        <w:instrText>o</w:instrText>
      </w:r>
      <w:r w:rsidRPr="00A94B32">
        <w:rPr>
          <w:lang w:val="uk-UA"/>
        </w:rPr>
        <w:instrText xml:space="preserve"> "Показать сведения об авторе" </w:instrText>
      </w:r>
      <w:r>
        <w:fldChar w:fldCharType="separate"/>
      </w:r>
      <w:r w:rsidR="00CC373C" w:rsidRPr="007F39B4">
        <w:rPr>
          <w:rStyle w:val="ae"/>
          <w:color w:val="auto"/>
          <w:u w:val="none"/>
          <w:lang w:val="uk-UA"/>
        </w:rPr>
        <w:t>Iryna</w:t>
      </w:r>
      <w:proofErr w:type="spellEnd"/>
      <w:r w:rsidR="00CC373C" w:rsidRPr="007F39B4">
        <w:rPr>
          <w:rStyle w:val="ae"/>
          <w:color w:val="auto"/>
          <w:u w:val="none"/>
          <w:lang w:val="uk-UA"/>
        </w:rPr>
        <w:t>, T.</w:t>
      </w:r>
      <w:r>
        <w:rPr>
          <w:rStyle w:val="ae"/>
          <w:color w:val="auto"/>
          <w:u w:val="none"/>
          <w:lang w:val="uk-UA"/>
        </w:rPr>
        <w:fldChar w:fldCharType="end"/>
      </w:r>
      <w:r w:rsidR="00CC373C" w:rsidRPr="007F39B4">
        <w:rPr>
          <w:lang w:val="uk-UA"/>
        </w:rPr>
        <w:t xml:space="preserve">  </w:t>
      </w:r>
      <w:hyperlink r:id="rId35" w:tooltip="Показать сведения о документе" w:history="1">
        <w:proofErr w:type="spellStart"/>
        <w:r w:rsidR="00CC373C" w:rsidRPr="007F39B4">
          <w:rPr>
            <w:rStyle w:val="ae"/>
            <w:color w:val="auto"/>
            <w:u w:val="none"/>
            <w:lang w:val="uk-UA"/>
          </w:rPr>
          <w:t>Effective</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informational</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entropy</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reduction</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in</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multi-robot</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systems</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based</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on</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real-time</w:t>
        </w:r>
        <w:proofErr w:type="spellEnd"/>
        <w:r w:rsidR="00CC373C" w:rsidRPr="007F39B4">
          <w:rPr>
            <w:rStyle w:val="ae"/>
            <w:color w:val="auto"/>
            <w:u w:val="none"/>
            <w:lang w:val="uk-UA"/>
          </w:rPr>
          <w:t xml:space="preserve"> TVS</w:t>
        </w:r>
      </w:hyperlink>
      <w:r w:rsidR="00CC373C" w:rsidRPr="007F39B4">
        <w:rPr>
          <w:lang w:val="uk-UA"/>
        </w:rPr>
        <w:t xml:space="preserve">.   IEEE </w:t>
      </w:r>
      <w:proofErr w:type="spellStart"/>
      <w:r w:rsidR="00CC373C" w:rsidRPr="007F39B4">
        <w:rPr>
          <w:lang w:val="uk-UA"/>
        </w:rPr>
        <w:t>International</w:t>
      </w:r>
      <w:proofErr w:type="spellEnd"/>
      <w:r w:rsidR="00CC373C" w:rsidRPr="007F39B4">
        <w:rPr>
          <w:lang w:val="uk-UA"/>
        </w:rPr>
        <w:t xml:space="preserve"> </w:t>
      </w:r>
      <w:proofErr w:type="spellStart"/>
      <w:r w:rsidR="00CC373C" w:rsidRPr="007F39B4">
        <w:rPr>
          <w:lang w:val="uk-UA"/>
        </w:rPr>
        <w:t>Symposium</w:t>
      </w:r>
      <w:proofErr w:type="spellEnd"/>
      <w:r w:rsidR="00CC373C" w:rsidRPr="007F39B4">
        <w:rPr>
          <w:lang w:val="uk-UA"/>
        </w:rPr>
        <w:t xml:space="preserve"> </w:t>
      </w:r>
      <w:proofErr w:type="spellStart"/>
      <w:r w:rsidR="00CC373C" w:rsidRPr="007F39B4">
        <w:rPr>
          <w:lang w:val="uk-UA"/>
        </w:rPr>
        <w:t>on</w:t>
      </w:r>
      <w:proofErr w:type="spellEnd"/>
      <w:r w:rsidR="00CC373C" w:rsidRPr="007F39B4">
        <w:rPr>
          <w:lang w:val="uk-UA"/>
        </w:rPr>
        <w:t xml:space="preserve"> </w:t>
      </w:r>
      <w:proofErr w:type="spellStart"/>
      <w:r w:rsidR="00CC373C" w:rsidRPr="007F39B4">
        <w:rPr>
          <w:lang w:val="uk-UA"/>
        </w:rPr>
        <w:t>Industrial</w:t>
      </w:r>
      <w:proofErr w:type="spellEnd"/>
      <w:r w:rsidR="00CC373C" w:rsidRPr="007F39B4">
        <w:rPr>
          <w:lang w:val="uk-UA"/>
        </w:rPr>
        <w:t xml:space="preserve"> </w:t>
      </w:r>
      <w:proofErr w:type="spellStart"/>
      <w:r w:rsidR="00CC373C" w:rsidRPr="007F39B4">
        <w:rPr>
          <w:lang w:val="uk-UA"/>
        </w:rPr>
        <w:t>Electronics</w:t>
      </w:r>
      <w:proofErr w:type="spellEnd"/>
      <w:r w:rsidR="00CC373C" w:rsidRPr="007F39B4">
        <w:rPr>
          <w:lang w:val="uk-UA"/>
        </w:rPr>
        <w:t>, 2019-June,8781209, с. 1162-1167.</w:t>
      </w:r>
    </w:p>
    <w:p w14:paraId="6021D37D" w14:textId="77777777" w:rsidR="00CC373C" w:rsidRPr="007F39B4" w:rsidRDefault="00CC373C" w:rsidP="00806A76">
      <w:pPr>
        <w:pStyle w:val="a3"/>
        <w:numPr>
          <w:ilvl w:val="0"/>
          <w:numId w:val="21"/>
        </w:numPr>
        <w:rPr>
          <w:lang w:val="uk-UA"/>
        </w:rPr>
      </w:pPr>
      <w:proofErr w:type="spellStart"/>
      <w:r w:rsidRPr="007F39B4">
        <w:rPr>
          <w:lang w:val="uk-UA"/>
        </w:rPr>
        <w:t>Experimental</w:t>
      </w:r>
      <w:proofErr w:type="spellEnd"/>
      <w:r w:rsidRPr="007F39B4">
        <w:rPr>
          <w:lang w:val="uk-UA"/>
        </w:rPr>
        <w:t xml:space="preserve"> </w:t>
      </w:r>
      <w:proofErr w:type="spellStart"/>
      <w:r w:rsidRPr="007F39B4">
        <w:rPr>
          <w:lang w:val="uk-UA"/>
        </w:rPr>
        <w:t>estimation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direction</w:t>
      </w:r>
      <w:proofErr w:type="spellEnd"/>
      <w:r w:rsidRPr="007F39B4">
        <w:rPr>
          <w:lang w:val="uk-UA"/>
        </w:rPr>
        <w:t xml:space="preserve"> </w:t>
      </w:r>
      <w:proofErr w:type="spellStart"/>
      <w:r w:rsidRPr="007F39B4">
        <w:rPr>
          <w:lang w:val="uk-UA"/>
        </w:rPr>
        <w:t>finding</w:t>
      </w:r>
      <w:proofErr w:type="spellEnd"/>
      <w:r w:rsidRPr="007F39B4">
        <w:rPr>
          <w:lang w:val="uk-UA"/>
        </w:rPr>
        <w:t xml:space="preserve"> </w:t>
      </w:r>
      <w:proofErr w:type="spellStart"/>
      <w:r w:rsidRPr="007F39B4">
        <w:rPr>
          <w:lang w:val="uk-UA"/>
        </w:rPr>
        <w:t>to</w:t>
      </w:r>
      <w:proofErr w:type="spellEnd"/>
      <w:r w:rsidRPr="007F39B4">
        <w:rPr>
          <w:lang w:val="uk-UA"/>
        </w:rPr>
        <w:t xml:space="preserve"> </w:t>
      </w:r>
      <w:proofErr w:type="spellStart"/>
      <w:r w:rsidRPr="007F39B4">
        <w:rPr>
          <w:lang w:val="uk-UA"/>
        </w:rPr>
        <w:t>unmanned</w:t>
      </w:r>
      <w:proofErr w:type="spellEnd"/>
      <w:r w:rsidRPr="007F39B4">
        <w:rPr>
          <w:lang w:val="uk-UA"/>
        </w:rPr>
        <w:t xml:space="preserve"> </w:t>
      </w:r>
      <w:proofErr w:type="spellStart"/>
      <w:r w:rsidRPr="007F39B4">
        <w:rPr>
          <w:lang w:val="uk-UA"/>
        </w:rPr>
        <w:t>air</w:t>
      </w:r>
      <w:proofErr w:type="spellEnd"/>
      <w:r w:rsidRPr="007F39B4">
        <w:rPr>
          <w:lang w:val="uk-UA"/>
        </w:rPr>
        <w:t xml:space="preserve"> </w:t>
      </w:r>
      <w:proofErr w:type="spellStart"/>
      <w:r w:rsidRPr="007F39B4">
        <w:rPr>
          <w:lang w:val="uk-UA"/>
        </w:rPr>
        <w:t>vehicles</w:t>
      </w:r>
      <w:proofErr w:type="spellEnd"/>
      <w:r w:rsidRPr="007F39B4">
        <w:rPr>
          <w:lang w:val="uk-UA"/>
        </w:rPr>
        <w:t xml:space="preserve"> </w:t>
      </w:r>
      <w:proofErr w:type="spellStart"/>
      <w:r w:rsidRPr="007F39B4">
        <w:rPr>
          <w:lang w:val="uk-UA"/>
        </w:rPr>
        <w:t>algorithms</w:t>
      </w:r>
      <w:proofErr w:type="spellEnd"/>
      <w:r w:rsidRPr="007F39B4">
        <w:rPr>
          <w:lang w:val="uk-UA"/>
        </w:rPr>
        <w:t xml:space="preserve"> </w:t>
      </w:r>
      <w:proofErr w:type="spellStart"/>
      <w:r w:rsidRPr="007F39B4">
        <w:rPr>
          <w:lang w:val="uk-UA"/>
        </w:rPr>
        <w:t>efficiency</w:t>
      </w:r>
      <w:proofErr w:type="spellEnd"/>
      <w:r w:rsidRPr="007F39B4">
        <w:rPr>
          <w:lang w:val="uk-UA"/>
        </w:rPr>
        <w:t xml:space="preserve"> </w:t>
      </w:r>
      <w:proofErr w:type="spellStart"/>
      <w:r w:rsidRPr="007F39B4">
        <w:rPr>
          <w:lang w:val="uk-UA"/>
        </w:rPr>
        <w:t>by</w:t>
      </w:r>
      <w:proofErr w:type="spellEnd"/>
      <w:r w:rsidRPr="007F39B4">
        <w:rPr>
          <w:lang w:val="uk-UA"/>
        </w:rPr>
        <w:t xml:space="preserve"> </w:t>
      </w:r>
      <w:proofErr w:type="spellStart"/>
      <w:r w:rsidRPr="007F39B4">
        <w:rPr>
          <w:lang w:val="uk-UA"/>
        </w:rPr>
        <w:t>their</w:t>
      </w:r>
      <w:proofErr w:type="spellEnd"/>
      <w:r w:rsidRPr="007F39B4">
        <w:rPr>
          <w:lang w:val="uk-UA"/>
        </w:rPr>
        <w:t xml:space="preserve"> </w:t>
      </w:r>
      <w:proofErr w:type="spellStart"/>
      <w:r w:rsidRPr="007F39B4">
        <w:rPr>
          <w:lang w:val="uk-UA"/>
        </w:rPr>
        <w:t>acoustic</w:t>
      </w:r>
      <w:proofErr w:type="spellEnd"/>
      <w:r w:rsidRPr="007F39B4">
        <w:rPr>
          <w:lang w:val="uk-UA"/>
        </w:rPr>
        <w:t xml:space="preserve"> </w:t>
      </w:r>
      <w:proofErr w:type="spellStart"/>
      <w:r w:rsidRPr="007F39B4">
        <w:rPr>
          <w:lang w:val="uk-UA"/>
        </w:rPr>
        <w:t>emission</w:t>
      </w:r>
      <w:proofErr w:type="spellEnd"/>
      <w:r w:rsidRPr="007F39B4">
        <w:rPr>
          <w:lang w:val="uk-UA"/>
        </w:rPr>
        <w:t>, /</w:t>
      </w:r>
      <w:proofErr w:type="spellStart"/>
      <w:r w:rsidR="001D1AEF">
        <w:fldChar w:fldCharType="begin"/>
      </w:r>
      <w:r w:rsidR="001D1AEF" w:rsidRPr="00A94B32">
        <w:rPr>
          <w:lang w:val="en-US"/>
        </w:rPr>
        <w:instrText xml:space="preserve"> HYPERLINK "https://www.scopus.com/authid/detail.uri?authorId=9535153800" </w:instrText>
      </w:r>
      <w:r w:rsidR="001D1AEF">
        <w:fldChar w:fldCharType="separate"/>
      </w:r>
      <w:r w:rsidRPr="007F39B4">
        <w:rPr>
          <w:rStyle w:val="ae"/>
          <w:color w:val="auto"/>
          <w:u w:val="none"/>
          <w:lang w:val="uk-UA"/>
        </w:rPr>
        <w:t>Oleynikov</w:t>
      </w:r>
      <w:proofErr w:type="spellEnd"/>
      <w:r w:rsidRPr="007F39B4">
        <w:rPr>
          <w:rStyle w:val="ae"/>
          <w:color w:val="auto"/>
          <w:u w:val="none"/>
          <w:lang w:val="uk-UA"/>
        </w:rPr>
        <w:t>, V.</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"https://www.scopus.com/authid/detail.uri?authorId=6602558899" </w:instrText>
      </w:r>
      <w:r w:rsidR="001D1AEF">
        <w:fldChar w:fldCharType="separate"/>
      </w:r>
      <w:r w:rsidRPr="007F39B4">
        <w:rPr>
          <w:rStyle w:val="ae"/>
          <w:color w:val="auto"/>
          <w:u w:val="none"/>
          <w:lang w:val="uk-UA"/>
        </w:rPr>
        <w:t>Zubkov</w:t>
      </w:r>
      <w:proofErr w:type="spellEnd"/>
      <w:r w:rsidRPr="007F39B4">
        <w:rPr>
          <w:rStyle w:val="ae"/>
          <w:color w:val="auto"/>
          <w:u w:val="none"/>
          <w:lang w:val="uk-UA"/>
        </w:rPr>
        <w:t>, O.</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w:instrText>
      </w:r>
      <w:r w:rsidR="001D1AEF" w:rsidRPr="00A94B32">
        <w:rPr>
          <w:lang w:val="en-US"/>
        </w:rPr>
        <w:instrText xml:space="preserve">https://www.scopus.com/authid/detail.uri?authorId=9534197500" </w:instrText>
      </w:r>
      <w:r w:rsidR="001D1AEF">
        <w:fldChar w:fldCharType="separate"/>
      </w:r>
      <w:r w:rsidRPr="007F39B4">
        <w:rPr>
          <w:rStyle w:val="ae"/>
          <w:color w:val="auto"/>
          <w:u w:val="none"/>
          <w:lang w:val="uk-UA"/>
        </w:rPr>
        <w:t>Kartashov</w:t>
      </w:r>
      <w:proofErr w:type="spellEnd"/>
      <w:r w:rsidRPr="007F39B4">
        <w:rPr>
          <w:rStyle w:val="ae"/>
          <w:color w:val="auto"/>
          <w:u w:val="none"/>
          <w:lang w:val="uk-UA"/>
        </w:rPr>
        <w:t>, V.</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"https://www.scopus.com/authid/detail.uri?authorId=57202799599" </w:instrText>
      </w:r>
      <w:r w:rsidR="001D1AEF">
        <w:fldChar w:fldCharType="separate"/>
      </w:r>
      <w:r w:rsidRPr="007F39B4">
        <w:rPr>
          <w:rStyle w:val="ae"/>
          <w:color w:val="auto"/>
          <w:u w:val="none"/>
          <w:lang w:val="uk-UA"/>
        </w:rPr>
        <w:t>Sheiko</w:t>
      </w:r>
      <w:proofErr w:type="spellEnd"/>
      <w:r w:rsidRPr="007F39B4">
        <w:rPr>
          <w:rStyle w:val="ae"/>
          <w:color w:val="auto"/>
          <w:u w:val="none"/>
          <w:lang w:val="uk-UA"/>
        </w:rPr>
        <w:t>, S.</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"https://www.scopus.com/authid/detail.uri?authorId=7003842489" </w:instrText>
      </w:r>
      <w:r w:rsidR="001D1AEF">
        <w:fldChar w:fldCharType="separate"/>
      </w:r>
      <w:r w:rsidRPr="007F39B4">
        <w:rPr>
          <w:rStyle w:val="ae"/>
          <w:color w:val="auto"/>
          <w:u w:val="none"/>
          <w:lang w:val="uk-UA"/>
        </w:rPr>
        <w:t>Babkin</w:t>
      </w:r>
      <w:proofErr w:type="spellEnd"/>
      <w:r w:rsidRPr="007F39B4">
        <w:rPr>
          <w:rStyle w:val="ae"/>
          <w:color w:val="auto"/>
          <w:u w:val="none"/>
          <w:lang w:val="uk-UA"/>
        </w:rPr>
        <w:t>, S.</w:t>
      </w:r>
      <w:r w:rsidR="001D1AEF">
        <w:rPr>
          <w:rStyle w:val="ae"/>
          <w:color w:val="auto"/>
          <w:u w:val="none"/>
          <w:lang w:val="uk-UA"/>
        </w:rPr>
        <w:fldChar w:fldCharType="end"/>
      </w:r>
      <w:r w:rsidRPr="007F39B4">
        <w:rPr>
          <w:lang w:val="uk-UA"/>
        </w:rPr>
        <w:t xml:space="preserve">//2019 IEEE </w:t>
      </w:r>
      <w:proofErr w:type="spellStart"/>
      <w:r w:rsidRPr="007F39B4">
        <w:rPr>
          <w:lang w:val="uk-UA"/>
        </w:rPr>
        <w:t>International</w:t>
      </w:r>
      <w:proofErr w:type="spellEnd"/>
      <w:r w:rsidRPr="007F39B4">
        <w:rPr>
          <w:lang w:val="uk-UA"/>
        </w:rPr>
        <w:t xml:space="preserve"> </w:t>
      </w:r>
      <w:proofErr w:type="spellStart"/>
      <w:r w:rsidRPr="007F39B4">
        <w:rPr>
          <w:lang w:val="uk-UA"/>
        </w:rPr>
        <w:t>Scientific-Practical</w:t>
      </w:r>
      <w:proofErr w:type="spellEnd"/>
      <w:r w:rsidRPr="007F39B4">
        <w:rPr>
          <w:lang w:val="uk-UA"/>
        </w:rPr>
        <w:t xml:space="preserve"> </w:t>
      </w:r>
      <w:proofErr w:type="spellStart"/>
      <w:r w:rsidRPr="007F39B4">
        <w:rPr>
          <w:lang w:val="uk-UA"/>
        </w:rPr>
        <w:t>Conference</w:t>
      </w:r>
      <w:proofErr w:type="spellEnd"/>
      <w:r w:rsidRPr="007F39B4">
        <w:rPr>
          <w:lang w:val="uk-UA"/>
        </w:rPr>
        <w:t xml:space="preserve">: </w:t>
      </w:r>
      <w:proofErr w:type="spellStart"/>
      <w:r w:rsidRPr="007F39B4">
        <w:rPr>
          <w:lang w:val="uk-UA"/>
        </w:rPr>
        <w:t>Problems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Infocommunications</w:t>
      </w:r>
      <w:proofErr w:type="spellEnd"/>
      <w:r w:rsidRPr="007F39B4">
        <w:rPr>
          <w:lang w:val="uk-UA"/>
        </w:rPr>
        <w:t xml:space="preserve"> </w:t>
      </w:r>
      <w:proofErr w:type="spellStart"/>
      <w:r w:rsidRPr="007F39B4">
        <w:rPr>
          <w:lang w:val="uk-UA"/>
        </w:rPr>
        <w:t>Science</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Technology</w:t>
      </w:r>
      <w:proofErr w:type="spellEnd"/>
      <w:r w:rsidRPr="007F39B4">
        <w:rPr>
          <w:lang w:val="uk-UA"/>
        </w:rPr>
        <w:t xml:space="preserve">, PIC S </w:t>
      </w:r>
      <w:proofErr w:type="spellStart"/>
      <w:r w:rsidRPr="007F39B4">
        <w:rPr>
          <w:lang w:val="uk-UA"/>
        </w:rPr>
        <w:t>and</w:t>
      </w:r>
      <w:proofErr w:type="spellEnd"/>
      <w:r w:rsidRPr="007F39B4">
        <w:rPr>
          <w:lang w:val="uk-UA"/>
        </w:rPr>
        <w:t xml:space="preserve"> T 2019 - </w:t>
      </w:r>
      <w:proofErr w:type="spellStart"/>
      <w:r w:rsidRPr="007F39B4">
        <w:rPr>
          <w:lang w:val="uk-UA"/>
        </w:rPr>
        <w:t>Proceedings</w:t>
      </w:r>
      <w:proofErr w:type="spellEnd"/>
      <w:r w:rsidRPr="007F39B4">
        <w:rPr>
          <w:lang w:val="uk-UA"/>
        </w:rPr>
        <w:t>, 2019, </w:t>
      </w:r>
      <w:proofErr w:type="spellStart"/>
      <w:r w:rsidRPr="007F39B4">
        <w:rPr>
          <w:lang w:val="uk-UA"/>
        </w:rPr>
        <w:t>стр</w:t>
      </w:r>
      <w:proofErr w:type="spellEnd"/>
      <w:r w:rsidRPr="007F39B4">
        <w:rPr>
          <w:lang w:val="uk-UA"/>
        </w:rPr>
        <w:t>. 175-178, 9061337</w:t>
      </w:r>
    </w:p>
    <w:p w14:paraId="0CBB5B0C" w14:textId="77777777" w:rsidR="00CC373C" w:rsidRPr="007F39B4" w:rsidRDefault="00CC373C" w:rsidP="00806A76">
      <w:pPr>
        <w:pStyle w:val="a3"/>
        <w:numPr>
          <w:ilvl w:val="0"/>
          <w:numId w:val="21"/>
        </w:numPr>
        <w:rPr>
          <w:lang w:val="uk-UA"/>
        </w:rPr>
      </w:pPr>
      <w:proofErr w:type="spellStart"/>
      <w:r w:rsidRPr="007F39B4">
        <w:rPr>
          <w:lang w:val="uk-UA"/>
        </w:rPr>
        <w:t>Features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acoustic</w:t>
      </w:r>
      <w:proofErr w:type="spellEnd"/>
      <w:r w:rsidRPr="007F39B4">
        <w:rPr>
          <w:lang w:val="uk-UA"/>
        </w:rPr>
        <w:t xml:space="preserve"> </w:t>
      </w:r>
      <w:proofErr w:type="spellStart"/>
      <w:r w:rsidRPr="007F39B4">
        <w:rPr>
          <w:lang w:val="uk-UA"/>
        </w:rPr>
        <w:t>noise</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small</w:t>
      </w:r>
      <w:proofErr w:type="spellEnd"/>
      <w:r w:rsidRPr="007F39B4">
        <w:rPr>
          <w:lang w:val="uk-UA"/>
        </w:rPr>
        <w:t xml:space="preserve"> </w:t>
      </w:r>
      <w:proofErr w:type="spellStart"/>
      <w:r w:rsidRPr="007F39B4">
        <w:rPr>
          <w:lang w:val="uk-UA"/>
        </w:rPr>
        <w:t>unmanned</w:t>
      </w:r>
      <w:proofErr w:type="spellEnd"/>
      <w:r w:rsidRPr="007F39B4">
        <w:rPr>
          <w:lang w:val="uk-UA"/>
        </w:rPr>
        <w:t xml:space="preserve"> </w:t>
      </w:r>
      <w:proofErr w:type="spellStart"/>
      <w:r w:rsidRPr="007F39B4">
        <w:rPr>
          <w:lang w:val="uk-UA"/>
        </w:rPr>
        <w:t>aerial</w:t>
      </w:r>
      <w:proofErr w:type="spellEnd"/>
      <w:r w:rsidRPr="007F39B4">
        <w:rPr>
          <w:lang w:val="uk-UA"/>
        </w:rPr>
        <w:t xml:space="preserve"> </w:t>
      </w:r>
      <w:proofErr w:type="spellStart"/>
      <w:r w:rsidRPr="007F39B4">
        <w:rPr>
          <w:lang w:val="uk-UA"/>
        </w:rPr>
        <w:t>vehicles</w:t>
      </w:r>
      <w:proofErr w:type="spellEnd"/>
      <w:r w:rsidRPr="007F39B4">
        <w:rPr>
          <w:lang w:val="uk-UA"/>
        </w:rPr>
        <w:t xml:space="preserve"> / </w:t>
      </w:r>
      <w:hyperlink r:id="rId36" w:history="1">
        <w:proofErr w:type="spellStart"/>
        <w:r w:rsidRPr="007F39B4">
          <w:rPr>
            <w:rStyle w:val="ae"/>
            <w:color w:val="auto"/>
            <w:u w:val="none"/>
            <w:lang w:val="uk-UA"/>
          </w:rPr>
          <w:t>Semenets</w:t>
        </w:r>
        <w:proofErr w:type="spellEnd"/>
        <w:r w:rsidRPr="007F39B4">
          <w:rPr>
            <w:rStyle w:val="ae"/>
            <w:color w:val="auto"/>
            <w:u w:val="none"/>
            <w:lang w:val="uk-UA"/>
          </w:rPr>
          <w:t>, V.V.</w:t>
        </w:r>
      </w:hyperlink>
      <w:r w:rsidRPr="007F39B4">
        <w:rPr>
          <w:lang w:val="uk-UA"/>
        </w:rPr>
        <w:t xml:space="preserve">, </w:t>
      </w:r>
      <w:hyperlink r:id="rId37" w:history="1">
        <w:proofErr w:type="spellStart"/>
        <w:r w:rsidRPr="007F39B4">
          <w:rPr>
            <w:rStyle w:val="ae"/>
            <w:color w:val="auto"/>
            <w:u w:val="none"/>
            <w:lang w:val="uk-UA"/>
          </w:rPr>
          <w:t>Kartashov</w:t>
        </w:r>
        <w:proofErr w:type="spellEnd"/>
        <w:r w:rsidRPr="007F39B4">
          <w:rPr>
            <w:rStyle w:val="ae"/>
            <w:color w:val="auto"/>
            <w:u w:val="none"/>
            <w:lang w:val="uk-UA"/>
          </w:rPr>
          <w:t>, V.M.</w:t>
        </w:r>
      </w:hyperlink>
      <w:r w:rsidRPr="007F39B4">
        <w:rPr>
          <w:lang w:val="uk-UA"/>
        </w:rPr>
        <w:t xml:space="preserve">, </w:t>
      </w:r>
      <w:hyperlink r:id="rId38" w:history="1">
        <w:proofErr w:type="spellStart"/>
        <w:r w:rsidRPr="007F39B4">
          <w:rPr>
            <w:rStyle w:val="ae"/>
            <w:color w:val="auto"/>
            <w:u w:val="none"/>
            <w:lang w:val="uk-UA"/>
          </w:rPr>
          <w:t>Leonidov</w:t>
        </w:r>
        <w:proofErr w:type="spellEnd"/>
        <w:r w:rsidRPr="007F39B4">
          <w:rPr>
            <w:rStyle w:val="ae"/>
            <w:color w:val="auto"/>
            <w:u w:val="none"/>
            <w:lang w:val="uk-UA"/>
          </w:rPr>
          <w:t>, V.I.</w:t>
        </w:r>
      </w:hyperlink>
      <w:r w:rsidRPr="007F39B4">
        <w:rPr>
          <w:lang w:val="uk-UA"/>
        </w:rPr>
        <w:t xml:space="preserve"> //</w:t>
      </w:r>
      <w:proofErr w:type="spellStart"/>
      <w:r w:rsidRPr="007F39B4">
        <w:rPr>
          <w:lang w:val="uk-UA"/>
        </w:rPr>
        <w:t>Telecommunications</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Engineering</w:t>
      </w:r>
      <w:proofErr w:type="spellEnd"/>
      <w:r w:rsidRPr="007F39B4">
        <w:rPr>
          <w:lang w:val="uk-UA"/>
        </w:rPr>
        <w:t xml:space="preserve"> </w:t>
      </w:r>
      <w:r w:rsidRPr="007F39B4">
        <w:rPr>
          <w:lang w:val="uk-UA"/>
        </w:rPr>
        <w:lastRenderedPageBreak/>
        <w:t>(</w:t>
      </w:r>
      <w:proofErr w:type="spellStart"/>
      <w:r w:rsidRPr="007F39B4">
        <w:rPr>
          <w:lang w:val="uk-UA"/>
        </w:rPr>
        <w:t>English</w:t>
      </w:r>
      <w:proofErr w:type="spellEnd"/>
      <w:r w:rsidRPr="007F39B4">
        <w:rPr>
          <w:lang w:val="uk-UA"/>
        </w:rPr>
        <w:t xml:space="preserve"> </w:t>
      </w:r>
      <w:proofErr w:type="spellStart"/>
      <w:r w:rsidRPr="007F39B4">
        <w:rPr>
          <w:lang w:val="uk-UA"/>
        </w:rPr>
        <w:t>translation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Elektrosvyaz</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Radiotekhnika</w:t>
      </w:r>
      <w:proofErr w:type="spellEnd"/>
      <w:r w:rsidRPr="007F39B4">
        <w:rPr>
          <w:lang w:val="uk-UA"/>
        </w:rPr>
        <w:t>), 2020, 79(11), </w:t>
      </w:r>
      <w:proofErr w:type="spellStart"/>
      <w:r w:rsidRPr="007F39B4">
        <w:rPr>
          <w:lang w:val="uk-UA"/>
        </w:rPr>
        <w:t>стр</w:t>
      </w:r>
      <w:proofErr w:type="spellEnd"/>
      <w:r w:rsidRPr="007F39B4">
        <w:rPr>
          <w:lang w:val="uk-UA"/>
        </w:rPr>
        <w:t>. 985-995</w:t>
      </w:r>
    </w:p>
    <w:p w14:paraId="0AA09FC6" w14:textId="77777777" w:rsidR="00CC373C" w:rsidRPr="007F39B4" w:rsidRDefault="00CC373C" w:rsidP="00806A76">
      <w:pPr>
        <w:pStyle w:val="a3"/>
        <w:numPr>
          <w:ilvl w:val="0"/>
          <w:numId w:val="21"/>
        </w:numPr>
        <w:rPr>
          <w:lang w:val="uk-UA"/>
        </w:rPr>
      </w:pPr>
      <w:proofErr w:type="spellStart"/>
      <w:r w:rsidRPr="007F39B4">
        <w:rPr>
          <w:lang w:val="uk-UA"/>
        </w:rPr>
        <w:t>Geometric</w:t>
      </w:r>
      <w:proofErr w:type="spellEnd"/>
      <w:r w:rsidRPr="007F39B4">
        <w:rPr>
          <w:lang w:val="uk-UA"/>
        </w:rPr>
        <w:t xml:space="preserve"> </w:t>
      </w:r>
      <w:proofErr w:type="spellStart"/>
      <w:r w:rsidRPr="007F39B4">
        <w:rPr>
          <w:lang w:val="uk-UA"/>
        </w:rPr>
        <w:t>Analysis</w:t>
      </w:r>
      <w:proofErr w:type="spellEnd"/>
      <w:r w:rsidRPr="007F39B4">
        <w:rPr>
          <w:lang w:val="uk-UA"/>
        </w:rPr>
        <w:t xml:space="preserve"> </w:t>
      </w:r>
      <w:proofErr w:type="spellStart"/>
      <w:r w:rsidRPr="007F39B4">
        <w:rPr>
          <w:lang w:val="uk-UA"/>
        </w:rPr>
        <w:t>Of</w:t>
      </w:r>
      <w:proofErr w:type="spellEnd"/>
      <w:r w:rsidRPr="007F39B4">
        <w:rPr>
          <w:lang w:val="uk-UA"/>
        </w:rPr>
        <w:t xml:space="preserve"> A </w:t>
      </w:r>
      <w:proofErr w:type="spellStart"/>
      <w:r w:rsidRPr="007F39B4">
        <w:rPr>
          <w:lang w:val="uk-UA"/>
        </w:rPr>
        <w:t>Laser</w:t>
      </w:r>
      <w:proofErr w:type="spellEnd"/>
      <w:r w:rsidRPr="007F39B4">
        <w:rPr>
          <w:lang w:val="uk-UA"/>
        </w:rPr>
        <w:t xml:space="preserve"> </w:t>
      </w:r>
      <w:proofErr w:type="spellStart"/>
      <w:r w:rsidRPr="007F39B4">
        <w:rPr>
          <w:lang w:val="uk-UA"/>
        </w:rPr>
        <w:t>Scanner</w:t>
      </w:r>
      <w:proofErr w:type="spellEnd"/>
      <w:r w:rsidRPr="007F39B4">
        <w:rPr>
          <w:lang w:val="uk-UA"/>
        </w:rPr>
        <w:t xml:space="preserve"> </w:t>
      </w:r>
      <w:proofErr w:type="spellStart"/>
      <w:r w:rsidRPr="007F39B4">
        <w:rPr>
          <w:lang w:val="uk-UA"/>
        </w:rPr>
        <w:t>Functioning</w:t>
      </w:r>
      <w:proofErr w:type="spellEnd"/>
      <w:r w:rsidRPr="007F39B4">
        <w:rPr>
          <w:lang w:val="uk-UA"/>
        </w:rPr>
        <w:t xml:space="preserve"> </w:t>
      </w:r>
      <w:proofErr w:type="spellStart"/>
      <w:r w:rsidRPr="007F39B4">
        <w:rPr>
          <w:lang w:val="uk-UA"/>
        </w:rPr>
        <w:t>Based</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Dynamic</w:t>
      </w:r>
      <w:proofErr w:type="spellEnd"/>
      <w:r w:rsidRPr="007F39B4">
        <w:rPr>
          <w:lang w:val="uk-UA"/>
        </w:rPr>
        <w:t xml:space="preserve"> </w:t>
      </w:r>
      <w:proofErr w:type="spellStart"/>
      <w:r w:rsidRPr="007F39B4">
        <w:rPr>
          <w:lang w:val="uk-UA"/>
        </w:rPr>
        <w:t>Triangulation</w:t>
      </w:r>
      <w:proofErr w:type="spellEnd"/>
      <w:r w:rsidRPr="007F39B4">
        <w:rPr>
          <w:lang w:val="uk-UA"/>
        </w:rPr>
        <w:t> /</w:t>
      </w:r>
      <w:proofErr w:type="spellStart"/>
      <w:r w:rsidRPr="007F39B4">
        <w:rPr>
          <w:lang w:val="uk-UA"/>
        </w:rPr>
        <w:t>Sepulveda-Valdez</w:t>
      </w:r>
      <w:proofErr w:type="spellEnd"/>
      <w:r w:rsidRPr="007F39B4">
        <w:rPr>
          <w:lang w:val="uk-UA"/>
        </w:rPr>
        <w:t>, C., </w:t>
      </w:r>
      <w:proofErr w:type="spellStart"/>
      <w:r w:rsidRPr="007F39B4">
        <w:rPr>
          <w:lang w:val="uk-UA"/>
        </w:rPr>
        <w:t>Sergiyenko</w:t>
      </w:r>
      <w:proofErr w:type="spellEnd"/>
      <w:r w:rsidRPr="007F39B4">
        <w:rPr>
          <w:lang w:val="uk-UA"/>
        </w:rPr>
        <w:t>, O., </w:t>
      </w:r>
      <w:proofErr w:type="spellStart"/>
      <w:r w:rsidRPr="007F39B4">
        <w:rPr>
          <w:lang w:val="uk-UA"/>
        </w:rPr>
        <w:t>Tyrsa</w:t>
      </w:r>
      <w:proofErr w:type="spellEnd"/>
      <w:r w:rsidRPr="007F39B4">
        <w:rPr>
          <w:lang w:val="uk-UA"/>
        </w:rPr>
        <w:t>, V,  </w:t>
      </w:r>
      <w:proofErr w:type="spellStart"/>
      <w:r w:rsidRPr="007F39B4">
        <w:rPr>
          <w:lang w:val="uk-UA"/>
        </w:rPr>
        <w:t>Mercorelli</w:t>
      </w:r>
      <w:proofErr w:type="spellEnd"/>
      <w:r w:rsidRPr="007F39B4">
        <w:rPr>
          <w:lang w:val="uk-UA"/>
        </w:rPr>
        <w:t>, P., </w:t>
      </w:r>
      <w:proofErr w:type="spellStart"/>
      <w:r w:rsidRPr="007F39B4">
        <w:rPr>
          <w:lang w:val="uk-UA"/>
        </w:rPr>
        <w:t>Kolendovska</w:t>
      </w:r>
      <w:proofErr w:type="spellEnd"/>
      <w:r w:rsidRPr="007F39B4">
        <w:rPr>
          <w:lang w:val="uk-UA"/>
        </w:rPr>
        <w:t xml:space="preserve">, M.// IEEE </w:t>
      </w:r>
      <w:proofErr w:type="spellStart"/>
      <w:r w:rsidRPr="007F39B4">
        <w:rPr>
          <w:lang w:val="uk-UA"/>
        </w:rPr>
        <w:t>International</w:t>
      </w:r>
      <w:proofErr w:type="spellEnd"/>
      <w:r w:rsidRPr="007F39B4">
        <w:rPr>
          <w:lang w:val="uk-UA"/>
        </w:rPr>
        <w:t xml:space="preserve"> </w:t>
      </w:r>
      <w:proofErr w:type="spellStart"/>
      <w:r w:rsidRPr="007F39B4">
        <w:rPr>
          <w:lang w:val="uk-UA"/>
        </w:rPr>
        <w:t>Symposium</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Industrial</w:t>
      </w:r>
      <w:proofErr w:type="spellEnd"/>
      <w:r w:rsidRPr="007F39B4">
        <w:rPr>
          <w:lang w:val="uk-UA"/>
        </w:rPr>
        <w:t xml:space="preserve"> </w:t>
      </w:r>
      <w:proofErr w:type="spellStart"/>
      <w:r w:rsidRPr="007F39B4">
        <w:rPr>
          <w:lang w:val="uk-UA"/>
        </w:rPr>
        <w:t>Electronics</w:t>
      </w:r>
      <w:proofErr w:type="spellEnd"/>
      <w:r w:rsidRPr="007F39B4">
        <w:rPr>
          <w:lang w:val="uk-UA"/>
        </w:rPr>
        <w:t xml:space="preserve">, 29th IEEE </w:t>
      </w:r>
      <w:proofErr w:type="spellStart"/>
      <w:r w:rsidRPr="007F39B4">
        <w:rPr>
          <w:lang w:val="uk-UA"/>
        </w:rPr>
        <w:t>International</w:t>
      </w:r>
      <w:proofErr w:type="spellEnd"/>
      <w:r w:rsidRPr="007F39B4">
        <w:rPr>
          <w:lang w:val="uk-UA"/>
        </w:rPr>
        <w:t xml:space="preserve"> </w:t>
      </w:r>
      <w:proofErr w:type="spellStart"/>
      <w:r w:rsidRPr="007F39B4">
        <w:rPr>
          <w:lang w:val="uk-UA"/>
        </w:rPr>
        <w:t>Symposium</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Industrial</w:t>
      </w:r>
      <w:proofErr w:type="spellEnd"/>
      <w:r w:rsidRPr="007F39B4">
        <w:rPr>
          <w:lang w:val="uk-UA"/>
        </w:rPr>
        <w:t xml:space="preserve"> </w:t>
      </w:r>
      <w:proofErr w:type="spellStart"/>
      <w:r w:rsidRPr="007F39B4">
        <w:rPr>
          <w:lang w:val="uk-UA"/>
        </w:rPr>
        <w:t>Electronics</w:t>
      </w:r>
      <w:proofErr w:type="spellEnd"/>
      <w:r w:rsidRPr="007F39B4">
        <w:rPr>
          <w:lang w:val="uk-UA"/>
        </w:rPr>
        <w:t xml:space="preserve">, ISIE 2020; </w:t>
      </w:r>
      <w:proofErr w:type="spellStart"/>
      <w:r w:rsidRPr="007F39B4">
        <w:rPr>
          <w:lang w:val="uk-UA"/>
        </w:rPr>
        <w:t>Delft</w:t>
      </w:r>
      <w:proofErr w:type="spellEnd"/>
      <w:r w:rsidRPr="007F39B4">
        <w:rPr>
          <w:lang w:val="uk-UA"/>
        </w:rPr>
        <w:t xml:space="preserve">; </w:t>
      </w:r>
      <w:proofErr w:type="spellStart"/>
      <w:r w:rsidRPr="007F39B4">
        <w:rPr>
          <w:lang w:val="uk-UA"/>
        </w:rPr>
        <w:t>Netherlands</w:t>
      </w:r>
      <w:proofErr w:type="spellEnd"/>
      <w:r w:rsidRPr="007F39B4">
        <w:rPr>
          <w:lang w:val="uk-UA"/>
        </w:rPr>
        <w:t xml:space="preserve">; 17 </w:t>
      </w:r>
      <w:proofErr w:type="spellStart"/>
      <w:r w:rsidRPr="007F39B4">
        <w:rPr>
          <w:lang w:val="uk-UA"/>
        </w:rPr>
        <w:t>June</w:t>
      </w:r>
      <w:proofErr w:type="spellEnd"/>
      <w:r w:rsidRPr="007F39B4">
        <w:rPr>
          <w:lang w:val="uk-UA"/>
        </w:rPr>
        <w:t xml:space="preserve"> 2020 до 19 </w:t>
      </w:r>
      <w:proofErr w:type="spellStart"/>
      <w:r w:rsidRPr="007F39B4">
        <w:rPr>
          <w:lang w:val="uk-UA"/>
        </w:rPr>
        <w:t>June</w:t>
      </w:r>
      <w:proofErr w:type="spellEnd"/>
      <w:r w:rsidRPr="007F39B4">
        <w:rPr>
          <w:lang w:val="uk-UA"/>
        </w:rPr>
        <w:t xml:space="preserve"> 2020; </w:t>
      </w:r>
      <w:proofErr w:type="spellStart"/>
      <w:r w:rsidRPr="007F39B4">
        <w:rPr>
          <w:lang w:val="uk-UA"/>
        </w:rPr>
        <w:t>Volume</w:t>
      </w:r>
      <w:proofErr w:type="spellEnd"/>
      <w:r w:rsidRPr="007F39B4">
        <w:rPr>
          <w:lang w:val="uk-UA"/>
        </w:rPr>
        <w:t xml:space="preserve"> 2020-June, </w:t>
      </w:r>
      <w:proofErr w:type="spellStart"/>
      <w:r w:rsidRPr="007F39B4">
        <w:rPr>
          <w:lang w:val="uk-UA"/>
        </w:rPr>
        <w:t>June</w:t>
      </w:r>
      <w:proofErr w:type="spellEnd"/>
      <w:r w:rsidRPr="007F39B4">
        <w:rPr>
          <w:lang w:val="uk-UA"/>
        </w:rPr>
        <w:t xml:space="preserve"> 2020, № 9152268, </w:t>
      </w:r>
      <w:proofErr w:type="spellStart"/>
      <w:r w:rsidRPr="007F39B4">
        <w:rPr>
          <w:lang w:val="uk-UA"/>
        </w:rPr>
        <w:t>Pages</w:t>
      </w:r>
      <w:proofErr w:type="spellEnd"/>
      <w:r w:rsidRPr="007F39B4">
        <w:rPr>
          <w:lang w:val="uk-UA"/>
        </w:rPr>
        <w:t xml:space="preserve"> 1398-1403</w:t>
      </w:r>
    </w:p>
    <w:p w14:paraId="4F1E1C30" w14:textId="77777777" w:rsidR="00CC373C" w:rsidRPr="007F39B4" w:rsidRDefault="00CC373C" w:rsidP="00806A76">
      <w:pPr>
        <w:pStyle w:val="a3"/>
        <w:numPr>
          <w:ilvl w:val="0"/>
          <w:numId w:val="21"/>
        </w:numPr>
        <w:rPr>
          <w:lang w:val="uk-UA"/>
        </w:rPr>
      </w:pPr>
      <w:r w:rsidRPr="007F39B4">
        <w:rPr>
          <w:lang w:val="uk-UA"/>
        </w:rPr>
        <w:t xml:space="preserve">M. </w:t>
      </w:r>
      <w:proofErr w:type="spellStart"/>
      <w:r w:rsidRPr="007F39B4">
        <w:rPr>
          <w:lang w:val="uk-UA"/>
        </w:rPr>
        <w:t>Ivanov</w:t>
      </w:r>
      <w:proofErr w:type="spellEnd"/>
      <w:r w:rsidRPr="007F39B4">
        <w:rPr>
          <w:lang w:val="uk-UA"/>
        </w:rPr>
        <w:t xml:space="preserve">, O. </w:t>
      </w:r>
      <w:proofErr w:type="spellStart"/>
      <w:r w:rsidRPr="007F39B4">
        <w:rPr>
          <w:lang w:val="uk-UA"/>
        </w:rPr>
        <w:t>Sergiyenko</w:t>
      </w:r>
      <w:proofErr w:type="spellEnd"/>
      <w:r w:rsidRPr="007F39B4">
        <w:rPr>
          <w:lang w:val="uk-UA"/>
        </w:rPr>
        <w:t xml:space="preserve">, V. </w:t>
      </w:r>
      <w:proofErr w:type="spellStart"/>
      <w:r w:rsidRPr="007F39B4">
        <w:rPr>
          <w:lang w:val="uk-UA"/>
        </w:rPr>
        <w:t>Tyrsa</w:t>
      </w:r>
      <w:proofErr w:type="spellEnd"/>
      <w:r w:rsidRPr="007F39B4">
        <w:rPr>
          <w:lang w:val="uk-UA"/>
        </w:rPr>
        <w:t xml:space="preserve">, P. </w:t>
      </w:r>
      <w:proofErr w:type="spellStart"/>
      <w:r w:rsidRPr="007F39B4">
        <w:rPr>
          <w:lang w:val="uk-UA"/>
        </w:rPr>
        <w:t>Mercorelli</w:t>
      </w:r>
      <w:proofErr w:type="spellEnd"/>
      <w:r w:rsidRPr="007F39B4">
        <w:rPr>
          <w:lang w:val="uk-UA"/>
        </w:rPr>
        <w:t xml:space="preserve">, V. </w:t>
      </w:r>
      <w:proofErr w:type="spellStart"/>
      <w:r w:rsidRPr="007F39B4">
        <w:rPr>
          <w:lang w:val="uk-UA"/>
        </w:rPr>
        <w:t>Kartashov</w:t>
      </w:r>
      <w:proofErr w:type="spellEnd"/>
      <w:r w:rsidRPr="007F39B4">
        <w:rPr>
          <w:lang w:val="uk-UA"/>
        </w:rPr>
        <w:t xml:space="preserve">, W. </w:t>
      </w:r>
      <w:proofErr w:type="spellStart"/>
      <w:r w:rsidRPr="007F39B4">
        <w:rPr>
          <w:lang w:val="uk-UA"/>
        </w:rPr>
        <w:t>Hernandez</w:t>
      </w:r>
      <w:proofErr w:type="spellEnd"/>
      <w:r w:rsidRPr="007F39B4">
        <w:rPr>
          <w:lang w:val="uk-UA"/>
        </w:rPr>
        <w:t xml:space="preserve">, S. </w:t>
      </w:r>
      <w:proofErr w:type="spellStart"/>
      <w:r w:rsidRPr="007F39B4">
        <w:rPr>
          <w:lang w:val="uk-UA"/>
        </w:rPr>
        <w:t>Sheiko</w:t>
      </w:r>
      <w:proofErr w:type="spellEnd"/>
      <w:r w:rsidRPr="007F39B4">
        <w:rPr>
          <w:lang w:val="uk-UA"/>
        </w:rPr>
        <w:t xml:space="preserve">, M. </w:t>
      </w:r>
      <w:proofErr w:type="spellStart"/>
      <w:r w:rsidRPr="007F39B4">
        <w:rPr>
          <w:lang w:val="uk-UA"/>
        </w:rPr>
        <w:t>Kolendovska</w:t>
      </w:r>
      <w:proofErr w:type="spellEnd"/>
      <w:r w:rsidRPr="007F39B4">
        <w:rPr>
          <w:lang w:val="uk-UA"/>
        </w:rPr>
        <w:t xml:space="preserve">. </w:t>
      </w:r>
      <w:proofErr w:type="spellStart"/>
      <w:r w:rsidRPr="007F39B4">
        <w:rPr>
          <w:lang w:val="uk-UA"/>
        </w:rPr>
        <w:t>Individual</w:t>
      </w:r>
      <w:proofErr w:type="spellEnd"/>
      <w:r w:rsidRPr="007F39B4">
        <w:rPr>
          <w:lang w:val="uk-UA"/>
        </w:rPr>
        <w:t xml:space="preserve"> </w:t>
      </w:r>
      <w:proofErr w:type="spellStart"/>
      <w:r w:rsidRPr="007F39B4">
        <w:rPr>
          <w:lang w:val="uk-UA"/>
        </w:rPr>
        <w:t>scans</w:t>
      </w:r>
      <w:proofErr w:type="spellEnd"/>
      <w:r w:rsidRPr="007F39B4">
        <w:rPr>
          <w:lang w:val="uk-UA"/>
        </w:rPr>
        <w:t xml:space="preserve"> </w:t>
      </w:r>
      <w:proofErr w:type="spellStart"/>
      <w:r w:rsidRPr="007F39B4">
        <w:rPr>
          <w:lang w:val="uk-UA"/>
        </w:rPr>
        <w:t>fusion</w:t>
      </w:r>
      <w:proofErr w:type="spellEnd"/>
      <w:r w:rsidRPr="007F39B4">
        <w:rPr>
          <w:lang w:val="uk-UA"/>
        </w:rPr>
        <w:t xml:space="preserve"> </w:t>
      </w:r>
      <w:proofErr w:type="spellStart"/>
      <w:r w:rsidRPr="007F39B4">
        <w:rPr>
          <w:lang w:val="uk-UA"/>
        </w:rPr>
        <w:t>in</w:t>
      </w:r>
      <w:proofErr w:type="spellEnd"/>
      <w:r w:rsidRPr="007F39B4">
        <w:rPr>
          <w:lang w:val="uk-UA"/>
        </w:rPr>
        <w:t xml:space="preserve"> </w:t>
      </w:r>
      <w:proofErr w:type="spellStart"/>
      <w:r w:rsidRPr="007F39B4">
        <w:rPr>
          <w:lang w:val="uk-UA"/>
        </w:rPr>
        <w:t>virtual</w:t>
      </w:r>
      <w:proofErr w:type="spellEnd"/>
      <w:r w:rsidRPr="007F39B4">
        <w:rPr>
          <w:lang w:val="uk-UA"/>
        </w:rPr>
        <w:t xml:space="preserve"> </w:t>
      </w:r>
      <w:proofErr w:type="spellStart"/>
      <w:r w:rsidRPr="007F39B4">
        <w:rPr>
          <w:lang w:val="uk-UA"/>
        </w:rPr>
        <w:t>knowledge</w:t>
      </w:r>
      <w:proofErr w:type="spellEnd"/>
      <w:r w:rsidRPr="007F39B4">
        <w:rPr>
          <w:lang w:val="uk-UA"/>
        </w:rPr>
        <w:t xml:space="preserve"> </w:t>
      </w:r>
      <w:proofErr w:type="spellStart"/>
      <w:r w:rsidRPr="007F39B4">
        <w:rPr>
          <w:lang w:val="uk-UA"/>
        </w:rPr>
        <w:t>base</w:t>
      </w:r>
      <w:proofErr w:type="spellEnd"/>
      <w:r w:rsidRPr="007F39B4">
        <w:rPr>
          <w:lang w:val="uk-UA"/>
        </w:rPr>
        <w:t xml:space="preserve"> </w:t>
      </w:r>
      <w:proofErr w:type="spellStart"/>
      <w:r w:rsidRPr="007F39B4">
        <w:rPr>
          <w:lang w:val="uk-UA"/>
        </w:rPr>
        <w:t>for</w:t>
      </w:r>
      <w:proofErr w:type="spellEnd"/>
      <w:r w:rsidRPr="007F39B4">
        <w:rPr>
          <w:lang w:val="uk-UA"/>
        </w:rPr>
        <w:t xml:space="preserve"> </w:t>
      </w:r>
      <w:proofErr w:type="spellStart"/>
      <w:r w:rsidRPr="007F39B4">
        <w:rPr>
          <w:lang w:val="uk-UA"/>
        </w:rPr>
        <w:t>navigation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mobile</w:t>
      </w:r>
      <w:proofErr w:type="spellEnd"/>
      <w:r w:rsidRPr="007F39B4">
        <w:rPr>
          <w:lang w:val="uk-UA"/>
        </w:rPr>
        <w:t xml:space="preserve"> </w:t>
      </w:r>
      <w:proofErr w:type="spellStart"/>
      <w:r w:rsidRPr="007F39B4">
        <w:rPr>
          <w:lang w:val="uk-UA"/>
        </w:rPr>
        <w:t>robotic</w:t>
      </w:r>
      <w:proofErr w:type="spellEnd"/>
      <w:r w:rsidRPr="007F39B4">
        <w:rPr>
          <w:lang w:val="uk-UA"/>
        </w:rPr>
        <w:t xml:space="preserve"> </w:t>
      </w:r>
      <w:proofErr w:type="spellStart"/>
      <w:r w:rsidRPr="007F39B4">
        <w:rPr>
          <w:lang w:val="uk-UA"/>
        </w:rPr>
        <w:t>group</w:t>
      </w:r>
      <w:proofErr w:type="spellEnd"/>
      <w:r w:rsidRPr="007F39B4">
        <w:rPr>
          <w:lang w:val="uk-UA"/>
        </w:rPr>
        <w:t xml:space="preserve"> </w:t>
      </w:r>
      <w:proofErr w:type="spellStart"/>
      <w:r w:rsidRPr="007F39B4">
        <w:rPr>
          <w:lang w:val="uk-UA"/>
        </w:rPr>
        <w:t>with</w:t>
      </w:r>
      <w:proofErr w:type="spellEnd"/>
      <w:r w:rsidRPr="007F39B4">
        <w:rPr>
          <w:lang w:val="uk-UA"/>
        </w:rPr>
        <w:t xml:space="preserve"> 3D TVS // </w:t>
      </w:r>
      <w:proofErr w:type="spellStart"/>
      <w:r w:rsidRPr="007F39B4">
        <w:rPr>
          <w:lang w:val="uk-UA"/>
        </w:rPr>
        <w:t>Proceedings</w:t>
      </w:r>
      <w:proofErr w:type="spellEnd"/>
      <w:r w:rsidRPr="007F39B4">
        <w:rPr>
          <w:lang w:val="uk-UA"/>
        </w:rPr>
        <w:t xml:space="preserve"> </w:t>
      </w:r>
      <w:proofErr w:type="spellStart"/>
      <w:r w:rsidRPr="007F39B4">
        <w:rPr>
          <w:lang w:val="uk-UA"/>
        </w:rPr>
        <w:t>of</w:t>
      </w:r>
      <w:proofErr w:type="spellEnd"/>
      <w:r w:rsidRPr="007F39B4">
        <w:rPr>
          <w:lang w:val="uk-UA"/>
        </w:rPr>
        <w:t xml:space="preserve"> 44th </w:t>
      </w:r>
      <w:proofErr w:type="spellStart"/>
      <w:r w:rsidRPr="007F39B4">
        <w:rPr>
          <w:lang w:val="uk-UA"/>
        </w:rPr>
        <w:t>Annual</w:t>
      </w:r>
      <w:proofErr w:type="spellEnd"/>
      <w:r w:rsidRPr="007F39B4">
        <w:rPr>
          <w:lang w:val="uk-UA"/>
        </w:rPr>
        <w:t xml:space="preserve"> </w:t>
      </w:r>
      <w:proofErr w:type="spellStart"/>
      <w:r w:rsidRPr="007F39B4">
        <w:rPr>
          <w:lang w:val="uk-UA"/>
        </w:rPr>
        <w:t>Conference</w:t>
      </w:r>
      <w:proofErr w:type="spellEnd"/>
      <w:r w:rsidRPr="007F39B4">
        <w:rPr>
          <w:lang w:val="uk-UA"/>
        </w:rPr>
        <w:t xml:space="preserve"> </w:t>
      </w:r>
      <w:proofErr w:type="spellStart"/>
      <w:r w:rsidRPr="007F39B4">
        <w:rPr>
          <w:lang w:val="uk-UA"/>
        </w:rPr>
        <w:t>of</w:t>
      </w:r>
      <w:proofErr w:type="spellEnd"/>
      <w:r w:rsidRPr="007F39B4">
        <w:rPr>
          <w:lang w:val="uk-UA"/>
        </w:rPr>
        <w:t xml:space="preserve"> IEEE </w:t>
      </w:r>
      <w:proofErr w:type="spellStart"/>
      <w:r w:rsidRPr="007F39B4">
        <w:rPr>
          <w:lang w:val="uk-UA"/>
        </w:rPr>
        <w:t>Industrial</w:t>
      </w:r>
      <w:proofErr w:type="spellEnd"/>
      <w:r w:rsidRPr="007F39B4">
        <w:rPr>
          <w:lang w:val="uk-UA"/>
        </w:rPr>
        <w:t xml:space="preserve"> </w:t>
      </w:r>
      <w:proofErr w:type="spellStart"/>
      <w:r w:rsidRPr="007F39B4">
        <w:rPr>
          <w:lang w:val="uk-UA"/>
        </w:rPr>
        <w:t>Electronics</w:t>
      </w:r>
      <w:proofErr w:type="spellEnd"/>
      <w:r w:rsidRPr="007F39B4">
        <w:rPr>
          <w:lang w:val="uk-UA"/>
        </w:rPr>
        <w:t xml:space="preserve"> </w:t>
      </w:r>
      <w:proofErr w:type="spellStart"/>
      <w:r w:rsidRPr="007F39B4">
        <w:rPr>
          <w:lang w:val="uk-UA"/>
        </w:rPr>
        <w:t>Society</w:t>
      </w:r>
      <w:proofErr w:type="spellEnd"/>
      <w:r w:rsidRPr="007F39B4">
        <w:rPr>
          <w:lang w:val="uk-UA"/>
        </w:rPr>
        <w:t xml:space="preserve"> (IECON).. -2018. – </w:t>
      </w:r>
      <w:proofErr w:type="spellStart"/>
      <w:r w:rsidRPr="007F39B4">
        <w:rPr>
          <w:lang w:val="uk-UA"/>
        </w:rPr>
        <w:t>Washington</w:t>
      </w:r>
      <w:proofErr w:type="spellEnd"/>
      <w:r w:rsidRPr="007F39B4">
        <w:rPr>
          <w:lang w:val="uk-UA"/>
        </w:rPr>
        <w:t xml:space="preserve"> DC, USA. -S. 3187-3192. .  ISBN 978-1-5090-6683-4/18/.</w:t>
      </w:r>
    </w:p>
    <w:p w14:paraId="512C2C30" w14:textId="77777777" w:rsidR="00CC373C" w:rsidRPr="007F39B4" w:rsidRDefault="00CC373C" w:rsidP="00806A76">
      <w:pPr>
        <w:pStyle w:val="a3"/>
        <w:numPr>
          <w:ilvl w:val="0"/>
          <w:numId w:val="21"/>
        </w:numPr>
        <w:rPr>
          <w:lang w:val="uk-UA"/>
        </w:rPr>
      </w:pPr>
      <w:proofErr w:type="spellStart"/>
      <w:r w:rsidRPr="007F39B4">
        <w:rPr>
          <w:rFonts w:eastAsiaTheme="minorEastAsia"/>
          <w:lang w:val="uk-UA"/>
        </w:rPr>
        <w:t>Oleksandr</w:t>
      </w:r>
      <w:proofErr w:type="spellEnd"/>
      <w:r w:rsidRPr="007F39B4">
        <w:rPr>
          <w:rFonts w:eastAsiaTheme="minorEastAsia"/>
          <w:lang w:val="uk-UA"/>
        </w:rPr>
        <w:t xml:space="preserve"> </w:t>
      </w:r>
      <w:proofErr w:type="spellStart"/>
      <w:r w:rsidRPr="007F39B4">
        <w:rPr>
          <w:rFonts w:eastAsiaTheme="minorEastAsia"/>
          <w:lang w:val="uk-UA"/>
        </w:rPr>
        <w:t>Sotnikov</w:t>
      </w:r>
      <w:proofErr w:type="spellEnd"/>
      <w:r w:rsidRPr="007F39B4">
        <w:rPr>
          <w:rFonts w:eastAsiaTheme="minorEastAsia"/>
          <w:lang w:val="uk-UA"/>
        </w:rPr>
        <w:t xml:space="preserve">, </w:t>
      </w:r>
      <w:proofErr w:type="spellStart"/>
      <w:r w:rsidRPr="007F39B4">
        <w:rPr>
          <w:rFonts w:eastAsiaTheme="minorEastAsia"/>
          <w:lang w:val="uk-UA"/>
        </w:rPr>
        <w:t>Vladimir</w:t>
      </w:r>
      <w:proofErr w:type="spellEnd"/>
      <w:r w:rsidRPr="007F39B4">
        <w:rPr>
          <w:rFonts w:eastAsiaTheme="minorEastAsia"/>
          <w:lang w:val="uk-UA"/>
        </w:rPr>
        <w:t xml:space="preserve"> </w:t>
      </w:r>
      <w:proofErr w:type="spellStart"/>
      <w:r w:rsidRPr="007F39B4">
        <w:rPr>
          <w:rFonts w:eastAsiaTheme="minorEastAsia"/>
          <w:lang w:val="uk-UA"/>
        </w:rPr>
        <w:t>Kartashov</w:t>
      </w:r>
      <w:proofErr w:type="spellEnd"/>
      <w:r w:rsidRPr="007F39B4">
        <w:rPr>
          <w:rFonts w:eastAsiaTheme="minorEastAsia"/>
          <w:lang w:val="uk-UA"/>
        </w:rPr>
        <w:t xml:space="preserve">, </w:t>
      </w:r>
      <w:proofErr w:type="spellStart"/>
      <w:r w:rsidRPr="007F39B4">
        <w:rPr>
          <w:rFonts w:eastAsiaTheme="minorEastAsia"/>
          <w:lang w:val="uk-UA"/>
        </w:rPr>
        <w:t>Oleksandr</w:t>
      </w:r>
      <w:proofErr w:type="spellEnd"/>
      <w:r w:rsidRPr="007F39B4">
        <w:rPr>
          <w:rFonts w:eastAsiaTheme="minorEastAsia"/>
          <w:lang w:val="uk-UA"/>
        </w:rPr>
        <w:t xml:space="preserve"> </w:t>
      </w:r>
      <w:proofErr w:type="spellStart"/>
      <w:r w:rsidRPr="007F39B4">
        <w:rPr>
          <w:rFonts w:eastAsiaTheme="minorEastAsia"/>
          <w:lang w:val="uk-UA"/>
        </w:rPr>
        <w:t>Tymochko</w:t>
      </w:r>
      <w:proofErr w:type="spellEnd"/>
      <w:r w:rsidRPr="007F39B4">
        <w:rPr>
          <w:rFonts w:eastAsiaTheme="minorEastAsia"/>
          <w:lang w:val="uk-UA"/>
        </w:rPr>
        <w:t xml:space="preserve">, </w:t>
      </w:r>
      <w:proofErr w:type="spellStart"/>
      <w:r w:rsidRPr="007F39B4">
        <w:rPr>
          <w:rFonts w:eastAsiaTheme="minorEastAsia"/>
          <w:lang w:val="uk-UA"/>
        </w:rPr>
        <w:t>Oleg</w:t>
      </w:r>
      <w:proofErr w:type="spellEnd"/>
      <w:r w:rsidRPr="007F39B4">
        <w:rPr>
          <w:rFonts w:eastAsiaTheme="minorEastAsia"/>
          <w:lang w:val="uk-UA"/>
        </w:rPr>
        <w:t xml:space="preserve"> </w:t>
      </w:r>
      <w:proofErr w:type="spellStart"/>
      <w:r w:rsidRPr="007F39B4">
        <w:rPr>
          <w:rFonts w:eastAsiaTheme="minorEastAsia"/>
          <w:lang w:val="uk-UA"/>
        </w:rPr>
        <w:t>Sergiyenko</w:t>
      </w:r>
      <w:proofErr w:type="spellEnd"/>
      <w:r w:rsidRPr="007F39B4">
        <w:rPr>
          <w:rFonts w:eastAsiaTheme="minorEastAsia"/>
          <w:lang w:val="uk-UA"/>
        </w:rPr>
        <w:t xml:space="preserve">, </w:t>
      </w:r>
      <w:proofErr w:type="spellStart"/>
      <w:r w:rsidRPr="007F39B4">
        <w:rPr>
          <w:rFonts w:eastAsiaTheme="minorEastAsia"/>
          <w:lang w:val="uk-UA"/>
        </w:rPr>
        <w:t>Vera</w:t>
      </w:r>
      <w:proofErr w:type="spellEnd"/>
      <w:r w:rsidRPr="007F39B4">
        <w:rPr>
          <w:rFonts w:eastAsiaTheme="minorEastAsia"/>
          <w:lang w:val="uk-UA"/>
        </w:rPr>
        <w:t xml:space="preserve"> </w:t>
      </w:r>
      <w:proofErr w:type="spellStart"/>
      <w:r w:rsidRPr="007F39B4">
        <w:rPr>
          <w:rFonts w:eastAsiaTheme="minorEastAsia"/>
          <w:lang w:val="uk-UA"/>
        </w:rPr>
        <w:t>Tyrsa</w:t>
      </w:r>
      <w:proofErr w:type="spellEnd"/>
      <w:r w:rsidRPr="007F39B4">
        <w:rPr>
          <w:rFonts w:eastAsiaTheme="minorEastAsia"/>
          <w:lang w:val="uk-UA"/>
        </w:rPr>
        <w:t xml:space="preserve">, </w:t>
      </w:r>
      <w:proofErr w:type="spellStart"/>
      <w:r w:rsidRPr="007F39B4">
        <w:rPr>
          <w:rFonts w:eastAsiaTheme="minorEastAsia"/>
          <w:lang w:val="uk-UA"/>
        </w:rPr>
        <w:t>Paolo</w:t>
      </w:r>
      <w:proofErr w:type="spellEnd"/>
      <w:r w:rsidRPr="007F39B4">
        <w:rPr>
          <w:rFonts w:eastAsiaTheme="minorEastAsia"/>
          <w:lang w:val="uk-UA"/>
        </w:rPr>
        <w:t xml:space="preserve"> </w:t>
      </w:r>
      <w:proofErr w:type="spellStart"/>
      <w:r w:rsidRPr="007F39B4">
        <w:rPr>
          <w:rFonts w:eastAsiaTheme="minorEastAsia"/>
          <w:lang w:val="uk-UA"/>
        </w:rPr>
        <w:t>Mercorelli</w:t>
      </w:r>
      <w:proofErr w:type="spellEnd"/>
      <w:r w:rsidRPr="007F39B4">
        <w:rPr>
          <w:rFonts w:eastAsiaTheme="minorEastAsia"/>
          <w:lang w:val="uk-UA"/>
        </w:rPr>
        <w:t xml:space="preserve">, </w:t>
      </w:r>
      <w:proofErr w:type="spellStart"/>
      <w:r w:rsidRPr="007F39B4">
        <w:rPr>
          <w:rFonts w:eastAsiaTheme="minorEastAsia"/>
          <w:lang w:val="uk-UA"/>
        </w:rPr>
        <w:t>Wendy</w:t>
      </w:r>
      <w:proofErr w:type="spellEnd"/>
      <w:r w:rsidRPr="007F39B4">
        <w:rPr>
          <w:rFonts w:eastAsiaTheme="minorEastAsia"/>
          <w:lang w:val="uk-UA"/>
        </w:rPr>
        <w:t xml:space="preserve"> </w:t>
      </w:r>
      <w:proofErr w:type="spellStart"/>
      <w:r w:rsidRPr="007F39B4">
        <w:rPr>
          <w:rFonts w:eastAsiaTheme="minorEastAsia"/>
          <w:lang w:val="uk-UA"/>
        </w:rPr>
        <w:t>Flores-Fuentes</w:t>
      </w:r>
      <w:proofErr w:type="spellEnd"/>
      <w:r w:rsidRPr="007F39B4">
        <w:rPr>
          <w:rFonts w:eastAsiaTheme="minorEastAsia"/>
          <w:lang w:val="uk-UA"/>
        </w:rPr>
        <w:t xml:space="preserve">. </w:t>
      </w:r>
      <w:proofErr w:type="spellStart"/>
      <w:r w:rsidRPr="007F39B4">
        <w:rPr>
          <w:rFonts w:eastAsiaTheme="minorEastAsia"/>
          <w:lang w:val="uk-UA"/>
        </w:rPr>
        <w:t>Methods</w:t>
      </w:r>
      <w:proofErr w:type="spellEnd"/>
      <w:r w:rsidRPr="007F39B4">
        <w:rPr>
          <w:rFonts w:eastAsiaTheme="minorEastAsia"/>
          <w:lang w:val="uk-UA"/>
        </w:rPr>
        <w:t xml:space="preserve"> </w:t>
      </w:r>
      <w:proofErr w:type="spellStart"/>
      <w:r w:rsidRPr="007F39B4">
        <w:rPr>
          <w:rFonts w:eastAsiaTheme="minorEastAsia"/>
          <w:lang w:val="uk-UA"/>
        </w:rPr>
        <w:t>for</w:t>
      </w:r>
      <w:proofErr w:type="spellEnd"/>
      <w:r w:rsidRPr="007F39B4">
        <w:rPr>
          <w:rFonts w:eastAsiaTheme="minorEastAsia"/>
          <w:lang w:val="uk-UA"/>
        </w:rPr>
        <w:t xml:space="preserve"> </w:t>
      </w:r>
      <w:proofErr w:type="spellStart"/>
      <w:r w:rsidRPr="007F39B4">
        <w:rPr>
          <w:rFonts w:eastAsiaTheme="minorEastAsia"/>
          <w:lang w:val="uk-UA"/>
        </w:rPr>
        <w:t>Ensuring</w:t>
      </w:r>
      <w:proofErr w:type="spellEnd"/>
      <w:r w:rsidRPr="007F39B4">
        <w:rPr>
          <w:rFonts w:eastAsiaTheme="minorEastAsia"/>
          <w:lang w:val="uk-UA"/>
        </w:rPr>
        <w:t xml:space="preserve"> </w:t>
      </w:r>
      <w:proofErr w:type="spellStart"/>
      <w:r w:rsidRPr="007F39B4">
        <w:rPr>
          <w:rFonts w:eastAsiaTheme="minorEastAsia"/>
          <w:lang w:val="uk-UA"/>
        </w:rPr>
        <w:t>the</w:t>
      </w:r>
      <w:proofErr w:type="spellEnd"/>
      <w:r w:rsidRPr="007F39B4">
        <w:rPr>
          <w:rFonts w:eastAsiaTheme="minorEastAsia"/>
          <w:lang w:val="uk-UA"/>
        </w:rPr>
        <w:t xml:space="preserve"> </w:t>
      </w:r>
      <w:proofErr w:type="spellStart"/>
      <w:r w:rsidRPr="007F39B4">
        <w:rPr>
          <w:rFonts w:eastAsiaTheme="minorEastAsia"/>
          <w:lang w:val="uk-UA"/>
        </w:rPr>
        <w:t>Accuracy</w:t>
      </w:r>
      <w:proofErr w:type="spellEnd"/>
      <w:r w:rsidRPr="007F39B4">
        <w:rPr>
          <w:rFonts w:eastAsiaTheme="minorEastAsia"/>
          <w:lang w:val="uk-UA"/>
        </w:rPr>
        <w:t xml:space="preserve"> </w:t>
      </w:r>
      <w:proofErr w:type="spellStart"/>
      <w:r w:rsidRPr="007F39B4">
        <w:rPr>
          <w:rFonts w:eastAsiaTheme="minorEastAsia"/>
          <w:lang w:val="uk-UA"/>
        </w:rPr>
        <w:t>of</w:t>
      </w:r>
      <w:proofErr w:type="spellEnd"/>
      <w:r w:rsidRPr="007F39B4">
        <w:rPr>
          <w:rFonts w:eastAsiaTheme="minorEastAsia"/>
          <w:lang w:val="uk-UA"/>
        </w:rPr>
        <w:t xml:space="preserve"> </w:t>
      </w:r>
      <w:proofErr w:type="spellStart"/>
      <w:r w:rsidRPr="007F39B4">
        <w:rPr>
          <w:rFonts w:eastAsiaTheme="minorEastAsia"/>
          <w:lang w:val="uk-UA"/>
        </w:rPr>
        <w:t>Radiometric</w:t>
      </w:r>
      <w:proofErr w:type="spellEnd"/>
      <w:r w:rsidRPr="007F39B4">
        <w:rPr>
          <w:rFonts w:eastAsiaTheme="minorEastAsia"/>
          <w:lang w:val="uk-UA"/>
        </w:rPr>
        <w:t xml:space="preserve"> </w:t>
      </w:r>
      <w:proofErr w:type="spellStart"/>
      <w:r w:rsidRPr="007F39B4">
        <w:rPr>
          <w:rFonts w:eastAsiaTheme="minorEastAsia"/>
          <w:lang w:val="uk-UA"/>
        </w:rPr>
        <w:t>and</w:t>
      </w:r>
      <w:proofErr w:type="spellEnd"/>
      <w:r w:rsidRPr="007F39B4">
        <w:rPr>
          <w:rFonts w:eastAsiaTheme="minorEastAsia"/>
          <w:lang w:val="uk-UA"/>
        </w:rPr>
        <w:t xml:space="preserve"> </w:t>
      </w:r>
      <w:proofErr w:type="spellStart"/>
      <w:r w:rsidRPr="007F39B4">
        <w:rPr>
          <w:rFonts w:eastAsiaTheme="minorEastAsia"/>
          <w:lang w:val="uk-UA"/>
        </w:rPr>
        <w:t>Optoelectronic</w:t>
      </w:r>
      <w:proofErr w:type="spellEnd"/>
      <w:r w:rsidRPr="007F39B4">
        <w:rPr>
          <w:rFonts w:eastAsiaTheme="minorEastAsia"/>
          <w:lang w:val="uk-UA"/>
        </w:rPr>
        <w:t xml:space="preserve"> </w:t>
      </w:r>
      <w:proofErr w:type="spellStart"/>
      <w:r w:rsidRPr="007F39B4">
        <w:rPr>
          <w:rFonts w:eastAsiaTheme="minorEastAsia"/>
          <w:lang w:val="uk-UA"/>
        </w:rPr>
        <w:t>Navigation</w:t>
      </w:r>
      <w:proofErr w:type="spellEnd"/>
      <w:r w:rsidRPr="007F39B4">
        <w:rPr>
          <w:rFonts w:eastAsiaTheme="minorEastAsia"/>
          <w:lang w:val="uk-UA"/>
        </w:rPr>
        <w:t xml:space="preserve"> </w:t>
      </w:r>
      <w:proofErr w:type="spellStart"/>
      <w:r w:rsidRPr="007F39B4">
        <w:rPr>
          <w:rFonts w:eastAsiaTheme="minorEastAsia"/>
          <w:lang w:val="uk-UA"/>
        </w:rPr>
        <w:t>Systems</w:t>
      </w:r>
      <w:proofErr w:type="spellEnd"/>
      <w:r w:rsidRPr="007F39B4">
        <w:rPr>
          <w:rFonts w:eastAsiaTheme="minorEastAsia"/>
          <w:lang w:val="uk-UA"/>
        </w:rPr>
        <w:t xml:space="preserve"> </w:t>
      </w:r>
      <w:proofErr w:type="spellStart"/>
      <w:r w:rsidRPr="007F39B4">
        <w:rPr>
          <w:rFonts w:eastAsiaTheme="minorEastAsia"/>
          <w:lang w:val="uk-UA"/>
        </w:rPr>
        <w:t>of</w:t>
      </w:r>
      <w:proofErr w:type="spellEnd"/>
      <w:r w:rsidRPr="007F39B4">
        <w:rPr>
          <w:rFonts w:eastAsiaTheme="minorEastAsia"/>
          <w:lang w:val="uk-UA"/>
        </w:rPr>
        <w:t xml:space="preserve"> </w:t>
      </w:r>
      <w:proofErr w:type="spellStart"/>
      <w:r w:rsidRPr="007F39B4">
        <w:rPr>
          <w:rFonts w:eastAsiaTheme="minorEastAsia"/>
          <w:lang w:val="uk-UA"/>
        </w:rPr>
        <w:t>Flying</w:t>
      </w:r>
      <w:proofErr w:type="spellEnd"/>
      <w:r w:rsidRPr="007F39B4">
        <w:rPr>
          <w:rFonts w:eastAsiaTheme="minorEastAsia"/>
          <w:lang w:val="uk-UA"/>
        </w:rPr>
        <w:t xml:space="preserve"> </w:t>
      </w:r>
      <w:proofErr w:type="spellStart"/>
      <w:r w:rsidRPr="007F39B4">
        <w:rPr>
          <w:rFonts w:eastAsiaTheme="minorEastAsia"/>
          <w:lang w:val="uk-UA"/>
        </w:rPr>
        <w:t>Robots</w:t>
      </w:r>
      <w:proofErr w:type="spellEnd"/>
      <w:r w:rsidRPr="007F39B4">
        <w:rPr>
          <w:rFonts w:eastAsiaTheme="minorEastAsia"/>
          <w:lang w:val="uk-UA"/>
        </w:rPr>
        <w:t xml:space="preserve"> </w:t>
      </w:r>
      <w:proofErr w:type="spellStart"/>
      <w:r w:rsidRPr="007F39B4">
        <w:rPr>
          <w:rFonts w:eastAsiaTheme="minorEastAsia"/>
          <w:lang w:val="uk-UA"/>
        </w:rPr>
        <w:t>in</w:t>
      </w:r>
      <w:proofErr w:type="spellEnd"/>
      <w:r w:rsidRPr="007F39B4">
        <w:rPr>
          <w:rFonts w:eastAsiaTheme="minorEastAsia"/>
          <w:lang w:val="uk-UA"/>
        </w:rPr>
        <w:t xml:space="preserve"> a </w:t>
      </w:r>
      <w:proofErr w:type="spellStart"/>
      <w:r w:rsidRPr="007F39B4">
        <w:rPr>
          <w:rFonts w:eastAsiaTheme="minorEastAsia"/>
          <w:lang w:val="uk-UA"/>
        </w:rPr>
        <w:t>Developed</w:t>
      </w:r>
      <w:proofErr w:type="spellEnd"/>
      <w:r w:rsidRPr="007F39B4">
        <w:rPr>
          <w:rFonts w:eastAsiaTheme="minorEastAsia"/>
          <w:lang w:val="uk-UA"/>
        </w:rPr>
        <w:t xml:space="preserve"> </w:t>
      </w:r>
      <w:proofErr w:type="spellStart"/>
      <w:r w:rsidRPr="007F39B4">
        <w:rPr>
          <w:rFonts w:eastAsiaTheme="minorEastAsia"/>
          <w:lang w:val="uk-UA"/>
        </w:rPr>
        <w:t>Infrastructure</w:t>
      </w:r>
      <w:proofErr w:type="spellEnd"/>
      <w:r w:rsidRPr="007F39B4">
        <w:rPr>
          <w:rFonts w:eastAsiaTheme="minorEastAsia"/>
          <w:lang w:val="uk-UA"/>
        </w:rPr>
        <w:t xml:space="preserve">. </w:t>
      </w:r>
      <w:proofErr w:type="spellStart"/>
      <w:r w:rsidRPr="007F39B4">
        <w:rPr>
          <w:rFonts w:eastAsiaTheme="minorEastAsia"/>
          <w:lang w:val="uk-UA"/>
        </w:rPr>
        <w:t>Chapter</w:t>
      </w:r>
      <w:proofErr w:type="spellEnd"/>
      <w:r w:rsidRPr="007F39B4">
        <w:rPr>
          <w:rFonts w:eastAsiaTheme="minorEastAsia"/>
          <w:lang w:val="uk-UA"/>
        </w:rPr>
        <w:t xml:space="preserve"> 16// </w:t>
      </w:r>
      <w:proofErr w:type="spellStart"/>
      <w:r w:rsidRPr="007F39B4">
        <w:rPr>
          <w:rFonts w:eastAsiaTheme="minorEastAsia"/>
          <w:lang w:val="uk-UA"/>
        </w:rPr>
        <w:t>Machine</w:t>
      </w:r>
      <w:proofErr w:type="spellEnd"/>
      <w:r w:rsidRPr="007F39B4">
        <w:rPr>
          <w:rFonts w:eastAsiaTheme="minorEastAsia"/>
          <w:lang w:val="uk-UA"/>
        </w:rPr>
        <w:t xml:space="preserve"> </w:t>
      </w:r>
      <w:proofErr w:type="spellStart"/>
      <w:r w:rsidRPr="007F39B4">
        <w:rPr>
          <w:rFonts w:eastAsiaTheme="minorEastAsia"/>
          <w:lang w:val="uk-UA"/>
        </w:rPr>
        <w:t>Vision</w:t>
      </w:r>
      <w:proofErr w:type="spellEnd"/>
      <w:r w:rsidRPr="007F39B4">
        <w:rPr>
          <w:rFonts w:eastAsiaTheme="minorEastAsia"/>
          <w:lang w:val="uk-UA"/>
        </w:rPr>
        <w:t xml:space="preserve"> </w:t>
      </w:r>
      <w:proofErr w:type="spellStart"/>
      <w:r w:rsidRPr="007F39B4">
        <w:rPr>
          <w:rFonts w:eastAsiaTheme="minorEastAsia"/>
          <w:lang w:val="uk-UA"/>
        </w:rPr>
        <w:t>and</w:t>
      </w:r>
      <w:proofErr w:type="spellEnd"/>
      <w:r w:rsidRPr="007F39B4">
        <w:rPr>
          <w:rFonts w:eastAsiaTheme="minorEastAsia"/>
          <w:lang w:val="uk-UA"/>
        </w:rPr>
        <w:t xml:space="preserve"> </w:t>
      </w:r>
      <w:proofErr w:type="spellStart"/>
      <w:r w:rsidRPr="007F39B4">
        <w:rPr>
          <w:rFonts w:eastAsiaTheme="minorEastAsia"/>
          <w:lang w:val="uk-UA"/>
        </w:rPr>
        <w:t>Navigation</w:t>
      </w:r>
      <w:proofErr w:type="spellEnd"/>
      <w:r w:rsidRPr="007F39B4">
        <w:rPr>
          <w:rFonts w:eastAsiaTheme="minorEastAsia"/>
          <w:lang w:val="uk-UA"/>
        </w:rPr>
        <w:t xml:space="preserve">; </w:t>
      </w:r>
      <w:proofErr w:type="spellStart"/>
      <w:r w:rsidRPr="007F39B4">
        <w:rPr>
          <w:lang w:val="uk-UA"/>
        </w:rPr>
        <w:t>Springer</w:t>
      </w:r>
      <w:proofErr w:type="spellEnd"/>
      <w:r w:rsidRPr="007F39B4">
        <w:rPr>
          <w:lang w:val="uk-UA"/>
        </w:rPr>
        <w:t xml:space="preserve">, </w:t>
      </w:r>
      <w:proofErr w:type="spellStart"/>
      <w:r w:rsidRPr="007F39B4">
        <w:rPr>
          <w:lang w:val="uk-UA"/>
        </w:rPr>
        <w:t>Cham</w:t>
      </w:r>
      <w:proofErr w:type="spellEnd"/>
      <w:r w:rsidRPr="007F39B4">
        <w:rPr>
          <w:lang w:val="uk-UA"/>
        </w:rPr>
        <w:t xml:space="preserve">. </w:t>
      </w:r>
      <w:r w:rsidRPr="007F39B4">
        <w:rPr>
          <w:rFonts w:eastAsiaTheme="minorEastAsia"/>
          <w:lang w:val="uk-UA"/>
        </w:rPr>
        <w:t xml:space="preserve">pp.537–578. </w:t>
      </w:r>
      <w:proofErr w:type="spellStart"/>
      <w:r w:rsidRPr="007F39B4">
        <w:rPr>
          <w:rFonts w:eastAsiaTheme="minorEastAsia"/>
          <w:lang w:val="uk-UA"/>
        </w:rPr>
        <w:t>Editors</w:t>
      </w:r>
      <w:proofErr w:type="spellEnd"/>
      <w:r w:rsidRPr="007F39B4">
        <w:rPr>
          <w:rFonts w:eastAsiaTheme="minorEastAsia"/>
          <w:lang w:val="uk-UA"/>
        </w:rPr>
        <w:t>: </w:t>
      </w:r>
      <w:proofErr w:type="spellStart"/>
      <w:r w:rsidRPr="007F39B4">
        <w:rPr>
          <w:rFonts w:eastAsiaTheme="minorEastAsia"/>
          <w:lang w:val="uk-UA"/>
        </w:rPr>
        <w:t>Sergiyenko</w:t>
      </w:r>
      <w:proofErr w:type="spellEnd"/>
      <w:r w:rsidRPr="007F39B4">
        <w:rPr>
          <w:rFonts w:eastAsiaTheme="minorEastAsia"/>
          <w:lang w:val="uk-UA"/>
        </w:rPr>
        <w:t xml:space="preserve">, </w:t>
      </w:r>
      <w:proofErr w:type="spellStart"/>
      <w:r w:rsidRPr="007F39B4">
        <w:rPr>
          <w:rFonts w:eastAsiaTheme="minorEastAsia"/>
          <w:lang w:val="uk-UA"/>
        </w:rPr>
        <w:t>Oleg</w:t>
      </w:r>
      <w:proofErr w:type="spellEnd"/>
      <w:r w:rsidRPr="007F39B4">
        <w:rPr>
          <w:rFonts w:eastAsiaTheme="minorEastAsia"/>
          <w:lang w:val="uk-UA"/>
        </w:rPr>
        <w:t>, </w:t>
      </w:r>
      <w:proofErr w:type="spellStart"/>
      <w:r w:rsidRPr="007F39B4">
        <w:rPr>
          <w:rFonts w:eastAsiaTheme="minorEastAsia"/>
          <w:lang w:val="uk-UA"/>
        </w:rPr>
        <w:t>Flores-Fuentes</w:t>
      </w:r>
      <w:proofErr w:type="spellEnd"/>
      <w:r w:rsidRPr="007F39B4">
        <w:rPr>
          <w:rFonts w:eastAsiaTheme="minorEastAsia"/>
          <w:lang w:val="uk-UA"/>
        </w:rPr>
        <w:t xml:space="preserve">, </w:t>
      </w:r>
      <w:proofErr w:type="spellStart"/>
      <w:r w:rsidRPr="007F39B4">
        <w:rPr>
          <w:rFonts w:eastAsiaTheme="minorEastAsia"/>
          <w:lang w:val="uk-UA"/>
        </w:rPr>
        <w:t>Wendy</w:t>
      </w:r>
      <w:proofErr w:type="spellEnd"/>
      <w:r w:rsidRPr="007F39B4">
        <w:rPr>
          <w:rFonts w:eastAsiaTheme="minorEastAsia"/>
          <w:lang w:val="uk-UA"/>
        </w:rPr>
        <w:t>, </w:t>
      </w:r>
      <w:proofErr w:type="spellStart"/>
      <w:r w:rsidRPr="007F39B4">
        <w:rPr>
          <w:rFonts w:eastAsiaTheme="minorEastAsia"/>
          <w:lang w:val="uk-UA"/>
        </w:rPr>
        <w:t>Mercorelli</w:t>
      </w:r>
      <w:proofErr w:type="spellEnd"/>
      <w:r w:rsidRPr="007F39B4">
        <w:rPr>
          <w:rFonts w:eastAsiaTheme="minorEastAsia"/>
          <w:lang w:val="uk-UA"/>
        </w:rPr>
        <w:t xml:space="preserve">, </w:t>
      </w:r>
      <w:proofErr w:type="spellStart"/>
      <w:r w:rsidRPr="007F39B4">
        <w:rPr>
          <w:rFonts w:eastAsiaTheme="minorEastAsia"/>
          <w:lang w:val="uk-UA"/>
        </w:rPr>
        <w:t>Paolo</w:t>
      </w:r>
      <w:proofErr w:type="spellEnd"/>
      <w:r w:rsidRPr="007F39B4">
        <w:rPr>
          <w:rFonts w:eastAsiaTheme="minorEastAsia"/>
          <w:lang w:val="uk-UA"/>
        </w:rPr>
        <w:t xml:space="preserve">. </w:t>
      </w:r>
      <w:r w:rsidRPr="007F39B4">
        <w:rPr>
          <w:lang w:val="uk-UA"/>
        </w:rPr>
        <w:t>DOI: </w:t>
      </w:r>
      <w:hyperlink r:id="rId39" w:tgtFrame="_blank" w:history="1">
        <w:r w:rsidRPr="007F39B4">
          <w:rPr>
            <w:rStyle w:val="ae"/>
            <w:color w:val="auto"/>
            <w:u w:val="none"/>
            <w:lang w:val="uk-UA"/>
          </w:rPr>
          <w:t>10.1007/978-3-030-22587-2_16</w:t>
        </w:r>
      </w:hyperlink>
      <w:r w:rsidRPr="007F39B4">
        <w:rPr>
          <w:lang w:val="uk-UA"/>
        </w:rPr>
        <w:t>.</w:t>
      </w:r>
    </w:p>
    <w:p w14:paraId="26A8039B" w14:textId="77777777" w:rsidR="00CC373C" w:rsidRPr="007F39B4" w:rsidRDefault="00CC373C" w:rsidP="00806A76">
      <w:pPr>
        <w:pStyle w:val="a3"/>
        <w:numPr>
          <w:ilvl w:val="0"/>
          <w:numId w:val="21"/>
        </w:numPr>
        <w:rPr>
          <w:lang w:val="uk-UA"/>
        </w:rPr>
      </w:pPr>
      <w:proofErr w:type="spellStart"/>
      <w:r w:rsidRPr="007F39B4">
        <w:rPr>
          <w:lang w:val="uk-UA"/>
        </w:rPr>
        <w:t>Optical</w:t>
      </w:r>
      <w:proofErr w:type="spellEnd"/>
      <w:r w:rsidRPr="007F39B4">
        <w:rPr>
          <w:lang w:val="uk-UA"/>
        </w:rPr>
        <w:t xml:space="preserve"> </w:t>
      </w:r>
      <w:proofErr w:type="spellStart"/>
      <w:r w:rsidRPr="007F39B4">
        <w:rPr>
          <w:lang w:val="uk-UA"/>
        </w:rPr>
        <w:t>detection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unmanned</w:t>
      </w:r>
      <w:proofErr w:type="spellEnd"/>
      <w:r w:rsidRPr="007F39B4">
        <w:rPr>
          <w:lang w:val="uk-UA"/>
        </w:rPr>
        <w:t xml:space="preserve"> </w:t>
      </w:r>
      <w:proofErr w:type="spellStart"/>
      <w:r w:rsidRPr="007F39B4">
        <w:rPr>
          <w:lang w:val="uk-UA"/>
        </w:rPr>
        <w:t>air</w:t>
      </w:r>
      <w:proofErr w:type="spellEnd"/>
      <w:r w:rsidRPr="007F39B4">
        <w:rPr>
          <w:lang w:val="uk-UA"/>
        </w:rPr>
        <w:t xml:space="preserve"> </w:t>
      </w:r>
      <w:proofErr w:type="spellStart"/>
      <w:r w:rsidRPr="007F39B4">
        <w:rPr>
          <w:lang w:val="uk-UA"/>
        </w:rPr>
        <w:t>vehicles</w:t>
      </w:r>
      <w:proofErr w:type="spellEnd"/>
      <w:r w:rsidRPr="007F39B4">
        <w:rPr>
          <w:lang w:val="uk-UA"/>
        </w:rPr>
        <w:t xml:space="preserve"> </w:t>
      </w:r>
      <w:proofErr w:type="spellStart"/>
      <w:r w:rsidRPr="007F39B4">
        <w:rPr>
          <w:lang w:val="uk-UA"/>
        </w:rPr>
        <w:t>on</w:t>
      </w:r>
      <w:proofErr w:type="spellEnd"/>
      <w:r w:rsidRPr="007F39B4">
        <w:rPr>
          <w:lang w:val="uk-UA"/>
        </w:rPr>
        <w:t xml:space="preserve"> a </w:t>
      </w:r>
      <w:proofErr w:type="spellStart"/>
      <w:r w:rsidRPr="007F39B4">
        <w:rPr>
          <w:lang w:val="uk-UA"/>
        </w:rPr>
        <w:t>video</w:t>
      </w:r>
      <w:proofErr w:type="spellEnd"/>
      <w:r w:rsidRPr="007F39B4">
        <w:rPr>
          <w:lang w:val="uk-UA"/>
        </w:rPr>
        <w:t xml:space="preserve"> </w:t>
      </w:r>
      <w:proofErr w:type="spellStart"/>
      <w:r w:rsidRPr="007F39B4">
        <w:rPr>
          <w:lang w:val="uk-UA"/>
        </w:rPr>
        <w:t>stream</w:t>
      </w:r>
      <w:proofErr w:type="spellEnd"/>
      <w:r w:rsidRPr="007F39B4">
        <w:rPr>
          <w:lang w:val="uk-UA"/>
        </w:rPr>
        <w:t xml:space="preserve"> </w:t>
      </w:r>
      <w:proofErr w:type="spellStart"/>
      <w:r w:rsidRPr="007F39B4">
        <w:rPr>
          <w:lang w:val="uk-UA"/>
        </w:rPr>
        <w:t>in</w:t>
      </w:r>
      <w:proofErr w:type="spellEnd"/>
      <w:r w:rsidRPr="007F39B4">
        <w:rPr>
          <w:lang w:val="uk-UA"/>
        </w:rPr>
        <w:t xml:space="preserve"> a </w:t>
      </w:r>
      <w:proofErr w:type="spellStart"/>
      <w:r w:rsidRPr="007F39B4">
        <w:rPr>
          <w:lang w:val="uk-UA"/>
        </w:rPr>
        <w:t>real-time</w:t>
      </w:r>
      <w:proofErr w:type="spellEnd"/>
      <w:r w:rsidRPr="007F39B4">
        <w:rPr>
          <w:lang w:val="uk-UA"/>
        </w:rPr>
        <w:t>/</w:t>
      </w:r>
      <w:proofErr w:type="spellStart"/>
      <w:r w:rsidR="001D1AEF">
        <w:fldChar w:fldCharType="begin"/>
      </w:r>
      <w:r w:rsidR="001D1AEF" w:rsidRPr="00A94B32">
        <w:rPr>
          <w:lang w:val="en-US"/>
        </w:rPr>
        <w:instrText xml:space="preserve"> HYPERLINK "https://www.scopus.com/authid/detail.uri?authorId=9534197500" </w:instrText>
      </w:r>
      <w:r w:rsidR="001D1AEF">
        <w:fldChar w:fldCharType="separate"/>
      </w:r>
      <w:r w:rsidRPr="007F39B4">
        <w:rPr>
          <w:rStyle w:val="ae"/>
          <w:color w:val="auto"/>
          <w:u w:val="none"/>
          <w:lang w:val="uk-UA"/>
        </w:rPr>
        <w:t>Kartashov</w:t>
      </w:r>
      <w:proofErr w:type="spellEnd"/>
      <w:r w:rsidRPr="007F39B4">
        <w:rPr>
          <w:rStyle w:val="ae"/>
          <w:color w:val="auto"/>
          <w:u w:val="none"/>
          <w:lang w:val="uk-UA"/>
        </w:rPr>
        <w:t>, V.</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"https://www.scopus.com/authid/detail.uri?authorId=9535153800" </w:instrText>
      </w:r>
      <w:r w:rsidR="001D1AEF">
        <w:fldChar w:fldCharType="separate"/>
      </w:r>
      <w:r w:rsidRPr="007F39B4">
        <w:rPr>
          <w:rStyle w:val="ae"/>
          <w:color w:val="auto"/>
          <w:u w:val="none"/>
          <w:lang w:val="uk-UA"/>
        </w:rPr>
        <w:t>Oleynikov</w:t>
      </w:r>
      <w:proofErr w:type="spellEnd"/>
      <w:r w:rsidRPr="007F39B4">
        <w:rPr>
          <w:rStyle w:val="ae"/>
          <w:color w:val="auto"/>
          <w:u w:val="none"/>
          <w:lang w:val="uk-UA"/>
        </w:rPr>
        <w:t>, V.</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"https://www.scopus.com/authid/detail.uri?authorId=660</w:instrText>
      </w:r>
      <w:r w:rsidR="001D1AEF" w:rsidRPr="00A94B32">
        <w:rPr>
          <w:lang w:val="en-US"/>
        </w:rPr>
        <w:instrText xml:space="preserve">2558899" </w:instrText>
      </w:r>
      <w:r w:rsidR="001D1AEF">
        <w:fldChar w:fldCharType="separate"/>
      </w:r>
      <w:r w:rsidRPr="007F39B4">
        <w:rPr>
          <w:rStyle w:val="ae"/>
          <w:color w:val="auto"/>
          <w:u w:val="none"/>
          <w:lang w:val="uk-UA"/>
        </w:rPr>
        <w:t>Zubkov</w:t>
      </w:r>
      <w:proofErr w:type="spellEnd"/>
      <w:r w:rsidRPr="007F39B4">
        <w:rPr>
          <w:rStyle w:val="ae"/>
          <w:color w:val="auto"/>
          <w:u w:val="none"/>
          <w:lang w:val="uk-UA"/>
        </w:rPr>
        <w:t>, O.</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"https://www.scopus.com/authid/detail.uri?authorId=57202799599" </w:instrText>
      </w:r>
      <w:r w:rsidR="001D1AEF">
        <w:fldChar w:fldCharType="separate"/>
      </w:r>
      <w:r w:rsidRPr="007F39B4">
        <w:rPr>
          <w:rStyle w:val="ae"/>
          <w:color w:val="auto"/>
          <w:u w:val="none"/>
          <w:lang w:val="uk-UA"/>
        </w:rPr>
        <w:t>Sheiko</w:t>
      </w:r>
      <w:proofErr w:type="spellEnd"/>
      <w:r w:rsidRPr="007F39B4">
        <w:rPr>
          <w:rStyle w:val="ae"/>
          <w:color w:val="auto"/>
          <w:u w:val="none"/>
          <w:lang w:val="uk-UA"/>
        </w:rPr>
        <w:t>, S.</w:t>
      </w:r>
      <w:r w:rsidR="001D1AEF">
        <w:rPr>
          <w:rStyle w:val="ae"/>
          <w:color w:val="auto"/>
          <w:u w:val="none"/>
          <w:lang w:val="uk-UA"/>
        </w:rPr>
        <w:fldChar w:fldCharType="end"/>
      </w:r>
      <w:r w:rsidRPr="007F39B4">
        <w:rPr>
          <w:lang w:val="uk-UA"/>
        </w:rPr>
        <w:t xml:space="preserve">// 2019 </w:t>
      </w:r>
      <w:proofErr w:type="spellStart"/>
      <w:r w:rsidRPr="007F39B4">
        <w:rPr>
          <w:lang w:val="uk-UA"/>
        </w:rPr>
        <w:t>International</w:t>
      </w:r>
      <w:proofErr w:type="spellEnd"/>
      <w:r w:rsidRPr="007F39B4">
        <w:rPr>
          <w:lang w:val="uk-UA"/>
        </w:rPr>
        <w:t xml:space="preserve"> </w:t>
      </w:r>
      <w:proofErr w:type="spellStart"/>
      <w:r w:rsidRPr="007F39B4">
        <w:rPr>
          <w:lang w:val="uk-UA"/>
        </w:rPr>
        <w:t>Conference</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Information</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Telecommunication</w:t>
      </w:r>
      <w:proofErr w:type="spellEnd"/>
      <w:r w:rsidRPr="007F39B4">
        <w:rPr>
          <w:lang w:val="uk-UA"/>
        </w:rPr>
        <w:t xml:space="preserve"> Technologies </w:t>
      </w:r>
      <w:proofErr w:type="spellStart"/>
      <w:r w:rsidRPr="007F39B4">
        <w:rPr>
          <w:lang w:val="uk-UA"/>
        </w:rPr>
        <w:t>and</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Electronics</w:t>
      </w:r>
      <w:proofErr w:type="spellEnd"/>
      <w:r w:rsidRPr="007F39B4">
        <w:rPr>
          <w:lang w:val="uk-UA"/>
        </w:rPr>
        <w:t xml:space="preserve">, </w:t>
      </w:r>
      <w:proofErr w:type="spellStart"/>
      <w:r w:rsidRPr="007F39B4">
        <w:rPr>
          <w:lang w:val="uk-UA"/>
        </w:rPr>
        <w:t>UkrMiCo</w:t>
      </w:r>
      <w:proofErr w:type="spellEnd"/>
      <w:r w:rsidRPr="007F39B4">
        <w:rPr>
          <w:lang w:val="uk-UA"/>
        </w:rPr>
        <w:t xml:space="preserve"> 2019 - </w:t>
      </w:r>
      <w:proofErr w:type="spellStart"/>
      <w:r w:rsidRPr="007F39B4">
        <w:rPr>
          <w:lang w:val="uk-UA"/>
        </w:rPr>
        <w:t>Proceedings</w:t>
      </w:r>
      <w:proofErr w:type="spellEnd"/>
      <w:r w:rsidRPr="007F39B4">
        <w:rPr>
          <w:lang w:val="uk-UA"/>
        </w:rPr>
        <w:t>, 2019, 9165362/</w:t>
      </w:r>
    </w:p>
    <w:p w14:paraId="169F26CE" w14:textId="77777777" w:rsidR="00CC373C" w:rsidRPr="007F39B4" w:rsidRDefault="00CC373C" w:rsidP="00806A76">
      <w:pPr>
        <w:pStyle w:val="a3"/>
        <w:numPr>
          <w:ilvl w:val="0"/>
          <w:numId w:val="21"/>
        </w:numPr>
        <w:rPr>
          <w:lang w:val="uk-UA"/>
        </w:rPr>
      </w:pPr>
      <w:bookmarkStart w:id="78" w:name="_Hlk50670955"/>
      <w:proofErr w:type="spellStart"/>
      <w:r w:rsidRPr="007F39B4">
        <w:rPr>
          <w:lang w:val="uk-UA"/>
        </w:rPr>
        <w:t>Principles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Construction</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Assessment</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Technical</w:t>
      </w:r>
      <w:proofErr w:type="spellEnd"/>
      <w:r w:rsidRPr="007F39B4">
        <w:rPr>
          <w:lang w:val="uk-UA"/>
        </w:rPr>
        <w:t xml:space="preserve"> </w:t>
      </w:r>
      <w:proofErr w:type="spellStart"/>
      <w:r w:rsidRPr="007F39B4">
        <w:rPr>
          <w:lang w:val="uk-UA"/>
        </w:rPr>
        <w:t>Characteristics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Multi-Frequency</w:t>
      </w:r>
      <w:proofErr w:type="spellEnd"/>
      <w:r w:rsidRPr="007F39B4">
        <w:rPr>
          <w:lang w:val="uk-UA"/>
        </w:rPr>
        <w:t xml:space="preserve"> </w:t>
      </w:r>
      <w:proofErr w:type="spellStart"/>
      <w:r w:rsidRPr="007F39B4">
        <w:rPr>
          <w:lang w:val="uk-UA"/>
        </w:rPr>
        <w:t>Atmospheric</w:t>
      </w:r>
      <w:proofErr w:type="spellEnd"/>
      <w:r w:rsidRPr="007F39B4">
        <w:rPr>
          <w:lang w:val="uk-UA"/>
        </w:rPr>
        <w:t xml:space="preserve"> </w:t>
      </w:r>
      <w:proofErr w:type="spellStart"/>
      <w:r w:rsidRPr="007F39B4">
        <w:rPr>
          <w:lang w:val="uk-UA"/>
        </w:rPr>
        <w:t>Sodar</w:t>
      </w:r>
      <w:proofErr w:type="spellEnd"/>
      <w:r w:rsidRPr="007F39B4">
        <w:rPr>
          <w:lang w:val="uk-UA"/>
        </w:rPr>
        <w:t xml:space="preserve"> </w:t>
      </w:r>
      <w:proofErr w:type="spellStart"/>
      <w:r w:rsidRPr="007F39B4">
        <w:rPr>
          <w:lang w:val="uk-UA"/>
        </w:rPr>
        <w:t>In</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Humidity</w:t>
      </w:r>
      <w:proofErr w:type="spellEnd"/>
      <w:r w:rsidRPr="007F39B4">
        <w:rPr>
          <w:lang w:val="uk-UA"/>
        </w:rPr>
        <w:t xml:space="preserve"> </w:t>
      </w:r>
      <w:proofErr w:type="spellStart"/>
      <w:r w:rsidRPr="007F39B4">
        <w:rPr>
          <w:lang w:val="uk-UA"/>
        </w:rPr>
        <w:t>Measurement</w:t>
      </w:r>
      <w:proofErr w:type="spellEnd"/>
      <w:r w:rsidRPr="007F39B4">
        <w:rPr>
          <w:lang w:val="uk-UA"/>
        </w:rPr>
        <w:t xml:space="preserve"> </w:t>
      </w:r>
      <w:proofErr w:type="spellStart"/>
      <w:r w:rsidRPr="007F39B4">
        <w:rPr>
          <w:lang w:val="uk-UA"/>
        </w:rPr>
        <w:t>Mode</w:t>
      </w:r>
      <w:proofErr w:type="spellEnd"/>
      <w:r w:rsidRPr="007F39B4">
        <w:rPr>
          <w:lang w:val="uk-UA"/>
        </w:rPr>
        <w:t xml:space="preserve"> / </w:t>
      </w:r>
      <w:proofErr w:type="spellStart"/>
      <w:r w:rsidRPr="007F39B4">
        <w:rPr>
          <w:lang w:val="uk-UA"/>
        </w:rPr>
        <w:t>Kartashov</w:t>
      </w:r>
      <w:proofErr w:type="spellEnd"/>
      <w:r w:rsidRPr="007F39B4">
        <w:rPr>
          <w:lang w:val="uk-UA"/>
        </w:rPr>
        <w:t>, V.M., </w:t>
      </w:r>
      <w:proofErr w:type="spellStart"/>
      <w:r w:rsidRPr="007F39B4">
        <w:rPr>
          <w:lang w:val="uk-UA"/>
        </w:rPr>
        <w:t>Sidorov</w:t>
      </w:r>
      <w:proofErr w:type="spellEnd"/>
      <w:r w:rsidRPr="007F39B4">
        <w:rPr>
          <w:lang w:val="uk-UA"/>
        </w:rPr>
        <w:t>, G.I., </w:t>
      </w:r>
      <w:proofErr w:type="spellStart"/>
      <w:r w:rsidRPr="007F39B4">
        <w:rPr>
          <w:lang w:val="uk-UA"/>
        </w:rPr>
        <w:t>Sheiko</w:t>
      </w:r>
      <w:proofErr w:type="spellEnd"/>
      <w:r w:rsidRPr="007F39B4">
        <w:rPr>
          <w:lang w:val="uk-UA"/>
        </w:rPr>
        <w:t>, S.A., </w:t>
      </w:r>
      <w:proofErr w:type="spellStart"/>
      <w:r w:rsidRPr="007F39B4">
        <w:rPr>
          <w:lang w:val="uk-UA"/>
        </w:rPr>
        <w:t>Kolendovskaya</w:t>
      </w:r>
      <w:proofErr w:type="spellEnd"/>
      <w:r w:rsidRPr="007F39B4">
        <w:rPr>
          <w:lang w:val="uk-UA"/>
        </w:rPr>
        <w:t>, M.M., </w:t>
      </w:r>
      <w:proofErr w:type="spellStart"/>
      <w:r w:rsidRPr="007F39B4">
        <w:rPr>
          <w:lang w:val="uk-UA"/>
        </w:rPr>
        <w:t>Sergienko</w:t>
      </w:r>
      <w:proofErr w:type="spellEnd"/>
      <w:r w:rsidRPr="007F39B4">
        <w:rPr>
          <w:lang w:val="uk-UA"/>
        </w:rPr>
        <w:t xml:space="preserve">, </w:t>
      </w:r>
      <w:proofErr w:type="spellStart"/>
      <w:r w:rsidRPr="007F39B4">
        <w:rPr>
          <w:lang w:val="uk-UA"/>
        </w:rPr>
        <w:t>O.Yu</w:t>
      </w:r>
      <w:proofErr w:type="spellEnd"/>
      <w:r w:rsidRPr="007F39B4">
        <w:rPr>
          <w:lang w:val="uk-UA"/>
        </w:rPr>
        <w:t xml:space="preserve">. // </w:t>
      </w:r>
      <w:proofErr w:type="spellStart"/>
      <w:r w:rsidRPr="007F39B4">
        <w:rPr>
          <w:lang w:val="uk-UA"/>
        </w:rPr>
        <w:t>Telecommunications</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Engineering</w:t>
      </w:r>
      <w:proofErr w:type="spellEnd"/>
      <w:r w:rsidRPr="007F39B4">
        <w:rPr>
          <w:lang w:val="uk-UA"/>
        </w:rPr>
        <w:t xml:space="preserve"> (</w:t>
      </w:r>
      <w:proofErr w:type="spellStart"/>
      <w:r w:rsidRPr="007F39B4">
        <w:rPr>
          <w:lang w:val="uk-UA"/>
        </w:rPr>
        <w:t>English</w:t>
      </w:r>
      <w:proofErr w:type="spellEnd"/>
      <w:r w:rsidRPr="007F39B4">
        <w:rPr>
          <w:lang w:val="uk-UA"/>
        </w:rPr>
        <w:t xml:space="preserve"> </w:t>
      </w:r>
      <w:proofErr w:type="spellStart"/>
      <w:r w:rsidRPr="007F39B4">
        <w:rPr>
          <w:lang w:val="uk-UA"/>
        </w:rPr>
        <w:t>Translation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Elektrosvyaz</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Radiotekhnika</w:t>
      </w:r>
      <w:proofErr w:type="spellEnd"/>
      <w:r w:rsidRPr="007F39B4">
        <w:rPr>
          <w:lang w:val="uk-UA"/>
        </w:rPr>
        <w:t xml:space="preserve">), 2020, ISSN </w:t>
      </w:r>
      <w:proofErr w:type="spellStart"/>
      <w:r w:rsidRPr="007F39B4">
        <w:rPr>
          <w:lang w:val="uk-UA"/>
        </w:rPr>
        <w:lastRenderedPageBreak/>
        <w:t>Print</w:t>
      </w:r>
      <w:proofErr w:type="spellEnd"/>
      <w:r w:rsidRPr="007F39B4">
        <w:rPr>
          <w:lang w:val="uk-UA"/>
        </w:rPr>
        <w:t xml:space="preserve">: 0040-2508, ISSN </w:t>
      </w:r>
      <w:proofErr w:type="spellStart"/>
      <w:r w:rsidRPr="007F39B4">
        <w:rPr>
          <w:lang w:val="uk-UA"/>
        </w:rPr>
        <w:t>Online</w:t>
      </w:r>
      <w:proofErr w:type="spellEnd"/>
      <w:r w:rsidRPr="007F39B4">
        <w:rPr>
          <w:lang w:val="uk-UA"/>
        </w:rPr>
        <w:t>: 1943-6009, DOI: 10.1615/TelecomRadEng.v79.i4.50, p. 323-333/</w:t>
      </w:r>
    </w:p>
    <w:p w14:paraId="72A069FA" w14:textId="77777777" w:rsidR="00CC373C" w:rsidRPr="007F39B4" w:rsidRDefault="00CC373C" w:rsidP="00806A76">
      <w:pPr>
        <w:pStyle w:val="a3"/>
        <w:numPr>
          <w:ilvl w:val="0"/>
          <w:numId w:val="21"/>
        </w:numPr>
        <w:rPr>
          <w:lang w:val="uk-UA"/>
        </w:rPr>
      </w:pPr>
      <w:proofErr w:type="spellStart"/>
      <w:r w:rsidRPr="007F39B4">
        <w:rPr>
          <w:lang w:val="uk-UA"/>
        </w:rPr>
        <w:t>Research</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Uncertainty</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Measurement</w:t>
      </w:r>
      <w:proofErr w:type="spellEnd"/>
      <w:r w:rsidRPr="007F39B4">
        <w:rPr>
          <w:lang w:val="uk-UA"/>
        </w:rPr>
        <w:t xml:space="preserve"> </w:t>
      </w:r>
      <w:proofErr w:type="spellStart"/>
      <w:r w:rsidRPr="007F39B4">
        <w:rPr>
          <w:lang w:val="uk-UA"/>
        </w:rPr>
        <w:t>Frequencies</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Definitions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Frequency</w:t>
      </w:r>
      <w:proofErr w:type="spellEnd"/>
      <w:r w:rsidRPr="007F39B4">
        <w:rPr>
          <w:lang w:val="uk-UA"/>
        </w:rPr>
        <w:t xml:space="preserve"> </w:t>
      </w:r>
      <w:proofErr w:type="spellStart"/>
      <w:r w:rsidRPr="007F39B4">
        <w:rPr>
          <w:lang w:val="uk-UA"/>
        </w:rPr>
        <w:t>Signal</w:t>
      </w:r>
      <w:proofErr w:type="spellEnd"/>
      <w:r w:rsidRPr="007F39B4">
        <w:rPr>
          <w:lang w:val="uk-UA"/>
        </w:rPr>
        <w:t xml:space="preserve"> </w:t>
      </w:r>
      <w:proofErr w:type="spellStart"/>
      <w:r w:rsidRPr="007F39B4">
        <w:rPr>
          <w:lang w:val="uk-UA"/>
        </w:rPr>
        <w:t>In</w:t>
      </w:r>
      <w:proofErr w:type="spellEnd"/>
      <w:r w:rsidRPr="007F39B4">
        <w:rPr>
          <w:lang w:val="uk-UA"/>
        </w:rPr>
        <w:t xml:space="preserve"> </w:t>
      </w:r>
      <w:proofErr w:type="spellStart"/>
      <w:r w:rsidRPr="007F39B4">
        <w:rPr>
          <w:lang w:val="uk-UA"/>
        </w:rPr>
        <w:t>The</w:t>
      </w:r>
      <w:proofErr w:type="spellEnd"/>
      <w:r w:rsidRPr="007F39B4">
        <w:rPr>
          <w:lang w:val="uk-UA"/>
        </w:rPr>
        <w:t xml:space="preserve"> </w:t>
      </w:r>
      <w:proofErr w:type="spellStart"/>
      <w:r w:rsidRPr="007F39B4">
        <w:rPr>
          <w:lang w:val="uk-UA"/>
        </w:rPr>
        <w:t>Waveguide</w:t>
      </w:r>
      <w:proofErr w:type="spellEnd"/>
      <w:r w:rsidRPr="007F39B4">
        <w:rPr>
          <w:lang w:val="uk-UA"/>
        </w:rPr>
        <w:t xml:space="preserve"> </w:t>
      </w:r>
      <w:proofErr w:type="spellStart"/>
      <w:r w:rsidRPr="007F39B4">
        <w:rPr>
          <w:lang w:val="uk-UA"/>
        </w:rPr>
        <w:t>With</w:t>
      </w:r>
      <w:proofErr w:type="spellEnd"/>
      <w:r w:rsidRPr="007F39B4">
        <w:rPr>
          <w:lang w:val="uk-UA"/>
        </w:rPr>
        <w:t xml:space="preserve"> </w:t>
      </w:r>
      <w:proofErr w:type="spellStart"/>
      <w:r w:rsidRPr="007F39B4">
        <w:rPr>
          <w:lang w:val="uk-UA"/>
        </w:rPr>
        <w:t>Respect</w:t>
      </w:r>
      <w:proofErr w:type="spellEnd"/>
      <w:r w:rsidRPr="007F39B4">
        <w:rPr>
          <w:lang w:val="uk-UA"/>
        </w:rPr>
        <w:t xml:space="preserve"> </w:t>
      </w:r>
      <w:proofErr w:type="spellStart"/>
      <w:r w:rsidRPr="007F39B4">
        <w:rPr>
          <w:lang w:val="uk-UA"/>
        </w:rPr>
        <w:t>To</w:t>
      </w:r>
      <w:proofErr w:type="spellEnd"/>
      <w:r w:rsidRPr="007F39B4">
        <w:rPr>
          <w:lang w:val="uk-UA"/>
        </w:rPr>
        <w:t xml:space="preserve"> </w:t>
      </w:r>
      <w:proofErr w:type="spellStart"/>
      <w:r w:rsidRPr="007F39B4">
        <w:rPr>
          <w:lang w:val="uk-UA"/>
        </w:rPr>
        <w:t>Power</w:t>
      </w:r>
      <w:proofErr w:type="spellEnd"/>
      <w:r w:rsidRPr="007F39B4">
        <w:rPr>
          <w:lang w:val="uk-UA"/>
        </w:rPr>
        <w:t xml:space="preserve"> / </w:t>
      </w:r>
      <w:proofErr w:type="spellStart"/>
      <w:r w:rsidRPr="007F39B4">
        <w:rPr>
          <w:lang w:val="uk-UA"/>
        </w:rPr>
        <w:t>Semenets</w:t>
      </w:r>
      <w:proofErr w:type="spellEnd"/>
      <w:r w:rsidRPr="007F39B4">
        <w:rPr>
          <w:lang w:val="uk-UA"/>
        </w:rPr>
        <w:t xml:space="preserve">, </w:t>
      </w:r>
      <w:proofErr w:type="spellStart"/>
      <w:r w:rsidRPr="007F39B4">
        <w:rPr>
          <w:lang w:val="uk-UA"/>
        </w:rPr>
        <w:t>V.Zakharov</w:t>
      </w:r>
      <w:proofErr w:type="spellEnd"/>
      <w:r w:rsidRPr="007F39B4">
        <w:rPr>
          <w:lang w:val="uk-UA"/>
        </w:rPr>
        <w:t xml:space="preserve">, I. </w:t>
      </w:r>
      <w:proofErr w:type="spellStart"/>
      <w:r w:rsidRPr="007F39B4">
        <w:rPr>
          <w:lang w:val="uk-UA"/>
        </w:rPr>
        <w:t>Serhiienko</w:t>
      </w:r>
      <w:proofErr w:type="spellEnd"/>
      <w:r w:rsidRPr="007F39B4">
        <w:rPr>
          <w:lang w:val="uk-UA"/>
        </w:rPr>
        <w:t xml:space="preserve">, M., </w:t>
      </w:r>
      <w:proofErr w:type="spellStart"/>
      <w:r w:rsidRPr="007F39B4">
        <w:rPr>
          <w:lang w:val="uk-UA"/>
        </w:rPr>
        <w:t>Kartashov</w:t>
      </w:r>
      <w:proofErr w:type="spellEnd"/>
      <w:r w:rsidRPr="007F39B4">
        <w:rPr>
          <w:lang w:val="uk-UA"/>
        </w:rPr>
        <w:t xml:space="preserve">, V.М, , </w:t>
      </w:r>
      <w:proofErr w:type="spellStart"/>
      <w:r w:rsidRPr="007F39B4">
        <w:rPr>
          <w:lang w:val="uk-UA"/>
        </w:rPr>
        <w:t>Kolendovska</w:t>
      </w:r>
      <w:proofErr w:type="spellEnd"/>
      <w:r w:rsidRPr="007F39B4">
        <w:rPr>
          <w:lang w:val="uk-UA"/>
        </w:rPr>
        <w:t xml:space="preserve">, M., </w:t>
      </w:r>
      <w:proofErr w:type="spellStart"/>
      <w:r w:rsidRPr="007F39B4">
        <w:rPr>
          <w:lang w:val="uk-UA"/>
        </w:rPr>
        <w:t>Hernandez</w:t>
      </w:r>
      <w:proofErr w:type="spellEnd"/>
      <w:r w:rsidRPr="007F39B4">
        <w:rPr>
          <w:lang w:val="uk-UA"/>
        </w:rPr>
        <w:t xml:space="preserve">, W., </w:t>
      </w:r>
      <w:proofErr w:type="spellStart"/>
      <w:r w:rsidRPr="007F39B4">
        <w:rPr>
          <w:lang w:val="uk-UA"/>
        </w:rPr>
        <w:t>Hipolito</w:t>
      </w:r>
      <w:proofErr w:type="spellEnd"/>
      <w:r w:rsidRPr="007F39B4">
        <w:rPr>
          <w:lang w:val="uk-UA"/>
        </w:rPr>
        <w:t xml:space="preserve">, J.I.N., , </w:t>
      </w:r>
      <w:proofErr w:type="spellStart"/>
      <w:r w:rsidRPr="007F39B4">
        <w:rPr>
          <w:lang w:val="uk-UA"/>
        </w:rPr>
        <w:t>Tyrsa</w:t>
      </w:r>
      <w:proofErr w:type="spellEnd"/>
      <w:r w:rsidRPr="007F39B4">
        <w:rPr>
          <w:lang w:val="uk-UA"/>
        </w:rPr>
        <w:t xml:space="preserve">, V.// 45th </w:t>
      </w:r>
      <w:proofErr w:type="spellStart"/>
      <w:r w:rsidRPr="007F39B4">
        <w:rPr>
          <w:lang w:val="uk-UA"/>
        </w:rPr>
        <w:t>Annual</w:t>
      </w:r>
      <w:proofErr w:type="spellEnd"/>
      <w:r w:rsidRPr="007F39B4">
        <w:rPr>
          <w:lang w:val="uk-UA"/>
        </w:rPr>
        <w:t xml:space="preserve"> </w:t>
      </w:r>
      <w:proofErr w:type="spellStart"/>
      <w:r w:rsidRPr="007F39B4">
        <w:rPr>
          <w:lang w:val="uk-UA"/>
        </w:rPr>
        <w:t>Conference</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the</w:t>
      </w:r>
      <w:proofErr w:type="spellEnd"/>
      <w:r w:rsidRPr="007F39B4">
        <w:rPr>
          <w:lang w:val="uk-UA"/>
        </w:rPr>
        <w:t xml:space="preserve"> IEEE </w:t>
      </w:r>
      <w:proofErr w:type="spellStart"/>
      <w:r w:rsidRPr="007F39B4">
        <w:rPr>
          <w:lang w:val="uk-UA"/>
        </w:rPr>
        <w:t>Industrial</w:t>
      </w:r>
      <w:proofErr w:type="spellEnd"/>
      <w:r w:rsidRPr="007F39B4">
        <w:rPr>
          <w:lang w:val="uk-UA"/>
        </w:rPr>
        <w:t xml:space="preserve"> </w:t>
      </w:r>
      <w:proofErr w:type="spellStart"/>
      <w:r w:rsidRPr="007F39B4">
        <w:rPr>
          <w:lang w:val="uk-UA"/>
        </w:rPr>
        <w:t>Electronics</w:t>
      </w:r>
      <w:proofErr w:type="spellEnd"/>
      <w:r w:rsidRPr="007F39B4">
        <w:rPr>
          <w:lang w:val="uk-UA"/>
        </w:rPr>
        <w:t xml:space="preserve"> </w:t>
      </w:r>
      <w:proofErr w:type="spellStart"/>
      <w:r w:rsidRPr="007F39B4">
        <w:rPr>
          <w:lang w:val="uk-UA"/>
        </w:rPr>
        <w:t>Society</w:t>
      </w:r>
      <w:proofErr w:type="spellEnd"/>
      <w:r w:rsidRPr="007F39B4">
        <w:rPr>
          <w:lang w:val="uk-UA"/>
        </w:rPr>
        <w:t xml:space="preserve">, IECON 2019; </w:t>
      </w:r>
      <w:proofErr w:type="spellStart"/>
      <w:r w:rsidRPr="007F39B4">
        <w:rPr>
          <w:lang w:val="uk-UA"/>
        </w:rPr>
        <w:t>Lisbon</w:t>
      </w:r>
      <w:proofErr w:type="spellEnd"/>
      <w:r w:rsidRPr="007F39B4">
        <w:rPr>
          <w:lang w:val="uk-UA"/>
        </w:rPr>
        <w:t xml:space="preserve"> </w:t>
      </w:r>
      <w:proofErr w:type="spellStart"/>
      <w:r w:rsidRPr="007F39B4">
        <w:rPr>
          <w:lang w:val="uk-UA"/>
        </w:rPr>
        <w:t>Congress</w:t>
      </w:r>
      <w:proofErr w:type="spellEnd"/>
      <w:r w:rsidRPr="007F39B4">
        <w:rPr>
          <w:lang w:val="uk-UA"/>
        </w:rPr>
        <w:t xml:space="preserve"> </w:t>
      </w:r>
      <w:proofErr w:type="spellStart"/>
      <w:r w:rsidRPr="007F39B4">
        <w:rPr>
          <w:lang w:val="uk-UA"/>
        </w:rPr>
        <w:t>CenterLisbon</w:t>
      </w:r>
      <w:proofErr w:type="spellEnd"/>
      <w:r w:rsidRPr="007F39B4">
        <w:rPr>
          <w:lang w:val="uk-UA"/>
        </w:rPr>
        <w:t xml:space="preserve">; </w:t>
      </w:r>
      <w:proofErr w:type="spellStart"/>
      <w:r w:rsidRPr="007F39B4">
        <w:rPr>
          <w:lang w:val="uk-UA"/>
        </w:rPr>
        <w:t>Portugal</w:t>
      </w:r>
      <w:proofErr w:type="spellEnd"/>
      <w:r w:rsidRPr="007F39B4">
        <w:rPr>
          <w:lang w:val="uk-UA"/>
        </w:rPr>
        <w:t xml:space="preserve">; 14 </w:t>
      </w:r>
      <w:proofErr w:type="spellStart"/>
      <w:r w:rsidRPr="007F39B4">
        <w:rPr>
          <w:lang w:val="uk-UA"/>
        </w:rPr>
        <w:t>October</w:t>
      </w:r>
      <w:proofErr w:type="spellEnd"/>
      <w:r w:rsidRPr="007F39B4">
        <w:rPr>
          <w:lang w:val="uk-UA"/>
        </w:rPr>
        <w:t xml:space="preserve"> 2019 до 17 </w:t>
      </w:r>
      <w:proofErr w:type="spellStart"/>
      <w:r w:rsidRPr="007F39B4">
        <w:rPr>
          <w:lang w:val="uk-UA"/>
        </w:rPr>
        <w:t>October</w:t>
      </w:r>
      <w:proofErr w:type="spellEnd"/>
      <w:r w:rsidRPr="007F39B4">
        <w:rPr>
          <w:lang w:val="uk-UA"/>
        </w:rPr>
        <w:t xml:space="preserve"> 2019;  CFP19IEC-ART; Код 155980, </w:t>
      </w:r>
      <w:proofErr w:type="spellStart"/>
      <w:r w:rsidRPr="007F39B4">
        <w:rPr>
          <w:lang w:val="uk-UA"/>
        </w:rPr>
        <w:t>Volume</w:t>
      </w:r>
      <w:proofErr w:type="spellEnd"/>
      <w:r w:rsidRPr="007F39B4">
        <w:rPr>
          <w:lang w:val="uk-UA"/>
        </w:rPr>
        <w:t xml:space="preserve"> 2019-October, </w:t>
      </w:r>
      <w:proofErr w:type="spellStart"/>
      <w:r w:rsidRPr="007F39B4">
        <w:rPr>
          <w:lang w:val="uk-UA"/>
        </w:rPr>
        <w:t>October</w:t>
      </w:r>
      <w:proofErr w:type="spellEnd"/>
      <w:r w:rsidRPr="007F39B4">
        <w:rPr>
          <w:lang w:val="uk-UA"/>
        </w:rPr>
        <w:t xml:space="preserve"> 2019, № 8927203, </w:t>
      </w:r>
      <w:proofErr w:type="spellStart"/>
      <w:r w:rsidRPr="007F39B4">
        <w:rPr>
          <w:lang w:val="uk-UA"/>
        </w:rPr>
        <w:t>Pages</w:t>
      </w:r>
      <w:proofErr w:type="spellEnd"/>
      <w:r w:rsidRPr="007F39B4">
        <w:rPr>
          <w:lang w:val="uk-UA"/>
        </w:rPr>
        <w:t xml:space="preserve"> 4674-4679</w:t>
      </w:r>
    </w:p>
    <w:p w14:paraId="0F0E7E0E" w14:textId="77777777" w:rsidR="00CC373C" w:rsidRPr="007F39B4" w:rsidRDefault="00CC373C" w:rsidP="00806A76">
      <w:pPr>
        <w:pStyle w:val="a3"/>
        <w:numPr>
          <w:ilvl w:val="0"/>
          <w:numId w:val="21"/>
        </w:numPr>
        <w:rPr>
          <w:lang w:val="uk-UA"/>
        </w:rPr>
      </w:pPr>
      <w:proofErr w:type="spellStart"/>
      <w:r w:rsidRPr="007F39B4">
        <w:rPr>
          <w:lang w:val="uk-UA"/>
        </w:rPr>
        <w:t>Spatial-Temporal</w:t>
      </w:r>
      <w:proofErr w:type="spellEnd"/>
      <w:r w:rsidRPr="007F39B4">
        <w:rPr>
          <w:lang w:val="uk-UA"/>
        </w:rPr>
        <w:t xml:space="preserve"> </w:t>
      </w:r>
      <w:proofErr w:type="spellStart"/>
      <w:r w:rsidRPr="007F39B4">
        <w:rPr>
          <w:lang w:val="uk-UA"/>
        </w:rPr>
        <w:t>Processing</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Acoustic</w:t>
      </w:r>
      <w:proofErr w:type="spellEnd"/>
      <w:r w:rsidRPr="007F39B4">
        <w:rPr>
          <w:lang w:val="uk-UA"/>
        </w:rPr>
        <w:t xml:space="preserve"> </w:t>
      </w:r>
      <w:proofErr w:type="spellStart"/>
      <w:r w:rsidRPr="007F39B4">
        <w:rPr>
          <w:lang w:val="uk-UA"/>
        </w:rPr>
        <w:t>Signals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Unmanned</w:t>
      </w:r>
      <w:proofErr w:type="spellEnd"/>
      <w:r w:rsidRPr="007F39B4">
        <w:rPr>
          <w:lang w:val="uk-UA"/>
        </w:rPr>
        <w:t xml:space="preserve"> </w:t>
      </w:r>
      <w:proofErr w:type="spellStart"/>
      <w:r w:rsidRPr="007F39B4">
        <w:rPr>
          <w:lang w:val="uk-UA"/>
        </w:rPr>
        <w:t>Aerial</w:t>
      </w:r>
      <w:proofErr w:type="spellEnd"/>
      <w:r w:rsidRPr="007F39B4">
        <w:rPr>
          <w:lang w:val="uk-UA"/>
        </w:rPr>
        <w:t xml:space="preserve"> </w:t>
      </w:r>
      <w:proofErr w:type="spellStart"/>
      <w:r w:rsidRPr="007F39B4">
        <w:rPr>
          <w:lang w:val="uk-UA"/>
        </w:rPr>
        <w:t>Vehicles</w:t>
      </w:r>
      <w:proofErr w:type="spellEnd"/>
      <w:r w:rsidRPr="007F39B4">
        <w:rPr>
          <w:lang w:val="uk-UA"/>
        </w:rPr>
        <w:t> /</w:t>
      </w:r>
      <w:proofErr w:type="spellStart"/>
      <w:r w:rsidRPr="007F39B4">
        <w:rPr>
          <w:lang w:val="uk-UA"/>
        </w:rPr>
        <w:t>Kartashov</w:t>
      </w:r>
      <w:proofErr w:type="spellEnd"/>
      <w:r w:rsidRPr="007F39B4">
        <w:rPr>
          <w:lang w:val="uk-UA"/>
        </w:rPr>
        <w:t xml:space="preserve"> V.M., </w:t>
      </w:r>
      <w:proofErr w:type="spellStart"/>
      <w:r w:rsidRPr="007F39B4">
        <w:rPr>
          <w:lang w:val="uk-UA"/>
        </w:rPr>
        <w:t>Oleinikov</w:t>
      </w:r>
      <w:proofErr w:type="spellEnd"/>
      <w:r w:rsidRPr="007F39B4">
        <w:rPr>
          <w:lang w:val="uk-UA"/>
        </w:rPr>
        <w:t xml:space="preserve"> V.N., </w:t>
      </w:r>
      <w:proofErr w:type="spellStart"/>
      <w:r w:rsidRPr="007F39B4">
        <w:rPr>
          <w:lang w:val="uk-UA"/>
        </w:rPr>
        <w:t>Zubkov</w:t>
      </w:r>
      <w:proofErr w:type="spellEnd"/>
      <w:r w:rsidRPr="007F39B4">
        <w:rPr>
          <w:lang w:val="uk-UA"/>
        </w:rPr>
        <w:t xml:space="preserve"> O.V., </w:t>
      </w:r>
      <w:proofErr w:type="spellStart"/>
      <w:r w:rsidRPr="007F39B4">
        <w:rPr>
          <w:lang w:val="uk-UA"/>
        </w:rPr>
        <w:t>Sheiko</w:t>
      </w:r>
      <w:proofErr w:type="spellEnd"/>
      <w:r w:rsidRPr="007F39B4">
        <w:rPr>
          <w:lang w:val="uk-UA"/>
        </w:rPr>
        <w:t xml:space="preserve"> S.A., </w:t>
      </w:r>
      <w:proofErr w:type="spellStart"/>
      <w:r w:rsidRPr="007F39B4">
        <w:rPr>
          <w:lang w:val="uk-UA"/>
        </w:rPr>
        <w:t>Kolendovska</w:t>
      </w:r>
      <w:proofErr w:type="spellEnd"/>
      <w:r w:rsidRPr="007F39B4">
        <w:rPr>
          <w:lang w:val="uk-UA"/>
        </w:rPr>
        <w:t xml:space="preserve"> M.M.// </w:t>
      </w:r>
      <w:proofErr w:type="spellStart"/>
      <w:r w:rsidRPr="007F39B4">
        <w:rPr>
          <w:lang w:val="uk-UA"/>
        </w:rPr>
        <w:t>Telecommunications</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Radio</w:t>
      </w:r>
      <w:proofErr w:type="spellEnd"/>
      <w:r w:rsidRPr="007F39B4">
        <w:rPr>
          <w:lang w:val="uk-UA"/>
        </w:rPr>
        <w:t xml:space="preserve"> </w:t>
      </w:r>
      <w:proofErr w:type="spellStart"/>
      <w:r w:rsidRPr="007F39B4">
        <w:rPr>
          <w:lang w:val="uk-UA"/>
        </w:rPr>
        <w:t>Engineering</w:t>
      </w:r>
      <w:proofErr w:type="spellEnd"/>
      <w:r w:rsidRPr="007F39B4">
        <w:rPr>
          <w:lang w:val="uk-UA"/>
        </w:rPr>
        <w:t xml:space="preserve"> (</w:t>
      </w:r>
      <w:proofErr w:type="spellStart"/>
      <w:r w:rsidRPr="007F39B4">
        <w:rPr>
          <w:lang w:val="uk-UA"/>
        </w:rPr>
        <w:t>English</w:t>
      </w:r>
      <w:proofErr w:type="spellEnd"/>
      <w:r w:rsidRPr="007F39B4">
        <w:rPr>
          <w:lang w:val="uk-UA"/>
        </w:rPr>
        <w:t xml:space="preserve"> </w:t>
      </w:r>
      <w:proofErr w:type="spellStart"/>
      <w:r w:rsidRPr="007F39B4">
        <w:rPr>
          <w:lang w:val="uk-UA"/>
        </w:rPr>
        <w:t>Translation</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Elektrosvyaz</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Radiotekhnika</w:t>
      </w:r>
      <w:proofErr w:type="spellEnd"/>
      <w:r w:rsidRPr="007F39B4">
        <w:rPr>
          <w:lang w:val="uk-UA"/>
        </w:rPr>
        <w:t xml:space="preserve">), 2020, ISSN </w:t>
      </w:r>
      <w:proofErr w:type="spellStart"/>
      <w:r w:rsidRPr="007F39B4">
        <w:rPr>
          <w:lang w:val="uk-UA"/>
        </w:rPr>
        <w:t>Print</w:t>
      </w:r>
      <w:proofErr w:type="spellEnd"/>
      <w:r w:rsidRPr="007F39B4">
        <w:rPr>
          <w:lang w:val="uk-UA"/>
        </w:rPr>
        <w:t xml:space="preserve">: 0040-2508, ISSN </w:t>
      </w:r>
      <w:proofErr w:type="spellStart"/>
      <w:r w:rsidRPr="007F39B4">
        <w:rPr>
          <w:lang w:val="uk-UA"/>
        </w:rPr>
        <w:t>Online</w:t>
      </w:r>
      <w:proofErr w:type="spellEnd"/>
      <w:r w:rsidRPr="007F39B4">
        <w:rPr>
          <w:lang w:val="uk-UA"/>
        </w:rPr>
        <w:t>: 1943-6009, DOI: 10.1615/Telecomradeng.v79.i9.40, p. 769-780</w:t>
      </w:r>
    </w:p>
    <w:p w14:paraId="3A0697A8" w14:textId="77777777" w:rsidR="00CC373C" w:rsidRPr="007F39B4" w:rsidRDefault="00CC373C" w:rsidP="00806A76">
      <w:pPr>
        <w:pStyle w:val="a3"/>
        <w:numPr>
          <w:ilvl w:val="0"/>
          <w:numId w:val="21"/>
        </w:numPr>
        <w:rPr>
          <w:lang w:val="uk-UA"/>
        </w:rPr>
      </w:pPr>
      <w:proofErr w:type="spellStart"/>
      <w:r w:rsidRPr="007F39B4">
        <w:rPr>
          <w:lang w:val="uk-UA"/>
        </w:rPr>
        <w:t>Stereoscopic</w:t>
      </w:r>
      <w:proofErr w:type="spellEnd"/>
      <w:r w:rsidRPr="007F39B4">
        <w:rPr>
          <w:lang w:val="uk-UA"/>
        </w:rPr>
        <w:t xml:space="preserve"> </w:t>
      </w:r>
      <w:proofErr w:type="spellStart"/>
      <w:r w:rsidRPr="007F39B4">
        <w:rPr>
          <w:lang w:val="uk-UA"/>
        </w:rPr>
        <w:t>Vision</w:t>
      </w:r>
      <w:proofErr w:type="spellEnd"/>
      <w:r w:rsidRPr="007F39B4">
        <w:rPr>
          <w:lang w:val="uk-UA"/>
        </w:rPr>
        <w:t xml:space="preserve"> </w:t>
      </w:r>
      <w:proofErr w:type="spellStart"/>
      <w:r w:rsidRPr="007F39B4">
        <w:rPr>
          <w:lang w:val="uk-UA"/>
        </w:rPr>
        <w:t>Systems</w:t>
      </w:r>
      <w:proofErr w:type="spellEnd"/>
      <w:r w:rsidRPr="007F39B4">
        <w:rPr>
          <w:lang w:val="uk-UA"/>
        </w:rPr>
        <w:t xml:space="preserve"> </w:t>
      </w:r>
      <w:proofErr w:type="spellStart"/>
      <w:r w:rsidRPr="007F39B4">
        <w:rPr>
          <w:lang w:val="uk-UA"/>
        </w:rPr>
        <w:t>In</w:t>
      </w:r>
      <w:proofErr w:type="spellEnd"/>
      <w:r w:rsidRPr="007F39B4">
        <w:rPr>
          <w:lang w:val="uk-UA"/>
        </w:rPr>
        <w:t xml:space="preserve"> </w:t>
      </w:r>
      <w:proofErr w:type="spellStart"/>
      <w:r w:rsidRPr="007F39B4">
        <w:rPr>
          <w:lang w:val="uk-UA"/>
        </w:rPr>
        <w:t>Machine</w:t>
      </w:r>
      <w:proofErr w:type="spellEnd"/>
      <w:r w:rsidRPr="007F39B4">
        <w:rPr>
          <w:lang w:val="uk-UA"/>
        </w:rPr>
        <w:t xml:space="preserve"> </w:t>
      </w:r>
      <w:proofErr w:type="spellStart"/>
      <w:r w:rsidRPr="007F39B4">
        <w:rPr>
          <w:lang w:val="uk-UA"/>
        </w:rPr>
        <w:t>Vision</w:t>
      </w:r>
      <w:proofErr w:type="spellEnd"/>
      <w:r w:rsidRPr="007F39B4">
        <w:rPr>
          <w:lang w:val="uk-UA"/>
        </w:rPr>
        <w:t xml:space="preserve">, </w:t>
      </w:r>
      <w:proofErr w:type="spellStart"/>
      <w:r w:rsidRPr="007F39B4">
        <w:rPr>
          <w:lang w:val="uk-UA"/>
        </w:rPr>
        <w:t>Models</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Applications</w:t>
      </w:r>
      <w:proofErr w:type="spellEnd"/>
      <w:r w:rsidRPr="007F39B4">
        <w:rPr>
          <w:lang w:val="uk-UA"/>
        </w:rPr>
        <w:t>  (</w:t>
      </w:r>
      <w:proofErr w:type="spellStart"/>
      <w:r w:rsidRPr="007F39B4">
        <w:rPr>
          <w:lang w:val="uk-UA"/>
        </w:rPr>
        <w:t>Book</w:t>
      </w:r>
      <w:proofErr w:type="spellEnd"/>
      <w:r w:rsidRPr="007F39B4">
        <w:rPr>
          <w:lang w:val="uk-UA"/>
        </w:rPr>
        <w:t xml:space="preserve"> </w:t>
      </w:r>
      <w:proofErr w:type="spellStart"/>
      <w:r w:rsidRPr="007F39B4">
        <w:rPr>
          <w:lang w:val="uk-UA"/>
        </w:rPr>
        <w:t>Chapter</w:t>
      </w:r>
      <w:proofErr w:type="spellEnd"/>
      <w:r w:rsidRPr="007F39B4">
        <w:rPr>
          <w:lang w:val="uk-UA"/>
        </w:rPr>
        <w:t xml:space="preserve">)/ </w:t>
      </w:r>
      <w:proofErr w:type="spellStart"/>
      <w:r w:rsidRPr="007F39B4">
        <w:rPr>
          <w:lang w:val="uk-UA"/>
        </w:rPr>
        <w:t>Ramírez-Hernández</w:t>
      </w:r>
      <w:proofErr w:type="spellEnd"/>
      <w:r w:rsidRPr="007F39B4">
        <w:rPr>
          <w:lang w:val="uk-UA"/>
        </w:rPr>
        <w:t>, L.R., </w:t>
      </w:r>
      <w:proofErr w:type="spellStart"/>
      <w:r w:rsidRPr="007F39B4">
        <w:rPr>
          <w:lang w:val="uk-UA"/>
        </w:rPr>
        <w:t>Rodríguez-Quiñonez</w:t>
      </w:r>
      <w:proofErr w:type="spellEnd"/>
      <w:r w:rsidRPr="007F39B4">
        <w:rPr>
          <w:lang w:val="uk-UA"/>
        </w:rPr>
        <w:t>, J.C., </w:t>
      </w:r>
      <w:proofErr w:type="spellStart"/>
      <w:r w:rsidRPr="007F39B4">
        <w:rPr>
          <w:lang w:val="uk-UA"/>
        </w:rPr>
        <w:t>Castro-Toscano</w:t>
      </w:r>
      <w:proofErr w:type="spellEnd"/>
      <w:r w:rsidRPr="007F39B4">
        <w:rPr>
          <w:lang w:val="uk-UA"/>
        </w:rPr>
        <w:t xml:space="preserve">, M.J.,  </w:t>
      </w:r>
      <w:proofErr w:type="spellStart"/>
      <w:r w:rsidRPr="007F39B4">
        <w:rPr>
          <w:lang w:val="uk-UA"/>
        </w:rPr>
        <w:t>Kolendovska</w:t>
      </w:r>
      <w:proofErr w:type="spellEnd"/>
      <w:r w:rsidRPr="007F39B4">
        <w:rPr>
          <w:lang w:val="uk-UA"/>
        </w:rPr>
        <w:t>, M., </w:t>
      </w:r>
      <w:proofErr w:type="spellStart"/>
      <w:r w:rsidRPr="007F39B4">
        <w:rPr>
          <w:lang w:val="uk-UA"/>
        </w:rPr>
        <w:t>Murrieta-Rico</w:t>
      </w:r>
      <w:proofErr w:type="spellEnd"/>
      <w:r w:rsidRPr="007F39B4">
        <w:rPr>
          <w:lang w:val="uk-UA"/>
        </w:rPr>
        <w:t xml:space="preserve">, F.N.// </w:t>
      </w:r>
      <w:proofErr w:type="spellStart"/>
      <w:r w:rsidRPr="007F39B4">
        <w:rPr>
          <w:lang w:val="uk-UA"/>
        </w:rPr>
        <w:t>Machine</w:t>
      </w:r>
      <w:proofErr w:type="spellEnd"/>
      <w:r w:rsidRPr="007F39B4">
        <w:rPr>
          <w:lang w:val="uk-UA"/>
        </w:rPr>
        <w:t xml:space="preserve"> </w:t>
      </w:r>
      <w:proofErr w:type="spellStart"/>
      <w:r w:rsidRPr="007F39B4">
        <w:rPr>
          <w:lang w:val="uk-UA"/>
        </w:rPr>
        <w:t>Vision</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Navigation</w:t>
      </w:r>
      <w:proofErr w:type="spellEnd"/>
      <w:r w:rsidRPr="007F39B4">
        <w:rPr>
          <w:lang w:val="uk-UA"/>
        </w:rPr>
        <w:t xml:space="preserve">, 2019 </w:t>
      </w:r>
      <w:hyperlink r:id="rId40" w:history="1">
        <w:proofErr w:type="spellStart"/>
        <w:r w:rsidRPr="007F39B4">
          <w:rPr>
            <w:rStyle w:val="ae"/>
            <w:color w:val="auto"/>
            <w:u w:val="none"/>
            <w:lang w:val="uk-UA"/>
          </w:rPr>
          <w:t>Machine</w:t>
        </w:r>
        <w:proofErr w:type="spellEnd"/>
        <w:r w:rsidRPr="007F39B4">
          <w:rPr>
            <w:rStyle w:val="ae"/>
            <w:color w:val="auto"/>
            <w:u w:val="none"/>
            <w:lang w:val="uk-UA"/>
          </w:rPr>
          <w:t xml:space="preserve"> </w:t>
        </w:r>
        <w:proofErr w:type="spellStart"/>
        <w:r w:rsidRPr="007F39B4">
          <w:rPr>
            <w:rStyle w:val="ae"/>
            <w:color w:val="auto"/>
            <w:u w:val="none"/>
            <w:lang w:val="uk-UA"/>
          </w:rPr>
          <w:t>Vision</w:t>
        </w:r>
        <w:proofErr w:type="spellEnd"/>
        <w:r w:rsidRPr="007F39B4">
          <w:rPr>
            <w:rStyle w:val="ae"/>
            <w:color w:val="auto"/>
            <w:u w:val="none"/>
            <w:lang w:val="uk-UA"/>
          </w:rPr>
          <w:t xml:space="preserve"> </w:t>
        </w:r>
        <w:proofErr w:type="spellStart"/>
        <w:r w:rsidRPr="007F39B4">
          <w:rPr>
            <w:rStyle w:val="ae"/>
            <w:color w:val="auto"/>
            <w:u w:val="none"/>
            <w:lang w:val="uk-UA"/>
          </w:rPr>
          <w:t>and</w:t>
        </w:r>
        <w:proofErr w:type="spellEnd"/>
        <w:r w:rsidRPr="007F39B4">
          <w:rPr>
            <w:rStyle w:val="ae"/>
            <w:color w:val="auto"/>
            <w:u w:val="none"/>
            <w:lang w:val="uk-UA"/>
          </w:rPr>
          <w:t xml:space="preserve"> Navigation</w:t>
        </w:r>
      </w:hyperlink>
      <w:r w:rsidRPr="007F39B4">
        <w:rPr>
          <w:lang w:val="uk-UA"/>
        </w:rPr>
        <w:t xml:space="preserve">30 </w:t>
      </w:r>
      <w:proofErr w:type="spellStart"/>
      <w:r w:rsidRPr="007F39B4">
        <w:rPr>
          <w:lang w:val="uk-UA"/>
        </w:rPr>
        <w:t>September</w:t>
      </w:r>
      <w:proofErr w:type="spellEnd"/>
      <w:r w:rsidRPr="007F39B4">
        <w:rPr>
          <w:lang w:val="uk-UA"/>
        </w:rPr>
        <w:t xml:space="preserve"> 2019, </w:t>
      </w:r>
      <w:proofErr w:type="spellStart"/>
      <w:r w:rsidRPr="007F39B4">
        <w:rPr>
          <w:lang w:val="uk-UA"/>
        </w:rPr>
        <w:t>Pages</w:t>
      </w:r>
      <w:proofErr w:type="spellEnd"/>
      <w:r w:rsidRPr="007F39B4">
        <w:rPr>
          <w:lang w:val="uk-UA"/>
        </w:rPr>
        <w:t xml:space="preserve"> 241-265</w:t>
      </w:r>
    </w:p>
    <w:p w14:paraId="29F4E731" w14:textId="77777777" w:rsidR="00CC373C" w:rsidRPr="007F39B4" w:rsidRDefault="00CC373C" w:rsidP="00806A76">
      <w:pPr>
        <w:pStyle w:val="a3"/>
        <w:numPr>
          <w:ilvl w:val="0"/>
          <w:numId w:val="21"/>
        </w:numPr>
        <w:rPr>
          <w:lang w:val="uk-UA"/>
        </w:rPr>
      </w:pPr>
      <w:proofErr w:type="spellStart"/>
      <w:r w:rsidRPr="007F39B4">
        <w:rPr>
          <w:lang w:val="uk-UA"/>
        </w:rPr>
        <w:t>The</w:t>
      </w:r>
      <w:proofErr w:type="spellEnd"/>
      <w:r w:rsidRPr="007F39B4">
        <w:rPr>
          <w:lang w:val="uk-UA"/>
        </w:rPr>
        <w:t xml:space="preserve"> </w:t>
      </w:r>
      <w:proofErr w:type="spellStart"/>
      <w:r w:rsidRPr="007F39B4">
        <w:rPr>
          <w:lang w:val="uk-UA"/>
        </w:rPr>
        <w:t>Use</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Factorization</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Multimode</w:t>
      </w:r>
      <w:proofErr w:type="spellEnd"/>
      <w:r w:rsidRPr="007F39B4">
        <w:rPr>
          <w:lang w:val="uk-UA"/>
        </w:rPr>
        <w:t xml:space="preserve"> </w:t>
      </w:r>
      <w:proofErr w:type="spellStart"/>
      <w:r w:rsidRPr="007F39B4">
        <w:rPr>
          <w:lang w:val="uk-UA"/>
        </w:rPr>
        <w:t>Parametric</w:t>
      </w:r>
      <w:proofErr w:type="spellEnd"/>
      <w:r w:rsidRPr="007F39B4">
        <w:rPr>
          <w:lang w:val="uk-UA"/>
        </w:rPr>
        <w:t xml:space="preserve"> </w:t>
      </w:r>
      <w:proofErr w:type="spellStart"/>
      <w:r w:rsidRPr="007F39B4">
        <w:rPr>
          <w:lang w:val="uk-UA"/>
        </w:rPr>
        <w:t>Spectra</w:t>
      </w:r>
      <w:proofErr w:type="spellEnd"/>
      <w:r w:rsidRPr="007F39B4">
        <w:rPr>
          <w:lang w:val="uk-UA"/>
        </w:rPr>
        <w:t xml:space="preserve"> </w:t>
      </w:r>
      <w:proofErr w:type="spellStart"/>
      <w:r w:rsidRPr="007F39B4">
        <w:rPr>
          <w:lang w:val="uk-UA"/>
        </w:rPr>
        <w:t>in</w:t>
      </w:r>
      <w:proofErr w:type="spellEnd"/>
      <w:r w:rsidRPr="007F39B4">
        <w:rPr>
          <w:lang w:val="uk-UA"/>
        </w:rPr>
        <w:t xml:space="preserve"> </w:t>
      </w:r>
      <w:proofErr w:type="spellStart"/>
      <w:r w:rsidRPr="007F39B4">
        <w:rPr>
          <w:lang w:val="uk-UA"/>
        </w:rPr>
        <w:t>Estimating</w:t>
      </w:r>
      <w:proofErr w:type="spellEnd"/>
      <w:r w:rsidRPr="007F39B4">
        <w:rPr>
          <w:lang w:val="uk-UA"/>
        </w:rPr>
        <w:t xml:space="preserve"> </w:t>
      </w:r>
      <w:proofErr w:type="spellStart"/>
      <w:r w:rsidRPr="007F39B4">
        <w:rPr>
          <w:lang w:val="uk-UA"/>
        </w:rPr>
        <w:t>Frequency</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Spectral</w:t>
      </w:r>
      <w:proofErr w:type="spellEnd"/>
      <w:r w:rsidRPr="007F39B4">
        <w:rPr>
          <w:lang w:val="uk-UA"/>
        </w:rPr>
        <w:t xml:space="preserve"> </w:t>
      </w:r>
      <w:proofErr w:type="spellStart"/>
      <w:r w:rsidRPr="007F39B4">
        <w:rPr>
          <w:lang w:val="uk-UA"/>
        </w:rPr>
        <w:t>Parameters</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Signal</w:t>
      </w:r>
      <w:proofErr w:type="spellEnd"/>
      <w:r w:rsidRPr="007F39B4">
        <w:rPr>
          <w:lang w:val="uk-UA"/>
        </w:rPr>
        <w:t>/</w:t>
      </w:r>
      <w:proofErr w:type="spellStart"/>
      <w:r w:rsidR="001D1AEF">
        <w:fldChar w:fldCharType="begin"/>
      </w:r>
      <w:r w:rsidR="001D1AEF" w:rsidRPr="00A94B32">
        <w:rPr>
          <w:lang w:val="en-US"/>
        </w:rPr>
        <w:instrText xml:space="preserve"> HYPERLINK "https://www.scopus.com/authid/detail.uri?authorId=25929592700" </w:instrText>
      </w:r>
      <w:r w:rsidR="001D1AEF">
        <w:fldChar w:fldCharType="separate"/>
      </w:r>
      <w:r w:rsidRPr="007F39B4">
        <w:rPr>
          <w:rStyle w:val="ae"/>
          <w:color w:val="auto"/>
          <w:u w:val="none"/>
          <w:lang w:val="uk-UA"/>
        </w:rPr>
        <w:t>Semenets</w:t>
      </w:r>
      <w:proofErr w:type="spellEnd"/>
      <w:r w:rsidRPr="007F39B4">
        <w:rPr>
          <w:rStyle w:val="ae"/>
          <w:color w:val="auto"/>
          <w:u w:val="none"/>
          <w:lang w:val="uk-UA"/>
        </w:rPr>
        <w:t>, V.</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"https://www.scopus.com/authid/detail.uri?authorId=9534197500" </w:instrText>
      </w:r>
      <w:r w:rsidR="001D1AEF">
        <w:fldChar w:fldCharType="separate"/>
      </w:r>
      <w:r w:rsidRPr="007F39B4">
        <w:rPr>
          <w:rStyle w:val="ae"/>
          <w:color w:val="auto"/>
          <w:u w:val="none"/>
          <w:lang w:val="uk-UA"/>
        </w:rPr>
        <w:t>Kartashov</w:t>
      </w:r>
      <w:proofErr w:type="spellEnd"/>
      <w:r w:rsidRPr="007F39B4">
        <w:rPr>
          <w:rStyle w:val="ae"/>
          <w:color w:val="auto"/>
          <w:u w:val="none"/>
          <w:lang w:val="uk-UA"/>
        </w:rPr>
        <w:t>, V.</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w:instrText>
      </w:r>
      <w:r w:rsidR="001D1AEF" w:rsidRPr="00A94B32">
        <w:rPr>
          <w:lang w:val="en-US"/>
        </w:rPr>
        <w:instrText xml:space="preserve">com/authid/detail.uri?authorId=24342118700" </w:instrText>
      </w:r>
      <w:r w:rsidR="001D1AEF">
        <w:fldChar w:fldCharType="separate"/>
      </w:r>
      <w:r w:rsidRPr="007F39B4">
        <w:rPr>
          <w:rStyle w:val="ae"/>
          <w:color w:val="auto"/>
          <w:u w:val="none"/>
          <w:lang w:val="uk-UA"/>
        </w:rPr>
        <w:t>Sergiyenko</w:t>
      </w:r>
      <w:proofErr w:type="spellEnd"/>
      <w:r w:rsidRPr="007F39B4">
        <w:rPr>
          <w:rStyle w:val="ae"/>
          <w:color w:val="auto"/>
          <w:u w:val="none"/>
          <w:lang w:val="uk-UA"/>
        </w:rPr>
        <w:t>, O.</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"https://www.scopus.com/authid/detail.uri?authorId=55357171500" </w:instrText>
      </w:r>
      <w:r w:rsidR="001D1AEF">
        <w:fldChar w:fldCharType="separate"/>
      </w:r>
      <w:r w:rsidRPr="007F39B4">
        <w:rPr>
          <w:rStyle w:val="ae"/>
          <w:color w:val="auto"/>
          <w:u w:val="none"/>
          <w:lang w:val="uk-UA"/>
        </w:rPr>
        <w:t>Rodriguez-Quinonez</w:t>
      </w:r>
      <w:proofErr w:type="spellEnd"/>
      <w:r w:rsidRPr="007F39B4">
        <w:rPr>
          <w:rStyle w:val="ae"/>
          <w:color w:val="auto"/>
          <w:u w:val="none"/>
          <w:lang w:val="uk-UA"/>
        </w:rPr>
        <w:t>, J.C.</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"https://www.scopus.com/authid/detail.uri?authorId=55955051400" </w:instrText>
      </w:r>
      <w:r w:rsidR="001D1AEF">
        <w:fldChar w:fldCharType="separate"/>
      </w:r>
      <w:r w:rsidRPr="007F39B4">
        <w:rPr>
          <w:rStyle w:val="ae"/>
          <w:color w:val="auto"/>
          <w:u w:val="none"/>
          <w:lang w:val="uk-UA"/>
        </w:rPr>
        <w:t>Flores-Fuentes</w:t>
      </w:r>
      <w:proofErr w:type="spellEnd"/>
      <w:r w:rsidRPr="007F39B4">
        <w:rPr>
          <w:rStyle w:val="ae"/>
          <w:color w:val="auto"/>
          <w:u w:val="none"/>
          <w:lang w:val="uk-UA"/>
        </w:rPr>
        <w:t>, W.</w:t>
      </w:r>
      <w:r w:rsidR="001D1AEF">
        <w:rPr>
          <w:rStyle w:val="ae"/>
          <w:color w:val="auto"/>
          <w:u w:val="none"/>
          <w:lang w:val="uk-UA"/>
        </w:rPr>
        <w:fldChar w:fldCharType="end"/>
      </w:r>
      <w:r w:rsidRPr="007F39B4">
        <w:rPr>
          <w:lang w:val="uk-UA"/>
        </w:rPr>
        <w:t xml:space="preserve">//IEEE </w:t>
      </w:r>
      <w:proofErr w:type="spellStart"/>
      <w:r w:rsidRPr="007F39B4">
        <w:rPr>
          <w:lang w:val="uk-UA"/>
        </w:rPr>
        <w:t>International</w:t>
      </w:r>
      <w:proofErr w:type="spellEnd"/>
      <w:r w:rsidRPr="007F39B4">
        <w:rPr>
          <w:lang w:val="uk-UA"/>
        </w:rPr>
        <w:t xml:space="preserve"> </w:t>
      </w:r>
      <w:proofErr w:type="spellStart"/>
      <w:r w:rsidRPr="007F39B4">
        <w:rPr>
          <w:lang w:val="uk-UA"/>
        </w:rPr>
        <w:t>Symposium</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Industrial</w:t>
      </w:r>
      <w:proofErr w:type="spellEnd"/>
      <w:r w:rsidRPr="007F39B4">
        <w:rPr>
          <w:lang w:val="uk-UA"/>
        </w:rPr>
        <w:t xml:space="preserve"> </w:t>
      </w:r>
      <w:proofErr w:type="spellStart"/>
      <w:r w:rsidRPr="007F39B4">
        <w:rPr>
          <w:lang w:val="uk-UA"/>
        </w:rPr>
        <w:t>Electronics</w:t>
      </w:r>
      <w:proofErr w:type="spellEnd"/>
      <w:r w:rsidRPr="007F39B4">
        <w:rPr>
          <w:lang w:val="uk-UA"/>
        </w:rPr>
        <w:t>, 2020, 2020-June, p. 215-219</w:t>
      </w:r>
    </w:p>
    <w:bookmarkEnd w:id="78"/>
    <w:p w14:paraId="33561081" w14:textId="77777777" w:rsidR="00CC373C" w:rsidRPr="007F39B4" w:rsidRDefault="00CC373C" w:rsidP="00806A76">
      <w:pPr>
        <w:pStyle w:val="a3"/>
        <w:numPr>
          <w:ilvl w:val="0"/>
          <w:numId w:val="21"/>
        </w:numPr>
        <w:rPr>
          <w:lang w:val="uk-UA"/>
        </w:rPr>
      </w:pPr>
      <w:proofErr w:type="spellStart"/>
      <w:r w:rsidRPr="007F39B4">
        <w:rPr>
          <w:lang w:val="uk-UA"/>
        </w:rPr>
        <w:t>Use</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Acoustic</w:t>
      </w:r>
      <w:proofErr w:type="spellEnd"/>
      <w:r w:rsidRPr="007F39B4">
        <w:rPr>
          <w:lang w:val="uk-UA"/>
        </w:rPr>
        <w:t xml:space="preserve"> </w:t>
      </w:r>
      <w:proofErr w:type="spellStart"/>
      <w:r w:rsidRPr="007F39B4">
        <w:rPr>
          <w:lang w:val="uk-UA"/>
        </w:rPr>
        <w:t>Signature</w:t>
      </w:r>
      <w:proofErr w:type="spellEnd"/>
      <w:r w:rsidRPr="007F39B4">
        <w:rPr>
          <w:lang w:val="uk-UA"/>
        </w:rPr>
        <w:t xml:space="preserve"> </w:t>
      </w:r>
      <w:proofErr w:type="spellStart"/>
      <w:r w:rsidRPr="007F39B4">
        <w:rPr>
          <w:lang w:val="uk-UA"/>
        </w:rPr>
        <w:t>for</w:t>
      </w:r>
      <w:proofErr w:type="spellEnd"/>
      <w:r w:rsidRPr="007F39B4">
        <w:rPr>
          <w:lang w:val="uk-UA"/>
        </w:rPr>
        <w:t xml:space="preserve"> </w:t>
      </w:r>
      <w:proofErr w:type="spellStart"/>
      <w:r w:rsidRPr="007F39B4">
        <w:rPr>
          <w:lang w:val="uk-UA"/>
        </w:rPr>
        <w:t>Detection</w:t>
      </w:r>
      <w:proofErr w:type="spellEnd"/>
      <w:r w:rsidRPr="007F39B4">
        <w:rPr>
          <w:lang w:val="uk-UA"/>
        </w:rPr>
        <w:t xml:space="preserve">, </w:t>
      </w:r>
      <w:proofErr w:type="spellStart"/>
      <w:r w:rsidRPr="007F39B4">
        <w:rPr>
          <w:lang w:val="uk-UA"/>
        </w:rPr>
        <w:t>Recognition</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Direction</w:t>
      </w:r>
      <w:proofErr w:type="spellEnd"/>
      <w:r w:rsidRPr="007F39B4">
        <w:rPr>
          <w:lang w:val="uk-UA"/>
        </w:rPr>
        <w:t xml:space="preserve"> </w:t>
      </w:r>
      <w:proofErr w:type="spellStart"/>
      <w:r w:rsidRPr="007F39B4">
        <w:rPr>
          <w:lang w:val="uk-UA"/>
        </w:rPr>
        <w:t>Finding</w:t>
      </w:r>
      <w:proofErr w:type="spellEnd"/>
      <w:r w:rsidRPr="007F39B4">
        <w:rPr>
          <w:lang w:val="uk-UA"/>
        </w:rPr>
        <w:t xml:space="preserve"> </w:t>
      </w:r>
      <w:proofErr w:type="spellStart"/>
      <w:r w:rsidRPr="007F39B4">
        <w:rPr>
          <w:lang w:val="uk-UA"/>
        </w:rPr>
        <w:t>of</w:t>
      </w:r>
      <w:proofErr w:type="spellEnd"/>
      <w:r w:rsidRPr="007F39B4">
        <w:rPr>
          <w:lang w:val="uk-UA"/>
        </w:rPr>
        <w:t xml:space="preserve"> </w:t>
      </w:r>
      <w:proofErr w:type="spellStart"/>
      <w:r w:rsidRPr="007F39B4">
        <w:rPr>
          <w:lang w:val="uk-UA"/>
        </w:rPr>
        <w:t>Small</w:t>
      </w:r>
      <w:proofErr w:type="spellEnd"/>
      <w:r w:rsidRPr="007F39B4">
        <w:rPr>
          <w:lang w:val="uk-UA"/>
        </w:rPr>
        <w:t xml:space="preserve"> </w:t>
      </w:r>
      <w:proofErr w:type="spellStart"/>
      <w:r w:rsidRPr="007F39B4">
        <w:rPr>
          <w:lang w:val="uk-UA"/>
        </w:rPr>
        <w:t>Unmanned</w:t>
      </w:r>
      <w:proofErr w:type="spellEnd"/>
      <w:r w:rsidRPr="007F39B4">
        <w:rPr>
          <w:lang w:val="uk-UA"/>
        </w:rPr>
        <w:t xml:space="preserve"> </w:t>
      </w:r>
      <w:proofErr w:type="spellStart"/>
      <w:r w:rsidRPr="007F39B4">
        <w:rPr>
          <w:lang w:val="uk-UA"/>
        </w:rPr>
        <w:t>Aerial</w:t>
      </w:r>
      <w:proofErr w:type="spellEnd"/>
      <w:r w:rsidRPr="007F39B4">
        <w:rPr>
          <w:lang w:val="uk-UA"/>
        </w:rPr>
        <w:t xml:space="preserve"> </w:t>
      </w:r>
      <w:proofErr w:type="spellStart"/>
      <w:r w:rsidRPr="007F39B4">
        <w:rPr>
          <w:lang w:val="uk-UA"/>
        </w:rPr>
        <w:t>Vehicles</w:t>
      </w:r>
      <w:proofErr w:type="spellEnd"/>
      <w:r w:rsidRPr="007F39B4">
        <w:rPr>
          <w:lang w:val="uk-UA"/>
        </w:rPr>
        <w:t>/</w:t>
      </w:r>
      <w:proofErr w:type="spellStart"/>
      <w:r w:rsidR="001D1AEF">
        <w:fldChar w:fldCharType="begin"/>
      </w:r>
      <w:r w:rsidR="001D1AEF" w:rsidRPr="00A94B32">
        <w:rPr>
          <w:lang w:val="en-US"/>
        </w:rPr>
        <w:instrText xml:space="preserve"> HYPERLINK "https://www.scopus.com/authid/detail.ur</w:instrText>
      </w:r>
      <w:r w:rsidR="001D1AEF" w:rsidRPr="00A94B32">
        <w:rPr>
          <w:lang w:val="en-US"/>
        </w:rPr>
        <w:instrText xml:space="preserve">i?authorId=9534197500" </w:instrText>
      </w:r>
      <w:r w:rsidR="001D1AEF">
        <w:fldChar w:fldCharType="separate"/>
      </w:r>
      <w:r w:rsidRPr="007F39B4">
        <w:rPr>
          <w:rStyle w:val="ae"/>
          <w:color w:val="auto"/>
          <w:u w:val="none"/>
          <w:lang w:val="uk-UA"/>
        </w:rPr>
        <w:t>Kartashov</w:t>
      </w:r>
      <w:proofErr w:type="spellEnd"/>
      <w:r w:rsidRPr="007F39B4">
        <w:rPr>
          <w:rStyle w:val="ae"/>
          <w:color w:val="auto"/>
          <w:u w:val="none"/>
          <w:lang w:val="uk-UA"/>
        </w:rPr>
        <w:t>, V.</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"https://www.scopus.com/authid/detail.uri?authorId=9535153800" </w:instrText>
      </w:r>
      <w:r w:rsidR="001D1AEF">
        <w:fldChar w:fldCharType="separate"/>
      </w:r>
      <w:r w:rsidRPr="007F39B4">
        <w:rPr>
          <w:rStyle w:val="ae"/>
          <w:color w:val="auto"/>
          <w:u w:val="none"/>
          <w:lang w:val="uk-UA"/>
        </w:rPr>
        <w:t>Oleynikov</w:t>
      </w:r>
      <w:proofErr w:type="spellEnd"/>
      <w:r w:rsidRPr="007F39B4">
        <w:rPr>
          <w:rStyle w:val="ae"/>
          <w:color w:val="auto"/>
          <w:u w:val="none"/>
          <w:lang w:val="uk-UA"/>
        </w:rPr>
        <w:t>, V.</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"https://www.scopus.com/authid/detail.uri?authorId=57202800058" </w:instrText>
      </w:r>
      <w:r w:rsidR="001D1AEF">
        <w:fldChar w:fldCharType="separate"/>
      </w:r>
      <w:r w:rsidRPr="007F39B4">
        <w:rPr>
          <w:rStyle w:val="ae"/>
          <w:color w:val="auto"/>
          <w:u w:val="none"/>
          <w:lang w:val="uk-UA"/>
        </w:rPr>
        <w:t>Koryttsev</w:t>
      </w:r>
      <w:proofErr w:type="spellEnd"/>
      <w:r w:rsidRPr="007F39B4">
        <w:rPr>
          <w:rStyle w:val="ae"/>
          <w:color w:val="auto"/>
          <w:u w:val="none"/>
          <w:lang w:val="uk-UA"/>
        </w:rPr>
        <w:t>, I.</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w:instrText>
      </w:r>
      <w:r w:rsidR="001D1AEF" w:rsidRPr="00A94B32">
        <w:rPr>
          <w:lang w:val="en-US"/>
        </w:rPr>
        <w:instrText xml:space="preserve">pus.com/authid/detail.uri?authorId=7003842489" </w:instrText>
      </w:r>
      <w:r w:rsidR="001D1AEF">
        <w:fldChar w:fldCharType="separate"/>
      </w:r>
      <w:r w:rsidRPr="007F39B4">
        <w:rPr>
          <w:rStyle w:val="ae"/>
          <w:color w:val="auto"/>
          <w:u w:val="none"/>
          <w:lang w:val="uk-UA"/>
        </w:rPr>
        <w:t>Babkin</w:t>
      </w:r>
      <w:proofErr w:type="spellEnd"/>
      <w:r w:rsidRPr="007F39B4">
        <w:rPr>
          <w:rStyle w:val="ae"/>
          <w:color w:val="auto"/>
          <w:u w:val="none"/>
          <w:lang w:val="uk-UA"/>
        </w:rPr>
        <w:t>, S.</w:t>
      </w:r>
      <w:r w:rsidR="001D1AEF">
        <w:rPr>
          <w:rStyle w:val="ae"/>
          <w:color w:val="auto"/>
          <w:u w:val="none"/>
          <w:lang w:val="uk-UA"/>
        </w:rPr>
        <w:fldChar w:fldCharType="end"/>
      </w:r>
      <w:r w:rsidRPr="007F39B4">
        <w:rPr>
          <w:lang w:val="uk-UA"/>
        </w:rPr>
        <w:t>, </w:t>
      </w:r>
      <w:proofErr w:type="spellStart"/>
      <w:r w:rsidR="001D1AEF">
        <w:fldChar w:fldCharType="begin"/>
      </w:r>
      <w:r w:rsidR="001D1AEF" w:rsidRPr="00A94B32">
        <w:rPr>
          <w:lang w:val="en-US"/>
        </w:rPr>
        <w:instrText xml:space="preserve"> HYPERLINK "https://www.scopus.com/authid/detail.uri?authorId=57217115858" </w:instrText>
      </w:r>
      <w:r w:rsidR="001D1AEF">
        <w:fldChar w:fldCharType="separate"/>
      </w:r>
      <w:r w:rsidRPr="007F39B4">
        <w:rPr>
          <w:rStyle w:val="ae"/>
          <w:color w:val="auto"/>
          <w:u w:val="none"/>
          <w:lang w:val="uk-UA"/>
        </w:rPr>
        <w:t>Selieznov</w:t>
      </w:r>
      <w:proofErr w:type="spellEnd"/>
      <w:r w:rsidRPr="007F39B4">
        <w:rPr>
          <w:rStyle w:val="ae"/>
          <w:color w:val="auto"/>
          <w:u w:val="none"/>
          <w:lang w:val="uk-UA"/>
        </w:rPr>
        <w:t>, I.</w:t>
      </w:r>
      <w:r w:rsidR="001D1AEF">
        <w:rPr>
          <w:rStyle w:val="ae"/>
          <w:color w:val="auto"/>
          <w:u w:val="none"/>
          <w:lang w:val="uk-UA"/>
        </w:rPr>
        <w:fldChar w:fldCharType="end"/>
      </w:r>
      <w:r w:rsidRPr="007F39B4">
        <w:rPr>
          <w:lang w:val="uk-UA"/>
        </w:rPr>
        <w:t>//</w:t>
      </w:r>
      <w:proofErr w:type="spellStart"/>
      <w:r w:rsidRPr="007F39B4">
        <w:rPr>
          <w:lang w:val="uk-UA"/>
        </w:rPr>
        <w:t>Proceedings</w:t>
      </w:r>
      <w:proofErr w:type="spellEnd"/>
      <w:r w:rsidRPr="007F39B4">
        <w:rPr>
          <w:lang w:val="uk-UA"/>
        </w:rPr>
        <w:t xml:space="preserve"> - 15th </w:t>
      </w:r>
      <w:proofErr w:type="spellStart"/>
      <w:r w:rsidRPr="007F39B4">
        <w:rPr>
          <w:lang w:val="uk-UA"/>
        </w:rPr>
        <w:t>International</w:t>
      </w:r>
      <w:proofErr w:type="spellEnd"/>
      <w:r w:rsidRPr="007F39B4">
        <w:rPr>
          <w:lang w:val="uk-UA"/>
        </w:rPr>
        <w:t xml:space="preserve"> </w:t>
      </w:r>
      <w:proofErr w:type="spellStart"/>
      <w:r w:rsidRPr="007F39B4">
        <w:rPr>
          <w:lang w:val="uk-UA"/>
        </w:rPr>
        <w:t>Conference</w:t>
      </w:r>
      <w:proofErr w:type="spellEnd"/>
      <w:r w:rsidRPr="007F39B4">
        <w:rPr>
          <w:lang w:val="uk-UA"/>
        </w:rPr>
        <w:t xml:space="preserve"> </w:t>
      </w:r>
      <w:proofErr w:type="spellStart"/>
      <w:r w:rsidRPr="007F39B4">
        <w:rPr>
          <w:lang w:val="uk-UA"/>
        </w:rPr>
        <w:t>on</w:t>
      </w:r>
      <w:proofErr w:type="spellEnd"/>
      <w:r w:rsidRPr="007F39B4">
        <w:rPr>
          <w:lang w:val="uk-UA"/>
        </w:rPr>
        <w:t xml:space="preserve"> </w:t>
      </w:r>
      <w:proofErr w:type="spellStart"/>
      <w:r w:rsidRPr="007F39B4">
        <w:rPr>
          <w:lang w:val="uk-UA"/>
        </w:rPr>
        <w:t>Advanced</w:t>
      </w:r>
      <w:proofErr w:type="spellEnd"/>
      <w:r w:rsidRPr="007F39B4">
        <w:rPr>
          <w:lang w:val="uk-UA"/>
        </w:rPr>
        <w:t xml:space="preserve"> </w:t>
      </w:r>
      <w:proofErr w:type="spellStart"/>
      <w:r w:rsidRPr="007F39B4">
        <w:rPr>
          <w:lang w:val="uk-UA"/>
        </w:rPr>
        <w:t>Trends</w:t>
      </w:r>
      <w:proofErr w:type="spellEnd"/>
      <w:r w:rsidRPr="007F39B4">
        <w:rPr>
          <w:lang w:val="uk-UA"/>
        </w:rPr>
        <w:t xml:space="preserve"> </w:t>
      </w:r>
      <w:proofErr w:type="spellStart"/>
      <w:r w:rsidRPr="007F39B4">
        <w:rPr>
          <w:lang w:val="uk-UA"/>
        </w:rPr>
        <w:t>in</w:t>
      </w:r>
      <w:proofErr w:type="spellEnd"/>
      <w:r w:rsidRPr="007F39B4">
        <w:rPr>
          <w:lang w:val="uk-UA"/>
        </w:rPr>
        <w:t xml:space="preserve"> </w:t>
      </w:r>
      <w:proofErr w:type="spellStart"/>
      <w:r w:rsidRPr="007F39B4">
        <w:rPr>
          <w:lang w:val="uk-UA"/>
        </w:rPr>
        <w:t>Radioelectronics</w:t>
      </w:r>
      <w:proofErr w:type="spellEnd"/>
      <w:r w:rsidRPr="007F39B4">
        <w:rPr>
          <w:lang w:val="uk-UA"/>
        </w:rPr>
        <w:t xml:space="preserve">, </w:t>
      </w:r>
      <w:proofErr w:type="spellStart"/>
      <w:r w:rsidRPr="007F39B4">
        <w:rPr>
          <w:lang w:val="uk-UA"/>
        </w:rPr>
        <w:t>Telecommunications</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Computer</w:t>
      </w:r>
      <w:proofErr w:type="spellEnd"/>
      <w:r w:rsidRPr="007F39B4">
        <w:rPr>
          <w:lang w:val="uk-UA"/>
        </w:rPr>
        <w:t xml:space="preserve"> </w:t>
      </w:r>
      <w:proofErr w:type="spellStart"/>
      <w:r w:rsidRPr="007F39B4">
        <w:rPr>
          <w:lang w:val="uk-UA"/>
        </w:rPr>
        <w:t>Engineering</w:t>
      </w:r>
      <w:proofErr w:type="spellEnd"/>
      <w:r w:rsidRPr="007F39B4">
        <w:rPr>
          <w:lang w:val="uk-UA"/>
        </w:rPr>
        <w:t>, TCSET 2020, 2020, p. 377-380/</w:t>
      </w:r>
    </w:p>
    <w:p w14:paraId="07C3E634" w14:textId="77777777" w:rsidR="00CC373C" w:rsidRPr="007F39B4" w:rsidRDefault="001D1AEF" w:rsidP="00806A76">
      <w:pPr>
        <w:pStyle w:val="a3"/>
        <w:numPr>
          <w:ilvl w:val="0"/>
          <w:numId w:val="21"/>
        </w:numPr>
        <w:rPr>
          <w:lang w:val="uk-UA"/>
        </w:rPr>
      </w:pPr>
      <w:hyperlink r:id="rId41" w:tooltip="Показать сведения об авторе" w:history="1">
        <w:proofErr w:type="spellStart"/>
        <w:r w:rsidR="00CC373C" w:rsidRPr="007F39B4">
          <w:rPr>
            <w:rStyle w:val="ae"/>
            <w:color w:val="auto"/>
            <w:u w:val="none"/>
            <w:lang w:val="uk-UA"/>
          </w:rPr>
          <w:t>Avalos-Gonzalez</w:t>
        </w:r>
        <w:proofErr w:type="spellEnd"/>
        <w:r w:rsidR="00CC373C" w:rsidRPr="007F39B4">
          <w:rPr>
            <w:rStyle w:val="ae"/>
            <w:color w:val="auto"/>
            <w:u w:val="none"/>
            <w:lang w:val="uk-UA"/>
          </w:rPr>
          <w:t>, D.</w:t>
        </w:r>
      </w:hyperlink>
      <w:r w:rsidR="00CC373C" w:rsidRPr="007F39B4">
        <w:rPr>
          <w:lang w:val="uk-UA"/>
        </w:rPr>
        <w:t>, </w:t>
      </w:r>
      <w:proofErr w:type="spellStart"/>
      <w:r>
        <w:fldChar w:fldCharType="begin"/>
      </w:r>
      <w:r w:rsidRPr="00A94B32">
        <w:rPr>
          <w:lang w:val="en-US"/>
        </w:rPr>
        <w:instrText xml:space="preserve"> HYPERLINK "https://www.scopus.com/auth</w:instrText>
      </w:r>
      <w:r w:rsidRPr="00A94B32">
        <w:rPr>
          <w:lang w:val="en-US"/>
        </w:rPr>
        <w:instrText>id/detail.uri?origin=AuthorProfile&amp;authorId=24342118700&amp;zone=" \o "</w:instrText>
      </w:r>
      <w:r>
        <w:instrText>Показать</w:instrText>
      </w:r>
      <w:r w:rsidRPr="00A94B32">
        <w:rPr>
          <w:lang w:val="en-US"/>
        </w:rPr>
        <w:instrText xml:space="preserve"> </w:instrText>
      </w:r>
      <w:r>
        <w:instrText>сведения</w:instrText>
      </w:r>
      <w:r w:rsidRPr="00A94B32">
        <w:rPr>
          <w:lang w:val="en-US"/>
        </w:rPr>
        <w:instrText xml:space="preserve"> </w:instrText>
      </w:r>
      <w:r>
        <w:instrText>об</w:instrText>
      </w:r>
      <w:r w:rsidRPr="00A94B32">
        <w:rPr>
          <w:lang w:val="en-US"/>
        </w:rPr>
        <w:instrText xml:space="preserve"> </w:instrText>
      </w:r>
      <w:r>
        <w:instrText>авторе</w:instrText>
      </w:r>
      <w:r w:rsidRPr="00A94B32">
        <w:rPr>
          <w:lang w:val="en-US"/>
        </w:rPr>
        <w:instrText xml:space="preserve">" </w:instrText>
      </w:r>
      <w:r>
        <w:fldChar w:fldCharType="separate"/>
      </w:r>
      <w:r w:rsidR="00CC373C" w:rsidRPr="007F39B4">
        <w:rPr>
          <w:rStyle w:val="ae"/>
          <w:color w:val="auto"/>
          <w:u w:val="none"/>
          <w:lang w:val="uk-UA"/>
        </w:rPr>
        <w:t>Sergiyenko</w:t>
      </w:r>
      <w:proofErr w:type="spellEnd"/>
      <w:r w:rsidR="00CC373C" w:rsidRPr="007F39B4">
        <w:rPr>
          <w:rStyle w:val="ae"/>
          <w:color w:val="auto"/>
          <w:u w:val="none"/>
          <w:lang w:val="uk-UA"/>
        </w:rPr>
        <w:t>, O.</w:t>
      </w:r>
      <w:r>
        <w:rPr>
          <w:rStyle w:val="ae"/>
          <w:color w:val="auto"/>
          <w:u w:val="none"/>
          <w:lang w:val="uk-UA"/>
        </w:rPr>
        <w:fldChar w:fldCharType="end"/>
      </w:r>
      <w:r w:rsidR="00CC373C" w:rsidRPr="007F39B4">
        <w:rPr>
          <w:lang w:val="uk-UA"/>
        </w:rPr>
        <w:t>, </w:t>
      </w:r>
      <w:proofErr w:type="spellStart"/>
      <w:r>
        <w:fldChar w:fldCharType="begin"/>
      </w:r>
      <w:r w:rsidRPr="00A94B32">
        <w:rPr>
          <w:lang w:val="en-US"/>
        </w:rPr>
        <w:instrText xml:space="preserve"> HYPERLINK "https://www.scopus.com/authid/detail.uri?origin=AuthorProfile&amp;authorId=56013635100&amp;zone=" \o "</w:instrText>
      </w:r>
      <w:r>
        <w:instrText>Показать</w:instrText>
      </w:r>
      <w:r w:rsidRPr="00A94B32">
        <w:rPr>
          <w:lang w:val="en-US"/>
        </w:rPr>
        <w:instrText xml:space="preserve"> </w:instrText>
      </w:r>
      <w:r>
        <w:instrText>сведения</w:instrText>
      </w:r>
      <w:r w:rsidRPr="00A94B32">
        <w:rPr>
          <w:lang w:val="en-US"/>
        </w:rPr>
        <w:instrText xml:space="preserve"> </w:instrText>
      </w:r>
      <w:r>
        <w:instrText>об</w:instrText>
      </w:r>
      <w:r w:rsidRPr="00A94B32">
        <w:rPr>
          <w:lang w:val="en-US"/>
        </w:rPr>
        <w:instrText xml:space="preserve"> </w:instrText>
      </w:r>
      <w:r>
        <w:instrText>авторе</w:instrText>
      </w:r>
      <w:r w:rsidRPr="00A94B32">
        <w:rPr>
          <w:lang w:val="en-US"/>
        </w:rPr>
        <w:instrText xml:space="preserve">" </w:instrText>
      </w:r>
      <w:r>
        <w:fldChar w:fldCharType="separate"/>
      </w:r>
      <w:r w:rsidR="00CC373C" w:rsidRPr="007F39B4">
        <w:rPr>
          <w:rStyle w:val="ae"/>
          <w:color w:val="auto"/>
          <w:u w:val="none"/>
          <w:lang w:val="uk-UA"/>
        </w:rPr>
        <w:t>Hernandez-Balbuena</w:t>
      </w:r>
      <w:proofErr w:type="spellEnd"/>
      <w:r w:rsidR="00CC373C" w:rsidRPr="007F39B4">
        <w:rPr>
          <w:rStyle w:val="ae"/>
          <w:color w:val="auto"/>
          <w:u w:val="none"/>
          <w:lang w:val="uk-UA"/>
        </w:rPr>
        <w:t>, D.</w:t>
      </w:r>
      <w:r>
        <w:rPr>
          <w:rStyle w:val="ae"/>
          <w:color w:val="auto"/>
          <w:u w:val="none"/>
          <w:lang w:val="uk-UA"/>
        </w:rPr>
        <w:fldChar w:fldCharType="end"/>
      </w:r>
      <w:r w:rsidR="00CC373C" w:rsidRPr="007F39B4">
        <w:rPr>
          <w:lang w:val="uk-UA"/>
        </w:rPr>
        <w:t xml:space="preserve">, </w:t>
      </w:r>
      <w:proofErr w:type="spellStart"/>
      <w:r w:rsidR="00CC373C" w:rsidRPr="007F39B4">
        <w:rPr>
          <w:lang w:val="uk-UA"/>
        </w:rPr>
        <w:t>Tyrsa,V</w:t>
      </w:r>
      <w:proofErr w:type="spellEnd"/>
      <w:r w:rsidR="00CC373C" w:rsidRPr="007F39B4">
        <w:rPr>
          <w:lang w:val="uk-UA"/>
        </w:rPr>
        <w:t xml:space="preserve">., </w:t>
      </w:r>
      <w:proofErr w:type="spellStart"/>
      <w:r w:rsidR="00CC373C" w:rsidRPr="007F39B4">
        <w:rPr>
          <w:lang w:val="uk-UA"/>
        </w:rPr>
        <w:t>Kartashov</w:t>
      </w:r>
      <w:proofErr w:type="spellEnd"/>
      <w:r w:rsidR="00CC373C" w:rsidRPr="007F39B4">
        <w:rPr>
          <w:lang w:val="uk-UA"/>
        </w:rPr>
        <w:t xml:space="preserve"> V.M., V.,</w:t>
      </w:r>
      <w:proofErr w:type="spellStart"/>
      <w:r w:rsidR="00CC373C" w:rsidRPr="007F39B4">
        <w:rPr>
          <w:lang w:val="uk-UA"/>
        </w:rPr>
        <w:t>Rivas-Lopes</w:t>
      </w:r>
      <w:proofErr w:type="spellEnd"/>
      <w:r w:rsidR="00CC373C" w:rsidRPr="007F39B4">
        <w:rPr>
          <w:lang w:val="uk-UA"/>
        </w:rPr>
        <w:t>, M., </w:t>
      </w:r>
      <w:proofErr w:type="spellStart"/>
      <w:r>
        <w:fldChar w:fldCharType="begin"/>
      </w:r>
      <w:r w:rsidRPr="00A94B32">
        <w:rPr>
          <w:lang w:val="en-US"/>
        </w:rPr>
        <w:instrText xml:space="preserve"> HYPERLINK "https://www.scopus.com/authid/detail</w:instrText>
      </w:r>
      <w:r w:rsidRPr="00A94B32">
        <w:rPr>
          <w:lang w:val="en-US"/>
        </w:rPr>
        <w:instrText>.uri?origin=AuthorProfile&amp;authorId=36163390800&amp;zone=" \o "</w:instrText>
      </w:r>
      <w:r>
        <w:instrText>Показать</w:instrText>
      </w:r>
      <w:r w:rsidRPr="00A94B32">
        <w:rPr>
          <w:lang w:val="en-US"/>
        </w:rPr>
        <w:instrText xml:space="preserve"> </w:instrText>
      </w:r>
      <w:r>
        <w:instrText>сведения</w:instrText>
      </w:r>
      <w:r w:rsidRPr="00A94B32">
        <w:rPr>
          <w:lang w:val="en-US"/>
        </w:rPr>
        <w:instrText xml:space="preserve"> </w:instrText>
      </w:r>
      <w:r>
        <w:instrText>об</w:instrText>
      </w:r>
      <w:r w:rsidRPr="00A94B32">
        <w:rPr>
          <w:lang w:val="en-US"/>
        </w:rPr>
        <w:instrText xml:space="preserve"> </w:instrText>
      </w:r>
      <w:r>
        <w:instrText>авторе</w:instrText>
      </w:r>
      <w:r w:rsidRPr="00A94B32">
        <w:rPr>
          <w:lang w:val="en-US"/>
        </w:rPr>
        <w:instrText xml:space="preserve">" </w:instrText>
      </w:r>
      <w:r>
        <w:fldChar w:fldCharType="separate"/>
      </w:r>
      <w:r w:rsidR="00CC373C" w:rsidRPr="007F39B4">
        <w:rPr>
          <w:rStyle w:val="ae"/>
          <w:color w:val="auto"/>
          <w:u w:val="none"/>
          <w:lang w:val="uk-UA"/>
        </w:rPr>
        <w:t>Murrieta-Rico</w:t>
      </w:r>
      <w:proofErr w:type="spellEnd"/>
      <w:r w:rsidR="00CC373C" w:rsidRPr="007F39B4">
        <w:rPr>
          <w:rStyle w:val="ae"/>
          <w:color w:val="auto"/>
          <w:u w:val="none"/>
          <w:lang w:val="uk-UA"/>
        </w:rPr>
        <w:t>, F.N.</w:t>
      </w:r>
      <w:r>
        <w:rPr>
          <w:rStyle w:val="ae"/>
          <w:color w:val="auto"/>
          <w:u w:val="none"/>
          <w:lang w:val="uk-UA"/>
        </w:rPr>
        <w:fldChar w:fldCharType="end"/>
      </w:r>
      <w:r w:rsidR="00CC373C" w:rsidRPr="007F39B4">
        <w:rPr>
          <w:lang w:val="uk-UA"/>
        </w:rPr>
        <w:t xml:space="preserve"> </w:t>
      </w:r>
      <w:hyperlink r:id="rId42" w:tooltip="Показать сведения о документе" w:history="1">
        <w:proofErr w:type="spellStart"/>
        <w:r w:rsidR="00CC373C" w:rsidRPr="007F39B4">
          <w:rPr>
            <w:rStyle w:val="ae"/>
            <w:color w:val="auto"/>
            <w:u w:val="none"/>
            <w:lang w:val="uk-UA"/>
          </w:rPr>
          <w:t>Constraints</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definition</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and</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application</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optimization</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based</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on</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geometric</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analysis</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of</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the</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frequency</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measurement</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method</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by</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pulse</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coincidence</w:t>
        </w:r>
        <w:proofErr w:type="spellEnd"/>
      </w:hyperlink>
      <w:r w:rsidR="00CC373C" w:rsidRPr="007F39B4">
        <w:rPr>
          <w:lang w:val="uk-UA"/>
        </w:rPr>
        <w:t xml:space="preserve">// </w:t>
      </w:r>
      <w:hyperlink r:id="rId43" w:tooltip="Показать сведения о названии источника" w:history="1">
        <w:proofErr w:type="spellStart"/>
        <w:r w:rsidR="00CC373C" w:rsidRPr="007F39B4">
          <w:rPr>
            <w:rStyle w:val="ae"/>
            <w:color w:val="auto"/>
            <w:u w:val="none"/>
            <w:lang w:val="uk-UA"/>
          </w:rPr>
          <w:t>Measurement</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Journal</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of</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the</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International</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Measurement</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Confederation</w:t>
        </w:r>
        <w:proofErr w:type="spellEnd"/>
      </w:hyperlink>
      <w:r w:rsidR="00CC373C" w:rsidRPr="007F39B4">
        <w:rPr>
          <w:lang w:val="uk-UA"/>
        </w:rPr>
        <w:t xml:space="preserve">  (USA). 2018, V.126. P. 184-193.</w:t>
      </w:r>
    </w:p>
    <w:p w14:paraId="01631B5B" w14:textId="77777777" w:rsidR="00CC373C" w:rsidRPr="007F39B4" w:rsidRDefault="00CC373C" w:rsidP="00806A76">
      <w:pPr>
        <w:pStyle w:val="a3"/>
        <w:numPr>
          <w:ilvl w:val="0"/>
          <w:numId w:val="21"/>
        </w:numPr>
        <w:rPr>
          <w:lang w:val="uk-UA"/>
        </w:rPr>
      </w:pPr>
      <w:proofErr w:type="spellStart"/>
      <w:r w:rsidRPr="007F39B4">
        <w:rPr>
          <w:lang w:val="uk-UA"/>
        </w:rPr>
        <w:t>Карташов</w:t>
      </w:r>
      <w:proofErr w:type="spellEnd"/>
      <w:r w:rsidRPr="007F39B4">
        <w:rPr>
          <w:lang w:val="uk-UA"/>
        </w:rPr>
        <w:t xml:space="preserve"> В.М., </w:t>
      </w:r>
      <w:proofErr w:type="spellStart"/>
      <w:r w:rsidRPr="007F39B4">
        <w:rPr>
          <w:lang w:val="uk-UA"/>
        </w:rPr>
        <w:t>Посошенко</w:t>
      </w:r>
      <w:proofErr w:type="spellEnd"/>
      <w:r w:rsidRPr="007F39B4">
        <w:rPr>
          <w:lang w:val="uk-UA"/>
        </w:rPr>
        <w:t xml:space="preserve"> В.А., </w:t>
      </w:r>
      <w:proofErr w:type="spellStart"/>
      <w:r w:rsidRPr="007F39B4">
        <w:rPr>
          <w:lang w:val="uk-UA"/>
        </w:rPr>
        <w:t>Цехмистро</w:t>
      </w:r>
      <w:proofErr w:type="spellEnd"/>
      <w:r w:rsidRPr="007F39B4">
        <w:rPr>
          <w:lang w:val="uk-UA"/>
        </w:rPr>
        <w:t xml:space="preserve"> Р.И., Тимошенко Л.П., </w:t>
      </w:r>
      <w:proofErr w:type="spellStart"/>
      <w:r w:rsidRPr="007F39B4">
        <w:rPr>
          <w:lang w:val="uk-UA"/>
        </w:rPr>
        <w:t>Колендовская</w:t>
      </w:r>
      <w:proofErr w:type="spellEnd"/>
      <w:r w:rsidRPr="007F39B4">
        <w:rPr>
          <w:lang w:val="uk-UA"/>
        </w:rPr>
        <w:t xml:space="preserve"> М.М. </w:t>
      </w:r>
      <w:proofErr w:type="spellStart"/>
      <w:r w:rsidRPr="007F39B4">
        <w:rPr>
          <w:lang w:val="uk-UA"/>
        </w:rPr>
        <w:t>Методы</w:t>
      </w:r>
      <w:proofErr w:type="spellEnd"/>
      <w:r w:rsidRPr="007F39B4">
        <w:rPr>
          <w:lang w:val="uk-UA"/>
        </w:rPr>
        <w:t xml:space="preserve"> </w:t>
      </w:r>
      <w:proofErr w:type="spellStart"/>
      <w:r w:rsidRPr="007F39B4">
        <w:rPr>
          <w:lang w:val="uk-UA"/>
        </w:rPr>
        <w:t>ориентации</w:t>
      </w:r>
      <w:proofErr w:type="spellEnd"/>
      <w:r w:rsidRPr="007F39B4">
        <w:rPr>
          <w:lang w:val="uk-UA"/>
        </w:rPr>
        <w:t xml:space="preserve">, </w:t>
      </w:r>
      <w:proofErr w:type="spellStart"/>
      <w:r w:rsidRPr="007F39B4">
        <w:rPr>
          <w:lang w:val="uk-UA"/>
        </w:rPr>
        <w:t>навигации</w:t>
      </w:r>
      <w:proofErr w:type="spellEnd"/>
      <w:r w:rsidRPr="007F39B4">
        <w:rPr>
          <w:lang w:val="uk-UA"/>
        </w:rPr>
        <w:t xml:space="preserve"> и контроля </w:t>
      </w:r>
      <w:proofErr w:type="spellStart"/>
      <w:r w:rsidRPr="007F39B4">
        <w:rPr>
          <w:lang w:val="uk-UA"/>
        </w:rPr>
        <w:t>мобильных</w:t>
      </w:r>
      <w:proofErr w:type="spellEnd"/>
      <w:r w:rsidRPr="007F39B4">
        <w:rPr>
          <w:lang w:val="uk-UA"/>
        </w:rPr>
        <w:t xml:space="preserve"> </w:t>
      </w:r>
      <w:proofErr w:type="spellStart"/>
      <w:r w:rsidRPr="007F39B4">
        <w:rPr>
          <w:lang w:val="uk-UA"/>
        </w:rPr>
        <w:t>робототехнических</w:t>
      </w:r>
      <w:proofErr w:type="spellEnd"/>
      <w:r w:rsidRPr="007F39B4">
        <w:rPr>
          <w:lang w:val="uk-UA"/>
        </w:rPr>
        <w:t xml:space="preserve"> платформ// </w:t>
      </w:r>
      <w:proofErr w:type="spellStart"/>
      <w:r w:rsidRPr="007F39B4">
        <w:rPr>
          <w:lang w:val="uk-UA"/>
        </w:rPr>
        <w:t>Радиотехника</w:t>
      </w:r>
      <w:proofErr w:type="spellEnd"/>
      <w:r w:rsidRPr="007F39B4">
        <w:rPr>
          <w:lang w:val="uk-UA"/>
        </w:rPr>
        <w:t>. (</w:t>
      </w:r>
      <w:proofErr w:type="spellStart"/>
      <w:r w:rsidRPr="007F39B4">
        <w:rPr>
          <w:lang w:val="uk-UA"/>
        </w:rPr>
        <w:t>Харьков</w:t>
      </w:r>
      <w:proofErr w:type="spellEnd"/>
      <w:r w:rsidRPr="007F39B4">
        <w:rPr>
          <w:lang w:val="uk-UA"/>
        </w:rPr>
        <w:t xml:space="preserve">). 2019. </w:t>
      </w:r>
      <w:proofErr w:type="spellStart"/>
      <w:r w:rsidRPr="007F39B4">
        <w:rPr>
          <w:lang w:val="uk-UA"/>
        </w:rPr>
        <w:t>Вып</w:t>
      </w:r>
      <w:proofErr w:type="spellEnd"/>
      <w:r w:rsidRPr="007F39B4">
        <w:rPr>
          <w:lang w:val="uk-UA"/>
        </w:rPr>
        <w:t>. 199. С. 38-44.</w:t>
      </w:r>
    </w:p>
    <w:p w14:paraId="521D29F4" w14:textId="77777777" w:rsidR="00CC373C" w:rsidRPr="007F39B4" w:rsidRDefault="00CC373C" w:rsidP="00806A76">
      <w:pPr>
        <w:pStyle w:val="a3"/>
        <w:numPr>
          <w:ilvl w:val="0"/>
          <w:numId w:val="21"/>
        </w:numPr>
        <w:rPr>
          <w:lang w:val="uk-UA"/>
        </w:rPr>
      </w:pPr>
      <w:proofErr w:type="spellStart"/>
      <w:r w:rsidRPr="007F39B4">
        <w:rPr>
          <w:lang w:val="uk-UA"/>
        </w:rPr>
        <w:t>Карташов</w:t>
      </w:r>
      <w:proofErr w:type="spellEnd"/>
      <w:r w:rsidRPr="007F39B4">
        <w:rPr>
          <w:lang w:val="uk-UA"/>
        </w:rPr>
        <w:t xml:space="preserve"> В.М., </w:t>
      </w:r>
      <w:proofErr w:type="spellStart"/>
      <w:r w:rsidRPr="007F39B4">
        <w:rPr>
          <w:lang w:val="uk-UA"/>
        </w:rPr>
        <w:t>Олейников</w:t>
      </w:r>
      <w:proofErr w:type="spellEnd"/>
      <w:r w:rsidRPr="007F39B4">
        <w:rPr>
          <w:lang w:val="uk-UA"/>
        </w:rPr>
        <w:t xml:space="preserve"> В.Н., </w:t>
      </w:r>
      <w:proofErr w:type="spellStart"/>
      <w:r w:rsidRPr="007F39B4">
        <w:rPr>
          <w:lang w:val="uk-UA"/>
        </w:rPr>
        <w:t>Колендовская</w:t>
      </w:r>
      <w:proofErr w:type="spellEnd"/>
      <w:r w:rsidRPr="007F39B4">
        <w:rPr>
          <w:lang w:val="uk-UA"/>
        </w:rPr>
        <w:t xml:space="preserve"> М.М., Тимошенко Л.П., Капуста А.И., </w:t>
      </w:r>
      <w:proofErr w:type="spellStart"/>
      <w:r w:rsidRPr="007F39B4">
        <w:rPr>
          <w:lang w:val="uk-UA"/>
        </w:rPr>
        <w:t>Рыбников</w:t>
      </w:r>
      <w:proofErr w:type="spellEnd"/>
      <w:r w:rsidRPr="007F39B4">
        <w:rPr>
          <w:lang w:val="uk-UA"/>
        </w:rPr>
        <w:t xml:space="preserve"> Н.В. </w:t>
      </w:r>
      <w:proofErr w:type="spellStart"/>
      <w:r w:rsidRPr="007F39B4">
        <w:rPr>
          <w:lang w:val="uk-UA"/>
        </w:rPr>
        <w:t>Комплексирование</w:t>
      </w:r>
      <w:proofErr w:type="spellEnd"/>
      <w:r w:rsidRPr="007F39B4">
        <w:rPr>
          <w:lang w:val="uk-UA"/>
        </w:rPr>
        <w:t xml:space="preserve"> </w:t>
      </w:r>
      <w:proofErr w:type="spellStart"/>
      <w:r w:rsidRPr="007F39B4">
        <w:rPr>
          <w:lang w:val="uk-UA"/>
        </w:rPr>
        <w:t>изображений</w:t>
      </w:r>
      <w:proofErr w:type="spellEnd"/>
      <w:r w:rsidRPr="007F39B4">
        <w:rPr>
          <w:lang w:val="uk-UA"/>
        </w:rPr>
        <w:t xml:space="preserve"> при </w:t>
      </w:r>
      <w:proofErr w:type="spellStart"/>
      <w:r w:rsidRPr="007F39B4">
        <w:rPr>
          <w:lang w:val="uk-UA"/>
        </w:rPr>
        <w:t>обнаружении</w:t>
      </w:r>
      <w:proofErr w:type="spellEnd"/>
      <w:r w:rsidRPr="007F39B4">
        <w:rPr>
          <w:lang w:val="uk-UA"/>
        </w:rPr>
        <w:t xml:space="preserve"> </w:t>
      </w:r>
      <w:proofErr w:type="spellStart"/>
      <w:r w:rsidRPr="007F39B4">
        <w:rPr>
          <w:lang w:val="uk-UA"/>
        </w:rPr>
        <w:t>беспилотных</w:t>
      </w:r>
      <w:proofErr w:type="spellEnd"/>
      <w:r w:rsidRPr="007F39B4">
        <w:rPr>
          <w:lang w:val="uk-UA"/>
        </w:rPr>
        <w:t xml:space="preserve"> </w:t>
      </w:r>
      <w:proofErr w:type="spellStart"/>
      <w:r w:rsidRPr="007F39B4">
        <w:rPr>
          <w:lang w:val="uk-UA"/>
        </w:rPr>
        <w:t>летательных</w:t>
      </w:r>
      <w:proofErr w:type="spellEnd"/>
      <w:r w:rsidRPr="007F39B4">
        <w:rPr>
          <w:lang w:val="uk-UA"/>
        </w:rPr>
        <w:t xml:space="preserve"> </w:t>
      </w:r>
      <w:proofErr w:type="spellStart"/>
      <w:r w:rsidRPr="007F39B4">
        <w:rPr>
          <w:lang w:val="uk-UA"/>
        </w:rPr>
        <w:t>аппаратов</w:t>
      </w:r>
      <w:proofErr w:type="spellEnd"/>
      <w:r w:rsidRPr="007F39B4">
        <w:rPr>
          <w:lang w:val="uk-UA"/>
        </w:rPr>
        <w:t xml:space="preserve">// </w:t>
      </w:r>
      <w:proofErr w:type="spellStart"/>
      <w:r w:rsidRPr="007F39B4">
        <w:rPr>
          <w:lang w:val="uk-UA"/>
        </w:rPr>
        <w:t>Радиотехника</w:t>
      </w:r>
      <w:proofErr w:type="spellEnd"/>
      <w:r w:rsidRPr="007F39B4">
        <w:rPr>
          <w:lang w:val="uk-UA"/>
        </w:rPr>
        <w:t>. (</w:t>
      </w:r>
      <w:proofErr w:type="spellStart"/>
      <w:r w:rsidRPr="007F39B4">
        <w:rPr>
          <w:lang w:val="uk-UA"/>
        </w:rPr>
        <w:t>Харьков</w:t>
      </w:r>
      <w:proofErr w:type="spellEnd"/>
      <w:r w:rsidRPr="007F39B4">
        <w:rPr>
          <w:lang w:val="uk-UA"/>
        </w:rPr>
        <w:t xml:space="preserve">). 2020. </w:t>
      </w:r>
      <w:proofErr w:type="spellStart"/>
      <w:r w:rsidRPr="007F39B4">
        <w:rPr>
          <w:lang w:val="uk-UA"/>
        </w:rPr>
        <w:t>Вып</w:t>
      </w:r>
      <w:proofErr w:type="spellEnd"/>
      <w:r w:rsidRPr="007F39B4">
        <w:rPr>
          <w:lang w:val="uk-UA"/>
        </w:rPr>
        <w:t>. 201; С.120-129.</w:t>
      </w:r>
    </w:p>
    <w:p w14:paraId="43DF62D0" w14:textId="77777777" w:rsidR="00CC373C" w:rsidRPr="007F39B4" w:rsidRDefault="00CC373C" w:rsidP="00806A76">
      <w:pPr>
        <w:pStyle w:val="a3"/>
        <w:numPr>
          <w:ilvl w:val="0"/>
          <w:numId w:val="21"/>
        </w:numPr>
        <w:rPr>
          <w:lang w:val="uk-UA"/>
        </w:rPr>
      </w:pPr>
      <w:proofErr w:type="spellStart"/>
      <w:r w:rsidRPr="007F39B4">
        <w:rPr>
          <w:lang w:val="uk-UA"/>
        </w:rPr>
        <w:t>Sytnik</w:t>
      </w:r>
      <w:proofErr w:type="spellEnd"/>
      <w:r w:rsidRPr="007F39B4">
        <w:rPr>
          <w:lang w:val="uk-UA"/>
        </w:rPr>
        <w:t xml:space="preserve"> O., </w:t>
      </w:r>
      <w:proofErr w:type="spellStart"/>
      <w:r w:rsidRPr="007F39B4">
        <w:rPr>
          <w:lang w:val="uk-UA"/>
        </w:rPr>
        <w:t>KartashovV</w:t>
      </w:r>
      <w:proofErr w:type="spellEnd"/>
      <w:r w:rsidRPr="007F39B4">
        <w:rPr>
          <w:lang w:val="uk-UA"/>
        </w:rPr>
        <w:t xml:space="preserve">. </w:t>
      </w:r>
      <w:proofErr w:type="spellStart"/>
      <w:r w:rsidRPr="007F39B4">
        <w:rPr>
          <w:lang w:val="uk-UA"/>
        </w:rPr>
        <w:t>Methods</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Algorithms</w:t>
      </w:r>
      <w:proofErr w:type="spellEnd"/>
      <w:r w:rsidRPr="007F39B4">
        <w:rPr>
          <w:lang w:val="uk-UA"/>
        </w:rPr>
        <w:t xml:space="preserve"> </w:t>
      </w:r>
      <w:proofErr w:type="spellStart"/>
      <w:r w:rsidRPr="007F39B4">
        <w:rPr>
          <w:lang w:val="uk-UA"/>
        </w:rPr>
        <w:t>for</w:t>
      </w:r>
      <w:proofErr w:type="spellEnd"/>
      <w:r w:rsidRPr="007F39B4">
        <w:rPr>
          <w:lang w:val="uk-UA"/>
        </w:rPr>
        <w:t xml:space="preserve"> </w:t>
      </w:r>
      <w:proofErr w:type="spellStart"/>
      <w:r w:rsidRPr="007F39B4">
        <w:rPr>
          <w:lang w:val="uk-UA"/>
        </w:rPr>
        <w:t>Technical</w:t>
      </w:r>
      <w:proofErr w:type="spellEnd"/>
      <w:r w:rsidRPr="007F39B4">
        <w:rPr>
          <w:lang w:val="uk-UA"/>
        </w:rPr>
        <w:t xml:space="preserve"> </w:t>
      </w:r>
      <w:proofErr w:type="spellStart"/>
      <w:r w:rsidRPr="007F39B4">
        <w:rPr>
          <w:lang w:val="uk-UA"/>
        </w:rPr>
        <w:t>Visionin</w:t>
      </w:r>
      <w:proofErr w:type="spellEnd"/>
      <w:r w:rsidRPr="007F39B4">
        <w:rPr>
          <w:lang w:val="uk-UA"/>
        </w:rPr>
        <w:t xml:space="preserve"> </w:t>
      </w:r>
      <w:proofErr w:type="spellStart"/>
      <w:r w:rsidRPr="007F39B4">
        <w:rPr>
          <w:lang w:val="uk-UA"/>
        </w:rPr>
        <w:t>Radar</w:t>
      </w:r>
      <w:proofErr w:type="spellEnd"/>
      <w:r w:rsidRPr="007F39B4">
        <w:rPr>
          <w:lang w:val="uk-UA"/>
        </w:rPr>
        <w:t xml:space="preserve"> </w:t>
      </w:r>
      <w:proofErr w:type="spellStart"/>
      <w:r w:rsidRPr="007F39B4">
        <w:rPr>
          <w:lang w:val="uk-UA"/>
        </w:rPr>
        <w:t>Introscopy</w:t>
      </w:r>
      <w:proofErr w:type="spellEnd"/>
      <w:r w:rsidRPr="007F39B4">
        <w:rPr>
          <w:lang w:val="uk-UA"/>
        </w:rPr>
        <w:t xml:space="preserve">. </w:t>
      </w:r>
      <w:proofErr w:type="spellStart"/>
      <w:r w:rsidRPr="007F39B4">
        <w:rPr>
          <w:lang w:val="uk-UA"/>
        </w:rPr>
        <w:t>Chapter</w:t>
      </w:r>
      <w:proofErr w:type="spellEnd"/>
      <w:r w:rsidRPr="007F39B4">
        <w:rPr>
          <w:lang w:val="uk-UA"/>
        </w:rPr>
        <w:t xml:space="preserve"> 13// </w:t>
      </w:r>
      <w:proofErr w:type="spellStart"/>
      <w:r w:rsidRPr="007F39B4">
        <w:rPr>
          <w:lang w:val="uk-UA"/>
        </w:rPr>
        <w:t>Optoelectronics</w:t>
      </w:r>
      <w:proofErr w:type="spellEnd"/>
      <w:r w:rsidRPr="007F39B4">
        <w:rPr>
          <w:lang w:val="uk-UA"/>
        </w:rPr>
        <w:t xml:space="preserve"> </w:t>
      </w:r>
      <w:proofErr w:type="spellStart"/>
      <w:r w:rsidRPr="007F39B4">
        <w:rPr>
          <w:lang w:val="uk-UA"/>
        </w:rPr>
        <w:t>in</w:t>
      </w:r>
      <w:proofErr w:type="spellEnd"/>
      <w:r w:rsidRPr="007F39B4">
        <w:rPr>
          <w:lang w:val="uk-UA"/>
        </w:rPr>
        <w:t xml:space="preserve"> </w:t>
      </w:r>
      <w:proofErr w:type="spellStart"/>
      <w:r w:rsidRPr="007F39B4">
        <w:rPr>
          <w:lang w:val="uk-UA"/>
        </w:rPr>
        <w:t>Machine</w:t>
      </w:r>
      <w:proofErr w:type="spellEnd"/>
      <w:r w:rsidRPr="007F39B4">
        <w:rPr>
          <w:lang w:val="uk-UA"/>
        </w:rPr>
        <w:t xml:space="preserve"> </w:t>
      </w:r>
      <w:proofErr w:type="spellStart"/>
      <w:r w:rsidRPr="007F39B4">
        <w:rPr>
          <w:lang w:val="uk-UA"/>
        </w:rPr>
        <w:t>Vision-Based</w:t>
      </w:r>
      <w:proofErr w:type="spellEnd"/>
      <w:r w:rsidRPr="007F39B4">
        <w:rPr>
          <w:lang w:val="uk-UA"/>
        </w:rPr>
        <w:t xml:space="preserve"> </w:t>
      </w:r>
      <w:proofErr w:type="spellStart"/>
      <w:r w:rsidRPr="007F39B4">
        <w:rPr>
          <w:lang w:val="uk-UA"/>
        </w:rPr>
        <w:t>Theories</w:t>
      </w:r>
      <w:proofErr w:type="spellEnd"/>
      <w:r w:rsidRPr="007F39B4">
        <w:rPr>
          <w:lang w:val="uk-UA"/>
        </w:rPr>
        <w:t xml:space="preserve"> </w:t>
      </w:r>
      <w:proofErr w:type="spellStart"/>
      <w:r w:rsidRPr="007F39B4">
        <w:rPr>
          <w:lang w:val="uk-UA"/>
        </w:rPr>
        <w:t>and</w:t>
      </w:r>
      <w:proofErr w:type="spellEnd"/>
      <w:r w:rsidRPr="007F39B4">
        <w:rPr>
          <w:lang w:val="uk-UA"/>
        </w:rPr>
        <w:t xml:space="preserve"> </w:t>
      </w:r>
      <w:proofErr w:type="spellStart"/>
      <w:r w:rsidRPr="007F39B4">
        <w:rPr>
          <w:lang w:val="uk-UA"/>
        </w:rPr>
        <w:t>Applications</w:t>
      </w:r>
      <w:proofErr w:type="spellEnd"/>
      <w:r w:rsidRPr="007F39B4">
        <w:rPr>
          <w:lang w:val="uk-UA"/>
        </w:rPr>
        <w:t xml:space="preserve">. IGI </w:t>
      </w:r>
      <w:proofErr w:type="spellStart"/>
      <w:r w:rsidRPr="007F39B4">
        <w:rPr>
          <w:lang w:val="uk-UA"/>
        </w:rPr>
        <w:t>Global</w:t>
      </w:r>
      <w:proofErr w:type="spellEnd"/>
      <w:r w:rsidRPr="007F39B4">
        <w:rPr>
          <w:lang w:val="uk-UA"/>
        </w:rPr>
        <w:t xml:space="preserve">, 2019; </w:t>
      </w:r>
      <w:proofErr w:type="spellStart"/>
      <w:r w:rsidRPr="007F39B4">
        <w:rPr>
          <w:lang w:val="uk-UA"/>
        </w:rPr>
        <w:t>pp</w:t>
      </w:r>
      <w:proofErr w:type="spellEnd"/>
      <w:r w:rsidRPr="007F39B4">
        <w:rPr>
          <w:lang w:val="uk-UA"/>
        </w:rPr>
        <w:t>. 373-391.</w:t>
      </w:r>
    </w:p>
    <w:p w14:paraId="6BDE9D73" w14:textId="77777777" w:rsidR="00CC373C" w:rsidRPr="007F39B4" w:rsidRDefault="00CC373C" w:rsidP="00806A76">
      <w:pPr>
        <w:pStyle w:val="a3"/>
        <w:numPr>
          <w:ilvl w:val="0"/>
          <w:numId w:val="21"/>
        </w:numPr>
        <w:rPr>
          <w:lang w:val="uk-UA"/>
        </w:rPr>
      </w:pPr>
      <w:proofErr w:type="spellStart"/>
      <w:r w:rsidRPr="007F39B4">
        <w:rPr>
          <w:lang w:val="uk-UA"/>
        </w:rPr>
        <w:t>Карташов</w:t>
      </w:r>
      <w:proofErr w:type="spellEnd"/>
      <w:r w:rsidRPr="007F39B4">
        <w:rPr>
          <w:lang w:val="uk-UA"/>
        </w:rPr>
        <w:t xml:space="preserve"> В.М. и </w:t>
      </w:r>
      <w:proofErr w:type="spellStart"/>
      <w:r w:rsidRPr="007F39B4">
        <w:rPr>
          <w:lang w:val="uk-UA"/>
        </w:rPr>
        <w:t>др</w:t>
      </w:r>
      <w:proofErr w:type="spellEnd"/>
      <w:r w:rsidRPr="007F39B4">
        <w:rPr>
          <w:lang w:val="uk-UA"/>
        </w:rPr>
        <w:t xml:space="preserve">. </w:t>
      </w:r>
      <w:proofErr w:type="spellStart"/>
      <w:r w:rsidRPr="007F39B4">
        <w:rPr>
          <w:lang w:val="uk-UA"/>
        </w:rPr>
        <w:t>Обработка</w:t>
      </w:r>
      <w:proofErr w:type="spellEnd"/>
      <w:r w:rsidRPr="007F39B4">
        <w:rPr>
          <w:lang w:val="uk-UA"/>
        </w:rPr>
        <w:t xml:space="preserve"> </w:t>
      </w:r>
      <w:proofErr w:type="spellStart"/>
      <w:r w:rsidRPr="007F39B4">
        <w:rPr>
          <w:lang w:val="uk-UA"/>
        </w:rPr>
        <w:t>сигналов</w:t>
      </w:r>
      <w:proofErr w:type="spellEnd"/>
      <w:r w:rsidRPr="007F39B4">
        <w:rPr>
          <w:lang w:val="uk-UA"/>
        </w:rPr>
        <w:t xml:space="preserve"> в </w:t>
      </w:r>
      <w:proofErr w:type="spellStart"/>
      <w:r w:rsidRPr="007F39B4">
        <w:rPr>
          <w:lang w:val="uk-UA"/>
        </w:rPr>
        <w:t>радиоэлектронных</w:t>
      </w:r>
      <w:proofErr w:type="spellEnd"/>
      <w:r w:rsidRPr="007F39B4">
        <w:rPr>
          <w:lang w:val="uk-UA"/>
        </w:rPr>
        <w:t xml:space="preserve"> системах </w:t>
      </w:r>
      <w:proofErr w:type="spellStart"/>
      <w:r w:rsidRPr="007F39B4">
        <w:rPr>
          <w:lang w:val="uk-UA"/>
        </w:rPr>
        <w:t>дистанционного</w:t>
      </w:r>
      <w:proofErr w:type="spellEnd"/>
      <w:r w:rsidRPr="007F39B4">
        <w:rPr>
          <w:lang w:val="uk-UA"/>
        </w:rPr>
        <w:t xml:space="preserve"> </w:t>
      </w:r>
      <w:proofErr w:type="spellStart"/>
      <w:r w:rsidRPr="007F39B4">
        <w:rPr>
          <w:lang w:val="uk-UA"/>
        </w:rPr>
        <w:t>мониторинга</w:t>
      </w:r>
      <w:proofErr w:type="spellEnd"/>
      <w:r w:rsidRPr="007F39B4">
        <w:rPr>
          <w:lang w:val="uk-UA"/>
        </w:rPr>
        <w:t xml:space="preserve"> </w:t>
      </w:r>
      <w:proofErr w:type="spellStart"/>
      <w:r w:rsidRPr="007F39B4">
        <w:rPr>
          <w:lang w:val="uk-UA"/>
        </w:rPr>
        <w:t>атмосферы</w:t>
      </w:r>
      <w:proofErr w:type="spellEnd"/>
      <w:r w:rsidRPr="007F39B4">
        <w:rPr>
          <w:lang w:val="uk-UA"/>
        </w:rPr>
        <w:t xml:space="preserve">; </w:t>
      </w:r>
      <w:proofErr w:type="spellStart"/>
      <w:r w:rsidRPr="007F39B4">
        <w:rPr>
          <w:lang w:val="uk-UA"/>
        </w:rPr>
        <w:t>Харьков</w:t>
      </w:r>
      <w:proofErr w:type="spellEnd"/>
      <w:r w:rsidRPr="007F39B4">
        <w:rPr>
          <w:lang w:val="uk-UA"/>
        </w:rPr>
        <w:t>: ХНУРЭ, 2014. 312 с.</w:t>
      </w:r>
    </w:p>
    <w:p w14:paraId="564B4774" w14:textId="77777777" w:rsidR="00CC373C" w:rsidRPr="007F39B4" w:rsidRDefault="00CC373C" w:rsidP="00806A76">
      <w:pPr>
        <w:pStyle w:val="a3"/>
        <w:numPr>
          <w:ilvl w:val="0"/>
          <w:numId w:val="21"/>
        </w:numPr>
        <w:rPr>
          <w:lang w:val="uk-UA"/>
        </w:rPr>
      </w:pPr>
      <w:proofErr w:type="spellStart"/>
      <w:r w:rsidRPr="007F39B4">
        <w:rPr>
          <w:lang w:val="uk-UA"/>
        </w:rPr>
        <w:t>Ситнік</w:t>
      </w:r>
      <w:proofErr w:type="spellEnd"/>
      <w:r w:rsidRPr="007F39B4">
        <w:rPr>
          <w:lang w:val="uk-UA"/>
        </w:rPr>
        <w:t xml:space="preserve"> О.В., </w:t>
      </w:r>
      <w:proofErr w:type="spellStart"/>
      <w:r w:rsidRPr="007F39B4">
        <w:rPr>
          <w:lang w:val="uk-UA"/>
        </w:rPr>
        <w:t>Карташов</w:t>
      </w:r>
      <w:proofErr w:type="spellEnd"/>
      <w:r w:rsidRPr="007F39B4">
        <w:rPr>
          <w:lang w:val="uk-UA"/>
        </w:rPr>
        <w:t xml:space="preserve"> В.М. Радіотехнічні системи. </w:t>
      </w:r>
      <w:proofErr w:type="spellStart"/>
      <w:r w:rsidRPr="007F39B4">
        <w:rPr>
          <w:lang w:val="uk-UA"/>
        </w:rPr>
        <w:t>Навч</w:t>
      </w:r>
      <w:proofErr w:type="spellEnd"/>
      <w:r w:rsidRPr="007F39B4">
        <w:rPr>
          <w:lang w:val="uk-UA"/>
        </w:rPr>
        <w:t>. посібник. Х.: Сміт, 2009. 448 с.</w:t>
      </w:r>
    </w:p>
    <w:p w14:paraId="2100FE97" w14:textId="77777777" w:rsidR="00CC373C" w:rsidRPr="007F39B4" w:rsidRDefault="00CC373C" w:rsidP="00806A76">
      <w:pPr>
        <w:pStyle w:val="a3"/>
        <w:numPr>
          <w:ilvl w:val="0"/>
          <w:numId w:val="21"/>
        </w:numPr>
        <w:rPr>
          <w:lang w:val="uk-UA"/>
        </w:rPr>
      </w:pPr>
      <w:proofErr w:type="spellStart"/>
      <w:r w:rsidRPr="007F39B4">
        <w:rPr>
          <w:rFonts w:eastAsiaTheme="minorEastAsia"/>
          <w:lang w:val="uk-UA"/>
        </w:rPr>
        <w:t>StrelkovaT</w:t>
      </w:r>
      <w:proofErr w:type="spellEnd"/>
      <w:r w:rsidRPr="007F39B4">
        <w:rPr>
          <w:rFonts w:eastAsiaTheme="minorEastAsia"/>
          <w:lang w:val="uk-UA"/>
        </w:rPr>
        <w:t xml:space="preserve">., </w:t>
      </w:r>
      <w:proofErr w:type="spellStart"/>
      <w:r w:rsidRPr="007F39B4">
        <w:rPr>
          <w:rFonts w:eastAsiaTheme="minorEastAsia"/>
          <w:lang w:val="uk-UA"/>
        </w:rPr>
        <w:t>KartashovV</w:t>
      </w:r>
      <w:proofErr w:type="spellEnd"/>
      <w:r w:rsidRPr="007F39B4">
        <w:rPr>
          <w:rFonts w:eastAsiaTheme="minorEastAsia"/>
          <w:lang w:val="uk-UA"/>
        </w:rPr>
        <w:t xml:space="preserve">., </w:t>
      </w:r>
      <w:proofErr w:type="spellStart"/>
      <w:r w:rsidRPr="007F39B4">
        <w:rPr>
          <w:rFonts w:eastAsiaTheme="minorEastAsia"/>
          <w:lang w:val="uk-UA"/>
        </w:rPr>
        <w:t>Lytyuga</w:t>
      </w:r>
      <w:proofErr w:type="spellEnd"/>
      <w:r w:rsidRPr="007F39B4">
        <w:rPr>
          <w:rFonts w:eastAsiaTheme="minorEastAsia"/>
          <w:lang w:val="uk-UA"/>
        </w:rPr>
        <w:t xml:space="preserve"> A.,</w:t>
      </w:r>
      <w:proofErr w:type="spellStart"/>
      <w:r w:rsidRPr="007F39B4">
        <w:rPr>
          <w:rFonts w:eastAsiaTheme="minorEastAsia"/>
          <w:lang w:val="uk-UA"/>
        </w:rPr>
        <w:t>StrelkovA</w:t>
      </w:r>
      <w:proofErr w:type="spellEnd"/>
      <w:r w:rsidRPr="007F39B4">
        <w:rPr>
          <w:rFonts w:eastAsiaTheme="minorEastAsia"/>
          <w:lang w:val="uk-UA"/>
        </w:rPr>
        <w:t xml:space="preserve">. </w:t>
      </w:r>
      <w:proofErr w:type="spellStart"/>
      <w:r w:rsidRPr="007F39B4">
        <w:rPr>
          <w:rFonts w:eastAsiaTheme="minorEastAsia"/>
          <w:lang w:val="uk-UA"/>
        </w:rPr>
        <w:t>Theoretical</w:t>
      </w:r>
      <w:proofErr w:type="spellEnd"/>
      <w:r w:rsidRPr="007F39B4">
        <w:rPr>
          <w:rFonts w:eastAsiaTheme="minorEastAsia"/>
          <w:lang w:val="uk-UA"/>
        </w:rPr>
        <w:t xml:space="preserve"> </w:t>
      </w:r>
      <w:proofErr w:type="spellStart"/>
      <w:r w:rsidRPr="007F39B4">
        <w:rPr>
          <w:rFonts w:eastAsiaTheme="minorEastAsia"/>
          <w:lang w:val="uk-UA"/>
        </w:rPr>
        <w:t>Methods</w:t>
      </w:r>
      <w:proofErr w:type="spellEnd"/>
      <w:r w:rsidRPr="007F39B4">
        <w:rPr>
          <w:rFonts w:eastAsiaTheme="minorEastAsia"/>
          <w:lang w:val="uk-UA"/>
        </w:rPr>
        <w:t xml:space="preserve"> </w:t>
      </w:r>
      <w:proofErr w:type="spellStart"/>
      <w:r w:rsidRPr="007F39B4">
        <w:rPr>
          <w:rFonts w:eastAsiaTheme="minorEastAsia"/>
          <w:lang w:val="uk-UA"/>
        </w:rPr>
        <w:t>of</w:t>
      </w:r>
      <w:proofErr w:type="spellEnd"/>
      <w:r w:rsidRPr="007F39B4">
        <w:rPr>
          <w:rFonts w:eastAsiaTheme="minorEastAsia"/>
          <w:lang w:val="uk-UA"/>
        </w:rPr>
        <w:t xml:space="preserve"> </w:t>
      </w:r>
      <w:proofErr w:type="spellStart"/>
      <w:r w:rsidRPr="007F39B4">
        <w:rPr>
          <w:rFonts w:eastAsiaTheme="minorEastAsia"/>
          <w:lang w:val="uk-UA"/>
        </w:rPr>
        <w:t>Images</w:t>
      </w:r>
      <w:proofErr w:type="spellEnd"/>
      <w:r w:rsidRPr="007F39B4">
        <w:rPr>
          <w:rFonts w:eastAsiaTheme="minorEastAsia"/>
          <w:lang w:val="uk-UA"/>
        </w:rPr>
        <w:t xml:space="preserve"> </w:t>
      </w:r>
      <w:proofErr w:type="spellStart"/>
      <w:r w:rsidRPr="007F39B4">
        <w:rPr>
          <w:rFonts w:eastAsiaTheme="minorEastAsia"/>
          <w:lang w:val="uk-UA"/>
        </w:rPr>
        <w:t>Processing</w:t>
      </w:r>
      <w:proofErr w:type="spellEnd"/>
      <w:r w:rsidRPr="007F39B4">
        <w:rPr>
          <w:rFonts w:eastAsiaTheme="minorEastAsia"/>
          <w:lang w:val="uk-UA"/>
        </w:rPr>
        <w:t xml:space="preserve"> </w:t>
      </w:r>
      <w:proofErr w:type="spellStart"/>
      <w:r w:rsidRPr="007F39B4">
        <w:rPr>
          <w:rFonts w:eastAsiaTheme="minorEastAsia"/>
          <w:lang w:val="uk-UA"/>
        </w:rPr>
        <w:t>in</w:t>
      </w:r>
      <w:proofErr w:type="spellEnd"/>
      <w:r w:rsidRPr="007F39B4">
        <w:rPr>
          <w:rFonts w:eastAsiaTheme="minorEastAsia"/>
          <w:lang w:val="uk-UA"/>
        </w:rPr>
        <w:t xml:space="preserve"> </w:t>
      </w:r>
      <w:proofErr w:type="spellStart"/>
      <w:r w:rsidRPr="007F39B4">
        <w:rPr>
          <w:rFonts w:eastAsiaTheme="minorEastAsia"/>
          <w:lang w:val="uk-UA"/>
        </w:rPr>
        <w:t>Optoelectronic</w:t>
      </w:r>
      <w:proofErr w:type="spellEnd"/>
      <w:r w:rsidRPr="007F39B4">
        <w:rPr>
          <w:rFonts w:eastAsiaTheme="minorEastAsia"/>
          <w:lang w:val="uk-UA"/>
        </w:rPr>
        <w:t xml:space="preserve"> </w:t>
      </w:r>
      <w:proofErr w:type="spellStart"/>
      <w:r w:rsidRPr="007F39B4">
        <w:rPr>
          <w:rFonts w:eastAsiaTheme="minorEastAsia"/>
          <w:lang w:val="uk-UA"/>
        </w:rPr>
        <w:t>Systems</w:t>
      </w:r>
      <w:proofErr w:type="spellEnd"/>
      <w:r w:rsidRPr="007F39B4">
        <w:rPr>
          <w:rFonts w:eastAsiaTheme="minorEastAsia"/>
          <w:lang w:val="uk-UA"/>
        </w:rPr>
        <w:t xml:space="preserve">. </w:t>
      </w:r>
      <w:proofErr w:type="spellStart"/>
      <w:r w:rsidRPr="007F39B4">
        <w:rPr>
          <w:rFonts w:eastAsiaTheme="minorEastAsia"/>
          <w:lang w:val="uk-UA"/>
        </w:rPr>
        <w:t>Chapter</w:t>
      </w:r>
      <w:proofErr w:type="spellEnd"/>
      <w:r w:rsidRPr="007F39B4">
        <w:rPr>
          <w:rFonts w:eastAsiaTheme="minorEastAsia"/>
          <w:lang w:val="uk-UA"/>
        </w:rPr>
        <w:t xml:space="preserve"> 6// </w:t>
      </w:r>
      <w:proofErr w:type="spellStart"/>
      <w:r w:rsidRPr="007F39B4">
        <w:rPr>
          <w:rFonts w:eastAsiaTheme="minorEastAsia"/>
          <w:lang w:val="uk-UA"/>
        </w:rPr>
        <w:t>Developing</w:t>
      </w:r>
      <w:proofErr w:type="spellEnd"/>
      <w:r w:rsidRPr="007F39B4">
        <w:rPr>
          <w:rFonts w:eastAsiaTheme="minorEastAsia"/>
          <w:lang w:val="uk-UA"/>
        </w:rPr>
        <w:t xml:space="preserve"> </w:t>
      </w:r>
      <w:proofErr w:type="spellStart"/>
      <w:r w:rsidRPr="007F39B4">
        <w:rPr>
          <w:rFonts w:eastAsiaTheme="minorEastAsia"/>
          <w:lang w:val="uk-UA"/>
        </w:rPr>
        <w:t>and</w:t>
      </w:r>
      <w:proofErr w:type="spellEnd"/>
      <w:r w:rsidRPr="007F39B4">
        <w:rPr>
          <w:rFonts w:eastAsiaTheme="minorEastAsia"/>
          <w:lang w:val="uk-UA"/>
        </w:rPr>
        <w:t xml:space="preserve"> </w:t>
      </w:r>
      <w:proofErr w:type="spellStart"/>
      <w:r w:rsidRPr="007F39B4">
        <w:rPr>
          <w:rFonts w:eastAsiaTheme="minorEastAsia"/>
          <w:lang w:val="uk-UA"/>
        </w:rPr>
        <w:t>Applying</w:t>
      </w:r>
      <w:proofErr w:type="spellEnd"/>
      <w:r w:rsidRPr="007F39B4">
        <w:rPr>
          <w:rFonts w:eastAsiaTheme="minorEastAsia"/>
          <w:lang w:val="uk-UA"/>
        </w:rPr>
        <w:t xml:space="preserve"> </w:t>
      </w:r>
      <w:proofErr w:type="spellStart"/>
      <w:r w:rsidRPr="007F39B4">
        <w:rPr>
          <w:rFonts w:eastAsiaTheme="minorEastAsia"/>
          <w:lang w:val="uk-UA"/>
        </w:rPr>
        <w:t>Optoelectronics</w:t>
      </w:r>
      <w:proofErr w:type="spellEnd"/>
      <w:r w:rsidRPr="007F39B4">
        <w:rPr>
          <w:rFonts w:eastAsiaTheme="minorEastAsia"/>
          <w:lang w:val="uk-UA"/>
        </w:rPr>
        <w:t xml:space="preserve"> </w:t>
      </w:r>
      <w:proofErr w:type="spellStart"/>
      <w:r w:rsidRPr="007F39B4">
        <w:rPr>
          <w:rFonts w:eastAsiaTheme="minorEastAsia"/>
          <w:lang w:val="uk-UA"/>
        </w:rPr>
        <w:t>in</w:t>
      </w:r>
      <w:proofErr w:type="spellEnd"/>
      <w:r w:rsidRPr="007F39B4">
        <w:rPr>
          <w:rFonts w:eastAsiaTheme="minorEastAsia"/>
          <w:lang w:val="uk-UA"/>
        </w:rPr>
        <w:t xml:space="preserve"> </w:t>
      </w:r>
      <w:proofErr w:type="spellStart"/>
      <w:r w:rsidRPr="007F39B4">
        <w:rPr>
          <w:rFonts w:eastAsiaTheme="minorEastAsia"/>
          <w:lang w:val="uk-UA"/>
        </w:rPr>
        <w:t>Machine</w:t>
      </w:r>
      <w:proofErr w:type="spellEnd"/>
      <w:r w:rsidRPr="007F39B4">
        <w:rPr>
          <w:rFonts w:eastAsiaTheme="minorEastAsia"/>
          <w:lang w:val="uk-UA"/>
        </w:rPr>
        <w:t xml:space="preserve"> </w:t>
      </w:r>
      <w:proofErr w:type="spellStart"/>
      <w:r w:rsidRPr="007F39B4">
        <w:rPr>
          <w:rFonts w:eastAsiaTheme="minorEastAsia"/>
          <w:lang w:val="uk-UA"/>
        </w:rPr>
        <w:t>Vision</w:t>
      </w:r>
      <w:proofErr w:type="spellEnd"/>
      <w:r w:rsidRPr="007F39B4">
        <w:rPr>
          <w:rFonts w:eastAsiaTheme="minorEastAsia"/>
          <w:lang w:val="uk-UA"/>
        </w:rPr>
        <w:t xml:space="preserve">; </w:t>
      </w:r>
      <w:hyperlink r:id="rId44" w:history="1">
        <w:proofErr w:type="spellStart"/>
        <w:r w:rsidRPr="007F39B4">
          <w:rPr>
            <w:rStyle w:val="ae"/>
            <w:rFonts w:eastAsiaTheme="minorEastAsia"/>
            <w:color w:val="auto"/>
            <w:u w:val="none"/>
            <w:lang w:val="uk-UA"/>
          </w:rPr>
          <w:t>Oleg</w:t>
        </w:r>
        <w:proofErr w:type="spellEnd"/>
        <w:r w:rsidRPr="007F39B4">
          <w:rPr>
            <w:rStyle w:val="ae"/>
            <w:rFonts w:eastAsiaTheme="minorEastAsia"/>
            <w:color w:val="auto"/>
            <w:u w:val="none"/>
            <w:lang w:val="uk-UA"/>
          </w:rPr>
          <w:t xml:space="preserve"> </w:t>
        </w:r>
        <w:proofErr w:type="spellStart"/>
        <w:r w:rsidRPr="007F39B4">
          <w:rPr>
            <w:rStyle w:val="ae"/>
            <w:rFonts w:eastAsiaTheme="minorEastAsia"/>
            <w:color w:val="auto"/>
            <w:u w:val="none"/>
            <w:lang w:val="uk-UA"/>
          </w:rPr>
          <w:t>Sergiyenko</w:t>
        </w:r>
        <w:proofErr w:type="spellEnd"/>
      </w:hyperlink>
      <w:r w:rsidRPr="007F39B4">
        <w:rPr>
          <w:rFonts w:eastAsiaTheme="minorEastAsia"/>
          <w:lang w:val="uk-UA"/>
        </w:rPr>
        <w:t xml:space="preserve"> </w:t>
      </w:r>
      <w:proofErr w:type="spellStart"/>
      <w:r w:rsidRPr="007F39B4">
        <w:rPr>
          <w:rFonts w:eastAsiaTheme="minorEastAsia"/>
          <w:lang w:val="uk-UA"/>
        </w:rPr>
        <w:t>and</w:t>
      </w:r>
      <w:proofErr w:type="spellEnd"/>
      <w:r w:rsidRPr="007F39B4">
        <w:rPr>
          <w:rFonts w:eastAsiaTheme="minorEastAsia"/>
          <w:lang w:val="uk-UA"/>
        </w:rPr>
        <w:t xml:space="preserve"> </w:t>
      </w:r>
      <w:hyperlink r:id="rId45" w:history="1">
        <w:proofErr w:type="spellStart"/>
        <w:r w:rsidRPr="007F39B4">
          <w:rPr>
            <w:rStyle w:val="ae"/>
            <w:rFonts w:eastAsiaTheme="minorEastAsia"/>
            <w:color w:val="auto"/>
            <w:u w:val="none"/>
            <w:lang w:val="uk-UA"/>
          </w:rPr>
          <w:t>Julio</w:t>
        </w:r>
        <w:proofErr w:type="spellEnd"/>
        <w:r w:rsidRPr="007F39B4">
          <w:rPr>
            <w:rStyle w:val="ae"/>
            <w:rFonts w:eastAsiaTheme="minorEastAsia"/>
            <w:color w:val="auto"/>
            <w:u w:val="none"/>
            <w:lang w:val="uk-UA"/>
          </w:rPr>
          <w:t xml:space="preserve"> C. </w:t>
        </w:r>
        <w:proofErr w:type="spellStart"/>
        <w:r w:rsidRPr="007F39B4">
          <w:rPr>
            <w:rStyle w:val="ae"/>
            <w:rFonts w:eastAsiaTheme="minorEastAsia"/>
            <w:color w:val="auto"/>
            <w:u w:val="none"/>
            <w:lang w:val="uk-UA"/>
          </w:rPr>
          <w:t>Rodriguez-Quiñonez</w:t>
        </w:r>
        <w:proofErr w:type="spellEnd"/>
      </w:hyperlink>
      <w:r w:rsidRPr="007F39B4">
        <w:rPr>
          <w:rFonts w:eastAsiaTheme="minorEastAsia"/>
          <w:lang w:val="uk-UA"/>
        </w:rPr>
        <w:t xml:space="preserve">. (341p.) – USA, </w:t>
      </w:r>
      <w:proofErr w:type="spellStart"/>
      <w:r w:rsidRPr="007F39B4">
        <w:rPr>
          <w:rFonts w:eastAsiaTheme="minorEastAsia"/>
          <w:lang w:val="uk-UA"/>
        </w:rPr>
        <w:t>Herhey</w:t>
      </w:r>
      <w:proofErr w:type="spellEnd"/>
      <w:r w:rsidRPr="007F39B4">
        <w:rPr>
          <w:rFonts w:eastAsiaTheme="minorEastAsia"/>
          <w:lang w:val="uk-UA"/>
        </w:rPr>
        <w:t xml:space="preserve">, IGI </w:t>
      </w:r>
      <w:proofErr w:type="spellStart"/>
      <w:r w:rsidRPr="007F39B4">
        <w:rPr>
          <w:rFonts w:eastAsiaTheme="minorEastAsia"/>
          <w:lang w:val="uk-UA"/>
        </w:rPr>
        <w:t>Global</w:t>
      </w:r>
      <w:proofErr w:type="spellEnd"/>
      <w:r w:rsidRPr="007F39B4">
        <w:rPr>
          <w:rFonts w:eastAsiaTheme="minorEastAsia"/>
          <w:lang w:val="uk-UA"/>
        </w:rPr>
        <w:t>, 2016; pp.180-205.</w:t>
      </w:r>
      <w:r w:rsidRPr="007F39B4">
        <w:rPr>
          <w:lang w:val="uk-UA"/>
        </w:rPr>
        <w:t xml:space="preserve"> </w:t>
      </w:r>
    </w:p>
    <w:p w14:paraId="3E33AB57" w14:textId="77777777" w:rsidR="00CC373C" w:rsidRPr="007F39B4" w:rsidRDefault="00CC373C" w:rsidP="00806A76">
      <w:pPr>
        <w:pStyle w:val="a3"/>
        <w:numPr>
          <w:ilvl w:val="0"/>
          <w:numId w:val="21"/>
        </w:numPr>
        <w:rPr>
          <w:lang w:val="uk-UA"/>
        </w:rPr>
      </w:pPr>
      <w:proofErr w:type="spellStart"/>
      <w:r w:rsidRPr="007F39B4">
        <w:rPr>
          <w:rFonts w:eastAsiaTheme="minorEastAsia"/>
          <w:lang w:val="uk-UA"/>
        </w:rPr>
        <w:t>StrelkovaT</w:t>
      </w:r>
      <w:proofErr w:type="spellEnd"/>
      <w:r w:rsidRPr="007F39B4">
        <w:rPr>
          <w:rFonts w:eastAsiaTheme="minorEastAsia"/>
          <w:lang w:val="uk-UA"/>
        </w:rPr>
        <w:t xml:space="preserve">., </w:t>
      </w:r>
      <w:proofErr w:type="spellStart"/>
      <w:r w:rsidRPr="007F39B4">
        <w:rPr>
          <w:rFonts w:eastAsiaTheme="minorEastAsia"/>
          <w:lang w:val="uk-UA"/>
        </w:rPr>
        <w:t>KartashovV</w:t>
      </w:r>
      <w:proofErr w:type="spellEnd"/>
      <w:r w:rsidRPr="007F39B4">
        <w:rPr>
          <w:rFonts w:eastAsiaTheme="minorEastAsia"/>
          <w:lang w:val="uk-UA"/>
        </w:rPr>
        <w:t xml:space="preserve">., </w:t>
      </w:r>
      <w:proofErr w:type="spellStart"/>
      <w:r w:rsidRPr="007F39B4">
        <w:rPr>
          <w:rFonts w:eastAsiaTheme="minorEastAsia"/>
          <w:lang w:val="uk-UA"/>
        </w:rPr>
        <w:t>Lytyuga</w:t>
      </w:r>
      <w:proofErr w:type="spellEnd"/>
      <w:r w:rsidRPr="007F39B4">
        <w:rPr>
          <w:rFonts w:eastAsiaTheme="minorEastAsia"/>
          <w:lang w:val="uk-UA"/>
        </w:rPr>
        <w:t xml:space="preserve"> A., </w:t>
      </w:r>
      <w:proofErr w:type="spellStart"/>
      <w:r w:rsidRPr="007F39B4">
        <w:rPr>
          <w:rFonts w:eastAsiaTheme="minorEastAsia"/>
          <w:lang w:val="uk-UA"/>
        </w:rPr>
        <w:t>Strelkov</w:t>
      </w:r>
      <w:proofErr w:type="spellEnd"/>
      <w:r w:rsidRPr="007F39B4">
        <w:rPr>
          <w:rFonts w:eastAsiaTheme="minorEastAsia"/>
          <w:lang w:val="uk-UA"/>
        </w:rPr>
        <w:t xml:space="preserve"> A. </w:t>
      </w:r>
      <w:proofErr w:type="spellStart"/>
      <w:r w:rsidRPr="007F39B4">
        <w:rPr>
          <w:rFonts w:eastAsiaTheme="minorEastAsia"/>
          <w:lang w:val="uk-UA"/>
        </w:rPr>
        <w:t>Theoretical</w:t>
      </w:r>
      <w:proofErr w:type="spellEnd"/>
      <w:r w:rsidRPr="007F39B4">
        <w:rPr>
          <w:rFonts w:eastAsiaTheme="minorEastAsia"/>
          <w:lang w:val="uk-UA"/>
        </w:rPr>
        <w:t xml:space="preserve"> </w:t>
      </w:r>
      <w:proofErr w:type="spellStart"/>
      <w:r w:rsidRPr="007F39B4">
        <w:rPr>
          <w:rFonts w:eastAsiaTheme="minorEastAsia"/>
          <w:lang w:val="uk-UA"/>
        </w:rPr>
        <w:t>Methods</w:t>
      </w:r>
      <w:proofErr w:type="spellEnd"/>
      <w:r w:rsidRPr="007F39B4">
        <w:rPr>
          <w:rFonts w:eastAsiaTheme="minorEastAsia"/>
          <w:lang w:val="uk-UA"/>
        </w:rPr>
        <w:t xml:space="preserve"> </w:t>
      </w:r>
      <w:proofErr w:type="spellStart"/>
      <w:r w:rsidRPr="007F39B4">
        <w:rPr>
          <w:rFonts w:eastAsiaTheme="minorEastAsia"/>
          <w:lang w:val="uk-UA"/>
        </w:rPr>
        <w:t>of</w:t>
      </w:r>
      <w:proofErr w:type="spellEnd"/>
      <w:r w:rsidRPr="007F39B4">
        <w:rPr>
          <w:rFonts w:eastAsiaTheme="minorEastAsia"/>
          <w:lang w:val="uk-UA"/>
        </w:rPr>
        <w:t xml:space="preserve"> </w:t>
      </w:r>
      <w:proofErr w:type="spellStart"/>
      <w:r w:rsidRPr="007F39B4">
        <w:rPr>
          <w:rFonts w:eastAsiaTheme="minorEastAsia"/>
          <w:lang w:val="uk-UA"/>
        </w:rPr>
        <w:t>Images</w:t>
      </w:r>
      <w:proofErr w:type="spellEnd"/>
      <w:r w:rsidRPr="007F39B4">
        <w:rPr>
          <w:rFonts w:eastAsiaTheme="minorEastAsia"/>
          <w:lang w:val="uk-UA"/>
        </w:rPr>
        <w:t xml:space="preserve"> </w:t>
      </w:r>
      <w:proofErr w:type="spellStart"/>
      <w:r w:rsidRPr="007F39B4">
        <w:rPr>
          <w:rFonts w:eastAsiaTheme="minorEastAsia"/>
          <w:lang w:val="uk-UA"/>
        </w:rPr>
        <w:t>Processing</w:t>
      </w:r>
      <w:proofErr w:type="spellEnd"/>
      <w:r w:rsidRPr="007F39B4">
        <w:rPr>
          <w:rFonts w:eastAsiaTheme="minorEastAsia"/>
          <w:lang w:val="uk-UA"/>
        </w:rPr>
        <w:t xml:space="preserve"> </w:t>
      </w:r>
      <w:proofErr w:type="spellStart"/>
      <w:r w:rsidRPr="007F39B4">
        <w:rPr>
          <w:rFonts w:eastAsiaTheme="minorEastAsia"/>
          <w:lang w:val="uk-UA"/>
        </w:rPr>
        <w:t>in</w:t>
      </w:r>
      <w:proofErr w:type="spellEnd"/>
      <w:r w:rsidRPr="007F39B4">
        <w:rPr>
          <w:rFonts w:eastAsiaTheme="minorEastAsia"/>
          <w:lang w:val="uk-UA"/>
        </w:rPr>
        <w:t xml:space="preserve"> </w:t>
      </w:r>
      <w:proofErr w:type="spellStart"/>
      <w:r w:rsidRPr="007F39B4">
        <w:rPr>
          <w:rFonts w:eastAsiaTheme="minorEastAsia"/>
          <w:lang w:val="uk-UA"/>
        </w:rPr>
        <w:t>Optoelectronic</w:t>
      </w:r>
      <w:proofErr w:type="spellEnd"/>
      <w:r w:rsidRPr="007F39B4">
        <w:rPr>
          <w:rFonts w:eastAsiaTheme="minorEastAsia"/>
          <w:lang w:val="uk-UA"/>
        </w:rPr>
        <w:t xml:space="preserve"> </w:t>
      </w:r>
      <w:proofErr w:type="spellStart"/>
      <w:r w:rsidRPr="007F39B4">
        <w:rPr>
          <w:rFonts w:eastAsiaTheme="minorEastAsia"/>
          <w:lang w:val="uk-UA"/>
        </w:rPr>
        <w:t>Systems</w:t>
      </w:r>
      <w:proofErr w:type="spellEnd"/>
      <w:r w:rsidRPr="007F39B4">
        <w:rPr>
          <w:rFonts w:eastAsiaTheme="minorEastAsia"/>
          <w:lang w:val="uk-UA"/>
        </w:rPr>
        <w:t xml:space="preserve">. </w:t>
      </w:r>
      <w:proofErr w:type="spellStart"/>
      <w:r w:rsidRPr="007F39B4">
        <w:rPr>
          <w:rFonts w:eastAsiaTheme="minorEastAsia"/>
          <w:lang w:val="uk-UA"/>
        </w:rPr>
        <w:t>Chapter</w:t>
      </w:r>
      <w:proofErr w:type="spellEnd"/>
      <w:r w:rsidRPr="007F39B4">
        <w:rPr>
          <w:rFonts w:eastAsiaTheme="minorEastAsia"/>
          <w:lang w:val="uk-UA"/>
        </w:rPr>
        <w:t xml:space="preserve"> 16. // </w:t>
      </w:r>
      <w:proofErr w:type="spellStart"/>
      <w:r w:rsidRPr="007F39B4">
        <w:rPr>
          <w:rFonts w:eastAsiaTheme="minorEastAsia"/>
          <w:lang w:val="uk-UA"/>
        </w:rPr>
        <w:t>Biometrics</w:t>
      </w:r>
      <w:proofErr w:type="spellEnd"/>
      <w:r w:rsidRPr="007F39B4">
        <w:rPr>
          <w:rFonts w:eastAsiaTheme="minorEastAsia"/>
          <w:lang w:val="uk-UA"/>
        </w:rPr>
        <w:t xml:space="preserve">: </w:t>
      </w:r>
      <w:proofErr w:type="spellStart"/>
      <w:r w:rsidRPr="007F39B4">
        <w:rPr>
          <w:rFonts w:eastAsiaTheme="minorEastAsia"/>
          <w:lang w:val="uk-UA"/>
        </w:rPr>
        <w:t>Concepts</w:t>
      </w:r>
      <w:proofErr w:type="spellEnd"/>
      <w:r w:rsidRPr="007F39B4">
        <w:rPr>
          <w:rFonts w:eastAsiaTheme="minorEastAsia"/>
          <w:lang w:val="uk-UA"/>
        </w:rPr>
        <w:t xml:space="preserve">, </w:t>
      </w:r>
      <w:proofErr w:type="spellStart"/>
      <w:r w:rsidRPr="007F39B4">
        <w:rPr>
          <w:rFonts w:eastAsiaTheme="minorEastAsia"/>
          <w:lang w:val="uk-UA"/>
        </w:rPr>
        <w:t>Methodologies</w:t>
      </w:r>
      <w:proofErr w:type="spellEnd"/>
      <w:r w:rsidRPr="007F39B4">
        <w:rPr>
          <w:rFonts w:eastAsiaTheme="minorEastAsia"/>
          <w:lang w:val="uk-UA"/>
        </w:rPr>
        <w:t xml:space="preserve">, </w:t>
      </w:r>
      <w:proofErr w:type="spellStart"/>
      <w:r w:rsidRPr="007F39B4">
        <w:rPr>
          <w:rFonts w:eastAsiaTheme="minorEastAsia"/>
          <w:lang w:val="uk-UA"/>
        </w:rPr>
        <w:t>Tools</w:t>
      </w:r>
      <w:proofErr w:type="spellEnd"/>
      <w:r w:rsidRPr="007F39B4">
        <w:rPr>
          <w:rFonts w:eastAsiaTheme="minorEastAsia"/>
          <w:lang w:val="uk-UA"/>
        </w:rPr>
        <w:t xml:space="preserve">, </w:t>
      </w:r>
      <w:proofErr w:type="spellStart"/>
      <w:r w:rsidRPr="007F39B4">
        <w:rPr>
          <w:rFonts w:eastAsiaTheme="minorEastAsia"/>
          <w:lang w:val="uk-UA"/>
        </w:rPr>
        <w:t>and</w:t>
      </w:r>
      <w:proofErr w:type="spellEnd"/>
      <w:r w:rsidRPr="007F39B4">
        <w:rPr>
          <w:rFonts w:eastAsiaTheme="minorEastAsia"/>
          <w:lang w:val="uk-UA"/>
        </w:rPr>
        <w:t xml:space="preserve"> </w:t>
      </w:r>
      <w:proofErr w:type="spellStart"/>
      <w:r w:rsidRPr="007F39B4">
        <w:rPr>
          <w:rFonts w:eastAsiaTheme="minorEastAsia"/>
          <w:lang w:val="uk-UA"/>
        </w:rPr>
        <w:t>Applications</w:t>
      </w:r>
      <w:proofErr w:type="spellEnd"/>
      <w:r w:rsidRPr="007F39B4">
        <w:rPr>
          <w:rFonts w:eastAsiaTheme="minorEastAsia"/>
          <w:lang w:val="uk-UA"/>
        </w:rPr>
        <w:t xml:space="preserve">; </w:t>
      </w:r>
      <w:hyperlink r:id="rId46" w:history="1">
        <w:proofErr w:type="spellStart"/>
        <w:r w:rsidRPr="007F39B4">
          <w:rPr>
            <w:rStyle w:val="ae"/>
            <w:rFonts w:eastAsiaTheme="minorEastAsia"/>
            <w:color w:val="auto"/>
            <w:u w:val="none"/>
            <w:lang w:val="uk-UA"/>
          </w:rPr>
          <w:t>Oleg</w:t>
        </w:r>
        <w:proofErr w:type="spellEnd"/>
        <w:r w:rsidRPr="007F39B4">
          <w:rPr>
            <w:rStyle w:val="ae"/>
            <w:rFonts w:eastAsiaTheme="minorEastAsia"/>
            <w:color w:val="auto"/>
            <w:u w:val="none"/>
            <w:lang w:val="uk-UA"/>
          </w:rPr>
          <w:t xml:space="preserve"> </w:t>
        </w:r>
        <w:proofErr w:type="spellStart"/>
        <w:r w:rsidRPr="007F39B4">
          <w:rPr>
            <w:rStyle w:val="ae"/>
            <w:rFonts w:eastAsiaTheme="minorEastAsia"/>
            <w:color w:val="auto"/>
            <w:u w:val="none"/>
            <w:lang w:val="uk-UA"/>
          </w:rPr>
          <w:t>Sergiyenko</w:t>
        </w:r>
        <w:proofErr w:type="spellEnd"/>
      </w:hyperlink>
      <w:r w:rsidRPr="007F39B4">
        <w:rPr>
          <w:rFonts w:eastAsiaTheme="minorEastAsia"/>
          <w:lang w:val="uk-UA"/>
        </w:rPr>
        <w:t xml:space="preserve"> </w:t>
      </w:r>
      <w:proofErr w:type="spellStart"/>
      <w:r w:rsidRPr="007F39B4">
        <w:rPr>
          <w:rFonts w:eastAsiaTheme="minorEastAsia"/>
          <w:lang w:val="uk-UA"/>
        </w:rPr>
        <w:t>and</w:t>
      </w:r>
      <w:proofErr w:type="spellEnd"/>
      <w:r w:rsidRPr="007F39B4">
        <w:rPr>
          <w:rFonts w:eastAsiaTheme="minorEastAsia"/>
          <w:lang w:val="uk-UA"/>
        </w:rPr>
        <w:t xml:space="preserve"> </w:t>
      </w:r>
      <w:hyperlink r:id="rId47" w:history="1">
        <w:proofErr w:type="spellStart"/>
        <w:r w:rsidRPr="007F39B4">
          <w:rPr>
            <w:rStyle w:val="ae"/>
            <w:rFonts w:eastAsiaTheme="minorEastAsia"/>
            <w:color w:val="auto"/>
            <w:u w:val="none"/>
            <w:lang w:val="uk-UA"/>
          </w:rPr>
          <w:t>Julio</w:t>
        </w:r>
        <w:proofErr w:type="spellEnd"/>
        <w:r w:rsidRPr="007F39B4">
          <w:rPr>
            <w:rStyle w:val="ae"/>
            <w:rFonts w:eastAsiaTheme="minorEastAsia"/>
            <w:color w:val="auto"/>
            <w:u w:val="none"/>
            <w:lang w:val="uk-UA"/>
          </w:rPr>
          <w:t xml:space="preserve"> C. </w:t>
        </w:r>
        <w:proofErr w:type="spellStart"/>
        <w:r w:rsidRPr="007F39B4">
          <w:rPr>
            <w:rStyle w:val="ae"/>
            <w:rFonts w:eastAsiaTheme="minorEastAsia"/>
            <w:color w:val="auto"/>
            <w:u w:val="none"/>
            <w:lang w:val="uk-UA"/>
          </w:rPr>
          <w:t>Rodriguez-Quiñonez</w:t>
        </w:r>
        <w:proofErr w:type="spellEnd"/>
      </w:hyperlink>
      <w:r w:rsidRPr="007F39B4">
        <w:rPr>
          <w:rFonts w:eastAsiaTheme="minorEastAsia"/>
          <w:lang w:val="uk-UA"/>
        </w:rPr>
        <w:t xml:space="preserve">. (341p.), IGI </w:t>
      </w:r>
      <w:proofErr w:type="spellStart"/>
      <w:r w:rsidRPr="007F39B4">
        <w:rPr>
          <w:rFonts w:eastAsiaTheme="minorEastAsia"/>
          <w:lang w:val="uk-UA"/>
        </w:rPr>
        <w:t>Global</w:t>
      </w:r>
      <w:proofErr w:type="spellEnd"/>
      <w:r w:rsidRPr="007F39B4">
        <w:rPr>
          <w:rFonts w:eastAsiaTheme="minorEastAsia"/>
          <w:lang w:val="uk-UA"/>
        </w:rPr>
        <w:t xml:space="preserve">, 2017; </w:t>
      </w:r>
      <w:proofErr w:type="spellStart"/>
      <w:r w:rsidRPr="007F39B4">
        <w:rPr>
          <w:rFonts w:eastAsiaTheme="minorEastAsia"/>
          <w:lang w:val="uk-UA"/>
        </w:rPr>
        <w:t>pp</w:t>
      </w:r>
      <w:proofErr w:type="spellEnd"/>
      <w:r w:rsidRPr="007F39B4">
        <w:rPr>
          <w:rFonts w:eastAsiaTheme="minorEastAsia"/>
          <w:lang w:val="uk-UA"/>
        </w:rPr>
        <w:t>. 361-381.</w:t>
      </w:r>
      <w:r w:rsidRPr="007F39B4">
        <w:rPr>
          <w:lang w:val="uk-UA"/>
        </w:rPr>
        <w:t xml:space="preserve"> DOI: 10.4018/978-1-5225-0983-7.ch016. </w:t>
      </w:r>
    </w:p>
    <w:p w14:paraId="5F410331" w14:textId="77777777" w:rsidR="00CC373C" w:rsidRPr="007F39B4" w:rsidRDefault="00CC373C" w:rsidP="00806A76">
      <w:pPr>
        <w:pStyle w:val="a3"/>
        <w:numPr>
          <w:ilvl w:val="0"/>
          <w:numId w:val="21"/>
        </w:numPr>
        <w:rPr>
          <w:lang w:val="uk-UA"/>
        </w:rPr>
      </w:pPr>
      <w:proofErr w:type="spellStart"/>
      <w:r w:rsidRPr="007F39B4">
        <w:rPr>
          <w:rFonts w:eastAsiaTheme="minorEastAsia"/>
          <w:lang w:val="uk-UA"/>
        </w:rPr>
        <w:lastRenderedPageBreak/>
        <w:t>Developing</w:t>
      </w:r>
      <w:proofErr w:type="spellEnd"/>
      <w:r w:rsidRPr="007F39B4">
        <w:rPr>
          <w:rFonts w:eastAsiaTheme="minorEastAsia"/>
          <w:lang w:val="uk-UA"/>
        </w:rPr>
        <w:t xml:space="preserve"> </w:t>
      </w:r>
      <w:proofErr w:type="spellStart"/>
      <w:r w:rsidRPr="007F39B4">
        <w:rPr>
          <w:rFonts w:eastAsiaTheme="minorEastAsia"/>
          <w:lang w:val="uk-UA"/>
        </w:rPr>
        <w:t>and</w:t>
      </w:r>
      <w:proofErr w:type="spellEnd"/>
      <w:r w:rsidRPr="007F39B4">
        <w:rPr>
          <w:rFonts w:eastAsiaTheme="minorEastAsia"/>
          <w:lang w:val="uk-UA"/>
        </w:rPr>
        <w:t xml:space="preserve"> </w:t>
      </w:r>
      <w:proofErr w:type="spellStart"/>
      <w:r w:rsidRPr="007F39B4">
        <w:rPr>
          <w:rFonts w:eastAsiaTheme="minorEastAsia"/>
          <w:lang w:val="uk-UA"/>
        </w:rPr>
        <w:t>Applying</w:t>
      </w:r>
      <w:proofErr w:type="spellEnd"/>
      <w:r w:rsidRPr="007F39B4">
        <w:rPr>
          <w:rFonts w:eastAsiaTheme="minorEastAsia"/>
          <w:lang w:val="uk-UA"/>
        </w:rPr>
        <w:t xml:space="preserve"> </w:t>
      </w:r>
      <w:proofErr w:type="spellStart"/>
      <w:r w:rsidRPr="007F39B4">
        <w:rPr>
          <w:rFonts w:eastAsiaTheme="minorEastAsia"/>
          <w:lang w:val="uk-UA"/>
        </w:rPr>
        <w:t>Optoelectronics</w:t>
      </w:r>
      <w:proofErr w:type="spellEnd"/>
      <w:r w:rsidRPr="007F39B4">
        <w:rPr>
          <w:rFonts w:eastAsiaTheme="minorEastAsia"/>
          <w:lang w:val="uk-UA"/>
        </w:rPr>
        <w:t xml:space="preserve"> </w:t>
      </w:r>
      <w:proofErr w:type="spellStart"/>
      <w:r w:rsidRPr="007F39B4">
        <w:rPr>
          <w:rFonts w:eastAsiaTheme="minorEastAsia"/>
          <w:lang w:val="uk-UA"/>
        </w:rPr>
        <w:t>in</w:t>
      </w:r>
      <w:proofErr w:type="spellEnd"/>
      <w:r w:rsidRPr="007F39B4">
        <w:rPr>
          <w:rFonts w:eastAsiaTheme="minorEastAsia"/>
          <w:lang w:val="uk-UA"/>
        </w:rPr>
        <w:t xml:space="preserve"> </w:t>
      </w:r>
      <w:proofErr w:type="spellStart"/>
      <w:r w:rsidRPr="007F39B4">
        <w:rPr>
          <w:rFonts w:eastAsiaTheme="minorEastAsia"/>
          <w:lang w:val="uk-UA"/>
        </w:rPr>
        <w:t>Machine</w:t>
      </w:r>
      <w:proofErr w:type="spellEnd"/>
      <w:r w:rsidRPr="007F39B4">
        <w:rPr>
          <w:rFonts w:eastAsiaTheme="minorEastAsia"/>
          <w:lang w:val="uk-UA"/>
        </w:rPr>
        <w:t xml:space="preserve"> </w:t>
      </w:r>
      <w:proofErr w:type="spellStart"/>
      <w:r w:rsidRPr="007F39B4">
        <w:rPr>
          <w:rFonts w:eastAsiaTheme="minorEastAsia"/>
          <w:lang w:val="uk-UA"/>
        </w:rPr>
        <w:t>Vision</w:t>
      </w:r>
      <w:proofErr w:type="spellEnd"/>
      <w:r w:rsidRPr="007F39B4">
        <w:rPr>
          <w:rFonts w:eastAsiaTheme="minorEastAsia"/>
          <w:lang w:val="uk-UA"/>
        </w:rPr>
        <w:t xml:space="preserve">/ </w:t>
      </w:r>
      <w:hyperlink r:id="rId48" w:history="1">
        <w:r w:rsidRPr="007F39B4">
          <w:rPr>
            <w:rStyle w:val="ae"/>
            <w:rFonts w:eastAsiaTheme="minorEastAsia"/>
            <w:color w:val="auto"/>
            <w:u w:val="none"/>
            <w:lang w:val="uk-UA"/>
          </w:rPr>
          <w:t xml:space="preserve">O. </w:t>
        </w:r>
        <w:proofErr w:type="spellStart"/>
        <w:r w:rsidRPr="007F39B4">
          <w:rPr>
            <w:rStyle w:val="ae"/>
            <w:rFonts w:eastAsiaTheme="minorEastAsia"/>
            <w:color w:val="auto"/>
            <w:u w:val="none"/>
            <w:lang w:val="uk-UA"/>
          </w:rPr>
          <w:t>Sergiyenko</w:t>
        </w:r>
        <w:proofErr w:type="spellEnd"/>
      </w:hyperlink>
      <w:r w:rsidRPr="007F39B4">
        <w:rPr>
          <w:rFonts w:eastAsiaTheme="minorEastAsia"/>
          <w:lang w:val="uk-UA"/>
        </w:rPr>
        <w:t xml:space="preserve">, </w:t>
      </w:r>
      <w:hyperlink r:id="rId49" w:history="1">
        <w:r w:rsidRPr="007F39B4">
          <w:rPr>
            <w:rStyle w:val="ae"/>
            <w:rFonts w:eastAsiaTheme="minorEastAsia"/>
            <w:color w:val="auto"/>
            <w:u w:val="none"/>
            <w:lang w:val="uk-UA"/>
          </w:rPr>
          <w:t xml:space="preserve">J.C. </w:t>
        </w:r>
        <w:proofErr w:type="spellStart"/>
        <w:r w:rsidRPr="007F39B4">
          <w:rPr>
            <w:rStyle w:val="ae"/>
            <w:rFonts w:eastAsiaTheme="minorEastAsia"/>
            <w:color w:val="auto"/>
            <w:u w:val="none"/>
            <w:lang w:val="uk-UA"/>
          </w:rPr>
          <w:t>Rodriguez-Quiñonez</w:t>
        </w:r>
        <w:proofErr w:type="spellEnd"/>
      </w:hyperlink>
      <w:r w:rsidRPr="007F39B4">
        <w:rPr>
          <w:rFonts w:eastAsiaTheme="minorEastAsia"/>
          <w:lang w:val="uk-UA"/>
        </w:rPr>
        <w:t xml:space="preserve">, IGI </w:t>
      </w:r>
      <w:proofErr w:type="spellStart"/>
      <w:r w:rsidRPr="007F39B4">
        <w:rPr>
          <w:rFonts w:eastAsiaTheme="minorEastAsia"/>
          <w:lang w:val="uk-UA"/>
        </w:rPr>
        <w:t>Global</w:t>
      </w:r>
      <w:proofErr w:type="spellEnd"/>
      <w:r w:rsidRPr="007F39B4">
        <w:rPr>
          <w:rFonts w:eastAsiaTheme="minorEastAsia"/>
          <w:lang w:val="uk-UA"/>
        </w:rPr>
        <w:t>, 2016; 341p.</w:t>
      </w:r>
    </w:p>
    <w:p w14:paraId="5C245FCB" w14:textId="77777777" w:rsidR="00CC373C" w:rsidRPr="007F39B4" w:rsidRDefault="001D1AEF" w:rsidP="00806A76">
      <w:pPr>
        <w:pStyle w:val="a3"/>
        <w:numPr>
          <w:ilvl w:val="0"/>
          <w:numId w:val="21"/>
        </w:numPr>
        <w:rPr>
          <w:lang w:val="uk-UA"/>
        </w:rPr>
      </w:pPr>
      <w:hyperlink r:id="rId50" w:tooltip="Показать сведения об авторе" w:history="1">
        <w:proofErr w:type="spellStart"/>
        <w:r w:rsidR="00CC373C" w:rsidRPr="007F39B4">
          <w:rPr>
            <w:rStyle w:val="ae"/>
            <w:color w:val="auto"/>
            <w:u w:val="none"/>
            <w:lang w:val="uk-UA"/>
          </w:rPr>
          <w:t>Lindner</w:t>
        </w:r>
        <w:proofErr w:type="spellEnd"/>
        <w:r w:rsidR="00CC373C" w:rsidRPr="007F39B4">
          <w:rPr>
            <w:rStyle w:val="ae"/>
            <w:color w:val="auto"/>
            <w:u w:val="none"/>
            <w:lang w:val="uk-UA"/>
          </w:rPr>
          <w:t>, L.</w:t>
        </w:r>
      </w:hyperlink>
      <w:r w:rsidR="00CC373C" w:rsidRPr="007F39B4">
        <w:rPr>
          <w:lang w:val="uk-UA"/>
        </w:rPr>
        <w:t>, </w:t>
      </w:r>
      <w:proofErr w:type="spellStart"/>
      <w:r>
        <w:fldChar w:fldCharType="begin"/>
      </w:r>
      <w:r w:rsidRPr="00A94B32">
        <w:rPr>
          <w:lang w:val="en-US"/>
        </w:rPr>
        <w:instrText xml:space="preserve"> HYPERLINK "https://www.scopus.com/authid/detail.uri?origin=AuthorProfile&amp;authorId=24342118700&amp;zone=" \o "</w:instrText>
      </w:r>
      <w:r>
        <w:instrText>Показать</w:instrText>
      </w:r>
      <w:r w:rsidRPr="00A94B32">
        <w:rPr>
          <w:lang w:val="en-US"/>
        </w:rPr>
        <w:instrText xml:space="preserve"> </w:instrText>
      </w:r>
      <w:r>
        <w:instrText>сведения</w:instrText>
      </w:r>
      <w:r w:rsidRPr="00A94B32">
        <w:rPr>
          <w:lang w:val="en-US"/>
        </w:rPr>
        <w:instrText xml:space="preserve"> </w:instrText>
      </w:r>
      <w:r>
        <w:instrText>об</w:instrText>
      </w:r>
      <w:r w:rsidRPr="00A94B32">
        <w:rPr>
          <w:lang w:val="en-US"/>
        </w:rPr>
        <w:instrText xml:space="preserve"> </w:instrText>
      </w:r>
      <w:r>
        <w:instrText>авторе</w:instrText>
      </w:r>
      <w:r w:rsidRPr="00A94B32">
        <w:rPr>
          <w:lang w:val="en-US"/>
        </w:rPr>
        <w:instrText xml:space="preserve">" </w:instrText>
      </w:r>
      <w:r>
        <w:fldChar w:fldCharType="separate"/>
      </w:r>
      <w:r w:rsidR="00CC373C" w:rsidRPr="007F39B4">
        <w:rPr>
          <w:rStyle w:val="ae"/>
          <w:color w:val="auto"/>
          <w:u w:val="none"/>
          <w:lang w:val="uk-UA"/>
        </w:rPr>
        <w:t>Sergiyenko</w:t>
      </w:r>
      <w:proofErr w:type="spellEnd"/>
      <w:r w:rsidR="00CC373C" w:rsidRPr="007F39B4">
        <w:rPr>
          <w:rStyle w:val="ae"/>
          <w:color w:val="auto"/>
          <w:u w:val="none"/>
          <w:lang w:val="uk-UA"/>
        </w:rPr>
        <w:t>, O.</w:t>
      </w:r>
      <w:r>
        <w:rPr>
          <w:rStyle w:val="ae"/>
          <w:color w:val="auto"/>
          <w:u w:val="none"/>
          <w:lang w:val="uk-UA"/>
        </w:rPr>
        <w:fldChar w:fldCharType="end"/>
      </w:r>
      <w:r w:rsidR="00CC373C" w:rsidRPr="007F39B4">
        <w:rPr>
          <w:lang w:val="uk-UA"/>
        </w:rPr>
        <w:t>, </w:t>
      </w:r>
      <w:proofErr w:type="spellStart"/>
      <w:r>
        <w:fldChar w:fldCharType="begin"/>
      </w:r>
      <w:r w:rsidRPr="00A94B32">
        <w:rPr>
          <w:lang w:val="en-US"/>
        </w:rPr>
        <w:instrText xml:space="preserve"> HYPERLINK "https://www.scopus.com/authid/detail.uri?origin=AuthorProfile&amp;authorId=56013576800&amp;zone=" </w:instrText>
      </w:r>
      <w:r w:rsidRPr="00A94B32">
        <w:rPr>
          <w:lang w:val="en-US"/>
        </w:rPr>
        <w:instrText>\o "</w:instrText>
      </w:r>
      <w:r>
        <w:instrText>Показать</w:instrText>
      </w:r>
      <w:r w:rsidRPr="00A94B32">
        <w:rPr>
          <w:lang w:val="en-US"/>
        </w:rPr>
        <w:instrText xml:space="preserve"> </w:instrText>
      </w:r>
      <w:r>
        <w:instrText>сведения</w:instrText>
      </w:r>
      <w:r w:rsidRPr="00A94B32">
        <w:rPr>
          <w:lang w:val="en-US"/>
        </w:rPr>
        <w:instrText xml:space="preserve"> </w:instrText>
      </w:r>
      <w:r>
        <w:instrText>об</w:instrText>
      </w:r>
      <w:r w:rsidRPr="00A94B32">
        <w:rPr>
          <w:lang w:val="en-US"/>
        </w:rPr>
        <w:instrText xml:space="preserve"> </w:instrText>
      </w:r>
      <w:r>
        <w:instrText>авторе</w:instrText>
      </w:r>
      <w:r w:rsidRPr="00A94B32">
        <w:rPr>
          <w:lang w:val="en-US"/>
        </w:rPr>
        <w:instrText xml:space="preserve">" </w:instrText>
      </w:r>
      <w:r>
        <w:fldChar w:fldCharType="separate"/>
      </w:r>
      <w:r w:rsidR="00CC373C" w:rsidRPr="007F39B4">
        <w:rPr>
          <w:rStyle w:val="ae"/>
          <w:color w:val="auto"/>
          <w:u w:val="none"/>
          <w:lang w:val="uk-UA"/>
        </w:rPr>
        <w:t>Rivas-López</w:t>
      </w:r>
      <w:proofErr w:type="spellEnd"/>
      <w:r w:rsidR="00CC373C" w:rsidRPr="007F39B4">
        <w:rPr>
          <w:rStyle w:val="ae"/>
          <w:color w:val="auto"/>
          <w:u w:val="none"/>
          <w:lang w:val="uk-UA"/>
        </w:rPr>
        <w:t>, M.</w:t>
      </w:r>
      <w:r>
        <w:rPr>
          <w:rStyle w:val="ae"/>
          <w:color w:val="auto"/>
          <w:u w:val="none"/>
          <w:lang w:val="uk-UA"/>
        </w:rPr>
        <w:fldChar w:fldCharType="end"/>
      </w:r>
      <w:r w:rsidR="00CC373C" w:rsidRPr="007F39B4">
        <w:rPr>
          <w:lang w:val="uk-UA"/>
        </w:rPr>
        <w:t>, (...), </w:t>
      </w:r>
      <w:proofErr w:type="spellStart"/>
      <w:r>
        <w:fldChar w:fldCharType="begin"/>
      </w:r>
      <w:r w:rsidRPr="00A94B32">
        <w:rPr>
          <w:lang w:val="en-US"/>
        </w:rPr>
        <w:instrText xml:space="preserve"> HYPERLINK "https://www.scopus.com/authid/detail.uri?origin=AuthorProfile&amp;authorId=35336612100&amp;zone=" \o "</w:instrText>
      </w:r>
      <w:r>
        <w:instrText>Показать</w:instrText>
      </w:r>
      <w:r w:rsidRPr="00A94B32">
        <w:rPr>
          <w:lang w:val="en-US"/>
        </w:rPr>
        <w:instrText xml:space="preserve"> </w:instrText>
      </w:r>
      <w:r>
        <w:instrText>сведения</w:instrText>
      </w:r>
      <w:r w:rsidRPr="00A94B32">
        <w:rPr>
          <w:lang w:val="en-US"/>
        </w:rPr>
        <w:instrText xml:space="preserve"> </w:instrText>
      </w:r>
      <w:r>
        <w:instrText>об</w:instrText>
      </w:r>
      <w:r w:rsidRPr="00A94B32">
        <w:rPr>
          <w:lang w:val="en-US"/>
        </w:rPr>
        <w:instrText xml:space="preserve"> </w:instrText>
      </w:r>
      <w:r>
        <w:instrText>авторе</w:instrText>
      </w:r>
      <w:r w:rsidRPr="00A94B32">
        <w:rPr>
          <w:lang w:val="en-US"/>
        </w:rPr>
        <w:instrText xml:space="preserve">" </w:instrText>
      </w:r>
      <w:r>
        <w:fldChar w:fldCharType="separate"/>
      </w:r>
      <w:r w:rsidR="00CC373C" w:rsidRPr="007F39B4">
        <w:rPr>
          <w:rStyle w:val="ae"/>
          <w:color w:val="auto"/>
          <w:u w:val="none"/>
          <w:lang w:val="uk-UA"/>
        </w:rPr>
        <w:t>Gurko</w:t>
      </w:r>
      <w:proofErr w:type="spellEnd"/>
      <w:r w:rsidR="00CC373C" w:rsidRPr="007F39B4">
        <w:rPr>
          <w:rStyle w:val="ae"/>
          <w:color w:val="auto"/>
          <w:u w:val="none"/>
          <w:lang w:val="uk-UA"/>
        </w:rPr>
        <w:t>, A.</w:t>
      </w:r>
      <w:r>
        <w:rPr>
          <w:rStyle w:val="ae"/>
          <w:color w:val="auto"/>
          <w:u w:val="none"/>
          <w:lang w:val="uk-UA"/>
        </w:rPr>
        <w:fldChar w:fldCharType="end"/>
      </w:r>
      <w:r w:rsidR="00CC373C" w:rsidRPr="007F39B4">
        <w:rPr>
          <w:lang w:val="uk-UA"/>
        </w:rPr>
        <w:t>, </w:t>
      </w:r>
      <w:proofErr w:type="spellStart"/>
      <w:r>
        <w:fldChar w:fldCharType="begin"/>
      </w:r>
      <w:r w:rsidRPr="00A94B32">
        <w:rPr>
          <w:lang w:val="en-US"/>
        </w:rPr>
        <w:instrText xml:space="preserve"> HYPERLINK "https://www.scopus.com/authid/detai</w:instrText>
      </w:r>
      <w:r w:rsidRPr="00A94B32">
        <w:rPr>
          <w:lang w:val="en-US"/>
        </w:rPr>
        <w:instrText>l.uri?origin=AuthorProfile&amp;authorId=9534197500&amp;zone=" \o "</w:instrText>
      </w:r>
      <w:r>
        <w:instrText>Показать</w:instrText>
      </w:r>
      <w:r w:rsidRPr="00A94B32">
        <w:rPr>
          <w:lang w:val="en-US"/>
        </w:rPr>
        <w:instrText xml:space="preserve"> </w:instrText>
      </w:r>
      <w:r>
        <w:instrText>сведения</w:instrText>
      </w:r>
      <w:r w:rsidRPr="00A94B32">
        <w:rPr>
          <w:lang w:val="en-US"/>
        </w:rPr>
        <w:instrText xml:space="preserve"> </w:instrText>
      </w:r>
      <w:r>
        <w:instrText>об</w:instrText>
      </w:r>
      <w:r w:rsidRPr="00A94B32">
        <w:rPr>
          <w:lang w:val="en-US"/>
        </w:rPr>
        <w:instrText xml:space="preserve"> </w:instrText>
      </w:r>
      <w:r>
        <w:instrText>авторе</w:instrText>
      </w:r>
      <w:r w:rsidRPr="00A94B32">
        <w:rPr>
          <w:lang w:val="en-US"/>
        </w:rPr>
        <w:instrText xml:space="preserve">" </w:instrText>
      </w:r>
      <w:r>
        <w:fldChar w:fldCharType="separate"/>
      </w:r>
      <w:r w:rsidR="00CC373C" w:rsidRPr="007F39B4">
        <w:rPr>
          <w:rStyle w:val="ae"/>
          <w:color w:val="auto"/>
          <w:u w:val="none"/>
          <w:lang w:val="uk-UA"/>
        </w:rPr>
        <w:t>Kartashov</w:t>
      </w:r>
      <w:proofErr w:type="spellEnd"/>
      <w:r w:rsidR="00CC373C" w:rsidRPr="007F39B4">
        <w:rPr>
          <w:rStyle w:val="ae"/>
          <w:color w:val="auto"/>
          <w:u w:val="none"/>
          <w:lang w:val="uk-UA"/>
        </w:rPr>
        <w:t>, V.M.</w:t>
      </w:r>
      <w:r>
        <w:rPr>
          <w:rStyle w:val="ae"/>
          <w:color w:val="auto"/>
          <w:u w:val="none"/>
          <w:lang w:val="uk-UA"/>
        </w:rPr>
        <w:fldChar w:fldCharType="end"/>
      </w:r>
      <w:r w:rsidR="00CC373C" w:rsidRPr="007F39B4">
        <w:rPr>
          <w:lang w:val="uk-UA"/>
        </w:rPr>
        <w:t xml:space="preserve"> </w:t>
      </w:r>
      <w:hyperlink r:id="rId51" w:tooltip="Показать сведения о документе" w:history="1">
        <w:proofErr w:type="spellStart"/>
        <w:r w:rsidR="00CC373C" w:rsidRPr="007F39B4">
          <w:rPr>
            <w:rStyle w:val="ae"/>
            <w:color w:val="auto"/>
            <w:u w:val="none"/>
            <w:lang w:val="uk-UA"/>
          </w:rPr>
          <w:t>Machine</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vision</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system</w:t>
        </w:r>
        <w:proofErr w:type="spellEnd"/>
        <w:r w:rsidR="00CC373C" w:rsidRPr="007F39B4">
          <w:rPr>
            <w:rStyle w:val="ae"/>
            <w:color w:val="auto"/>
            <w:u w:val="none"/>
            <w:lang w:val="uk-UA"/>
          </w:rPr>
          <w:t xml:space="preserve"> </w:t>
        </w:r>
        <w:proofErr w:type="spellStart"/>
        <w:r w:rsidR="00CC373C" w:rsidRPr="007F39B4">
          <w:rPr>
            <w:rStyle w:val="ae"/>
            <w:color w:val="auto"/>
            <w:u w:val="none"/>
            <w:lang w:val="uk-UA"/>
          </w:rPr>
          <w:t>for</w:t>
        </w:r>
        <w:proofErr w:type="spellEnd"/>
        <w:r w:rsidR="00CC373C" w:rsidRPr="007F39B4">
          <w:rPr>
            <w:rStyle w:val="ae"/>
            <w:color w:val="auto"/>
            <w:u w:val="none"/>
            <w:lang w:val="uk-UA"/>
          </w:rPr>
          <w:t xml:space="preserve"> UAV </w:t>
        </w:r>
        <w:proofErr w:type="spellStart"/>
        <w:r w:rsidR="00CC373C" w:rsidRPr="007F39B4">
          <w:rPr>
            <w:rStyle w:val="ae"/>
            <w:color w:val="auto"/>
            <w:u w:val="none"/>
            <w:lang w:val="uk-UA"/>
          </w:rPr>
          <w:t>navigation</w:t>
        </w:r>
        <w:proofErr w:type="spellEnd"/>
      </w:hyperlink>
      <w:r w:rsidR="00CC373C" w:rsidRPr="007F39B4">
        <w:rPr>
          <w:lang w:val="uk-UA"/>
        </w:rPr>
        <w:t xml:space="preserve">; IEEE, 2016 </w:t>
      </w:r>
      <w:proofErr w:type="spellStart"/>
      <w:r w:rsidR="00CC373C" w:rsidRPr="007F39B4">
        <w:rPr>
          <w:lang w:val="uk-UA"/>
        </w:rPr>
        <w:t>International</w:t>
      </w:r>
      <w:proofErr w:type="spellEnd"/>
      <w:r w:rsidR="00CC373C" w:rsidRPr="007F39B4">
        <w:rPr>
          <w:lang w:val="uk-UA"/>
        </w:rPr>
        <w:t xml:space="preserve"> </w:t>
      </w:r>
      <w:proofErr w:type="spellStart"/>
      <w:r w:rsidR="00CC373C" w:rsidRPr="007F39B4">
        <w:rPr>
          <w:lang w:val="uk-UA"/>
        </w:rPr>
        <w:t>Conference</w:t>
      </w:r>
      <w:proofErr w:type="spellEnd"/>
      <w:r w:rsidR="00CC373C" w:rsidRPr="007F39B4">
        <w:rPr>
          <w:lang w:val="uk-UA"/>
        </w:rPr>
        <w:t xml:space="preserve"> </w:t>
      </w:r>
      <w:proofErr w:type="spellStart"/>
      <w:r w:rsidR="00CC373C" w:rsidRPr="007F39B4">
        <w:rPr>
          <w:lang w:val="uk-UA"/>
        </w:rPr>
        <w:t>on</w:t>
      </w:r>
      <w:proofErr w:type="spellEnd"/>
      <w:r w:rsidR="00CC373C" w:rsidRPr="007F39B4">
        <w:rPr>
          <w:lang w:val="uk-UA"/>
        </w:rPr>
        <w:t xml:space="preserve"> </w:t>
      </w:r>
      <w:proofErr w:type="spellStart"/>
      <w:r w:rsidR="00CC373C" w:rsidRPr="007F39B4">
        <w:rPr>
          <w:lang w:val="uk-UA"/>
        </w:rPr>
        <w:t>Electrical</w:t>
      </w:r>
      <w:proofErr w:type="spellEnd"/>
      <w:r w:rsidR="00CC373C" w:rsidRPr="007F39B4">
        <w:rPr>
          <w:lang w:val="uk-UA"/>
        </w:rPr>
        <w:t xml:space="preserve"> </w:t>
      </w:r>
      <w:proofErr w:type="spellStart"/>
      <w:r w:rsidR="00CC373C" w:rsidRPr="007F39B4">
        <w:rPr>
          <w:lang w:val="uk-UA"/>
        </w:rPr>
        <w:t>Systems</w:t>
      </w:r>
      <w:proofErr w:type="spellEnd"/>
      <w:r w:rsidR="00CC373C" w:rsidRPr="007F39B4">
        <w:rPr>
          <w:lang w:val="uk-UA"/>
        </w:rPr>
        <w:t xml:space="preserve"> </w:t>
      </w:r>
      <w:proofErr w:type="spellStart"/>
      <w:r w:rsidR="00CC373C" w:rsidRPr="007F39B4">
        <w:rPr>
          <w:lang w:val="uk-UA"/>
        </w:rPr>
        <w:t>for</w:t>
      </w:r>
      <w:proofErr w:type="spellEnd"/>
      <w:r w:rsidR="00CC373C" w:rsidRPr="007F39B4">
        <w:rPr>
          <w:lang w:val="uk-UA"/>
        </w:rPr>
        <w:t xml:space="preserve"> </w:t>
      </w:r>
      <w:proofErr w:type="spellStart"/>
      <w:r w:rsidR="00CC373C" w:rsidRPr="007F39B4">
        <w:rPr>
          <w:lang w:val="uk-UA"/>
        </w:rPr>
        <w:t>Aircraft</w:t>
      </w:r>
      <w:proofErr w:type="spellEnd"/>
      <w:r w:rsidR="00CC373C" w:rsidRPr="007F39B4">
        <w:rPr>
          <w:lang w:val="uk-UA"/>
        </w:rPr>
        <w:t xml:space="preserve">, </w:t>
      </w:r>
      <w:proofErr w:type="spellStart"/>
      <w:r w:rsidR="00CC373C" w:rsidRPr="007F39B4">
        <w:rPr>
          <w:lang w:val="uk-UA"/>
        </w:rPr>
        <w:t>Railway</w:t>
      </w:r>
      <w:proofErr w:type="spellEnd"/>
      <w:r w:rsidR="00CC373C" w:rsidRPr="007F39B4">
        <w:rPr>
          <w:lang w:val="uk-UA"/>
        </w:rPr>
        <w:t xml:space="preserve">, </w:t>
      </w:r>
      <w:proofErr w:type="spellStart"/>
      <w:r w:rsidR="00CC373C" w:rsidRPr="007F39B4">
        <w:rPr>
          <w:lang w:val="uk-UA"/>
        </w:rPr>
        <w:t>Ship</w:t>
      </w:r>
      <w:proofErr w:type="spellEnd"/>
      <w:r w:rsidR="00CC373C" w:rsidRPr="007F39B4">
        <w:rPr>
          <w:lang w:val="uk-UA"/>
        </w:rPr>
        <w:t xml:space="preserve"> </w:t>
      </w:r>
      <w:proofErr w:type="spellStart"/>
      <w:r w:rsidR="00CC373C" w:rsidRPr="007F39B4">
        <w:rPr>
          <w:lang w:val="uk-UA"/>
        </w:rPr>
        <w:t>Propulsion</w:t>
      </w:r>
      <w:proofErr w:type="spellEnd"/>
      <w:r w:rsidR="00CC373C" w:rsidRPr="007F39B4">
        <w:rPr>
          <w:lang w:val="uk-UA"/>
        </w:rPr>
        <w:t xml:space="preserve"> </w:t>
      </w:r>
      <w:proofErr w:type="spellStart"/>
      <w:r w:rsidR="00CC373C" w:rsidRPr="007F39B4">
        <w:rPr>
          <w:lang w:val="uk-UA"/>
        </w:rPr>
        <w:t>and</w:t>
      </w:r>
      <w:proofErr w:type="spellEnd"/>
      <w:r w:rsidR="00CC373C" w:rsidRPr="007F39B4">
        <w:rPr>
          <w:lang w:val="uk-UA"/>
        </w:rPr>
        <w:t xml:space="preserve"> </w:t>
      </w:r>
      <w:proofErr w:type="spellStart"/>
      <w:r w:rsidR="00CC373C" w:rsidRPr="007F39B4">
        <w:rPr>
          <w:lang w:val="uk-UA"/>
        </w:rPr>
        <w:t>Road</w:t>
      </w:r>
      <w:proofErr w:type="spellEnd"/>
      <w:r w:rsidR="00CC373C" w:rsidRPr="007F39B4">
        <w:rPr>
          <w:lang w:val="uk-UA"/>
        </w:rPr>
        <w:t xml:space="preserve"> </w:t>
      </w:r>
      <w:proofErr w:type="spellStart"/>
      <w:r w:rsidR="00CC373C" w:rsidRPr="007F39B4">
        <w:rPr>
          <w:lang w:val="uk-UA"/>
        </w:rPr>
        <w:t>Vehicles</w:t>
      </w:r>
      <w:proofErr w:type="spellEnd"/>
      <w:r w:rsidR="00CC373C" w:rsidRPr="007F39B4">
        <w:rPr>
          <w:lang w:val="uk-UA"/>
        </w:rPr>
        <w:t xml:space="preserve"> </w:t>
      </w:r>
      <w:proofErr w:type="spellStart"/>
      <w:r w:rsidR="00CC373C" w:rsidRPr="007F39B4">
        <w:rPr>
          <w:lang w:val="uk-UA"/>
        </w:rPr>
        <w:t>and</w:t>
      </w:r>
      <w:proofErr w:type="spellEnd"/>
      <w:r w:rsidR="00CC373C" w:rsidRPr="007F39B4">
        <w:rPr>
          <w:lang w:val="uk-UA"/>
        </w:rPr>
        <w:t xml:space="preserve"> </w:t>
      </w:r>
      <w:proofErr w:type="spellStart"/>
      <w:r w:rsidR="00CC373C" w:rsidRPr="007F39B4">
        <w:rPr>
          <w:lang w:val="uk-UA"/>
        </w:rPr>
        <w:t>International</w:t>
      </w:r>
      <w:proofErr w:type="spellEnd"/>
      <w:r w:rsidR="00CC373C" w:rsidRPr="007F39B4">
        <w:rPr>
          <w:lang w:val="uk-UA"/>
        </w:rPr>
        <w:t xml:space="preserve"> </w:t>
      </w:r>
      <w:proofErr w:type="spellStart"/>
      <w:r w:rsidR="00CC373C" w:rsidRPr="007F39B4">
        <w:rPr>
          <w:lang w:val="uk-UA"/>
        </w:rPr>
        <w:t>Transportation</w:t>
      </w:r>
      <w:proofErr w:type="spellEnd"/>
      <w:r w:rsidR="00CC373C" w:rsidRPr="007F39B4">
        <w:rPr>
          <w:lang w:val="uk-UA"/>
        </w:rPr>
        <w:t xml:space="preserve"> </w:t>
      </w:r>
      <w:proofErr w:type="spellStart"/>
      <w:r w:rsidR="00CC373C" w:rsidRPr="007F39B4">
        <w:rPr>
          <w:lang w:val="uk-UA"/>
        </w:rPr>
        <w:t>Electrification</w:t>
      </w:r>
      <w:proofErr w:type="spellEnd"/>
      <w:r w:rsidR="00CC373C" w:rsidRPr="007F39B4">
        <w:rPr>
          <w:lang w:val="uk-UA"/>
        </w:rPr>
        <w:t xml:space="preserve"> </w:t>
      </w:r>
      <w:proofErr w:type="spellStart"/>
      <w:r w:rsidR="00CC373C" w:rsidRPr="007F39B4">
        <w:rPr>
          <w:lang w:val="uk-UA"/>
        </w:rPr>
        <w:t>Conference</w:t>
      </w:r>
      <w:proofErr w:type="spellEnd"/>
      <w:r w:rsidR="00CC373C" w:rsidRPr="007F39B4">
        <w:rPr>
          <w:lang w:val="uk-UA"/>
        </w:rPr>
        <w:t>, ESARS-ITEC, 2016; pp.1–6. DOI: </w:t>
      </w:r>
      <w:hyperlink r:id="rId52" w:tgtFrame="_blank" w:history="1">
        <w:r w:rsidR="00CC373C" w:rsidRPr="007F39B4">
          <w:rPr>
            <w:rStyle w:val="ae"/>
            <w:color w:val="auto"/>
            <w:u w:val="none"/>
            <w:lang w:val="uk-UA"/>
          </w:rPr>
          <w:t>10.1109/ESARS-ITEC.2016.7841356</w:t>
        </w:r>
      </w:hyperlink>
      <w:r w:rsidR="00CC373C" w:rsidRPr="007F39B4">
        <w:rPr>
          <w:lang w:val="uk-UA"/>
        </w:rPr>
        <w:t>.</w:t>
      </w:r>
    </w:p>
    <w:p w14:paraId="7A7BC549" w14:textId="2BF74255" w:rsidR="00CC373C" w:rsidRPr="007F39B4" w:rsidRDefault="00CC373C" w:rsidP="00806A76">
      <w:pPr>
        <w:pStyle w:val="a3"/>
        <w:numPr>
          <w:ilvl w:val="0"/>
          <w:numId w:val="21"/>
        </w:numPr>
        <w:rPr>
          <w:lang w:val="uk-UA"/>
        </w:rPr>
      </w:pPr>
      <w:proofErr w:type="spellStart"/>
      <w:r w:rsidRPr="007F39B4">
        <w:rPr>
          <w:lang w:val="uk-UA"/>
        </w:rPr>
        <w:t>Дистанционные</w:t>
      </w:r>
      <w:proofErr w:type="spellEnd"/>
      <w:r w:rsidRPr="007F39B4">
        <w:rPr>
          <w:lang w:val="uk-UA"/>
        </w:rPr>
        <w:t xml:space="preserve"> </w:t>
      </w:r>
      <w:proofErr w:type="spellStart"/>
      <w:r w:rsidRPr="007F39B4">
        <w:rPr>
          <w:lang w:val="uk-UA"/>
        </w:rPr>
        <w:t>методы</w:t>
      </w:r>
      <w:proofErr w:type="spellEnd"/>
      <w:r w:rsidRPr="007F39B4">
        <w:rPr>
          <w:lang w:val="uk-UA"/>
        </w:rPr>
        <w:t xml:space="preserve"> и </w:t>
      </w:r>
      <w:proofErr w:type="spellStart"/>
      <w:r w:rsidRPr="007F39B4">
        <w:rPr>
          <w:lang w:val="uk-UA"/>
        </w:rPr>
        <w:t>средства</w:t>
      </w:r>
      <w:proofErr w:type="spellEnd"/>
      <w:r w:rsidRPr="007F39B4">
        <w:rPr>
          <w:lang w:val="uk-UA"/>
        </w:rPr>
        <w:t xml:space="preserve"> </w:t>
      </w:r>
      <w:proofErr w:type="spellStart"/>
      <w:r w:rsidRPr="007F39B4">
        <w:rPr>
          <w:lang w:val="uk-UA"/>
        </w:rPr>
        <w:t>исследования</w:t>
      </w:r>
      <w:proofErr w:type="spellEnd"/>
      <w:r w:rsidRPr="007F39B4">
        <w:rPr>
          <w:lang w:val="uk-UA"/>
        </w:rPr>
        <w:t xml:space="preserve"> </w:t>
      </w:r>
      <w:proofErr w:type="spellStart"/>
      <w:r w:rsidRPr="007F39B4">
        <w:rPr>
          <w:lang w:val="uk-UA"/>
        </w:rPr>
        <w:t>процессов</w:t>
      </w:r>
      <w:proofErr w:type="spellEnd"/>
      <w:r w:rsidRPr="007F39B4">
        <w:rPr>
          <w:lang w:val="uk-UA"/>
        </w:rPr>
        <w:t xml:space="preserve"> в </w:t>
      </w:r>
      <w:proofErr w:type="spellStart"/>
      <w:r w:rsidRPr="007F39B4">
        <w:rPr>
          <w:lang w:val="uk-UA"/>
        </w:rPr>
        <w:t>атмосфере</w:t>
      </w:r>
      <w:proofErr w:type="spellEnd"/>
      <w:r w:rsidRPr="007F39B4">
        <w:rPr>
          <w:lang w:val="uk-UA"/>
        </w:rPr>
        <w:t xml:space="preserve"> </w:t>
      </w:r>
      <w:proofErr w:type="spellStart"/>
      <w:r w:rsidRPr="007F39B4">
        <w:rPr>
          <w:lang w:val="uk-UA"/>
        </w:rPr>
        <w:t>Земли</w:t>
      </w:r>
      <w:proofErr w:type="spellEnd"/>
      <w:r w:rsidRPr="007F39B4">
        <w:rPr>
          <w:lang w:val="uk-UA"/>
        </w:rPr>
        <w:t xml:space="preserve"> / </w:t>
      </w:r>
      <w:proofErr w:type="spellStart"/>
      <w:r w:rsidRPr="007F39B4">
        <w:rPr>
          <w:lang w:val="uk-UA"/>
        </w:rPr>
        <w:t>Под</w:t>
      </w:r>
      <w:proofErr w:type="spellEnd"/>
      <w:r w:rsidRPr="007F39B4">
        <w:rPr>
          <w:lang w:val="uk-UA"/>
        </w:rPr>
        <w:t xml:space="preserve"> ред. Б.Л. </w:t>
      </w:r>
      <w:proofErr w:type="spellStart"/>
      <w:r w:rsidRPr="007F39B4">
        <w:rPr>
          <w:lang w:val="uk-UA"/>
        </w:rPr>
        <w:t>Кащеева</w:t>
      </w:r>
      <w:proofErr w:type="spellEnd"/>
      <w:r w:rsidRPr="007F39B4">
        <w:rPr>
          <w:lang w:val="uk-UA"/>
        </w:rPr>
        <w:t xml:space="preserve">, Е.Г. </w:t>
      </w:r>
      <w:proofErr w:type="spellStart"/>
      <w:r w:rsidRPr="007F39B4">
        <w:rPr>
          <w:lang w:val="uk-UA"/>
        </w:rPr>
        <w:t>Прошкина</w:t>
      </w:r>
      <w:proofErr w:type="spellEnd"/>
      <w:r w:rsidRPr="007F39B4">
        <w:rPr>
          <w:lang w:val="uk-UA"/>
        </w:rPr>
        <w:t xml:space="preserve">, М.Ф. </w:t>
      </w:r>
      <w:proofErr w:type="spellStart"/>
      <w:r w:rsidRPr="007F39B4">
        <w:rPr>
          <w:lang w:val="uk-UA"/>
        </w:rPr>
        <w:t>Лагутина</w:t>
      </w:r>
      <w:proofErr w:type="spellEnd"/>
      <w:r w:rsidRPr="007F39B4">
        <w:rPr>
          <w:lang w:val="uk-UA"/>
        </w:rPr>
        <w:t xml:space="preserve">; </w:t>
      </w:r>
      <w:proofErr w:type="spellStart"/>
      <w:r w:rsidRPr="007F39B4">
        <w:rPr>
          <w:lang w:val="uk-UA"/>
        </w:rPr>
        <w:t>Харьков</w:t>
      </w:r>
      <w:proofErr w:type="spellEnd"/>
      <w:r w:rsidRPr="007F39B4">
        <w:rPr>
          <w:lang w:val="uk-UA"/>
        </w:rPr>
        <w:t xml:space="preserve">: </w:t>
      </w:r>
      <w:proofErr w:type="spellStart"/>
      <w:r w:rsidRPr="007F39B4">
        <w:rPr>
          <w:lang w:val="uk-UA"/>
        </w:rPr>
        <w:t>Бизнес</w:t>
      </w:r>
      <w:proofErr w:type="spellEnd"/>
      <w:r w:rsidRPr="007F39B4">
        <w:rPr>
          <w:lang w:val="uk-UA"/>
        </w:rPr>
        <w:t xml:space="preserve"> </w:t>
      </w:r>
      <w:proofErr w:type="spellStart"/>
      <w:r w:rsidRPr="007F39B4">
        <w:rPr>
          <w:lang w:val="uk-UA"/>
        </w:rPr>
        <w:t>Информ</w:t>
      </w:r>
      <w:proofErr w:type="spellEnd"/>
      <w:r w:rsidRPr="007F39B4">
        <w:rPr>
          <w:lang w:val="uk-UA"/>
        </w:rPr>
        <w:t>, 2002.; 426 с.</w:t>
      </w:r>
    </w:p>
    <w:p w14:paraId="3C0614C9" w14:textId="6C305179" w:rsidR="000A2041" w:rsidRPr="00A94B32" w:rsidRDefault="009638C7" w:rsidP="00136B3F">
      <w:pPr>
        <w:pStyle w:val="a3"/>
        <w:keepNext/>
        <w:keepLines/>
        <w:numPr>
          <w:ilvl w:val="0"/>
          <w:numId w:val="21"/>
        </w:numPr>
        <w:spacing w:after="160" w:line="259" w:lineRule="auto"/>
        <w:jc w:val="center"/>
        <w:outlineLvl w:val="0"/>
        <w:rPr>
          <w:lang w:val="uk-UA"/>
        </w:rPr>
      </w:pPr>
      <w:r w:rsidRPr="00A94B32">
        <w:rPr>
          <w:color w:val="0070C0"/>
          <w:lang w:val="uk-UA"/>
        </w:rPr>
        <w:t>Експериментальне дослідження і оцінка ефективності фотографічної системи 3D сканування// Чемерис Д.Ю., XXIV Міжнародний молодіжний форум «Радіоелектроніка та молодь у ХХІ столітті», 2020, с. 99-100</w:t>
      </w:r>
    </w:p>
    <w:sectPr w:rsidR="000A2041" w:rsidRPr="00A94B32" w:rsidSect="00A94B32">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E6E9DB1" w14:textId="77777777" w:rsidR="001D1AEF" w:rsidRDefault="001D1AEF" w:rsidP="00833197">
      <w:pPr>
        <w:spacing w:line="240" w:lineRule="auto"/>
      </w:pPr>
      <w:r>
        <w:separator/>
      </w:r>
    </w:p>
  </w:endnote>
  <w:endnote w:type="continuationSeparator" w:id="0">
    <w:p w14:paraId="2079B1BD" w14:textId="77777777" w:rsidR="001D1AEF" w:rsidRDefault="001D1AEF" w:rsidP="008331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ISOCPEUR">
    <w:altName w:val="Arial"/>
    <w:charset w:val="00"/>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D1A62A" w14:textId="77777777" w:rsidR="001D1AEF" w:rsidRDefault="001D1AEF" w:rsidP="00833197">
      <w:pPr>
        <w:spacing w:line="240" w:lineRule="auto"/>
      </w:pPr>
      <w:r>
        <w:separator/>
      </w:r>
    </w:p>
  </w:footnote>
  <w:footnote w:type="continuationSeparator" w:id="0">
    <w:p w14:paraId="36B754DB" w14:textId="77777777" w:rsidR="001D1AEF" w:rsidRDefault="001D1AEF" w:rsidP="0083319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49391770"/>
      <w:docPartObj>
        <w:docPartGallery w:val="Page Numbers (Top of Page)"/>
        <w:docPartUnique/>
      </w:docPartObj>
    </w:sdtPr>
    <w:sdtEndPr/>
    <w:sdtContent>
      <w:p w14:paraId="1B3AD6F1" w14:textId="77777777" w:rsidR="007665DE" w:rsidRDefault="007665DE">
        <w:pPr>
          <w:pStyle w:val="a4"/>
          <w:jc w:val="right"/>
        </w:pPr>
        <w:r>
          <w:fldChar w:fldCharType="begin"/>
        </w:r>
        <w:r>
          <w:instrText>PAGE   \* MERGEFORMAT</w:instrText>
        </w:r>
        <w:r>
          <w:fldChar w:fldCharType="separate"/>
        </w:r>
        <w:r>
          <w:rPr>
            <w:noProof/>
          </w:rPr>
          <w:t>10</w:t>
        </w:r>
        <w:r>
          <w:fldChar w:fldCharType="end"/>
        </w:r>
      </w:p>
    </w:sdtContent>
  </w:sdt>
  <w:p w14:paraId="3B54A2BC" w14:textId="77777777" w:rsidR="007665DE" w:rsidRDefault="007665DE">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605A2D"/>
    <w:multiLevelType w:val="hybridMultilevel"/>
    <w:tmpl w:val="17C690D6"/>
    <w:lvl w:ilvl="0" w:tplc="04190001">
      <w:start w:val="1"/>
      <w:numFmt w:val="bullet"/>
      <w:lvlText w:val=""/>
      <w:lvlJc w:val="left"/>
      <w:pPr>
        <w:ind w:left="720" w:hanging="360"/>
      </w:pPr>
      <w:rPr>
        <w:rFonts w:ascii="Symbol" w:hAnsi="Symbol" w:hint="default"/>
      </w:rPr>
    </w:lvl>
    <w:lvl w:ilvl="1" w:tplc="E80C91F2">
      <w:numFmt w:val="bullet"/>
      <w:lvlText w:val="-"/>
      <w:lvlJc w:val="left"/>
      <w:pPr>
        <w:ind w:left="1500" w:hanging="42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88C21A1"/>
    <w:multiLevelType w:val="hybridMultilevel"/>
    <w:tmpl w:val="CAEC49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A4A7685"/>
    <w:multiLevelType w:val="hybridMultilevel"/>
    <w:tmpl w:val="D7822A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DFB0A42"/>
    <w:multiLevelType w:val="hybridMultilevel"/>
    <w:tmpl w:val="A08227EE"/>
    <w:lvl w:ilvl="0" w:tplc="04190001">
      <w:start w:val="1"/>
      <w:numFmt w:val="bullet"/>
      <w:lvlText w:val=""/>
      <w:lvlJc w:val="left"/>
      <w:pPr>
        <w:ind w:left="720" w:hanging="360"/>
      </w:pPr>
      <w:rPr>
        <w:rFonts w:ascii="Symbol" w:hAnsi="Symbol" w:hint="default"/>
      </w:rPr>
    </w:lvl>
    <w:lvl w:ilvl="1" w:tplc="47446A52">
      <w:start w:val="2"/>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EBC6ADB"/>
    <w:multiLevelType w:val="hybridMultilevel"/>
    <w:tmpl w:val="61C429B4"/>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500" w:hanging="42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EEA6805"/>
    <w:multiLevelType w:val="hybridMultilevel"/>
    <w:tmpl w:val="C05AC9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3CF1E82"/>
    <w:multiLevelType w:val="hybridMultilevel"/>
    <w:tmpl w:val="468018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7106B63"/>
    <w:multiLevelType w:val="hybridMultilevel"/>
    <w:tmpl w:val="5828764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183D13EA"/>
    <w:multiLevelType w:val="hybridMultilevel"/>
    <w:tmpl w:val="222C605C"/>
    <w:lvl w:ilvl="0" w:tplc="04190001">
      <w:start w:val="1"/>
      <w:numFmt w:val="bullet"/>
      <w:lvlText w:val=""/>
      <w:lvlJc w:val="left"/>
      <w:pPr>
        <w:ind w:left="720" w:hanging="360"/>
      </w:pPr>
      <w:rPr>
        <w:rFonts w:ascii="Symbol" w:hAnsi="Symbol" w:hint="default"/>
      </w:rPr>
    </w:lvl>
    <w:lvl w:ilvl="1" w:tplc="009CA238">
      <w:start w:val="2"/>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A666B8A"/>
    <w:multiLevelType w:val="hybridMultilevel"/>
    <w:tmpl w:val="CD2A52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F9B2DAF"/>
    <w:multiLevelType w:val="hybridMultilevel"/>
    <w:tmpl w:val="918878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19175D8"/>
    <w:multiLevelType w:val="hybridMultilevel"/>
    <w:tmpl w:val="6F5808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6332381"/>
    <w:multiLevelType w:val="hybridMultilevel"/>
    <w:tmpl w:val="AB1AA4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64434D2"/>
    <w:multiLevelType w:val="hybridMultilevel"/>
    <w:tmpl w:val="7BF024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7C7268D"/>
    <w:multiLevelType w:val="hybridMultilevel"/>
    <w:tmpl w:val="3F089F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7DF5A48"/>
    <w:multiLevelType w:val="hybridMultilevel"/>
    <w:tmpl w:val="90A0EF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82604E6"/>
    <w:multiLevelType w:val="hybridMultilevel"/>
    <w:tmpl w:val="6584EF0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3039341C"/>
    <w:multiLevelType w:val="hybridMultilevel"/>
    <w:tmpl w:val="9ED85C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220202E"/>
    <w:multiLevelType w:val="hybridMultilevel"/>
    <w:tmpl w:val="807698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94010DB"/>
    <w:multiLevelType w:val="hybridMultilevel"/>
    <w:tmpl w:val="875899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FB83F2A"/>
    <w:multiLevelType w:val="hybridMultilevel"/>
    <w:tmpl w:val="D4DEE5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2DA67EC"/>
    <w:multiLevelType w:val="hybridMultilevel"/>
    <w:tmpl w:val="2F8451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6986EF7"/>
    <w:multiLevelType w:val="hybridMultilevel"/>
    <w:tmpl w:val="84D8E3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A2C3CCC"/>
    <w:multiLevelType w:val="hybridMultilevel"/>
    <w:tmpl w:val="C00C14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C6A3576"/>
    <w:multiLevelType w:val="hybridMultilevel"/>
    <w:tmpl w:val="360AA8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26C3CE7"/>
    <w:multiLevelType w:val="hybridMultilevel"/>
    <w:tmpl w:val="F29E2A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D8336DB"/>
    <w:multiLevelType w:val="hybridMultilevel"/>
    <w:tmpl w:val="758259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2B7480D"/>
    <w:multiLevelType w:val="hybridMultilevel"/>
    <w:tmpl w:val="9F341D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CAA14FA"/>
    <w:multiLevelType w:val="hybridMultilevel"/>
    <w:tmpl w:val="00DAED9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D6D4878"/>
    <w:multiLevelType w:val="hybridMultilevel"/>
    <w:tmpl w:val="CE80BD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D8A2047"/>
    <w:multiLevelType w:val="hybridMultilevel"/>
    <w:tmpl w:val="10EC85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02D450D"/>
    <w:multiLevelType w:val="hybridMultilevel"/>
    <w:tmpl w:val="B15229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71075B9C"/>
    <w:multiLevelType w:val="hybridMultilevel"/>
    <w:tmpl w:val="5928C120"/>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500" w:hanging="42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79270F2"/>
    <w:multiLevelType w:val="hybridMultilevel"/>
    <w:tmpl w:val="862843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7B7451A9"/>
    <w:multiLevelType w:val="hybridMultilevel"/>
    <w:tmpl w:val="26AE457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7D7A77D9"/>
    <w:multiLevelType w:val="hybridMultilevel"/>
    <w:tmpl w:val="42228B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8"/>
  </w:num>
  <w:num w:numId="2">
    <w:abstractNumId w:val="27"/>
  </w:num>
  <w:num w:numId="3">
    <w:abstractNumId w:val="2"/>
  </w:num>
  <w:num w:numId="4">
    <w:abstractNumId w:val="10"/>
  </w:num>
  <w:num w:numId="5">
    <w:abstractNumId w:val="11"/>
  </w:num>
  <w:num w:numId="6">
    <w:abstractNumId w:val="19"/>
  </w:num>
  <w:num w:numId="7">
    <w:abstractNumId w:val="3"/>
  </w:num>
  <w:num w:numId="8">
    <w:abstractNumId w:val="0"/>
  </w:num>
  <w:num w:numId="9">
    <w:abstractNumId w:val="21"/>
  </w:num>
  <w:num w:numId="10">
    <w:abstractNumId w:val="32"/>
  </w:num>
  <w:num w:numId="11">
    <w:abstractNumId w:val="12"/>
  </w:num>
  <w:num w:numId="12">
    <w:abstractNumId w:val="35"/>
  </w:num>
  <w:num w:numId="13">
    <w:abstractNumId w:val="33"/>
  </w:num>
  <w:num w:numId="14">
    <w:abstractNumId w:val="13"/>
  </w:num>
  <w:num w:numId="15">
    <w:abstractNumId w:val="17"/>
  </w:num>
  <w:num w:numId="16">
    <w:abstractNumId w:val="31"/>
  </w:num>
  <w:num w:numId="17">
    <w:abstractNumId w:val="8"/>
  </w:num>
  <w:num w:numId="18">
    <w:abstractNumId w:val="25"/>
  </w:num>
  <w:num w:numId="19">
    <w:abstractNumId w:val="6"/>
  </w:num>
  <w:num w:numId="20">
    <w:abstractNumId w:val="20"/>
  </w:num>
  <w:num w:numId="21">
    <w:abstractNumId w:val="16"/>
  </w:num>
  <w:num w:numId="22">
    <w:abstractNumId w:val="1"/>
  </w:num>
  <w:num w:numId="23">
    <w:abstractNumId w:val="24"/>
  </w:num>
  <w:num w:numId="24">
    <w:abstractNumId w:val="4"/>
  </w:num>
  <w:num w:numId="25">
    <w:abstractNumId w:val="29"/>
  </w:num>
  <w:num w:numId="26">
    <w:abstractNumId w:val="9"/>
  </w:num>
  <w:num w:numId="27">
    <w:abstractNumId w:val="30"/>
  </w:num>
  <w:num w:numId="28">
    <w:abstractNumId w:val="28"/>
  </w:num>
  <w:num w:numId="29">
    <w:abstractNumId w:val="26"/>
  </w:num>
  <w:num w:numId="30">
    <w:abstractNumId w:val="15"/>
  </w:num>
  <w:num w:numId="31">
    <w:abstractNumId w:val="22"/>
  </w:num>
  <w:num w:numId="32">
    <w:abstractNumId w:val="5"/>
  </w:num>
  <w:num w:numId="33">
    <w:abstractNumId w:val="14"/>
  </w:num>
  <w:num w:numId="34">
    <w:abstractNumId w:val="34"/>
  </w:num>
  <w:num w:numId="35">
    <w:abstractNumId w:val="23"/>
  </w:num>
  <w:num w:numId="36">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16DB"/>
    <w:rsid w:val="00007237"/>
    <w:rsid w:val="00007567"/>
    <w:rsid w:val="000077A5"/>
    <w:rsid w:val="00016A2D"/>
    <w:rsid w:val="000312E9"/>
    <w:rsid w:val="00032630"/>
    <w:rsid w:val="000355D8"/>
    <w:rsid w:val="000372B0"/>
    <w:rsid w:val="0004663A"/>
    <w:rsid w:val="0005129A"/>
    <w:rsid w:val="00052002"/>
    <w:rsid w:val="00053539"/>
    <w:rsid w:val="00053BAA"/>
    <w:rsid w:val="000540EE"/>
    <w:rsid w:val="00057C63"/>
    <w:rsid w:val="00076000"/>
    <w:rsid w:val="00076463"/>
    <w:rsid w:val="0008774F"/>
    <w:rsid w:val="000902C3"/>
    <w:rsid w:val="0009579A"/>
    <w:rsid w:val="00097C5F"/>
    <w:rsid w:val="000A2041"/>
    <w:rsid w:val="000A4708"/>
    <w:rsid w:val="000B162A"/>
    <w:rsid w:val="000B1F89"/>
    <w:rsid w:val="000B491C"/>
    <w:rsid w:val="000C4D6D"/>
    <w:rsid w:val="000C7C27"/>
    <w:rsid w:val="000D73D1"/>
    <w:rsid w:val="000E1242"/>
    <w:rsid w:val="000E1441"/>
    <w:rsid w:val="000E2174"/>
    <w:rsid w:val="000E29BC"/>
    <w:rsid w:val="000E38CE"/>
    <w:rsid w:val="000E4068"/>
    <w:rsid w:val="000E67F2"/>
    <w:rsid w:val="000F28CC"/>
    <w:rsid w:val="000F3A6C"/>
    <w:rsid w:val="00100453"/>
    <w:rsid w:val="00100E27"/>
    <w:rsid w:val="00102AB8"/>
    <w:rsid w:val="00105005"/>
    <w:rsid w:val="001165A3"/>
    <w:rsid w:val="00130DA0"/>
    <w:rsid w:val="00133689"/>
    <w:rsid w:val="00134F44"/>
    <w:rsid w:val="00147900"/>
    <w:rsid w:val="001479BC"/>
    <w:rsid w:val="00164778"/>
    <w:rsid w:val="001704BB"/>
    <w:rsid w:val="0018006F"/>
    <w:rsid w:val="001814AB"/>
    <w:rsid w:val="00184E66"/>
    <w:rsid w:val="00187706"/>
    <w:rsid w:val="0019746B"/>
    <w:rsid w:val="001A7066"/>
    <w:rsid w:val="001B6688"/>
    <w:rsid w:val="001D1AEF"/>
    <w:rsid w:val="001D21AD"/>
    <w:rsid w:val="001D4025"/>
    <w:rsid w:val="001D47E4"/>
    <w:rsid w:val="001D7CB3"/>
    <w:rsid w:val="001E1E83"/>
    <w:rsid w:val="001E247D"/>
    <w:rsid w:val="001E32E4"/>
    <w:rsid w:val="001F590D"/>
    <w:rsid w:val="001F5AED"/>
    <w:rsid w:val="002051F5"/>
    <w:rsid w:val="00205A92"/>
    <w:rsid w:val="00206F1F"/>
    <w:rsid w:val="00211DE1"/>
    <w:rsid w:val="00213032"/>
    <w:rsid w:val="00217AC8"/>
    <w:rsid w:val="0022174E"/>
    <w:rsid w:val="00234AE6"/>
    <w:rsid w:val="002412C8"/>
    <w:rsid w:val="002569E9"/>
    <w:rsid w:val="00265F47"/>
    <w:rsid w:val="00270B7A"/>
    <w:rsid w:val="00271035"/>
    <w:rsid w:val="00275FF2"/>
    <w:rsid w:val="002770F7"/>
    <w:rsid w:val="00284C37"/>
    <w:rsid w:val="00286C76"/>
    <w:rsid w:val="00287477"/>
    <w:rsid w:val="0028775F"/>
    <w:rsid w:val="002932F2"/>
    <w:rsid w:val="002A10D5"/>
    <w:rsid w:val="002A2F48"/>
    <w:rsid w:val="002A3FC4"/>
    <w:rsid w:val="002A666B"/>
    <w:rsid w:val="002A6693"/>
    <w:rsid w:val="002A6C36"/>
    <w:rsid w:val="002B1CA0"/>
    <w:rsid w:val="002C114B"/>
    <w:rsid w:val="002C3644"/>
    <w:rsid w:val="002C3E30"/>
    <w:rsid w:val="002D11A9"/>
    <w:rsid w:val="002D34F0"/>
    <w:rsid w:val="003024F4"/>
    <w:rsid w:val="003048B2"/>
    <w:rsid w:val="00317E11"/>
    <w:rsid w:val="003229DD"/>
    <w:rsid w:val="00322D42"/>
    <w:rsid w:val="00325897"/>
    <w:rsid w:val="00327598"/>
    <w:rsid w:val="003408FA"/>
    <w:rsid w:val="003410A7"/>
    <w:rsid w:val="00345563"/>
    <w:rsid w:val="00347609"/>
    <w:rsid w:val="00353F40"/>
    <w:rsid w:val="00353F51"/>
    <w:rsid w:val="00391B07"/>
    <w:rsid w:val="00393341"/>
    <w:rsid w:val="0039613C"/>
    <w:rsid w:val="003A03D6"/>
    <w:rsid w:val="003A7240"/>
    <w:rsid w:val="003B7175"/>
    <w:rsid w:val="003C2A9D"/>
    <w:rsid w:val="003C2BA2"/>
    <w:rsid w:val="003C51A2"/>
    <w:rsid w:val="003D4A9E"/>
    <w:rsid w:val="003D7095"/>
    <w:rsid w:val="003E024D"/>
    <w:rsid w:val="003E05C5"/>
    <w:rsid w:val="003E434D"/>
    <w:rsid w:val="003F289E"/>
    <w:rsid w:val="004004A8"/>
    <w:rsid w:val="00404615"/>
    <w:rsid w:val="004102BC"/>
    <w:rsid w:val="004110A8"/>
    <w:rsid w:val="004140B9"/>
    <w:rsid w:val="004155AD"/>
    <w:rsid w:val="00430F45"/>
    <w:rsid w:val="004424E9"/>
    <w:rsid w:val="00445E1E"/>
    <w:rsid w:val="0046119C"/>
    <w:rsid w:val="00464B2B"/>
    <w:rsid w:val="0046757E"/>
    <w:rsid w:val="00470774"/>
    <w:rsid w:val="00471F22"/>
    <w:rsid w:val="00485E65"/>
    <w:rsid w:val="00486C6F"/>
    <w:rsid w:val="004958BE"/>
    <w:rsid w:val="004961A5"/>
    <w:rsid w:val="0049703A"/>
    <w:rsid w:val="004A06C4"/>
    <w:rsid w:val="004A25EE"/>
    <w:rsid w:val="004A4FF0"/>
    <w:rsid w:val="004A65F9"/>
    <w:rsid w:val="004A6E10"/>
    <w:rsid w:val="004B70BF"/>
    <w:rsid w:val="004B75EE"/>
    <w:rsid w:val="004C0C1E"/>
    <w:rsid w:val="004D1190"/>
    <w:rsid w:val="004D2B79"/>
    <w:rsid w:val="004E1708"/>
    <w:rsid w:val="004E43AD"/>
    <w:rsid w:val="004E68C1"/>
    <w:rsid w:val="004F5B24"/>
    <w:rsid w:val="004F7CEF"/>
    <w:rsid w:val="00502D89"/>
    <w:rsid w:val="005050BD"/>
    <w:rsid w:val="0050528D"/>
    <w:rsid w:val="00506427"/>
    <w:rsid w:val="00515079"/>
    <w:rsid w:val="00524004"/>
    <w:rsid w:val="00534B8C"/>
    <w:rsid w:val="00536BD3"/>
    <w:rsid w:val="00543C56"/>
    <w:rsid w:val="005536FA"/>
    <w:rsid w:val="005537F5"/>
    <w:rsid w:val="005574BE"/>
    <w:rsid w:val="005619F4"/>
    <w:rsid w:val="0057547A"/>
    <w:rsid w:val="00580B7F"/>
    <w:rsid w:val="0059774A"/>
    <w:rsid w:val="005A039A"/>
    <w:rsid w:val="005A3057"/>
    <w:rsid w:val="005A6883"/>
    <w:rsid w:val="005B4351"/>
    <w:rsid w:val="005B7459"/>
    <w:rsid w:val="005C0B0C"/>
    <w:rsid w:val="005C58A3"/>
    <w:rsid w:val="005D4AA9"/>
    <w:rsid w:val="005D60FD"/>
    <w:rsid w:val="005E133A"/>
    <w:rsid w:val="005E3114"/>
    <w:rsid w:val="005E414A"/>
    <w:rsid w:val="005F3634"/>
    <w:rsid w:val="005F7C8E"/>
    <w:rsid w:val="00600A5F"/>
    <w:rsid w:val="00606370"/>
    <w:rsid w:val="0061516D"/>
    <w:rsid w:val="006168D0"/>
    <w:rsid w:val="0062188B"/>
    <w:rsid w:val="00622DC9"/>
    <w:rsid w:val="006233EC"/>
    <w:rsid w:val="00625A7B"/>
    <w:rsid w:val="00627FD3"/>
    <w:rsid w:val="00632686"/>
    <w:rsid w:val="00632F9E"/>
    <w:rsid w:val="00642F0C"/>
    <w:rsid w:val="0064504B"/>
    <w:rsid w:val="00660002"/>
    <w:rsid w:val="00660B47"/>
    <w:rsid w:val="00665F70"/>
    <w:rsid w:val="00673D31"/>
    <w:rsid w:val="0067441E"/>
    <w:rsid w:val="006769BF"/>
    <w:rsid w:val="00692349"/>
    <w:rsid w:val="00696CE3"/>
    <w:rsid w:val="006B4285"/>
    <w:rsid w:val="006B731B"/>
    <w:rsid w:val="006C5C23"/>
    <w:rsid w:val="006D0D11"/>
    <w:rsid w:val="006D4521"/>
    <w:rsid w:val="006D48A3"/>
    <w:rsid w:val="006D5B01"/>
    <w:rsid w:val="006F0B51"/>
    <w:rsid w:val="006F28AA"/>
    <w:rsid w:val="006F2EEA"/>
    <w:rsid w:val="006F6088"/>
    <w:rsid w:val="00702E5E"/>
    <w:rsid w:val="007034D5"/>
    <w:rsid w:val="00712693"/>
    <w:rsid w:val="00715C7B"/>
    <w:rsid w:val="00717BE5"/>
    <w:rsid w:val="0072191B"/>
    <w:rsid w:val="00746B66"/>
    <w:rsid w:val="007645D9"/>
    <w:rsid w:val="007665DE"/>
    <w:rsid w:val="00770400"/>
    <w:rsid w:val="0077234C"/>
    <w:rsid w:val="007824B8"/>
    <w:rsid w:val="00784D24"/>
    <w:rsid w:val="00787CD8"/>
    <w:rsid w:val="007913B0"/>
    <w:rsid w:val="007946EB"/>
    <w:rsid w:val="007A66EA"/>
    <w:rsid w:val="007B091C"/>
    <w:rsid w:val="007B1572"/>
    <w:rsid w:val="007B2E76"/>
    <w:rsid w:val="007B5FA8"/>
    <w:rsid w:val="007C45D7"/>
    <w:rsid w:val="007C5932"/>
    <w:rsid w:val="007D23F2"/>
    <w:rsid w:val="007D5EEF"/>
    <w:rsid w:val="007E05A3"/>
    <w:rsid w:val="007E55CB"/>
    <w:rsid w:val="007E6BD2"/>
    <w:rsid w:val="007F38C2"/>
    <w:rsid w:val="007F39B4"/>
    <w:rsid w:val="007F6DCC"/>
    <w:rsid w:val="008044BA"/>
    <w:rsid w:val="008059F6"/>
    <w:rsid w:val="00806A76"/>
    <w:rsid w:val="00815476"/>
    <w:rsid w:val="0082325E"/>
    <w:rsid w:val="0082723E"/>
    <w:rsid w:val="00833197"/>
    <w:rsid w:val="008347C7"/>
    <w:rsid w:val="00843A7F"/>
    <w:rsid w:val="00854F06"/>
    <w:rsid w:val="0085676B"/>
    <w:rsid w:val="0085793D"/>
    <w:rsid w:val="00861DC0"/>
    <w:rsid w:val="008667B2"/>
    <w:rsid w:val="008670B1"/>
    <w:rsid w:val="00873051"/>
    <w:rsid w:val="00884FC6"/>
    <w:rsid w:val="00885149"/>
    <w:rsid w:val="008853A7"/>
    <w:rsid w:val="008B2F60"/>
    <w:rsid w:val="008B4517"/>
    <w:rsid w:val="008B474A"/>
    <w:rsid w:val="008B4E99"/>
    <w:rsid w:val="008C047B"/>
    <w:rsid w:val="008C3794"/>
    <w:rsid w:val="008D062F"/>
    <w:rsid w:val="008D31DF"/>
    <w:rsid w:val="008D43EE"/>
    <w:rsid w:val="008D59AE"/>
    <w:rsid w:val="008E2A92"/>
    <w:rsid w:val="008E2F65"/>
    <w:rsid w:val="008E709A"/>
    <w:rsid w:val="008F04F7"/>
    <w:rsid w:val="008F1055"/>
    <w:rsid w:val="008F1880"/>
    <w:rsid w:val="008F1B60"/>
    <w:rsid w:val="0091136F"/>
    <w:rsid w:val="00912F21"/>
    <w:rsid w:val="009225E5"/>
    <w:rsid w:val="00931F87"/>
    <w:rsid w:val="0093362D"/>
    <w:rsid w:val="009341DA"/>
    <w:rsid w:val="0093643E"/>
    <w:rsid w:val="0095629B"/>
    <w:rsid w:val="009569E1"/>
    <w:rsid w:val="0095764B"/>
    <w:rsid w:val="009638C7"/>
    <w:rsid w:val="009663E7"/>
    <w:rsid w:val="00966B70"/>
    <w:rsid w:val="009674B0"/>
    <w:rsid w:val="009709FA"/>
    <w:rsid w:val="00972637"/>
    <w:rsid w:val="00973C27"/>
    <w:rsid w:val="00975181"/>
    <w:rsid w:val="00975260"/>
    <w:rsid w:val="00975355"/>
    <w:rsid w:val="00976934"/>
    <w:rsid w:val="00986459"/>
    <w:rsid w:val="00987D30"/>
    <w:rsid w:val="00991278"/>
    <w:rsid w:val="0099278F"/>
    <w:rsid w:val="00993D00"/>
    <w:rsid w:val="009A2C5D"/>
    <w:rsid w:val="009A4580"/>
    <w:rsid w:val="009A75A0"/>
    <w:rsid w:val="009B78F5"/>
    <w:rsid w:val="009C7191"/>
    <w:rsid w:val="009D24CE"/>
    <w:rsid w:val="009D791F"/>
    <w:rsid w:val="009E442A"/>
    <w:rsid w:val="009F037B"/>
    <w:rsid w:val="009F30F1"/>
    <w:rsid w:val="009F6066"/>
    <w:rsid w:val="00A002F2"/>
    <w:rsid w:val="00A00331"/>
    <w:rsid w:val="00A021ED"/>
    <w:rsid w:val="00A0549B"/>
    <w:rsid w:val="00A10004"/>
    <w:rsid w:val="00A10686"/>
    <w:rsid w:val="00A109B2"/>
    <w:rsid w:val="00A12EAF"/>
    <w:rsid w:val="00A1779D"/>
    <w:rsid w:val="00A21939"/>
    <w:rsid w:val="00A348E8"/>
    <w:rsid w:val="00A41E49"/>
    <w:rsid w:val="00A4296B"/>
    <w:rsid w:val="00A42E0E"/>
    <w:rsid w:val="00A51463"/>
    <w:rsid w:val="00A52A20"/>
    <w:rsid w:val="00A5538F"/>
    <w:rsid w:val="00A558B5"/>
    <w:rsid w:val="00A60949"/>
    <w:rsid w:val="00A619E2"/>
    <w:rsid w:val="00A61D98"/>
    <w:rsid w:val="00A66CFA"/>
    <w:rsid w:val="00A76D19"/>
    <w:rsid w:val="00A82BBF"/>
    <w:rsid w:val="00A868D1"/>
    <w:rsid w:val="00A93D2E"/>
    <w:rsid w:val="00A94B0C"/>
    <w:rsid w:val="00A94B32"/>
    <w:rsid w:val="00AA2993"/>
    <w:rsid w:val="00AA7C4D"/>
    <w:rsid w:val="00AD20F6"/>
    <w:rsid w:val="00AD2C2C"/>
    <w:rsid w:val="00AD639C"/>
    <w:rsid w:val="00AD6536"/>
    <w:rsid w:val="00AD740C"/>
    <w:rsid w:val="00AE0224"/>
    <w:rsid w:val="00AF25A1"/>
    <w:rsid w:val="00AF726B"/>
    <w:rsid w:val="00B06C58"/>
    <w:rsid w:val="00B219D1"/>
    <w:rsid w:val="00B24B59"/>
    <w:rsid w:val="00B359E5"/>
    <w:rsid w:val="00B366B1"/>
    <w:rsid w:val="00B371A3"/>
    <w:rsid w:val="00B37D1E"/>
    <w:rsid w:val="00B407C6"/>
    <w:rsid w:val="00B4244F"/>
    <w:rsid w:val="00B614DC"/>
    <w:rsid w:val="00B63CB7"/>
    <w:rsid w:val="00B66845"/>
    <w:rsid w:val="00B73170"/>
    <w:rsid w:val="00B74F2E"/>
    <w:rsid w:val="00B76DD7"/>
    <w:rsid w:val="00B8729F"/>
    <w:rsid w:val="00B9039F"/>
    <w:rsid w:val="00B9270B"/>
    <w:rsid w:val="00BA77C2"/>
    <w:rsid w:val="00BB4074"/>
    <w:rsid w:val="00BB4562"/>
    <w:rsid w:val="00BB6BEA"/>
    <w:rsid w:val="00BC0A64"/>
    <w:rsid w:val="00BC415A"/>
    <w:rsid w:val="00BC505F"/>
    <w:rsid w:val="00BC7ECF"/>
    <w:rsid w:val="00BD23ED"/>
    <w:rsid w:val="00BD6F22"/>
    <w:rsid w:val="00BE170E"/>
    <w:rsid w:val="00BE50D1"/>
    <w:rsid w:val="00BE7713"/>
    <w:rsid w:val="00BF45A7"/>
    <w:rsid w:val="00BF5992"/>
    <w:rsid w:val="00C02BCD"/>
    <w:rsid w:val="00C06C6C"/>
    <w:rsid w:val="00C0708E"/>
    <w:rsid w:val="00C14225"/>
    <w:rsid w:val="00C17E31"/>
    <w:rsid w:val="00C25127"/>
    <w:rsid w:val="00C253CE"/>
    <w:rsid w:val="00C26484"/>
    <w:rsid w:val="00C437BB"/>
    <w:rsid w:val="00C46195"/>
    <w:rsid w:val="00C5148F"/>
    <w:rsid w:val="00C564A0"/>
    <w:rsid w:val="00C61CF8"/>
    <w:rsid w:val="00C6685E"/>
    <w:rsid w:val="00C7339C"/>
    <w:rsid w:val="00C739AB"/>
    <w:rsid w:val="00C75329"/>
    <w:rsid w:val="00C75EC4"/>
    <w:rsid w:val="00C768E9"/>
    <w:rsid w:val="00C80438"/>
    <w:rsid w:val="00C83AFE"/>
    <w:rsid w:val="00C83C84"/>
    <w:rsid w:val="00C852C3"/>
    <w:rsid w:val="00C856B5"/>
    <w:rsid w:val="00C87245"/>
    <w:rsid w:val="00C90F4F"/>
    <w:rsid w:val="00CA6F56"/>
    <w:rsid w:val="00CA7E48"/>
    <w:rsid w:val="00CB16DB"/>
    <w:rsid w:val="00CC373C"/>
    <w:rsid w:val="00CD03C9"/>
    <w:rsid w:val="00D075EF"/>
    <w:rsid w:val="00D10F7B"/>
    <w:rsid w:val="00D12AE2"/>
    <w:rsid w:val="00D15A1F"/>
    <w:rsid w:val="00D15AF6"/>
    <w:rsid w:val="00D2159D"/>
    <w:rsid w:val="00D2160E"/>
    <w:rsid w:val="00D56E9B"/>
    <w:rsid w:val="00D64BDA"/>
    <w:rsid w:val="00D664DC"/>
    <w:rsid w:val="00D66629"/>
    <w:rsid w:val="00D66769"/>
    <w:rsid w:val="00D66D65"/>
    <w:rsid w:val="00D700F9"/>
    <w:rsid w:val="00D70FBF"/>
    <w:rsid w:val="00D7399A"/>
    <w:rsid w:val="00D857F7"/>
    <w:rsid w:val="00D868AA"/>
    <w:rsid w:val="00D903A8"/>
    <w:rsid w:val="00DA6112"/>
    <w:rsid w:val="00DA6134"/>
    <w:rsid w:val="00DB6282"/>
    <w:rsid w:val="00DC1AC1"/>
    <w:rsid w:val="00DD24A2"/>
    <w:rsid w:val="00DD6421"/>
    <w:rsid w:val="00DE3054"/>
    <w:rsid w:val="00DF293A"/>
    <w:rsid w:val="00DF3D51"/>
    <w:rsid w:val="00DF700D"/>
    <w:rsid w:val="00E15AE9"/>
    <w:rsid w:val="00E2278E"/>
    <w:rsid w:val="00E22D25"/>
    <w:rsid w:val="00E250D5"/>
    <w:rsid w:val="00E33553"/>
    <w:rsid w:val="00E37ADD"/>
    <w:rsid w:val="00E40E34"/>
    <w:rsid w:val="00E40EA0"/>
    <w:rsid w:val="00E42269"/>
    <w:rsid w:val="00E43F63"/>
    <w:rsid w:val="00E51E79"/>
    <w:rsid w:val="00E52617"/>
    <w:rsid w:val="00E53D55"/>
    <w:rsid w:val="00E679EB"/>
    <w:rsid w:val="00E867BD"/>
    <w:rsid w:val="00E9235B"/>
    <w:rsid w:val="00E942AE"/>
    <w:rsid w:val="00E94B44"/>
    <w:rsid w:val="00E960AE"/>
    <w:rsid w:val="00EA0626"/>
    <w:rsid w:val="00EA6DA3"/>
    <w:rsid w:val="00EB1D74"/>
    <w:rsid w:val="00EB7E5F"/>
    <w:rsid w:val="00EC2B3C"/>
    <w:rsid w:val="00EC3020"/>
    <w:rsid w:val="00EC3E89"/>
    <w:rsid w:val="00EC4173"/>
    <w:rsid w:val="00ED3852"/>
    <w:rsid w:val="00ED5CB5"/>
    <w:rsid w:val="00EE2D0F"/>
    <w:rsid w:val="00EE2F68"/>
    <w:rsid w:val="00EF1F84"/>
    <w:rsid w:val="00EF3FD2"/>
    <w:rsid w:val="00F035BF"/>
    <w:rsid w:val="00F04632"/>
    <w:rsid w:val="00F110F2"/>
    <w:rsid w:val="00F13030"/>
    <w:rsid w:val="00F243C6"/>
    <w:rsid w:val="00F25029"/>
    <w:rsid w:val="00F27DCC"/>
    <w:rsid w:val="00F343B0"/>
    <w:rsid w:val="00F35E43"/>
    <w:rsid w:val="00F365BB"/>
    <w:rsid w:val="00F4117D"/>
    <w:rsid w:val="00F562A2"/>
    <w:rsid w:val="00F6147A"/>
    <w:rsid w:val="00F624CB"/>
    <w:rsid w:val="00F62E94"/>
    <w:rsid w:val="00F63A7C"/>
    <w:rsid w:val="00F67B7A"/>
    <w:rsid w:val="00F76CBD"/>
    <w:rsid w:val="00F77221"/>
    <w:rsid w:val="00F80946"/>
    <w:rsid w:val="00F90DEB"/>
    <w:rsid w:val="00FA15E6"/>
    <w:rsid w:val="00FA3A23"/>
    <w:rsid w:val="00FA4DD0"/>
    <w:rsid w:val="00FB01FD"/>
    <w:rsid w:val="00FB044F"/>
    <w:rsid w:val="00FC2A62"/>
    <w:rsid w:val="00FC61BE"/>
    <w:rsid w:val="00FC7508"/>
    <w:rsid w:val="00FC7BD0"/>
    <w:rsid w:val="00FD42AC"/>
    <w:rsid w:val="00FE1FD0"/>
    <w:rsid w:val="00FE38B3"/>
    <w:rsid w:val="00FE5251"/>
    <w:rsid w:val="00FE7DD2"/>
    <w:rsid w:val="00FF112A"/>
    <w:rsid w:val="00FF6D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DE4AFFA"/>
  <w15:docId w15:val="{F551C1D0-4A55-4ECF-A273-B0A267169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A7E48"/>
    <w:pPr>
      <w:spacing w:after="0" w:line="360" w:lineRule="auto"/>
      <w:jc w:val="both"/>
    </w:pPr>
  </w:style>
  <w:style w:type="paragraph" w:styleId="1">
    <w:name w:val="heading 1"/>
    <w:basedOn w:val="a"/>
    <w:next w:val="a"/>
    <w:link w:val="10"/>
    <w:autoRedefine/>
    <w:uiPriority w:val="9"/>
    <w:qFormat/>
    <w:rsid w:val="0008774F"/>
    <w:pPr>
      <w:keepNext/>
      <w:keepLines/>
      <w:jc w:val="center"/>
      <w:outlineLvl w:val="0"/>
    </w:pPr>
    <w:rPr>
      <w:rFonts w:eastAsiaTheme="majorEastAsia" w:cstheme="majorBidi"/>
      <w:caps/>
      <w:sz w:val="32"/>
      <w:szCs w:val="32"/>
      <w:lang w:val="uk-UA"/>
    </w:rPr>
  </w:style>
  <w:style w:type="paragraph" w:styleId="2">
    <w:name w:val="heading 2"/>
    <w:basedOn w:val="a"/>
    <w:next w:val="a"/>
    <w:link w:val="20"/>
    <w:uiPriority w:val="9"/>
    <w:unhideWhenUsed/>
    <w:qFormat/>
    <w:rsid w:val="00CA7E48"/>
    <w:pPr>
      <w:keepNext/>
      <w:keepLines/>
      <w:outlineLvl w:val="1"/>
    </w:pPr>
    <w:rPr>
      <w:rFonts w:eastAsiaTheme="majorEastAsia" w:cstheme="majorBidi"/>
      <w:szCs w:val="26"/>
    </w:rPr>
  </w:style>
  <w:style w:type="paragraph" w:styleId="3">
    <w:name w:val="heading 3"/>
    <w:basedOn w:val="a"/>
    <w:next w:val="a"/>
    <w:link w:val="30"/>
    <w:autoRedefine/>
    <w:uiPriority w:val="9"/>
    <w:unhideWhenUsed/>
    <w:qFormat/>
    <w:rsid w:val="00515079"/>
    <w:pPr>
      <w:keepNext/>
      <w:keepLines/>
      <w:outlineLvl w:val="2"/>
    </w:pPr>
    <w:rPr>
      <w:rFonts w:eastAsiaTheme="majorEastAsia" w:cstheme="majorBidi"/>
      <w:bCs/>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52617"/>
    <w:pPr>
      <w:ind w:left="720"/>
      <w:contextualSpacing/>
    </w:pPr>
  </w:style>
  <w:style w:type="paragraph" w:styleId="a4">
    <w:name w:val="header"/>
    <w:basedOn w:val="a"/>
    <w:link w:val="a5"/>
    <w:uiPriority w:val="99"/>
    <w:unhideWhenUsed/>
    <w:rsid w:val="00833197"/>
    <w:pPr>
      <w:tabs>
        <w:tab w:val="center" w:pos="4677"/>
        <w:tab w:val="right" w:pos="9355"/>
      </w:tabs>
      <w:spacing w:line="240" w:lineRule="auto"/>
    </w:pPr>
  </w:style>
  <w:style w:type="character" w:customStyle="1" w:styleId="a5">
    <w:name w:val="Верхний колонтитул Знак"/>
    <w:basedOn w:val="a0"/>
    <w:link w:val="a4"/>
    <w:uiPriority w:val="99"/>
    <w:rsid w:val="00833197"/>
  </w:style>
  <w:style w:type="paragraph" w:styleId="a6">
    <w:name w:val="footer"/>
    <w:basedOn w:val="a"/>
    <w:link w:val="a7"/>
    <w:unhideWhenUsed/>
    <w:rsid w:val="00833197"/>
    <w:pPr>
      <w:tabs>
        <w:tab w:val="center" w:pos="4677"/>
        <w:tab w:val="right" w:pos="9355"/>
      </w:tabs>
      <w:spacing w:line="240" w:lineRule="auto"/>
    </w:pPr>
  </w:style>
  <w:style w:type="character" w:customStyle="1" w:styleId="a7">
    <w:name w:val="Нижний колонтитул Знак"/>
    <w:basedOn w:val="a0"/>
    <w:link w:val="a6"/>
    <w:rsid w:val="00833197"/>
  </w:style>
  <w:style w:type="character" w:customStyle="1" w:styleId="10">
    <w:name w:val="Заголовок 1 Знак"/>
    <w:basedOn w:val="a0"/>
    <w:link w:val="1"/>
    <w:uiPriority w:val="9"/>
    <w:rsid w:val="0008774F"/>
    <w:rPr>
      <w:rFonts w:eastAsiaTheme="majorEastAsia" w:cstheme="majorBidi"/>
      <w:caps/>
      <w:sz w:val="32"/>
      <w:szCs w:val="32"/>
      <w:lang w:val="uk-UA"/>
    </w:rPr>
  </w:style>
  <w:style w:type="character" w:customStyle="1" w:styleId="20">
    <w:name w:val="Заголовок 2 Знак"/>
    <w:basedOn w:val="a0"/>
    <w:link w:val="2"/>
    <w:uiPriority w:val="9"/>
    <w:rsid w:val="00CA7E48"/>
    <w:rPr>
      <w:rFonts w:eastAsiaTheme="majorEastAsia" w:cstheme="majorBidi"/>
      <w:szCs w:val="26"/>
    </w:rPr>
  </w:style>
  <w:style w:type="character" w:styleId="a8">
    <w:name w:val="Placeholder Text"/>
    <w:basedOn w:val="a0"/>
    <w:uiPriority w:val="99"/>
    <w:semiHidden/>
    <w:rsid w:val="00B74F2E"/>
    <w:rPr>
      <w:color w:val="808080"/>
    </w:rPr>
  </w:style>
  <w:style w:type="paragraph" w:styleId="a9">
    <w:name w:val="endnote text"/>
    <w:basedOn w:val="a"/>
    <w:link w:val="aa"/>
    <w:uiPriority w:val="99"/>
    <w:semiHidden/>
    <w:unhideWhenUsed/>
    <w:rsid w:val="0085676B"/>
    <w:pPr>
      <w:spacing w:line="240" w:lineRule="auto"/>
    </w:pPr>
    <w:rPr>
      <w:sz w:val="20"/>
      <w:szCs w:val="20"/>
    </w:rPr>
  </w:style>
  <w:style w:type="character" w:customStyle="1" w:styleId="aa">
    <w:name w:val="Текст концевой сноски Знак"/>
    <w:basedOn w:val="a0"/>
    <w:link w:val="a9"/>
    <w:uiPriority w:val="99"/>
    <w:semiHidden/>
    <w:rsid w:val="0085676B"/>
    <w:rPr>
      <w:sz w:val="20"/>
      <w:szCs w:val="20"/>
    </w:rPr>
  </w:style>
  <w:style w:type="character" w:styleId="ab">
    <w:name w:val="endnote reference"/>
    <w:basedOn w:val="a0"/>
    <w:uiPriority w:val="99"/>
    <w:semiHidden/>
    <w:unhideWhenUsed/>
    <w:rsid w:val="0085676B"/>
    <w:rPr>
      <w:vertAlign w:val="superscript"/>
    </w:rPr>
  </w:style>
  <w:style w:type="table" w:styleId="ac">
    <w:name w:val="Table Grid"/>
    <w:basedOn w:val="a1"/>
    <w:uiPriority w:val="39"/>
    <w:rsid w:val="00B424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OC Heading"/>
    <w:basedOn w:val="1"/>
    <w:next w:val="a"/>
    <w:uiPriority w:val="39"/>
    <w:unhideWhenUsed/>
    <w:qFormat/>
    <w:rsid w:val="002A666B"/>
    <w:pPr>
      <w:spacing w:before="480" w:line="276" w:lineRule="auto"/>
      <w:outlineLvl w:val="9"/>
    </w:pPr>
    <w:rPr>
      <w:b/>
      <w:bCs/>
      <w:sz w:val="28"/>
      <w:szCs w:val="28"/>
      <w:lang w:eastAsia="ru-RU"/>
    </w:rPr>
  </w:style>
  <w:style w:type="paragraph" w:styleId="11">
    <w:name w:val="toc 1"/>
    <w:basedOn w:val="a"/>
    <w:next w:val="a"/>
    <w:autoRedefine/>
    <w:uiPriority w:val="39"/>
    <w:unhideWhenUsed/>
    <w:rsid w:val="002A666B"/>
    <w:pPr>
      <w:spacing w:after="100"/>
    </w:pPr>
  </w:style>
  <w:style w:type="paragraph" w:styleId="21">
    <w:name w:val="toc 2"/>
    <w:basedOn w:val="a"/>
    <w:next w:val="a"/>
    <w:autoRedefine/>
    <w:uiPriority w:val="39"/>
    <w:unhideWhenUsed/>
    <w:rsid w:val="002A666B"/>
    <w:pPr>
      <w:spacing w:after="100"/>
      <w:ind w:left="280"/>
    </w:pPr>
  </w:style>
  <w:style w:type="character" w:styleId="ae">
    <w:name w:val="Hyperlink"/>
    <w:basedOn w:val="a0"/>
    <w:uiPriority w:val="99"/>
    <w:unhideWhenUsed/>
    <w:rsid w:val="002A666B"/>
    <w:rPr>
      <w:color w:val="0563C1" w:themeColor="hyperlink"/>
      <w:u w:val="single"/>
    </w:rPr>
  </w:style>
  <w:style w:type="paragraph" w:styleId="af">
    <w:name w:val="Balloon Text"/>
    <w:basedOn w:val="a"/>
    <w:link w:val="af0"/>
    <w:uiPriority w:val="99"/>
    <w:semiHidden/>
    <w:unhideWhenUsed/>
    <w:rsid w:val="002A666B"/>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2A666B"/>
    <w:rPr>
      <w:rFonts w:ascii="Tahoma" w:hAnsi="Tahoma" w:cs="Tahoma"/>
      <w:sz w:val="16"/>
      <w:szCs w:val="16"/>
    </w:rPr>
  </w:style>
  <w:style w:type="character" w:customStyle="1" w:styleId="30">
    <w:name w:val="Заголовок 3 Знак"/>
    <w:basedOn w:val="a0"/>
    <w:link w:val="3"/>
    <w:uiPriority w:val="9"/>
    <w:rsid w:val="00515079"/>
    <w:rPr>
      <w:rFonts w:eastAsiaTheme="majorEastAsia" w:cstheme="majorBidi"/>
      <w:bCs/>
      <w:lang w:val="uk-UA"/>
    </w:rPr>
  </w:style>
  <w:style w:type="paragraph" w:styleId="31">
    <w:name w:val="toc 3"/>
    <w:basedOn w:val="a"/>
    <w:next w:val="a"/>
    <w:autoRedefine/>
    <w:uiPriority w:val="39"/>
    <w:unhideWhenUsed/>
    <w:rsid w:val="00053BAA"/>
    <w:pPr>
      <w:spacing w:after="100"/>
      <w:ind w:left="560"/>
    </w:pPr>
  </w:style>
  <w:style w:type="paragraph" w:styleId="af1">
    <w:name w:val="No Spacing"/>
    <w:uiPriority w:val="1"/>
    <w:qFormat/>
    <w:rsid w:val="00C7339C"/>
    <w:pPr>
      <w:spacing w:after="0" w:line="240" w:lineRule="auto"/>
    </w:pPr>
    <w:rPr>
      <w:rFonts w:ascii="Calibri" w:eastAsia="Calibri" w:hAnsi="Calibri"/>
      <w:sz w:val="22"/>
      <w:szCs w:val="22"/>
    </w:rPr>
  </w:style>
  <w:style w:type="paragraph" w:customStyle="1" w:styleId="FR1">
    <w:name w:val="FR1"/>
    <w:rsid w:val="00C7339C"/>
    <w:pPr>
      <w:widowControl w:val="0"/>
      <w:spacing w:before="620" w:after="0" w:line="240" w:lineRule="auto"/>
      <w:ind w:left="2040" w:right="2000"/>
      <w:jc w:val="center"/>
    </w:pPr>
    <w:rPr>
      <w:rFonts w:eastAsia="Times New Roman"/>
      <w:snapToGrid w:val="0"/>
      <w:sz w:val="40"/>
      <w:szCs w:val="20"/>
      <w:lang w:val="uk-UA" w:eastAsia="ru-RU"/>
    </w:rPr>
  </w:style>
  <w:style w:type="paragraph" w:customStyle="1" w:styleId="FR2">
    <w:name w:val="FR2"/>
    <w:rsid w:val="00C7339C"/>
    <w:pPr>
      <w:widowControl w:val="0"/>
      <w:spacing w:after="0" w:line="300" w:lineRule="auto"/>
      <w:ind w:left="1280" w:right="1200"/>
      <w:jc w:val="center"/>
    </w:pPr>
    <w:rPr>
      <w:rFonts w:eastAsia="Times New Roman"/>
      <w:snapToGrid w:val="0"/>
      <w:sz w:val="32"/>
      <w:szCs w:val="20"/>
      <w:lang w:val="uk-UA" w:eastAsia="ru-RU"/>
    </w:rPr>
  </w:style>
  <w:style w:type="paragraph" w:customStyle="1" w:styleId="FR5">
    <w:name w:val="FR5"/>
    <w:rsid w:val="00C7339C"/>
    <w:pPr>
      <w:widowControl w:val="0"/>
      <w:spacing w:before="240" w:after="0" w:line="240" w:lineRule="auto"/>
    </w:pPr>
    <w:rPr>
      <w:rFonts w:ascii="Arial" w:eastAsia="Times New Roman" w:hAnsi="Arial"/>
      <w:snapToGrid w:val="0"/>
      <w:sz w:val="18"/>
      <w:szCs w:val="20"/>
      <w:lang w:eastAsia="ru-RU"/>
    </w:rPr>
  </w:style>
  <w:style w:type="paragraph" w:customStyle="1" w:styleId="FR3">
    <w:name w:val="FR3"/>
    <w:rsid w:val="00C7339C"/>
    <w:pPr>
      <w:widowControl w:val="0"/>
      <w:spacing w:before="420" w:after="0" w:line="240" w:lineRule="auto"/>
      <w:jc w:val="both"/>
    </w:pPr>
    <w:rPr>
      <w:rFonts w:eastAsia="Times New Roman"/>
      <w:snapToGrid w:val="0"/>
      <w:szCs w:val="20"/>
      <w:lang w:eastAsia="ru-RU"/>
    </w:rPr>
  </w:style>
  <w:style w:type="paragraph" w:customStyle="1" w:styleId="FR4">
    <w:name w:val="FR4"/>
    <w:rsid w:val="00C7339C"/>
    <w:pPr>
      <w:widowControl w:val="0"/>
      <w:spacing w:before="180" w:after="0" w:line="240" w:lineRule="auto"/>
      <w:jc w:val="both"/>
    </w:pPr>
    <w:rPr>
      <w:rFonts w:ascii="Arial" w:eastAsia="Times New Roman" w:hAnsi="Arial"/>
      <w:snapToGrid w:val="0"/>
      <w:sz w:val="24"/>
      <w:szCs w:val="20"/>
      <w:lang w:eastAsia="ru-RU"/>
    </w:rPr>
  </w:style>
  <w:style w:type="paragraph" w:styleId="af2">
    <w:name w:val="Body Text"/>
    <w:basedOn w:val="a"/>
    <w:link w:val="af3"/>
    <w:rsid w:val="00C7339C"/>
    <w:pPr>
      <w:spacing w:before="220" w:line="240" w:lineRule="auto"/>
      <w:jc w:val="left"/>
    </w:pPr>
    <w:rPr>
      <w:rFonts w:eastAsia="Times New Roman"/>
      <w:szCs w:val="20"/>
      <w:lang w:eastAsia="ru-RU"/>
    </w:rPr>
  </w:style>
  <w:style w:type="character" w:customStyle="1" w:styleId="af3">
    <w:name w:val="Основной текст Знак"/>
    <w:basedOn w:val="a0"/>
    <w:link w:val="af2"/>
    <w:rsid w:val="00C7339C"/>
    <w:rPr>
      <w:rFonts w:eastAsia="Times New Roman"/>
      <w:szCs w:val="20"/>
      <w:lang w:eastAsia="ru-RU"/>
    </w:rPr>
  </w:style>
  <w:style w:type="paragraph" w:styleId="af4">
    <w:name w:val="Body Text Indent"/>
    <w:basedOn w:val="a"/>
    <w:link w:val="af5"/>
    <w:uiPriority w:val="99"/>
    <w:semiHidden/>
    <w:unhideWhenUsed/>
    <w:rsid w:val="00C7339C"/>
    <w:pPr>
      <w:spacing w:after="120" w:line="276" w:lineRule="auto"/>
      <w:ind w:left="283"/>
      <w:jc w:val="left"/>
    </w:pPr>
    <w:rPr>
      <w:rFonts w:ascii="Calibri" w:eastAsia="Calibri" w:hAnsi="Calibri"/>
      <w:sz w:val="22"/>
      <w:szCs w:val="22"/>
    </w:rPr>
  </w:style>
  <w:style w:type="character" w:customStyle="1" w:styleId="af5">
    <w:name w:val="Основной текст с отступом Знак"/>
    <w:basedOn w:val="a0"/>
    <w:link w:val="af4"/>
    <w:uiPriority w:val="99"/>
    <w:semiHidden/>
    <w:rsid w:val="00C7339C"/>
    <w:rPr>
      <w:rFonts w:ascii="Calibri" w:eastAsia="Calibri" w:hAnsi="Calibri"/>
      <w:sz w:val="22"/>
      <w:szCs w:val="22"/>
    </w:rPr>
  </w:style>
  <w:style w:type="paragraph" w:customStyle="1" w:styleId="af6">
    <w:name w:val="Знак Знак Знак Знак Знак Знак Знак"/>
    <w:basedOn w:val="a"/>
    <w:rsid w:val="008F04F7"/>
    <w:pPr>
      <w:spacing w:after="160" w:line="240" w:lineRule="exact"/>
      <w:jc w:val="left"/>
    </w:pPr>
    <w:rPr>
      <w:rFonts w:ascii="Verdana" w:eastAsia="Times New Roman" w:hAnsi="Verdana"/>
      <w:sz w:val="20"/>
      <w:szCs w:val="20"/>
      <w:lang w:val="en-US"/>
    </w:rPr>
  </w:style>
  <w:style w:type="paragraph" w:styleId="22">
    <w:name w:val="Body Text 2"/>
    <w:basedOn w:val="a"/>
    <w:link w:val="23"/>
    <w:uiPriority w:val="99"/>
    <w:unhideWhenUsed/>
    <w:rsid w:val="00393341"/>
    <w:pPr>
      <w:spacing w:after="120" w:line="480" w:lineRule="auto"/>
    </w:pPr>
  </w:style>
  <w:style w:type="character" w:customStyle="1" w:styleId="23">
    <w:name w:val="Основной текст 2 Знак"/>
    <w:basedOn w:val="a0"/>
    <w:link w:val="22"/>
    <w:uiPriority w:val="99"/>
    <w:rsid w:val="00393341"/>
  </w:style>
  <w:style w:type="paragraph" w:customStyle="1" w:styleId="Default">
    <w:name w:val="Default"/>
    <w:rsid w:val="00A12EAF"/>
    <w:pPr>
      <w:autoSpaceDE w:val="0"/>
      <w:autoSpaceDN w:val="0"/>
      <w:adjustRightInd w:val="0"/>
      <w:spacing w:after="0" w:line="240" w:lineRule="auto"/>
    </w:pPr>
    <w:rPr>
      <w:rFonts w:ascii="Arial" w:eastAsia="Times New Roman" w:hAnsi="Arial" w:cs="Arial"/>
      <w:color w:val="000000"/>
      <w:sz w:val="24"/>
      <w:szCs w:val="24"/>
      <w:lang w:eastAsia="ru-RU"/>
    </w:rPr>
  </w:style>
  <w:style w:type="character" w:styleId="af7">
    <w:name w:val="annotation reference"/>
    <w:basedOn w:val="a0"/>
    <w:uiPriority w:val="99"/>
    <w:semiHidden/>
    <w:unhideWhenUsed/>
    <w:rsid w:val="002051F5"/>
    <w:rPr>
      <w:sz w:val="16"/>
      <w:szCs w:val="16"/>
    </w:rPr>
  </w:style>
  <w:style w:type="paragraph" w:styleId="af8">
    <w:name w:val="annotation text"/>
    <w:basedOn w:val="a"/>
    <w:link w:val="af9"/>
    <w:uiPriority w:val="99"/>
    <w:semiHidden/>
    <w:unhideWhenUsed/>
    <w:rsid w:val="002051F5"/>
    <w:pPr>
      <w:spacing w:line="240" w:lineRule="auto"/>
    </w:pPr>
    <w:rPr>
      <w:sz w:val="20"/>
      <w:szCs w:val="20"/>
    </w:rPr>
  </w:style>
  <w:style w:type="character" w:customStyle="1" w:styleId="af9">
    <w:name w:val="Текст примечания Знак"/>
    <w:basedOn w:val="a0"/>
    <w:link w:val="af8"/>
    <w:uiPriority w:val="99"/>
    <w:semiHidden/>
    <w:rsid w:val="002051F5"/>
    <w:rPr>
      <w:sz w:val="20"/>
      <w:szCs w:val="20"/>
    </w:rPr>
  </w:style>
  <w:style w:type="paragraph" w:styleId="afa">
    <w:name w:val="annotation subject"/>
    <w:basedOn w:val="af8"/>
    <w:next w:val="af8"/>
    <w:link w:val="afb"/>
    <w:uiPriority w:val="99"/>
    <w:semiHidden/>
    <w:unhideWhenUsed/>
    <w:rsid w:val="002051F5"/>
    <w:rPr>
      <w:b/>
      <w:bCs/>
    </w:rPr>
  </w:style>
  <w:style w:type="character" w:customStyle="1" w:styleId="afb">
    <w:name w:val="Тема примечания Знак"/>
    <w:basedOn w:val="af9"/>
    <w:link w:val="afa"/>
    <w:uiPriority w:val="99"/>
    <w:semiHidden/>
    <w:rsid w:val="002051F5"/>
    <w:rPr>
      <w:b/>
      <w:bCs/>
      <w:sz w:val="20"/>
      <w:szCs w:val="20"/>
    </w:rPr>
  </w:style>
  <w:style w:type="paragraph" w:customStyle="1" w:styleId="afc">
    <w:name w:val="Знак Знак Знак Знак Знак Знак Знак"/>
    <w:basedOn w:val="a"/>
    <w:rsid w:val="00B9039F"/>
    <w:pPr>
      <w:spacing w:after="160" w:line="240" w:lineRule="exact"/>
      <w:jc w:val="left"/>
    </w:pPr>
    <w:rPr>
      <w:rFonts w:ascii="Verdana" w:eastAsia="Times New Roman" w:hAnsi="Verdana"/>
      <w:sz w:val="20"/>
      <w:szCs w:val="20"/>
      <w:lang w:val="en-US"/>
    </w:rPr>
  </w:style>
  <w:style w:type="character" w:customStyle="1" w:styleId="apple-converted-space">
    <w:name w:val="apple-converted-space"/>
    <w:basedOn w:val="a0"/>
    <w:rsid w:val="0062188B"/>
  </w:style>
  <w:style w:type="paragraph" w:customStyle="1" w:styleId="afd">
    <w:name w:val="Чертежный"/>
    <w:rsid w:val="0062188B"/>
    <w:pPr>
      <w:spacing w:after="0" w:line="240" w:lineRule="auto"/>
      <w:jc w:val="both"/>
    </w:pPr>
    <w:rPr>
      <w:rFonts w:ascii="ISOCPEUR" w:eastAsia="Times New Roman" w:hAnsi="ISOCPEUR"/>
      <w:i/>
      <w:szCs w:val="20"/>
      <w:lang w:val="uk-UA" w:eastAsia="ru-RU"/>
    </w:rPr>
  </w:style>
  <w:style w:type="paragraph" w:customStyle="1" w:styleId="afe">
    <w:name w:val="Знак Знак Знак Знак Знак Знак Знак"/>
    <w:basedOn w:val="a"/>
    <w:rsid w:val="00E51E79"/>
    <w:pPr>
      <w:spacing w:after="160" w:line="240" w:lineRule="exact"/>
      <w:jc w:val="left"/>
    </w:pPr>
    <w:rPr>
      <w:rFonts w:ascii="Verdana" w:eastAsia="Times New Roman" w:hAnsi="Verdan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4555660">
      <w:bodyDiv w:val="1"/>
      <w:marLeft w:val="0"/>
      <w:marRight w:val="0"/>
      <w:marTop w:val="0"/>
      <w:marBottom w:val="0"/>
      <w:divBdr>
        <w:top w:val="none" w:sz="0" w:space="0" w:color="auto"/>
        <w:left w:val="none" w:sz="0" w:space="0" w:color="auto"/>
        <w:bottom w:val="none" w:sz="0" w:space="0" w:color="auto"/>
        <w:right w:val="none" w:sz="0" w:space="0" w:color="auto"/>
      </w:divBdr>
      <w:divsChild>
        <w:div w:id="260525763">
          <w:marLeft w:val="547"/>
          <w:marRight w:val="0"/>
          <w:marTop w:val="0"/>
          <w:marBottom w:val="0"/>
          <w:divBdr>
            <w:top w:val="none" w:sz="0" w:space="0" w:color="auto"/>
            <w:left w:val="none" w:sz="0" w:space="0" w:color="auto"/>
            <w:bottom w:val="none" w:sz="0" w:space="0" w:color="auto"/>
            <w:right w:val="none" w:sz="0" w:space="0" w:color="auto"/>
          </w:divBdr>
        </w:div>
      </w:divsChild>
    </w:div>
    <w:div w:id="796797408">
      <w:bodyDiv w:val="1"/>
      <w:marLeft w:val="0"/>
      <w:marRight w:val="0"/>
      <w:marTop w:val="0"/>
      <w:marBottom w:val="0"/>
      <w:divBdr>
        <w:top w:val="none" w:sz="0" w:space="0" w:color="auto"/>
        <w:left w:val="none" w:sz="0" w:space="0" w:color="auto"/>
        <w:bottom w:val="none" w:sz="0" w:space="0" w:color="auto"/>
        <w:right w:val="none" w:sz="0" w:space="0" w:color="auto"/>
      </w:divBdr>
    </w:div>
    <w:div w:id="960185187">
      <w:bodyDiv w:val="1"/>
      <w:marLeft w:val="0"/>
      <w:marRight w:val="0"/>
      <w:marTop w:val="0"/>
      <w:marBottom w:val="0"/>
      <w:divBdr>
        <w:top w:val="none" w:sz="0" w:space="0" w:color="auto"/>
        <w:left w:val="none" w:sz="0" w:space="0" w:color="auto"/>
        <w:bottom w:val="none" w:sz="0" w:space="0" w:color="auto"/>
        <w:right w:val="none" w:sz="0" w:space="0" w:color="auto"/>
      </w:divBdr>
    </w:div>
    <w:div w:id="988632888">
      <w:bodyDiv w:val="1"/>
      <w:marLeft w:val="0"/>
      <w:marRight w:val="0"/>
      <w:marTop w:val="0"/>
      <w:marBottom w:val="0"/>
      <w:divBdr>
        <w:top w:val="none" w:sz="0" w:space="0" w:color="auto"/>
        <w:left w:val="none" w:sz="0" w:space="0" w:color="auto"/>
        <w:bottom w:val="none" w:sz="0" w:space="0" w:color="auto"/>
        <w:right w:val="none" w:sz="0" w:space="0" w:color="auto"/>
      </w:divBdr>
    </w:div>
    <w:div w:id="1621692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html:file://D:\public\image\vipr\1\&#1056;&#1072;&#1076;&#1080;&#1086;&#1084;&#1086;&#1076;&#1077;&#1084;%20INTEGRA-TR.mht!../img/2_integra_tr-s.jpg" TargetMode="External"/><Relationship Id="rId18" Type="http://schemas.openxmlformats.org/officeDocument/2006/relationships/image" Target="media/image8.png"/><Relationship Id="rId26" Type="http://schemas.microsoft.com/office/2007/relationships/diagramDrawing" Target="diagrams/drawing1.xml"/><Relationship Id="rId39" Type="http://schemas.openxmlformats.org/officeDocument/2006/relationships/hyperlink" Target="https://www.researchgate.net/deref/http%3A%2F%2Fdx.doi.org%2F10.1007%2F978-3-030-22587-2_16" TargetMode="Externa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yperlink" Target="https://www.scopus.com/authid/detail.uri?authorId=55357171500&amp;amp;eid=2-s2.0-85070618935" TargetMode="External"/><Relationship Id="rId42" Type="http://schemas.openxmlformats.org/officeDocument/2006/relationships/hyperlink" Target="https://www.scopus.com/record/display.uri?eid=2-s2.0-85047308498&amp;origin=resultslist&amp;sort=plf-f&amp;src=s&amp;sid=d25b4e3b7b7a79f4fd254321e5a9ce90&amp;sot=autdocs&amp;sdt=autdocs&amp;sl=17&amp;s=AU-ID%289534197500%29&amp;relpos=0&amp;citeCnt=1&amp;searchTerm=" TargetMode="External"/><Relationship Id="rId47" Type="http://schemas.openxmlformats.org/officeDocument/2006/relationships/hyperlink" Target="http://www.igi-global.com/affiliate/julio-c-rodriguez-quionez/301669/" TargetMode="External"/><Relationship Id="rId50" Type="http://schemas.openxmlformats.org/officeDocument/2006/relationships/hyperlink" Target="https://www.scopus.com/authid/detail.uri?origin=AuthorProfile&amp;authorId=56368437900&amp;zone="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diagramColors" Target="diagrams/colors1.xml"/><Relationship Id="rId33" Type="http://schemas.openxmlformats.org/officeDocument/2006/relationships/hyperlink" Target="https://www.scopus.com/authid/detail.uri?authorId=57204242571&amp;amp;eid=2-s2.0-85070618935" TargetMode="External"/><Relationship Id="rId38" Type="http://schemas.openxmlformats.org/officeDocument/2006/relationships/hyperlink" Target="https://www.scopus.com/authid/detail.uri?authorId=6701699223" TargetMode="External"/><Relationship Id="rId46" Type="http://schemas.openxmlformats.org/officeDocument/2006/relationships/hyperlink" Target="http://www.igi-global.com/affiliate/oleg-sergiyenko/301668/"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png"/><Relationship Id="rId29" Type="http://schemas.openxmlformats.org/officeDocument/2006/relationships/oleObject" Target="embeddings/oleObject1.bin"/><Relationship Id="rId41" Type="http://schemas.openxmlformats.org/officeDocument/2006/relationships/hyperlink" Target="https://www.scopus.com/authid/detail.uri?origin=AuthorProfile&amp;authorId=57202154062&amp;zone="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html:file://D:\public\image\vipr\1\&#1056;&#1072;&#1076;&#1080;&#1086;&#1084;&#1086;&#1076;&#1077;&#1084;%20Integra%20T-Base%20(T-Base_R%20&#1080;%20T-Base_HA).mht!../img/2_integra_t_base.jpg" TargetMode="External"/><Relationship Id="rId24" Type="http://schemas.openxmlformats.org/officeDocument/2006/relationships/diagramQuickStyle" Target="diagrams/quickStyle1.xml"/><Relationship Id="rId32" Type="http://schemas.openxmlformats.org/officeDocument/2006/relationships/hyperlink" Target="https://www.scopus.com/authid/detail.uri?origin=AuthorProfile&amp;authorId=57189628032&amp;zone=" TargetMode="External"/><Relationship Id="rId37" Type="http://schemas.openxmlformats.org/officeDocument/2006/relationships/hyperlink" Target="https://www.scopus.com/authid/detail.uri?authorId=9534197500" TargetMode="External"/><Relationship Id="rId40" Type="http://schemas.openxmlformats.org/officeDocument/2006/relationships/hyperlink" Target="https://www.scopus.com/record/display.uri?eid=2-s2.0-85086685283&amp;origin=recordpage" TargetMode="External"/><Relationship Id="rId45" Type="http://schemas.openxmlformats.org/officeDocument/2006/relationships/hyperlink" Target="http://www.igi-global.com/affiliate/julio-c-rodriguez-quionez/301669/"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diagramLayout" Target="diagrams/layout1.xml"/><Relationship Id="rId28" Type="http://schemas.openxmlformats.org/officeDocument/2006/relationships/image" Target="media/image13.emf"/><Relationship Id="rId36" Type="http://schemas.openxmlformats.org/officeDocument/2006/relationships/hyperlink" Target="https://www.scopus.com/authid/detail.uri?authorId=25929592700" TargetMode="External"/><Relationship Id="rId49" Type="http://schemas.openxmlformats.org/officeDocument/2006/relationships/hyperlink" Target="http://www.igi-global.com/affiliate/julio-c-rodriguez-quionez/301669/" TargetMode="External"/><Relationship Id="rId10" Type="http://schemas.openxmlformats.org/officeDocument/2006/relationships/image" Target="media/image2.jpeg"/><Relationship Id="rId19" Type="http://schemas.openxmlformats.org/officeDocument/2006/relationships/image" Target="media/image9.png"/><Relationship Id="rId31" Type="http://schemas.openxmlformats.org/officeDocument/2006/relationships/oleObject" Target="embeddings/oleObject2.bin"/><Relationship Id="rId44" Type="http://schemas.openxmlformats.org/officeDocument/2006/relationships/hyperlink" Target="http://www.igi-global.com/affiliate/oleg-sergiyenko/301668/" TargetMode="External"/><Relationship Id="rId52" Type="http://schemas.openxmlformats.org/officeDocument/2006/relationships/hyperlink" Target="https://doi.org/10.1109/ESARS-ITEC.2016.7841356"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diagramData" Target="diagrams/data1.xml"/><Relationship Id="rId27" Type="http://schemas.openxmlformats.org/officeDocument/2006/relationships/image" Target="media/image12.jpeg"/><Relationship Id="rId30" Type="http://schemas.openxmlformats.org/officeDocument/2006/relationships/image" Target="media/image14.emf"/><Relationship Id="rId35" Type="http://schemas.openxmlformats.org/officeDocument/2006/relationships/hyperlink" Target="https://www.scopus.com/record/display.uri?eid=2-s2.0-85070618935&amp;origin=resultslist&amp;sort=plf-f&amp;src=s&amp;sid=1737ed8217acfdd229dbf4cb3f12113a&amp;sot=autdocs&amp;sdt=autdocs&amp;sl=17&amp;s=AU-ID%289534197500%29&amp;relpos=0&amp;citeCnt=0&amp;searchTerm=" TargetMode="External"/><Relationship Id="rId43" Type="http://schemas.openxmlformats.org/officeDocument/2006/relationships/hyperlink" Target="https://www.scopus.com/sourceid/15424?origin=resultslist" TargetMode="External"/><Relationship Id="rId48" Type="http://schemas.openxmlformats.org/officeDocument/2006/relationships/hyperlink" Target="http://www.igi-global.com/affiliate/oleg-sergiyenko/301668/" TargetMode="External"/><Relationship Id="rId8" Type="http://schemas.openxmlformats.org/officeDocument/2006/relationships/header" Target="header1.xml"/><Relationship Id="rId51" Type="http://schemas.openxmlformats.org/officeDocument/2006/relationships/hyperlink" Target="https://www.scopus.com/record/display.uri?eid=2-s2.0-85015417850&amp;origin=resultslist&amp;sort=plf-f&amp;src=s&amp;sid=028f10ddbd20a4374e553e81e6601fa0&amp;sot=autdocs&amp;sdt=autdocs&amp;sl=17&amp;s=AU-ID%289534197500%29&amp;relpos=10&amp;citeCnt=4&amp;searchTerm="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CBD9AD0-54C1-4D6B-8E2F-788D00EB871F}" type="doc">
      <dgm:prSet loTypeId="urn:microsoft.com/office/officeart/2005/8/layout/hProcess10" loCatId="picture" qsTypeId="urn:microsoft.com/office/officeart/2005/8/quickstyle/3d2" qsCatId="3D" csTypeId="urn:microsoft.com/office/officeart/2005/8/colors/accent1_2" csCatId="accent1" phldr="1"/>
      <dgm:spPr/>
      <dgm:t>
        <a:bodyPr/>
        <a:lstStyle/>
        <a:p>
          <a:endParaRPr lang="ru-RU"/>
        </a:p>
      </dgm:t>
    </dgm:pt>
    <dgm:pt modelId="{C3DEEF52-A33D-4288-9E76-ADBD05636DB0}">
      <dgm:prSet phldrT="[Текст]"/>
      <dgm:spPr/>
      <dgm:t>
        <a:bodyPr/>
        <a:lstStyle/>
        <a:p>
          <a:r>
            <a:rPr lang="ru-RU"/>
            <a:t>АРМ оператора</a:t>
          </a:r>
        </a:p>
      </dgm:t>
    </dgm:pt>
    <dgm:pt modelId="{9D9653E5-9FDD-4BB6-80D3-2E5E51642AB3}" type="parTrans" cxnId="{93DE6338-6D68-41A9-95BB-E5A9983E0C95}">
      <dgm:prSet/>
      <dgm:spPr/>
      <dgm:t>
        <a:bodyPr/>
        <a:lstStyle/>
        <a:p>
          <a:endParaRPr lang="ru-RU"/>
        </a:p>
      </dgm:t>
    </dgm:pt>
    <dgm:pt modelId="{0C614E5A-D8D1-4F46-9674-F643F3D36D44}" type="sibTrans" cxnId="{93DE6338-6D68-41A9-95BB-E5A9983E0C95}">
      <dgm:prSet/>
      <dgm:spPr/>
      <dgm:t>
        <a:bodyPr/>
        <a:lstStyle/>
        <a:p>
          <a:endParaRPr lang="ru-RU"/>
        </a:p>
      </dgm:t>
    </dgm:pt>
    <dgm:pt modelId="{E42526D7-0DE3-4C76-85BA-7C619FDA9B42}">
      <dgm:prSet phldrT="[Текст]"/>
      <dgm:spPr/>
      <dgm:t>
        <a:bodyPr/>
        <a:lstStyle/>
        <a:p>
          <a:r>
            <a:rPr lang="ru-RU"/>
            <a:t>Шкаф управління</a:t>
          </a:r>
        </a:p>
      </dgm:t>
    </dgm:pt>
    <dgm:pt modelId="{C18B6D21-AA50-4CEF-B9C2-250FC3CD29EA}" type="parTrans" cxnId="{9669FA17-8BAD-494C-8600-43C6C39B2BD6}">
      <dgm:prSet/>
      <dgm:spPr/>
      <dgm:t>
        <a:bodyPr/>
        <a:lstStyle/>
        <a:p>
          <a:endParaRPr lang="ru-RU"/>
        </a:p>
      </dgm:t>
    </dgm:pt>
    <dgm:pt modelId="{86FE4506-4828-43EB-AD27-C8C711C3D136}" type="sibTrans" cxnId="{9669FA17-8BAD-494C-8600-43C6C39B2BD6}">
      <dgm:prSet/>
      <dgm:spPr/>
      <dgm:t>
        <a:bodyPr/>
        <a:lstStyle/>
        <a:p>
          <a:endParaRPr lang="ru-RU"/>
        </a:p>
      </dgm:t>
    </dgm:pt>
    <dgm:pt modelId="{36C898D6-CEEE-46BA-BD0F-704F2D20BE84}">
      <dgm:prSet phldrT="[Текст]"/>
      <dgm:spPr/>
      <dgm:t>
        <a:bodyPr/>
        <a:lstStyle/>
        <a:p>
          <a:r>
            <a:rPr lang="ru-RU"/>
            <a:t>Радіомодем</a:t>
          </a:r>
        </a:p>
      </dgm:t>
    </dgm:pt>
    <dgm:pt modelId="{9ECBE3A1-FB80-478F-9B51-9A1F4ADCB1FA}" type="parTrans" cxnId="{532A687D-AFCC-4E1A-A379-C7AFFBF6208D}">
      <dgm:prSet/>
      <dgm:spPr/>
      <dgm:t>
        <a:bodyPr/>
        <a:lstStyle/>
        <a:p>
          <a:endParaRPr lang="ru-RU"/>
        </a:p>
      </dgm:t>
    </dgm:pt>
    <dgm:pt modelId="{4E059CC5-143B-4977-B071-13CDD5A9D020}" type="sibTrans" cxnId="{532A687D-AFCC-4E1A-A379-C7AFFBF6208D}">
      <dgm:prSet/>
      <dgm:spPr/>
      <dgm:t>
        <a:bodyPr/>
        <a:lstStyle/>
        <a:p>
          <a:endParaRPr lang="ru-RU"/>
        </a:p>
      </dgm:t>
    </dgm:pt>
    <dgm:pt modelId="{AC501CEE-E0BC-441A-BF9B-63EA68585ED5}">
      <dgm:prSet phldrT="[Текст]"/>
      <dgm:spPr/>
      <dgm:t>
        <a:bodyPr/>
        <a:lstStyle/>
        <a:p>
          <a:r>
            <a:rPr lang="ru-RU"/>
            <a:t>Віддалені датчики</a:t>
          </a:r>
        </a:p>
      </dgm:t>
    </dgm:pt>
    <dgm:pt modelId="{7AF39619-C8FA-43E2-8DB2-7184289BABC7}" type="parTrans" cxnId="{ADC5840A-CF6F-4747-BD39-564B2461E528}">
      <dgm:prSet/>
      <dgm:spPr/>
      <dgm:t>
        <a:bodyPr/>
        <a:lstStyle/>
        <a:p>
          <a:endParaRPr lang="ru-RU"/>
        </a:p>
      </dgm:t>
    </dgm:pt>
    <dgm:pt modelId="{E0A9B85B-3E2A-4A41-AA6A-60A3C8505FE5}" type="sibTrans" cxnId="{ADC5840A-CF6F-4747-BD39-564B2461E528}">
      <dgm:prSet/>
      <dgm:spPr/>
      <dgm:t>
        <a:bodyPr/>
        <a:lstStyle/>
        <a:p>
          <a:endParaRPr lang="ru-RU"/>
        </a:p>
      </dgm:t>
    </dgm:pt>
    <dgm:pt modelId="{4A8E99DB-ED28-4207-8D0C-CC5B8C22BADC}">
      <dgm:prSet phldrT="[Текст]"/>
      <dgm:spPr/>
      <dgm:t>
        <a:bodyPr/>
        <a:lstStyle/>
        <a:p>
          <a:r>
            <a:rPr lang="ru-RU"/>
            <a:t>Виконавчі механізми ФРІР</a:t>
          </a:r>
        </a:p>
      </dgm:t>
    </dgm:pt>
    <dgm:pt modelId="{59905694-CFB2-402A-911D-64162CD59264}" type="parTrans" cxnId="{AB96F8BC-28D3-451C-8E8C-862948788C55}">
      <dgm:prSet/>
      <dgm:spPr/>
      <dgm:t>
        <a:bodyPr/>
        <a:lstStyle/>
        <a:p>
          <a:endParaRPr lang="ru-RU"/>
        </a:p>
      </dgm:t>
    </dgm:pt>
    <dgm:pt modelId="{2A285EB4-EB72-4212-880C-0F5BF4FCE30B}" type="sibTrans" cxnId="{AB96F8BC-28D3-451C-8E8C-862948788C55}">
      <dgm:prSet/>
      <dgm:spPr/>
      <dgm:t>
        <a:bodyPr/>
        <a:lstStyle/>
        <a:p>
          <a:endParaRPr lang="ru-RU"/>
        </a:p>
      </dgm:t>
    </dgm:pt>
    <dgm:pt modelId="{0E565A21-247B-4560-AB17-A6DB61CA9709}" type="pres">
      <dgm:prSet presAssocID="{8CBD9AD0-54C1-4D6B-8E2F-788D00EB871F}" presName="Name0" presStyleCnt="0">
        <dgm:presLayoutVars>
          <dgm:dir/>
          <dgm:resizeHandles val="exact"/>
        </dgm:presLayoutVars>
      </dgm:prSet>
      <dgm:spPr/>
    </dgm:pt>
    <dgm:pt modelId="{4ACF409D-9748-4B6F-97FC-6E6A7DB552B8}" type="pres">
      <dgm:prSet presAssocID="{C3DEEF52-A33D-4288-9E76-ADBD05636DB0}" presName="composite" presStyleCnt="0"/>
      <dgm:spPr/>
    </dgm:pt>
    <dgm:pt modelId="{D0CB0921-5191-404A-8D28-7A8B5BE31F54}" type="pres">
      <dgm:prSet presAssocID="{C3DEEF52-A33D-4288-9E76-ADBD05636DB0}" presName="imagSh" presStyleLbl="bgImgPlace1" presStyleIdx="0" presStyleCnt="4" custLinFactY="-26807" custLinFactNeighborX="67846" custLinFactNeighborY="-100000"/>
      <dgm:spPr/>
    </dgm:pt>
    <dgm:pt modelId="{858340E4-B470-430C-BE95-B3B06D264C59}" type="pres">
      <dgm:prSet presAssocID="{C3DEEF52-A33D-4288-9E76-ADBD05636DB0}" presName="txNode" presStyleLbl="node1" presStyleIdx="0" presStyleCnt="4" custLinFactY="-47553" custLinFactNeighborX="62511" custLinFactNeighborY="-100000">
        <dgm:presLayoutVars>
          <dgm:bulletEnabled val="1"/>
        </dgm:presLayoutVars>
      </dgm:prSet>
      <dgm:spPr/>
    </dgm:pt>
    <dgm:pt modelId="{A85727C3-2093-446C-9449-5A597C64FA2F}" type="pres">
      <dgm:prSet presAssocID="{0C614E5A-D8D1-4F46-9674-F643F3D36D44}" presName="sibTrans" presStyleLbl="sibTrans2D1" presStyleIdx="0" presStyleCnt="3"/>
      <dgm:spPr/>
    </dgm:pt>
    <dgm:pt modelId="{CA392B51-0FB9-4D34-8B44-07E78D23F0EB}" type="pres">
      <dgm:prSet presAssocID="{0C614E5A-D8D1-4F46-9674-F643F3D36D44}" presName="connTx" presStyleLbl="sibTrans2D1" presStyleIdx="0" presStyleCnt="3"/>
      <dgm:spPr/>
    </dgm:pt>
    <dgm:pt modelId="{4EBB17C8-118B-46A7-8D08-733DA2960B4E}" type="pres">
      <dgm:prSet presAssocID="{36C898D6-CEEE-46BA-BD0F-704F2D20BE84}" presName="composite" presStyleCnt="0"/>
      <dgm:spPr/>
    </dgm:pt>
    <dgm:pt modelId="{70500BB5-6931-45AA-A796-A575E1002787}" type="pres">
      <dgm:prSet presAssocID="{36C898D6-CEEE-46BA-BD0F-704F2D20BE84}" presName="imagSh" presStyleLbl="bgImgPlace1" presStyleIdx="1" presStyleCnt="4" custLinFactY="-26807" custLinFactNeighborX="67846" custLinFactNeighborY="-100000"/>
      <dgm:spPr/>
    </dgm:pt>
    <dgm:pt modelId="{188EF31E-3CEE-4F21-8153-F1F111D9B032}" type="pres">
      <dgm:prSet presAssocID="{36C898D6-CEEE-46BA-BD0F-704F2D20BE84}" presName="txNode" presStyleLbl="node1" presStyleIdx="1" presStyleCnt="4" custLinFactY="-52888" custLinFactNeighborX="63697" custLinFactNeighborY="-100000">
        <dgm:presLayoutVars>
          <dgm:bulletEnabled val="1"/>
        </dgm:presLayoutVars>
      </dgm:prSet>
      <dgm:spPr/>
    </dgm:pt>
    <dgm:pt modelId="{71D6E2AC-FA27-4F05-902B-9E1ED555AF87}" type="pres">
      <dgm:prSet presAssocID="{4E059CC5-143B-4977-B071-13CDD5A9D020}" presName="sibTrans" presStyleLbl="sibTrans2D1" presStyleIdx="1" presStyleCnt="3"/>
      <dgm:spPr/>
    </dgm:pt>
    <dgm:pt modelId="{949C6B63-F80A-4930-946B-9CC382D2FFFA}" type="pres">
      <dgm:prSet presAssocID="{4E059CC5-143B-4977-B071-13CDD5A9D020}" presName="connTx" presStyleLbl="sibTrans2D1" presStyleIdx="1" presStyleCnt="3"/>
      <dgm:spPr/>
    </dgm:pt>
    <dgm:pt modelId="{ACF29F31-1D48-4A0C-9BD2-8AB66C5F7677}" type="pres">
      <dgm:prSet presAssocID="{AC501CEE-E0BC-441A-BF9B-63EA68585ED5}" presName="composite" presStyleCnt="0"/>
      <dgm:spPr/>
    </dgm:pt>
    <dgm:pt modelId="{1C6B1EC6-70AF-452B-A44B-B78B92CE2534}" type="pres">
      <dgm:prSet presAssocID="{AC501CEE-E0BC-441A-BF9B-63EA68585ED5}" presName="imagSh" presStyleLbl="bgImgPlace1" presStyleIdx="2" presStyleCnt="4" custLinFactY="-26807" custLinFactNeighborX="67846" custLinFactNeighborY="-100000"/>
      <dgm:spPr/>
    </dgm:pt>
    <dgm:pt modelId="{26D00E58-9D63-4F7D-A340-839052750407}" type="pres">
      <dgm:prSet presAssocID="{AC501CEE-E0BC-441A-BF9B-63EA68585ED5}" presName="txNode" presStyleLbl="node1" presStyleIdx="2" presStyleCnt="4" custLinFactY="-52296" custLinFactNeighborX="63697" custLinFactNeighborY="-100000">
        <dgm:presLayoutVars>
          <dgm:bulletEnabled val="1"/>
        </dgm:presLayoutVars>
      </dgm:prSet>
      <dgm:spPr/>
    </dgm:pt>
    <dgm:pt modelId="{51D8CBE0-DA02-494D-B676-C118F5632C1F}" type="pres">
      <dgm:prSet presAssocID="{E0A9B85B-3E2A-4A41-AA6A-60A3C8505FE5}" presName="sibTrans" presStyleLbl="sibTrans2D1" presStyleIdx="2" presStyleCnt="3" custAng="16401190" custScaleX="234600" custScaleY="104569" custLinFactX="-300000" custLinFactNeighborX="-339405" custLinFactNeighborY="90758"/>
      <dgm:spPr/>
    </dgm:pt>
    <dgm:pt modelId="{D6F7A8DE-6D4E-4E3A-8EEC-50FACA0E4521}" type="pres">
      <dgm:prSet presAssocID="{E0A9B85B-3E2A-4A41-AA6A-60A3C8505FE5}" presName="connTx" presStyleLbl="sibTrans2D1" presStyleIdx="2" presStyleCnt="3"/>
      <dgm:spPr/>
    </dgm:pt>
    <dgm:pt modelId="{AF287BB2-B5D1-407A-986A-0F8D1991CD49}" type="pres">
      <dgm:prSet presAssocID="{4A8E99DB-ED28-4207-8D0C-CC5B8C22BADC}" presName="composite" presStyleCnt="0"/>
      <dgm:spPr/>
    </dgm:pt>
    <dgm:pt modelId="{6D60E995-F7AF-404A-845E-D9B640864D4E}" type="pres">
      <dgm:prSet presAssocID="{4A8E99DB-ED28-4207-8D0C-CC5B8C22BADC}" presName="imagSh" presStyleLbl="bgImgPlace1" presStyleIdx="3" presStyleCnt="4" custLinFactX="-100000" custLinFactNeighborX="-143115" custLinFactNeighborY="79632"/>
      <dgm:spPr/>
    </dgm:pt>
    <dgm:pt modelId="{0BFFF76E-C4FE-4FB7-B56D-341D2FC9DBF6}" type="pres">
      <dgm:prSet presAssocID="{4A8E99DB-ED28-4207-8D0C-CC5B8C22BADC}" presName="txNode" presStyleLbl="node1" presStyleIdx="3" presStyleCnt="4" custLinFactX="-100000" custLinFactNeighborX="-147264" custLinFactNeighborY="53551">
        <dgm:presLayoutVars>
          <dgm:bulletEnabled val="1"/>
        </dgm:presLayoutVars>
      </dgm:prSet>
      <dgm:spPr/>
    </dgm:pt>
  </dgm:ptLst>
  <dgm:cxnLst>
    <dgm:cxn modelId="{ADC5840A-CF6F-4747-BD39-564B2461E528}" srcId="{8CBD9AD0-54C1-4D6B-8E2F-788D00EB871F}" destId="{AC501CEE-E0BC-441A-BF9B-63EA68585ED5}" srcOrd="2" destOrd="0" parTransId="{7AF39619-C8FA-43E2-8DB2-7184289BABC7}" sibTransId="{E0A9B85B-3E2A-4A41-AA6A-60A3C8505FE5}"/>
    <dgm:cxn modelId="{9669FA17-8BAD-494C-8600-43C6C39B2BD6}" srcId="{C3DEEF52-A33D-4288-9E76-ADBD05636DB0}" destId="{E42526D7-0DE3-4C76-85BA-7C619FDA9B42}" srcOrd="0" destOrd="0" parTransId="{C18B6D21-AA50-4CEF-B9C2-250FC3CD29EA}" sibTransId="{86FE4506-4828-43EB-AD27-C8C711C3D136}"/>
    <dgm:cxn modelId="{2C9D2621-3EC4-4A50-9694-10D87A0219C4}" type="presOf" srcId="{0C614E5A-D8D1-4F46-9674-F643F3D36D44}" destId="{CA392B51-0FB9-4D34-8B44-07E78D23F0EB}" srcOrd="1" destOrd="0" presId="urn:microsoft.com/office/officeart/2005/8/layout/hProcess10"/>
    <dgm:cxn modelId="{0EA8C025-DF07-4205-B5F2-505E31163794}" type="presOf" srcId="{4A8E99DB-ED28-4207-8D0C-CC5B8C22BADC}" destId="{0BFFF76E-C4FE-4FB7-B56D-341D2FC9DBF6}" srcOrd="0" destOrd="0" presId="urn:microsoft.com/office/officeart/2005/8/layout/hProcess10"/>
    <dgm:cxn modelId="{93DE6338-6D68-41A9-95BB-E5A9983E0C95}" srcId="{8CBD9AD0-54C1-4D6B-8E2F-788D00EB871F}" destId="{C3DEEF52-A33D-4288-9E76-ADBD05636DB0}" srcOrd="0" destOrd="0" parTransId="{9D9653E5-9FDD-4BB6-80D3-2E5E51642AB3}" sibTransId="{0C614E5A-D8D1-4F46-9674-F643F3D36D44}"/>
    <dgm:cxn modelId="{0B27B43E-91F1-4F05-B42F-66E629611307}" type="presOf" srcId="{4E059CC5-143B-4977-B071-13CDD5A9D020}" destId="{949C6B63-F80A-4930-946B-9CC382D2FFFA}" srcOrd="1" destOrd="0" presId="urn:microsoft.com/office/officeart/2005/8/layout/hProcess10"/>
    <dgm:cxn modelId="{5AF38570-954D-4E00-9293-5AAC522112AC}" type="presOf" srcId="{36C898D6-CEEE-46BA-BD0F-704F2D20BE84}" destId="{188EF31E-3CEE-4F21-8153-F1F111D9B032}" srcOrd="0" destOrd="0" presId="urn:microsoft.com/office/officeart/2005/8/layout/hProcess10"/>
    <dgm:cxn modelId="{532A687D-AFCC-4E1A-A379-C7AFFBF6208D}" srcId="{8CBD9AD0-54C1-4D6B-8E2F-788D00EB871F}" destId="{36C898D6-CEEE-46BA-BD0F-704F2D20BE84}" srcOrd="1" destOrd="0" parTransId="{9ECBE3A1-FB80-478F-9B51-9A1F4ADCB1FA}" sibTransId="{4E059CC5-143B-4977-B071-13CDD5A9D020}"/>
    <dgm:cxn modelId="{5019A982-ABD6-49EB-AB70-F4E4CB7E5276}" type="presOf" srcId="{AC501CEE-E0BC-441A-BF9B-63EA68585ED5}" destId="{26D00E58-9D63-4F7D-A340-839052750407}" srcOrd="0" destOrd="0" presId="urn:microsoft.com/office/officeart/2005/8/layout/hProcess10"/>
    <dgm:cxn modelId="{4801F997-6376-45C4-AB9A-8AEEC05214EE}" type="presOf" srcId="{0C614E5A-D8D1-4F46-9674-F643F3D36D44}" destId="{A85727C3-2093-446C-9449-5A597C64FA2F}" srcOrd="0" destOrd="0" presId="urn:microsoft.com/office/officeart/2005/8/layout/hProcess10"/>
    <dgm:cxn modelId="{695005AE-2198-48F2-9B06-875F00993598}" type="presOf" srcId="{C3DEEF52-A33D-4288-9E76-ADBD05636DB0}" destId="{858340E4-B470-430C-BE95-B3B06D264C59}" srcOrd="0" destOrd="0" presId="urn:microsoft.com/office/officeart/2005/8/layout/hProcess10"/>
    <dgm:cxn modelId="{AB96F8BC-28D3-451C-8E8C-862948788C55}" srcId="{8CBD9AD0-54C1-4D6B-8E2F-788D00EB871F}" destId="{4A8E99DB-ED28-4207-8D0C-CC5B8C22BADC}" srcOrd="3" destOrd="0" parTransId="{59905694-CFB2-402A-911D-64162CD59264}" sibTransId="{2A285EB4-EB72-4212-880C-0F5BF4FCE30B}"/>
    <dgm:cxn modelId="{72F8CFBD-634A-4617-8EA8-91A75FC4719F}" type="presOf" srcId="{E0A9B85B-3E2A-4A41-AA6A-60A3C8505FE5}" destId="{D6F7A8DE-6D4E-4E3A-8EEC-50FACA0E4521}" srcOrd="1" destOrd="0" presId="urn:microsoft.com/office/officeart/2005/8/layout/hProcess10"/>
    <dgm:cxn modelId="{F5A697C2-C486-461B-B505-F128674C82BB}" type="presOf" srcId="{4E059CC5-143B-4977-B071-13CDD5A9D020}" destId="{71D6E2AC-FA27-4F05-902B-9E1ED555AF87}" srcOrd="0" destOrd="0" presId="urn:microsoft.com/office/officeart/2005/8/layout/hProcess10"/>
    <dgm:cxn modelId="{C8E632D4-6063-4DA2-B659-4476125F09AE}" type="presOf" srcId="{E42526D7-0DE3-4C76-85BA-7C619FDA9B42}" destId="{858340E4-B470-430C-BE95-B3B06D264C59}" srcOrd="0" destOrd="1" presId="urn:microsoft.com/office/officeart/2005/8/layout/hProcess10"/>
    <dgm:cxn modelId="{0CF5CADB-5921-411E-A30E-B9CD5633C70B}" type="presOf" srcId="{E0A9B85B-3E2A-4A41-AA6A-60A3C8505FE5}" destId="{51D8CBE0-DA02-494D-B676-C118F5632C1F}" srcOrd="0" destOrd="0" presId="urn:microsoft.com/office/officeart/2005/8/layout/hProcess10"/>
    <dgm:cxn modelId="{BBBBB4F0-2D04-4D15-81F9-32A175B66DBF}" type="presOf" srcId="{8CBD9AD0-54C1-4D6B-8E2F-788D00EB871F}" destId="{0E565A21-247B-4560-AB17-A6DB61CA9709}" srcOrd="0" destOrd="0" presId="urn:microsoft.com/office/officeart/2005/8/layout/hProcess10"/>
    <dgm:cxn modelId="{ED283773-32A0-42D6-975C-9FB9E39F791A}" type="presParOf" srcId="{0E565A21-247B-4560-AB17-A6DB61CA9709}" destId="{4ACF409D-9748-4B6F-97FC-6E6A7DB552B8}" srcOrd="0" destOrd="0" presId="urn:microsoft.com/office/officeart/2005/8/layout/hProcess10"/>
    <dgm:cxn modelId="{69015548-A59F-42F7-8777-FD2E989BB8F0}" type="presParOf" srcId="{4ACF409D-9748-4B6F-97FC-6E6A7DB552B8}" destId="{D0CB0921-5191-404A-8D28-7A8B5BE31F54}" srcOrd="0" destOrd="0" presId="urn:microsoft.com/office/officeart/2005/8/layout/hProcess10"/>
    <dgm:cxn modelId="{2FD53D78-88C2-45E9-8AD1-80322845ED08}" type="presParOf" srcId="{4ACF409D-9748-4B6F-97FC-6E6A7DB552B8}" destId="{858340E4-B470-430C-BE95-B3B06D264C59}" srcOrd="1" destOrd="0" presId="urn:microsoft.com/office/officeart/2005/8/layout/hProcess10"/>
    <dgm:cxn modelId="{B310977A-6C19-4286-82A2-348995A82907}" type="presParOf" srcId="{0E565A21-247B-4560-AB17-A6DB61CA9709}" destId="{A85727C3-2093-446C-9449-5A597C64FA2F}" srcOrd="1" destOrd="0" presId="urn:microsoft.com/office/officeart/2005/8/layout/hProcess10"/>
    <dgm:cxn modelId="{98DC1220-7C55-4F0F-9EFA-A52D1C33E361}" type="presParOf" srcId="{A85727C3-2093-446C-9449-5A597C64FA2F}" destId="{CA392B51-0FB9-4D34-8B44-07E78D23F0EB}" srcOrd="0" destOrd="0" presId="urn:microsoft.com/office/officeart/2005/8/layout/hProcess10"/>
    <dgm:cxn modelId="{CD35E6A9-23C7-426B-B387-CDA94BB3D4C2}" type="presParOf" srcId="{0E565A21-247B-4560-AB17-A6DB61CA9709}" destId="{4EBB17C8-118B-46A7-8D08-733DA2960B4E}" srcOrd="2" destOrd="0" presId="urn:microsoft.com/office/officeart/2005/8/layout/hProcess10"/>
    <dgm:cxn modelId="{8BEC573E-FA0A-4FDE-8F3B-4D90377A9C58}" type="presParOf" srcId="{4EBB17C8-118B-46A7-8D08-733DA2960B4E}" destId="{70500BB5-6931-45AA-A796-A575E1002787}" srcOrd="0" destOrd="0" presId="urn:microsoft.com/office/officeart/2005/8/layout/hProcess10"/>
    <dgm:cxn modelId="{8C713F45-A9C2-4A60-9C37-291E94804B4C}" type="presParOf" srcId="{4EBB17C8-118B-46A7-8D08-733DA2960B4E}" destId="{188EF31E-3CEE-4F21-8153-F1F111D9B032}" srcOrd="1" destOrd="0" presId="urn:microsoft.com/office/officeart/2005/8/layout/hProcess10"/>
    <dgm:cxn modelId="{0B327D04-5FFB-4D32-8410-F810659E1E15}" type="presParOf" srcId="{0E565A21-247B-4560-AB17-A6DB61CA9709}" destId="{71D6E2AC-FA27-4F05-902B-9E1ED555AF87}" srcOrd="3" destOrd="0" presId="urn:microsoft.com/office/officeart/2005/8/layout/hProcess10"/>
    <dgm:cxn modelId="{1DECF378-81B9-471F-976F-1F8F27ACB89B}" type="presParOf" srcId="{71D6E2AC-FA27-4F05-902B-9E1ED555AF87}" destId="{949C6B63-F80A-4930-946B-9CC382D2FFFA}" srcOrd="0" destOrd="0" presId="urn:microsoft.com/office/officeart/2005/8/layout/hProcess10"/>
    <dgm:cxn modelId="{68473F22-9871-4586-805D-DD278ECFF386}" type="presParOf" srcId="{0E565A21-247B-4560-AB17-A6DB61CA9709}" destId="{ACF29F31-1D48-4A0C-9BD2-8AB66C5F7677}" srcOrd="4" destOrd="0" presId="urn:microsoft.com/office/officeart/2005/8/layout/hProcess10"/>
    <dgm:cxn modelId="{E705FC2D-CC73-4A62-9215-9DA5610FEA86}" type="presParOf" srcId="{ACF29F31-1D48-4A0C-9BD2-8AB66C5F7677}" destId="{1C6B1EC6-70AF-452B-A44B-B78B92CE2534}" srcOrd="0" destOrd="0" presId="urn:microsoft.com/office/officeart/2005/8/layout/hProcess10"/>
    <dgm:cxn modelId="{D94CC476-CA12-494A-9C18-9C34FAD182A6}" type="presParOf" srcId="{ACF29F31-1D48-4A0C-9BD2-8AB66C5F7677}" destId="{26D00E58-9D63-4F7D-A340-839052750407}" srcOrd="1" destOrd="0" presId="urn:microsoft.com/office/officeart/2005/8/layout/hProcess10"/>
    <dgm:cxn modelId="{FF4EE78B-B118-4196-A6B1-E93C608447BD}" type="presParOf" srcId="{0E565A21-247B-4560-AB17-A6DB61CA9709}" destId="{51D8CBE0-DA02-494D-B676-C118F5632C1F}" srcOrd="5" destOrd="0" presId="urn:microsoft.com/office/officeart/2005/8/layout/hProcess10"/>
    <dgm:cxn modelId="{68CBBAF9-8B81-4D1B-9F39-1D7C33BC8234}" type="presParOf" srcId="{51D8CBE0-DA02-494D-B676-C118F5632C1F}" destId="{D6F7A8DE-6D4E-4E3A-8EEC-50FACA0E4521}" srcOrd="0" destOrd="0" presId="urn:microsoft.com/office/officeart/2005/8/layout/hProcess10"/>
    <dgm:cxn modelId="{75730B4D-6CFC-421F-AB96-2358365505E9}" type="presParOf" srcId="{0E565A21-247B-4560-AB17-A6DB61CA9709}" destId="{AF287BB2-B5D1-407A-986A-0F8D1991CD49}" srcOrd="6" destOrd="0" presId="urn:microsoft.com/office/officeart/2005/8/layout/hProcess10"/>
    <dgm:cxn modelId="{ECFAED49-1AAE-47B7-BEEB-24F38C81A90E}" type="presParOf" srcId="{AF287BB2-B5D1-407A-986A-0F8D1991CD49}" destId="{6D60E995-F7AF-404A-845E-D9B640864D4E}" srcOrd="0" destOrd="0" presId="urn:microsoft.com/office/officeart/2005/8/layout/hProcess10"/>
    <dgm:cxn modelId="{DF7999A4-2B49-4AEB-9E73-02C98061245C}" type="presParOf" srcId="{AF287BB2-B5D1-407A-986A-0F8D1991CD49}" destId="{0BFFF76E-C4FE-4FB7-B56D-341D2FC9DBF6}" srcOrd="1" destOrd="0" presId="urn:microsoft.com/office/officeart/2005/8/layout/hProcess10"/>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CB0921-5191-404A-8D28-7A8B5BE31F54}">
      <dsp:nvSpPr>
        <dsp:cNvPr id="0" name=""/>
        <dsp:cNvSpPr/>
      </dsp:nvSpPr>
      <dsp:spPr>
        <a:xfrm>
          <a:off x="640804" y="0"/>
          <a:ext cx="943430" cy="943430"/>
        </a:xfrm>
        <a:prstGeom prst="roundRect">
          <a:avLst>
            <a:gd name="adj" fmla="val 10000"/>
          </a:avLst>
        </a:prstGeom>
        <a:solidFill>
          <a:schemeClr val="accent1">
            <a:tint val="50000"/>
            <a:hueOff val="0"/>
            <a:satOff val="0"/>
            <a:lumOff val="0"/>
            <a:alphaOff val="0"/>
          </a:schemeClr>
        </a:solidFill>
        <a:ln>
          <a:noFill/>
        </a:ln>
        <a:effectLst/>
        <a:scene3d>
          <a:camera prst="orthographicFront"/>
          <a:lightRig rig="threePt" dir="t">
            <a:rot lat="0" lon="0" rev="7500000"/>
          </a:lightRig>
        </a:scene3d>
        <a:sp3d z="-152400" extrusionH="63500" contourW="12700" prstMaterial="matte">
          <a:contourClr>
            <a:schemeClr val="lt1"/>
          </a:contourClr>
        </a:sp3d>
      </dsp:spPr>
      <dsp:style>
        <a:lnRef idx="0">
          <a:scrgbClr r="0" g="0" b="0"/>
        </a:lnRef>
        <a:fillRef idx="1">
          <a:scrgbClr r="0" g="0" b="0"/>
        </a:fillRef>
        <a:effectRef idx="0">
          <a:scrgbClr r="0" g="0" b="0"/>
        </a:effectRef>
        <a:fontRef idx="minor"/>
      </dsp:style>
    </dsp:sp>
    <dsp:sp modelId="{858340E4-B470-430C-BE95-B3B06D264C59}">
      <dsp:nvSpPr>
        <dsp:cNvPr id="0" name=""/>
        <dsp:cNvSpPr/>
      </dsp:nvSpPr>
      <dsp:spPr>
        <a:xfrm>
          <a:off x="744054" y="0"/>
          <a:ext cx="943430" cy="943430"/>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ru-RU" sz="1200" kern="1200"/>
            <a:t>АРМ оператора</a:t>
          </a:r>
        </a:p>
        <a:p>
          <a:pPr marL="57150" lvl="1" indent="-57150" algn="l" defTabSz="400050">
            <a:lnSpc>
              <a:spcPct val="90000"/>
            </a:lnSpc>
            <a:spcBef>
              <a:spcPct val="0"/>
            </a:spcBef>
            <a:spcAft>
              <a:spcPct val="15000"/>
            </a:spcAft>
            <a:buChar char="•"/>
          </a:pPr>
          <a:r>
            <a:rPr lang="ru-RU" sz="900" kern="1200"/>
            <a:t>Шкаф управління</a:t>
          </a:r>
        </a:p>
      </dsp:txBody>
      <dsp:txXfrm>
        <a:off x="771686" y="27632"/>
        <a:ext cx="888166" cy="888166"/>
      </dsp:txXfrm>
    </dsp:sp>
    <dsp:sp modelId="{A85727C3-2093-446C-9449-5A597C64FA2F}">
      <dsp:nvSpPr>
        <dsp:cNvPr id="0" name=""/>
        <dsp:cNvSpPr/>
      </dsp:nvSpPr>
      <dsp:spPr>
        <a:xfrm>
          <a:off x="1765960" y="358368"/>
          <a:ext cx="181725" cy="226693"/>
        </a:xfrm>
        <a:prstGeom prst="rightArrow">
          <a:avLst>
            <a:gd name="adj1" fmla="val 60000"/>
            <a:gd name="adj2" fmla="val 50000"/>
          </a:avLst>
        </a:prstGeom>
        <a:solidFill>
          <a:schemeClr val="accent1">
            <a:tint val="60000"/>
            <a:hueOff val="0"/>
            <a:satOff val="0"/>
            <a:lumOff val="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a:off x="1765960" y="403707"/>
        <a:ext cx="127208" cy="136015"/>
      </dsp:txXfrm>
    </dsp:sp>
    <dsp:sp modelId="{70500BB5-6931-45AA-A796-A575E1002787}">
      <dsp:nvSpPr>
        <dsp:cNvPr id="0" name=""/>
        <dsp:cNvSpPr/>
      </dsp:nvSpPr>
      <dsp:spPr>
        <a:xfrm>
          <a:off x="2103450" y="0"/>
          <a:ext cx="943430" cy="943430"/>
        </a:xfrm>
        <a:prstGeom prst="roundRect">
          <a:avLst>
            <a:gd name="adj" fmla="val 10000"/>
          </a:avLst>
        </a:prstGeom>
        <a:solidFill>
          <a:schemeClr val="accent1">
            <a:tint val="50000"/>
            <a:hueOff val="0"/>
            <a:satOff val="0"/>
            <a:lumOff val="0"/>
            <a:alphaOff val="0"/>
          </a:schemeClr>
        </a:solidFill>
        <a:ln>
          <a:noFill/>
        </a:ln>
        <a:effectLst/>
        <a:scene3d>
          <a:camera prst="orthographicFront"/>
          <a:lightRig rig="threePt" dir="t">
            <a:rot lat="0" lon="0" rev="7500000"/>
          </a:lightRig>
        </a:scene3d>
        <a:sp3d z="-152400" extrusionH="63500" contourW="12700" prstMaterial="matte">
          <a:contourClr>
            <a:schemeClr val="lt1"/>
          </a:contourClr>
        </a:sp3d>
      </dsp:spPr>
      <dsp:style>
        <a:lnRef idx="0">
          <a:scrgbClr r="0" g="0" b="0"/>
        </a:lnRef>
        <a:fillRef idx="1">
          <a:scrgbClr r="0" g="0" b="0"/>
        </a:fillRef>
        <a:effectRef idx="0">
          <a:scrgbClr r="0" g="0" b="0"/>
        </a:effectRef>
        <a:fontRef idx="minor"/>
      </dsp:style>
    </dsp:sp>
    <dsp:sp modelId="{188EF31E-3CEE-4F21-8153-F1F111D9B032}">
      <dsp:nvSpPr>
        <dsp:cNvPr id="0" name=""/>
        <dsp:cNvSpPr/>
      </dsp:nvSpPr>
      <dsp:spPr>
        <a:xfrm>
          <a:off x="2217889" y="0"/>
          <a:ext cx="943430" cy="943430"/>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t>Радіомодем</a:t>
          </a:r>
        </a:p>
      </dsp:txBody>
      <dsp:txXfrm>
        <a:off x="2245521" y="27632"/>
        <a:ext cx="888166" cy="888166"/>
      </dsp:txXfrm>
    </dsp:sp>
    <dsp:sp modelId="{71D6E2AC-FA27-4F05-902B-9E1ED555AF87}">
      <dsp:nvSpPr>
        <dsp:cNvPr id="0" name=""/>
        <dsp:cNvSpPr/>
      </dsp:nvSpPr>
      <dsp:spPr>
        <a:xfrm>
          <a:off x="3228606" y="358368"/>
          <a:ext cx="181725" cy="226693"/>
        </a:xfrm>
        <a:prstGeom prst="rightArrow">
          <a:avLst>
            <a:gd name="adj1" fmla="val 60000"/>
            <a:gd name="adj2" fmla="val 50000"/>
          </a:avLst>
        </a:prstGeom>
        <a:solidFill>
          <a:schemeClr val="accent1">
            <a:tint val="60000"/>
            <a:hueOff val="0"/>
            <a:satOff val="0"/>
            <a:lumOff val="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a:off x="3228606" y="403707"/>
        <a:ext cx="127208" cy="136015"/>
      </dsp:txXfrm>
    </dsp:sp>
    <dsp:sp modelId="{1C6B1EC6-70AF-452B-A44B-B78B92CE2534}">
      <dsp:nvSpPr>
        <dsp:cNvPr id="0" name=""/>
        <dsp:cNvSpPr/>
      </dsp:nvSpPr>
      <dsp:spPr>
        <a:xfrm>
          <a:off x="3566096" y="0"/>
          <a:ext cx="943430" cy="943430"/>
        </a:xfrm>
        <a:prstGeom prst="roundRect">
          <a:avLst>
            <a:gd name="adj" fmla="val 10000"/>
          </a:avLst>
        </a:prstGeom>
        <a:solidFill>
          <a:schemeClr val="accent1">
            <a:tint val="50000"/>
            <a:hueOff val="0"/>
            <a:satOff val="0"/>
            <a:lumOff val="0"/>
            <a:alphaOff val="0"/>
          </a:schemeClr>
        </a:solidFill>
        <a:ln>
          <a:noFill/>
        </a:ln>
        <a:effectLst/>
        <a:scene3d>
          <a:camera prst="orthographicFront"/>
          <a:lightRig rig="threePt" dir="t">
            <a:rot lat="0" lon="0" rev="7500000"/>
          </a:lightRig>
        </a:scene3d>
        <a:sp3d z="-152400" extrusionH="63500" contourW="12700" prstMaterial="matte">
          <a:contourClr>
            <a:schemeClr val="lt1"/>
          </a:contourClr>
        </a:sp3d>
      </dsp:spPr>
      <dsp:style>
        <a:lnRef idx="0">
          <a:scrgbClr r="0" g="0" b="0"/>
        </a:lnRef>
        <a:fillRef idx="1">
          <a:scrgbClr r="0" g="0" b="0"/>
        </a:fillRef>
        <a:effectRef idx="0">
          <a:scrgbClr r="0" g="0" b="0"/>
        </a:effectRef>
        <a:fontRef idx="minor"/>
      </dsp:style>
    </dsp:sp>
    <dsp:sp modelId="{26D00E58-9D63-4F7D-A340-839052750407}">
      <dsp:nvSpPr>
        <dsp:cNvPr id="0" name=""/>
        <dsp:cNvSpPr/>
      </dsp:nvSpPr>
      <dsp:spPr>
        <a:xfrm>
          <a:off x="3680535" y="0"/>
          <a:ext cx="943430" cy="943430"/>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t>Віддалені датчики</a:t>
          </a:r>
        </a:p>
      </dsp:txBody>
      <dsp:txXfrm>
        <a:off x="3708167" y="27632"/>
        <a:ext cx="888166" cy="888166"/>
      </dsp:txXfrm>
    </dsp:sp>
    <dsp:sp modelId="{51D8CBE0-DA02-494D-B676-C118F5632C1F}">
      <dsp:nvSpPr>
        <dsp:cNvPr id="0" name=""/>
        <dsp:cNvSpPr/>
      </dsp:nvSpPr>
      <dsp:spPr>
        <a:xfrm rot="3171016">
          <a:off x="1451318" y="1198463"/>
          <a:ext cx="569762" cy="237050"/>
        </a:xfrm>
        <a:prstGeom prst="rightArrow">
          <a:avLst>
            <a:gd name="adj1" fmla="val 60000"/>
            <a:gd name="adj2" fmla="val 50000"/>
          </a:avLst>
        </a:prstGeom>
        <a:solidFill>
          <a:schemeClr val="accent1">
            <a:tint val="60000"/>
            <a:hueOff val="0"/>
            <a:satOff val="0"/>
            <a:lumOff val="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rot="10800000">
        <a:off x="1465402" y="1217532"/>
        <a:ext cx="498647" cy="142230"/>
      </dsp:txXfrm>
    </dsp:sp>
    <dsp:sp modelId="{6D60E995-F7AF-404A-845E-D9B640864D4E}">
      <dsp:nvSpPr>
        <dsp:cNvPr id="0" name=""/>
        <dsp:cNvSpPr/>
      </dsp:nvSpPr>
      <dsp:spPr>
        <a:xfrm>
          <a:off x="2095042" y="1256528"/>
          <a:ext cx="943430" cy="943430"/>
        </a:xfrm>
        <a:prstGeom prst="roundRect">
          <a:avLst>
            <a:gd name="adj" fmla="val 10000"/>
          </a:avLst>
        </a:prstGeom>
        <a:solidFill>
          <a:schemeClr val="accent1">
            <a:tint val="50000"/>
            <a:hueOff val="0"/>
            <a:satOff val="0"/>
            <a:lumOff val="0"/>
            <a:alphaOff val="0"/>
          </a:schemeClr>
        </a:solidFill>
        <a:ln>
          <a:noFill/>
        </a:ln>
        <a:effectLst/>
        <a:scene3d>
          <a:camera prst="orthographicFront"/>
          <a:lightRig rig="threePt" dir="t">
            <a:rot lat="0" lon="0" rev="7500000"/>
          </a:lightRig>
        </a:scene3d>
        <a:sp3d z="-152400" extrusionH="63500" contourW="12700" prstMaterial="matte">
          <a:contourClr>
            <a:schemeClr val="lt1"/>
          </a:contourClr>
        </a:sp3d>
      </dsp:spPr>
      <dsp:style>
        <a:lnRef idx="0">
          <a:scrgbClr r="0" g="0" b="0"/>
        </a:lnRef>
        <a:fillRef idx="1">
          <a:scrgbClr r="0" g="0" b="0"/>
        </a:fillRef>
        <a:effectRef idx="0">
          <a:scrgbClr r="0" g="0" b="0"/>
        </a:effectRef>
        <a:fontRef idx="minor"/>
      </dsp:style>
    </dsp:sp>
    <dsp:sp modelId="{0BFFF76E-C4FE-4FB7-B56D-341D2FC9DBF6}">
      <dsp:nvSpPr>
        <dsp:cNvPr id="0" name=""/>
        <dsp:cNvSpPr/>
      </dsp:nvSpPr>
      <dsp:spPr>
        <a:xfrm>
          <a:off x="2209481" y="1576530"/>
          <a:ext cx="943430" cy="943430"/>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t>Виконавчі механізми ФРІР</a:t>
          </a:r>
        </a:p>
      </dsp:txBody>
      <dsp:txXfrm>
        <a:off x="2237113" y="1604162"/>
        <a:ext cx="888166" cy="888166"/>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10">
  <dgm:title val=""/>
  <dgm:desc val=""/>
  <dgm:catLst>
    <dgm:cat type="process" pri="3000"/>
    <dgm:cat type="picture" pri="30000"/>
    <dgm:cat type="pictureconvert" pri="3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op="equ" fact="0.3333"/>
      <dgm:constr type="primFontSz" for="des" forName="txNode" op="equ" val="65"/>
      <dgm:constr type="primFontSz" for="des" forName="connTx" op="equ" val="55"/>
      <dgm:constr type="primFontSz" for="des" forName="connTx" refType="primFontSz" refFor="des" refForName="txNode" op="lte" fact="0.8"/>
    </dgm:constrLst>
    <dgm:ruleLst/>
    <dgm:forEach name="Name4" axis="ch" ptType="node">
      <dgm:layoutNode name="composite">
        <dgm:alg type="composite"/>
        <dgm:shape xmlns:r="http://schemas.openxmlformats.org/officeDocument/2006/relationships" r:blip="">
          <dgm:adjLst/>
        </dgm:shape>
        <dgm:presOf/>
        <dgm:choose name="Name5">
          <dgm:if name="Name6" func="var" arg="dir" op="equ" val="norm">
            <dgm:constrLst>
              <dgm:constr type="l" for="ch" forName="imagSh"/>
              <dgm:constr type="w" for="ch" forName="imagSh" refType="w" fact="0.86"/>
              <dgm:constr type="t" for="ch" forName="imagSh"/>
              <dgm:constr type="h" for="ch" forName="imagSh" refType="w" refFor="ch" refForName="imagSh"/>
              <dgm:constr type="l" for="ch" forName="txNode" refType="w" fact="0.14"/>
              <dgm:constr type="w" for="ch" forName="txNode" refType="w" refFor="ch" refForName="imagSh"/>
              <dgm:constr type="t" for="ch" forName="txNode" refType="h" refFor="ch" refForName="imagSh" fact="0.6"/>
              <dgm:constr type="h" for="ch" forName="txNode" refType="h" refFor="ch" refForName="imagSh"/>
            </dgm:constrLst>
          </dgm:if>
          <dgm:else name="Name7">
            <dgm:constrLst>
              <dgm:constr type="l" for="ch" forName="imagSh" refType="w" fact="0.14"/>
              <dgm:constr type="w" for="ch" forName="imagSh" refType="w" fact="0.86"/>
              <dgm:constr type="t" for="ch" forName="imagSh"/>
              <dgm:constr type="h" for="ch" forName="imagSh" refType="w" refFor="ch" refForName="imagSh"/>
              <dgm:constr type="l" for="ch" forName="txNode"/>
              <dgm:constr type="w" for="ch" forName="txNode" refType="w" refFor="ch" refForName="imagSh"/>
              <dgm:constr type="t" for="ch" forName="txNode" refType="h" refFor="ch" refForName="imagSh" fact="0.6"/>
              <dgm:constr type="h" for="ch" forName="txNode" refType="h" refFor="ch" refForName="imagSh"/>
            </dgm:constrLst>
          </dgm:else>
        </dgm:choose>
        <dgm:ruleLst/>
        <dgm:layoutNode name="imagSh" styleLbl="bgImgPlace1">
          <dgm:alg type="sp"/>
          <dgm:shape xmlns:r="http://schemas.openxmlformats.org/officeDocument/2006/relationships" type="roundRect" r:blip="" blipPhldr="1">
            <dgm:adjLst>
              <dgm:adj idx="1" val="0.1"/>
            </dgm:adjLst>
          </dgm:shape>
          <dgm:presOf/>
          <dgm:constrLst/>
          <dgm:ruleLst/>
        </dgm:layoutNode>
        <dgm:layoutNode name="txNode" styleLbl="node1">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sibTransForEach" axis="followSib" ptType="sibTrans" cnt="1">
        <dgm:layoutNode name="sibTrans">
          <dgm:alg type="conn">
            <dgm:param type="begPts" val="auto"/>
            <dgm:param type="endPts" val="auto"/>
            <dgm:param type="srcNode" val="imagSh"/>
            <dgm:param type="dstNode" val="imagSh"/>
          </dgm:alg>
          <dgm:shape xmlns:r="http://schemas.openxmlformats.org/officeDocument/2006/relationships" type="conn" r:blip="">
            <dgm:adjLst/>
          </dgm:shape>
          <dgm:presOf axis="self"/>
          <dgm:constrLst>
            <dgm:constr type="h" refType="w" fact="0.62"/>
            <dgm:constr type="connDist"/>
            <dgm:constr type="begPad" refType="connDist" fact="0.35"/>
            <dgm:constr type="endPad" refType="connDist" fact="0.3"/>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15A66A-0B7D-45EB-8879-525D995FC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1142</TotalTime>
  <Pages>82</Pages>
  <Words>16792</Words>
  <Characters>95719</Characters>
  <Application>Microsoft Office Word</Application>
  <DocSecurity>0</DocSecurity>
  <Lines>797</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zabavliak</dc:creator>
  <cp:lastModifiedBy>Юлия Деревянко</cp:lastModifiedBy>
  <cp:revision>215</cp:revision>
  <dcterms:created xsi:type="dcterms:W3CDTF">2020-12-13T12:34:00Z</dcterms:created>
  <dcterms:modified xsi:type="dcterms:W3CDTF">2021-01-28T11:27:00Z</dcterms:modified>
</cp:coreProperties>
</file>