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6196" w:rsidRDefault="006D6196" w:rsidP="0084140C">
      <w:pPr>
        <w:pStyle w:val="a3"/>
        <w:jc w:val="center"/>
        <w:rPr>
          <w:b/>
          <w:lang w:val="ru-RU"/>
        </w:rPr>
      </w:pPr>
      <w:r>
        <w:rPr>
          <w:b/>
          <w:lang w:val="ru-RU"/>
        </w:rPr>
        <w:t xml:space="preserve">ОПТИМИЗАЦИЯ ХАРАКТЕРИСТИК КАСКАДОВ НА ОУ ПРИ ПОМОЩИ КОМПЕНСАЦИОННОЙ </w:t>
      </w:r>
      <w:proofErr w:type="gramStart"/>
      <w:r>
        <w:rPr>
          <w:b/>
          <w:lang w:val="ru-RU"/>
        </w:rPr>
        <w:t>ПОС</w:t>
      </w:r>
      <w:proofErr w:type="gramEnd"/>
    </w:p>
    <w:p w:rsidR="00C659F1" w:rsidRDefault="00DF1581" w:rsidP="0084140C">
      <w:pPr>
        <w:pStyle w:val="a3"/>
        <w:jc w:val="center"/>
        <w:rPr>
          <w:lang w:val="ru-RU"/>
        </w:rPr>
      </w:pPr>
      <w:r>
        <w:rPr>
          <w:lang w:val="ru-RU"/>
        </w:rPr>
        <w:t>Иваненко В.А.</w:t>
      </w:r>
    </w:p>
    <w:p w:rsidR="00C659F1" w:rsidRDefault="00D94B97">
      <w:pPr>
        <w:jc w:val="center"/>
        <w:rPr>
          <w:sz w:val="28"/>
        </w:rPr>
      </w:pPr>
      <w:r>
        <w:rPr>
          <w:sz w:val="28"/>
        </w:rPr>
        <w:t xml:space="preserve">Научный руководитель </w:t>
      </w:r>
      <w:r w:rsidR="006D6196">
        <w:rPr>
          <w:sz w:val="28"/>
        </w:rPr>
        <w:t>–</w:t>
      </w:r>
      <w:r>
        <w:rPr>
          <w:sz w:val="28"/>
        </w:rPr>
        <w:t xml:space="preserve"> к.т.н., </w:t>
      </w:r>
      <w:r w:rsidR="00DF1581">
        <w:rPr>
          <w:sz w:val="28"/>
        </w:rPr>
        <w:t>доц</w:t>
      </w:r>
      <w:r w:rsidR="00C659F1">
        <w:rPr>
          <w:sz w:val="28"/>
        </w:rPr>
        <w:t xml:space="preserve">. </w:t>
      </w:r>
      <w:r w:rsidR="00DF1581">
        <w:rPr>
          <w:sz w:val="28"/>
        </w:rPr>
        <w:t>Бондарь Д.В.</w:t>
      </w:r>
    </w:p>
    <w:p w:rsidR="00C659F1" w:rsidRDefault="00C659F1">
      <w:pPr>
        <w:jc w:val="center"/>
        <w:rPr>
          <w:sz w:val="28"/>
        </w:rPr>
      </w:pPr>
      <w:r>
        <w:rPr>
          <w:sz w:val="28"/>
        </w:rPr>
        <w:t>Харьковский национальный университет радиоэлектроники</w:t>
      </w:r>
    </w:p>
    <w:p w:rsidR="00C659F1" w:rsidRDefault="00C659F1">
      <w:pPr>
        <w:jc w:val="center"/>
        <w:rPr>
          <w:sz w:val="28"/>
        </w:rPr>
      </w:pPr>
      <w:proofErr w:type="gramStart"/>
      <w:r>
        <w:rPr>
          <w:sz w:val="28"/>
        </w:rPr>
        <w:t>(61166, Харьков, пр.</w:t>
      </w:r>
      <w:proofErr w:type="gramEnd"/>
      <w:r>
        <w:rPr>
          <w:sz w:val="28"/>
        </w:rPr>
        <w:t xml:space="preserve"> Ленина, 14, каф. </w:t>
      </w:r>
      <w:proofErr w:type="gramStart"/>
      <w:r w:rsidR="00D94B97">
        <w:rPr>
          <w:sz w:val="28"/>
        </w:rPr>
        <w:t>Сет</w:t>
      </w:r>
      <w:r w:rsidR="00706421">
        <w:rPr>
          <w:sz w:val="28"/>
        </w:rPr>
        <w:t>и</w:t>
      </w:r>
      <w:r w:rsidR="00D94B97">
        <w:rPr>
          <w:sz w:val="28"/>
        </w:rPr>
        <w:t xml:space="preserve"> связи</w:t>
      </w:r>
      <w:r w:rsidR="006D6196">
        <w:rPr>
          <w:sz w:val="28"/>
        </w:rPr>
        <w:t>, тел.</w:t>
      </w:r>
      <w:r>
        <w:rPr>
          <w:sz w:val="28"/>
        </w:rPr>
        <w:t>(057)</w:t>
      </w:r>
      <w:r w:rsidRPr="00622573">
        <w:rPr>
          <w:sz w:val="28"/>
        </w:rPr>
        <w:t xml:space="preserve"> </w:t>
      </w:r>
      <w:r>
        <w:rPr>
          <w:sz w:val="28"/>
        </w:rPr>
        <w:t>70</w:t>
      </w:r>
      <w:r w:rsidRPr="00622573">
        <w:rPr>
          <w:sz w:val="28"/>
        </w:rPr>
        <w:t>-</w:t>
      </w:r>
      <w:r>
        <w:rPr>
          <w:sz w:val="28"/>
        </w:rPr>
        <w:t>21</w:t>
      </w:r>
      <w:r w:rsidRPr="00622573">
        <w:rPr>
          <w:sz w:val="28"/>
        </w:rPr>
        <w:t>-</w:t>
      </w:r>
      <w:r>
        <w:rPr>
          <w:sz w:val="28"/>
        </w:rPr>
        <w:t>429)</w:t>
      </w:r>
      <w:proofErr w:type="gramEnd"/>
    </w:p>
    <w:p w:rsidR="00DE7CB3" w:rsidRPr="00706421" w:rsidRDefault="00D94B97" w:rsidP="00706421">
      <w:pPr>
        <w:pStyle w:val="a3"/>
        <w:jc w:val="center"/>
      </w:pPr>
      <w:proofErr w:type="gramStart"/>
      <w:r>
        <w:t>e</w:t>
      </w:r>
      <w:r w:rsidRPr="00D94B97">
        <w:t>-</w:t>
      </w:r>
      <w:r>
        <w:t>mail</w:t>
      </w:r>
      <w:proofErr w:type="gramEnd"/>
      <w:r>
        <w:t xml:space="preserve">: </w:t>
      </w:r>
      <w:hyperlink r:id="rId5" w:history="1">
        <w:r w:rsidR="003B6256">
          <w:rPr>
            <w:rStyle w:val="a5"/>
          </w:rPr>
          <w:t>zlata_ne@bk.ru</w:t>
        </w:r>
      </w:hyperlink>
    </w:p>
    <w:p w:rsidR="006D6196" w:rsidRDefault="006D6196" w:rsidP="00B1655F">
      <w:pPr>
        <w:pStyle w:val="a3"/>
        <w:jc w:val="both"/>
        <w:rPr>
          <w:lang w:val="ru-RU"/>
        </w:rPr>
      </w:pPr>
    </w:p>
    <w:p w:rsidR="006D6196" w:rsidRPr="00FC2A0F" w:rsidRDefault="00B1655F" w:rsidP="00F1526F">
      <w:pPr>
        <w:pStyle w:val="a3"/>
        <w:ind w:firstLine="709"/>
        <w:jc w:val="both"/>
        <w:rPr>
          <w:lang w:val="ru-RU"/>
        </w:rPr>
      </w:pPr>
      <w:r>
        <w:rPr>
          <w:lang w:val="ru-RU"/>
        </w:rPr>
        <w:t>Расчет электрических схем на операционных усилителях (ОУ) как идеальных, так и неидеальных является одной из основных схемотехнических задач</w:t>
      </w:r>
      <w:r w:rsidR="00CE0A9C">
        <w:rPr>
          <w:lang w:val="ru-RU"/>
        </w:rPr>
        <w:t>. Расчет к</w:t>
      </w:r>
      <w:r>
        <w:rPr>
          <w:lang w:val="ru-RU"/>
        </w:rPr>
        <w:t>аскад</w:t>
      </w:r>
      <w:r w:rsidR="00CE0A9C">
        <w:rPr>
          <w:lang w:val="ru-RU"/>
        </w:rPr>
        <w:t>ов</w:t>
      </w:r>
      <w:r>
        <w:rPr>
          <w:lang w:val="ru-RU"/>
        </w:rPr>
        <w:t xml:space="preserve"> на неидеальных ОУ</w:t>
      </w:r>
      <w:r w:rsidR="00CE0A9C">
        <w:rPr>
          <w:lang w:val="ru-RU"/>
        </w:rPr>
        <w:t xml:space="preserve"> осложняется тем, что учитывается влияние </w:t>
      </w:r>
      <w:proofErr w:type="spellStart"/>
      <w:r w:rsidR="00791BA8">
        <w:rPr>
          <w:lang w:val="ru-RU"/>
        </w:rPr>
        <w:t>неидеальности</w:t>
      </w:r>
      <w:proofErr w:type="spellEnd"/>
      <w:r w:rsidR="00791BA8">
        <w:rPr>
          <w:lang w:val="ru-RU"/>
        </w:rPr>
        <w:t xml:space="preserve"> ОУ</w:t>
      </w:r>
      <w:r w:rsidR="00CE0A9C">
        <w:rPr>
          <w:lang w:val="ru-RU"/>
        </w:rPr>
        <w:t xml:space="preserve">, </w:t>
      </w:r>
      <w:proofErr w:type="gramStart"/>
      <w:r w:rsidR="00CE0A9C">
        <w:rPr>
          <w:lang w:val="ru-RU"/>
        </w:rPr>
        <w:t>которая</w:t>
      </w:r>
      <w:proofErr w:type="gramEnd"/>
      <w:r w:rsidR="00CE0A9C">
        <w:rPr>
          <w:lang w:val="ru-RU"/>
        </w:rPr>
        <w:t xml:space="preserve"> существенно усложняет </w:t>
      </w:r>
      <w:r w:rsidR="001D2B28">
        <w:rPr>
          <w:lang w:val="ru-RU"/>
        </w:rPr>
        <w:t>пере</w:t>
      </w:r>
      <w:r w:rsidR="00FC2A0F">
        <w:rPr>
          <w:lang w:val="ru-RU"/>
        </w:rPr>
        <w:t>даточную функцию этого каскада.</w:t>
      </w:r>
    </w:p>
    <w:p w:rsidR="002A3C9D" w:rsidRPr="003644B3" w:rsidRDefault="00FC2A0F" w:rsidP="002A3C9D">
      <w:pPr>
        <w:pStyle w:val="a3"/>
        <w:ind w:firstLine="709"/>
        <w:jc w:val="both"/>
        <w:rPr>
          <w:lang w:val="ru-RU"/>
        </w:rPr>
      </w:pPr>
      <w:r>
        <w:rPr>
          <w:lang w:val="ru-RU"/>
        </w:rPr>
        <w:t xml:space="preserve">Передаточная функция каскада на </w:t>
      </w:r>
      <w:proofErr w:type="gramStart"/>
      <w:r>
        <w:rPr>
          <w:lang w:val="ru-RU"/>
        </w:rPr>
        <w:t>идеальном</w:t>
      </w:r>
      <w:proofErr w:type="gramEnd"/>
      <w:r>
        <w:rPr>
          <w:lang w:val="ru-RU"/>
        </w:rPr>
        <w:t xml:space="preserve"> ОУ находится по </w:t>
      </w:r>
      <w:r w:rsidR="00D67763">
        <w:rPr>
          <w:lang w:val="ru-RU"/>
        </w:rPr>
        <w:t>соответствующему графу</w:t>
      </w:r>
      <w:r w:rsidR="003644B3">
        <w:rPr>
          <w:lang w:val="ru-RU"/>
        </w:rPr>
        <w:t xml:space="preserve"> </w:t>
      </w:r>
      <w:r w:rsidR="002A3C9D">
        <w:rPr>
          <w:lang w:val="ru-RU"/>
        </w:rPr>
        <w:t>и имеет вид</w:t>
      </w:r>
      <w:r w:rsidR="002A3C9D" w:rsidRPr="003644B3"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>W</m:t>
        </m:r>
        <m:d>
          <m:dPr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r>
              <w:rPr>
                <w:rFonts w:ascii="Cambria Math" w:hAnsi="Cambria Math"/>
                <w:lang w:val="ru-RU"/>
              </w:rPr>
              <m:t>p</m:t>
            </m:r>
          </m:e>
        </m:d>
        <m:r>
          <w:rPr>
            <w:rFonts w:ascii="Cambria Math" w:hAnsi="Cambria Math"/>
            <w:lang w:val="ru-RU"/>
          </w:rPr>
          <m:t>=-</m:t>
        </m:r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</m:den>
        </m:f>
      </m:oMath>
      <w:r w:rsidR="0072129E" w:rsidRPr="007D2BFF">
        <w:rPr>
          <w:lang w:val="ru-RU"/>
        </w:rPr>
        <w:t xml:space="preserve"> </w:t>
      </w:r>
      <w:r w:rsidR="0072129E">
        <w:rPr>
          <w:lang w:val="ru-RU"/>
        </w:rPr>
        <w:t>(рис.1)</w:t>
      </w:r>
      <w:r w:rsidR="002A3C9D" w:rsidRPr="003644B3">
        <w:rPr>
          <w:lang w:val="ru-RU"/>
        </w:rPr>
        <w:t>.</w:t>
      </w:r>
    </w:p>
    <w:p w:rsidR="00FC2A0F" w:rsidRDefault="00FC2A0F" w:rsidP="002A3C9D">
      <w:pPr>
        <w:pStyle w:val="a3"/>
        <w:spacing w:before="120"/>
        <w:jc w:val="center"/>
        <w:rPr>
          <w:lang w:val="ru-RU"/>
        </w:rPr>
      </w:pPr>
      <w:r>
        <w:rPr>
          <w:noProof/>
          <w:lang w:val="ru-RU"/>
        </w:rPr>
      </w:r>
      <w:r w:rsidRPr="007F133A">
        <w:pict>
          <v:group id="_x0000_s1197" editas="canvas" style="width:61.5pt;height:64.2pt;mso-position-horizontal-relative:char;mso-position-vertical-relative:line" coordorigin="3334,1715" coordsize="1230,1284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198" type="#_x0000_t75" style="position:absolute;left:3334;top:1715;width:1230;height:1284" o:preferrelative="f">
              <v:fill o:detectmouseclick="t"/>
              <v:path o:extrusionok="t" o:connecttype="none"/>
              <o:lock v:ext="edit" text="t"/>
            </v:shape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_x0000_s1199" type="#_x0000_t32" style="position:absolute;left:3439;top:2186;width:685;height:1;flip:x" o:connectortype="straight"/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200" type="#_x0000_t202" style="position:absolute;left:4198;top:1715;width:218;height:175" filled="f" stroked="f">
              <v:textbox style="mso-next-textbox:#_x0000_s1200" inset="0,0,0,0">
                <w:txbxContent>
                  <w:p w:rsidR="00FC2A0F" w:rsidRPr="004B6190" w:rsidRDefault="00FC2A0F" w:rsidP="00FC2A0F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4B6190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 w:rsidRPr="004B6190"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rect id="_x0000_s1201" style="position:absolute;left:3614;top:2125;width:306;height:122"/>
            <v:shape id="_x0000_s1202" type="#_x0000_t202" style="position:absolute;left:3715;top:1940;width:201;height:209" filled="f" stroked="f">
              <v:textbox style="mso-next-textbox:#_x0000_s1202" inset="0,0,0,0">
                <w:txbxContent>
                  <w:p w:rsidR="00FC2A0F" w:rsidRPr="004B6190" w:rsidRDefault="00FC2A0F" w:rsidP="00FC2A0F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7F133A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group id="_x0000_s1203" style="position:absolute;left:4123;top:2121;width:268;height:382" coordorigin="3693,1802" coordsize="268,382">
              <v:rect id="_x0000_s1204" style="position:absolute;left:3717;top:1802;width:244;height:382"/>
              <v:oval id="_x0000_s1205" style="position:absolute;left:3693;top:1841;width:45;height:51">
                <o:lock v:ext="edit" aspectratio="t"/>
              </v:oval>
              <v:shapetype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_x0000_s1206" type="#_x0000_t5" style="position:absolute;left:3772;top:1865;width:77;height:71;rotation:90"/>
            </v:group>
            <v:shape id="_x0000_s1207" type="#_x0000_t32" style="position:absolute;left:4009;top:2449;width:130;height:1;flip:x" o:connectortype="straight"/>
            <v:shape id="_x0000_s1208" type="#_x0000_t32" style="position:absolute;left:3928;top:2990;width:164;height:1;flip:x" o:connectortype="straight"/>
            <v:shape id="_x0000_s1209" type="#_x0000_t202" style="position:absolute;left:4080;top:2283;width:332;height:313" filled="f" stroked="f">
              <v:textbox>
                <w:txbxContent>
                  <w:p w:rsidR="00FC2A0F" w:rsidRPr="004B6190" w:rsidRDefault="00FC2A0F" w:rsidP="00FC2A0F">
                    <w:pPr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∞</w:t>
                    </w:r>
                  </w:p>
                </w:txbxContent>
              </v:textbox>
            </v:shape>
            <v:shape id="_x0000_s1210" type="#_x0000_t32" style="position:absolute;left:4009;top:2450;width:1;height:540" o:connectortype="straight"/>
            <v:rect id="_x0000_s1211" style="position:absolute;left:3854;top:2623;width:307;height:121;rotation:270"/>
            <v:shape id="_x0000_s1212" type="#_x0000_t202" style="position:absolute;left:3776;top:2597;width:169;height:186" filled="f" stroked="f">
              <v:textbox style="mso-next-textbox:#_x0000_s1212" inset="0,0,0,0">
                <w:txbxContent>
                  <w:p w:rsidR="00FC2A0F" w:rsidRPr="004B6190" w:rsidRDefault="00FC2A0F" w:rsidP="00FC2A0F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7F133A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213" type="#_x0000_t32" style="position:absolute;left:4391;top:2311;width:164;height:1;flip:x" o:connectortype="straight"/>
            <v:shape id="_x0000_s1214" type="#_x0000_t32" style="position:absolute;left:4555;top:1965;width:1;height:347" o:connectortype="straight"/>
            <v:shape id="_x0000_s1215" type="#_x0000_t32" style="position:absolute;left:4033;top:1964;width:523;height:1;flip:x" o:connectortype="straight"/>
            <v:rect id="_x0000_s1216" style="position:absolute;left:4111;top:1902;width:305;height:122;rotation:360"/>
            <v:shape id="_x0000_s1217" type="#_x0000_t32" style="position:absolute;left:4033;top:1965;width:1;height:216" o:connectortype="straight"/>
            <v:oval id="_x0000_s1218" style="position:absolute;left:3394;top:2164;width:45;height:45"/>
            <v:oval id="_x0000_s1219" style="position:absolute;left:3394;top:2295;width:45;height:45"/>
            <v:shape id="_x0000_s1220" type="#_x0000_t32" style="position:absolute;left:3334;top:2504;width:164;height:1;flip:x" o:connectortype="straight"/>
            <v:shape id="_x0000_s1221" type="#_x0000_t32" style="position:absolute;left:3415;top:2340;width:1;height:163" o:connectortype="straight"/>
            <v:oval id="_x0000_s1222" style="position:absolute;left:4019;top:2172;width:28;height:28" fillcolor="black" strokeweight=".5pt">
              <v:shadow type="perspective" color="#fd00fd" opacity=".5" offset="1pt" offset2="-1pt"/>
            </v:oval>
            <w10:wrap type="none"/>
            <w10:anchorlock/>
          </v:group>
        </w:pict>
      </w:r>
      <w:r w:rsidR="00CF4825">
        <w:rPr>
          <w:lang w:val="ru-RU"/>
        </w:rPr>
        <w:t xml:space="preserve">   </w:t>
      </w:r>
      <w:r>
        <w:rPr>
          <w:noProof/>
          <w:lang w:val="ru-RU"/>
        </w:rPr>
      </w:r>
      <w:r w:rsidR="0060409B" w:rsidRPr="007F133A">
        <w:pict>
          <v:group id="_x0000_s1223" editas="canvas" style="width:55.9pt;height:61.35pt;mso-position-horizontal-relative:char;mso-position-vertical-relative:line" coordorigin="2826,1234" coordsize="1118,1227">
            <o:lock v:ext="edit" aspectratio="t"/>
            <v:shape id="_x0000_s1224" type="#_x0000_t75" style="position:absolute;left:2826;top:1234;width:1118;height:1227" o:preferrelative="f">
              <v:fill o:detectmouseclick="t"/>
              <v:path o:extrusionok="t" o:connecttype="none"/>
              <o:lock v:ext="edit" text="t"/>
            </v:shape>
            <v:group id="_x0000_s1344" style="position:absolute;left:2834;top:1449;width:1110;height:886" coordorigin="2834,1575" coordsize="1110,886">
              <v:shape id="_x0000_s1225" type="#_x0000_t32" style="position:absolute;left:3493;top:2080;width:279;height:171;flip:x" o:connectortype="straight">
                <v:stroke startarrow="classic" startarrowwidth="narrow" startarrowlength="short" endarrowlength="short"/>
              </v:shape>
              <v:oval id="_x0000_s1226" style="position:absolute;left:2834;top:1700;width:202;height:202"/>
              <v:oval id="_x0000_s1227" style="position:absolute;left:3302;top:1700;width:202;height:202"/>
              <v:oval id="_x0000_s1228" style="position:absolute;left:3301;top:2121;width:202;height:202"/>
              <v:oval id="_x0000_s1229" style="position:absolute;left:3742;top:1908;width:202;height:202"/>
              <v:shape id="_x0000_s1230" type="#_x0000_t32" style="position:absolute;left:3504;top:1801;width:268;height:137" o:connectortype="straight">
                <v:stroke endarrow="classic" endarrowwidth="narrow" endarrowlength="short"/>
              </v:shape>
              <v:shape id="_x0000_s1231" type="#_x0000_t32" style="position:absolute;left:3036;top:1801;width:266;height:1" o:connectortype="straight">
                <v:stroke endarrow="classic" endarrowwidth="narrow" endarrowlength="short"/>
              </v:shape>
              <v:shape id="_x0000_s1232" style="position:absolute;left:3471;top:1717;width:355;height:185" coordsize="409,238" path="m,c91,5,182,10,250,50v68,40,113,114,159,188e" filled="f">
                <v:stroke startarrow="classic" startarrowwidth="narrow" startarrowlength="short" endarrowwidth="narrow" endarrowlength="short"/>
                <v:path arrowok="t"/>
              </v:shape>
              <v:shape id="_x0000_s1233" type="#_x0000_t202" style="position:absolute;left:2852;top:1705;width:169;height:186" filled="f" stroked="f">
                <v:textbox style="mso-next-textbox:#_x0000_s1233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6"/>
                          <w:szCs w:val="18"/>
                          <w:vertAlign w:val="subscript"/>
                        </w:rPr>
                      </w:pPr>
                      <w:proofErr w:type="spellStart"/>
                      <w:r>
                        <w:rPr>
                          <w:i/>
                          <w:sz w:val="16"/>
                          <w:szCs w:val="18"/>
                        </w:rPr>
                        <w:t>Вх</w:t>
                      </w:r>
                      <w:proofErr w:type="spellEnd"/>
                    </w:p>
                  </w:txbxContent>
                </v:textbox>
              </v:shape>
              <v:shape id="_x0000_s1234" type="#_x0000_t202" style="position:absolute;left:3363;top:1692;width:169;height:186" filled="f" stroked="f">
                <v:textbox style="mso-next-textbox:#_x0000_s1234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</w:pPr>
                      <w:proofErr w:type="gramStart"/>
                      <w:r>
                        <w:rPr>
                          <w:i/>
                          <w:sz w:val="16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  <w:t>-</w:t>
                      </w:r>
                      <w:proofErr w:type="gramEnd"/>
                    </w:p>
                  </w:txbxContent>
                </v:textbox>
              </v:shape>
              <v:shape id="_x0000_s1235" type="#_x0000_t202" style="position:absolute;left:3343;top:2110;width:169;height:186" filled="f" stroked="f">
                <v:textbox style="mso-next-textbox:#_x0000_s1235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</w:pPr>
                      <w:proofErr w:type="gramStart"/>
                      <w:r>
                        <w:rPr>
                          <w:i/>
                          <w:sz w:val="16"/>
                          <w:szCs w:val="18"/>
                          <w:lang w:val="en-US"/>
                        </w:rPr>
                        <w:t>e</w:t>
                      </w:r>
                      <w:proofErr w:type="gramEnd"/>
                      <w: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  <w:t>+</w:t>
                      </w:r>
                    </w:p>
                  </w:txbxContent>
                </v:textbox>
              </v:shape>
              <v:shape id="_x0000_s1236" type="#_x0000_t202" style="position:absolute;left:3754;top:1944;width:180;height:138" filled="f" stroked="f">
                <v:textbox style="mso-next-textbox:#_x0000_s1236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proofErr w:type="spellStart"/>
                      <w:r w:rsidRPr="004B6190">
                        <w:rPr>
                          <w:i/>
                          <w:sz w:val="10"/>
                          <w:szCs w:val="10"/>
                        </w:rPr>
                        <w:t>Вых</w:t>
                      </w:r>
                      <w:proofErr w:type="spellEnd"/>
                    </w:p>
                  </w:txbxContent>
                </v:textbox>
              </v:shape>
              <v:shape id="_x0000_s1237" type="#_x0000_t202" style="position:absolute;left:3539;top:1854;width:92;height:138" filled="f" stroked="f">
                <v:textbox style="mso-next-textbox:#_x0000_s1237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r>
                        <w:rPr>
                          <w:i/>
                          <w:sz w:val="10"/>
                          <w:szCs w:val="10"/>
                        </w:rPr>
                        <w:t>-1</w:t>
                      </w:r>
                    </w:p>
                  </w:txbxContent>
                </v:textbox>
              </v:shape>
              <v:shape id="_x0000_s1238" type="#_x0000_t202" style="position:absolute;left:3532;top:2056;width:128;height:138" filled="f" stroked="f">
                <v:textbox style="mso-next-textbox:#_x0000_s1238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r>
                        <w:rPr>
                          <w:i/>
                          <w:sz w:val="10"/>
                          <w:szCs w:val="10"/>
                        </w:rPr>
                        <w:t>+1</w:t>
                      </w:r>
                    </w:p>
                  </w:txbxContent>
                </v:textbox>
              </v:shape>
              <v:shape id="_x0000_s1239" type="#_x0000_t202" style="position:absolute;left:3619;top:1575;width:201;height:194" filled="f" stroked="f">
                <v:textbox style="mso-next-textbox:#_x0000_s1239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  <v:shape id="_x0000_s1240" type="#_x0000_t202" style="position:absolute;left:3075;top:1596;width:201;height:194" filled="f" stroked="f">
                <v:textbox style="mso-next-textbox:#_x0000_s1240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  <v:shape id="_x0000_s1241" type="#_x0000_t202" style="position:absolute;left:3360;top:2323;width:120;height:138" filled="f" stroked="f">
                <v:textbox style="mso-next-textbox:#_x0000_s1241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  <v:shape id="_x0000_s1242" type="#_x0000_t202" style="position:absolute;left:3226;top:1900;width:284;height:138" filled="f" stroked="f">
                <v:textbox style="mso-next-textbox:#_x0000_s1242" inset="0,0,0,0">
                  <w:txbxContent>
                    <w:p w:rsidR="00FC2A0F" w:rsidRPr="004B6190" w:rsidRDefault="00FC2A0F" w:rsidP="00FC2A0F">
                      <w:pP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1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+G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  <w:r w:rsidR="00CF4825">
        <w:rPr>
          <w:lang w:val="ru-RU"/>
        </w:rPr>
        <w:t xml:space="preserve">  </w:t>
      </w:r>
      <w:r w:rsidR="0060409B">
        <w:rPr>
          <w:lang w:val="ru-RU"/>
        </w:rPr>
        <w:t xml:space="preserve"> </w:t>
      </w:r>
      <w:r w:rsidR="00CF4825">
        <w:rPr>
          <w:lang w:val="ru-RU"/>
        </w:rPr>
        <w:t xml:space="preserve">  </w:t>
      </w:r>
      <w:r w:rsidR="0060409B">
        <w:rPr>
          <w:lang w:val="ru-RU"/>
        </w:rPr>
        <w:t xml:space="preserve"> </w:t>
      </w:r>
      <w:r w:rsidR="0060409B">
        <w:rPr>
          <w:noProof/>
        </w:rPr>
      </w:r>
      <w:r w:rsidR="0060409B" w:rsidRPr="007F133A">
        <w:pict>
          <v:group id="_x0000_s1345" editas="canvas" style="width:62.2pt;height:64.2pt;mso-position-horizontal-relative:char;mso-position-vertical-relative:line" coordorigin="3326,1715" coordsize="1244,1284">
            <o:lock v:ext="edit" aspectratio="t"/>
            <v:shape id="_x0000_s1346" type="#_x0000_t75" style="position:absolute;left:3326;top:1715;width:1244;height:1284" o:preferrelative="f">
              <v:fill o:detectmouseclick="t"/>
              <v:path o:extrusionok="t" o:connecttype="none"/>
              <o:lock v:ext="edit" text="t"/>
            </v:shape>
            <v:shape id="_x0000_s1347" type="#_x0000_t32" style="position:absolute;left:3439;top:2186;width:685;height:1;flip:x" o:connectortype="straight"/>
            <v:shape id="_x0000_s1348" type="#_x0000_t202" style="position:absolute;left:4198;top:1715;width:218;height:175" filled="f" stroked="f">
              <v:textbox style="mso-next-textbox:#_x0000_s1348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4B6190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 w:rsidRPr="004B6190"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rect id="_x0000_s1349" style="position:absolute;left:3614;top:2125;width:306;height:122"/>
            <v:shape id="_x0000_s1350" type="#_x0000_t202" style="position:absolute;left:3715;top:1940;width:201;height:209" filled="f" stroked="f">
              <v:textbox style="mso-next-textbox:#_x0000_s1350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7F133A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group id="_x0000_s1351" style="position:absolute;left:4123;top:2121;width:268;height:382" coordorigin="3693,1802" coordsize="268,382">
              <v:rect id="_x0000_s1352" style="position:absolute;left:3717;top:1802;width:244;height:382"/>
              <v:oval id="_x0000_s1353" style="position:absolute;left:3693;top:1841;width:45;height:51">
                <o:lock v:ext="edit" aspectratio="t"/>
              </v:oval>
              <v:shape id="_x0000_s1354" type="#_x0000_t5" style="position:absolute;left:3772;top:1865;width:77;height:71;rotation:90"/>
            </v:group>
            <v:shape id="_x0000_s1355" type="#_x0000_t32" style="position:absolute;left:4009;top:2449;width:130;height:1;flip:x" o:connectortype="straight"/>
            <v:shape id="_x0000_s1356" type="#_x0000_t32" style="position:absolute;left:3928;top:2990;width:164;height:1;flip:x" o:connectortype="straight"/>
            <v:shape id="_x0000_s1357" type="#_x0000_t202" style="position:absolute;left:4040;top:2267;width:530;height:313" filled="f" stroked="f">
              <v:textbox>
                <w:txbxContent>
                  <w:p w:rsidR="0060409B" w:rsidRPr="004B6190" w:rsidRDefault="0060409B" w:rsidP="0060409B">
                    <w:pPr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≠∞</w:t>
                    </w:r>
                  </w:p>
                </w:txbxContent>
              </v:textbox>
            </v:shape>
            <v:shape id="_x0000_s1358" type="#_x0000_t32" style="position:absolute;left:4009;top:2450;width:1;height:540" o:connectortype="straight"/>
            <v:rect id="_x0000_s1359" style="position:absolute;left:3854;top:2623;width:307;height:121;rotation:270"/>
            <v:shape id="_x0000_s1360" type="#_x0000_t202" style="position:absolute;left:3776;top:2597;width:169;height:186" filled="f" stroked="f">
              <v:textbox style="mso-next-textbox:#_x0000_s1360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7F133A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361" type="#_x0000_t32" style="position:absolute;left:4391;top:2311;width:164;height:1;flip:x" o:connectortype="straight"/>
            <v:shape id="_x0000_s1362" type="#_x0000_t32" style="position:absolute;left:4555;top:1965;width:1;height:347" o:connectortype="straight"/>
            <v:shape id="_x0000_s1363" type="#_x0000_t32" style="position:absolute;left:4033;top:1964;width:523;height:1;flip:x" o:connectortype="straight"/>
            <v:rect id="_x0000_s1364" style="position:absolute;left:4111;top:1902;width:305;height:122;rotation:360"/>
            <v:shape id="_x0000_s1365" type="#_x0000_t32" style="position:absolute;left:4033;top:1965;width:1;height:216" o:connectortype="straight"/>
            <v:oval id="_x0000_s1366" style="position:absolute;left:3394;top:2164;width:45;height:45"/>
            <v:oval id="_x0000_s1367" style="position:absolute;left:3394;top:2295;width:45;height:45"/>
            <v:shape id="_x0000_s1368" type="#_x0000_t32" style="position:absolute;left:3334;top:2504;width:164;height:1;flip:x" o:connectortype="straight"/>
            <v:shape id="_x0000_s1369" type="#_x0000_t32" style="position:absolute;left:3415;top:2340;width:1;height:163" o:connectortype="straight"/>
            <v:oval id="_x0000_s1370" style="position:absolute;left:4019;top:2172;width:28;height:28" fillcolor="black [3213]" strokecolor="black [3213]" strokeweight=".5pt">
              <v:shadow type="perspective" color="#fd00fd [1601]" opacity=".5" offset="1pt" offset2="-1pt"/>
            </v:oval>
            <w10:wrap type="none"/>
            <w10:anchorlock/>
          </v:group>
        </w:pict>
      </w:r>
      <w:r w:rsidR="00CF4825">
        <w:rPr>
          <w:lang w:val="ru-RU"/>
        </w:rPr>
        <w:t xml:space="preserve">   </w:t>
      </w:r>
      <w:r w:rsidR="0060409B">
        <w:rPr>
          <w:noProof/>
        </w:rPr>
      </w:r>
      <w:r w:rsidR="0060409B" w:rsidRPr="007F133A">
        <w:pict>
          <v:group id="_x0000_s1371" editas="canvas" style="width:56.3pt;height:62.9pt;mso-position-horizontal-relative:char;mso-position-vertical-relative:line" coordorigin="2826,1203" coordsize="1126,1258">
            <o:lock v:ext="edit" aspectratio="t"/>
            <v:shape id="_x0000_s1372" type="#_x0000_t75" style="position:absolute;left:2826;top:1203;width:1126;height:1258" o:preferrelative="f">
              <v:fill o:detectmouseclick="t"/>
              <v:path o:extrusionok="t" o:connecttype="none"/>
              <o:lock v:ext="edit" text="t"/>
            </v:shape>
            <v:group id="_x0000_s1373" style="position:absolute;left:2834;top:1441;width:1110;height:886" coordorigin="2834,1575" coordsize="1110,886">
              <v:shape id="_x0000_s1374" type="#_x0000_t32" style="position:absolute;left:3493;top:2080;width:279;height:171;flip:x" o:connectortype="straight">
                <v:stroke startarrow="classic" startarrowwidth="narrow" startarrowlength="short" endarrowlength="short"/>
              </v:shape>
              <v:oval id="_x0000_s1375" style="position:absolute;left:2834;top:1700;width:202;height:202"/>
              <v:oval id="_x0000_s1376" style="position:absolute;left:3302;top:1700;width:202;height:202"/>
              <v:oval id="_x0000_s1377" style="position:absolute;left:3301;top:2121;width:202;height:202"/>
              <v:oval id="_x0000_s1378" style="position:absolute;left:3742;top:1908;width:202;height:202"/>
              <v:shape id="_x0000_s1379" type="#_x0000_t32" style="position:absolute;left:3504;top:1801;width:268;height:137" o:connectortype="straight">
                <v:stroke endarrow="classic" endarrowwidth="narrow" endarrowlength="short"/>
              </v:shape>
              <v:shape id="_x0000_s1380" type="#_x0000_t32" style="position:absolute;left:3036;top:1801;width:266;height:1" o:connectortype="straight">
                <v:stroke endarrow="classic" endarrowwidth="narrow" endarrowlength="short"/>
              </v:shape>
              <v:shape id="_x0000_s1381" style="position:absolute;left:3471;top:1717;width:355;height:185" coordsize="409,238" path="m,c91,5,182,10,250,50v68,40,113,114,159,188e" filled="f">
                <v:stroke startarrow="classic" startarrowwidth="narrow" startarrowlength="short" endarrowwidth="narrow" endarrowlength="short"/>
                <v:path arrowok="t"/>
              </v:shape>
              <v:shape id="_x0000_s1382" type="#_x0000_t202" style="position:absolute;left:2852;top:1705;width:169;height:186" filled="f" stroked="f">
                <v:textbox style="mso-next-textbox:#_x0000_s1382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8"/>
                          <w:vertAlign w:val="subscript"/>
                        </w:rPr>
                      </w:pPr>
                      <w:proofErr w:type="spellStart"/>
                      <w:r>
                        <w:rPr>
                          <w:i/>
                          <w:sz w:val="16"/>
                          <w:szCs w:val="18"/>
                        </w:rPr>
                        <w:t>Вх</w:t>
                      </w:r>
                      <w:proofErr w:type="spellEnd"/>
                    </w:p>
                  </w:txbxContent>
                </v:textbox>
              </v:shape>
              <v:shape id="_x0000_s1383" type="#_x0000_t202" style="position:absolute;left:3363;top:1692;width:169;height:186" filled="f" stroked="f">
                <v:textbox style="mso-next-textbox:#_x0000_s1383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</w:pPr>
                      <w:proofErr w:type="gramStart"/>
                      <w:r>
                        <w:rPr>
                          <w:i/>
                          <w:sz w:val="16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  <w:t>-</w:t>
                      </w:r>
                      <w:proofErr w:type="gramEnd"/>
                    </w:p>
                  </w:txbxContent>
                </v:textbox>
              </v:shape>
              <v:shape id="_x0000_s1384" type="#_x0000_t202" style="position:absolute;left:3343;top:2110;width:169;height:186" filled="f" stroked="f">
                <v:textbox style="mso-next-textbox:#_x0000_s1384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</w:pPr>
                      <w:proofErr w:type="gramStart"/>
                      <w:r>
                        <w:rPr>
                          <w:i/>
                          <w:sz w:val="16"/>
                          <w:szCs w:val="18"/>
                          <w:lang w:val="en-US"/>
                        </w:rPr>
                        <w:t>e</w:t>
                      </w:r>
                      <w:proofErr w:type="gramEnd"/>
                      <w: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  <w:t>+</w:t>
                      </w:r>
                    </w:p>
                  </w:txbxContent>
                </v:textbox>
              </v:shape>
              <v:shape id="_x0000_s1385" type="#_x0000_t202" style="position:absolute;left:3754;top:1944;width:180;height:138" filled="f" stroked="f">
                <v:textbox style="mso-next-textbox:#_x0000_s1385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proofErr w:type="spellStart"/>
                      <w:r w:rsidRPr="004B6190">
                        <w:rPr>
                          <w:i/>
                          <w:sz w:val="10"/>
                          <w:szCs w:val="10"/>
                        </w:rPr>
                        <w:t>Вых</w:t>
                      </w:r>
                      <w:proofErr w:type="spellEnd"/>
                    </w:p>
                  </w:txbxContent>
                </v:textbox>
              </v:shape>
              <v:shape id="_x0000_s1386" type="#_x0000_t202" style="position:absolute;left:3503;top:1875;width:203;height:138" filled="f" stroked="f">
                <v:textbox style="mso-next-textbox:#_x0000_s1386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</w:rPr>
                        <w:t>-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K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u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’</w:t>
                      </w:r>
                    </w:p>
                  </w:txbxContent>
                </v:textbox>
              </v:shape>
              <v:shape id="_x0000_s1387" type="#_x0000_t202" style="position:absolute;left:3619;top:1575;width:201;height:194" filled="f" stroked="f">
                <v:textbox style="mso-next-textbox:#_x0000_s1387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  <v:shape id="_x0000_s1388" type="#_x0000_t202" style="position:absolute;left:3075;top:1596;width:201;height:194" filled="f" stroked="f">
                <v:textbox style="mso-next-textbox:#_x0000_s1388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  <v:shape id="_x0000_s1389" type="#_x0000_t202" style="position:absolute;left:3360;top:2323;width:120;height:138" filled="f" stroked="f">
                <v:textbox style="mso-next-textbox:#_x0000_s1389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3</w:t>
                      </w:r>
                    </w:p>
                  </w:txbxContent>
                </v:textbox>
              </v:shape>
              <v:shape id="_x0000_s1390" type="#_x0000_t202" style="position:absolute;left:3226;top:1900;width:284;height:138" filled="f" stroked="f">
                <v:textbox style="mso-next-textbox:#_x0000_s1390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1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+G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  <v:shape id="_x0000_s1391" type="#_x0000_t202" style="position:absolute;left:3507;top:2027;width:203;height:138" filled="f" stroked="f">
                <v:textbox style="mso-next-textbox:#_x0000_s1391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+K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u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’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  <w:r w:rsidR="00CF4825">
        <w:rPr>
          <w:lang w:val="ru-RU"/>
        </w:rPr>
        <w:t xml:space="preserve">    </w:t>
      </w:r>
      <w:r w:rsidR="0060409B">
        <w:rPr>
          <w:lang w:val="ru-RU"/>
        </w:rPr>
        <w:t xml:space="preserve">  </w:t>
      </w:r>
      <w:r w:rsidR="0060409B">
        <w:rPr>
          <w:noProof/>
        </w:rPr>
      </w:r>
      <w:r w:rsidR="00CF4825" w:rsidRPr="007F133A">
        <w:pict>
          <v:group id="_x0000_s1393" editas="canvas" style="width:62.6pt;height:59.75pt;mso-position-horizontal-relative:char;mso-position-vertical-relative:line" coordorigin="3326,1695" coordsize="1252,1195">
            <o:lock v:ext="edit" aspectratio="t"/>
            <v:shape id="_x0000_s1394" type="#_x0000_t75" style="position:absolute;left:3326;top:1695;width:1252;height:1195" o:preferrelative="f">
              <v:fill o:detectmouseclick="t"/>
              <v:path o:extrusionok="t" o:connecttype="none"/>
              <o:lock v:ext="edit" text="t"/>
            </v:shape>
            <v:shape id="_x0000_s1395" type="#_x0000_t32" style="position:absolute;left:3439;top:2186;width:685;height:1;flip:x" o:connectortype="straight"/>
            <v:shape id="_x0000_s1396" type="#_x0000_t202" style="position:absolute;left:4198;top:1715;width:218;height:175" filled="f" stroked="f">
              <v:textbox style="mso-next-textbox:#_x0000_s1396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4B6190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 w:rsidRPr="004B6190"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2</w:t>
                    </w:r>
                  </w:p>
                </w:txbxContent>
              </v:textbox>
            </v:shape>
            <v:rect id="_x0000_s1397" style="position:absolute;left:3614;top:2125;width:306;height:122"/>
            <v:shape id="_x0000_s1398" type="#_x0000_t202" style="position:absolute;left:3715;top:1940;width:201;height:209" filled="f" stroked="f">
              <v:textbox style="mso-next-textbox:#_x0000_s1398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7F133A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1</w:t>
                    </w:r>
                  </w:p>
                </w:txbxContent>
              </v:textbox>
            </v:shape>
            <v:group id="_x0000_s1399" style="position:absolute;left:4123;top:2121;width:268;height:382" coordorigin="3693,1802" coordsize="268,382">
              <v:rect id="_x0000_s1400" style="position:absolute;left:3717;top:1802;width:244;height:382"/>
              <v:oval id="_x0000_s1401" style="position:absolute;left:3693;top:1841;width:45;height:51">
                <o:lock v:ext="edit" aspectratio="t"/>
              </v:oval>
              <v:shape id="_x0000_s1402" type="#_x0000_t5" style="position:absolute;left:3772;top:1865;width:77;height:71;rotation:90"/>
            </v:group>
            <v:shape id="_x0000_s1403" type="#_x0000_t32" style="position:absolute;left:4009;top:2449;width:130;height:1;flip:x" o:connectortype="straight"/>
            <v:shape id="_x0000_s1404" type="#_x0000_t32" style="position:absolute;left:3445;top:2765;width:164;height:1;rotation:90;flip:x" o:connectortype="straight"/>
            <v:shape id="_x0000_s1405" type="#_x0000_t202" style="position:absolute;left:4044;top:2271;width:534;height:313" filled="f" stroked="f">
              <v:textbox>
                <w:txbxContent>
                  <w:p w:rsidR="0060409B" w:rsidRPr="004B6190" w:rsidRDefault="0060409B" w:rsidP="0060409B">
                    <w:pPr>
                      <w:rPr>
                        <w:sz w:val="14"/>
                        <w:szCs w:val="14"/>
                      </w:rPr>
                    </w:pPr>
                    <w:r>
                      <w:rPr>
                        <w:sz w:val="14"/>
                        <w:szCs w:val="14"/>
                      </w:rPr>
                      <w:t>≠∞</w:t>
                    </w:r>
                  </w:p>
                </w:txbxContent>
              </v:textbox>
            </v:shape>
            <v:shape id="_x0000_s1406" type="#_x0000_t32" style="position:absolute;left:4009;top:2450;width:2;height:327" o:connectortype="straight"/>
            <v:shape id="_x0000_s1408" type="#_x0000_t202" style="position:absolute;left:3713;top:2513;width:169;height:186" filled="f" stroked="f">
              <v:textbox style="mso-next-textbox:#_x0000_s1408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7F133A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3</w:t>
                    </w:r>
                  </w:p>
                </w:txbxContent>
              </v:textbox>
            </v:shape>
            <v:shape id="_x0000_s1409" type="#_x0000_t32" style="position:absolute;left:4391;top:2311;width:164;height:1;flip:x" o:connectortype="straight"/>
            <v:shape id="_x0000_s1410" type="#_x0000_t32" style="position:absolute;left:4555;top:1965;width:1;height:796" o:connectortype="straight"/>
            <v:shape id="_x0000_s1411" type="#_x0000_t32" style="position:absolute;left:4033;top:1964;width:523;height:1;flip:x" o:connectortype="straight"/>
            <v:rect id="_x0000_s1412" style="position:absolute;left:4111;top:1902;width:305;height:122;rotation:360"/>
            <v:shape id="_x0000_s1413" type="#_x0000_t32" style="position:absolute;left:4033;top:1965;width:1;height:216" o:connectortype="straight"/>
            <v:oval id="_x0000_s1414" style="position:absolute;left:3394;top:2164;width:45;height:45"/>
            <v:oval id="_x0000_s1415" style="position:absolute;left:3394;top:2295;width:45;height:45"/>
            <v:shape id="_x0000_s1416" type="#_x0000_t32" style="position:absolute;left:3334;top:2504;width:164;height:1;flip:x" o:connectortype="straight"/>
            <v:shape id="_x0000_s1417" type="#_x0000_t32" style="position:absolute;left:3415;top:2340;width:1;height:163" o:connectortype="straight"/>
            <v:oval id="_x0000_s1418" style="position:absolute;left:4019;top:2172;width:28;height:28" fillcolor="black [3213]" strokecolor="black [3213]" strokeweight=".5pt">
              <v:shadow type="perspective" color="#fd00fd [1601]" opacity=".5" offset="1pt" offset2="-1pt"/>
            </v:oval>
            <v:shape id="_x0000_s1419" type="#_x0000_t202" style="position:absolute;left:4175;top:2512;width:218;height:175" filled="f" stroked="f">
              <v:textbox style="mso-next-textbox:#_x0000_s1419" inset="0,0,0,0">
                <w:txbxContent>
                  <w:p w:rsidR="0060409B" w:rsidRPr="004B6190" w:rsidRDefault="0060409B" w:rsidP="0060409B">
                    <w:pP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</w:pPr>
                    <w:r w:rsidRPr="004B6190">
                      <w:rPr>
                        <w:i/>
                        <w:sz w:val="16"/>
                        <w:szCs w:val="18"/>
                        <w:lang w:val="en-US"/>
                      </w:rPr>
                      <w:t>R</w:t>
                    </w:r>
                    <w:r>
                      <w:rPr>
                        <w:i/>
                        <w:sz w:val="16"/>
                        <w:szCs w:val="18"/>
                        <w:vertAlign w:val="subscript"/>
                        <w:lang w:val="en-US"/>
                      </w:rPr>
                      <w:t>4</w:t>
                    </w:r>
                  </w:p>
                </w:txbxContent>
              </v:textbox>
            </v:shape>
            <v:shape id="_x0000_s1420" type="#_x0000_t32" style="position:absolute;left:3533;top:2761;width:1023;height:1;flip:x" o:connectortype="straight"/>
            <v:rect id="_x0000_s1421" style="position:absolute;left:4088;top:2699;width:305;height:122;rotation:360"/>
            <v:oval id="_x0000_s1422" style="position:absolute;left:3997;top:2749;width:28;height:28" fillcolor="black [3213]" strokecolor="black [3213]" strokeweight=".5pt">
              <v:shadow type="perspective" color="#fd00fd [1601]" opacity=".5" offset="1pt" offset2="-1pt"/>
            </v:oval>
            <v:oval id="_x0000_s1423" style="position:absolute;left:4540;top:2295;width:28;height:28" fillcolor="black [3213]" strokecolor="black [3213]" strokeweight=".5pt">
              <v:shadow type="perspective" color="#fd00fd [1601]" opacity=".5" offset="1pt" offset2="-1pt"/>
            </v:oval>
            <v:rect id="_x0000_s1407" style="position:absolute;left:3631;top:2698;width:307;height:121;rotation:360"/>
            <w10:wrap type="none"/>
            <w10:anchorlock/>
          </v:group>
        </w:pict>
      </w:r>
      <w:r w:rsidR="00CF4825">
        <w:rPr>
          <w:lang w:val="ru-RU"/>
        </w:rPr>
        <w:t xml:space="preserve">   </w:t>
      </w:r>
      <w:r w:rsidR="0060409B">
        <w:rPr>
          <w:noProof/>
        </w:rPr>
      </w:r>
      <w:r w:rsidR="00CF4825" w:rsidRPr="007F133A">
        <w:pict>
          <v:group id="_x0000_s1424" editas="canvas" style="width:55.9pt;height:62.2pt;mso-position-horizontal-relative:char;mso-position-vertical-relative:line" coordorigin="2826,1215" coordsize="1118,1244">
            <o:lock v:ext="edit" aspectratio="t"/>
            <v:shape id="_x0000_s1425" type="#_x0000_t75" style="position:absolute;left:2826;top:1215;width:1118;height:1244" o:preferrelative="f">
              <v:fill o:detectmouseclick="t"/>
              <v:path o:extrusionok="t" o:connecttype="none"/>
              <o:lock v:ext="edit" text="t"/>
            </v:shape>
            <v:group id="_x0000_s1426" style="position:absolute;left:2834;top:1431;width:1110;height:884" coordorigin="2834,1575" coordsize="1110,884">
              <v:shape id="_x0000_s1427" type="#_x0000_t32" style="position:absolute;left:3493;top:2080;width:279;height:171;flip:x" o:connectortype="straight">
                <v:stroke startarrow="classic" startarrowwidth="narrow" startarrowlength="short" endarrowlength="short"/>
              </v:shape>
              <v:oval id="_x0000_s1428" style="position:absolute;left:2834;top:1700;width:202;height:202"/>
              <v:oval id="_x0000_s1429" style="position:absolute;left:3302;top:1700;width:202;height:202"/>
              <v:oval id="_x0000_s1430" style="position:absolute;left:3301;top:2121;width:202;height:202"/>
              <v:oval id="_x0000_s1431" style="position:absolute;left:3742;top:1908;width:202;height:202"/>
              <v:shape id="_x0000_s1432" type="#_x0000_t32" style="position:absolute;left:3504;top:1801;width:268;height:137" o:connectortype="straight">
                <v:stroke endarrow="classic" endarrowwidth="narrow" endarrowlength="short"/>
              </v:shape>
              <v:shape id="_x0000_s1433" type="#_x0000_t32" style="position:absolute;left:3036;top:1801;width:266;height:1" o:connectortype="straight">
                <v:stroke endarrow="classic" endarrowwidth="narrow" endarrowlength="short"/>
              </v:shape>
              <v:shape id="_x0000_s1434" style="position:absolute;left:3471;top:1717;width:358;height:185" coordsize="409,238" path="m,c91,5,182,10,250,50v68,40,113,114,159,188e" filled="f">
                <v:stroke startarrow="classic" startarrowwidth="narrow" startarrowlength="short" endarrowwidth="narrow" endarrowlength="short"/>
                <v:path arrowok="t"/>
              </v:shape>
              <v:shape id="_x0000_s1435" type="#_x0000_t202" style="position:absolute;left:2852;top:1705;width:169;height:186" filled="f" stroked="f">
                <v:textbox style="mso-next-textbox:#_x0000_s1435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8"/>
                          <w:vertAlign w:val="subscript"/>
                        </w:rPr>
                      </w:pPr>
                      <w:proofErr w:type="spellStart"/>
                      <w:r>
                        <w:rPr>
                          <w:i/>
                          <w:sz w:val="16"/>
                          <w:szCs w:val="18"/>
                        </w:rPr>
                        <w:t>Вх</w:t>
                      </w:r>
                      <w:proofErr w:type="spellEnd"/>
                    </w:p>
                  </w:txbxContent>
                </v:textbox>
              </v:shape>
              <v:shape id="_x0000_s1436" type="#_x0000_t202" style="position:absolute;left:3363;top:1692;width:169;height:186" filled="f" stroked="f">
                <v:textbox style="mso-next-textbox:#_x0000_s1436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</w:pPr>
                      <w:proofErr w:type="gramStart"/>
                      <w:r>
                        <w:rPr>
                          <w:i/>
                          <w:sz w:val="16"/>
                          <w:szCs w:val="18"/>
                          <w:lang w:val="en-US"/>
                        </w:rPr>
                        <w:t>e</w:t>
                      </w:r>
                      <w: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  <w:t>-</w:t>
                      </w:r>
                      <w:proofErr w:type="gramEnd"/>
                    </w:p>
                  </w:txbxContent>
                </v:textbox>
              </v:shape>
              <v:shape id="_x0000_s1437" type="#_x0000_t202" style="position:absolute;left:3343;top:2110;width:169;height:186" filled="f" stroked="f">
                <v:textbox style="mso-next-textbox:#_x0000_s1437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</w:pPr>
                      <w:proofErr w:type="gramStart"/>
                      <w:r>
                        <w:rPr>
                          <w:i/>
                          <w:sz w:val="16"/>
                          <w:szCs w:val="18"/>
                          <w:lang w:val="en-US"/>
                        </w:rPr>
                        <w:t>e</w:t>
                      </w:r>
                      <w:proofErr w:type="gramEnd"/>
                      <w:r>
                        <w:rPr>
                          <w:i/>
                          <w:sz w:val="16"/>
                          <w:szCs w:val="18"/>
                          <w:vertAlign w:val="subscript"/>
                          <w:lang w:val="en-US"/>
                        </w:rPr>
                        <w:t>+</w:t>
                      </w:r>
                    </w:p>
                  </w:txbxContent>
                </v:textbox>
              </v:shape>
              <v:shape id="_x0000_s1438" type="#_x0000_t202" style="position:absolute;left:3754;top:1944;width:180;height:138" filled="f" stroked="f">
                <v:textbox style="mso-next-textbox:#_x0000_s1438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proofErr w:type="spellStart"/>
                      <w:r w:rsidRPr="004B6190">
                        <w:rPr>
                          <w:i/>
                          <w:sz w:val="10"/>
                          <w:szCs w:val="10"/>
                        </w:rPr>
                        <w:t>Вых</w:t>
                      </w:r>
                      <w:proofErr w:type="spellEnd"/>
                    </w:p>
                  </w:txbxContent>
                </v:textbox>
              </v:shape>
              <v:shape id="_x0000_s1439" type="#_x0000_t202" style="position:absolute;left:3539;top:1854;width:92;height:138" filled="f" stroked="f">
                <v:textbox style="mso-next-textbox:#_x0000_s1439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r>
                        <w:rPr>
                          <w:i/>
                          <w:sz w:val="10"/>
                          <w:szCs w:val="10"/>
                        </w:rPr>
                        <w:t>-1</w:t>
                      </w:r>
                    </w:p>
                  </w:txbxContent>
                </v:textbox>
              </v:shape>
              <v:shape id="_x0000_s1440" type="#_x0000_t202" style="position:absolute;left:3532;top:2056;width:128;height:138" filled="f" stroked="f">
                <v:textbox style="mso-next-textbox:#_x0000_s1440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</w:rPr>
                      </w:pPr>
                      <w:r>
                        <w:rPr>
                          <w:i/>
                          <w:sz w:val="10"/>
                          <w:szCs w:val="10"/>
                        </w:rPr>
                        <w:t>+1</w:t>
                      </w:r>
                    </w:p>
                  </w:txbxContent>
                </v:textbox>
              </v:shape>
              <v:shape id="_x0000_s1441" type="#_x0000_t202" style="position:absolute;left:3619;top:1575;width:201;height:194" filled="f" stroked="f">
                <v:textbox style="mso-next-textbox:#_x0000_s1441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  <v:shape id="_x0000_s1442" type="#_x0000_t202" style="position:absolute;left:3075;top:1596;width:201;height:194" filled="f" stroked="f">
                <v:textbox style="mso-next-textbox:#_x0000_s1442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1</w:t>
                      </w:r>
                    </w:p>
                  </w:txbxContent>
                </v:textbox>
              </v:shape>
              <v:shape id="_x0000_s1443" style="position:absolute;left:3460;top:2116;width:379;height:185;rotation:8248599fd" coordsize="409,238" path="m,c91,5,182,10,250,50v68,40,113,114,159,188e" filled="f">
                <v:stroke endarrow="classic" endarrowwidth="narrow" endarrowlength="short"/>
                <v:path arrowok="t"/>
              </v:shape>
              <v:shape id="_x0000_s1444" type="#_x0000_t202" style="position:absolute;left:3660;top:2235;width:201;height:194" filled="f" stroked="f">
                <v:textbox style="mso-next-textbox:#_x0000_s1444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6"/>
                          <w:szCs w:val="16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6"/>
                          <w:szCs w:val="16"/>
                          <w:vertAlign w:val="subscript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  <v:shape id="_x0000_s1445" type="#_x0000_t202" style="position:absolute;left:3237;top:1896;width:284;height:138" filled="f" stroked="f">
                <v:textbox style="mso-next-textbox:#_x0000_s1445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1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+G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2</w:t>
                      </w:r>
                    </w:p>
                  </w:txbxContent>
                </v:textbox>
              </v:shape>
              <v:shape id="_x0000_s1446" type="#_x0000_t202" style="position:absolute;left:3261;top:2321;width:284;height:138" filled="f" stroked="f">
                <v:textbox style="mso-next-textbox:#_x0000_s1446" inset="0,0,0,0">
                  <w:txbxContent>
                    <w:p w:rsidR="0060409B" w:rsidRPr="004B6190" w:rsidRDefault="0060409B" w:rsidP="0060409B">
                      <w:pP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</w:pP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3</w:t>
                      </w:r>
                      <w:r>
                        <w:rPr>
                          <w:i/>
                          <w:sz w:val="10"/>
                          <w:szCs w:val="10"/>
                          <w:lang w:val="en-US"/>
                        </w:rPr>
                        <w:t>+G</w:t>
                      </w:r>
                      <w:r>
                        <w:rPr>
                          <w:i/>
                          <w:sz w:val="10"/>
                          <w:szCs w:val="10"/>
                          <w:vertAlign w:val="subscript"/>
                          <w:lang w:val="en-US"/>
                        </w:rPr>
                        <w:t>4</w:t>
                      </w:r>
                    </w:p>
                  </w:txbxContent>
                </v:textbox>
              </v:shape>
            </v:group>
            <w10:wrap type="none"/>
            <w10:anchorlock/>
          </v:group>
        </w:pict>
      </w:r>
    </w:p>
    <w:p w:rsidR="002A3C9D" w:rsidRPr="002A3C9D" w:rsidRDefault="002A3C9D" w:rsidP="0012590F">
      <w:pPr>
        <w:pStyle w:val="a3"/>
        <w:spacing w:before="120" w:after="240"/>
        <w:rPr>
          <w:lang w:val="ru-RU"/>
        </w:rPr>
      </w:pPr>
      <w:r w:rsidRPr="002A3C9D">
        <w:rPr>
          <w:lang w:val="ru-RU"/>
        </w:rPr>
        <w:t xml:space="preserve">                     </w:t>
      </w:r>
      <w:r>
        <w:rPr>
          <w:lang w:val="ru-RU"/>
        </w:rPr>
        <w:t>Рис.</w:t>
      </w:r>
      <w:r w:rsidR="00F1526F">
        <w:rPr>
          <w:lang w:val="ru-RU"/>
        </w:rPr>
        <w:t xml:space="preserve"> 1</w:t>
      </w:r>
      <w:r w:rsidRPr="002A3C9D">
        <w:rPr>
          <w:lang w:val="ru-RU"/>
        </w:rPr>
        <w:t xml:space="preserve">                                 </w:t>
      </w:r>
      <w:r>
        <w:rPr>
          <w:lang w:val="ru-RU"/>
        </w:rPr>
        <w:t xml:space="preserve">Рис. </w:t>
      </w:r>
      <w:r w:rsidRPr="002A3C9D">
        <w:rPr>
          <w:lang w:val="ru-RU"/>
        </w:rPr>
        <w:t xml:space="preserve">2                                 </w:t>
      </w:r>
      <w:r>
        <w:rPr>
          <w:lang w:val="ru-RU"/>
        </w:rPr>
        <w:t xml:space="preserve">Рис. </w:t>
      </w:r>
      <w:r w:rsidRPr="002A3C9D">
        <w:rPr>
          <w:lang w:val="ru-RU"/>
        </w:rPr>
        <w:t>3</w:t>
      </w:r>
    </w:p>
    <w:p w:rsidR="000953C3" w:rsidRPr="00D454CC" w:rsidRDefault="007D2BFF" w:rsidP="007D2BFF">
      <w:pPr>
        <w:pStyle w:val="a3"/>
        <w:ind w:firstLine="709"/>
        <w:jc w:val="both"/>
        <w:rPr>
          <w:lang w:val="ru-RU"/>
        </w:rPr>
      </w:pPr>
      <w:r>
        <w:rPr>
          <w:lang w:val="ru-RU"/>
        </w:rPr>
        <w:t>В случае неидеального</w:t>
      </w:r>
      <w:r w:rsidR="003644B3">
        <w:rPr>
          <w:lang w:val="ru-RU"/>
        </w:rPr>
        <w:t xml:space="preserve"> ОУ (рис. </w:t>
      </w:r>
      <w:r>
        <w:rPr>
          <w:lang w:val="ru-RU"/>
        </w:rPr>
        <w:t>2</w:t>
      </w:r>
      <w:r w:rsidR="003644B3">
        <w:rPr>
          <w:lang w:val="ru-RU"/>
        </w:rPr>
        <w:t xml:space="preserve">) </w:t>
      </w:r>
      <w:r>
        <w:rPr>
          <w:lang w:val="ru-RU"/>
        </w:rPr>
        <w:t xml:space="preserve">передаточная функция каскада </w:t>
      </w:r>
      <w:r w:rsidR="000953C3">
        <w:rPr>
          <w:lang w:val="ru-RU"/>
        </w:rPr>
        <w:t xml:space="preserve">имеет вид </w:t>
      </w:r>
      <m:oMath>
        <m:r>
          <w:rPr>
            <w:rFonts w:ascii="Cambria Math" w:hAnsi="Cambria Math"/>
            <w:lang w:val="ru-RU"/>
          </w:rPr>
          <m:t>W</m:t>
        </m:r>
        <m:d>
          <m:dPr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r>
              <w:rPr>
                <w:rFonts w:ascii="Cambria Math" w:hAnsi="Cambria Math"/>
                <w:lang w:val="ru-RU"/>
              </w:rPr>
              <m:t>p</m:t>
            </m:r>
          </m:e>
        </m:d>
        <m:r>
          <w:rPr>
            <w:rFonts w:ascii="Cambria Math" w:hAnsi="Cambria Math"/>
            <w:lang w:val="ru-RU"/>
          </w:rPr>
          <m:t>=-</m:t>
        </m:r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</m:den>
        </m:f>
        <m:r>
          <w:rPr>
            <w:rFonts w:ascii="Cambria Math" w:hAnsi="Cambria Math"/>
            <w:lang w:val="ru-RU"/>
          </w:rPr>
          <m:t>·</m:t>
        </m:r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</m:num>
          <m:den>
            <m:f>
              <m:fPr>
                <m:ctrlPr>
                  <w:rPr>
                    <w:rFonts w:ascii="Cambria Math" w:hAnsi="Cambria Math"/>
                    <w:i/>
                    <w:lang w:val="ru-RU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1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2</m:t>
                    </m:r>
                  </m:sub>
                </m:sSub>
              </m:den>
            </m:f>
            <m:r>
              <w:rPr>
                <w:rFonts w:ascii="Cambria Math" w:hAnsi="Cambria Math"/>
                <w:lang w:val="ru-RU"/>
              </w:rPr>
              <m:t>+1+</m:t>
            </m:r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</m:den>
        </m:f>
      </m:oMath>
      <w:r w:rsidR="00D454CC" w:rsidRPr="00D454CC">
        <w:rPr>
          <w:lang w:val="ru-RU"/>
        </w:rPr>
        <w:t>.</w:t>
      </w:r>
    </w:p>
    <w:p w:rsidR="00D454CC" w:rsidRDefault="00D454CC" w:rsidP="00F1526F">
      <w:pPr>
        <w:pStyle w:val="a3"/>
        <w:ind w:firstLine="709"/>
        <w:jc w:val="both"/>
        <w:rPr>
          <w:lang w:val="ru-RU"/>
        </w:rPr>
      </w:pPr>
      <w:r>
        <w:rPr>
          <w:lang w:val="ru-RU"/>
        </w:rPr>
        <w:t>При введении компенсационной положительной обратной связи (</w:t>
      </w:r>
      <w:proofErr w:type="gramStart"/>
      <w:r>
        <w:rPr>
          <w:lang w:val="ru-RU"/>
        </w:rPr>
        <w:t>ПОС</w:t>
      </w:r>
      <w:proofErr w:type="gramEnd"/>
      <w:r>
        <w:rPr>
          <w:lang w:val="ru-RU"/>
        </w:rPr>
        <w:t xml:space="preserve">) действие </w:t>
      </w:r>
      <w:proofErr w:type="spellStart"/>
      <w:r w:rsidR="00791BA8">
        <w:rPr>
          <w:lang w:val="ru-RU"/>
        </w:rPr>
        <w:t>неидеальности</w:t>
      </w:r>
      <w:proofErr w:type="spellEnd"/>
      <w:r w:rsidR="00791BA8">
        <w:rPr>
          <w:lang w:val="ru-RU"/>
        </w:rPr>
        <w:t xml:space="preserve"> ОУ компенсируется вводимым сопротивлением </w:t>
      </w:r>
      <w:r w:rsidR="00C506A3">
        <w:rPr>
          <w:lang w:val="ru-RU"/>
        </w:rPr>
        <w:t xml:space="preserve">      </w:t>
      </w:r>
      <w:r w:rsidR="0097095F">
        <w:t>R</w:t>
      </w:r>
      <w:r w:rsidR="0097095F" w:rsidRPr="0097095F">
        <w:rPr>
          <w:vertAlign w:val="subscript"/>
          <w:lang w:val="ru-RU"/>
        </w:rPr>
        <w:t>4</w:t>
      </w:r>
      <w:r w:rsidR="0097095F" w:rsidRPr="0097095F">
        <w:rPr>
          <w:lang w:val="ru-RU"/>
        </w:rPr>
        <w:t xml:space="preserve"> (</w:t>
      </w:r>
      <w:r w:rsidR="00C506A3">
        <w:rPr>
          <w:lang w:val="ru-RU"/>
        </w:rPr>
        <w:t>рис. 3</w:t>
      </w:r>
      <w:r w:rsidR="0097095F" w:rsidRPr="0097095F">
        <w:rPr>
          <w:lang w:val="ru-RU"/>
        </w:rPr>
        <w:t>)</w:t>
      </w:r>
      <w:r w:rsidR="0097095F">
        <w:rPr>
          <w:lang w:val="ru-RU"/>
        </w:rPr>
        <w:t>.</w:t>
      </w:r>
    </w:p>
    <w:p w:rsidR="00C607D2" w:rsidRPr="00082F24" w:rsidRDefault="0097095F" w:rsidP="00F1526F">
      <w:pPr>
        <w:pStyle w:val="a3"/>
        <w:ind w:firstLine="709"/>
        <w:jc w:val="both"/>
        <w:rPr>
          <w:lang w:val="ru-RU"/>
        </w:rPr>
      </w:pPr>
      <w:r>
        <w:rPr>
          <w:lang w:val="ru-RU"/>
        </w:rPr>
        <w:t>Передаточная функция такой цепи:</w:t>
      </w:r>
    </w:p>
    <w:p w:rsidR="0097095F" w:rsidRPr="00082F24" w:rsidRDefault="00082F24" w:rsidP="00082F24">
      <w:pPr>
        <w:pStyle w:val="a3"/>
        <w:ind w:left="1440"/>
        <w:jc w:val="both"/>
        <w:rPr>
          <w:lang w:val="ru-RU"/>
        </w:rPr>
      </w:pPr>
      <w:r w:rsidRPr="00082F24">
        <w:rPr>
          <w:lang w:val="ru-RU"/>
        </w:rPr>
        <w:t xml:space="preserve"> </w:t>
      </w:r>
      <w:r w:rsidR="0097095F" w:rsidRPr="00082F24">
        <w:rPr>
          <w:lang w:val="ru-RU"/>
        </w:rPr>
        <w:t xml:space="preserve"> </w:t>
      </w:r>
      <m:oMath>
        <m:r>
          <w:rPr>
            <w:rFonts w:ascii="Cambria Math" w:hAnsi="Cambria Math"/>
            <w:lang w:val="ru-RU"/>
          </w:rPr>
          <m:t>W</m:t>
        </m:r>
        <m:d>
          <m:dPr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r>
              <w:rPr>
                <w:rFonts w:ascii="Cambria Math" w:hAnsi="Cambria Math"/>
                <w:lang w:val="ru-RU"/>
              </w:rPr>
              <m:t>p</m:t>
            </m:r>
          </m:e>
        </m:d>
        <m:r>
          <w:rPr>
            <w:rFonts w:ascii="Cambria Math" w:hAnsi="Cambria Math"/>
            <w:lang w:val="ru-RU"/>
          </w:rPr>
          <m:t>=-</m:t>
        </m:r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1</m:t>
                </m:r>
              </m:sub>
            </m:sSub>
          </m:num>
          <m:den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</m:den>
        </m:f>
        <m:r>
          <w:rPr>
            <w:rFonts w:ascii="Cambria Math" w:hAnsi="Cambria Math"/>
            <w:lang w:val="ru-RU"/>
          </w:rPr>
          <m:t>·</m:t>
        </m:r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·</m:t>
            </m:r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4</m:t>
                    </m:r>
                  </m:sub>
                </m:sSub>
              </m:e>
            </m:d>
          </m:num>
          <m:den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2</m:t>
                    </m:r>
                  </m:sub>
                </m:sSub>
              </m:e>
            </m:d>
            <m:r>
              <w:rPr>
                <w:rFonts w:ascii="Cambria Math" w:hAnsi="Cambria Math"/>
                <w:lang w:val="ru-RU"/>
              </w:rPr>
              <m:t>·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4</m:t>
                    </m:r>
                  </m:sub>
                </m:sSub>
              </m:e>
            </m:d>
            <m:r>
              <w:rPr>
                <w:rFonts w:ascii="Cambria Math" w:hAnsi="Cambria Math"/>
                <w:lang w:val="ru-RU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  <m:r>
              <w:rPr>
                <w:rFonts w:ascii="Cambria Math" w:hAnsi="Cambria Math"/>
                <w:lang w:val="ru-RU"/>
              </w:rPr>
              <m:t>·</m:t>
            </m:r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·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4</m:t>
                    </m:r>
                  </m:sub>
                </m:sSub>
              </m:e>
            </m:d>
            <m:r>
              <w:rPr>
                <w:rFonts w:ascii="Cambria Math" w:hAnsi="Cambria Math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4</m:t>
                </m:r>
              </m:sub>
            </m:sSub>
            <m:r>
              <w:rPr>
                <w:rFonts w:ascii="Cambria Math" w:hAnsi="Cambria Math"/>
                <w:lang w:val="ru-RU"/>
              </w:rPr>
              <m:t>·</m:t>
            </m:r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·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2</m:t>
                    </m:r>
                  </m:sub>
                </m:sSub>
              </m:e>
            </m:d>
          </m:den>
        </m:f>
      </m:oMath>
    </w:p>
    <w:p w:rsidR="00094CEF" w:rsidRPr="0012590F" w:rsidRDefault="00C607D2" w:rsidP="00F1526F">
      <w:pPr>
        <w:pStyle w:val="a3"/>
        <w:ind w:firstLine="709"/>
        <w:jc w:val="both"/>
        <w:rPr>
          <w:lang w:val="ru-RU"/>
        </w:rPr>
      </w:pPr>
      <w:r>
        <w:rPr>
          <w:lang w:val="ru-RU"/>
        </w:rPr>
        <w:t xml:space="preserve">Для нахождения величины компенсационного сопротивления </w:t>
      </w:r>
      <w:r>
        <w:t>R</w:t>
      </w:r>
      <w:r w:rsidRPr="00C607D2">
        <w:rPr>
          <w:vertAlign w:val="subscript"/>
          <w:lang w:val="ru-RU"/>
        </w:rPr>
        <w:t>4</w:t>
      </w:r>
      <w:r w:rsidRPr="00C607D2">
        <w:rPr>
          <w:lang w:val="ru-RU"/>
        </w:rPr>
        <w:t xml:space="preserve"> </w:t>
      </w:r>
      <w:r>
        <w:rPr>
          <w:lang w:val="ru-RU"/>
        </w:rPr>
        <w:t>достаточно приравнять</w:t>
      </w:r>
      <w:r w:rsidRPr="00C607D2">
        <w:rPr>
          <w:lang w:val="ru-RU"/>
        </w:rPr>
        <w:t xml:space="preserve"> </w:t>
      </w:r>
      <m:oMath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·</m:t>
            </m:r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4</m:t>
                    </m:r>
                  </m:sub>
                </m:sSub>
              </m:e>
            </m:d>
          </m:num>
          <m:den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2</m:t>
                    </m:r>
                  </m:sub>
                </m:sSub>
              </m:e>
            </m:d>
            <m:r>
              <w:rPr>
                <w:rFonts w:ascii="Cambria Math" w:hAnsi="Cambria Math"/>
                <w:lang w:val="ru-RU"/>
              </w:rPr>
              <m:t>·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4</m:t>
                    </m:r>
                  </m:sub>
                </m:sSub>
              </m:e>
            </m:d>
            <m:r>
              <w:rPr>
                <w:rFonts w:ascii="Cambria Math" w:hAnsi="Cambria Math"/>
                <w:lang w:val="ru-RU"/>
              </w:rPr>
              <m:t>+</m:t>
            </m:r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2</m:t>
                </m:r>
              </m:sub>
            </m:sSub>
            <m:r>
              <w:rPr>
                <w:rFonts w:ascii="Cambria Math" w:hAnsi="Cambria Math"/>
                <w:lang w:val="ru-RU"/>
              </w:rPr>
              <m:t>·</m:t>
            </m:r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·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3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4</m:t>
                    </m:r>
                  </m:sub>
                </m:sSub>
              </m:e>
            </m:d>
            <m:r>
              <w:rPr>
                <w:rFonts w:ascii="Cambria Math" w:hAnsi="Cambria Math"/>
                <w:lang w:val="ru-RU"/>
              </w:rPr>
              <m:t>-</m:t>
            </m:r>
            <m:sSub>
              <m:sSub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Pr>
              <m:e>
                <m:r>
                  <w:rPr>
                    <w:rFonts w:ascii="Cambria Math" w:hAnsi="Cambria Math"/>
                    <w:lang w:val="ru-RU"/>
                  </w:rPr>
                  <m:t>G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4</m:t>
                </m:r>
              </m:sub>
            </m:sSub>
            <m:r>
              <w:rPr>
                <w:rFonts w:ascii="Cambria Math" w:hAnsi="Cambria Math"/>
                <w:lang w:val="ru-RU"/>
              </w:rPr>
              <m:t>·</m:t>
            </m:r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·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1</m:t>
                    </m:r>
                  </m:sub>
                </m:sSub>
                <m:r>
                  <w:rPr>
                    <w:rFonts w:ascii="Cambria Math" w:hAnsi="Cambria Math"/>
                    <w:lang w:val="ru-RU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ru-RU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ru-RU"/>
                      </w:rPr>
                      <m:t>G</m:t>
                    </m:r>
                  </m:e>
                  <m:sub>
                    <m:r>
                      <w:rPr>
                        <w:rFonts w:ascii="Cambria Math" w:hAnsi="Cambria Math"/>
                        <w:lang w:val="ru-RU"/>
                      </w:rPr>
                      <m:t>2</m:t>
                    </m:r>
                  </m:sub>
                </m:sSub>
              </m:e>
            </m:d>
          </m:den>
        </m:f>
        <m:r>
          <w:rPr>
            <w:rFonts w:ascii="Cambria Math" w:hAnsi="Cambria Math"/>
            <w:lang w:val="ru-RU"/>
          </w:rPr>
          <m:t>=1</m:t>
        </m:r>
      </m:oMath>
      <w:r>
        <w:rPr>
          <w:lang w:val="ru-RU"/>
        </w:rPr>
        <w:t xml:space="preserve">. </w:t>
      </w:r>
    </w:p>
    <w:p w:rsidR="00A466F3" w:rsidRDefault="003A7E9A" w:rsidP="00094CEF">
      <w:pPr>
        <w:pStyle w:val="a3"/>
        <w:ind w:firstLine="709"/>
        <w:jc w:val="both"/>
      </w:pPr>
      <w:r>
        <w:rPr>
          <w:lang w:val="ru-RU"/>
        </w:rPr>
        <w:t>С помощью несложных математических преобразований получаем</w:t>
      </w:r>
      <w:r w:rsidR="00094CEF" w:rsidRPr="00094CEF">
        <w:rPr>
          <w:lang w:val="ru-RU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R</m:t>
            </m:r>
          </m:e>
          <m:sub>
            <m:r>
              <w:rPr>
                <w:rFonts w:ascii="Cambria Math" w:hAnsi="Cambria Math"/>
                <w:lang w:val="ru-RU"/>
              </w:rPr>
              <m:t>4</m:t>
            </m:r>
          </m:sub>
        </m:sSub>
        <m:r>
          <w:rPr>
            <w:rFonts w:ascii="Cambria Math" w:hAnsi="Cambria Math"/>
            <w:lang w:val="ru-RU"/>
          </w:rPr>
          <m:t>=</m:t>
        </m:r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R</m:t>
            </m:r>
          </m:e>
          <m:sub>
            <m:r>
              <w:rPr>
                <w:rFonts w:ascii="Cambria Math" w:hAnsi="Cambria Math"/>
                <w:lang w:val="ru-RU"/>
              </w:rPr>
              <m:t>3</m:t>
            </m:r>
          </m:sub>
        </m:sSub>
        <m:r>
          <w:rPr>
            <w:rFonts w:ascii="Cambria Math" w:hAnsi="Cambria Math"/>
            <w:lang w:val="ru-RU"/>
          </w:rPr>
          <m:t>·</m:t>
        </m:r>
        <m:d>
          <m:dPr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i/>
                    <w:lang w:val="ru-RU"/>
                  </w:rPr>
                </m:ctrlPr>
              </m:sSubSupPr>
              <m:e>
                <m:r>
                  <w:rPr>
                    <w:rFonts w:ascii="Cambria Math" w:hAnsi="Cambria Math"/>
                    <w:lang w:val="ru-RU"/>
                  </w:rPr>
                  <m:t>K</m:t>
                </m:r>
              </m:e>
              <m:sub>
                <m:r>
                  <w:rPr>
                    <w:rFonts w:ascii="Cambria Math" w:hAnsi="Cambria Math"/>
                    <w:lang w:val="ru-RU"/>
                  </w:rPr>
                  <m:t>u</m:t>
                </m:r>
              </m:sub>
              <m:sup>
                <m:r>
                  <w:rPr>
                    <w:rFonts w:ascii="Cambria Math" w:hAnsi="Cambria Math"/>
                    <w:lang w:val="ru-RU"/>
                  </w:rPr>
                  <m:t>'</m:t>
                </m:r>
              </m:sup>
            </m:sSubSup>
            <m:r>
              <w:rPr>
                <w:rFonts w:ascii="Cambria Math" w:hAnsi="Cambria Math"/>
                <w:lang w:val="ru-RU"/>
              </w:rPr>
              <m:t>-1</m:t>
            </m:r>
          </m:e>
        </m:d>
      </m:oMath>
      <w:r w:rsidR="00A466F3">
        <w:rPr>
          <w:lang w:val="ru-RU"/>
        </w:rPr>
        <w:t>, что соответствует формуле</w:t>
      </w:r>
      <w:r w:rsidR="003340BB">
        <w:rPr>
          <w:lang w:val="ru-RU"/>
        </w:rPr>
        <w:t xml:space="preserve"> передаточной функции системы, охваченной обратной связью </w:t>
      </w:r>
      <m:oMath>
        <m:sSub>
          <m:sSubPr>
            <m:ctrlPr>
              <w:rPr>
                <w:rFonts w:ascii="Cambria Math" w:hAnsi="Cambria Math"/>
                <w:i/>
                <w:lang w:val="ru-RU"/>
              </w:rPr>
            </m:ctrlPr>
          </m:sSubPr>
          <m:e>
            <m:r>
              <w:rPr>
                <w:rFonts w:ascii="Cambria Math" w:hAnsi="Cambria Math"/>
                <w:lang w:val="ru-RU"/>
              </w:rPr>
              <m:t>W</m:t>
            </m:r>
          </m:e>
          <m:sub>
            <m:r>
              <w:rPr>
                <w:rFonts w:ascii="Cambria Math" w:hAnsi="Cambria Math"/>
                <w:lang w:val="ru-RU"/>
              </w:rPr>
              <m:t>oc</m:t>
            </m:r>
          </m:sub>
        </m:sSub>
        <m:d>
          <m:dPr>
            <m:ctrlPr>
              <w:rPr>
                <w:rFonts w:ascii="Cambria Math" w:hAnsi="Cambria Math"/>
                <w:i/>
                <w:lang w:val="ru-RU"/>
              </w:rPr>
            </m:ctrlPr>
          </m:dPr>
          <m:e>
            <m:r>
              <w:rPr>
                <w:rFonts w:ascii="Cambria Math" w:hAnsi="Cambria Math"/>
                <w:lang w:val="ru-RU"/>
              </w:rPr>
              <m:t>p</m:t>
            </m:r>
          </m:e>
        </m:d>
        <m:r>
          <w:rPr>
            <w:rFonts w:ascii="Cambria Math" w:hAnsi="Cambria Math"/>
            <w:lang w:val="ru-RU"/>
          </w:rPr>
          <m:t>=</m:t>
        </m:r>
        <m:f>
          <m:fPr>
            <m:ctrlPr>
              <w:rPr>
                <w:rFonts w:ascii="Cambria Math" w:hAnsi="Cambria Math"/>
                <w:i/>
                <w:lang w:val="ru-RU"/>
              </w:rPr>
            </m:ctrlPr>
          </m:fPr>
          <m:num>
            <m:r>
              <w:rPr>
                <w:rFonts w:ascii="Cambria Math" w:hAnsi="Cambria Math"/>
                <w:lang w:val="ru-RU"/>
              </w:rPr>
              <m:t>W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lang w:val="ru-RU"/>
                  </w:rPr>
                  <m:t>p</m:t>
                </m:r>
              </m:e>
            </m:d>
          </m:num>
          <m:den>
            <m:r>
              <w:rPr>
                <w:rFonts w:ascii="Cambria Math" w:hAnsi="Cambria Math"/>
                <w:lang w:val="ru-RU"/>
              </w:rPr>
              <m:t>1-β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lang w:val="ru-RU"/>
                  </w:rPr>
                  <m:t>p</m:t>
                </m:r>
              </m:e>
            </m:d>
            <m:r>
              <w:rPr>
                <w:rFonts w:ascii="Cambria Math" w:hAnsi="Cambria Math"/>
                <w:lang w:val="ru-RU"/>
              </w:rPr>
              <m:t>·W</m:t>
            </m:r>
            <m:d>
              <m:dPr>
                <m:ctrlPr>
                  <w:rPr>
                    <w:rFonts w:ascii="Cambria Math" w:hAnsi="Cambria Math"/>
                    <w:i/>
                    <w:lang w:val="ru-RU"/>
                  </w:rPr>
                </m:ctrlPr>
              </m:dPr>
              <m:e>
                <m:r>
                  <w:rPr>
                    <w:rFonts w:ascii="Cambria Math" w:hAnsi="Cambria Math"/>
                    <w:lang w:val="ru-RU"/>
                  </w:rPr>
                  <m:t>p</m:t>
                </m:r>
              </m:e>
            </m:d>
          </m:den>
        </m:f>
      </m:oMath>
      <w:r w:rsidR="003340BB">
        <w:rPr>
          <w:lang w:val="ru-RU"/>
        </w:rPr>
        <w:t>. Данная формула справедлива и для более сложных цепей.</w:t>
      </w:r>
    </w:p>
    <w:p w:rsidR="00507EC0" w:rsidRPr="00507EC0" w:rsidRDefault="00507EC0" w:rsidP="00094CEF">
      <w:pPr>
        <w:pStyle w:val="a3"/>
        <w:ind w:firstLine="709"/>
        <w:jc w:val="both"/>
      </w:pPr>
    </w:p>
    <w:sectPr w:rsidR="00507EC0" w:rsidRPr="00507EC0" w:rsidSect="0060409B">
      <w:type w:val="continuous"/>
      <w:pgSz w:w="12240" w:h="15840"/>
      <w:pgMar w:top="1418" w:right="1418" w:bottom="1418" w:left="1418" w:header="720" w:footer="720" w:gutter="0"/>
      <w:cols w:space="720" w:equalWidth="0">
        <w:col w:w="9404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F327A2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720"/>
  <w:hyphenationZone w:val="357"/>
  <w:drawingGridHorizontalSpacing w:val="6"/>
  <w:drawingGridVerticalSpacing w:val="6"/>
  <w:displayHorizontalDrawingGridEvery w:val="0"/>
  <w:displayVerticalDrawingGridEvery w:val="0"/>
  <w:doNotUseMarginsForDrawingGridOrigin/>
  <w:drawingGridVerticalOrigin w:val="1985"/>
  <w:noPunctuationKerning/>
  <w:characterSpacingControl w:val="doNotCompress"/>
  <w:compat/>
  <w:rsids>
    <w:rsidRoot w:val="00C3499E"/>
    <w:rsid w:val="0002527F"/>
    <w:rsid w:val="00036D74"/>
    <w:rsid w:val="00082F24"/>
    <w:rsid w:val="00094CEF"/>
    <w:rsid w:val="000953C3"/>
    <w:rsid w:val="000A6CE3"/>
    <w:rsid w:val="000B6620"/>
    <w:rsid w:val="000C0F2F"/>
    <w:rsid w:val="000E35CD"/>
    <w:rsid w:val="001104B4"/>
    <w:rsid w:val="0012590F"/>
    <w:rsid w:val="001B5570"/>
    <w:rsid w:val="001D2B28"/>
    <w:rsid w:val="001F123D"/>
    <w:rsid w:val="001F441E"/>
    <w:rsid w:val="00211C5D"/>
    <w:rsid w:val="00242170"/>
    <w:rsid w:val="002477A0"/>
    <w:rsid w:val="00251EE2"/>
    <w:rsid w:val="002534AA"/>
    <w:rsid w:val="00266E00"/>
    <w:rsid w:val="00276752"/>
    <w:rsid w:val="00292348"/>
    <w:rsid w:val="002A3C9D"/>
    <w:rsid w:val="002F5207"/>
    <w:rsid w:val="00332CF4"/>
    <w:rsid w:val="003340BB"/>
    <w:rsid w:val="003644B3"/>
    <w:rsid w:val="003949D6"/>
    <w:rsid w:val="003A7E9A"/>
    <w:rsid w:val="003B6256"/>
    <w:rsid w:val="00411084"/>
    <w:rsid w:val="004B4FD6"/>
    <w:rsid w:val="004F7404"/>
    <w:rsid w:val="00507EC0"/>
    <w:rsid w:val="0055446F"/>
    <w:rsid w:val="005C75EC"/>
    <w:rsid w:val="0060409B"/>
    <w:rsid w:val="00622573"/>
    <w:rsid w:val="00626E39"/>
    <w:rsid w:val="006C54FC"/>
    <w:rsid w:val="006D6196"/>
    <w:rsid w:val="00706421"/>
    <w:rsid w:val="0072129E"/>
    <w:rsid w:val="00766489"/>
    <w:rsid w:val="0078591D"/>
    <w:rsid w:val="00791BA8"/>
    <w:rsid w:val="007C13C3"/>
    <w:rsid w:val="007D2BFF"/>
    <w:rsid w:val="007E77CC"/>
    <w:rsid w:val="007F133A"/>
    <w:rsid w:val="0084140C"/>
    <w:rsid w:val="0086548F"/>
    <w:rsid w:val="008726BF"/>
    <w:rsid w:val="0088744B"/>
    <w:rsid w:val="008A4CC5"/>
    <w:rsid w:val="00900D8B"/>
    <w:rsid w:val="0097095F"/>
    <w:rsid w:val="009F5D06"/>
    <w:rsid w:val="00A25169"/>
    <w:rsid w:val="00A466F3"/>
    <w:rsid w:val="00A94139"/>
    <w:rsid w:val="00AB5961"/>
    <w:rsid w:val="00AF367E"/>
    <w:rsid w:val="00B1655F"/>
    <w:rsid w:val="00B35556"/>
    <w:rsid w:val="00B44E05"/>
    <w:rsid w:val="00B7633A"/>
    <w:rsid w:val="00B91DCF"/>
    <w:rsid w:val="00BF1A66"/>
    <w:rsid w:val="00C3499E"/>
    <w:rsid w:val="00C3563B"/>
    <w:rsid w:val="00C506A3"/>
    <w:rsid w:val="00C607D2"/>
    <w:rsid w:val="00C6248B"/>
    <w:rsid w:val="00C659F1"/>
    <w:rsid w:val="00CE0A9C"/>
    <w:rsid w:val="00CF2CF2"/>
    <w:rsid w:val="00CF4825"/>
    <w:rsid w:val="00D330A5"/>
    <w:rsid w:val="00D454CC"/>
    <w:rsid w:val="00D51E58"/>
    <w:rsid w:val="00D67763"/>
    <w:rsid w:val="00D71975"/>
    <w:rsid w:val="00D821A0"/>
    <w:rsid w:val="00D94B97"/>
    <w:rsid w:val="00DE7CB3"/>
    <w:rsid w:val="00DF1581"/>
    <w:rsid w:val="00E64DA8"/>
    <w:rsid w:val="00E65503"/>
    <w:rsid w:val="00EC52D6"/>
    <w:rsid w:val="00ED42A5"/>
    <w:rsid w:val="00EE0497"/>
    <w:rsid w:val="00EE1E68"/>
    <w:rsid w:val="00F1526F"/>
    <w:rsid w:val="00F200A8"/>
    <w:rsid w:val="00F8123F"/>
    <w:rsid w:val="00FC2A0F"/>
    <w:rsid w:val="00FD07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1" type="connector" idref="#_x0000_s1199"/>
        <o:r id="V:Rule2" type="connector" idref="#_x0000_s1207"/>
        <o:r id="V:Rule3" type="connector" idref="#_x0000_s1208"/>
        <o:r id="V:Rule4" type="connector" idref="#_x0000_s1210"/>
        <o:r id="V:Rule5" type="connector" idref="#_x0000_s1213"/>
        <o:r id="V:Rule6" type="connector" idref="#_x0000_s1214"/>
        <o:r id="V:Rule7" type="connector" idref="#_x0000_s1215"/>
        <o:r id="V:Rule8" type="connector" idref="#_x0000_s1217"/>
        <o:r id="V:Rule9" type="connector" idref="#_x0000_s1220"/>
        <o:r id="V:Rule10" type="connector" idref="#_x0000_s1221"/>
        <o:r id="V:Rule11" type="connector" idref="#_x0000_s1230">
          <o:proxy start="" idref="#_x0000_s1227" connectloc="6"/>
          <o:proxy end="" idref="#_x0000_s1229" connectloc="1"/>
        </o:r>
        <o:r id="V:Rule12" type="connector" idref="#_x0000_s1225">
          <o:proxy start="" idref="#_x0000_s1229" connectloc="3"/>
        </o:r>
        <o:r id="V:Rule13" type="connector" idref="#_x0000_s1231">
          <o:proxy start="" idref="#_x0000_s1226" connectloc="6"/>
          <o:proxy end="" idref="#_x0000_s1227" connectloc="2"/>
        </o:r>
        <o:r id="V:Rule41" type="connector" idref="#_x0000_s1347"/>
        <o:r id="V:Rule42" type="connector" idref="#_x0000_s1355"/>
        <o:r id="V:Rule43" type="connector" idref="#_x0000_s1356"/>
        <o:r id="V:Rule44" type="connector" idref="#_x0000_s1358"/>
        <o:r id="V:Rule45" type="connector" idref="#_x0000_s1361"/>
        <o:r id="V:Rule46" type="connector" idref="#_x0000_s1362"/>
        <o:r id="V:Rule47" type="connector" idref="#_x0000_s1363"/>
        <o:r id="V:Rule48" type="connector" idref="#_x0000_s1365"/>
        <o:r id="V:Rule49" type="connector" idref="#_x0000_s1368"/>
        <o:r id="V:Rule50" type="connector" idref="#_x0000_s1369"/>
        <o:r id="V:Rule51" type="connector" idref="#_x0000_s1379">
          <o:proxy start="" idref="#_x0000_s1376" connectloc="6"/>
          <o:proxy end="" idref="#_x0000_s1378" connectloc="1"/>
        </o:r>
        <o:r id="V:Rule52" type="connector" idref="#_x0000_s1374">
          <o:proxy start="" idref="#_x0000_s1378" connectloc="3"/>
        </o:r>
        <o:r id="V:Rule53" type="connector" idref="#_x0000_s1380">
          <o:proxy start="" idref="#_x0000_s1375" connectloc="6"/>
          <o:proxy end="" idref="#_x0000_s1376" connectloc="2"/>
        </o:r>
        <o:r id="V:Rule54" type="connector" idref="#_x0000_s1395"/>
        <o:r id="V:Rule55" type="connector" idref="#_x0000_s1403"/>
        <o:r id="V:Rule56" type="connector" idref="#_x0000_s1404"/>
        <o:r id="V:Rule57" type="connector" idref="#_x0000_s1406">
          <o:proxy end="" idref="#_x0000_s1422" connectloc="4"/>
        </o:r>
        <o:r id="V:Rule58" type="connector" idref="#_x0000_s1409"/>
        <o:r id="V:Rule59" type="connector" idref="#_x0000_s1410"/>
        <o:r id="V:Rule60" type="connector" idref="#_x0000_s1411"/>
        <o:r id="V:Rule61" type="connector" idref="#_x0000_s1413"/>
        <o:r id="V:Rule62" type="connector" idref="#_x0000_s1416"/>
        <o:r id="V:Rule63" type="connector" idref="#_x0000_s1417"/>
        <o:r id="V:Rule64" type="connector" idref="#_x0000_s1420"/>
        <o:r id="V:Rule65" type="connector" idref="#_x0000_s1432">
          <o:proxy start="" idref="#_x0000_s1429" connectloc="6"/>
          <o:proxy end="" idref="#_x0000_s1431" connectloc="1"/>
        </o:r>
        <o:r id="V:Rule66" type="connector" idref="#_x0000_s1427">
          <o:proxy start="" idref="#_x0000_s1431" connectloc="3"/>
        </o:r>
        <o:r id="V:Rule67" type="connector" idref="#_x0000_s1433">
          <o:proxy start="" idref="#_x0000_s1428" connectloc="6"/>
          <o:proxy end="" idref="#_x0000_s1429" connectloc="2"/>
        </o:r>
      </o:rules>
      <o:regrouptable v:ext="edit">
        <o:entry new="1" old="0"/>
        <o:entry new="2" old="1"/>
        <o:entry new="3" old="0"/>
        <o:entry new="4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qFormat/>
    <w:pPr>
      <w:keepNext/>
      <w:ind w:left="851"/>
      <w:outlineLvl w:val="0"/>
    </w:pPr>
    <w:rPr>
      <w:sz w:val="28"/>
      <w:lang w:val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Body Text Indent"/>
    <w:basedOn w:val="a"/>
    <w:rPr>
      <w:sz w:val="28"/>
      <w:lang w:val="en-US"/>
    </w:rPr>
  </w:style>
  <w:style w:type="paragraph" w:styleId="2">
    <w:name w:val="Body Text Indent 2"/>
    <w:basedOn w:val="a"/>
    <w:pPr>
      <w:ind w:firstLine="851"/>
    </w:pPr>
    <w:rPr>
      <w:sz w:val="28"/>
    </w:rPr>
  </w:style>
  <w:style w:type="paragraph" w:styleId="a4">
    <w:name w:val="Body Text"/>
    <w:basedOn w:val="a"/>
    <w:rPr>
      <w:sz w:val="24"/>
      <w:lang w:val="en-US"/>
    </w:rPr>
  </w:style>
  <w:style w:type="character" w:styleId="a5">
    <w:name w:val="Hyperlink"/>
    <w:basedOn w:val="a0"/>
    <w:rsid w:val="00C6248B"/>
    <w:rPr>
      <w:color w:val="0000FF"/>
      <w:u w:val="single"/>
    </w:rPr>
  </w:style>
  <w:style w:type="character" w:styleId="a6">
    <w:name w:val="Placeholder Text"/>
    <w:basedOn w:val="a0"/>
    <w:uiPriority w:val="99"/>
    <w:semiHidden/>
    <w:rsid w:val="00276752"/>
    <w:rPr>
      <w:color w:val="808080"/>
    </w:rPr>
  </w:style>
  <w:style w:type="paragraph" w:styleId="a7">
    <w:name w:val="Balloon Text"/>
    <w:basedOn w:val="a"/>
    <w:link w:val="a8"/>
    <w:rsid w:val="00276752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rsid w:val="002767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%20zlata_ne@bk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E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121</TotalTime>
  <Pages>1</Pages>
  <Words>299</Words>
  <Characters>1707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ХНУРЭ</Company>
  <LinksUpToDate>false</LinksUpToDate>
  <CharactersWithSpaces>2002</CharactersWithSpaces>
  <SharedDoc>false</SharedDoc>
  <HLinks>
    <vt:vector size="6" baseType="variant">
      <vt:variant>
        <vt:i4>5832711</vt:i4>
      </vt:variant>
      <vt:variant>
        <vt:i4>0</vt:i4>
      </vt:variant>
      <vt:variant>
        <vt:i4>0</vt:i4>
      </vt:variant>
      <vt:variant>
        <vt:i4>5</vt:i4>
      </vt:variant>
      <vt:variant>
        <vt:lpwstr>mailto: zlata_ne@bk.ru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 г¤.402</dc:creator>
  <cp:keywords/>
  <dc:description/>
  <cp:lastModifiedBy>Klod Evil</cp:lastModifiedBy>
  <cp:revision>13</cp:revision>
  <cp:lastPrinted>2007-01-17T19:22:00Z</cp:lastPrinted>
  <dcterms:created xsi:type="dcterms:W3CDTF">2008-01-10T17:22:00Z</dcterms:created>
  <dcterms:modified xsi:type="dcterms:W3CDTF">2008-01-10T20:36:00Z</dcterms:modified>
</cp:coreProperties>
</file>